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402"/>
        <w:gridCol w:w="51"/>
      </w:tblGrid>
      <w:tr w:rsidR="00527B60" w:rsidRPr="00FF229B" w:rsidTr="00527B60">
        <w:trPr>
          <w:tblCellSpacing w:w="15" w:type="dxa"/>
        </w:trPr>
        <w:tc>
          <w:tcPr>
            <w:tcW w:w="5000" w:type="pct"/>
            <w:gridSpan w:val="2"/>
            <w:tcMar>
              <w:top w:w="0" w:type="dxa"/>
              <w:left w:w="0" w:type="dxa"/>
              <w:bottom w:w="0" w:type="dxa"/>
              <w:right w:w="0" w:type="dxa"/>
            </w:tcMar>
            <w:vAlign w:val="center"/>
            <w:hideMark/>
          </w:tcPr>
          <w:p w:rsidR="00527B60" w:rsidRPr="00FF229B" w:rsidRDefault="00527B60" w:rsidP="00527B60">
            <w:pPr>
              <w:spacing w:after="0" w:line="240" w:lineRule="auto"/>
              <w:jc w:val="center"/>
              <w:rPr>
                <w:rFonts w:ascii="Arial" w:eastAsia="Times New Roman" w:hAnsi="Arial" w:cs="Arial"/>
                <w:color w:val="000000"/>
                <w:sz w:val="24"/>
                <w:szCs w:val="24"/>
                <w:lang w:eastAsia="es-CR"/>
              </w:rPr>
            </w:pPr>
            <w:bookmarkStart w:id="0" w:name="_GoBack"/>
            <w:bookmarkEnd w:id="0"/>
          </w:p>
        </w:tc>
      </w:tr>
      <w:tr w:rsidR="00527B60" w:rsidRPr="00FF229B" w:rsidTr="00527B60">
        <w:trPr>
          <w:tblCellSpacing w:w="15" w:type="dxa"/>
        </w:trPr>
        <w:tc>
          <w:tcPr>
            <w:tcW w:w="0" w:type="auto"/>
            <w:tcMar>
              <w:top w:w="0" w:type="dxa"/>
              <w:left w:w="0" w:type="dxa"/>
              <w:bottom w:w="0" w:type="dxa"/>
              <w:right w:w="0" w:type="dxa"/>
            </w:tcMar>
            <w:vAlign w:val="center"/>
            <w:hideMark/>
          </w:tcPr>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bookmarkStart w:id="1" w:name="up"/>
            <w:bookmarkEnd w:id="1"/>
          </w:p>
          <w:p w:rsidR="00527B60" w:rsidRPr="002C0550" w:rsidRDefault="00527B60" w:rsidP="002C0550">
            <w:pPr>
              <w:spacing w:before="100" w:beforeAutospacing="1" w:after="100" w:afterAutospacing="1" w:line="240" w:lineRule="auto"/>
              <w:jc w:val="center"/>
              <w:rPr>
                <w:rFonts w:ascii="Arial" w:eastAsia="Times New Roman" w:hAnsi="Arial" w:cs="Arial"/>
                <w:b/>
                <w:color w:val="000000"/>
                <w:sz w:val="24"/>
                <w:szCs w:val="24"/>
                <w:lang w:eastAsia="es-CR"/>
              </w:rPr>
            </w:pPr>
            <w:r w:rsidRPr="002C0550">
              <w:rPr>
                <w:rFonts w:ascii="Arial" w:eastAsia="Times New Roman" w:hAnsi="Arial" w:cs="Arial"/>
                <w:b/>
                <w:color w:val="000000"/>
                <w:sz w:val="24"/>
                <w:szCs w:val="24"/>
                <w:lang w:eastAsia="es-CR"/>
              </w:rPr>
              <w:t>LEY DE REORGANIZACIÓN JUDICIAL</w:t>
            </w:r>
          </w:p>
          <w:p w:rsidR="00527B60" w:rsidRPr="002C0550" w:rsidRDefault="00527B60" w:rsidP="002C0550">
            <w:pPr>
              <w:spacing w:after="240" w:line="240" w:lineRule="auto"/>
              <w:jc w:val="center"/>
              <w:rPr>
                <w:rFonts w:ascii="Arial" w:eastAsia="Times New Roman" w:hAnsi="Arial" w:cs="Arial"/>
                <w:b/>
                <w:color w:val="000000"/>
                <w:sz w:val="24"/>
                <w:szCs w:val="24"/>
                <w:lang w:eastAsia="es-CR"/>
              </w:rPr>
            </w:pPr>
          </w:p>
          <w:p w:rsidR="00527B60" w:rsidRPr="002C0550" w:rsidRDefault="00527B60" w:rsidP="002C0550">
            <w:pPr>
              <w:spacing w:before="100" w:beforeAutospacing="1" w:after="100" w:afterAutospacing="1" w:line="240" w:lineRule="auto"/>
              <w:jc w:val="center"/>
              <w:rPr>
                <w:rFonts w:ascii="Arial" w:eastAsia="Times New Roman" w:hAnsi="Arial" w:cs="Arial"/>
                <w:b/>
                <w:color w:val="000000"/>
                <w:sz w:val="24"/>
                <w:szCs w:val="24"/>
                <w:lang w:eastAsia="es-CR"/>
              </w:rPr>
            </w:pPr>
            <w:r w:rsidRPr="002C0550">
              <w:rPr>
                <w:rFonts w:ascii="Arial" w:eastAsia="Times New Roman" w:hAnsi="Arial" w:cs="Arial"/>
                <w:b/>
                <w:color w:val="000000"/>
                <w:sz w:val="24"/>
                <w:szCs w:val="24"/>
                <w:lang w:eastAsia="es-CR"/>
              </w:rPr>
              <w:t>REFORMAS DE LA LEY ORGÁNICA DEL PODER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 Reforma del título 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Refórmanse</w:t>
            </w:r>
            <w:proofErr w:type="spellEnd"/>
            <w:r w:rsidRPr="00FF229B">
              <w:rPr>
                <w:rFonts w:ascii="Arial" w:eastAsia="Times New Roman" w:hAnsi="Arial" w:cs="Arial"/>
                <w:color w:val="000000"/>
                <w:sz w:val="24"/>
                <w:szCs w:val="24"/>
                <w:lang w:eastAsia="es-CR"/>
              </w:rPr>
              <w:t xml:space="preserve"> los artículos 1, 2, 3, 7, 8, 9, 11, 12, 19, 27, 29, 32,</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35, 45, 46 y 47, del título primero "Disposiciones Generales", de la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Orgánica del Poder Judicial, No. 8, de 29 de noviembre de 1937. Los textos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 La Corte Suprema de Justicia y los demás tribunales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w:t>
            </w:r>
            <w:proofErr w:type="gramEnd"/>
            <w:r w:rsidRPr="00FF229B">
              <w:rPr>
                <w:rFonts w:ascii="Arial" w:eastAsia="Times New Roman" w:hAnsi="Arial" w:cs="Arial"/>
                <w:color w:val="000000"/>
                <w:sz w:val="24"/>
                <w:szCs w:val="24"/>
                <w:lang w:eastAsia="es-CR"/>
              </w:rPr>
              <w:t xml:space="preserve"> ley establezca ejercen el Poder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Corresponde al Poder Judicial, además de las funciones que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Constitución Política le señala, conocer de los procesos civiles, penales,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penales juveniles, comerciales, de trabajo, contencioso-administrativos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civiles de hacienda, de familia, agrarios y constitucionales, así como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otros que determine la ley; resolver definitivamente sobre ellos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ejecutar las resoluciones que pronuncie, con la ayuda de la fuerza pública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si</w:t>
            </w:r>
            <w:proofErr w:type="gramEnd"/>
            <w:r w:rsidRPr="00FF229B">
              <w:rPr>
                <w:rFonts w:ascii="Arial" w:eastAsia="Times New Roman" w:hAnsi="Arial" w:cs="Arial"/>
                <w:color w:val="000000"/>
                <w:sz w:val="24"/>
                <w:szCs w:val="24"/>
                <w:lang w:eastAsia="es-CR"/>
              </w:rPr>
              <w:t xml:space="preserve"> fuere necesario.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 El Poder Judicial sólo está sometido a la Constitución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Política y la ley. Las resoluciones que dicte, en los asuntos de su</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competencia, no le imponen más responsabilidades que las expresamente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señaladas</w:t>
            </w:r>
            <w:proofErr w:type="gramEnd"/>
            <w:r w:rsidRPr="00FF229B">
              <w:rPr>
                <w:rFonts w:ascii="Arial" w:eastAsia="Times New Roman" w:hAnsi="Arial" w:cs="Arial"/>
                <w:color w:val="000000"/>
                <w:sz w:val="24"/>
                <w:szCs w:val="24"/>
                <w:lang w:eastAsia="es-CR"/>
              </w:rPr>
              <w:t xml:space="preserve"> por los preceptos legislativos.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No obstante, la autoridad superior de la Corte prevalecerá sobre su</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desempeño, para garantizar que la administración de justicia sea pronta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cumplida</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 Administran la justicia: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1.- Juzgados y tribunales de menor cuantía, </w:t>
            </w:r>
            <w:proofErr w:type="spellStart"/>
            <w:r w:rsidRPr="00FF229B">
              <w:rPr>
                <w:rFonts w:ascii="Arial" w:eastAsia="Times New Roman" w:hAnsi="Arial" w:cs="Arial"/>
                <w:color w:val="000000"/>
                <w:sz w:val="24"/>
                <w:szCs w:val="24"/>
                <w:lang w:eastAsia="es-CR"/>
              </w:rPr>
              <w:t>contravencionales</w:t>
            </w:r>
            <w:proofErr w:type="spellEnd"/>
            <w:r w:rsidRPr="00FF229B">
              <w:rPr>
                <w:rFonts w:ascii="Arial" w:eastAsia="Times New Roman" w:hAnsi="Arial" w:cs="Arial"/>
                <w:color w:val="000000"/>
                <w:sz w:val="24"/>
                <w:szCs w:val="24"/>
                <w:lang w:eastAsia="es-CR"/>
              </w:rPr>
              <w:t xml:space="preserve"> y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asuntos</w:t>
            </w:r>
            <w:proofErr w:type="gramEnd"/>
            <w:r w:rsidRPr="00FF229B">
              <w:rPr>
                <w:rFonts w:ascii="Arial" w:eastAsia="Times New Roman" w:hAnsi="Arial" w:cs="Arial"/>
                <w:color w:val="000000"/>
                <w:sz w:val="24"/>
                <w:szCs w:val="24"/>
                <w:lang w:eastAsia="es-CR"/>
              </w:rPr>
              <w:t xml:space="preserve"> sumarios.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Juzgados de primera instancia y penales.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Tribunales colegiados.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Tribunales de casación.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5.- Salas de la Corte Suprema de Justicia.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6.- Corte Plena.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Corte Suprema de Justicia establecerá el número de jueces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tramitadores y decisores, así como de los otros servidores judiciales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deben tener los tribunales de cualquier categoría y materia; para ello,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tomará en consideración las necesidades propias del despacho, en aras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w:t>
            </w:r>
            <w:proofErr w:type="gramEnd"/>
            <w:r w:rsidRPr="00FF229B">
              <w:rPr>
                <w:rFonts w:ascii="Arial" w:eastAsia="Times New Roman" w:hAnsi="Arial" w:cs="Arial"/>
                <w:color w:val="000000"/>
                <w:sz w:val="24"/>
                <w:szCs w:val="24"/>
                <w:lang w:eastAsia="es-CR"/>
              </w:rPr>
              <w:t xml:space="preserve"> mejor realización del servicio público de la justicia.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Cuando en un tribunal existan dos o más jueces, el coordinador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órgano</w:t>
            </w:r>
            <w:proofErr w:type="gramEnd"/>
            <w:r w:rsidRPr="00FF229B">
              <w:rPr>
                <w:rFonts w:ascii="Arial" w:eastAsia="Times New Roman" w:hAnsi="Arial" w:cs="Arial"/>
                <w:color w:val="000000"/>
                <w:sz w:val="24"/>
                <w:szCs w:val="24"/>
                <w:lang w:eastAsia="es-CR"/>
              </w:rPr>
              <w:t xml:space="preserve"> será elegido internamente por sus iguales.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 los despachos jurisdiccionales se organizaren en un circuito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judicial</w:t>
            </w:r>
            <w:proofErr w:type="gramEnd"/>
            <w:r w:rsidRPr="00FF229B">
              <w:rPr>
                <w:rFonts w:ascii="Arial" w:eastAsia="Times New Roman" w:hAnsi="Arial" w:cs="Arial"/>
                <w:color w:val="000000"/>
                <w:sz w:val="24"/>
                <w:szCs w:val="24"/>
                <w:lang w:eastAsia="es-CR"/>
              </w:rPr>
              <w:t>, los jueces nombrarán entre ellos al coordinador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juez que conozca de un proceso tendrá la facultad de ordenar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corresponda, para el cumplimiento de sus funciones y, en cada asunto,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tendrá</w:t>
            </w:r>
            <w:proofErr w:type="gramEnd"/>
            <w:r w:rsidRPr="00FF229B">
              <w:rPr>
                <w:rFonts w:ascii="Arial" w:eastAsia="Times New Roman" w:hAnsi="Arial" w:cs="Arial"/>
                <w:color w:val="000000"/>
                <w:sz w:val="24"/>
                <w:szCs w:val="24"/>
                <w:lang w:eastAsia="es-CR"/>
              </w:rPr>
              <w:t xml:space="preserve"> la potestad de ejercer el régimen disciplinario. En los demás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casos, esa potestad le corresponde al cuerpo de jueces y los acuerdos 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lastRenderedPageBreak/>
              <w:t>tomarán</w:t>
            </w:r>
            <w:proofErr w:type="gramEnd"/>
            <w:r w:rsidRPr="00FF229B">
              <w:rPr>
                <w:rFonts w:ascii="Arial" w:eastAsia="Times New Roman" w:hAnsi="Arial" w:cs="Arial"/>
                <w:color w:val="000000"/>
                <w:sz w:val="24"/>
                <w:szCs w:val="24"/>
                <w:lang w:eastAsia="es-CR"/>
              </w:rPr>
              <w:t xml:space="preserve"> por mayoría; si hubiere empate, el coordinador tendrá doble voto.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las resoluciones y las actuaciones, deberán consignarse el nombre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y</w:t>
            </w:r>
            <w:proofErr w:type="gramEnd"/>
            <w:r w:rsidRPr="00FF229B">
              <w:rPr>
                <w:rFonts w:ascii="Arial" w:eastAsia="Times New Roman" w:hAnsi="Arial" w:cs="Arial"/>
                <w:color w:val="000000"/>
                <w:sz w:val="24"/>
                <w:szCs w:val="24"/>
                <w:lang w:eastAsia="es-CR"/>
              </w:rPr>
              <w:t xml:space="preserve"> los apellidos del funcionario a cargo del proceso.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tribunales colegiados estarán conformados por el número de jueces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se requieran para el buen servicio público y actuarán individualmente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 en colegios de tres de ellos, salvo que la ley disponga otra forma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integración</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coordinador distribuirá la carga de trabajo, aplicando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criterios que hayan fijado los jueces con anterioridad y buscando siempre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w:t>
            </w:r>
            <w:proofErr w:type="gramEnd"/>
            <w:r w:rsidRPr="00FF229B">
              <w:rPr>
                <w:rFonts w:ascii="Arial" w:eastAsia="Times New Roman" w:hAnsi="Arial" w:cs="Arial"/>
                <w:color w:val="000000"/>
                <w:sz w:val="24"/>
                <w:szCs w:val="24"/>
                <w:lang w:eastAsia="es-CR"/>
              </w:rPr>
              <w:t xml:space="preserve"> mayor equidad. Cuando no se pongan de acuerdo, el Consejo Superior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Poder Judicial o la Corte Suprema de Justicia, según corresponda, fijará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las</w:t>
            </w:r>
            <w:proofErr w:type="gramEnd"/>
            <w:r w:rsidRPr="00FF229B">
              <w:rPr>
                <w:rFonts w:ascii="Arial" w:eastAsia="Times New Roman" w:hAnsi="Arial" w:cs="Arial"/>
                <w:color w:val="000000"/>
                <w:sz w:val="24"/>
                <w:szCs w:val="24"/>
                <w:lang w:eastAsia="es-CR"/>
              </w:rPr>
              <w:t xml:space="preserve"> reglas."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7.- Para ejecutar resoluciones o practicar las actuaciones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ordenen, los tribunales podrán requerir el auxilio de la fuerza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pública</w:t>
            </w:r>
            <w:proofErr w:type="gramEnd"/>
            <w:r w:rsidRPr="00FF229B">
              <w:rPr>
                <w:rFonts w:ascii="Arial" w:eastAsia="Times New Roman" w:hAnsi="Arial" w:cs="Arial"/>
                <w:color w:val="000000"/>
                <w:sz w:val="24"/>
                <w:szCs w:val="24"/>
                <w:lang w:eastAsia="es-CR"/>
              </w:rPr>
              <w:t xml:space="preserve"> y de los otros medios de acción conducentes.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particulares quedan obligados a prestar el auxilio que se 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solicite</w:t>
            </w:r>
            <w:proofErr w:type="gramEnd"/>
            <w:r w:rsidRPr="00FF229B">
              <w:rPr>
                <w:rFonts w:ascii="Arial" w:eastAsia="Times New Roman" w:hAnsi="Arial" w:cs="Arial"/>
                <w:color w:val="000000"/>
                <w:sz w:val="24"/>
                <w:szCs w:val="24"/>
                <w:lang w:eastAsia="es-CR"/>
              </w:rPr>
              <w:t xml:space="preserve"> y que puedan dar.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8.- Los funcionarios que administran justicia no podrán: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Aplicar leyes ni otras normas o actos de cualquier naturaleza,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contrarios a la Constitución Política o al derecho internacional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comunitario</w:t>
            </w:r>
            <w:proofErr w:type="gramEnd"/>
            <w:r w:rsidRPr="00FF229B">
              <w:rPr>
                <w:rFonts w:ascii="Arial" w:eastAsia="Times New Roman" w:hAnsi="Arial" w:cs="Arial"/>
                <w:color w:val="000000"/>
                <w:sz w:val="24"/>
                <w:szCs w:val="24"/>
                <w:lang w:eastAsia="es-CR"/>
              </w:rPr>
              <w:t xml:space="preserve"> vigentes en el país.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 tuvieren duda sobre la constitucionalidad de esas normas o actos,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necesariamente</w:t>
            </w:r>
            <w:proofErr w:type="gramEnd"/>
            <w:r w:rsidRPr="00FF229B">
              <w:rPr>
                <w:rFonts w:ascii="Arial" w:eastAsia="Times New Roman" w:hAnsi="Arial" w:cs="Arial"/>
                <w:color w:val="000000"/>
                <w:sz w:val="24"/>
                <w:szCs w:val="24"/>
                <w:lang w:eastAsia="es-CR"/>
              </w:rPr>
              <w:t xml:space="preserve"> deberán consultar ante la jurisdicción constitucional.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Tampoco podrán interpretarlos ni aplicarlos de manera contraria a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precedentes</w:t>
            </w:r>
            <w:proofErr w:type="gramEnd"/>
            <w:r w:rsidRPr="00FF229B">
              <w:rPr>
                <w:rFonts w:ascii="Arial" w:eastAsia="Times New Roman" w:hAnsi="Arial" w:cs="Arial"/>
                <w:color w:val="000000"/>
                <w:sz w:val="24"/>
                <w:szCs w:val="24"/>
                <w:lang w:eastAsia="es-CR"/>
              </w:rPr>
              <w:t xml:space="preserve"> o la jurisprudencia de la Sala Constitucional.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Aplicar decretos, reglamentos, acuerdos y otras disposiciones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contrarias</w:t>
            </w:r>
            <w:proofErr w:type="gramEnd"/>
            <w:r w:rsidRPr="00FF229B">
              <w:rPr>
                <w:rFonts w:ascii="Arial" w:eastAsia="Times New Roman" w:hAnsi="Arial" w:cs="Arial"/>
                <w:color w:val="000000"/>
                <w:sz w:val="24"/>
                <w:szCs w:val="24"/>
                <w:lang w:eastAsia="es-CR"/>
              </w:rPr>
              <w:t xml:space="preserve"> a cualquier otra norma de rango superior.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Expresar y aun insinuar privadamente su opinión respecto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asuntos</w:t>
            </w:r>
            <w:proofErr w:type="gramEnd"/>
            <w:r w:rsidRPr="00FF229B">
              <w:rPr>
                <w:rFonts w:ascii="Arial" w:eastAsia="Times New Roman" w:hAnsi="Arial" w:cs="Arial"/>
                <w:color w:val="000000"/>
                <w:sz w:val="24"/>
                <w:szCs w:val="24"/>
                <w:lang w:eastAsia="es-CR"/>
              </w:rPr>
              <w:t xml:space="preserve"> que están llamados a fallar o conocer.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Aparte de la sanción disciplinaria que se impondrá al funcionario,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hecho</w:t>
            </w:r>
            <w:proofErr w:type="gramEnd"/>
            <w:r w:rsidRPr="00FF229B">
              <w:rPr>
                <w:rFonts w:ascii="Arial" w:eastAsia="Times New Roman" w:hAnsi="Arial" w:cs="Arial"/>
                <w:color w:val="000000"/>
                <w:sz w:val="24"/>
                <w:szCs w:val="24"/>
                <w:lang w:eastAsia="es-CR"/>
              </w:rPr>
              <w:t xml:space="preserve"> deberá ser puesto en conocimiento del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Comprometer u ofrecer su voto, o insinuar que acogerán esta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aquella otra designación al realizar nombramientos administrativos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judiciales</w:t>
            </w:r>
            <w:proofErr w:type="gramEnd"/>
            <w:r w:rsidRPr="00FF229B">
              <w:rPr>
                <w:rFonts w:ascii="Arial" w:eastAsia="Times New Roman" w:hAnsi="Arial" w:cs="Arial"/>
                <w:color w:val="000000"/>
                <w:sz w:val="24"/>
                <w:szCs w:val="24"/>
                <w:lang w:eastAsia="es-CR"/>
              </w:rPr>
              <w:t>. Se sancionará con suspensión a quien se compruebe ha violado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esta</w:t>
            </w:r>
            <w:proofErr w:type="gramEnd"/>
            <w:r w:rsidRPr="00FF229B">
              <w:rPr>
                <w:rFonts w:ascii="Arial" w:eastAsia="Times New Roman" w:hAnsi="Arial" w:cs="Arial"/>
                <w:color w:val="000000"/>
                <w:sz w:val="24"/>
                <w:szCs w:val="24"/>
                <w:lang w:eastAsia="es-CR"/>
              </w:rPr>
              <w:t xml:space="preserve"> prohibición.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Las prohibiciones establecidas en los incisos 3) y 4) son aplicables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w:t>
            </w:r>
            <w:proofErr w:type="gramEnd"/>
            <w:r w:rsidRPr="00FF229B">
              <w:rPr>
                <w:rFonts w:ascii="Arial" w:eastAsia="Times New Roman" w:hAnsi="Arial" w:cs="Arial"/>
                <w:color w:val="000000"/>
                <w:sz w:val="24"/>
                <w:szCs w:val="24"/>
                <w:lang w:eastAsia="es-CR"/>
              </w:rPr>
              <w:t xml:space="preserve"> todos los servidores judiciales, en el ejercicio de sus funciones.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9.- Se prohíbe a todos los funcionarios y empleados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Poder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Ejercer, fuera del Poder Judicial, la profesión por la que fueron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nombrados, con derecho a recibir por ello, en los casos en que legalmente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corresponda, pago por dedicación exclusiva o prohibición, aunque estén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licencia</w:t>
            </w:r>
            <w:proofErr w:type="gramEnd"/>
            <w:r w:rsidRPr="00FF229B">
              <w:rPr>
                <w:rFonts w:ascii="Arial" w:eastAsia="Times New Roman" w:hAnsi="Arial" w:cs="Arial"/>
                <w:color w:val="000000"/>
                <w:sz w:val="24"/>
                <w:szCs w:val="24"/>
                <w:lang w:eastAsia="es-CR"/>
              </w:rPr>
              <w:t>, salvo en los casos de excepción que esta Ley indica.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prohibición a que se refiere este inciso no será aplicable a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profesionales que la Corte autorice, siempre que no haya superposición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horaria y no se desempeñen como administradores de justicia o sus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asesores, fiscales o defensores públicos, jefes de oficina, ni en otros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cargos</w:t>
            </w:r>
            <w:proofErr w:type="gramEnd"/>
            <w:r w:rsidRPr="00FF229B">
              <w:rPr>
                <w:rFonts w:ascii="Arial" w:eastAsia="Times New Roman" w:hAnsi="Arial" w:cs="Arial"/>
                <w:color w:val="000000"/>
                <w:sz w:val="24"/>
                <w:szCs w:val="24"/>
                <w:lang w:eastAsia="es-CR"/>
              </w:rPr>
              <w:t xml:space="preserve"> en que la Corte lo considere inconveniente. Los profesionales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autorizados no percibirán sobresueldo por dedicación exclusiva ni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prohibición</w:t>
            </w:r>
            <w:proofErr w:type="gramEnd"/>
            <w:r w:rsidRPr="00FF229B">
              <w:rPr>
                <w:rFonts w:ascii="Arial" w:eastAsia="Times New Roman" w:hAnsi="Arial" w:cs="Arial"/>
                <w:color w:val="000000"/>
                <w:sz w:val="24"/>
                <w:szCs w:val="24"/>
                <w:lang w:eastAsia="es-CR"/>
              </w:rPr>
              <w:t>; tampoco podrán reingresar a ninguno de estos regímenes.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Facilitar o coadyuvar, en cualquier forma, para que personas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autorizadas por la ley ejerzan la abogacía, o suministrarles a estas datos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o</w:t>
            </w:r>
            <w:proofErr w:type="gramEnd"/>
            <w:r w:rsidRPr="00FF229B">
              <w:rPr>
                <w:rFonts w:ascii="Arial" w:eastAsia="Times New Roman" w:hAnsi="Arial" w:cs="Arial"/>
                <w:color w:val="000000"/>
                <w:sz w:val="24"/>
                <w:szCs w:val="24"/>
                <w:lang w:eastAsia="es-CR"/>
              </w:rPr>
              <w:t xml:space="preserve"> consejos, mostrarles expedientes, documentos u otras piezas.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Será destituido de su cargo, el funcionario o empleado que incumpla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lo</w:t>
            </w:r>
            <w:proofErr w:type="gramEnd"/>
            <w:r w:rsidRPr="00FF229B">
              <w:rPr>
                <w:rFonts w:ascii="Arial" w:eastAsia="Times New Roman" w:hAnsi="Arial" w:cs="Arial"/>
                <w:color w:val="000000"/>
                <w:sz w:val="24"/>
                <w:szCs w:val="24"/>
                <w:lang w:eastAsia="es-CR"/>
              </w:rPr>
              <w:t xml:space="preserve"> establecido en los incisos 1) y 2) de este artículo.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Desempeñar cualquier otro empleo público. Esta prohibición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comprende los casos exceptuados en la ley ni el cargo de profesor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escuelas universitarias, siempre que el Consejo Superior del Poder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Judicial así lo autorice y las horas lectivas que deba impartir, en horas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laborales</w:t>
            </w:r>
            <w:proofErr w:type="gramEnd"/>
            <w:r w:rsidRPr="00FF229B">
              <w:rPr>
                <w:rFonts w:ascii="Arial" w:eastAsia="Times New Roman" w:hAnsi="Arial" w:cs="Arial"/>
                <w:color w:val="000000"/>
                <w:sz w:val="24"/>
                <w:szCs w:val="24"/>
                <w:lang w:eastAsia="es-CR"/>
              </w:rPr>
              <w:t>, no excedan de cinco por semana.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Dirigir felicitaciones o censura por actos públicos, 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funcionarios</w:t>
            </w:r>
            <w:proofErr w:type="gramEnd"/>
            <w:r w:rsidRPr="00FF229B">
              <w:rPr>
                <w:rFonts w:ascii="Arial" w:eastAsia="Times New Roman" w:hAnsi="Arial" w:cs="Arial"/>
                <w:color w:val="000000"/>
                <w:sz w:val="24"/>
                <w:szCs w:val="24"/>
                <w:lang w:eastAsia="es-CR"/>
              </w:rPr>
              <w:t xml:space="preserve"> y corporaciones oficiales. Se exceptúan los asuntos en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intervengan, en defensa de intereses legítimos y derechos subjetivos y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los</w:t>
            </w:r>
            <w:proofErr w:type="gramEnd"/>
            <w:r w:rsidRPr="00FF229B">
              <w:rPr>
                <w:rFonts w:ascii="Arial" w:eastAsia="Times New Roman" w:hAnsi="Arial" w:cs="Arial"/>
                <w:color w:val="000000"/>
                <w:sz w:val="24"/>
                <w:szCs w:val="24"/>
                <w:lang w:eastAsia="es-CR"/>
              </w:rPr>
              <w:t xml:space="preserve"> casos en que la ley lo permita.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5.- Cualquier participación en procesos políticos electorales, salvo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w:t>
            </w:r>
            <w:proofErr w:type="gramEnd"/>
            <w:r w:rsidRPr="00FF229B">
              <w:rPr>
                <w:rFonts w:ascii="Arial" w:eastAsia="Times New Roman" w:hAnsi="Arial" w:cs="Arial"/>
                <w:color w:val="000000"/>
                <w:sz w:val="24"/>
                <w:szCs w:val="24"/>
                <w:lang w:eastAsia="es-CR"/>
              </w:rPr>
              <w:t xml:space="preserve"> emisión de su voto en elecciones generales.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6.- Tomar parte activa en reuniones, manifestaciones y otros actos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carácter político electoral o partidista, aunque sean permitidos a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demás</w:t>
            </w:r>
            <w:proofErr w:type="gramEnd"/>
            <w:r w:rsidRPr="00FF229B">
              <w:rPr>
                <w:rFonts w:ascii="Arial" w:eastAsia="Times New Roman" w:hAnsi="Arial" w:cs="Arial"/>
                <w:color w:val="000000"/>
                <w:sz w:val="24"/>
                <w:szCs w:val="24"/>
                <w:lang w:eastAsia="es-CR"/>
              </w:rPr>
              <w:t xml:space="preserve"> ciudadanos.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7.- Interesarse indebidamente y de cualquier modo, en asuntos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pendientes</w:t>
            </w:r>
            <w:proofErr w:type="gramEnd"/>
            <w:r w:rsidRPr="00FF229B">
              <w:rPr>
                <w:rFonts w:ascii="Arial" w:eastAsia="Times New Roman" w:hAnsi="Arial" w:cs="Arial"/>
                <w:color w:val="000000"/>
                <w:sz w:val="24"/>
                <w:szCs w:val="24"/>
                <w:lang w:eastAsia="es-CR"/>
              </w:rPr>
              <w:t xml:space="preserve"> ante los tribunales, o externar su parecer sobre ellos.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8.- Servir como peritos en asuntos sometidos a los tribunales, salvo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 han sido nombrados de común acuerdo por todas las partes o en causas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penales</w:t>
            </w:r>
            <w:proofErr w:type="gramEnd"/>
            <w:r w:rsidRPr="00FF229B">
              <w:rPr>
                <w:rFonts w:ascii="Arial" w:eastAsia="Times New Roman" w:hAnsi="Arial" w:cs="Arial"/>
                <w:color w:val="000000"/>
                <w:sz w:val="24"/>
                <w:szCs w:val="24"/>
                <w:lang w:eastAsia="es-CR"/>
              </w:rPr>
              <w:t>, o si deben cumplir esa función por imperativo legal. En ningún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caso</w:t>
            </w:r>
            <w:proofErr w:type="gramEnd"/>
            <w:r w:rsidRPr="00FF229B">
              <w:rPr>
                <w:rFonts w:ascii="Arial" w:eastAsia="Times New Roman" w:hAnsi="Arial" w:cs="Arial"/>
                <w:color w:val="000000"/>
                <w:sz w:val="24"/>
                <w:szCs w:val="24"/>
                <w:lang w:eastAsia="es-CR"/>
              </w:rPr>
              <w:t>, podrán recibir pago por el peritaje rendido.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9.- Recibir cualquier tipo de remuneración de los interesados en un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proceso</w:t>
            </w:r>
            <w:proofErr w:type="gramEnd"/>
            <w:r w:rsidRPr="00FF229B">
              <w:rPr>
                <w:rFonts w:ascii="Arial" w:eastAsia="Times New Roman" w:hAnsi="Arial" w:cs="Arial"/>
                <w:color w:val="000000"/>
                <w:sz w:val="24"/>
                <w:szCs w:val="24"/>
                <w:lang w:eastAsia="es-CR"/>
              </w:rPr>
              <w:t>, por actividades relacionadas con el ejercicio del cargo.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servidores que incurran en los hechos señalados en este artículo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serán corregidos disciplinariamente, según la gravedad de la acción,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una</w:t>
            </w:r>
            <w:proofErr w:type="gramEnd"/>
            <w:r w:rsidRPr="00FF229B">
              <w:rPr>
                <w:rFonts w:ascii="Arial" w:eastAsia="Times New Roman" w:hAnsi="Arial" w:cs="Arial"/>
                <w:color w:val="000000"/>
                <w:sz w:val="24"/>
                <w:szCs w:val="24"/>
                <w:lang w:eastAsia="es-CR"/>
              </w:rPr>
              <w:t xml:space="preserve"> de las sanciones establecidas en el artículo 195 de la presente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Las prohibiciones a las que se refieren los incisos 1) y 3) no son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aplicables</w:t>
            </w:r>
            <w:proofErr w:type="gramEnd"/>
            <w:r w:rsidRPr="00FF229B">
              <w:rPr>
                <w:rFonts w:ascii="Arial" w:eastAsia="Times New Roman" w:hAnsi="Arial" w:cs="Arial"/>
                <w:color w:val="000000"/>
                <w:sz w:val="24"/>
                <w:szCs w:val="24"/>
                <w:lang w:eastAsia="es-CR"/>
              </w:rPr>
              <w:t xml:space="preserve"> a los servidores que no se desempeñen a tiempo completo."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11.- Todo servidor judicial deberá prestar el juramento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requerido</w:t>
            </w:r>
            <w:proofErr w:type="gramEnd"/>
            <w:r w:rsidRPr="00FF229B">
              <w:rPr>
                <w:rFonts w:ascii="Arial" w:eastAsia="Times New Roman" w:hAnsi="Arial" w:cs="Arial"/>
                <w:color w:val="000000"/>
                <w:sz w:val="24"/>
                <w:szCs w:val="24"/>
                <w:lang w:eastAsia="es-CR"/>
              </w:rPr>
              <w:t xml:space="preserve"> por la Constitución Política y en los casos que la ley señala.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Prestado el juramento, queda autorizado para tomar posesión del cargo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gozará de un término de hasta quince días para rendir caución,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excepción</w:t>
            </w:r>
            <w:proofErr w:type="gramEnd"/>
            <w:r w:rsidRPr="00FF229B">
              <w:rPr>
                <w:rFonts w:ascii="Arial" w:eastAsia="Times New Roman" w:hAnsi="Arial" w:cs="Arial"/>
                <w:color w:val="000000"/>
                <w:sz w:val="24"/>
                <w:szCs w:val="24"/>
                <w:lang w:eastAsia="es-CR"/>
              </w:rPr>
              <w:t xml:space="preserve"> de los Magistrados, quienes deberán rendirla previamente.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Magistrados prestarán el juramento ante la Asamblea Legislativa.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miembros del Consejo Superior del Poder Judicial, los jueces y sus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respectivos suplentes, los Inspectores Judiciales, el Fiscal General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República, el Director y el Subdirector del Organismo de Investigación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Judicial, el Jefe y el Subjefe de la Defensa Pública, el Director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Ejecutivo, el Auditor, el Secretario General de la Corte y los miembros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consejos o comisiones que nombre la Corte Suprema de Justicia o el Consejo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Superior del Poder Judicial, prestarán el juramento ante el Presidente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w:t>
            </w:r>
            <w:proofErr w:type="gramEnd"/>
            <w:r w:rsidRPr="00FF229B">
              <w:rPr>
                <w:rFonts w:ascii="Arial" w:eastAsia="Times New Roman" w:hAnsi="Arial" w:cs="Arial"/>
                <w:color w:val="000000"/>
                <w:sz w:val="24"/>
                <w:szCs w:val="24"/>
                <w:lang w:eastAsia="es-CR"/>
              </w:rPr>
              <w:t xml:space="preserve"> Corte. Los jueces de menor cuantía y </w:t>
            </w:r>
            <w:proofErr w:type="spellStart"/>
            <w:r w:rsidRPr="00FF229B">
              <w:rPr>
                <w:rFonts w:ascii="Arial" w:eastAsia="Times New Roman" w:hAnsi="Arial" w:cs="Arial"/>
                <w:color w:val="000000"/>
                <w:sz w:val="24"/>
                <w:szCs w:val="24"/>
                <w:lang w:eastAsia="es-CR"/>
              </w:rPr>
              <w:t>contravencionales</w:t>
            </w:r>
            <w:proofErr w:type="spellEnd"/>
            <w:r w:rsidRPr="00FF229B">
              <w:rPr>
                <w:rFonts w:ascii="Arial" w:eastAsia="Times New Roman" w:hAnsi="Arial" w:cs="Arial"/>
                <w:color w:val="000000"/>
                <w:sz w:val="24"/>
                <w:szCs w:val="24"/>
                <w:lang w:eastAsia="es-CR"/>
              </w:rPr>
              <w:t>, así como sus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suplentes y los árbitros, ante el juez civil de la provincia o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circuito judicial respectivo; los demás servidores subalternos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tribunales o los departamentos administrativos, ante el superior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jerárquico</w:t>
            </w:r>
            <w:proofErr w:type="gramEnd"/>
            <w:r w:rsidRPr="00FF229B">
              <w:rPr>
                <w:rFonts w:ascii="Arial" w:eastAsia="Times New Roman" w:hAnsi="Arial" w:cs="Arial"/>
                <w:color w:val="000000"/>
                <w:sz w:val="24"/>
                <w:szCs w:val="24"/>
                <w:lang w:eastAsia="es-CR"/>
              </w:rPr>
              <w:t xml:space="preserve"> respectivo.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miembros del Ministerio Público prestarán juramento ante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Fiscal General; los servidores de la Defensa Pública, ante el jefe;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servidores del Organismo de Investigación Judicial, ante su Director,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los</w:t>
            </w:r>
            <w:proofErr w:type="gramEnd"/>
            <w:r w:rsidRPr="00FF229B">
              <w:rPr>
                <w:rFonts w:ascii="Arial" w:eastAsia="Times New Roman" w:hAnsi="Arial" w:cs="Arial"/>
                <w:color w:val="000000"/>
                <w:sz w:val="24"/>
                <w:szCs w:val="24"/>
                <w:lang w:eastAsia="es-CR"/>
              </w:rPr>
              <w:t xml:space="preserve"> restantes servidores del Poder Judicial, ante el Director Ejecutivo.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Todas las juramentaciones se asentarán en un libro que, para tal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efecto</w:t>
            </w:r>
            <w:proofErr w:type="gramEnd"/>
            <w:r w:rsidRPr="00FF229B">
              <w:rPr>
                <w:rFonts w:ascii="Arial" w:eastAsia="Times New Roman" w:hAnsi="Arial" w:cs="Arial"/>
                <w:color w:val="000000"/>
                <w:sz w:val="24"/>
                <w:szCs w:val="24"/>
                <w:lang w:eastAsia="es-CR"/>
              </w:rPr>
              <w:t>, se llevará en el despacho respectivo.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12.- Sin perjuicio de los otros requisitos exigidos por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ley, para ingresar al servicio judicial se requiere estar capacitado,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mental</w:t>
            </w:r>
            <w:proofErr w:type="gramEnd"/>
            <w:r w:rsidRPr="00FF229B">
              <w:rPr>
                <w:rFonts w:ascii="Arial" w:eastAsia="Times New Roman" w:hAnsi="Arial" w:cs="Arial"/>
                <w:color w:val="000000"/>
                <w:sz w:val="24"/>
                <w:szCs w:val="24"/>
                <w:lang w:eastAsia="es-CR"/>
              </w:rPr>
              <w:t xml:space="preserve"> y físicamente, para desempeñar la función, según su naturaleza.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Sin embargo, no podrán ser nombradas las personas contra quienes haya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recaído auto firme de apertura a juicio; tampoco los condenados por delito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pena de prisión; los que estén sometidos a pena de inhabilitación para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desempeño de cargos u oficios públicos; ni los declarados judicialmente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estado de quiebra o insolvencia; los que habitualmente ingieran bebidas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alcohólicas en forma excesiva, consuman drogas no autorizadas o tengan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trastornos graves de conducta, de modo que puedan afectar la continuidad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y</w:t>
            </w:r>
            <w:proofErr w:type="gramEnd"/>
            <w:r w:rsidRPr="00FF229B">
              <w:rPr>
                <w:rFonts w:ascii="Arial" w:eastAsia="Times New Roman" w:hAnsi="Arial" w:cs="Arial"/>
                <w:color w:val="000000"/>
                <w:sz w:val="24"/>
                <w:szCs w:val="24"/>
                <w:lang w:eastAsia="es-CR"/>
              </w:rPr>
              <w:t xml:space="preserve"> la eficiencia del servicio."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19.- Para poder ejercer válidamente los cargos,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Magistrados deben rendir caución por la suma correspondiente a veintiocho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salarios</w:t>
            </w:r>
            <w:proofErr w:type="gramEnd"/>
            <w:r w:rsidRPr="00FF229B">
              <w:rPr>
                <w:rFonts w:ascii="Arial" w:eastAsia="Times New Roman" w:hAnsi="Arial" w:cs="Arial"/>
                <w:color w:val="000000"/>
                <w:sz w:val="24"/>
                <w:szCs w:val="24"/>
                <w:lang w:eastAsia="es-CR"/>
              </w:rPr>
              <w:t xml:space="preserve"> base. Los miembros del Consejo Superior del Poder Judicial,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Director Ejecutivo, el Subdirector Ejecutivo, el Auditor, el Jefe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Subjefe de los Departamentos Financiero Contable y de Proveeduría,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jefes de las Secciones de Tesorería y de Almacén, y los jefes y encargados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las unidades administrativas regionales y subregionales, la rendirán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por catorce salarios base; los jueces de casación y los jueces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Colegiado, por siete salarios base; los jueces, por cuatro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salarios base y todos los demás servidores del Poder Judicial, que por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deban</w:t>
            </w:r>
            <w:proofErr w:type="gramEnd"/>
            <w:r w:rsidRPr="00FF229B">
              <w:rPr>
                <w:rFonts w:ascii="Arial" w:eastAsia="Times New Roman" w:hAnsi="Arial" w:cs="Arial"/>
                <w:color w:val="000000"/>
                <w:sz w:val="24"/>
                <w:szCs w:val="24"/>
                <w:lang w:eastAsia="es-CR"/>
              </w:rPr>
              <w:t xml:space="preserve"> rendir garantía, por tres salarios base. Esta disposición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comprende a los suplentes ni a los interinos que sustituyan a un servidor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judicial</w:t>
            </w:r>
            <w:proofErr w:type="gramEnd"/>
            <w:r w:rsidRPr="00FF229B">
              <w:rPr>
                <w:rFonts w:ascii="Arial" w:eastAsia="Times New Roman" w:hAnsi="Arial" w:cs="Arial"/>
                <w:color w:val="000000"/>
                <w:sz w:val="24"/>
                <w:szCs w:val="24"/>
                <w:lang w:eastAsia="es-CR"/>
              </w:rPr>
              <w:t xml:space="preserve"> por un tiempo menor de tres meses.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Para los efectos de este artículo, se entenderá por salario base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salario base mensual del oficinista 1 del Poder Judicial, de acuerdo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w:t>
            </w:r>
            <w:proofErr w:type="gramEnd"/>
            <w:r w:rsidRPr="00FF229B">
              <w:rPr>
                <w:rFonts w:ascii="Arial" w:eastAsia="Times New Roman" w:hAnsi="Arial" w:cs="Arial"/>
                <w:color w:val="000000"/>
                <w:sz w:val="24"/>
                <w:szCs w:val="24"/>
                <w:lang w:eastAsia="es-CR"/>
              </w:rPr>
              <w:t xml:space="preserve"> relación de puestos de la Ley de Presupuesto Ordinario de la República.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caso de traslado o permuta de servidores judiciales de la misma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categoría, las cauciones rendidas serán válidas para el ejercicio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nuevos cargos, sin perjuicio de que se ordene completarlas, de ser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necesario</w:t>
            </w:r>
            <w:proofErr w:type="gramEnd"/>
            <w:r w:rsidRPr="00FF229B">
              <w:rPr>
                <w:rFonts w:ascii="Arial" w:eastAsia="Times New Roman" w:hAnsi="Arial" w:cs="Arial"/>
                <w:color w:val="000000"/>
                <w:sz w:val="24"/>
                <w:szCs w:val="24"/>
                <w:lang w:eastAsia="es-CR"/>
              </w:rPr>
              <w:t>. En el documento respectivo, se hará constar que el garante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consiente en que si el servidor se traslada al desempeño de otro cargo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igual categoría, se tenga por subsistente la garantía para el nuevo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puesto</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27.- Los servidores que desempeñan puestos judiciales serán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suspendidos por las siguientes causas: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Hallarse detenidos preventivamente y mientras dure esa medida.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Haberse dictado contra ellos auto firme de apertura a juicio,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cualquier delito, doloso o culposo, cometido en ejercicio de sus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funciones</w:t>
            </w:r>
            <w:proofErr w:type="gramEnd"/>
            <w:r w:rsidRPr="00FF229B">
              <w:rPr>
                <w:rFonts w:ascii="Arial" w:eastAsia="Times New Roman" w:hAnsi="Arial" w:cs="Arial"/>
                <w:color w:val="000000"/>
                <w:sz w:val="24"/>
                <w:szCs w:val="24"/>
                <w:lang w:eastAsia="es-CR"/>
              </w:rPr>
              <w:t>. La suspensión se verificará si la Corte Plena o el Consejo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Superior, según corresponda, la considerare conveniente, por la naturaleza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los hechos atribuidos y para obtener un mejor servicio público. Para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ello, la autoridad judicial que conozca del asunto, comunicará, a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 al Consejo, lo resuelto en el procedimiento penal, en el momento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procesal</w:t>
            </w:r>
            <w:proofErr w:type="gramEnd"/>
            <w:r w:rsidRPr="00FF229B">
              <w:rPr>
                <w:rFonts w:ascii="Arial" w:eastAsia="Times New Roman" w:hAnsi="Arial" w:cs="Arial"/>
                <w:color w:val="000000"/>
                <w:sz w:val="24"/>
                <w:szCs w:val="24"/>
                <w:lang w:eastAsia="es-CR"/>
              </w:rPr>
              <w:t xml:space="preserve"> en que el auto adquiera firmeza.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Licencia concedida.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Imposición de la corrección disciplinaria de suspensión.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5.- Separación preventiva."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29.- Cuando, por impedimento, recusación, excusa u otro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motivo, un servidor tenga que separarse del conocimiento de un asunto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determinado, su falta será suplida del modo siguiente: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A los jueces los suplirán otros del mismo lugar, en la forma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establezca</w:t>
            </w:r>
            <w:proofErr w:type="gramEnd"/>
            <w:r w:rsidRPr="00FF229B">
              <w:rPr>
                <w:rFonts w:ascii="Arial" w:eastAsia="Times New Roman" w:hAnsi="Arial" w:cs="Arial"/>
                <w:color w:val="000000"/>
                <w:sz w:val="24"/>
                <w:szCs w:val="24"/>
                <w:lang w:eastAsia="es-CR"/>
              </w:rPr>
              <w:t xml:space="preserve"> el Presidente de la Corte. Si estos, a su vez, tampoco pudieren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conocer, serán llamados los suplentes respectivos y, si la causal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comprendiere también a los suplentes, deberá conocer el asunto el titular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del despacho en que radica la causa, a pesar de la causal que le inhibe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sin</w:t>
            </w:r>
            <w:proofErr w:type="gramEnd"/>
            <w:r w:rsidRPr="00FF229B">
              <w:rPr>
                <w:rFonts w:ascii="Arial" w:eastAsia="Times New Roman" w:hAnsi="Arial" w:cs="Arial"/>
                <w:color w:val="000000"/>
                <w:sz w:val="24"/>
                <w:szCs w:val="24"/>
                <w:lang w:eastAsia="es-CR"/>
              </w:rPr>
              <w:t xml:space="preserve"> responsabilidad disciplinaria por ese motivo.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Los Magistrados, por los suplentes llamados al efecto.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miembros de los tribunales colegiados se suplirán unos a otros y, en caso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que a todos o a la mayoría les cubra la causal, por sus suplentes.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Cuando la causal cubra a propietarios y suplentes, el caso deberá ser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conocido por los propietarios, no obstante la causal y sin responsabilidad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disciplinaria</w:t>
            </w:r>
            <w:proofErr w:type="gramEnd"/>
            <w:r w:rsidRPr="00FF229B">
              <w:rPr>
                <w:rFonts w:ascii="Arial" w:eastAsia="Times New Roman" w:hAnsi="Arial" w:cs="Arial"/>
                <w:color w:val="000000"/>
                <w:sz w:val="24"/>
                <w:szCs w:val="24"/>
                <w:lang w:eastAsia="es-CR"/>
              </w:rPr>
              <w:t xml:space="preserve"> respecto de ellos.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Los demás servidores serán suplidos por otros del mismo despacho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y de igual categoría; si no los hubiere, por el inferior inmediato y 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falta</w:t>
            </w:r>
            <w:proofErr w:type="gramEnd"/>
            <w:r w:rsidRPr="00FF229B">
              <w:rPr>
                <w:rFonts w:ascii="Arial" w:eastAsia="Times New Roman" w:hAnsi="Arial" w:cs="Arial"/>
                <w:color w:val="000000"/>
                <w:sz w:val="24"/>
                <w:szCs w:val="24"/>
                <w:lang w:eastAsia="es-CR"/>
              </w:rPr>
              <w:t xml:space="preserve"> de estos se designará a un servidor para el caso."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32.- Las faltas temporales se llenarán del modo siguiente: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Las del Presidente de la Corte, por el Vicepresidente o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Magistrado que la Corte designe; las de los presidentes de las Salas,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Magistrado con mayor tiempo de servicio en el respectivo tribunal o,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igualdad de tiempo, por el de título más antiguo en el Catálogo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Colegio de Abogados. Esta última regla se aplicará en los Tribunales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Superiores o en cualquier otro tribunal colegiado.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Las de los demás Magistrados, por Magistrados suplentes,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escogidos</w:t>
            </w:r>
            <w:proofErr w:type="gramEnd"/>
            <w:r w:rsidRPr="00FF229B">
              <w:rPr>
                <w:rFonts w:ascii="Arial" w:eastAsia="Times New Roman" w:hAnsi="Arial" w:cs="Arial"/>
                <w:color w:val="000000"/>
                <w:sz w:val="24"/>
                <w:szCs w:val="24"/>
                <w:lang w:eastAsia="es-CR"/>
              </w:rPr>
              <w:t xml:space="preserve"> en sorteo por el Presidente de la Corte. Si el número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suplentes fuere insuficiente, se pedirá a la Asamblea Legislativa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siguiendo el procedimiento para la selección de Magistrados suplentes,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designe</w:t>
            </w:r>
            <w:proofErr w:type="gramEnd"/>
            <w:r w:rsidRPr="00FF229B">
              <w:rPr>
                <w:rFonts w:ascii="Arial" w:eastAsia="Times New Roman" w:hAnsi="Arial" w:cs="Arial"/>
                <w:color w:val="000000"/>
                <w:sz w:val="24"/>
                <w:szCs w:val="24"/>
                <w:lang w:eastAsia="es-CR"/>
              </w:rPr>
              <w:t xml:space="preserve"> los que resulten necesarios para el caso.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3.- Las de los miembros del Consejo Superior del Poder Judicial,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sus</w:t>
            </w:r>
            <w:proofErr w:type="gramEnd"/>
            <w:r w:rsidRPr="00FF229B">
              <w:rPr>
                <w:rFonts w:ascii="Arial" w:eastAsia="Times New Roman" w:hAnsi="Arial" w:cs="Arial"/>
                <w:color w:val="000000"/>
                <w:sz w:val="24"/>
                <w:szCs w:val="24"/>
                <w:lang w:eastAsia="es-CR"/>
              </w:rPr>
              <w:t xml:space="preserve"> suplentes.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Las de los jueces, por los suplentes, cuando sea necesaria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sustitución</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suplentes deben reunir los mismos requisitos que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propietarios</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35.- En los casos de falta absoluta de jueces el órgano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competente podrá demorar el nombramiento definitivo hasta por tres meses,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mientras tanto llamará al suplente respectivo al ejercicio de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funciones</w:t>
            </w:r>
            <w:proofErr w:type="gramEnd"/>
            <w:r w:rsidRPr="00FF229B">
              <w:rPr>
                <w:rFonts w:ascii="Arial" w:eastAsia="Times New Roman" w:hAnsi="Arial" w:cs="Arial"/>
                <w:color w:val="000000"/>
                <w:sz w:val="24"/>
                <w:szCs w:val="24"/>
                <w:lang w:eastAsia="es-CR"/>
              </w:rPr>
              <w:t xml:space="preserve"> o nombrará un sustituto en forma interina."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45.- La Corte Plena determinará, mediante acuerdo,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distintivos personales y los vehículos que puedan usar, exclusivamente,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los</w:t>
            </w:r>
            <w:proofErr w:type="gramEnd"/>
            <w:r w:rsidRPr="00FF229B">
              <w:rPr>
                <w:rFonts w:ascii="Arial" w:eastAsia="Times New Roman" w:hAnsi="Arial" w:cs="Arial"/>
                <w:color w:val="000000"/>
                <w:sz w:val="24"/>
                <w:szCs w:val="24"/>
                <w:lang w:eastAsia="es-CR"/>
              </w:rPr>
              <w:t xml:space="preserve"> Magistrados de la Corte Suprema de Justicia. El Consejo Superior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Poder Judicial lo hará respecto de sus propios miembros, los inspectores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judiciales, el Secretario General de la Corte, los jueces, los defensores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públicos y los miembros del Organismo de Investigación Judicial, y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comunicará al Poder Ejecutivo, para que las autoridades dependientes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ese otro Poder les guarden las consideraciones propias de su posición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les</w:t>
            </w:r>
            <w:proofErr w:type="gramEnd"/>
            <w:r w:rsidRPr="00FF229B">
              <w:rPr>
                <w:rFonts w:ascii="Arial" w:eastAsia="Times New Roman" w:hAnsi="Arial" w:cs="Arial"/>
                <w:color w:val="000000"/>
                <w:sz w:val="24"/>
                <w:szCs w:val="24"/>
                <w:lang w:eastAsia="es-CR"/>
              </w:rPr>
              <w:t xml:space="preserve"> faciliten el ejercicio de sus funciones. Asimismo, el Consejo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determinará los distintivos que se usarán en todos los demás vehículos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Poder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46.- Los acuerdos y las disposiciones de la Corte relativas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al establecimiento y la definición de una circunscripción territorial,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los que conciernan al recargo de competencias, el traslado y la conversión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despachos judiciales y de cargos o puestos, deberán fundamentarse en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ineludible eficiencia del servicio, la especialización de los órganos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judiciales y de los tribunales jurisdiccionales y la equidad necesaria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las</w:t>
            </w:r>
            <w:proofErr w:type="gramEnd"/>
            <w:r w:rsidRPr="00FF229B">
              <w:rPr>
                <w:rFonts w:ascii="Arial" w:eastAsia="Times New Roman" w:hAnsi="Arial" w:cs="Arial"/>
                <w:color w:val="000000"/>
                <w:sz w:val="24"/>
                <w:szCs w:val="24"/>
                <w:lang w:eastAsia="es-CR"/>
              </w:rPr>
              <w:t xml:space="preserve"> cargas de trabajo.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razón del volumen de trabajo y la obligada eficiencia del servicio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público de la justicia, la Corte podrá nombrar más integrantes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tribunales, en forma temporal o definitiva; también podrá abrir y cerrar -</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por esas mismas razones- nuevas oficinas y órganos adscritos a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tribunales</w:t>
            </w:r>
            <w:proofErr w:type="gramEnd"/>
            <w:r w:rsidRPr="00FF229B">
              <w:rPr>
                <w:rFonts w:ascii="Arial" w:eastAsia="Times New Roman" w:hAnsi="Arial" w:cs="Arial"/>
                <w:color w:val="000000"/>
                <w:sz w:val="24"/>
                <w:szCs w:val="24"/>
                <w:lang w:eastAsia="es-CR"/>
              </w:rPr>
              <w:t>, en cualquier lugar del país.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los tribunales mixtos, la Corte podrá dividir funciones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materia, de manera que se especialicen los servicios de administración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justicia</w:t>
            </w:r>
            <w:proofErr w:type="gramEnd"/>
            <w:r w:rsidRPr="00FF229B">
              <w:rPr>
                <w:rFonts w:ascii="Arial" w:eastAsia="Times New Roman" w:hAnsi="Arial" w:cs="Arial"/>
                <w:color w:val="000000"/>
                <w:sz w:val="24"/>
                <w:szCs w:val="24"/>
                <w:lang w:eastAsia="es-CR"/>
              </w:rPr>
              <w:t>. Cuando las necesidades del servicio lo impongan, la Corte podrá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dividir</w:t>
            </w:r>
            <w:proofErr w:type="gramEnd"/>
            <w:r w:rsidRPr="00FF229B">
              <w:rPr>
                <w:rFonts w:ascii="Arial" w:eastAsia="Times New Roman" w:hAnsi="Arial" w:cs="Arial"/>
                <w:color w:val="000000"/>
                <w:sz w:val="24"/>
                <w:szCs w:val="24"/>
                <w:lang w:eastAsia="es-CR"/>
              </w:rPr>
              <w:t xml:space="preserve"> un tribunal mixto en tribunales especializados.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Cuando la carga de trabajo no amerite abrir otro órgano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jurisdiccional ni judicial, la Corte o el Consejo podrán asignar jueces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otros servidores itinerantes, para que se trasladen a los lugares donde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deba</w:t>
            </w:r>
            <w:proofErr w:type="gramEnd"/>
            <w:r w:rsidRPr="00FF229B">
              <w:rPr>
                <w:rFonts w:ascii="Arial" w:eastAsia="Times New Roman" w:hAnsi="Arial" w:cs="Arial"/>
                <w:color w:val="000000"/>
                <w:sz w:val="24"/>
                <w:szCs w:val="24"/>
                <w:lang w:eastAsia="es-CR"/>
              </w:rPr>
              <w:t xml:space="preserve"> brindarse el servicio con mayor eficiencia.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47.- Quienes laboran en el Poder Judicial se denominan,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general</w:t>
            </w:r>
            <w:proofErr w:type="gramEnd"/>
            <w:r w:rsidRPr="00FF229B">
              <w:rPr>
                <w:rFonts w:ascii="Arial" w:eastAsia="Times New Roman" w:hAnsi="Arial" w:cs="Arial"/>
                <w:color w:val="000000"/>
                <w:sz w:val="24"/>
                <w:szCs w:val="24"/>
                <w:lang w:eastAsia="es-CR"/>
              </w:rPr>
              <w:t>, "servidores". Sin embargo, cuando esta Ley se refiere 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"funcionarios que administran justicia" ha de entenderse por tales a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magistrados y jueces; el término "funcionarios" alude a los que, fuera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antes mencionados, tengan atribuciones, potestades y responsabilidades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propias, determinadas en esta Ley y por "empleados", a todas las demás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personas</w:t>
            </w:r>
            <w:proofErr w:type="gramEnd"/>
            <w:r w:rsidRPr="00FF229B">
              <w:rPr>
                <w:rFonts w:ascii="Arial" w:eastAsia="Times New Roman" w:hAnsi="Arial" w:cs="Arial"/>
                <w:color w:val="000000"/>
                <w:sz w:val="24"/>
                <w:szCs w:val="24"/>
                <w:lang w:eastAsia="es-CR"/>
              </w:rPr>
              <w:t xml:space="preserve"> que desempeñen puestos, remunerados por el sistema de sueldos.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Las prohibiciones establecidas en esta ley se aplicarán tanto a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servidores judiciales nombrados en propiedad como a los interinos, salvo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disposición</w:t>
            </w:r>
            <w:proofErr w:type="gramEnd"/>
            <w:r w:rsidRPr="00FF229B">
              <w:rPr>
                <w:rFonts w:ascii="Arial" w:eastAsia="Times New Roman" w:hAnsi="Arial" w:cs="Arial"/>
                <w:color w:val="000000"/>
                <w:sz w:val="24"/>
                <w:szCs w:val="24"/>
                <w:lang w:eastAsia="es-CR"/>
              </w:rPr>
              <w:t xml:space="preserve"> legal en contrario. Cuando esta ley mencione "Corte" habrá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entenderse Corte Suprema de Justicia o Corte Plena y cuando, en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códigos procesales, se hable de "Ley Orgánica", sin especificación alguna,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 alude a la presente ley; además, las menciones del "Consejo", deberán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entenderse</w:t>
            </w:r>
            <w:proofErr w:type="gramEnd"/>
            <w:r w:rsidRPr="00FF229B">
              <w:rPr>
                <w:rFonts w:ascii="Arial" w:eastAsia="Times New Roman" w:hAnsi="Arial" w:cs="Arial"/>
                <w:color w:val="000000"/>
                <w:sz w:val="24"/>
                <w:szCs w:val="24"/>
                <w:lang w:eastAsia="es-CR"/>
              </w:rPr>
              <w:t xml:space="preserve"> como Consejo Superior del Poder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5"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 Reforma del título 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lastRenderedPageBreak/>
              <w:t>Refórmanse</w:t>
            </w:r>
            <w:proofErr w:type="spellEnd"/>
            <w:r w:rsidRPr="00FF229B">
              <w:rPr>
                <w:rFonts w:ascii="Arial" w:eastAsia="Times New Roman" w:hAnsi="Arial" w:cs="Arial"/>
                <w:color w:val="000000"/>
                <w:sz w:val="24"/>
                <w:szCs w:val="24"/>
                <w:lang w:eastAsia="es-CR"/>
              </w:rPr>
              <w:t xml:space="preserve"> los artículos 55, 56 y 59, del título II "De la estructura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y organización de la Corte Suprema de Justicia", de la Ley Orgánica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Poder Judicial, No. 8, de 29 de noviembre de 1937. Los textos dirán: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55.- La Sala Segunda conocerá: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De los recursos de casación y revisión que procedan, con arreglo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la ley, en juicios ordinarios o abreviados de familia o de derecho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sucesorio y en juicios universales, o en las ejecuciones de sentencia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que</w:t>
            </w:r>
            <w:proofErr w:type="gramEnd"/>
            <w:r w:rsidRPr="00FF229B">
              <w:rPr>
                <w:rFonts w:ascii="Arial" w:eastAsia="Times New Roman" w:hAnsi="Arial" w:cs="Arial"/>
                <w:color w:val="000000"/>
                <w:sz w:val="24"/>
                <w:szCs w:val="24"/>
                <w:lang w:eastAsia="es-CR"/>
              </w:rPr>
              <w:t xml:space="preserve"> el recurso no sea del conocimiento de la Sala Primera.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De la tercera instancia rogada en asuntos de la jurisdicción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trabajo</w:t>
            </w:r>
            <w:proofErr w:type="gramEnd"/>
            <w:r w:rsidRPr="00FF229B">
              <w:rPr>
                <w:rFonts w:ascii="Arial" w:eastAsia="Times New Roman" w:hAnsi="Arial" w:cs="Arial"/>
                <w:color w:val="000000"/>
                <w:sz w:val="24"/>
                <w:szCs w:val="24"/>
                <w:lang w:eastAsia="es-CR"/>
              </w:rPr>
              <w:t>, cuando el recurso tenga cabida de conformidad con la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De las demandas de responsabilidad civil contra los jueces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integrantes de los tribunales colegiados de cualquier materia, excepto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trabajo de menor cuantía.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De las cuestiones de competencia que se susciten en asuntos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jurisdicción laboral, cuando no corresponda resolverlos a otros tribunales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esa materia.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5.- De las competencias entre jueces civiles que pertenezcan 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circunscripción de tribunales colegiados de diferente territorio,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cualquier clase de asuntos, cuando no corresponda resolver la cuestión 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w:t>
            </w:r>
            <w:proofErr w:type="gramEnd"/>
            <w:r w:rsidRPr="00FF229B">
              <w:rPr>
                <w:rFonts w:ascii="Arial" w:eastAsia="Times New Roman" w:hAnsi="Arial" w:cs="Arial"/>
                <w:color w:val="000000"/>
                <w:sz w:val="24"/>
                <w:szCs w:val="24"/>
                <w:lang w:eastAsia="es-CR"/>
              </w:rPr>
              <w:t xml:space="preserve"> Sala Primera.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56.- La Sala Tercera conocerá: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De los recursos de casación y revisión en materia penal, que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sean</w:t>
            </w:r>
            <w:proofErr w:type="gramEnd"/>
            <w:r w:rsidRPr="00FF229B">
              <w:rPr>
                <w:rFonts w:ascii="Arial" w:eastAsia="Times New Roman" w:hAnsi="Arial" w:cs="Arial"/>
                <w:color w:val="000000"/>
                <w:sz w:val="24"/>
                <w:szCs w:val="24"/>
                <w:lang w:eastAsia="es-CR"/>
              </w:rPr>
              <w:t xml:space="preserve"> de competencia del Tribunal de Casación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2.- De las causas penales contra los miembros de los supremos poderes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y</w:t>
            </w:r>
            <w:proofErr w:type="gramEnd"/>
            <w:r w:rsidRPr="00FF229B">
              <w:rPr>
                <w:rFonts w:ascii="Arial" w:eastAsia="Times New Roman" w:hAnsi="Arial" w:cs="Arial"/>
                <w:color w:val="000000"/>
                <w:sz w:val="24"/>
                <w:szCs w:val="24"/>
                <w:lang w:eastAsia="es-CR"/>
              </w:rPr>
              <w:t xml:space="preserve"> otros funcionarios equiparados.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De los demás asuntos de naturaleza penal que las leyes le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atribuyan</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59.- Corresponde a la Corte Suprema de Justicia: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Informar a los otros Poderes del Estado en los asuntos en que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Constitución o las leyes determinen que sea consultada, y emitir su</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opinión, cuando sea requerida, acerca de los proyectos de reforma 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legislación codificada o los que afecten la organización o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funcionamiento</w:t>
            </w:r>
            <w:proofErr w:type="gramEnd"/>
            <w:r w:rsidRPr="00FF229B">
              <w:rPr>
                <w:rFonts w:ascii="Arial" w:eastAsia="Times New Roman" w:hAnsi="Arial" w:cs="Arial"/>
                <w:color w:val="000000"/>
                <w:sz w:val="24"/>
                <w:szCs w:val="24"/>
                <w:lang w:eastAsia="es-CR"/>
              </w:rPr>
              <w:t xml:space="preserve"> del Poder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Proponer las reformas legislativas y reglamentarias que juzgue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convenientes</w:t>
            </w:r>
            <w:proofErr w:type="gramEnd"/>
            <w:r w:rsidRPr="00FF229B">
              <w:rPr>
                <w:rFonts w:ascii="Arial" w:eastAsia="Times New Roman" w:hAnsi="Arial" w:cs="Arial"/>
                <w:color w:val="000000"/>
                <w:sz w:val="24"/>
                <w:szCs w:val="24"/>
                <w:lang w:eastAsia="es-CR"/>
              </w:rPr>
              <w:t xml:space="preserve"> para mejorar la administración de justicia.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Aprobar el proyecto de presupuesto del Poder Judicial, el cual,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una vez promulgado por la Asamblea Legislativa, podrá ejecutar por medio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del</w:t>
            </w:r>
            <w:proofErr w:type="gramEnd"/>
            <w:r w:rsidRPr="00FF229B">
              <w:rPr>
                <w:rFonts w:ascii="Arial" w:eastAsia="Times New Roman" w:hAnsi="Arial" w:cs="Arial"/>
                <w:color w:val="000000"/>
                <w:sz w:val="24"/>
                <w:szCs w:val="24"/>
                <w:lang w:eastAsia="es-CR"/>
              </w:rPr>
              <w:t xml:space="preserve"> Consejo.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Nombrar a los miembros propietarios y suplentes del Tribunal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Supremo de Elecciones.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5.- Resolver las competencias que se susciten entre las Salas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Corte, excepto lo dispuesto por la ley respecto de la Sala Constitucional.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6.- Designar, en votación secreta, al Presidente y al Vicepresidente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la Corte, por períodos de cuatro años y de dos años, respectivamente,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quienes podrán ser reelegidos por períodos iguales y, si hubiere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reponerlos por cualquier causa, la persona nombrada lo será por un nuevo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lastRenderedPageBreak/>
              <w:t>período</w:t>
            </w:r>
            <w:proofErr w:type="gramEnd"/>
            <w:r w:rsidRPr="00FF229B">
              <w:rPr>
                <w:rFonts w:ascii="Arial" w:eastAsia="Times New Roman" w:hAnsi="Arial" w:cs="Arial"/>
                <w:color w:val="000000"/>
                <w:sz w:val="24"/>
                <w:szCs w:val="24"/>
                <w:lang w:eastAsia="es-CR"/>
              </w:rPr>
              <w:t xml:space="preserve"> completo. En los casos de faltas temporales, se procederá en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forma</w:t>
            </w:r>
            <w:proofErr w:type="gramEnd"/>
            <w:r w:rsidRPr="00FF229B">
              <w:rPr>
                <w:rFonts w:ascii="Arial" w:eastAsia="Times New Roman" w:hAnsi="Arial" w:cs="Arial"/>
                <w:color w:val="000000"/>
                <w:sz w:val="24"/>
                <w:szCs w:val="24"/>
                <w:lang w:eastAsia="es-CR"/>
              </w:rPr>
              <w:t xml:space="preserve"> que indica el inciso 1) del artículo 32.</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7.- Promulgar, por iniciativa propia o a propuesta del Consejo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Superior del Poder Judicial, los reglamentos internos de orden y servicio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que</w:t>
            </w:r>
            <w:proofErr w:type="gramEnd"/>
            <w:r w:rsidRPr="00FF229B">
              <w:rPr>
                <w:rFonts w:ascii="Arial" w:eastAsia="Times New Roman" w:hAnsi="Arial" w:cs="Arial"/>
                <w:color w:val="000000"/>
                <w:sz w:val="24"/>
                <w:szCs w:val="24"/>
                <w:lang w:eastAsia="es-CR"/>
              </w:rPr>
              <w:t xml:space="preserve"> estime pertinentes.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8.- Conocer del recurso de casación y del procedimiento de revisión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las sentencias dictadas por las Salas Segunda y Tercera, cuando estas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actúan</w:t>
            </w:r>
            <w:proofErr w:type="gramEnd"/>
            <w:r w:rsidRPr="00FF229B">
              <w:rPr>
                <w:rFonts w:ascii="Arial" w:eastAsia="Times New Roman" w:hAnsi="Arial" w:cs="Arial"/>
                <w:color w:val="000000"/>
                <w:sz w:val="24"/>
                <w:szCs w:val="24"/>
                <w:lang w:eastAsia="es-CR"/>
              </w:rPr>
              <w:t xml:space="preserve"> como tribunales de juicio o de única instancia.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9.- Nombrar en propiedad a los miembros del Consejo Superior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Poder Judicial, los inspectores generales del tribunal de la inspección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judicial, los jueces de casación y los de los tribunales colegiados,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Fiscal General de la República, el Director y el Subdirector del Organismo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Investigación Judicial; asimismo, al jefe y al subjefe de la Defensa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Pública.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Cuando se trate de funcionarios nombrados por un período determinado,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Corte deberá realizar el nuevo nombramiento en la primera sesión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ordinaria de diciembre en que termine el período y los nombrados tomarán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posesión</w:t>
            </w:r>
            <w:proofErr w:type="gramEnd"/>
            <w:r w:rsidRPr="00FF229B">
              <w:rPr>
                <w:rFonts w:ascii="Arial" w:eastAsia="Times New Roman" w:hAnsi="Arial" w:cs="Arial"/>
                <w:color w:val="000000"/>
                <w:sz w:val="24"/>
                <w:szCs w:val="24"/>
                <w:lang w:eastAsia="es-CR"/>
              </w:rPr>
              <w:t xml:space="preserve"> el primer día hábil de enero siguiente.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También le corresponde a la Corte, nombrar a los suplentes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funcionarios</w:t>
            </w:r>
            <w:proofErr w:type="gramEnd"/>
            <w:r w:rsidRPr="00FF229B">
              <w:rPr>
                <w:rFonts w:ascii="Arial" w:eastAsia="Times New Roman" w:hAnsi="Arial" w:cs="Arial"/>
                <w:color w:val="000000"/>
                <w:sz w:val="24"/>
                <w:szCs w:val="24"/>
                <w:lang w:eastAsia="es-CR"/>
              </w:rPr>
              <w:t xml:space="preserve"> mencionados en este inciso.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10.- Conocer el informe anual del Consejo Superior del Poder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11.- Avocar el conocimiento y la decisión de los asuntos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competencia del Consejo Superior del Poder Judicial, cuando así 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disponga en sesión convocada a solicitud de cinco de sus miembros o de su</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Presidente, por simple mayoría de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Desde que se presenta la solicitud de avocamiento, se suspende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decisión del asunto por parte del Consejo Superior del Poder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mientras la Corte no se pronuncie, sin perjuicio de las medidas cautelares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que</w:t>
            </w:r>
            <w:proofErr w:type="gramEnd"/>
            <w:r w:rsidRPr="00FF229B">
              <w:rPr>
                <w:rFonts w:ascii="Arial" w:eastAsia="Times New Roman" w:hAnsi="Arial" w:cs="Arial"/>
                <w:color w:val="000000"/>
                <w:sz w:val="24"/>
                <w:szCs w:val="24"/>
                <w:lang w:eastAsia="es-CR"/>
              </w:rPr>
              <w:t xml:space="preserve"> disponga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Corte dispondrá de un mes para resolver el asunto que dispuso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avocar</w:t>
            </w:r>
            <w:proofErr w:type="gramEnd"/>
            <w:r w:rsidRPr="00FF229B">
              <w:rPr>
                <w:rFonts w:ascii="Arial" w:eastAsia="Times New Roman" w:hAnsi="Arial" w:cs="Arial"/>
                <w:color w:val="000000"/>
                <w:sz w:val="24"/>
                <w:szCs w:val="24"/>
                <w:lang w:eastAsia="es-CR"/>
              </w:rPr>
              <w:t xml:space="preserve"> ante ella. En tal supuesto, el agotamiento de la vía administrativa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w:t>
            </w:r>
            <w:proofErr w:type="gramEnd"/>
            <w:r w:rsidRPr="00FF229B">
              <w:rPr>
                <w:rFonts w:ascii="Arial" w:eastAsia="Times New Roman" w:hAnsi="Arial" w:cs="Arial"/>
                <w:color w:val="000000"/>
                <w:sz w:val="24"/>
                <w:szCs w:val="24"/>
                <w:lang w:eastAsia="es-CR"/>
              </w:rPr>
              <w:t xml:space="preserve"> producirá con la comunicación del acuerdo final de la Corte. 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disponer el avocamiento, podrá ordenarse suspender los efectos del acuerdo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del</w:t>
            </w:r>
            <w:proofErr w:type="gramEnd"/>
            <w:r w:rsidRPr="00FF229B">
              <w:rPr>
                <w:rFonts w:ascii="Arial" w:eastAsia="Times New Roman" w:hAnsi="Arial" w:cs="Arial"/>
                <w:color w:val="000000"/>
                <w:sz w:val="24"/>
                <w:szCs w:val="24"/>
                <w:lang w:eastAsia="es-CR"/>
              </w:rPr>
              <w:t xml:space="preserve"> Consejo.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12.- Ejercer el régimen disciplinario sobre sus propios miembros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del Consejo Superior del Poder Judicial, en la forma dispuesta en esta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13.- Establecer los montos para determinar la competencia, en razón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la cuantía, en todo asunto de carácter patrimonial.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14.- Establecer los montos para determinar la procedencia del recurso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casación, por votación mínima de dos terceras partes de la totalidad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los</w:t>
            </w:r>
            <w:proofErr w:type="gramEnd"/>
            <w:r w:rsidRPr="00FF229B">
              <w:rPr>
                <w:rFonts w:ascii="Arial" w:eastAsia="Times New Roman" w:hAnsi="Arial" w:cs="Arial"/>
                <w:color w:val="000000"/>
                <w:sz w:val="24"/>
                <w:szCs w:val="24"/>
                <w:lang w:eastAsia="es-CR"/>
              </w:rPr>
              <w:t xml:space="preserve"> Magistrados. Este monto podrá disminuirse o aumentarse, una vez</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transcurrido el plazo aquí fijado, para lo cual previamente se solicitará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al</w:t>
            </w:r>
            <w:proofErr w:type="gramEnd"/>
            <w:r w:rsidRPr="00FF229B">
              <w:rPr>
                <w:rFonts w:ascii="Arial" w:eastAsia="Times New Roman" w:hAnsi="Arial" w:cs="Arial"/>
                <w:color w:val="000000"/>
                <w:sz w:val="24"/>
                <w:szCs w:val="24"/>
                <w:lang w:eastAsia="es-CR"/>
              </w:rPr>
              <w:t xml:space="preserve"> Banco Central de Costa Rica, un informe sobre el índice inflacionario.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 transcurriere un mes sin haberse recibido el informe,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lastRenderedPageBreak/>
              <w:t>prescindirá</w:t>
            </w:r>
            <w:proofErr w:type="gramEnd"/>
            <w:r w:rsidRPr="00FF229B">
              <w:rPr>
                <w:rFonts w:ascii="Arial" w:eastAsia="Times New Roman" w:hAnsi="Arial" w:cs="Arial"/>
                <w:color w:val="000000"/>
                <w:sz w:val="24"/>
                <w:szCs w:val="24"/>
                <w:lang w:eastAsia="es-CR"/>
              </w:rPr>
              <w:t xml:space="preserve"> de él y hará la fijación que corresponda. La fijación que 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realice, tanto en este caso como en el del inciso anterior, regirá un mes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después de su primera publicación en el Boletín Judicial, por un período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mínimo</w:t>
            </w:r>
            <w:proofErr w:type="gramEnd"/>
            <w:r w:rsidRPr="00FF229B">
              <w:rPr>
                <w:rFonts w:ascii="Arial" w:eastAsia="Times New Roman" w:hAnsi="Arial" w:cs="Arial"/>
                <w:color w:val="000000"/>
                <w:sz w:val="24"/>
                <w:szCs w:val="24"/>
                <w:lang w:eastAsia="es-CR"/>
              </w:rPr>
              <w:t xml:space="preserve"> de dos años.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15.- Proponer, a la Asamblea Legislativa, la creación de Despachos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Judiciales en los lugares y las materias que estime necesario para el buen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servicio</w:t>
            </w:r>
            <w:proofErr w:type="gramEnd"/>
            <w:r w:rsidRPr="00FF229B">
              <w:rPr>
                <w:rFonts w:ascii="Arial" w:eastAsia="Times New Roman" w:hAnsi="Arial" w:cs="Arial"/>
                <w:color w:val="000000"/>
                <w:sz w:val="24"/>
                <w:szCs w:val="24"/>
                <w:lang w:eastAsia="es-CR"/>
              </w:rPr>
              <w:t xml:space="preserve">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16.- Refundir dos o más despachos judiciales en uno solo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dividirlos, trasladarlos de sede, fijarles la respectiva competencia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territorial y por materia, tomando en consideración el mejor servicio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público</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También podrá asignarle competencia especializada a uno o varios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despachos, para que conozcan de determinados asuntos, dentro de una misma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materia, ocurridos en una o varias circunscripciones o en todo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territorio</w:t>
            </w:r>
            <w:proofErr w:type="gramEnd"/>
            <w:r w:rsidRPr="00FF229B">
              <w:rPr>
                <w:rFonts w:ascii="Arial" w:eastAsia="Times New Roman" w:hAnsi="Arial" w:cs="Arial"/>
                <w:color w:val="000000"/>
                <w:sz w:val="24"/>
                <w:szCs w:val="24"/>
                <w:lang w:eastAsia="es-CR"/>
              </w:rPr>
              <w:t xml:space="preserve"> nacional.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17.- Conocer de las demandas de responsabilidad que se interpongan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contra</w:t>
            </w:r>
            <w:proofErr w:type="gramEnd"/>
            <w:r w:rsidRPr="00FF229B">
              <w:rPr>
                <w:rFonts w:ascii="Arial" w:eastAsia="Times New Roman" w:hAnsi="Arial" w:cs="Arial"/>
                <w:color w:val="000000"/>
                <w:sz w:val="24"/>
                <w:szCs w:val="24"/>
                <w:lang w:eastAsia="es-CR"/>
              </w:rPr>
              <w:t xml:space="preserve"> los Magistrados de las Salas de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l8.- Disponer cuáles comisiones de trabajo serán permanentes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designar</w:t>
            </w:r>
            <w:proofErr w:type="gramEnd"/>
            <w:r w:rsidRPr="00FF229B">
              <w:rPr>
                <w:rFonts w:ascii="Arial" w:eastAsia="Times New Roman" w:hAnsi="Arial" w:cs="Arial"/>
                <w:color w:val="000000"/>
                <w:sz w:val="24"/>
                <w:szCs w:val="24"/>
                <w:lang w:eastAsia="es-CR"/>
              </w:rPr>
              <w:t xml:space="preserve"> a los Magistrados que las integrarán.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19.- Incorporar al presupuesto del Poder Judicial, mediante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modificación interna, todo el dinero que pueda percibir por liquidación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inejecución de contratos, intereses, daños y perjuicios, y por el cobro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los</w:t>
            </w:r>
            <w:proofErr w:type="gramEnd"/>
            <w:r w:rsidRPr="00FF229B">
              <w:rPr>
                <w:rFonts w:ascii="Arial" w:eastAsia="Times New Roman" w:hAnsi="Arial" w:cs="Arial"/>
                <w:color w:val="000000"/>
                <w:sz w:val="24"/>
                <w:szCs w:val="24"/>
                <w:lang w:eastAsia="es-CR"/>
              </w:rPr>
              <w:t xml:space="preserve"> servicios de fotocopiado de documentos, microfilmación y similares.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Este dinero será depositado en las cuentas bancarias del Poder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20.- Fijar los días y las horas de servicio de las oficinas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judiciales</w:t>
            </w:r>
            <w:proofErr w:type="gramEnd"/>
            <w:r w:rsidRPr="00FF229B">
              <w:rPr>
                <w:rFonts w:ascii="Arial" w:eastAsia="Times New Roman" w:hAnsi="Arial" w:cs="Arial"/>
                <w:color w:val="000000"/>
                <w:sz w:val="24"/>
                <w:szCs w:val="24"/>
                <w:lang w:eastAsia="es-CR"/>
              </w:rPr>
              <w:t xml:space="preserve"> y publicar el aviso respectivo en el Boletín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21.- Emitir las directrices sobre los alcances de las normas, cuando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 estime necesario para hacer efectivo el principio constitucional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justicia</w:t>
            </w:r>
            <w:proofErr w:type="gramEnd"/>
            <w:r w:rsidRPr="00FF229B">
              <w:rPr>
                <w:rFonts w:ascii="Arial" w:eastAsia="Times New Roman" w:hAnsi="Arial" w:cs="Arial"/>
                <w:color w:val="000000"/>
                <w:sz w:val="24"/>
                <w:szCs w:val="24"/>
                <w:lang w:eastAsia="es-CR"/>
              </w:rPr>
              <w:t xml:space="preserve"> pronta y cumplida.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22.- Las demás que señalan la Constitución Política y las leyes."</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6"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Texto no disponible</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hyperlink r:id="rId7"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 Reforma del título III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lastRenderedPageBreak/>
              <w:t>Refórmanse</w:t>
            </w:r>
            <w:proofErr w:type="spellEnd"/>
            <w:r w:rsidRPr="00FF229B">
              <w:rPr>
                <w:rFonts w:ascii="Arial" w:eastAsia="Times New Roman" w:hAnsi="Arial" w:cs="Arial"/>
                <w:color w:val="000000"/>
                <w:sz w:val="24"/>
                <w:szCs w:val="24"/>
                <w:lang w:eastAsia="es-CR"/>
              </w:rPr>
              <w:t xml:space="preserve"> los artículos 68, 80 y 84, del título III "Del Consejo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Superior del Poder Judicial", de la Ley Orgánica del Poder Judicial,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8, de 29 de noviembre de 1937. Los textos dirán: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68.- Los miembros del Consejo, con excepción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magistrados que lo integren, tendrán el mismo salario base de los jueces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del</w:t>
            </w:r>
            <w:proofErr w:type="gramEnd"/>
            <w:r w:rsidRPr="00FF229B">
              <w:rPr>
                <w:rFonts w:ascii="Arial" w:eastAsia="Times New Roman" w:hAnsi="Arial" w:cs="Arial"/>
                <w:color w:val="000000"/>
                <w:sz w:val="24"/>
                <w:szCs w:val="24"/>
                <w:lang w:eastAsia="es-CR"/>
              </w:rPr>
              <w:t xml:space="preserve"> Tribunal de Casación."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80.- El Consejo rendirá un informe anual a la Corte Suprema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Justicia, sobre su funcionamiento y el de los tribunales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República y demás órganos, departamentos y oficinas del Poder Judicial.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dicho informe, incluirá las necesidades que, a su juicio, existan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materia de personal, de instalaciones y recursos, para el desempeño debido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y</w:t>
            </w:r>
            <w:proofErr w:type="gramEnd"/>
            <w:r w:rsidRPr="00FF229B">
              <w:rPr>
                <w:rFonts w:ascii="Arial" w:eastAsia="Times New Roman" w:hAnsi="Arial" w:cs="Arial"/>
                <w:color w:val="000000"/>
                <w:sz w:val="24"/>
                <w:szCs w:val="24"/>
                <w:lang w:eastAsia="es-CR"/>
              </w:rPr>
              <w:t xml:space="preserve"> correcto de la función judicial. Antes de elaborarlo, pedirá a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tribunales, los juzgados y los demás órganos, oficinas y departamentos, un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informe</w:t>
            </w:r>
            <w:proofErr w:type="gramEnd"/>
            <w:r w:rsidRPr="00FF229B">
              <w:rPr>
                <w:rFonts w:ascii="Arial" w:eastAsia="Times New Roman" w:hAnsi="Arial" w:cs="Arial"/>
                <w:color w:val="000000"/>
                <w:sz w:val="24"/>
                <w:szCs w:val="24"/>
                <w:lang w:eastAsia="es-CR"/>
              </w:rPr>
              <w:t xml:space="preserve"> anual sobre la labor realizada y las necesidades concretas."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84.- Del Consejo Superior dependerán el Tribunal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Inspección Judicial, la Dirección Ejecutiva, la Auditoría, la Escuela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Judicial, el Departamento de Planificación, el Centro Electrónico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Información Jurisprudencial, el Departamento de Personal y cualquiera otra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dependencia</w:t>
            </w:r>
            <w:proofErr w:type="gramEnd"/>
            <w:r w:rsidRPr="00FF229B">
              <w:rPr>
                <w:rFonts w:ascii="Arial" w:eastAsia="Times New Roman" w:hAnsi="Arial" w:cs="Arial"/>
                <w:color w:val="000000"/>
                <w:sz w:val="24"/>
                <w:szCs w:val="24"/>
                <w:lang w:eastAsia="es-CR"/>
              </w:rPr>
              <w:t xml:space="preserve"> establecida por ley, reglamento o acuerdo de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Asimismo, dependerán del Consejo, pero únicamente en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administrativo y no en lo técnico profesional, el Ministerio Público,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Organismo de Investigación Judicial y la Defensa Pública."</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8"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Texto no disponible</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hyperlink r:id="rId9"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 Reformas del título IV</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Refórmanse</w:t>
            </w:r>
            <w:proofErr w:type="spellEnd"/>
            <w:r w:rsidRPr="00FF229B">
              <w:rPr>
                <w:rFonts w:ascii="Arial" w:eastAsia="Times New Roman" w:hAnsi="Arial" w:cs="Arial"/>
                <w:color w:val="000000"/>
                <w:sz w:val="24"/>
                <w:szCs w:val="24"/>
                <w:lang w:eastAsia="es-CR"/>
              </w:rPr>
              <w:t xml:space="preserve"> los artículos 92, 93, 94, 96, 101 y 102 del Capítulo I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 llamará "De los tribunales colegiados"; los artículos 103, 104, 107,</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108, 110, 111, 112 del Capítulo II, que se llamará "De los juzgados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primera instancia y penales", los artículos 114, 115, 116, 117, 118, 119,</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120, 121, 122 del Capítulo III, que se denominará "De los juzgados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menor cuantía y </w:t>
            </w:r>
            <w:proofErr w:type="spellStart"/>
            <w:r w:rsidRPr="00FF229B">
              <w:rPr>
                <w:rFonts w:ascii="Arial" w:eastAsia="Times New Roman" w:hAnsi="Arial" w:cs="Arial"/>
                <w:color w:val="000000"/>
                <w:sz w:val="24"/>
                <w:szCs w:val="24"/>
                <w:lang w:eastAsia="es-CR"/>
              </w:rPr>
              <w:t>contravencionales</w:t>
            </w:r>
            <w:proofErr w:type="spellEnd"/>
            <w:r w:rsidRPr="00FF229B">
              <w:rPr>
                <w:rFonts w:ascii="Arial" w:eastAsia="Times New Roman" w:hAnsi="Arial" w:cs="Arial"/>
                <w:color w:val="000000"/>
                <w:sz w:val="24"/>
                <w:szCs w:val="24"/>
                <w:lang w:eastAsia="es-CR"/>
              </w:rPr>
              <w:t>", y los artículos 125, 126, 127, 128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129 del Capítulo V, que se denominará "De los jueces tramitadores", todos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 Título IV, que en adelante se denominará "De los tribunales colegiados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y juzgados" de la Ley Orgánica del Poder Judicial, No. 8, de 29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noviembre</w:t>
            </w:r>
            <w:proofErr w:type="gramEnd"/>
            <w:r w:rsidRPr="00FF229B">
              <w:rPr>
                <w:rFonts w:ascii="Arial" w:eastAsia="Times New Roman" w:hAnsi="Arial" w:cs="Arial"/>
                <w:color w:val="000000"/>
                <w:sz w:val="24"/>
                <w:szCs w:val="24"/>
                <w:lang w:eastAsia="es-CR"/>
              </w:rPr>
              <w:t xml:space="preserve"> de 1937. Los textos dirán: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los tribunales colegiados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92.- Existirán tribunales colegiados de casación, civiles,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penales de juicio, de lo contencioso-administrativo y civil de hacienda,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familia, de trabajo, agrarios, penales juveniles, así como otros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determine</w:t>
            </w:r>
            <w:proofErr w:type="gramEnd"/>
            <w:r w:rsidRPr="00FF229B">
              <w:rPr>
                <w:rFonts w:ascii="Arial" w:eastAsia="Times New Roman" w:hAnsi="Arial" w:cs="Arial"/>
                <w:color w:val="000000"/>
                <w:sz w:val="24"/>
                <w:szCs w:val="24"/>
                <w:lang w:eastAsia="es-CR"/>
              </w:rPr>
              <w:t xml:space="preserve"> la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tribunales podrán ser mixtos, cuando lo justifique el número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asuntos</w:t>
            </w:r>
            <w:proofErr w:type="gramEnd"/>
            <w:r w:rsidRPr="00FF229B">
              <w:rPr>
                <w:rFonts w:ascii="Arial" w:eastAsia="Times New Roman" w:hAnsi="Arial" w:cs="Arial"/>
                <w:color w:val="000000"/>
                <w:sz w:val="24"/>
                <w:szCs w:val="24"/>
                <w:lang w:eastAsia="es-CR"/>
              </w:rPr>
              <w:t xml:space="preserve"> que deban conocer.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93.- El Tribunal de Casación Penal conocerá: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Del recurso de casación y el procedimiento de revisión,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asuntos</w:t>
            </w:r>
            <w:proofErr w:type="gramEnd"/>
            <w:r w:rsidRPr="00FF229B">
              <w:rPr>
                <w:rFonts w:ascii="Arial" w:eastAsia="Times New Roman" w:hAnsi="Arial" w:cs="Arial"/>
                <w:color w:val="000000"/>
                <w:sz w:val="24"/>
                <w:szCs w:val="24"/>
                <w:lang w:eastAsia="es-CR"/>
              </w:rPr>
              <w:t xml:space="preserve"> de conocimiento del tribunal de juicio integrado por un juez.</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En apelación, de las resoluciones que dicten los jueces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tribunal</w:t>
            </w:r>
            <w:proofErr w:type="gramEnd"/>
            <w:r w:rsidRPr="00FF229B">
              <w:rPr>
                <w:rFonts w:ascii="Arial" w:eastAsia="Times New Roman" w:hAnsi="Arial" w:cs="Arial"/>
                <w:color w:val="000000"/>
                <w:sz w:val="24"/>
                <w:szCs w:val="24"/>
                <w:lang w:eastAsia="es-CR"/>
              </w:rPr>
              <w:t xml:space="preserve"> de juicio, cuando la ley acuerde la procedencia del recurso.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De las apelaciones en asuntos de migración y extranjería que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ley</w:t>
            </w:r>
            <w:proofErr w:type="gramEnd"/>
            <w:r w:rsidRPr="00FF229B">
              <w:rPr>
                <w:rFonts w:ascii="Arial" w:eastAsia="Times New Roman" w:hAnsi="Arial" w:cs="Arial"/>
                <w:color w:val="000000"/>
                <w:sz w:val="24"/>
                <w:szCs w:val="24"/>
                <w:lang w:eastAsia="es-CR"/>
              </w:rPr>
              <w:t xml:space="preserve"> establezca.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De los impedimentos, las excusas y las recusaciones, de sus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integrantes</w:t>
            </w:r>
            <w:proofErr w:type="gramEnd"/>
            <w:r w:rsidRPr="00FF229B">
              <w:rPr>
                <w:rFonts w:ascii="Arial" w:eastAsia="Times New Roman" w:hAnsi="Arial" w:cs="Arial"/>
                <w:color w:val="000000"/>
                <w:sz w:val="24"/>
                <w:szCs w:val="24"/>
                <w:lang w:eastAsia="es-CR"/>
              </w:rPr>
              <w:t xml:space="preserve"> propietarios y suplentes.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5.- De los conflictos de competencia que no deban ser resueltos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los</w:t>
            </w:r>
            <w:proofErr w:type="gramEnd"/>
            <w:r w:rsidRPr="00FF229B">
              <w:rPr>
                <w:rFonts w:ascii="Arial" w:eastAsia="Times New Roman" w:hAnsi="Arial" w:cs="Arial"/>
                <w:color w:val="000000"/>
                <w:sz w:val="24"/>
                <w:szCs w:val="24"/>
                <w:lang w:eastAsia="es-CR"/>
              </w:rPr>
              <w:t xml:space="preserve"> tribunales de juicio.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6.- De los conflictos suscitados entre juzgados </w:t>
            </w:r>
            <w:proofErr w:type="spellStart"/>
            <w:r w:rsidRPr="00FF229B">
              <w:rPr>
                <w:rFonts w:ascii="Arial" w:eastAsia="Times New Roman" w:hAnsi="Arial" w:cs="Arial"/>
                <w:color w:val="000000"/>
                <w:sz w:val="24"/>
                <w:szCs w:val="24"/>
                <w:lang w:eastAsia="es-CR"/>
              </w:rPr>
              <w:t>contravencionales</w:t>
            </w:r>
            <w:proofErr w:type="spellEnd"/>
            <w:r w:rsidRPr="00FF229B">
              <w:rPr>
                <w:rFonts w:ascii="Arial" w:eastAsia="Times New Roman" w:hAnsi="Arial" w:cs="Arial"/>
                <w:color w:val="000000"/>
                <w:sz w:val="24"/>
                <w:szCs w:val="24"/>
                <w:lang w:eastAsia="es-CR"/>
              </w:rPr>
              <w:t xml:space="preserve">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tribunales</w:t>
            </w:r>
            <w:proofErr w:type="gramEnd"/>
            <w:r w:rsidRPr="00FF229B">
              <w:rPr>
                <w:rFonts w:ascii="Arial" w:eastAsia="Times New Roman" w:hAnsi="Arial" w:cs="Arial"/>
                <w:color w:val="000000"/>
                <w:sz w:val="24"/>
                <w:szCs w:val="24"/>
                <w:lang w:eastAsia="es-CR"/>
              </w:rPr>
              <w:t xml:space="preserve"> de juicio.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7.- De los demás asuntos que se determinen por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94.- Los miembros del Tribunal de Trabajo de Menor Cuantía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deberán</w:t>
            </w:r>
            <w:proofErr w:type="gramEnd"/>
            <w:r w:rsidRPr="00FF229B">
              <w:rPr>
                <w:rFonts w:ascii="Arial" w:eastAsia="Times New Roman" w:hAnsi="Arial" w:cs="Arial"/>
                <w:color w:val="000000"/>
                <w:sz w:val="24"/>
                <w:szCs w:val="24"/>
                <w:lang w:eastAsia="es-CR"/>
              </w:rPr>
              <w:t xml:space="preserve"> reunir los mismos requisitos que el juez de menor cuantía. Para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ser miembro de los demás tribunales colegiados se requiere: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Ser costarricense en ejercicio de los derechos ciudadanos.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Tener al menos treinta años de edad.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Poseer el título de abogado, legalmente reconocido en Costa Rica,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y haber ejercido esta profesión durante seis años, salvo en los casos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se trate de funcionarios judiciales, con práctica judicial de tres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años</w:t>
            </w:r>
            <w:proofErr w:type="gramEnd"/>
            <w:r w:rsidRPr="00FF229B">
              <w:rPr>
                <w:rFonts w:ascii="Arial" w:eastAsia="Times New Roman" w:hAnsi="Arial" w:cs="Arial"/>
                <w:color w:val="000000"/>
                <w:sz w:val="24"/>
                <w:szCs w:val="24"/>
                <w:lang w:eastAsia="es-CR"/>
              </w:rPr>
              <w:t xml:space="preserve"> como mínimo."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96.- Los tribunales penales de juicio estarán conformados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al menos por cuatro jueces y se integrarán, en cada caso, con tres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ellos, para conocer de los siguientes asuntos: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De la fase de juicio, en los procesos seguidos contra personas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a la fecha de los hechos pertenecieron a los Supremos Poderes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Estado, o fueron por delitos sancionados con más de cinco años de prisión,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salvo</w:t>
            </w:r>
            <w:proofErr w:type="gramEnd"/>
            <w:r w:rsidRPr="00FF229B">
              <w:rPr>
                <w:rFonts w:ascii="Arial" w:eastAsia="Times New Roman" w:hAnsi="Arial" w:cs="Arial"/>
                <w:color w:val="000000"/>
                <w:sz w:val="24"/>
                <w:szCs w:val="24"/>
                <w:lang w:eastAsia="es-CR"/>
              </w:rPr>
              <w:t xml:space="preserve"> que corresponda el procedimiento abreviado.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De la fase de juicio, en procesos contra funcionarios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equiparados, pero que en el momento del juzgamiento no ostentan esos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cargos</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Del proceso por delitos de injurias y calumnias realizados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los</w:t>
            </w:r>
            <w:proofErr w:type="gramEnd"/>
            <w:r w:rsidRPr="00FF229B">
              <w:rPr>
                <w:rFonts w:ascii="Arial" w:eastAsia="Times New Roman" w:hAnsi="Arial" w:cs="Arial"/>
                <w:color w:val="000000"/>
                <w:sz w:val="24"/>
                <w:szCs w:val="24"/>
                <w:lang w:eastAsia="es-CR"/>
              </w:rPr>
              <w:t xml:space="preserve"> medios de comunicación colectiva. En tal caso, el tribunal nombrará 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uno</w:t>
            </w:r>
            <w:proofErr w:type="gramEnd"/>
            <w:r w:rsidRPr="00FF229B">
              <w:rPr>
                <w:rFonts w:ascii="Arial" w:eastAsia="Times New Roman" w:hAnsi="Arial" w:cs="Arial"/>
                <w:color w:val="000000"/>
                <w:sz w:val="24"/>
                <w:szCs w:val="24"/>
                <w:lang w:eastAsia="es-CR"/>
              </w:rPr>
              <w:t xml:space="preserve"> de sus miembros para que ejecute los actos preliminares al juicio.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4.- De los impedimentos, las excusas y las recusaciones,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jueces</w:t>
            </w:r>
            <w:proofErr w:type="gramEnd"/>
            <w:r w:rsidRPr="00FF229B">
              <w:rPr>
                <w:rFonts w:ascii="Arial" w:eastAsia="Times New Roman" w:hAnsi="Arial" w:cs="Arial"/>
                <w:color w:val="000000"/>
                <w:sz w:val="24"/>
                <w:szCs w:val="24"/>
                <w:lang w:eastAsia="es-CR"/>
              </w:rPr>
              <w:t xml:space="preserve"> propietarios y suplentes.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5.- De los demás asuntos que se determinen por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101.- Los tribunales estarán integrados por el número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jueces</w:t>
            </w:r>
            <w:proofErr w:type="gramEnd"/>
            <w:r w:rsidRPr="00FF229B">
              <w:rPr>
                <w:rFonts w:ascii="Arial" w:eastAsia="Times New Roman" w:hAnsi="Arial" w:cs="Arial"/>
                <w:color w:val="000000"/>
                <w:sz w:val="24"/>
                <w:szCs w:val="24"/>
                <w:lang w:eastAsia="es-CR"/>
              </w:rPr>
              <w:t xml:space="preserve"> necesario para el servicio público bueno y eficiente. En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conformados por más de un juez, sus integrantes elegirán, internamente, 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quien se desempeñará como coordinador por un período de cuatro años, podrá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ser reelegido y tendrá las funciones que le señalen la ley y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Plena. A falta de acuerdo interno de elección, luego de realizadas cinco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votaciones</w:t>
            </w:r>
            <w:proofErr w:type="gramEnd"/>
            <w:r w:rsidRPr="00FF229B">
              <w:rPr>
                <w:rFonts w:ascii="Arial" w:eastAsia="Times New Roman" w:hAnsi="Arial" w:cs="Arial"/>
                <w:color w:val="000000"/>
                <w:sz w:val="24"/>
                <w:szCs w:val="24"/>
                <w:lang w:eastAsia="es-CR"/>
              </w:rPr>
              <w:t>, la Corte Plena designará al coordinador.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tribunales podrán tener competencia y jurisdicción en dos o más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cantones de diferentes provincias, en una o en varias provincias y aun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todo</w:t>
            </w:r>
            <w:proofErr w:type="gramEnd"/>
            <w:r w:rsidRPr="00FF229B">
              <w:rPr>
                <w:rFonts w:ascii="Arial" w:eastAsia="Times New Roman" w:hAnsi="Arial" w:cs="Arial"/>
                <w:color w:val="000000"/>
                <w:sz w:val="24"/>
                <w:szCs w:val="24"/>
                <w:lang w:eastAsia="es-CR"/>
              </w:rPr>
              <w:t xml:space="preserve"> el territorio nacional. El Consejo Superior del Poder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regulará la distribución de los asuntos, por razón de la materia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territorio, entre los tribunales, para equiparar el trabajo, con el objeto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mejorar el servicio y obtener el resultado más eficiente.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Las reglas relativas al funcionamiento propio de los tribunales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colegiados serán aplicables, en lo que corresponda, a todos los demás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tribunales</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Para ser juez de casación se requiere: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Ser costarricense en ejercicio de sus derechos ciudadanos.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Tener al menos treinta y cinco años de edad.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Poseer el título de abogado, legalmente reconocido en el país,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haber ejercido la profesión durante diez años, salvo que se trate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funcionarios</w:t>
            </w:r>
            <w:proofErr w:type="gramEnd"/>
            <w:r w:rsidRPr="00FF229B">
              <w:rPr>
                <w:rFonts w:ascii="Arial" w:eastAsia="Times New Roman" w:hAnsi="Arial" w:cs="Arial"/>
                <w:color w:val="000000"/>
                <w:sz w:val="24"/>
                <w:szCs w:val="24"/>
                <w:lang w:eastAsia="es-CR"/>
              </w:rPr>
              <w:t xml:space="preserve"> judiciales con práctica judicial mínima de cinco años. Estos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jueces devengarán un salario mayor que los demás jueces del tribunal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colegiado</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102.- Los conflictos de competencia entre juzgados civiles,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agrarios, penales, penales juveniles, de trabajo, familia, contencioso-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administrativo, civiles de hacienda y otros, se resolverán según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siguientes reglas: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conflictos según la materia y dentro de un mismo territorio serán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conocidos</w:t>
            </w:r>
            <w:proofErr w:type="gramEnd"/>
            <w:r w:rsidRPr="00FF229B">
              <w:rPr>
                <w:rFonts w:ascii="Arial" w:eastAsia="Times New Roman" w:hAnsi="Arial" w:cs="Arial"/>
                <w:color w:val="000000"/>
                <w:sz w:val="24"/>
                <w:szCs w:val="24"/>
                <w:lang w:eastAsia="es-CR"/>
              </w:rPr>
              <w:t xml:space="preserve"> por el Tribunal Colegiado respectivo.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 los juzgados pertenecieren a tribunales colegiados de diferentes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territorios, le corresponde resolver al Tribunal de Casación respectivo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no existir este último, a la Sala de la Corte pertinente.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 son juzgados de diferente materia, sean o no de un mismo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territorio, le corresponde al Tribunal de Casación respectivo o, de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existir este último, a la Sala de la Corte de la materia a la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pertenezca el órgano ante el cual se presentó el asunto o se previno en su</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conocimiento</w:t>
            </w:r>
            <w:proofErr w:type="gramEnd"/>
            <w:r w:rsidRPr="00FF229B">
              <w:rPr>
                <w:rFonts w:ascii="Arial" w:eastAsia="Times New Roman" w:hAnsi="Arial" w:cs="Arial"/>
                <w:color w:val="000000"/>
                <w:sz w:val="24"/>
                <w:szCs w:val="24"/>
                <w:lang w:eastAsia="es-CR"/>
              </w:rPr>
              <w:t>, excepto que existan otras disposiciones en la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los juzgados de primera instancia y penales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103.- Habrá juzgados civiles, penales, penales juveniles,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 contencioso-administrativo y civiles de hacienda, de familia,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trabajo</w:t>
            </w:r>
            <w:proofErr w:type="gramEnd"/>
            <w:r w:rsidRPr="00FF229B">
              <w:rPr>
                <w:rFonts w:ascii="Arial" w:eastAsia="Times New Roman" w:hAnsi="Arial" w:cs="Arial"/>
                <w:color w:val="000000"/>
                <w:sz w:val="24"/>
                <w:szCs w:val="24"/>
                <w:lang w:eastAsia="es-CR"/>
              </w:rPr>
              <w:t>, agrarios, de ejecución de la pena y los que determine la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104.- Los juzgados podrán ser mixtos, cuando lo justifique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el</w:t>
            </w:r>
            <w:proofErr w:type="gramEnd"/>
            <w:r w:rsidRPr="00FF229B">
              <w:rPr>
                <w:rFonts w:ascii="Arial" w:eastAsia="Times New Roman" w:hAnsi="Arial" w:cs="Arial"/>
                <w:color w:val="000000"/>
                <w:sz w:val="24"/>
                <w:szCs w:val="24"/>
                <w:lang w:eastAsia="es-CR"/>
              </w:rPr>
              <w:t xml:space="preserve"> número de asuntos que deban conocer."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107.- Corresponde al juez penal conocer de los actos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jurisdiccionales de los procedimientos preparatorio e intermedio, así como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del</w:t>
            </w:r>
            <w:proofErr w:type="gramEnd"/>
            <w:r w:rsidRPr="00FF229B">
              <w:rPr>
                <w:rFonts w:ascii="Arial" w:eastAsia="Times New Roman" w:hAnsi="Arial" w:cs="Arial"/>
                <w:color w:val="000000"/>
                <w:sz w:val="24"/>
                <w:szCs w:val="24"/>
                <w:lang w:eastAsia="es-CR"/>
              </w:rPr>
              <w:t xml:space="preserve"> recurso de apelación en materia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 procurará que un mismo funcionario no asuma ambas etapas en un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solo proceso, salvo que, por la cantidad de asuntos de los que conoce,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despacho</w:t>
            </w:r>
            <w:proofErr w:type="gramEnd"/>
            <w:r w:rsidRPr="00FF229B">
              <w:rPr>
                <w:rFonts w:ascii="Arial" w:eastAsia="Times New Roman" w:hAnsi="Arial" w:cs="Arial"/>
                <w:color w:val="000000"/>
                <w:sz w:val="24"/>
                <w:szCs w:val="24"/>
                <w:lang w:eastAsia="es-CR"/>
              </w:rPr>
              <w:t xml:space="preserve"> esté integrado por un solo juez.</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108.- La Corte podrá designar juzgados y tribunales penales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turno extraordinario, para que presten servicio luego de la jornada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ordinaria</w:t>
            </w:r>
            <w:proofErr w:type="gramEnd"/>
            <w:r w:rsidRPr="00FF229B">
              <w:rPr>
                <w:rFonts w:ascii="Arial" w:eastAsia="Times New Roman" w:hAnsi="Arial" w:cs="Arial"/>
                <w:color w:val="000000"/>
                <w:sz w:val="24"/>
                <w:szCs w:val="24"/>
                <w:lang w:eastAsia="es-CR"/>
              </w:rPr>
              <w:t>, en días de asueto, feriados y de vacaciones generales."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"Artículo 110.- Los juzgados de lo contencioso-administrativo y civil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hacienda conocerán: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De los juicios contencioso-administrativos que se promuevan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objeto de proteger a toda persona en el ejercicio de sus derechos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administrativos, cuando estos sean lesionados por disposiciones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definitivas de cualquier naturaleza, dictadas por el Poder Ejecutivo o sus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funcionarios, las municipalidades y toda institución estatal, autónoma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semiautónoma, actuando como personas de derecho público y en uso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facultades</w:t>
            </w:r>
            <w:proofErr w:type="gramEnd"/>
            <w:r w:rsidRPr="00FF229B">
              <w:rPr>
                <w:rFonts w:ascii="Arial" w:eastAsia="Times New Roman" w:hAnsi="Arial" w:cs="Arial"/>
                <w:color w:val="000000"/>
                <w:sz w:val="24"/>
                <w:szCs w:val="24"/>
                <w:lang w:eastAsia="es-CR"/>
              </w:rPr>
              <w:t xml:space="preserve"> regladas.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De los juicios ordinarios no comprendidos en el inciso anterior,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que sean parte o tengan interés directo, el Estado, sus bancos y demás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instituciones, así como las empresas de economía mixta, aun cuando tales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juicios</w:t>
            </w:r>
            <w:proofErr w:type="gramEnd"/>
            <w:r w:rsidRPr="00FF229B">
              <w:rPr>
                <w:rFonts w:ascii="Arial" w:eastAsia="Times New Roman" w:hAnsi="Arial" w:cs="Arial"/>
                <w:color w:val="000000"/>
                <w:sz w:val="24"/>
                <w:szCs w:val="24"/>
                <w:lang w:eastAsia="es-CR"/>
              </w:rPr>
              <w:t xml:space="preserve"> se relacionen con juicios universales.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De todos los otros asuntos en que sean parte o tengan interés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directo el Estado, sus bancos y demás instituciones, así como las empresas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economía mixta, aun cuando tales juicios guarden relación con juicios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universales, salvo los casos en que, por norma expresa, correspondan ser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conocidos</w:t>
            </w:r>
            <w:proofErr w:type="gramEnd"/>
            <w:r w:rsidRPr="00FF229B">
              <w:rPr>
                <w:rFonts w:ascii="Arial" w:eastAsia="Times New Roman" w:hAnsi="Arial" w:cs="Arial"/>
                <w:color w:val="000000"/>
                <w:sz w:val="24"/>
                <w:szCs w:val="24"/>
                <w:lang w:eastAsia="es-CR"/>
              </w:rPr>
              <w:t xml:space="preserve"> por un juzgado civil de hacienda de asuntos sumarios.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De todos los litigios que se establezcan contra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municipalidades y juntas de educación, siempre que al asunto, por su</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cuantía, no le corresponda ser conocido en un juzgado civil de hacienda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asuntos</w:t>
            </w:r>
            <w:proofErr w:type="gramEnd"/>
            <w:r w:rsidRPr="00FF229B">
              <w:rPr>
                <w:rFonts w:ascii="Arial" w:eastAsia="Times New Roman" w:hAnsi="Arial" w:cs="Arial"/>
                <w:color w:val="000000"/>
                <w:sz w:val="24"/>
                <w:szCs w:val="24"/>
                <w:lang w:eastAsia="es-CR"/>
              </w:rPr>
              <w:t xml:space="preserve"> sumarios.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5.- De todos los asuntos referentes a denuncios de minas, tierras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baldías, ventas judiciales y otros de índole administrativa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tramitación judicial, en que sean parte o tengan interés directo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Estado, sus bancos, sus instituciones, o empresas de economía mixta, salvo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que</w:t>
            </w:r>
            <w:proofErr w:type="gramEnd"/>
            <w:r w:rsidRPr="00FF229B">
              <w:rPr>
                <w:rFonts w:ascii="Arial" w:eastAsia="Times New Roman" w:hAnsi="Arial" w:cs="Arial"/>
                <w:color w:val="000000"/>
                <w:sz w:val="24"/>
                <w:szCs w:val="24"/>
                <w:lang w:eastAsia="es-CR"/>
              </w:rPr>
              <w:t xml:space="preserve"> leyes especiales dispongan lo contrario. Si sobreviniere contención,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mismo juez tendrá competencia para conocer de ella y decidir lo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proceda</w:t>
            </w:r>
            <w:proofErr w:type="gramEnd"/>
            <w:r w:rsidRPr="00FF229B">
              <w:rPr>
                <w:rFonts w:ascii="Arial" w:eastAsia="Times New Roman" w:hAnsi="Arial" w:cs="Arial"/>
                <w:color w:val="000000"/>
                <w:sz w:val="24"/>
                <w:szCs w:val="24"/>
                <w:lang w:eastAsia="es-CR"/>
              </w:rPr>
              <w:t>, sea sumariamente, o en la vía ordinaria.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6.- En grado, de las resoluciones que dicten los juzgados civiles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hacienda</w:t>
            </w:r>
            <w:proofErr w:type="gramEnd"/>
            <w:r w:rsidRPr="00FF229B">
              <w:rPr>
                <w:rFonts w:ascii="Arial" w:eastAsia="Times New Roman" w:hAnsi="Arial" w:cs="Arial"/>
                <w:color w:val="000000"/>
                <w:sz w:val="24"/>
                <w:szCs w:val="24"/>
                <w:lang w:eastAsia="es-CR"/>
              </w:rPr>
              <w:t xml:space="preserve"> de asuntos sumarios.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7.- De los conflictos de competencia entre juzgados civiles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hacienda</w:t>
            </w:r>
            <w:proofErr w:type="gramEnd"/>
            <w:r w:rsidRPr="00FF229B">
              <w:rPr>
                <w:rFonts w:ascii="Arial" w:eastAsia="Times New Roman" w:hAnsi="Arial" w:cs="Arial"/>
                <w:color w:val="000000"/>
                <w:sz w:val="24"/>
                <w:szCs w:val="24"/>
                <w:lang w:eastAsia="es-CR"/>
              </w:rPr>
              <w:t xml:space="preserve"> de asuntos sumarios.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8.- De los demás asuntos que determine la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111.- Los juzgados penales juveniles conocerán: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En instancia, de las acusaciones atribuidas a menores de edad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w:t>
            </w:r>
            <w:proofErr w:type="gramEnd"/>
            <w:r w:rsidRPr="00FF229B">
              <w:rPr>
                <w:rFonts w:ascii="Arial" w:eastAsia="Times New Roman" w:hAnsi="Arial" w:cs="Arial"/>
                <w:color w:val="000000"/>
                <w:sz w:val="24"/>
                <w:szCs w:val="24"/>
                <w:lang w:eastAsia="es-CR"/>
              </w:rPr>
              <w:t xml:space="preserve"> comisión o la participación en delitos o contravenciones. También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conocerá de las causas penales seguidas contra mayores de edad, siempre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que</w:t>
            </w:r>
            <w:proofErr w:type="gramEnd"/>
            <w:r w:rsidRPr="00FF229B">
              <w:rPr>
                <w:rFonts w:ascii="Arial" w:eastAsia="Times New Roman" w:hAnsi="Arial" w:cs="Arial"/>
                <w:color w:val="000000"/>
                <w:sz w:val="24"/>
                <w:szCs w:val="24"/>
                <w:lang w:eastAsia="es-CR"/>
              </w:rPr>
              <w:t xml:space="preserve"> el hecho haya ocurrido durante su minoridad.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En instancia, de las acusaciones atribuidas a menores de edad,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aun</w:t>
            </w:r>
            <w:proofErr w:type="gramEnd"/>
            <w:r w:rsidRPr="00FF229B">
              <w:rPr>
                <w:rFonts w:ascii="Arial" w:eastAsia="Times New Roman" w:hAnsi="Arial" w:cs="Arial"/>
                <w:color w:val="000000"/>
                <w:sz w:val="24"/>
                <w:szCs w:val="24"/>
                <w:lang w:eastAsia="es-CR"/>
              </w:rPr>
              <w:t xml:space="preserve"> cuando estos adquieran la mayoría de edad.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Decidir sobre cualquier medida cautelar que restrinja un derecho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fundamental</w:t>
            </w:r>
            <w:proofErr w:type="gramEnd"/>
            <w:r w:rsidRPr="00FF229B">
              <w:rPr>
                <w:rFonts w:ascii="Arial" w:eastAsia="Times New Roman" w:hAnsi="Arial" w:cs="Arial"/>
                <w:color w:val="000000"/>
                <w:sz w:val="24"/>
                <w:szCs w:val="24"/>
                <w:lang w:eastAsia="es-CR"/>
              </w:rPr>
              <w:t xml:space="preserve"> del acusado menor de edad.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Aprobar la conciliación, la suspensión de procedimientos,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aplicación del criterio de oportunidad y cualesquiera otras medidas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procesales</w:t>
            </w:r>
            <w:proofErr w:type="gramEnd"/>
            <w:r w:rsidRPr="00FF229B">
              <w:rPr>
                <w:rFonts w:ascii="Arial" w:eastAsia="Times New Roman" w:hAnsi="Arial" w:cs="Arial"/>
                <w:color w:val="000000"/>
                <w:sz w:val="24"/>
                <w:szCs w:val="24"/>
                <w:lang w:eastAsia="es-CR"/>
              </w:rPr>
              <w:t xml:space="preserve"> definitorias del procedimiento.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5.- Decidir las sanciones aplicables a los menores, conforme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principios</w:t>
            </w:r>
            <w:proofErr w:type="gramEnd"/>
            <w:r w:rsidRPr="00FF229B">
              <w:rPr>
                <w:rFonts w:ascii="Arial" w:eastAsia="Times New Roman" w:hAnsi="Arial" w:cs="Arial"/>
                <w:color w:val="000000"/>
                <w:sz w:val="24"/>
                <w:szCs w:val="24"/>
                <w:lang w:eastAsia="es-CR"/>
              </w:rPr>
              <w:t xml:space="preserve"> generales que informan la materia.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6.- Cualquier otra función que le otorgue la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112.- Los juzgados de ejecución de la pena conocerán: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De las fijaciones de pena y las medidas de seguridad posteriores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w:t>
            </w:r>
            <w:proofErr w:type="gramEnd"/>
            <w:r w:rsidRPr="00FF229B">
              <w:rPr>
                <w:rFonts w:ascii="Arial" w:eastAsia="Times New Roman" w:hAnsi="Arial" w:cs="Arial"/>
                <w:color w:val="000000"/>
                <w:sz w:val="24"/>
                <w:szCs w:val="24"/>
                <w:lang w:eastAsia="es-CR"/>
              </w:rPr>
              <w:t xml:space="preserve"> la aplicada por el tribunal de sentencia.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De las incidencias y los incidentes formulados en relación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las</w:t>
            </w:r>
            <w:proofErr w:type="gramEnd"/>
            <w:r w:rsidRPr="00FF229B">
              <w:rPr>
                <w:rFonts w:ascii="Arial" w:eastAsia="Times New Roman" w:hAnsi="Arial" w:cs="Arial"/>
                <w:color w:val="000000"/>
                <w:sz w:val="24"/>
                <w:szCs w:val="24"/>
                <w:lang w:eastAsia="es-CR"/>
              </w:rPr>
              <w:t xml:space="preserve"> medidas de control y vigilancia, durante la etapa de ejecución.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De la extinción, la sustitución o la modificación de las penas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privativas</w:t>
            </w:r>
            <w:proofErr w:type="gramEnd"/>
            <w:r w:rsidRPr="00FF229B">
              <w:rPr>
                <w:rFonts w:ascii="Arial" w:eastAsia="Times New Roman" w:hAnsi="Arial" w:cs="Arial"/>
                <w:color w:val="000000"/>
                <w:sz w:val="24"/>
                <w:szCs w:val="24"/>
                <w:lang w:eastAsia="es-CR"/>
              </w:rPr>
              <w:t xml:space="preserve"> de libertad y de las medidas de seguridad impuestas.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De los incidentes de ejecución, las peticiones, las quejas y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recursos</w:t>
            </w:r>
            <w:proofErr w:type="gramEnd"/>
            <w:r w:rsidRPr="00FF229B">
              <w:rPr>
                <w:rFonts w:ascii="Arial" w:eastAsia="Times New Roman" w:hAnsi="Arial" w:cs="Arial"/>
                <w:color w:val="000000"/>
                <w:sz w:val="24"/>
                <w:szCs w:val="24"/>
                <w:lang w:eastAsia="es-CR"/>
              </w:rPr>
              <w:t xml:space="preserve"> interpuestos por las partes, en esta etapa del proceso.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5.- De los demás asuntos que la ley establezca."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III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De los juzgados de menor cuantía y </w:t>
            </w:r>
            <w:proofErr w:type="spellStart"/>
            <w:r w:rsidRPr="00FF229B">
              <w:rPr>
                <w:rFonts w:ascii="Arial" w:eastAsia="Times New Roman" w:hAnsi="Arial" w:cs="Arial"/>
                <w:color w:val="000000"/>
                <w:sz w:val="24"/>
                <w:szCs w:val="24"/>
                <w:lang w:eastAsia="es-CR"/>
              </w:rPr>
              <w:t>contravencionales</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114.- Existirá el número de juzgados de menor cuantía,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asuntos sumarios y </w:t>
            </w:r>
            <w:proofErr w:type="spellStart"/>
            <w:r w:rsidRPr="00FF229B">
              <w:rPr>
                <w:rFonts w:ascii="Arial" w:eastAsia="Times New Roman" w:hAnsi="Arial" w:cs="Arial"/>
                <w:color w:val="000000"/>
                <w:sz w:val="24"/>
                <w:szCs w:val="24"/>
                <w:lang w:eastAsia="es-CR"/>
              </w:rPr>
              <w:t>contravencionales</w:t>
            </w:r>
            <w:proofErr w:type="spellEnd"/>
            <w:r w:rsidRPr="00FF229B">
              <w:rPr>
                <w:rFonts w:ascii="Arial" w:eastAsia="Times New Roman" w:hAnsi="Arial" w:cs="Arial"/>
                <w:color w:val="000000"/>
                <w:sz w:val="24"/>
                <w:szCs w:val="24"/>
                <w:lang w:eastAsia="es-CR"/>
              </w:rPr>
              <w:t xml:space="preserve"> que se requieran para garantizar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eficiencia</w:t>
            </w:r>
            <w:proofErr w:type="gramEnd"/>
            <w:r w:rsidRPr="00FF229B">
              <w:rPr>
                <w:rFonts w:ascii="Arial" w:eastAsia="Times New Roman" w:hAnsi="Arial" w:cs="Arial"/>
                <w:color w:val="000000"/>
                <w:sz w:val="24"/>
                <w:szCs w:val="24"/>
                <w:lang w:eastAsia="es-CR"/>
              </w:rPr>
              <w:t xml:space="preserve"> y el buen servicio.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Corte les fijará a estos juzgados su competencia territorial,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materia</w:t>
            </w:r>
            <w:proofErr w:type="gramEnd"/>
            <w:r w:rsidRPr="00FF229B">
              <w:rPr>
                <w:rFonts w:ascii="Arial" w:eastAsia="Times New Roman" w:hAnsi="Arial" w:cs="Arial"/>
                <w:color w:val="000000"/>
                <w:sz w:val="24"/>
                <w:szCs w:val="24"/>
                <w:lang w:eastAsia="es-CR"/>
              </w:rPr>
              <w:t xml:space="preserve"> y cuantía, así como la sede.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determinación de la cuantía se revisará cada dos años, para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cual, previamente, se solicitará al Banco Central de Costa Rica un informe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sobre</w:t>
            </w:r>
            <w:proofErr w:type="gramEnd"/>
            <w:r w:rsidRPr="00FF229B">
              <w:rPr>
                <w:rFonts w:ascii="Arial" w:eastAsia="Times New Roman" w:hAnsi="Arial" w:cs="Arial"/>
                <w:color w:val="000000"/>
                <w:sz w:val="24"/>
                <w:szCs w:val="24"/>
                <w:lang w:eastAsia="es-CR"/>
              </w:rPr>
              <w:t xml:space="preserve"> el índice inflacionario. Transcurrido un mes sin recibir este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informe, se prescindirá de él y se realizará la fijación correspondiente,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regirá un mes después de su primera publicación en el Boletín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115.- En materia civil, los juzgados de menor cuantía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conocerán: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De los juicios ejecutivos de menor cuantía, excepto de los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correspondan</w:t>
            </w:r>
            <w:proofErr w:type="gramEnd"/>
            <w:r w:rsidRPr="00FF229B">
              <w:rPr>
                <w:rFonts w:ascii="Arial" w:eastAsia="Times New Roman" w:hAnsi="Arial" w:cs="Arial"/>
                <w:color w:val="000000"/>
                <w:sz w:val="24"/>
                <w:szCs w:val="24"/>
                <w:lang w:eastAsia="es-CR"/>
              </w:rPr>
              <w:t xml:space="preserve"> a los juzgados civiles de hacienda de asuntos sumarios.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Con la misma excepción del inciso anterior, de todo lo relativo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la aplicación de la Ley de Inquilinato, salvo en procesos ordinarios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abreviados</w:t>
            </w:r>
            <w:proofErr w:type="gramEnd"/>
            <w:r w:rsidRPr="00FF229B">
              <w:rPr>
                <w:rFonts w:ascii="Arial" w:eastAsia="Times New Roman" w:hAnsi="Arial" w:cs="Arial"/>
                <w:color w:val="000000"/>
                <w:sz w:val="24"/>
                <w:szCs w:val="24"/>
                <w:lang w:eastAsia="es-CR"/>
              </w:rPr>
              <w:t xml:space="preserve"> de mayor cuantía.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De toda diligencia de pago por consignación. Si surgiere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contención sobre la validez o eficacia del pago, el negocio continuará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radicado</w:t>
            </w:r>
            <w:proofErr w:type="gramEnd"/>
            <w:r w:rsidRPr="00FF229B">
              <w:rPr>
                <w:rFonts w:ascii="Arial" w:eastAsia="Times New Roman" w:hAnsi="Arial" w:cs="Arial"/>
                <w:color w:val="000000"/>
                <w:sz w:val="24"/>
                <w:szCs w:val="24"/>
                <w:lang w:eastAsia="es-CR"/>
              </w:rPr>
              <w:t xml:space="preserve"> en el despacho al que corresponda, conforme a la cuantía.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De los demás asuntos cuya cuantía no exceda de la establecida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Corte como máxima, siempre que el asunto no corresponda a un despacho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lo contencioso-administrativo y civil de hacienda.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116.- En materia de trabajo, los juzgados de menor cuantía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conocerán de los procesos ordinarios de trabajo, cuyo monto no exceda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suma fijada por la Corte y de todas las infracciones a la legislación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laboral; ello sin perjuicio de lo dispuesto por ley respecto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tribunales</w:t>
            </w:r>
            <w:proofErr w:type="gramEnd"/>
            <w:r w:rsidRPr="00FF229B">
              <w:rPr>
                <w:rFonts w:ascii="Arial" w:eastAsia="Times New Roman" w:hAnsi="Arial" w:cs="Arial"/>
                <w:color w:val="000000"/>
                <w:sz w:val="24"/>
                <w:szCs w:val="24"/>
                <w:lang w:eastAsia="es-CR"/>
              </w:rPr>
              <w:t xml:space="preserve"> colegiados de trabajo de menor cuantía.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Artículo 117.- En materia penal, los juzgados </w:t>
            </w:r>
            <w:proofErr w:type="spellStart"/>
            <w:r w:rsidRPr="00FF229B">
              <w:rPr>
                <w:rFonts w:ascii="Arial" w:eastAsia="Times New Roman" w:hAnsi="Arial" w:cs="Arial"/>
                <w:color w:val="000000"/>
                <w:sz w:val="24"/>
                <w:szCs w:val="24"/>
                <w:lang w:eastAsia="es-CR"/>
              </w:rPr>
              <w:t>contravencionales</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conocerán: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1.- De las contravenciones establecidas en el Código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De las faltas de policía y de toda clase de contravenciones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simples infracciones previstas en leyes especiales, excepto las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carácter</w:t>
            </w:r>
            <w:proofErr w:type="gramEnd"/>
            <w:r w:rsidRPr="00FF229B">
              <w:rPr>
                <w:rFonts w:ascii="Arial" w:eastAsia="Times New Roman" w:hAnsi="Arial" w:cs="Arial"/>
                <w:color w:val="000000"/>
                <w:sz w:val="24"/>
                <w:szCs w:val="24"/>
                <w:lang w:eastAsia="es-CR"/>
              </w:rPr>
              <w:t xml:space="preserve"> laboral.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De los demás asuntos que indique la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118.- En las circunscripciones en las cuales no exista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penal, el juez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podrá realizar -en casos urgentes-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actos jurisdiccionales del procedimiento preparatorio y, de inmediato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y</w:t>
            </w:r>
            <w:proofErr w:type="gramEnd"/>
            <w:r w:rsidRPr="00FF229B">
              <w:rPr>
                <w:rFonts w:ascii="Arial" w:eastAsia="Times New Roman" w:hAnsi="Arial" w:cs="Arial"/>
                <w:color w:val="000000"/>
                <w:sz w:val="24"/>
                <w:szCs w:val="24"/>
                <w:lang w:eastAsia="es-CR"/>
              </w:rPr>
              <w:t xml:space="preserve"> por cualquier medio, lo comunicará al juzgado penal. En esos eventuales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supuestos, el juez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actúa por delegación y, el juez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deberá tomar las disposiciones necesarias para esa delegación y respecto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 control de las actuaciones; también, de ser necesario, podrá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dirigirlas</w:t>
            </w:r>
            <w:proofErr w:type="gramEnd"/>
            <w:r w:rsidRPr="00FF229B">
              <w:rPr>
                <w:rFonts w:ascii="Arial" w:eastAsia="Times New Roman" w:hAnsi="Arial" w:cs="Arial"/>
                <w:color w:val="000000"/>
                <w:sz w:val="24"/>
                <w:szCs w:val="24"/>
                <w:lang w:eastAsia="es-CR"/>
              </w:rPr>
              <w:t xml:space="preserve"> personalmente.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La Corte establecerá cuáles juzgados </w:t>
            </w:r>
            <w:proofErr w:type="spellStart"/>
            <w:r w:rsidRPr="00FF229B">
              <w:rPr>
                <w:rFonts w:ascii="Arial" w:eastAsia="Times New Roman" w:hAnsi="Arial" w:cs="Arial"/>
                <w:color w:val="000000"/>
                <w:sz w:val="24"/>
                <w:szCs w:val="24"/>
                <w:lang w:eastAsia="es-CR"/>
              </w:rPr>
              <w:t>contravencionales</w:t>
            </w:r>
            <w:proofErr w:type="spellEnd"/>
            <w:r w:rsidRPr="00FF229B">
              <w:rPr>
                <w:rFonts w:ascii="Arial" w:eastAsia="Times New Roman" w:hAnsi="Arial" w:cs="Arial"/>
                <w:color w:val="000000"/>
                <w:sz w:val="24"/>
                <w:szCs w:val="24"/>
                <w:lang w:eastAsia="es-CR"/>
              </w:rPr>
              <w:t xml:space="preserve"> tendrán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recargo</w:t>
            </w:r>
            <w:proofErr w:type="gramEnd"/>
            <w:r w:rsidRPr="00FF229B">
              <w:rPr>
                <w:rFonts w:ascii="Arial" w:eastAsia="Times New Roman" w:hAnsi="Arial" w:cs="Arial"/>
                <w:color w:val="000000"/>
                <w:sz w:val="24"/>
                <w:szCs w:val="24"/>
                <w:lang w:eastAsia="es-CR"/>
              </w:rPr>
              <w:t xml:space="preserve"> de competencia referido en el párrafo anterior.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119.- Los juzgados civiles de hacienda de asuntos sumarios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conocerán: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De los juicios ejecutivos de cualquier cuantía en los que 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ejerciten acciones a favor del Estado o sus instituciones o en contra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ellos</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De todo lo relativo a la aplicación de la Ley General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Arrendamientos Urbanos y Suburbanos, en acciones promovidas por las partes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indicadas</w:t>
            </w:r>
            <w:proofErr w:type="gramEnd"/>
            <w:r w:rsidRPr="00FF229B">
              <w:rPr>
                <w:rFonts w:ascii="Arial" w:eastAsia="Times New Roman" w:hAnsi="Arial" w:cs="Arial"/>
                <w:color w:val="000000"/>
                <w:sz w:val="24"/>
                <w:szCs w:val="24"/>
                <w:lang w:eastAsia="es-CR"/>
              </w:rPr>
              <w:t xml:space="preserve"> en el inciso anterior o contra ellas. De esta disposición 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exceptúan</w:t>
            </w:r>
            <w:proofErr w:type="gramEnd"/>
            <w:r w:rsidRPr="00FF229B">
              <w:rPr>
                <w:rFonts w:ascii="Arial" w:eastAsia="Times New Roman" w:hAnsi="Arial" w:cs="Arial"/>
                <w:color w:val="000000"/>
                <w:sz w:val="24"/>
                <w:szCs w:val="24"/>
                <w:lang w:eastAsia="es-CR"/>
              </w:rPr>
              <w:t xml:space="preserve"> los procesos ordinarios o abreviados.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De las medidas cautelares o actividad judicial no contenciosa,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relacionadas</w:t>
            </w:r>
            <w:proofErr w:type="gramEnd"/>
            <w:r w:rsidRPr="00FF229B">
              <w:rPr>
                <w:rFonts w:ascii="Arial" w:eastAsia="Times New Roman" w:hAnsi="Arial" w:cs="Arial"/>
                <w:color w:val="000000"/>
                <w:sz w:val="24"/>
                <w:szCs w:val="24"/>
                <w:lang w:eastAsia="es-CR"/>
              </w:rPr>
              <w:t xml:space="preserve"> con los procesos referidos en los incisos anteriores.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De los demás asuntos distintos de procesos, ordinarios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abreviados, promovidos por el Estado o sus instituciones o en contra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ellos</w:t>
            </w:r>
            <w:proofErr w:type="gramEnd"/>
            <w:r w:rsidRPr="00FF229B">
              <w:rPr>
                <w:rFonts w:ascii="Arial" w:eastAsia="Times New Roman" w:hAnsi="Arial" w:cs="Arial"/>
                <w:color w:val="000000"/>
                <w:sz w:val="24"/>
                <w:szCs w:val="24"/>
                <w:lang w:eastAsia="es-CR"/>
              </w:rPr>
              <w:t xml:space="preserve"> y cuya cuantía no exceda la establecida por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los procesos aludidos en los incisos 1), 2) y 3), la competencia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 limitará a las jurisdicciones de los Circuitos Judiciales Primero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Segundo de San José; en consecuencia, los demás despachos civiles del país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podrán conocer de ellos, atendiendo a las reglas de competencia por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territorio</w:t>
            </w:r>
            <w:proofErr w:type="gramEnd"/>
            <w:r w:rsidRPr="00FF229B">
              <w:rPr>
                <w:rFonts w:ascii="Arial" w:eastAsia="Times New Roman" w:hAnsi="Arial" w:cs="Arial"/>
                <w:color w:val="000000"/>
                <w:sz w:val="24"/>
                <w:szCs w:val="24"/>
                <w:lang w:eastAsia="es-CR"/>
              </w:rPr>
              <w:t xml:space="preserve"> del Código Procesal Civil. Se exceptúan de esta limitación,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casos en que el Estado o sus instituciones sean parte demandada, pues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ellos, como en el supuesto del inciso 4), el juzgado de los referidos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circuitos</w:t>
            </w:r>
            <w:proofErr w:type="gramEnd"/>
            <w:r w:rsidRPr="00FF229B">
              <w:rPr>
                <w:rFonts w:ascii="Arial" w:eastAsia="Times New Roman" w:hAnsi="Arial" w:cs="Arial"/>
                <w:color w:val="000000"/>
                <w:sz w:val="24"/>
                <w:szCs w:val="24"/>
                <w:lang w:eastAsia="es-CR"/>
              </w:rPr>
              <w:t xml:space="preserve"> tendrá competencia nacional.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120.- Los juzgados de pensiones alimentarias, conocerán: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De todos los asuntos regulados por la Ley de Pensiones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Alimentarias.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De los demás asuntos que determine la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121.- En materia de tránsito, los juzgados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contravencionales</w:t>
            </w:r>
            <w:proofErr w:type="spellEnd"/>
            <w:r w:rsidRPr="00FF229B">
              <w:rPr>
                <w:rFonts w:ascii="Arial" w:eastAsia="Times New Roman" w:hAnsi="Arial" w:cs="Arial"/>
                <w:color w:val="000000"/>
                <w:sz w:val="24"/>
                <w:szCs w:val="24"/>
                <w:lang w:eastAsia="es-CR"/>
              </w:rPr>
              <w:t>, conocerán: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De las infracciones de tránsito.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De los demás asuntos que determine la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Artículo 122.- En los cantones donde existan varios juzgados de menor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cuantía o </w:t>
            </w:r>
            <w:proofErr w:type="spellStart"/>
            <w:r w:rsidRPr="00FF229B">
              <w:rPr>
                <w:rFonts w:ascii="Arial" w:eastAsia="Times New Roman" w:hAnsi="Arial" w:cs="Arial"/>
                <w:color w:val="000000"/>
                <w:sz w:val="24"/>
                <w:szCs w:val="24"/>
                <w:lang w:eastAsia="es-CR"/>
              </w:rPr>
              <w:t>contravencionales</w:t>
            </w:r>
            <w:proofErr w:type="spellEnd"/>
            <w:r w:rsidRPr="00FF229B">
              <w:rPr>
                <w:rFonts w:ascii="Arial" w:eastAsia="Times New Roman" w:hAnsi="Arial" w:cs="Arial"/>
                <w:color w:val="000000"/>
                <w:sz w:val="24"/>
                <w:szCs w:val="24"/>
                <w:lang w:eastAsia="es-CR"/>
              </w:rPr>
              <w:t>, la Corte Suprema de Justicia podrá establecer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que puedan atender también asuntos civiles y otros asuntos de diversas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materias</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V</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los jueces tramitadores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125.- Los tribunales tendrán jueces tramitadores, cuando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requieran</w:t>
            </w:r>
            <w:proofErr w:type="gramEnd"/>
            <w:r w:rsidRPr="00FF229B">
              <w:rPr>
                <w:rFonts w:ascii="Arial" w:eastAsia="Times New Roman" w:hAnsi="Arial" w:cs="Arial"/>
                <w:color w:val="000000"/>
                <w:sz w:val="24"/>
                <w:szCs w:val="24"/>
                <w:lang w:eastAsia="es-CR"/>
              </w:rPr>
              <w:t xml:space="preserve"> el buen servicio y lo acuerde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126.- Corresponde a los jueces tramitadores: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Tramitar y diligenciar todos los asuntos del despacho,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independencia</w:t>
            </w:r>
            <w:proofErr w:type="gramEnd"/>
            <w:r w:rsidRPr="00FF229B">
              <w:rPr>
                <w:rFonts w:ascii="Arial" w:eastAsia="Times New Roman" w:hAnsi="Arial" w:cs="Arial"/>
                <w:color w:val="000000"/>
                <w:sz w:val="24"/>
                <w:szCs w:val="24"/>
                <w:lang w:eastAsia="es-CR"/>
              </w:rPr>
              <w:t xml:space="preserve"> funcional y responsabilidad propia.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Consignar en los autos todas las certificaciones y constancias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referentes</w:t>
            </w:r>
            <w:proofErr w:type="gramEnd"/>
            <w:r w:rsidRPr="00FF229B">
              <w:rPr>
                <w:rFonts w:ascii="Arial" w:eastAsia="Times New Roman" w:hAnsi="Arial" w:cs="Arial"/>
                <w:color w:val="000000"/>
                <w:sz w:val="24"/>
                <w:szCs w:val="24"/>
                <w:lang w:eastAsia="es-CR"/>
              </w:rPr>
              <w:t xml:space="preserve"> a las actuaciones judiciales.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Extender certificaciones.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Expedir los suplicatorios, los exhortos y los mandamientos.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5.- Notificar a los interesados que concurran al despacho,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respectivas</w:t>
            </w:r>
            <w:proofErr w:type="gramEnd"/>
            <w:r w:rsidRPr="00FF229B">
              <w:rPr>
                <w:rFonts w:ascii="Arial" w:eastAsia="Times New Roman" w:hAnsi="Arial" w:cs="Arial"/>
                <w:color w:val="000000"/>
                <w:sz w:val="24"/>
                <w:szCs w:val="24"/>
                <w:lang w:eastAsia="es-CR"/>
              </w:rPr>
              <w:t xml:space="preserve"> resoluciones, cuando corresponda.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6.- Firmar la razón de recibido de los escritos, los documentos y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copias</w:t>
            </w:r>
            <w:proofErr w:type="gramEnd"/>
            <w:r w:rsidRPr="00FF229B">
              <w:rPr>
                <w:rFonts w:ascii="Arial" w:eastAsia="Times New Roman" w:hAnsi="Arial" w:cs="Arial"/>
                <w:color w:val="000000"/>
                <w:sz w:val="24"/>
                <w:szCs w:val="24"/>
                <w:lang w:eastAsia="es-CR"/>
              </w:rPr>
              <w:t xml:space="preserve"> que sean presentadas al despacho. Esta atribución podrá ser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delegada</w:t>
            </w:r>
            <w:proofErr w:type="gramEnd"/>
            <w:r w:rsidRPr="00FF229B">
              <w:rPr>
                <w:rFonts w:ascii="Arial" w:eastAsia="Times New Roman" w:hAnsi="Arial" w:cs="Arial"/>
                <w:color w:val="000000"/>
                <w:sz w:val="24"/>
                <w:szCs w:val="24"/>
                <w:lang w:eastAsia="es-CR"/>
              </w:rPr>
              <w:t xml:space="preserve"> en otros servidores.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7.- Llevar la contabilidad de los depósitos judiciales, con todas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obligaciones inherentes al cargo, en los despachos donde no exista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contador</w:t>
            </w:r>
            <w:proofErr w:type="gramEnd"/>
            <w:r w:rsidRPr="00FF229B">
              <w:rPr>
                <w:rFonts w:ascii="Arial" w:eastAsia="Times New Roman" w:hAnsi="Arial" w:cs="Arial"/>
                <w:color w:val="000000"/>
                <w:sz w:val="24"/>
                <w:szCs w:val="24"/>
                <w:lang w:eastAsia="es-CR"/>
              </w:rPr>
              <w:t>, o no se haya organizado una oficina centralizada de tesorería.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8.- Vigilar porque los servidores subalternos cumplan a cabalidad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todos</w:t>
            </w:r>
            <w:proofErr w:type="gramEnd"/>
            <w:r w:rsidRPr="00FF229B">
              <w:rPr>
                <w:rFonts w:ascii="Arial" w:eastAsia="Times New Roman" w:hAnsi="Arial" w:cs="Arial"/>
                <w:color w:val="000000"/>
                <w:sz w:val="24"/>
                <w:szCs w:val="24"/>
                <w:lang w:eastAsia="es-CR"/>
              </w:rPr>
              <w:t xml:space="preserve"> sus deberes y obligaciones, para obtener la mayor eficiencia.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9.- Cumplir las otras obligaciones inherentes al ejercicio del cargo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y</w:t>
            </w:r>
            <w:proofErr w:type="gramEnd"/>
            <w:r w:rsidRPr="00FF229B">
              <w:rPr>
                <w:rFonts w:ascii="Arial" w:eastAsia="Times New Roman" w:hAnsi="Arial" w:cs="Arial"/>
                <w:color w:val="000000"/>
                <w:sz w:val="24"/>
                <w:szCs w:val="24"/>
                <w:lang w:eastAsia="es-CR"/>
              </w:rPr>
              <w:t xml:space="preserve"> las demás que señale la ley o le atribuya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127.- Los jueces tramitadores deben reunir los mismos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requisitos del juez, de acuerdo con la categoría que corresponda en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despacho</w:t>
            </w:r>
            <w:proofErr w:type="gramEnd"/>
            <w:r w:rsidRPr="00FF229B">
              <w:rPr>
                <w:rFonts w:ascii="Arial" w:eastAsia="Times New Roman" w:hAnsi="Arial" w:cs="Arial"/>
                <w:color w:val="000000"/>
                <w:sz w:val="24"/>
                <w:szCs w:val="24"/>
                <w:lang w:eastAsia="es-CR"/>
              </w:rPr>
              <w:t xml:space="preserve"> de que se trate.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128.- La Corte Suprema de Justicia podrá establecer,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mediante acuerdo que se publicará en el Boletín Judicial, otras funciones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deben realizar los jueces tramitadores, según la materia y la cuantía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los asuntos.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129.- En los tribunales que no cuenten con un juez</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tramitador, algunas de las funciones a él atribuidas podrán ser cumplidas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por uno de los miembros del personal auxiliar, según lo determine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o</w:t>
            </w:r>
            <w:proofErr w:type="gramEnd"/>
            <w:r w:rsidRPr="00FF229B">
              <w:rPr>
                <w:rFonts w:ascii="Arial" w:eastAsia="Times New Roman" w:hAnsi="Arial" w:cs="Arial"/>
                <w:color w:val="000000"/>
                <w:sz w:val="24"/>
                <w:szCs w:val="24"/>
                <w:lang w:eastAsia="es-CR"/>
              </w:rPr>
              <w:t xml:space="preserve"> el Consejo."</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10"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5.- Reforma del título V</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 reorganiza el título V de la Ley Orgánica del Poder Judicial,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8, de 29 de noviembre de 1937, que en adelante se denominará "Organización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los tribunales" y comprenderá un capítulo I, llamado "Del personal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auxiliar", que incluye los artículos del 135 al 142, y un capítulo 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llamado "De la organización general de los tribunales", el cual abarcará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los</w:t>
            </w:r>
            <w:proofErr w:type="gramEnd"/>
            <w:r w:rsidRPr="00FF229B">
              <w:rPr>
                <w:rFonts w:ascii="Arial" w:eastAsia="Times New Roman" w:hAnsi="Arial" w:cs="Arial"/>
                <w:color w:val="000000"/>
                <w:sz w:val="24"/>
                <w:szCs w:val="24"/>
                <w:lang w:eastAsia="es-CR"/>
              </w:rPr>
              <w:t xml:space="preserve"> artículos del 143 al 147. Asimismo, se reforman los artículos 135,</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137, 141, 142, 143, 144, 145, 146 y 147. Los textos dirán: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"Título V</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Organización de los tribunales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Primero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 personal auxiliar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135.- Los tribunales tendrán la organización interna y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personal que el buen servicio público requiera, según lo disponga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Corte, mediante acuerdo que se publicará en el Boletín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137.- El Consejo Superior podrá conceder a los servidores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judiciales permiso para estudiar, en horas laborales, profesiones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interesen</w:t>
            </w:r>
            <w:proofErr w:type="gramEnd"/>
            <w:r w:rsidRPr="00FF229B">
              <w:rPr>
                <w:rFonts w:ascii="Arial" w:eastAsia="Times New Roman" w:hAnsi="Arial" w:cs="Arial"/>
                <w:color w:val="000000"/>
                <w:sz w:val="24"/>
                <w:szCs w:val="24"/>
                <w:lang w:eastAsia="es-CR"/>
              </w:rPr>
              <w:t xml:space="preserve"> al Poder Judicial. Dichos servidores podrán dejar de asistir 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sus oficinas durante las horas que les sean autorizadas para estar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presentes en los cursos y exámenes, pero el resto del tiempo, así como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durante las vacaciones y los días de asueto en el centro de estudios,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deberán</w:t>
            </w:r>
            <w:proofErr w:type="gramEnd"/>
            <w:r w:rsidRPr="00FF229B">
              <w:rPr>
                <w:rFonts w:ascii="Arial" w:eastAsia="Times New Roman" w:hAnsi="Arial" w:cs="Arial"/>
                <w:color w:val="000000"/>
                <w:sz w:val="24"/>
                <w:szCs w:val="24"/>
                <w:lang w:eastAsia="es-CR"/>
              </w:rPr>
              <w:t xml:space="preserve"> asistir puntualmente al despacho.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Consejo podrá cancelar el beneficio referido en el párrafo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anterior, luego de comprobar, por los medios que tenga por convenientes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el estudiante, sin justa causa, no asiste, con regularidad a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cursos correspondientes ni se presenta a desempeñar sus labores o que,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falta de interés en los estudios, se atrasa en la conclusión de la carrera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profesional</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141.- La Secretaría de la Corte Suprema de Justicia es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órgano de comunicación entre el Poder Judicial y los otros Poderes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Estado, así como entre estos y los funcionarios judiciales. Además, 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encargará</w:t>
            </w:r>
            <w:proofErr w:type="gramEnd"/>
            <w:r w:rsidRPr="00FF229B">
              <w:rPr>
                <w:rFonts w:ascii="Arial" w:eastAsia="Times New Roman" w:hAnsi="Arial" w:cs="Arial"/>
                <w:color w:val="000000"/>
                <w:sz w:val="24"/>
                <w:szCs w:val="24"/>
                <w:lang w:eastAsia="es-CR"/>
              </w:rPr>
              <w:t xml:space="preserve"> de comunicar los acuerdos de la Corte Plena y el Consejo.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Secretario de la Corte se encargará de autenticar firmas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notarios y funcionarios judiciales en los documentos que deban enviarse 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exterior, sin perjuicio de que también pueda hacerlo el Presidente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Poder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Además, el Secretario asistirá al Presidente de la Corte en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funciones</w:t>
            </w:r>
            <w:proofErr w:type="gramEnd"/>
            <w:r w:rsidRPr="00FF229B">
              <w:rPr>
                <w:rFonts w:ascii="Arial" w:eastAsia="Times New Roman" w:hAnsi="Arial" w:cs="Arial"/>
                <w:color w:val="000000"/>
                <w:sz w:val="24"/>
                <w:szCs w:val="24"/>
                <w:lang w:eastAsia="es-CR"/>
              </w:rPr>
              <w:t xml:space="preserve"> administrativas asignadas a él y será el secretario del Consejo.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Tanto los Secretarios de la Corte como los de las Salas deberán ser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abogados</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142.- Cada circuito judicial contará con un administrador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general, quien tendrá a su cargo las funciones administrativas que,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ley</w:t>
            </w:r>
            <w:proofErr w:type="gramEnd"/>
            <w:r w:rsidRPr="00FF229B">
              <w:rPr>
                <w:rFonts w:ascii="Arial" w:eastAsia="Times New Roman" w:hAnsi="Arial" w:cs="Arial"/>
                <w:color w:val="000000"/>
                <w:sz w:val="24"/>
                <w:szCs w:val="24"/>
                <w:lang w:eastAsia="es-CR"/>
              </w:rPr>
              <w:t xml:space="preserve"> o reglamento, no se atribuyan a otros servidores. De él dependerán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oficinas</w:t>
            </w:r>
            <w:proofErr w:type="gramEnd"/>
            <w:r w:rsidRPr="00FF229B">
              <w:rPr>
                <w:rFonts w:ascii="Arial" w:eastAsia="Times New Roman" w:hAnsi="Arial" w:cs="Arial"/>
                <w:color w:val="000000"/>
                <w:sz w:val="24"/>
                <w:szCs w:val="24"/>
                <w:lang w:eastAsia="es-CR"/>
              </w:rPr>
              <w:t xml:space="preserve"> centralizadas de servicio del circuito respectivo.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administrador general será nombrado por el Director Ejecutivo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deberá tener el grado académico universitario de administrador público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ser</w:t>
            </w:r>
            <w:proofErr w:type="gramEnd"/>
            <w:r w:rsidRPr="00FF229B">
              <w:rPr>
                <w:rFonts w:ascii="Arial" w:eastAsia="Times New Roman" w:hAnsi="Arial" w:cs="Arial"/>
                <w:color w:val="000000"/>
                <w:sz w:val="24"/>
                <w:szCs w:val="24"/>
                <w:lang w:eastAsia="es-CR"/>
              </w:rPr>
              <w:t xml:space="preserve"> profesional en una actividad afín. Sus funciones específicas serán: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Planificar, organizar, dirigir, coordinar y supervisar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funciones</w:t>
            </w:r>
            <w:proofErr w:type="gramEnd"/>
            <w:r w:rsidRPr="00FF229B">
              <w:rPr>
                <w:rFonts w:ascii="Arial" w:eastAsia="Times New Roman" w:hAnsi="Arial" w:cs="Arial"/>
                <w:color w:val="000000"/>
                <w:sz w:val="24"/>
                <w:szCs w:val="24"/>
                <w:lang w:eastAsia="es-CR"/>
              </w:rPr>
              <w:t xml:space="preserve"> de las dependencias y oficinas a su cargo.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Dirigir, organizar, planificar y coordinar las actividades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administrativas</w:t>
            </w:r>
            <w:proofErr w:type="gramEnd"/>
            <w:r w:rsidRPr="00FF229B">
              <w:rPr>
                <w:rFonts w:ascii="Arial" w:eastAsia="Times New Roman" w:hAnsi="Arial" w:cs="Arial"/>
                <w:color w:val="000000"/>
                <w:sz w:val="24"/>
                <w:szCs w:val="24"/>
                <w:lang w:eastAsia="es-CR"/>
              </w:rPr>
              <w:t xml:space="preserve"> de los despachos del circuito.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Formular el respectivo anteproyecto de presupuesto.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Tramitar el nombramiento del personal de apoyo de todos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tribunales</w:t>
            </w:r>
            <w:proofErr w:type="gramEnd"/>
            <w:r w:rsidRPr="00FF229B">
              <w:rPr>
                <w:rFonts w:ascii="Arial" w:eastAsia="Times New Roman" w:hAnsi="Arial" w:cs="Arial"/>
                <w:color w:val="000000"/>
                <w:sz w:val="24"/>
                <w:szCs w:val="24"/>
                <w:lang w:eastAsia="es-CR"/>
              </w:rPr>
              <w:t xml:space="preserve"> y oficinas del circuito.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5.- Tramitar los permisos, las suplencias, los </w:t>
            </w:r>
            <w:proofErr w:type="spellStart"/>
            <w:r w:rsidRPr="00FF229B">
              <w:rPr>
                <w:rFonts w:ascii="Arial" w:eastAsia="Times New Roman" w:hAnsi="Arial" w:cs="Arial"/>
                <w:color w:val="000000"/>
                <w:sz w:val="24"/>
                <w:szCs w:val="24"/>
                <w:lang w:eastAsia="es-CR"/>
              </w:rPr>
              <w:t>interinazgos</w:t>
            </w:r>
            <w:proofErr w:type="spellEnd"/>
            <w:r w:rsidRPr="00FF229B">
              <w:rPr>
                <w:rFonts w:ascii="Arial" w:eastAsia="Times New Roman" w:hAnsi="Arial" w:cs="Arial"/>
                <w:color w:val="000000"/>
                <w:sz w:val="24"/>
                <w:szCs w:val="24"/>
                <w:lang w:eastAsia="es-CR"/>
              </w:rPr>
              <w:t>, así como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las transferencias </w:t>
            </w:r>
            <w:proofErr w:type="spellStart"/>
            <w:r w:rsidRPr="00FF229B">
              <w:rPr>
                <w:rFonts w:ascii="Arial" w:eastAsia="Times New Roman" w:hAnsi="Arial" w:cs="Arial"/>
                <w:color w:val="000000"/>
                <w:sz w:val="24"/>
                <w:szCs w:val="24"/>
                <w:lang w:eastAsia="es-CR"/>
              </w:rPr>
              <w:t>interorgánicas</w:t>
            </w:r>
            <w:proofErr w:type="spellEnd"/>
            <w:r w:rsidRPr="00FF229B">
              <w:rPr>
                <w:rFonts w:ascii="Arial" w:eastAsia="Times New Roman" w:hAnsi="Arial" w:cs="Arial"/>
                <w:color w:val="000000"/>
                <w:sz w:val="24"/>
                <w:szCs w:val="24"/>
                <w:lang w:eastAsia="es-CR"/>
              </w:rPr>
              <w:t xml:space="preserve"> entre los diferentes equipos o grupos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trabajo</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6.- Ejecutar la política administrativa de los tribunales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circuito</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7.- Autorizar los gastos de los órganos jurisdiccionales y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oficinas judiciales del circuito para diligencias, copias y compras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menores</w:t>
            </w:r>
            <w:proofErr w:type="gramEnd"/>
            <w:r w:rsidRPr="00FF229B">
              <w:rPr>
                <w:rFonts w:ascii="Arial" w:eastAsia="Times New Roman" w:hAnsi="Arial" w:cs="Arial"/>
                <w:color w:val="000000"/>
                <w:sz w:val="24"/>
                <w:szCs w:val="24"/>
                <w:lang w:eastAsia="es-CR"/>
              </w:rPr>
              <w:t>, por caja chica y por otros servicios de similar naturaleza.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8.- Controlar el movimiento de la caja chica.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9.- Asignar, supervisar, controlar, fiscalizar y evaluar las labores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de todo el personal asistencial, encargado de ejecutar los diferentes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trabajos</w:t>
            </w:r>
            <w:proofErr w:type="gramEnd"/>
            <w:r w:rsidRPr="00FF229B">
              <w:rPr>
                <w:rFonts w:ascii="Arial" w:eastAsia="Times New Roman" w:hAnsi="Arial" w:cs="Arial"/>
                <w:color w:val="000000"/>
                <w:sz w:val="24"/>
                <w:szCs w:val="24"/>
                <w:lang w:eastAsia="es-CR"/>
              </w:rPr>
              <w:t xml:space="preserve"> de la oficina que dirige.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10.- Velar por el buen funcionamiento y la limpieza de los edificios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que</w:t>
            </w:r>
            <w:proofErr w:type="gramEnd"/>
            <w:r w:rsidRPr="00FF229B">
              <w:rPr>
                <w:rFonts w:ascii="Arial" w:eastAsia="Times New Roman" w:hAnsi="Arial" w:cs="Arial"/>
                <w:color w:val="000000"/>
                <w:sz w:val="24"/>
                <w:szCs w:val="24"/>
                <w:lang w:eastAsia="es-CR"/>
              </w:rPr>
              <w:t xml:space="preserve"> alojan las dependencias y oficinas del circuito.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11.- Coordinar actividades con otras instancias internas y externas,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según</w:t>
            </w:r>
            <w:proofErr w:type="gramEnd"/>
            <w:r w:rsidRPr="00FF229B">
              <w:rPr>
                <w:rFonts w:ascii="Arial" w:eastAsia="Times New Roman" w:hAnsi="Arial" w:cs="Arial"/>
                <w:color w:val="000000"/>
                <w:sz w:val="24"/>
                <w:szCs w:val="24"/>
                <w:lang w:eastAsia="es-CR"/>
              </w:rPr>
              <w:t xml:space="preserve"> se requiera y de acuerdo con su criterio.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12.- Proponer, a los órganos competentes, cambios, ajustes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recomendaciones</w:t>
            </w:r>
            <w:proofErr w:type="gramEnd"/>
            <w:r w:rsidRPr="00FF229B">
              <w:rPr>
                <w:rFonts w:ascii="Arial" w:eastAsia="Times New Roman" w:hAnsi="Arial" w:cs="Arial"/>
                <w:color w:val="000000"/>
                <w:sz w:val="24"/>
                <w:szCs w:val="24"/>
                <w:lang w:eastAsia="es-CR"/>
              </w:rPr>
              <w:t xml:space="preserve"> en las áreas de su competencia.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13.- Rendir a la Corte o a quien esta indique, un informe anual sobre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las actividades desarrolladas, las metas propuestas y alcanzadas y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necesidades</w:t>
            </w:r>
            <w:proofErr w:type="gramEnd"/>
            <w:r w:rsidRPr="00FF229B">
              <w:rPr>
                <w:rFonts w:ascii="Arial" w:eastAsia="Times New Roman" w:hAnsi="Arial" w:cs="Arial"/>
                <w:color w:val="000000"/>
                <w:sz w:val="24"/>
                <w:szCs w:val="24"/>
                <w:lang w:eastAsia="es-CR"/>
              </w:rPr>
              <w:t xml:space="preserve"> por solventar para garantizar y mejorar el servicio.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14.- Rendir los informes que le sean solicitados por los superiores.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15.- Velar por el giro oportuno y adecuado de los depósitos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judiciales</w:t>
            </w:r>
            <w:proofErr w:type="gramEnd"/>
            <w:r w:rsidRPr="00FF229B">
              <w:rPr>
                <w:rFonts w:ascii="Arial" w:eastAsia="Times New Roman" w:hAnsi="Arial" w:cs="Arial"/>
                <w:color w:val="000000"/>
                <w:sz w:val="24"/>
                <w:szCs w:val="24"/>
                <w:lang w:eastAsia="es-CR"/>
              </w:rPr>
              <w:t xml:space="preserve"> y su contabilización.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16.- Las demás que establezcan la ley o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Segundo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la organización general de los tribunales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143.- Para conformar un circuito judicial, la Corte podrá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disponer la forma de organización de varios despachos judiciales, según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requiera</w:t>
            </w:r>
            <w:proofErr w:type="gramEnd"/>
            <w:r w:rsidRPr="00FF229B">
              <w:rPr>
                <w:rFonts w:ascii="Arial" w:eastAsia="Times New Roman" w:hAnsi="Arial" w:cs="Arial"/>
                <w:color w:val="000000"/>
                <w:sz w:val="24"/>
                <w:szCs w:val="24"/>
                <w:lang w:eastAsia="es-CR"/>
              </w:rPr>
              <w:t xml:space="preserve"> para la eficiencia y el buen servicio público de la justicia.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Este sistema de organización procurará la participación de los jueces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y</w:t>
            </w:r>
            <w:proofErr w:type="gramEnd"/>
            <w:r w:rsidRPr="00FF229B">
              <w:rPr>
                <w:rFonts w:ascii="Arial" w:eastAsia="Times New Roman" w:hAnsi="Arial" w:cs="Arial"/>
                <w:color w:val="000000"/>
                <w:sz w:val="24"/>
                <w:szCs w:val="24"/>
                <w:lang w:eastAsia="es-CR"/>
              </w:rPr>
              <w:t xml:space="preserve"> demás servidores judiciales en la toma de decisiones administrativas.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144.- En los circuitos judiciales y los tribunales donde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mejor servicio público lo requiera, podrán establecerse unidades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servicio administrativo centralizado, tales como: notificaciones,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recepción de documentos, correo interno, archivo, custodia de evidencias,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administración de salas de audiencias, tesorería y cualquier otra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determine la Corte, de manera que una unidad de trabajo pueda atender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necesidades</w:t>
            </w:r>
            <w:proofErr w:type="gramEnd"/>
            <w:r w:rsidRPr="00FF229B">
              <w:rPr>
                <w:rFonts w:ascii="Arial" w:eastAsia="Times New Roman" w:hAnsi="Arial" w:cs="Arial"/>
                <w:color w:val="000000"/>
                <w:sz w:val="24"/>
                <w:szCs w:val="24"/>
                <w:lang w:eastAsia="es-CR"/>
              </w:rPr>
              <w:t xml:space="preserve"> y los requerimientos de dos o más tribunales.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Las labores de estas oficinas pueden extenderse más allá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horarios</w:t>
            </w:r>
            <w:proofErr w:type="gramEnd"/>
            <w:r w:rsidRPr="00FF229B">
              <w:rPr>
                <w:rFonts w:ascii="Arial" w:eastAsia="Times New Roman" w:hAnsi="Arial" w:cs="Arial"/>
                <w:color w:val="000000"/>
                <w:sz w:val="24"/>
                <w:szCs w:val="24"/>
                <w:lang w:eastAsia="es-CR"/>
              </w:rPr>
              <w:t xml:space="preserve"> habituales, según se necesite para mejorar el servicio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Estos despachos dependerán de la administración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145.- Cuando sea indispensable para hacer más eficiente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servicio judicial, en los circuitos habrá una oficina central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tesorería, que tramitará todo lo relacionado con la contabilidad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depósitos</w:t>
            </w:r>
            <w:proofErr w:type="gramEnd"/>
            <w:r w:rsidRPr="00FF229B">
              <w:rPr>
                <w:rFonts w:ascii="Arial" w:eastAsia="Times New Roman" w:hAnsi="Arial" w:cs="Arial"/>
                <w:color w:val="000000"/>
                <w:sz w:val="24"/>
                <w:szCs w:val="24"/>
                <w:lang w:eastAsia="es-CR"/>
              </w:rPr>
              <w:t xml:space="preserve"> y el procedimiento del giro de dinero.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Esta oficina estará a cargo de un contador privado, incorporado 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Colegio respectivo, quien deberá rendir garantía por un millón de colones.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 anterior sin perjuicio de que el Consejo Superior autorice a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despachos ubicados fuera de la sede central del circuito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respectivo, para que utilicen a un auxiliar de contabilidad que colabore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el proceso de emisión de cheques y la contabilidad de los depósitos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judiciales</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146.- En las diferentes circunscripciones territoriales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funcionarán equipos de localización, citación y presentación de personas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requeridas por autoridades jurisdiccionales, el Ministerio Público y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Defensa Pública. Los funcionarios encargados de esta labor tendrán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potestad de ejecutar las órdenes de detención, traslado y presentación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personas que las autoridades jurisdiccionales o del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dispongan</w:t>
            </w:r>
            <w:proofErr w:type="gramEnd"/>
            <w:r w:rsidRPr="00FF229B">
              <w:rPr>
                <w:rFonts w:ascii="Arial" w:eastAsia="Times New Roman" w:hAnsi="Arial" w:cs="Arial"/>
                <w:color w:val="000000"/>
                <w:sz w:val="24"/>
                <w:szCs w:val="24"/>
                <w:lang w:eastAsia="es-CR"/>
              </w:rPr>
              <w:t xml:space="preserve"> en el ejercicio de sus funciones.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147.- La Corte podrá disponer la utilización de sistemas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informáticos para notificaciones, citaciones, comunicación entre oficinas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judiciales y externas, públicas o privadas, archivo, manejo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documentación e información, atención al usuario, y para cualquier otro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acto en que se demuestre que el uso de la informática agiliza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procedimiento, caso en el que las constancias propias del sistema resultan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suficientes para acreditar la realización del acto procesal que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generó</w:t>
            </w:r>
            <w:proofErr w:type="gramEnd"/>
            <w:r w:rsidRPr="00FF229B">
              <w:rPr>
                <w:rFonts w:ascii="Arial" w:eastAsia="Times New Roman" w:hAnsi="Arial" w:cs="Arial"/>
                <w:color w:val="000000"/>
                <w:sz w:val="24"/>
                <w:szCs w:val="24"/>
                <w:lang w:eastAsia="es-CR"/>
              </w:rPr>
              <w:t>, salvo prueba en contrario."</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11"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6.- Reformas de los títulos VI y VII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Refórmanse</w:t>
            </w:r>
            <w:proofErr w:type="spellEnd"/>
            <w:r w:rsidRPr="00FF229B">
              <w:rPr>
                <w:rFonts w:ascii="Arial" w:eastAsia="Times New Roman" w:hAnsi="Arial" w:cs="Arial"/>
                <w:color w:val="000000"/>
                <w:sz w:val="24"/>
                <w:szCs w:val="24"/>
                <w:lang w:eastAsia="es-CR"/>
              </w:rPr>
              <w:t xml:space="preserve"> los artículos 149, 150, 151, 152, 153, 154, 155, 156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159, del título VI y el artículo 172 del título VII de la Ley Orgánica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Poder Judicial No. 8, de 29 de noviembre de 1937. Los textos dirán: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149.- Además de otros órganos que establezcan la ley o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reglamento, actuarán como auxiliares de la administración de justicia: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Ministerio Público, el Organismo de Investigación Judicial, la Defensa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Pública, la Escuela Judicial, el Centro Electrónico de Información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Jurisprudencial y el Archivo y Registros Judiciales.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150.- La Defensa Pública es un órgano dependiente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Consejo Superior, pero únicamente en lo administrativo; no así en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técnico</w:t>
            </w:r>
            <w:proofErr w:type="gramEnd"/>
            <w:r w:rsidRPr="00FF229B">
              <w:rPr>
                <w:rFonts w:ascii="Arial" w:eastAsia="Times New Roman" w:hAnsi="Arial" w:cs="Arial"/>
                <w:color w:val="000000"/>
                <w:sz w:val="24"/>
                <w:szCs w:val="24"/>
                <w:lang w:eastAsia="es-CR"/>
              </w:rPr>
              <w:t xml:space="preserve"> profesional. Estará a cargo de un jefe y tendrá la organización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que</w:t>
            </w:r>
            <w:proofErr w:type="gramEnd"/>
            <w:r w:rsidRPr="00FF229B">
              <w:rPr>
                <w:rFonts w:ascii="Arial" w:eastAsia="Times New Roman" w:hAnsi="Arial" w:cs="Arial"/>
                <w:color w:val="000000"/>
                <w:sz w:val="24"/>
                <w:szCs w:val="24"/>
                <w:lang w:eastAsia="es-CR"/>
              </w:rPr>
              <w:t xml:space="preserve"> la Corte disponga.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151.- El Jefe de la Defensa Pública debe ser costarricense,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abogado, mayor de treinta años y con suficiente experiencia en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tramitación</w:t>
            </w:r>
            <w:proofErr w:type="gramEnd"/>
            <w:r w:rsidRPr="00FF229B">
              <w:rPr>
                <w:rFonts w:ascii="Arial" w:eastAsia="Times New Roman" w:hAnsi="Arial" w:cs="Arial"/>
                <w:color w:val="000000"/>
                <w:sz w:val="24"/>
                <w:szCs w:val="24"/>
                <w:lang w:eastAsia="es-CR"/>
              </w:rPr>
              <w:t xml:space="preserve"> de asuntos judiciales y administración de personal.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propuesta del jefe, la Corte designará al subjefe de la Defensa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Pública, quien deberá reunir los mismos requisitos que aquel.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152.- La Defensa Pública proveerá defensor público a todo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imputado</w:t>
            </w:r>
            <w:proofErr w:type="gramEnd"/>
            <w:r w:rsidRPr="00FF229B">
              <w:rPr>
                <w:rFonts w:ascii="Arial" w:eastAsia="Times New Roman" w:hAnsi="Arial" w:cs="Arial"/>
                <w:color w:val="000000"/>
                <w:sz w:val="24"/>
                <w:szCs w:val="24"/>
                <w:lang w:eastAsia="es-CR"/>
              </w:rPr>
              <w:t xml:space="preserve"> o prevenido que solicite sus servicios. La autoridad que tramite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causa le advertirá que, si se demuestra que tiene solvencia económica,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deberá designar un abogado particular o pagar al Poder Judicial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servicios</w:t>
            </w:r>
            <w:proofErr w:type="gramEnd"/>
            <w:r w:rsidRPr="00FF229B">
              <w:rPr>
                <w:rFonts w:ascii="Arial" w:eastAsia="Times New Roman" w:hAnsi="Arial" w:cs="Arial"/>
                <w:color w:val="000000"/>
                <w:sz w:val="24"/>
                <w:szCs w:val="24"/>
                <w:lang w:eastAsia="es-CR"/>
              </w:rPr>
              <w:t xml:space="preserve"> del defensor público, según la fijación que hará el juzgador.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Asimismo, los empleados del Organismo de Investigación Judicial y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demás servidores judiciales tendrán derecho a que se les nombre un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defensor público, cuando sean llevados ante los tribunales o la sede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disciplinaria, por asuntos directamente relacionados con el ejercicio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sus</w:t>
            </w:r>
            <w:proofErr w:type="gramEnd"/>
            <w:r w:rsidRPr="00FF229B">
              <w:rPr>
                <w:rFonts w:ascii="Arial" w:eastAsia="Times New Roman" w:hAnsi="Arial" w:cs="Arial"/>
                <w:color w:val="000000"/>
                <w:sz w:val="24"/>
                <w:szCs w:val="24"/>
                <w:lang w:eastAsia="es-CR"/>
              </w:rPr>
              <w:t xml:space="preserve"> funciones.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También proveerá defensor, en los procesos agrarios no penales, 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parte que lo solicite y reúna los requisitos que establezca la ley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materia</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153.- El Jefe de la Defensa Pública o quien este designe,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gestionará ante la autoridad correspondiente, la fijación y el cobro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los</w:t>
            </w:r>
            <w:proofErr w:type="gramEnd"/>
            <w:r w:rsidRPr="00FF229B">
              <w:rPr>
                <w:rFonts w:ascii="Arial" w:eastAsia="Times New Roman" w:hAnsi="Arial" w:cs="Arial"/>
                <w:color w:val="000000"/>
                <w:sz w:val="24"/>
                <w:szCs w:val="24"/>
                <w:lang w:eastAsia="es-CR"/>
              </w:rPr>
              <w:t xml:space="preserve"> honorarios por los servicios prestados.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Constituirá título ejecutivo, la certificación que se expida sobre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monto</w:t>
            </w:r>
            <w:proofErr w:type="gramEnd"/>
            <w:r w:rsidRPr="00FF229B">
              <w:rPr>
                <w:rFonts w:ascii="Arial" w:eastAsia="Times New Roman" w:hAnsi="Arial" w:cs="Arial"/>
                <w:color w:val="000000"/>
                <w:sz w:val="24"/>
                <w:szCs w:val="24"/>
                <w:lang w:eastAsia="es-CR"/>
              </w:rPr>
              <w:t xml:space="preserve"> de los honorarios a cargo del imputado. De oficio, la autoridad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conoce del proceso ordenará el embargo de bienes del deudor, en cantidad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suficiente</w:t>
            </w:r>
            <w:proofErr w:type="gramEnd"/>
            <w:r w:rsidRPr="00FF229B">
              <w:rPr>
                <w:rFonts w:ascii="Arial" w:eastAsia="Times New Roman" w:hAnsi="Arial" w:cs="Arial"/>
                <w:color w:val="000000"/>
                <w:sz w:val="24"/>
                <w:szCs w:val="24"/>
                <w:lang w:eastAsia="es-CR"/>
              </w:rPr>
              <w:t xml:space="preserve"> para garantizar el pago de los honorarios. El defensor a quien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corresponda efectuar las diligencias de cobro ejercerá todas las acciones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judiciales</w:t>
            </w:r>
            <w:proofErr w:type="gramEnd"/>
            <w:r w:rsidRPr="00FF229B">
              <w:rPr>
                <w:rFonts w:ascii="Arial" w:eastAsia="Times New Roman" w:hAnsi="Arial" w:cs="Arial"/>
                <w:color w:val="000000"/>
                <w:sz w:val="24"/>
                <w:szCs w:val="24"/>
                <w:lang w:eastAsia="es-CR"/>
              </w:rPr>
              <w:t xml:space="preserve"> o extrajudiciales necesarias para hacerlo efectivo.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154.- La fijación de honorarios se hará en sentencia o en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momento en que el imputado decida prescindir de los servicios del defensor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público</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fondos provenientes de honorarios se depositarán en una cuenta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bancaria especial y se emplearán para adquirir bienes y servicios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tendientes</w:t>
            </w:r>
            <w:proofErr w:type="gramEnd"/>
            <w:r w:rsidRPr="00FF229B">
              <w:rPr>
                <w:rFonts w:ascii="Arial" w:eastAsia="Times New Roman" w:hAnsi="Arial" w:cs="Arial"/>
                <w:color w:val="000000"/>
                <w:sz w:val="24"/>
                <w:szCs w:val="24"/>
                <w:lang w:eastAsia="es-CR"/>
              </w:rPr>
              <w:t xml:space="preserve"> a mejorar la Defensa Pública.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155.- Los defensores públicos son funcionarios dependientes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 Poder Judicial, de nombramiento del Jefe de la Defensa Pública, y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ratificación</w:t>
            </w:r>
            <w:proofErr w:type="gramEnd"/>
            <w:r w:rsidRPr="00FF229B">
              <w:rPr>
                <w:rFonts w:ascii="Arial" w:eastAsia="Times New Roman" w:hAnsi="Arial" w:cs="Arial"/>
                <w:color w:val="000000"/>
                <w:sz w:val="24"/>
                <w:szCs w:val="24"/>
                <w:lang w:eastAsia="es-CR"/>
              </w:rPr>
              <w:t xml:space="preserve"> del Consejo.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defensores públicos deben ser mayores de edad, abogados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ciudadanos</w:t>
            </w:r>
            <w:proofErr w:type="gramEnd"/>
            <w:r w:rsidRPr="00FF229B">
              <w:rPr>
                <w:rFonts w:ascii="Arial" w:eastAsia="Times New Roman" w:hAnsi="Arial" w:cs="Arial"/>
                <w:color w:val="000000"/>
                <w:sz w:val="24"/>
                <w:szCs w:val="24"/>
                <w:lang w:eastAsia="es-CR"/>
              </w:rPr>
              <w:t xml:space="preserve"> en ejercicio.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Cuando, en una misma circunscripción territorial, exista más de un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defensor público, el jefe de la Defensa Pública regulará, por medio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acuerdo</w:t>
            </w:r>
            <w:proofErr w:type="gramEnd"/>
            <w:r w:rsidRPr="00FF229B">
              <w:rPr>
                <w:rFonts w:ascii="Arial" w:eastAsia="Times New Roman" w:hAnsi="Arial" w:cs="Arial"/>
                <w:color w:val="000000"/>
                <w:sz w:val="24"/>
                <w:szCs w:val="24"/>
                <w:lang w:eastAsia="es-CR"/>
              </w:rPr>
              <w:t xml:space="preserve"> la distribución del trabajo entre ellos.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156.- La Defensa Pública contará con el número necesario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auxiliares en abogacía, para que colaboren estrechamente con el defensor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en</w:t>
            </w:r>
            <w:proofErr w:type="gramEnd"/>
            <w:r w:rsidRPr="00FF229B">
              <w:rPr>
                <w:rFonts w:ascii="Arial" w:eastAsia="Times New Roman" w:hAnsi="Arial" w:cs="Arial"/>
                <w:color w:val="000000"/>
                <w:sz w:val="24"/>
                <w:szCs w:val="24"/>
                <w:lang w:eastAsia="es-CR"/>
              </w:rPr>
              <w:t xml:space="preserve"> el ejercicio de su cargo. Tendrán las funciones que les señalen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jefatura</w:t>
            </w:r>
            <w:proofErr w:type="gramEnd"/>
            <w:r w:rsidRPr="00FF229B">
              <w:rPr>
                <w:rFonts w:ascii="Arial" w:eastAsia="Times New Roman" w:hAnsi="Arial" w:cs="Arial"/>
                <w:color w:val="000000"/>
                <w:sz w:val="24"/>
                <w:szCs w:val="24"/>
                <w:lang w:eastAsia="es-CR"/>
              </w:rPr>
              <w:t>, esta Ley, su Reglamento y el Manual descriptivo de puestos.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auxiliares de abogacía deberán tener aprobado al menos el tercer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año</w:t>
            </w:r>
            <w:proofErr w:type="gramEnd"/>
            <w:r w:rsidRPr="00FF229B">
              <w:rPr>
                <w:rFonts w:ascii="Arial" w:eastAsia="Times New Roman" w:hAnsi="Arial" w:cs="Arial"/>
                <w:color w:val="000000"/>
                <w:sz w:val="24"/>
                <w:szCs w:val="24"/>
                <w:lang w:eastAsia="es-CR"/>
              </w:rPr>
              <w:t xml:space="preserve"> de la carrera profesional o estudios equivalentes en Derecho."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159.- En las circunscripciones territoriales donde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exista defensor público nombrado, la asistencia podrá estar a cargo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defensores de oficio, de nombramiento del funcionario que conozca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asunto, salvo que el Jefe de la Defensa Pública recargue esas labores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un</w:t>
            </w:r>
            <w:proofErr w:type="gramEnd"/>
            <w:r w:rsidRPr="00FF229B">
              <w:rPr>
                <w:rFonts w:ascii="Arial" w:eastAsia="Times New Roman" w:hAnsi="Arial" w:cs="Arial"/>
                <w:color w:val="000000"/>
                <w:sz w:val="24"/>
                <w:szCs w:val="24"/>
                <w:lang w:eastAsia="es-CR"/>
              </w:rPr>
              <w:t xml:space="preserve"> defensor público de otro territorio.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Todo abogado que tenga oficina abierta está en la obligación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aceptar</w:t>
            </w:r>
            <w:proofErr w:type="gramEnd"/>
            <w:r w:rsidRPr="00FF229B">
              <w:rPr>
                <w:rFonts w:ascii="Arial" w:eastAsia="Times New Roman" w:hAnsi="Arial" w:cs="Arial"/>
                <w:color w:val="000000"/>
                <w:sz w:val="24"/>
                <w:szCs w:val="24"/>
                <w:lang w:eastAsia="es-CR"/>
              </w:rPr>
              <w:t>, simultáneamente, hasta dos defensas de oficio.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El cargo de defensor de oficio es gratuito y la persona en la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recaiga el nombramiento solo puede excusarse de servirlo por motivo justo,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w:t>
            </w:r>
            <w:proofErr w:type="gramEnd"/>
            <w:r w:rsidRPr="00FF229B">
              <w:rPr>
                <w:rFonts w:ascii="Arial" w:eastAsia="Times New Roman" w:hAnsi="Arial" w:cs="Arial"/>
                <w:color w:val="000000"/>
                <w:sz w:val="24"/>
                <w:szCs w:val="24"/>
                <w:lang w:eastAsia="es-CR"/>
              </w:rPr>
              <w:t xml:space="preserve"> juicio del tribunal respectivo. El abogado o egresado de Derecho que sea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designado defensor de oficio, no podrá figurar luego como defensor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particular</w:t>
            </w:r>
            <w:proofErr w:type="gramEnd"/>
            <w:r w:rsidRPr="00FF229B">
              <w:rPr>
                <w:rFonts w:ascii="Arial" w:eastAsia="Times New Roman" w:hAnsi="Arial" w:cs="Arial"/>
                <w:color w:val="000000"/>
                <w:sz w:val="24"/>
                <w:szCs w:val="24"/>
                <w:lang w:eastAsia="es-CR"/>
              </w:rPr>
              <w:t xml:space="preserve"> en el mismo proceso."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172.- Los árbitros recabarán datos o auxilios de cualquier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autoridad, por medio del juez al que haya correspondido conocer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asunto</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Corresponderá también al juez ejecutar las resoluciones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providencias</w:t>
            </w:r>
            <w:proofErr w:type="gramEnd"/>
            <w:r w:rsidRPr="00FF229B">
              <w:rPr>
                <w:rFonts w:ascii="Arial" w:eastAsia="Times New Roman" w:hAnsi="Arial" w:cs="Arial"/>
                <w:color w:val="000000"/>
                <w:sz w:val="24"/>
                <w:szCs w:val="24"/>
                <w:lang w:eastAsia="es-CR"/>
              </w:rPr>
              <w:t xml:space="preserve"> legalmente dictadas por los árbitros."</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12"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ARTÍCULO 7.- Reformas del título VIII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Refórmanse</w:t>
            </w:r>
            <w:proofErr w:type="spellEnd"/>
            <w:r w:rsidRPr="00FF229B">
              <w:rPr>
                <w:rFonts w:ascii="Arial" w:eastAsia="Times New Roman" w:hAnsi="Arial" w:cs="Arial"/>
                <w:color w:val="000000"/>
                <w:sz w:val="24"/>
                <w:szCs w:val="24"/>
                <w:lang w:eastAsia="es-CR"/>
              </w:rPr>
              <w:t xml:space="preserve"> los artículos 196, 199, 217 y 221 del título VIII,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"Régimen disciplinario", de la Ley Orgánica del Poder Judicial No. 8,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29 de noviembre de 1937. Los textos dirán: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196.- Para los efectos del inciso 8) del artículo 192 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establecen las siguientes reglas: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Los jueces tramitadores o los miembros del personal auxiliar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cumplan sus funciones deberán velar porque las providencias se dicten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dentro de los plazos legales y la tramitación o cualquier otra labor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asignada</w:t>
            </w:r>
            <w:proofErr w:type="gramEnd"/>
            <w:r w:rsidRPr="00FF229B">
              <w:rPr>
                <w:rFonts w:ascii="Arial" w:eastAsia="Times New Roman" w:hAnsi="Arial" w:cs="Arial"/>
                <w:color w:val="000000"/>
                <w:sz w:val="24"/>
                <w:szCs w:val="24"/>
                <w:lang w:eastAsia="es-CR"/>
              </w:rPr>
              <w:t xml:space="preserve"> al despacho no se detenga ni se atrase sin motivo justificado.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El coordinador, en los órganos colegiados, o el jefe del despacho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serán responsables, conjuntamente con el juez tramitador o quien cumpla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sus funciones, por cualquier atraso de tramitación, salvo que demuestren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que</w:t>
            </w:r>
            <w:proofErr w:type="gramEnd"/>
            <w:r w:rsidRPr="00FF229B">
              <w:rPr>
                <w:rFonts w:ascii="Arial" w:eastAsia="Times New Roman" w:hAnsi="Arial" w:cs="Arial"/>
                <w:color w:val="000000"/>
                <w:sz w:val="24"/>
                <w:szCs w:val="24"/>
                <w:lang w:eastAsia="es-CR"/>
              </w:rPr>
              <w:t xml:space="preserve"> la falta no puede imputárseles. En caso de sentencias u otros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proveídos</w:t>
            </w:r>
            <w:proofErr w:type="gramEnd"/>
            <w:r w:rsidRPr="00FF229B">
              <w:rPr>
                <w:rFonts w:ascii="Arial" w:eastAsia="Times New Roman" w:hAnsi="Arial" w:cs="Arial"/>
                <w:color w:val="000000"/>
                <w:sz w:val="24"/>
                <w:szCs w:val="24"/>
                <w:lang w:eastAsia="es-CR"/>
              </w:rPr>
              <w:t>, lo será el servidor a quien se asignó la redacción.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Se estimará como retardo injustificado el ordenar prueba para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mejor</w:t>
            </w:r>
            <w:proofErr w:type="gramEnd"/>
            <w:r w:rsidRPr="00FF229B">
              <w:rPr>
                <w:rFonts w:ascii="Arial" w:eastAsia="Times New Roman" w:hAnsi="Arial" w:cs="Arial"/>
                <w:color w:val="000000"/>
                <w:sz w:val="24"/>
                <w:szCs w:val="24"/>
                <w:lang w:eastAsia="es-CR"/>
              </w:rPr>
              <w:t xml:space="preserve"> proveer, con el exclusivo propósito de extender los plazos."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199.- Será rechazada de plano toda queja que se refiera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exclusivamente</w:t>
            </w:r>
            <w:proofErr w:type="gramEnd"/>
            <w:r w:rsidRPr="00FF229B">
              <w:rPr>
                <w:rFonts w:ascii="Arial" w:eastAsia="Times New Roman" w:hAnsi="Arial" w:cs="Arial"/>
                <w:color w:val="000000"/>
                <w:sz w:val="24"/>
                <w:szCs w:val="24"/>
                <w:lang w:eastAsia="es-CR"/>
              </w:rPr>
              <w:t xml:space="preserve"> a problemas de interpretación de normas jurídicas.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Sin embargo, en casos de retardo o errores graves e injustificados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administración de justicia, el Tribunal de la Inspección Judicial, sin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más trámite deberá poner el hecho en conocimiento de la Corte Plena, para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esta, una vez hecha la investigación del caso, resuelva sobre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lastRenderedPageBreak/>
              <w:t>permanencia</w:t>
            </w:r>
            <w:proofErr w:type="gramEnd"/>
            <w:r w:rsidRPr="00FF229B">
              <w:rPr>
                <w:rFonts w:ascii="Arial" w:eastAsia="Times New Roman" w:hAnsi="Arial" w:cs="Arial"/>
                <w:color w:val="000000"/>
                <w:sz w:val="24"/>
                <w:szCs w:val="24"/>
                <w:lang w:eastAsia="es-CR"/>
              </w:rPr>
              <w:t>, suspensión o separación del funcionario."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217.- Si los actos a los que se refiere el artículo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anterior significan ultraje u ofensa directa contra el funcionario o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tribunal</w:t>
            </w:r>
            <w:proofErr w:type="gramEnd"/>
            <w:r w:rsidRPr="00FF229B">
              <w:rPr>
                <w:rFonts w:ascii="Arial" w:eastAsia="Times New Roman" w:hAnsi="Arial" w:cs="Arial"/>
                <w:color w:val="000000"/>
                <w:sz w:val="24"/>
                <w:szCs w:val="24"/>
                <w:lang w:eastAsia="es-CR"/>
              </w:rPr>
              <w:t>, podrán imponerle al culpable de cinco a quince días multa. Esta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resolución podrá ser apelada ante el superior, si se tratare de la dictada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por</w:t>
            </w:r>
            <w:proofErr w:type="gramEnd"/>
            <w:r w:rsidRPr="00FF229B">
              <w:rPr>
                <w:rFonts w:ascii="Arial" w:eastAsia="Times New Roman" w:hAnsi="Arial" w:cs="Arial"/>
                <w:color w:val="000000"/>
                <w:sz w:val="24"/>
                <w:szCs w:val="24"/>
                <w:lang w:eastAsia="es-CR"/>
              </w:rPr>
              <w:t xml:space="preserve"> un juez o un representante del Ministerio Público. Si la multa fuere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impuesta por la Corte Plena, una de las Salas, un tribunal colegiado o uno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sus integrantes, el Fiscal General, o bien por el Consejo Superior,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cabrá</w:t>
            </w:r>
            <w:proofErr w:type="gramEnd"/>
            <w:r w:rsidRPr="00FF229B">
              <w:rPr>
                <w:rFonts w:ascii="Arial" w:eastAsia="Times New Roman" w:hAnsi="Arial" w:cs="Arial"/>
                <w:color w:val="000000"/>
                <w:sz w:val="24"/>
                <w:szCs w:val="24"/>
                <w:lang w:eastAsia="es-CR"/>
              </w:rPr>
              <w:t xml:space="preserve"> más recurso que el de revocatoria o reconsideración.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Cuando los hechos contemplados en este artículo y en el numeral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precedente lleguen a constituir delito, contravención o falta, su autor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será</w:t>
            </w:r>
            <w:proofErr w:type="gramEnd"/>
            <w:r w:rsidRPr="00FF229B">
              <w:rPr>
                <w:rFonts w:ascii="Arial" w:eastAsia="Times New Roman" w:hAnsi="Arial" w:cs="Arial"/>
                <w:color w:val="000000"/>
                <w:sz w:val="24"/>
                <w:szCs w:val="24"/>
                <w:lang w:eastAsia="es-CR"/>
              </w:rPr>
              <w:t xml:space="preserve"> puesto a la orden de la autoridad respectiva, para su juzgamiento."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221.- En los casos previstos en el artículo 218, 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procederá en la siguiente forma: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Si la injuria o difamación se cometiere dentro de un proceso,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medio de escritos presentados en él, el funcionario o tribunal impondrá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plano la corrección disciplinaria, y podrá ordenar también al Consejo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transcripción del escrito, para los efectos del párrafo segundo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artículo</w:t>
            </w:r>
            <w:proofErr w:type="gramEnd"/>
            <w:r w:rsidRPr="00FF229B">
              <w:rPr>
                <w:rFonts w:ascii="Arial" w:eastAsia="Times New Roman" w:hAnsi="Arial" w:cs="Arial"/>
                <w:color w:val="000000"/>
                <w:sz w:val="24"/>
                <w:szCs w:val="24"/>
                <w:lang w:eastAsia="es-CR"/>
              </w:rPr>
              <w:t xml:space="preserve"> 218.</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De ser cometida fuera de un proceso, o por un medio distinto 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presentación de escritos, el funcionario o tribunal hará, en el proceso,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una reseña lacónica de lo ocurrido, para que el Consejo resuelva si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procede</w:t>
            </w:r>
            <w:proofErr w:type="gramEnd"/>
            <w:r w:rsidRPr="00FF229B">
              <w:rPr>
                <w:rFonts w:ascii="Arial" w:eastAsia="Times New Roman" w:hAnsi="Arial" w:cs="Arial"/>
                <w:color w:val="000000"/>
                <w:sz w:val="24"/>
                <w:szCs w:val="24"/>
                <w:lang w:eastAsia="es-CR"/>
              </w:rPr>
              <w:t xml:space="preserve"> la suspensión del abogado. En este caso, no existirá motivo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impedimento, recusación ni excusa para los miembros del Consejo que hayan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imponer la corrección.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Si fuere impuesta por un juez de menor cuantía o uno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proofErr w:type="gramStart"/>
            <w:r w:rsidRPr="00FF229B">
              <w:rPr>
                <w:rFonts w:ascii="Arial" w:eastAsia="Times New Roman" w:hAnsi="Arial" w:cs="Arial"/>
                <w:color w:val="000000"/>
                <w:sz w:val="24"/>
                <w:szCs w:val="24"/>
                <w:lang w:eastAsia="es-CR"/>
              </w:rPr>
              <w:t>contravencional</w:t>
            </w:r>
            <w:proofErr w:type="spellEnd"/>
            <w:proofErr w:type="gramEnd"/>
            <w:r w:rsidRPr="00FF229B">
              <w:rPr>
                <w:rFonts w:ascii="Arial" w:eastAsia="Times New Roman" w:hAnsi="Arial" w:cs="Arial"/>
                <w:color w:val="000000"/>
                <w:sz w:val="24"/>
                <w:szCs w:val="24"/>
                <w:lang w:eastAsia="es-CR"/>
              </w:rPr>
              <w:t>, podrá apelarse para ante el juez respectivo. Si lo fuere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por un juez de primera instancia o penal, el recurso se admitirá para ante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tribunal colegiado o el integrante de este que corresponda; si lo fuere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por las Salas o los tribunales colegiados, no cabrá más recurso que el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revocatoria</w:t>
            </w:r>
            <w:proofErr w:type="gramEnd"/>
            <w:r w:rsidRPr="00FF229B">
              <w:rPr>
                <w:rFonts w:ascii="Arial" w:eastAsia="Times New Roman" w:hAnsi="Arial" w:cs="Arial"/>
                <w:color w:val="000000"/>
                <w:sz w:val="24"/>
                <w:szCs w:val="24"/>
                <w:lang w:eastAsia="es-CR"/>
              </w:rPr>
              <w:t>. Contra las que imponga la Corte o el Consejo no cabrá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recurso</w:t>
            </w:r>
            <w:proofErr w:type="gramEnd"/>
            <w:r w:rsidRPr="00FF229B">
              <w:rPr>
                <w:rFonts w:ascii="Arial" w:eastAsia="Times New Roman" w:hAnsi="Arial" w:cs="Arial"/>
                <w:color w:val="000000"/>
                <w:sz w:val="24"/>
                <w:szCs w:val="24"/>
                <w:lang w:eastAsia="es-CR"/>
              </w:rPr>
              <w:t xml:space="preserve"> de reconsideración ni de reposición.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El tribunal de alzada, en los casos en que esta proceda, podrá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ordenar cualquier prueba para mejor proveer, si el corregido negare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cargo</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5.- Si se impusiere suspensión, se ordenará una publicación en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Boletín Judicial y se procederá, además, de la forma indicada en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artículo</w:t>
            </w:r>
            <w:proofErr w:type="gramEnd"/>
            <w:r w:rsidRPr="00FF229B">
              <w:rPr>
                <w:rFonts w:ascii="Arial" w:eastAsia="Times New Roman" w:hAnsi="Arial" w:cs="Arial"/>
                <w:color w:val="000000"/>
                <w:sz w:val="24"/>
                <w:szCs w:val="24"/>
                <w:lang w:eastAsia="es-CR"/>
              </w:rPr>
              <w:t xml:space="preserve"> 20 de la Ley Orgánica del Colegio de Abogados."</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13"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8.- Reforma del artículo 243 del título X</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Refórmase</w:t>
            </w:r>
            <w:proofErr w:type="spellEnd"/>
            <w:r w:rsidRPr="00FF229B">
              <w:rPr>
                <w:rFonts w:ascii="Arial" w:eastAsia="Times New Roman" w:hAnsi="Arial" w:cs="Arial"/>
                <w:color w:val="000000"/>
                <w:sz w:val="24"/>
                <w:szCs w:val="24"/>
                <w:lang w:eastAsia="es-CR"/>
              </w:rPr>
              <w:t xml:space="preserve"> el artículo 243 del Título X, "Del ejercicio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Abogacía" de la Ley Orgánica del Poder Judicial, No. 8, de 29 de noviembre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1937 y sus reformas. El texto dirá: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243.- Con excepción de otros supuestos establecidos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expresamente por ley, sólo los abogados podrán representar a las partes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ante</w:t>
            </w:r>
            <w:proofErr w:type="gramEnd"/>
            <w:r w:rsidRPr="00FF229B">
              <w:rPr>
                <w:rFonts w:ascii="Arial" w:eastAsia="Times New Roman" w:hAnsi="Arial" w:cs="Arial"/>
                <w:color w:val="000000"/>
                <w:sz w:val="24"/>
                <w:szCs w:val="24"/>
                <w:lang w:eastAsia="es-CR"/>
              </w:rPr>
              <w:t xml:space="preserve"> los Tribunales Judiciales de la República.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universitarios que se identifiquen como estudiantes de una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Facultad o Escuela de Derecho, los asistentes de los abogados, debidamente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autorizados, y los bachilleres en derecho, podrán concurrir a las oficinas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y los despachos judiciales, para solicitar datos y examinar expedientes,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documentos</w:t>
            </w:r>
            <w:proofErr w:type="gramEnd"/>
            <w:r w:rsidRPr="00FF229B">
              <w:rPr>
                <w:rFonts w:ascii="Arial" w:eastAsia="Times New Roman" w:hAnsi="Arial" w:cs="Arial"/>
                <w:color w:val="000000"/>
                <w:sz w:val="24"/>
                <w:szCs w:val="24"/>
                <w:lang w:eastAsia="es-CR"/>
              </w:rPr>
              <w:t xml:space="preserve"> y otras piezas, así como para obtener fotocopias. Para esos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efectos, los estudiantes y egresados deberán contar con la autorización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del</w:t>
            </w:r>
            <w:proofErr w:type="gramEnd"/>
            <w:r w:rsidRPr="00FF229B">
              <w:rPr>
                <w:rFonts w:ascii="Arial" w:eastAsia="Times New Roman" w:hAnsi="Arial" w:cs="Arial"/>
                <w:color w:val="000000"/>
                <w:sz w:val="24"/>
                <w:szCs w:val="24"/>
                <w:lang w:eastAsia="es-CR"/>
              </w:rPr>
              <w:t xml:space="preserve"> profesor o del abogado director del procedimiento. Los bachilleres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derecho deberán demostrar su condición, con documento auténtico emanado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w:t>
            </w:r>
            <w:proofErr w:type="gramEnd"/>
            <w:r w:rsidRPr="00FF229B">
              <w:rPr>
                <w:rFonts w:ascii="Arial" w:eastAsia="Times New Roman" w:hAnsi="Arial" w:cs="Arial"/>
                <w:color w:val="000000"/>
                <w:sz w:val="24"/>
                <w:szCs w:val="24"/>
                <w:lang w:eastAsia="es-CR"/>
              </w:rPr>
              <w:t xml:space="preserve"> respectiva Universidad."</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14"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9.- Adiciones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Adiciónase</w:t>
            </w:r>
            <w:proofErr w:type="spellEnd"/>
            <w:r w:rsidRPr="00FF229B">
              <w:rPr>
                <w:rFonts w:ascii="Arial" w:eastAsia="Times New Roman" w:hAnsi="Arial" w:cs="Arial"/>
                <w:color w:val="000000"/>
                <w:sz w:val="24"/>
                <w:szCs w:val="24"/>
                <w:lang w:eastAsia="es-CR"/>
              </w:rPr>
              <w:t xml:space="preserve"> a la Ley Orgánica del Poder Judicial, No. 8, de 29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noviembre</w:t>
            </w:r>
            <w:proofErr w:type="gramEnd"/>
            <w:r w:rsidRPr="00FF229B">
              <w:rPr>
                <w:rFonts w:ascii="Arial" w:eastAsia="Times New Roman" w:hAnsi="Arial" w:cs="Arial"/>
                <w:color w:val="000000"/>
                <w:sz w:val="24"/>
                <w:szCs w:val="24"/>
                <w:lang w:eastAsia="es-CR"/>
              </w:rPr>
              <w:t xml:space="preserve"> de 1937 los artículos 6 bis, 47 bis y 96 bis. Los textos dirán: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6 bis.- Tendrán la validez y eficacia de un documento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físico original, los archivos de documentos, mensajes, imágenes, bancos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datos y toda aplicación almacenada o transmitida por medios electrónicos,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informáticos, magnéticos, ópticos, telemáticos o producidos por nuevas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tecnologías, destinados a la tramitación judicial, ya sea que contengan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actos</w:t>
            </w:r>
            <w:proofErr w:type="gramEnd"/>
            <w:r w:rsidRPr="00FF229B">
              <w:rPr>
                <w:rFonts w:ascii="Arial" w:eastAsia="Times New Roman" w:hAnsi="Arial" w:cs="Arial"/>
                <w:color w:val="000000"/>
                <w:sz w:val="24"/>
                <w:szCs w:val="24"/>
                <w:lang w:eastAsia="es-CR"/>
              </w:rPr>
              <w:t xml:space="preserve"> o resoluciones judiciales. Lo anterior siempre que cumplan con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procedimientos establecidos para garantizar su autenticidad, integridad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seguridad</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Las alteraciones que afecten la autenticidad o integridad de dichos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soportes los harán perder el valor jurídico que se les otorga en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párrafo</w:t>
            </w:r>
            <w:proofErr w:type="gramEnd"/>
            <w:r w:rsidRPr="00FF229B">
              <w:rPr>
                <w:rFonts w:ascii="Arial" w:eastAsia="Times New Roman" w:hAnsi="Arial" w:cs="Arial"/>
                <w:color w:val="000000"/>
                <w:sz w:val="24"/>
                <w:szCs w:val="24"/>
                <w:lang w:eastAsia="es-CR"/>
              </w:rPr>
              <w:t xml:space="preserve"> anterior.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Cuando un juez utilice los medios indicados en el primer párrafo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este artículo, para consignar sus actos o resoluciones, los medios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protección del sistema resultan suficientes para acreditar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autenticidad</w:t>
            </w:r>
            <w:proofErr w:type="gramEnd"/>
            <w:r w:rsidRPr="00FF229B">
              <w:rPr>
                <w:rFonts w:ascii="Arial" w:eastAsia="Times New Roman" w:hAnsi="Arial" w:cs="Arial"/>
                <w:color w:val="000000"/>
                <w:sz w:val="24"/>
                <w:szCs w:val="24"/>
                <w:lang w:eastAsia="es-CR"/>
              </w:rPr>
              <w:t>, aunque no se impriman en papel ni sean firmados.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Las autoridades judiciales podrán utilizar los medios referidos para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comunicarse oficialmente entre sí, remitiéndose informes, comisiones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cualquier</w:t>
            </w:r>
            <w:proofErr w:type="gramEnd"/>
            <w:r w:rsidRPr="00FF229B">
              <w:rPr>
                <w:rFonts w:ascii="Arial" w:eastAsia="Times New Roman" w:hAnsi="Arial" w:cs="Arial"/>
                <w:color w:val="000000"/>
                <w:sz w:val="24"/>
                <w:szCs w:val="24"/>
                <w:lang w:eastAsia="es-CR"/>
              </w:rPr>
              <w:t xml:space="preserve"> otra documentación. Las partes también podrán utilizar esos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medios para presentar sus solicitudes y recursos a los tribunales, siempre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remitan el documento original dentro de los tres días siguientes,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cuyo caso la presentación de la petición o recurso se tendrá como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realizada</w:t>
            </w:r>
            <w:proofErr w:type="gramEnd"/>
            <w:r w:rsidRPr="00FF229B">
              <w:rPr>
                <w:rFonts w:ascii="Arial" w:eastAsia="Times New Roman" w:hAnsi="Arial" w:cs="Arial"/>
                <w:color w:val="000000"/>
                <w:sz w:val="24"/>
                <w:szCs w:val="24"/>
                <w:lang w:eastAsia="es-CR"/>
              </w:rPr>
              <w:t xml:space="preserve"> en el momento de recibida la primera comunicación.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Corte Suprema de Justicia dictará los reglamentos necesarios para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normar el envío, recepción, trámite y almacenamiento de los citados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medios; para garantizar su seguridad y conservación; así como para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determinar el acceso del público a la información contenida en las bases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datos, conforme a la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47 bis.- La Corte Suprema de Justicia podrá ordenar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destrucción o el reciclaje de los expedientes, siempre que no sean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necesarios para algún trámite judicial futuro, que no tengan interés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histórico, o cuando se encuentren respaldados por medios electrónicos,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informáticos, magnéticos, ópticos, telemáticos o cualquier otro medio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lastRenderedPageBreak/>
              <w:t>garantía</w:t>
            </w:r>
            <w:proofErr w:type="gramEnd"/>
            <w:r w:rsidRPr="00FF229B">
              <w:rPr>
                <w:rFonts w:ascii="Arial" w:eastAsia="Times New Roman" w:hAnsi="Arial" w:cs="Arial"/>
                <w:color w:val="000000"/>
                <w:sz w:val="24"/>
                <w:szCs w:val="24"/>
                <w:lang w:eastAsia="es-CR"/>
              </w:rPr>
              <w:t xml:space="preserve"> razonable de conservación. Al efecto se publicarán las listas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expedientes</w:t>
            </w:r>
            <w:proofErr w:type="gramEnd"/>
            <w:r w:rsidRPr="00FF229B">
              <w:rPr>
                <w:rFonts w:ascii="Arial" w:eastAsia="Times New Roman" w:hAnsi="Arial" w:cs="Arial"/>
                <w:color w:val="000000"/>
                <w:sz w:val="24"/>
                <w:szCs w:val="24"/>
                <w:lang w:eastAsia="es-CR"/>
              </w:rPr>
              <w:t xml:space="preserve"> por destruir en el Boletín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Dentro del plazo de ocho días hábiles luego de la primera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publicación, el Archivo Nacional podrá solicitar los expedientes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estime</w:t>
            </w:r>
            <w:proofErr w:type="gramEnd"/>
            <w:r w:rsidRPr="00FF229B">
              <w:rPr>
                <w:rFonts w:ascii="Arial" w:eastAsia="Times New Roman" w:hAnsi="Arial" w:cs="Arial"/>
                <w:color w:val="000000"/>
                <w:sz w:val="24"/>
                <w:szCs w:val="24"/>
                <w:lang w:eastAsia="es-CR"/>
              </w:rPr>
              <w:t xml:space="preserve"> pertinentes. Las partes también podrán solicitar la devolución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documentos aportados, certificación integral o parcial del expediente,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o</w:t>
            </w:r>
            <w:proofErr w:type="gramEnd"/>
            <w:r w:rsidRPr="00FF229B">
              <w:rPr>
                <w:rFonts w:ascii="Arial" w:eastAsia="Times New Roman" w:hAnsi="Arial" w:cs="Arial"/>
                <w:color w:val="000000"/>
                <w:sz w:val="24"/>
                <w:szCs w:val="24"/>
                <w:lang w:eastAsia="es-CR"/>
              </w:rPr>
              <w:t xml:space="preserve"> la entrega del expediente original, salvo en materia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96 bis.- Los tribunales penales de juicio se constituirán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 uno solo de sus miembros, para conocer: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Del recurso de apelación contra las resoluciones del juez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De los conflictos de competencia surgidos entre juzgados penales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su circunscripción territorial.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De las recusaciones rechazadas y de los conflictos surgidos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inhibitorias</w:t>
            </w:r>
            <w:proofErr w:type="gramEnd"/>
            <w:r w:rsidRPr="00FF229B">
              <w:rPr>
                <w:rFonts w:ascii="Arial" w:eastAsia="Times New Roman" w:hAnsi="Arial" w:cs="Arial"/>
                <w:color w:val="000000"/>
                <w:sz w:val="24"/>
                <w:szCs w:val="24"/>
                <w:lang w:eastAsia="es-CR"/>
              </w:rPr>
              <w:t xml:space="preserve"> de los jueces penales.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De los juicios por delitos sancionados con penas no privativas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libertad o hasta con un máximo de cinco años de prisión, salvo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dispuesto</w:t>
            </w:r>
            <w:proofErr w:type="gramEnd"/>
            <w:r w:rsidRPr="00FF229B">
              <w:rPr>
                <w:rFonts w:ascii="Arial" w:eastAsia="Times New Roman" w:hAnsi="Arial" w:cs="Arial"/>
                <w:color w:val="000000"/>
                <w:sz w:val="24"/>
                <w:szCs w:val="24"/>
                <w:lang w:eastAsia="es-CR"/>
              </w:rPr>
              <w:t xml:space="preserve"> en los incisos 2) y 3) del artículo anterior.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5.- De los procesos de extradición.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6.- Del procedimiento abreviado.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7.- De los demás asuntos que la ley establezca.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los lugares que no sean asiento de un tribunal de juicio,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podrá disponer el funcionamiento de otras oficinas adscritas a ese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estas serán atendidas por el número de jueces necesario,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lastRenderedPageBreak/>
              <w:t>base</w:t>
            </w:r>
            <w:proofErr w:type="gramEnd"/>
            <w:r w:rsidRPr="00FF229B">
              <w:rPr>
                <w:rFonts w:ascii="Arial" w:eastAsia="Times New Roman" w:hAnsi="Arial" w:cs="Arial"/>
                <w:color w:val="000000"/>
                <w:sz w:val="24"/>
                <w:szCs w:val="24"/>
                <w:lang w:eastAsia="es-CR"/>
              </w:rPr>
              <w:t xml:space="preserve"> en la obligada eficiencia del servicio.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jueces de la sede principal y de las oficinas adscritas, podrán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sustituirse</w:t>
            </w:r>
            <w:proofErr w:type="gramEnd"/>
            <w:r w:rsidRPr="00FF229B">
              <w:rPr>
                <w:rFonts w:ascii="Arial" w:eastAsia="Times New Roman" w:hAnsi="Arial" w:cs="Arial"/>
                <w:color w:val="000000"/>
                <w:sz w:val="24"/>
                <w:szCs w:val="24"/>
                <w:lang w:eastAsia="es-CR"/>
              </w:rPr>
              <w:t xml:space="preserve"> recíprocamente."</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15"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10.- Reformas del título IV</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Refórmanse</w:t>
            </w:r>
            <w:proofErr w:type="spellEnd"/>
            <w:r w:rsidRPr="00FF229B">
              <w:rPr>
                <w:rFonts w:ascii="Arial" w:eastAsia="Times New Roman" w:hAnsi="Arial" w:cs="Arial"/>
                <w:color w:val="000000"/>
                <w:sz w:val="24"/>
                <w:szCs w:val="24"/>
                <w:lang w:eastAsia="es-CR"/>
              </w:rPr>
              <w:t xml:space="preserve"> enunciados de los artículos 95, 97, 98, 99 y 100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Título IV de la Ley Orgánica del Poder Judicial, No. 8, de 29 de noviembre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1937 y sus reformas, para que donde dice "superiores", se lea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correctamente</w:t>
            </w:r>
            <w:proofErr w:type="gramEnd"/>
            <w:r w:rsidRPr="00FF229B">
              <w:rPr>
                <w:rFonts w:ascii="Arial" w:eastAsia="Times New Roman" w:hAnsi="Arial" w:cs="Arial"/>
                <w:color w:val="000000"/>
                <w:sz w:val="24"/>
                <w:szCs w:val="24"/>
                <w:lang w:eastAsia="es-CR"/>
              </w:rPr>
              <w:t xml:space="preserve"> "colegiados". </w:t>
            </w:r>
            <w:proofErr w:type="spellStart"/>
            <w:r w:rsidRPr="00FF229B">
              <w:rPr>
                <w:rFonts w:ascii="Arial" w:eastAsia="Times New Roman" w:hAnsi="Arial" w:cs="Arial"/>
                <w:color w:val="000000"/>
                <w:sz w:val="24"/>
                <w:szCs w:val="24"/>
                <w:lang w:eastAsia="es-CR"/>
              </w:rPr>
              <w:t>Refórmase</w:t>
            </w:r>
            <w:proofErr w:type="spellEnd"/>
            <w:r w:rsidRPr="00FF229B">
              <w:rPr>
                <w:rFonts w:ascii="Arial" w:eastAsia="Times New Roman" w:hAnsi="Arial" w:cs="Arial"/>
                <w:color w:val="000000"/>
                <w:sz w:val="24"/>
                <w:szCs w:val="24"/>
                <w:lang w:eastAsia="es-CR"/>
              </w:rPr>
              <w:t xml:space="preserve"> además, la denominación del capítulo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IV, del mismo Título IV , para que en adelante se lea "De los tribunales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trabajo de menor cuantía".</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16"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REFORMA DE LA LEY ORGÁNICA DEL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ARTÍCULO 11.- </w:t>
            </w:r>
            <w:proofErr w:type="spellStart"/>
            <w:r w:rsidRPr="00FF229B">
              <w:rPr>
                <w:rFonts w:ascii="Arial" w:eastAsia="Times New Roman" w:hAnsi="Arial" w:cs="Arial"/>
                <w:color w:val="000000"/>
                <w:sz w:val="24"/>
                <w:szCs w:val="24"/>
                <w:lang w:eastAsia="es-CR"/>
              </w:rPr>
              <w:t>Modifícase</w:t>
            </w:r>
            <w:proofErr w:type="spellEnd"/>
            <w:r w:rsidRPr="00FF229B">
              <w:rPr>
                <w:rFonts w:ascii="Arial" w:eastAsia="Times New Roman" w:hAnsi="Arial" w:cs="Arial"/>
                <w:color w:val="000000"/>
                <w:sz w:val="24"/>
                <w:szCs w:val="24"/>
                <w:lang w:eastAsia="es-CR"/>
              </w:rPr>
              <w:t xml:space="preserve"> la Ley Orgánica del Ministerio Público,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7442, de 25 de octubre de 1994 cuyo texto dirá: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"LEY ORGÁNICA DEL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DISPOSICIONES GENERALES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 Principios y ubicación. El Ministerio Público es un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órgano del Poder Judicial y ejerce sus funciones en el ámbito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justicia penal, por medio de sus representantes, conforme a los principios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unidad de actuaciones y dependencia jerárquica, con sujeción a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dispuesto</w:t>
            </w:r>
            <w:proofErr w:type="gramEnd"/>
            <w:r w:rsidRPr="00FF229B">
              <w:rPr>
                <w:rFonts w:ascii="Arial" w:eastAsia="Times New Roman" w:hAnsi="Arial" w:cs="Arial"/>
                <w:color w:val="000000"/>
                <w:sz w:val="24"/>
                <w:szCs w:val="24"/>
                <w:lang w:eastAsia="es-CR"/>
              </w:rPr>
              <w:t xml:space="preserve"> por la Constitución Política y las leyes.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 Funciones. El Ministerio Público tiene la función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requerir ante los tribunales penales la aplicación de la ley, mediante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ejercicio de la acción penal y la realización de la investigación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preparatoria</w:t>
            </w:r>
            <w:proofErr w:type="gramEnd"/>
            <w:r w:rsidRPr="00FF229B">
              <w:rPr>
                <w:rFonts w:ascii="Arial" w:eastAsia="Times New Roman" w:hAnsi="Arial" w:cs="Arial"/>
                <w:color w:val="000000"/>
                <w:sz w:val="24"/>
                <w:szCs w:val="24"/>
                <w:lang w:eastAsia="es-CR"/>
              </w:rPr>
              <w:t xml:space="preserve"> en los delitos de acción pública.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No obstante, cuando la ley lo faculte, previa autorización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superior, el representante del Ministerio Público podrá solicitar que 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prescinda, total o parcialmente, de la persecución penal, que se limite 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alguna o varias infracciones o a alguna de las personas que participaron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en</w:t>
            </w:r>
            <w:proofErr w:type="gramEnd"/>
            <w:r w:rsidRPr="00FF229B">
              <w:rPr>
                <w:rFonts w:ascii="Arial" w:eastAsia="Times New Roman" w:hAnsi="Arial" w:cs="Arial"/>
                <w:color w:val="000000"/>
                <w:sz w:val="24"/>
                <w:szCs w:val="24"/>
                <w:lang w:eastAsia="es-CR"/>
              </w:rPr>
              <w:t xml:space="preserve"> el hecho.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Deberá intervenir en el procedimiento de ejecución penal, en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defensa civil de la víctima cuando corresponda y asumir las demás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funciones</w:t>
            </w:r>
            <w:proofErr w:type="gramEnd"/>
            <w:r w:rsidRPr="00FF229B">
              <w:rPr>
                <w:rFonts w:ascii="Arial" w:eastAsia="Times New Roman" w:hAnsi="Arial" w:cs="Arial"/>
                <w:color w:val="000000"/>
                <w:sz w:val="24"/>
                <w:szCs w:val="24"/>
                <w:lang w:eastAsia="es-CR"/>
              </w:rPr>
              <w:t xml:space="preserve"> que la ley le asigne.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 Independencia funcional. El Ministerio Público tendrá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completa independencia funcional en el ejercicio de sus facultades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atribuciones legales y reglamentarias y, en consecuencia, no podrá ser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impelido ni coartado por ninguna otra autoridad, con excepción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Tribunales de Justicia en el ámbito de su competencia.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 Dirección de la Policía Judicial. El Fiscal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podrá requerir informes de la Dirección General del Organismo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Investigación Judicial cuando exista lentitud o deficiencias en algún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departamento</w:t>
            </w:r>
            <w:proofErr w:type="gramEnd"/>
            <w:r w:rsidRPr="00FF229B">
              <w:rPr>
                <w:rFonts w:ascii="Arial" w:eastAsia="Times New Roman" w:hAnsi="Arial" w:cs="Arial"/>
                <w:color w:val="000000"/>
                <w:sz w:val="24"/>
                <w:szCs w:val="24"/>
                <w:lang w:eastAsia="es-CR"/>
              </w:rPr>
              <w:t xml:space="preserve"> o sección del Organismo de Investigación Judicial. En estos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casos, cuando lo estime conveniente, el Fiscal General podrá establecer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las directrices y prioridades que deben seguirse en la investigación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los</w:t>
            </w:r>
            <w:proofErr w:type="gramEnd"/>
            <w:r w:rsidRPr="00FF229B">
              <w:rPr>
                <w:rFonts w:ascii="Arial" w:eastAsia="Times New Roman" w:hAnsi="Arial" w:cs="Arial"/>
                <w:color w:val="000000"/>
                <w:sz w:val="24"/>
                <w:szCs w:val="24"/>
                <w:lang w:eastAsia="es-CR"/>
              </w:rPr>
              <w:t xml:space="preserve"> hechos delictivos.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Existirá una comisión permanente, integrada por el Fiscal General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República, el Director del Organismo de Investigación Judicial y 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funcionarios más de cada uno de estos entes, designados por sus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respectivos jerarcas, con la finalidad de coordinar funciones y evaluar,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periódicamente</w:t>
            </w:r>
            <w:proofErr w:type="gramEnd"/>
            <w:r w:rsidRPr="00FF229B">
              <w:rPr>
                <w:rFonts w:ascii="Arial" w:eastAsia="Times New Roman" w:hAnsi="Arial" w:cs="Arial"/>
                <w:color w:val="000000"/>
                <w:sz w:val="24"/>
                <w:szCs w:val="24"/>
                <w:lang w:eastAsia="es-CR"/>
              </w:rPr>
              <w:t>, la labor. Dicha comisión la presidirá el Fiscal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Además de lo anterior, el Fiscal General de la República, el Director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 Organismo de Investigación Judicial, y los directores de las policías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administrativas, se reunirán periódicamente para coordinar estrategias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políticas</w:t>
            </w:r>
            <w:proofErr w:type="gramEnd"/>
            <w:r w:rsidRPr="00FF229B">
              <w:rPr>
                <w:rFonts w:ascii="Arial" w:eastAsia="Times New Roman" w:hAnsi="Arial" w:cs="Arial"/>
                <w:color w:val="000000"/>
                <w:sz w:val="24"/>
                <w:szCs w:val="24"/>
                <w:lang w:eastAsia="es-CR"/>
              </w:rPr>
              <w:t xml:space="preserve"> por seguir en la investigación de los delitos.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Artículo 5.- Publicidad. El Ministerio Público no podrá dar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información que atente contra el secreto de las investigaciones o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innecesariamente</w:t>
            </w:r>
            <w:proofErr w:type="gramEnd"/>
            <w:r w:rsidRPr="00FF229B">
              <w:rPr>
                <w:rFonts w:ascii="Arial" w:eastAsia="Times New Roman" w:hAnsi="Arial" w:cs="Arial"/>
                <w:color w:val="000000"/>
                <w:sz w:val="24"/>
                <w:szCs w:val="24"/>
                <w:lang w:eastAsia="es-CR"/>
              </w:rPr>
              <w:t>, pueda lesionar los derechos de la personalidad. Sin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embargo, sus funcionarios podrán, extrajudicialmente, dar opiniones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carácter</w:t>
            </w:r>
            <w:proofErr w:type="gramEnd"/>
            <w:r w:rsidRPr="00FF229B">
              <w:rPr>
                <w:rFonts w:ascii="Arial" w:eastAsia="Times New Roman" w:hAnsi="Arial" w:cs="Arial"/>
                <w:color w:val="000000"/>
                <w:sz w:val="24"/>
                <w:szCs w:val="24"/>
                <w:lang w:eastAsia="es-CR"/>
              </w:rPr>
              <w:t xml:space="preserve"> general y doctrinario acerca de los asuntos en que intervengan.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6.- Visita a cárceles. Los funcionarios del Ministerio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Público, en defensa de la legalidad penal, entre otras actuaciones, podrán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visitar los centros o establecimientos de detención -penitenciarios 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internamiento de cualquier clase- examinar los expedientes de los internos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y</w:t>
            </w:r>
            <w:proofErr w:type="gramEnd"/>
            <w:r w:rsidRPr="00FF229B">
              <w:rPr>
                <w:rFonts w:ascii="Arial" w:eastAsia="Times New Roman" w:hAnsi="Arial" w:cs="Arial"/>
                <w:color w:val="000000"/>
                <w:sz w:val="24"/>
                <w:szCs w:val="24"/>
                <w:lang w:eastAsia="es-CR"/>
              </w:rPr>
              <w:t xml:space="preserve"> recabar cuanta información estimen conveniente.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7.- Competencia Territorial. En el ejercicio de sus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funciones, los representantes del Ministerio Público actuarán en cualquier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lugar</w:t>
            </w:r>
            <w:proofErr w:type="gramEnd"/>
            <w:r w:rsidRPr="00FF229B">
              <w:rPr>
                <w:rFonts w:ascii="Arial" w:eastAsia="Times New Roman" w:hAnsi="Arial" w:cs="Arial"/>
                <w:color w:val="000000"/>
                <w:sz w:val="24"/>
                <w:szCs w:val="24"/>
                <w:lang w:eastAsia="es-CR"/>
              </w:rPr>
              <w:t xml:space="preserve"> del territorio nacional.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Corresponderá al Fiscal General, o al superior designado al efecto,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establecer el territorio en que los fiscales ejercerán sus funciones,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podrá ser variado mediante resolución motivada por razones de mejor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servicio</w:t>
            </w:r>
            <w:proofErr w:type="gramEnd"/>
            <w:r w:rsidRPr="00FF229B">
              <w:rPr>
                <w:rFonts w:ascii="Arial" w:eastAsia="Times New Roman" w:hAnsi="Arial" w:cs="Arial"/>
                <w:color w:val="000000"/>
                <w:sz w:val="24"/>
                <w:szCs w:val="24"/>
                <w:lang w:eastAsia="es-CR"/>
              </w:rPr>
              <w:t xml:space="preserve">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 se produjeren conflictos sobre la distribución de trabajo serán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resueltos</w:t>
            </w:r>
            <w:proofErr w:type="gramEnd"/>
            <w:r w:rsidRPr="00FF229B">
              <w:rPr>
                <w:rFonts w:ascii="Arial" w:eastAsia="Times New Roman" w:hAnsi="Arial" w:cs="Arial"/>
                <w:color w:val="000000"/>
                <w:sz w:val="24"/>
                <w:szCs w:val="24"/>
                <w:lang w:eastAsia="es-CR"/>
              </w:rPr>
              <w:t xml:space="preserve"> por el superior.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el ejercicio de sus funciones los representantes del Ministerio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Público podrán actuar fuera de horas o días hábiles.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8.- Formalidad de actuaciones. Los representantes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Ministerio Público formularán, motivada o específicamente, sus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requerimientos, dictámenes y conclusiones; procederán oralmente en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debates y vistas y, por escrito en los demás casos, todo de conformidad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con</w:t>
            </w:r>
            <w:proofErr w:type="gramEnd"/>
            <w:r w:rsidRPr="00FF229B">
              <w:rPr>
                <w:rFonts w:ascii="Arial" w:eastAsia="Times New Roman" w:hAnsi="Arial" w:cs="Arial"/>
                <w:color w:val="000000"/>
                <w:sz w:val="24"/>
                <w:szCs w:val="24"/>
                <w:lang w:eastAsia="es-CR"/>
              </w:rPr>
              <w:t xml:space="preserve"> lo dispuesto en el Código de Procedimientos Penales.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9.- Citación de personas. En asuntos sometidos a su</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intervención, los representantes del Ministerio Público podrán citar u</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ordenar</w:t>
            </w:r>
            <w:proofErr w:type="gramEnd"/>
            <w:r w:rsidRPr="00FF229B">
              <w:rPr>
                <w:rFonts w:ascii="Arial" w:eastAsia="Times New Roman" w:hAnsi="Arial" w:cs="Arial"/>
                <w:color w:val="000000"/>
                <w:sz w:val="24"/>
                <w:szCs w:val="24"/>
                <w:lang w:eastAsia="es-CR"/>
              </w:rPr>
              <w:t xml:space="preserve"> la presentación de cualquier persona, siempre que sea procedente.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10.- Responsabilidades. Los funcionarios del Ministerio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Público serán responsables penal y civilmente por sus actuaciones.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11.- Cauciones. El Fiscal General deberá rendir caución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monto de catorce salarios base, según la regla establecida en la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Orgánica del Poder Judicial. El resto de los fiscales rendirán caución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el</w:t>
            </w:r>
            <w:proofErr w:type="gramEnd"/>
            <w:r w:rsidRPr="00FF229B">
              <w:rPr>
                <w:rFonts w:ascii="Arial" w:eastAsia="Times New Roman" w:hAnsi="Arial" w:cs="Arial"/>
                <w:color w:val="000000"/>
                <w:sz w:val="24"/>
                <w:szCs w:val="24"/>
                <w:lang w:eastAsia="es-CR"/>
              </w:rPr>
              <w:t xml:space="preserve"> monto fijado para los jueces de Tribunal Colegiado.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LA UNIDAD Y DEPENDENCIA JERÁRQUICA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12.- Sede. El Ministerio Público es único para toda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República. La sede de la Fiscalía General se ubica en la capital.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13.- Jerarquía e instrucciones. El Fiscal General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República es el Jefe Superior del Ministerio Público y su representante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todo</w:t>
            </w:r>
            <w:proofErr w:type="gramEnd"/>
            <w:r w:rsidRPr="00FF229B">
              <w:rPr>
                <w:rFonts w:ascii="Arial" w:eastAsia="Times New Roman" w:hAnsi="Arial" w:cs="Arial"/>
                <w:color w:val="000000"/>
                <w:sz w:val="24"/>
                <w:szCs w:val="24"/>
                <w:lang w:eastAsia="es-CR"/>
              </w:rPr>
              <w:t xml:space="preserve"> el territorio nacional. Este deberá dar a sus subordinados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instrucciones generales o especiales sobre la interpretación y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aplicación de las leyes, a efecto de crear y mantener la unidad de acción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w:t>
            </w:r>
            <w:proofErr w:type="gramEnd"/>
            <w:r w:rsidRPr="00FF229B">
              <w:rPr>
                <w:rFonts w:ascii="Arial" w:eastAsia="Times New Roman" w:hAnsi="Arial" w:cs="Arial"/>
                <w:color w:val="000000"/>
                <w:sz w:val="24"/>
                <w:szCs w:val="24"/>
                <w:lang w:eastAsia="es-CR"/>
              </w:rPr>
              <w:t xml:space="preserve"> interpretación de las leyes en el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Las instrucciones deberán impartirse, regularmente, en forma escrita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lastRenderedPageBreak/>
              <w:t>y</w:t>
            </w:r>
            <w:proofErr w:type="gramEnd"/>
            <w:r w:rsidRPr="00FF229B">
              <w:rPr>
                <w:rFonts w:ascii="Arial" w:eastAsia="Times New Roman" w:hAnsi="Arial" w:cs="Arial"/>
                <w:color w:val="000000"/>
                <w:sz w:val="24"/>
                <w:szCs w:val="24"/>
                <w:lang w:eastAsia="es-CR"/>
              </w:rPr>
              <w:t xml:space="preserve"> transmitirse por cualquier vía de comunicación, inclusive por teletipo.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caso de peligro por demora, las instrucciones podrán ser impartidas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verbalmente</w:t>
            </w:r>
            <w:proofErr w:type="gramEnd"/>
            <w:r w:rsidRPr="00FF229B">
              <w:rPr>
                <w:rFonts w:ascii="Arial" w:eastAsia="Times New Roman" w:hAnsi="Arial" w:cs="Arial"/>
                <w:color w:val="000000"/>
                <w:sz w:val="24"/>
                <w:szCs w:val="24"/>
                <w:lang w:eastAsia="es-CR"/>
              </w:rPr>
              <w:t xml:space="preserve"> y confirmadas por escrito inmediatamente después.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14.- Principio de jerarquía. Los fiscales deberán acatar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orientaciones generales e instrucciones que el superior jerárquico imparta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sobre</w:t>
            </w:r>
            <w:proofErr w:type="gramEnd"/>
            <w:r w:rsidRPr="00FF229B">
              <w:rPr>
                <w:rFonts w:ascii="Arial" w:eastAsia="Times New Roman" w:hAnsi="Arial" w:cs="Arial"/>
                <w:color w:val="000000"/>
                <w:sz w:val="24"/>
                <w:szCs w:val="24"/>
                <w:lang w:eastAsia="es-CR"/>
              </w:rPr>
              <w:t xml:space="preserve"> sus funciones.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los debates y las audiencias orales, el fiscal actuará y concluirá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conforme</w:t>
            </w:r>
            <w:proofErr w:type="gramEnd"/>
            <w:r w:rsidRPr="00FF229B">
              <w:rPr>
                <w:rFonts w:ascii="Arial" w:eastAsia="Times New Roman" w:hAnsi="Arial" w:cs="Arial"/>
                <w:color w:val="000000"/>
                <w:sz w:val="24"/>
                <w:szCs w:val="24"/>
                <w:lang w:eastAsia="es-CR"/>
              </w:rPr>
              <w:t xml:space="preserve"> a su criterio. Sin embargo, observará las instrucciones generales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impartidas por el superior, sin perjuicio de que este último lo sustituya,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si</w:t>
            </w:r>
            <w:proofErr w:type="gramEnd"/>
            <w:r w:rsidRPr="00FF229B">
              <w:rPr>
                <w:rFonts w:ascii="Arial" w:eastAsia="Times New Roman" w:hAnsi="Arial" w:cs="Arial"/>
                <w:color w:val="000000"/>
                <w:sz w:val="24"/>
                <w:szCs w:val="24"/>
                <w:lang w:eastAsia="es-CR"/>
              </w:rPr>
              <w:t xml:space="preserve"> lo considera necesario.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15.- Representación y sustitución. Los funcionarios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Ministerio Público actuarán siempre por delegación y bajo la dependencia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del</w:t>
            </w:r>
            <w:proofErr w:type="gramEnd"/>
            <w:r w:rsidRPr="00FF229B">
              <w:rPr>
                <w:rFonts w:ascii="Arial" w:eastAsia="Times New Roman" w:hAnsi="Arial" w:cs="Arial"/>
                <w:color w:val="000000"/>
                <w:sz w:val="24"/>
                <w:szCs w:val="24"/>
                <w:lang w:eastAsia="es-CR"/>
              </w:rPr>
              <w:t xml:space="preserve"> Fiscal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16.- Intervención válida. Para intervenir válidamente, a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miembros del Ministerio Público les bastará comparecer ante los tribunales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justicia, instituciones u organismos públicos o privados, en los cuales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deban</w:t>
            </w:r>
            <w:proofErr w:type="gramEnd"/>
            <w:r w:rsidRPr="00FF229B">
              <w:rPr>
                <w:rFonts w:ascii="Arial" w:eastAsia="Times New Roman" w:hAnsi="Arial" w:cs="Arial"/>
                <w:color w:val="000000"/>
                <w:sz w:val="24"/>
                <w:szCs w:val="24"/>
                <w:lang w:eastAsia="es-CR"/>
              </w:rPr>
              <w:t xml:space="preserve"> ejercer actos propios de su cargo.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17.- Desistimiento. El Ministerio Público, mediante dictamen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fundado, tendrá facultad para desistir de sus recursos, excepciones,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incidentes o articulaciones, aun si los hubiere interpuesto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representantes</w:t>
            </w:r>
            <w:proofErr w:type="gramEnd"/>
            <w:r w:rsidRPr="00FF229B">
              <w:rPr>
                <w:rFonts w:ascii="Arial" w:eastAsia="Times New Roman" w:hAnsi="Arial" w:cs="Arial"/>
                <w:color w:val="000000"/>
                <w:sz w:val="24"/>
                <w:szCs w:val="24"/>
                <w:lang w:eastAsia="es-CR"/>
              </w:rPr>
              <w:t xml:space="preserve"> de grado inferior.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18.- Enmienda. El superior jerárquico podrá enmendar,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mediante dictamen fundado y con indicación del error o errores cometidos,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los pronunciamientos o solicitudes del inferior, mientras no se haya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dictado</w:t>
            </w:r>
            <w:proofErr w:type="gramEnd"/>
            <w:r w:rsidRPr="00FF229B">
              <w:rPr>
                <w:rFonts w:ascii="Arial" w:eastAsia="Times New Roman" w:hAnsi="Arial" w:cs="Arial"/>
                <w:color w:val="000000"/>
                <w:sz w:val="24"/>
                <w:szCs w:val="24"/>
                <w:lang w:eastAsia="es-CR"/>
              </w:rPr>
              <w:t xml:space="preserve"> la resolución correspondiente.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Igualmente, una vez dictadas estas resoluciones o cualesquiera otras,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dicho superior podrá ordenar a otro representante del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interposición de los recursos que la ley autoriza, o que se haga cargo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la continuación del procedimiento.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19.- Reconsideración. Contra las órdenes e instrucciones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superior jerárquico, solamente procederá su reconsideración, cuando quien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las reciba le haga saber a aquel, mediante escrito fundado, que las estima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contrarias</w:t>
            </w:r>
            <w:proofErr w:type="gramEnd"/>
            <w:r w:rsidRPr="00FF229B">
              <w:rPr>
                <w:rFonts w:ascii="Arial" w:eastAsia="Times New Roman" w:hAnsi="Arial" w:cs="Arial"/>
                <w:color w:val="000000"/>
                <w:sz w:val="24"/>
                <w:szCs w:val="24"/>
                <w:lang w:eastAsia="es-CR"/>
              </w:rPr>
              <w:t xml:space="preserve"> a la ley o improcedentes, por el motivo o motivos que aducirá.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superior podrá ratificarlas, modificarlas o revocarlas, según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estime</w:t>
            </w:r>
            <w:proofErr w:type="gramEnd"/>
            <w:r w:rsidRPr="00FF229B">
              <w:rPr>
                <w:rFonts w:ascii="Arial" w:eastAsia="Times New Roman" w:hAnsi="Arial" w:cs="Arial"/>
                <w:color w:val="000000"/>
                <w:sz w:val="24"/>
                <w:szCs w:val="24"/>
                <w:lang w:eastAsia="es-CR"/>
              </w:rPr>
              <w:t xml:space="preserve"> procedente.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ratificación se dictará, de manera razonada, con expresa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liberación para el subordinado de las responsabilidades que se originen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su</w:t>
            </w:r>
            <w:proofErr w:type="gramEnd"/>
            <w:r w:rsidRPr="00FF229B">
              <w:rPr>
                <w:rFonts w:ascii="Arial" w:eastAsia="Times New Roman" w:hAnsi="Arial" w:cs="Arial"/>
                <w:color w:val="000000"/>
                <w:sz w:val="24"/>
                <w:szCs w:val="24"/>
                <w:lang w:eastAsia="es-CR"/>
              </w:rPr>
              <w:t xml:space="preserve"> cumplimiento. En esta situación, el superior podrá delegar el caso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otro</w:t>
            </w:r>
            <w:proofErr w:type="gramEnd"/>
            <w:r w:rsidRPr="00FF229B">
              <w:rPr>
                <w:rFonts w:ascii="Arial" w:eastAsia="Times New Roman" w:hAnsi="Arial" w:cs="Arial"/>
                <w:color w:val="000000"/>
                <w:sz w:val="24"/>
                <w:szCs w:val="24"/>
                <w:lang w:eastAsia="es-CR"/>
              </w:rPr>
              <w:t xml:space="preserve"> funcionario.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III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LA ORGANIZACIÓN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20.- Órganos. Son órganos del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El Fiscal General de la República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b) Los fiscales adjuntos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 Los fiscales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 Los fiscales auxiliares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Artículo 21.- Estructura básica. El Ministerio Público se organizará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fiscalías adjuntas, que actuarán en un determinado territorio o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especialización</w:t>
            </w:r>
            <w:proofErr w:type="gramEnd"/>
            <w:r w:rsidRPr="00FF229B">
              <w:rPr>
                <w:rFonts w:ascii="Arial" w:eastAsia="Times New Roman" w:hAnsi="Arial" w:cs="Arial"/>
                <w:color w:val="000000"/>
                <w:sz w:val="24"/>
                <w:szCs w:val="24"/>
                <w:lang w:eastAsia="es-CR"/>
              </w:rPr>
              <w:t>, según se requiera para un buen servicio público. Serán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creadas por la Corte Plena a propuesta del Fiscal General y podrán ser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permanentes</w:t>
            </w:r>
            <w:proofErr w:type="gramEnd"/>
            <w:r w:rsidRPr="00FF229B">
              <w:rPr>
                <w:rFonts w:ascii="Arial" w:eastAsia="Times New Roman" w:hAnsi="Arial" w:cs="Arial"/>
                <w:color w:val="000000"/>
                <w:sz w:val="24"/>
                <w:szCs w:val="24"/>
                <w:lang w:eastAsia="es-CR"/>
              </w:rPr>
              <w:t xml:space="preserve"> o temporales.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las fiscalías adjuntas se adscribirán las fiscalías y las fiscalías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auxiliares necesarias, según la actividad o el territorio en que deban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cumplir</w:t>
            </w:r>
            <w:proofErr w:type="gramEnd"/>
            <w:r w:rsidRPr="00FF229B">
              <w:rPr>
                <w:rFonts w:ascii="Arial" w:eastAsia="Times New Roman" w:hAnsi="Arial" w:cs="Arial"/>
                <w:color w:val="000000"/>
                <w:sz w:val="24"/>
                <w:szCs w:val="24"/>
                <w:lang w:eastAsia="es-CR"/>
              </w:rPr>
              <w:t xml:space="preserve"> sus funciones.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Estas oficinas tendrán el personal de apoyo indispensable para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desempeñar</w:t>
            </w:r>
            <w:proofErr w:type="gramEnd"/>
            <w:r w:rsidRPr="00FF229B">
              <w:rPr>
                <w:rFonts w:ascii="Arial" w:eastAsia="Times New Roman" w:hAnsi="Arial" w:cs="Arial"/>
                <w:color w:val="000000"/>
                <w:sz w:val="24"/>
                <w:szCs w:val="24"/>
                <w:lang w:eastAsia="es-CR"/>
              </w:rPr>
              <w:t>, adecuadamente, su función.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22.- Órgano asesor. El Consejo Fiscal del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será</w:t>
            </w:r>
            <w:proofErr w:type="gramEnd"/>
            <w:r w:rsidRPr="00FF229B">
              <w:rPr>
                <w:rFonts w:ascii="Arial" w:eastAsia="Times New Roman" w:hAnsi="Arial" w:cs="Arial"/>
                <w:color w:val="000000"/>
                <w:sz w:val="24"/>
                <w:szCs w:val="24"/>
                <w:lang w:eastAsia="es-CR"/>
              </w:rPr>
              <w:t xml:space="preserve"> el órgano asesor del Fiscal General de la República. Sesionará por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menos</w:t>
            </w:r>
            <w:proofErr w:type="gramEnd"/>
            <w:r w:rsidRPr="00FF229B">
              <w:rPr>
                <w:rFonts w:ascii="Arial" w:eastAsia="Times New Roman" w:hAnsi="Arial" w:cs="Arial"/>
                <w:color w:val="000000"/>
                <w:sz w:val="24"/>
                <w:szCs w:val="24"/>
                <w:lang w:eastAsia="es-CR"/>
              </w:rPr>
              <w:t xml:space="preserve"> una vez cada seis meses o cuando lo convoque el Fiscal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Estará integrado por los siguientes fiscales: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El Fiscal General de la República, quien lo presidirá, por sí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por</w:t>
            </w:r>
            <w:proofErr w:type="gramEnd"/>
            <w:r w:rsidRPr="00FF229B">
              <w:rPr>
                <w:rFonts w:ascii="Arial" w:eastAsia="Times New Roman" w:hAnsi="Arial" w:cs="Arial"/>
                <w:color w:val="000000"/>
                <w:sz w:val="24"/>
                <w:szCs w:val="24"/>
                <w:lang w:eastAsia="es-CR"/>
              </w:rPr>
              <w:t xml:space="preserve"> delegación.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b) Los fiscales adjuntos.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ese Consejo le corresponderá colaborar con el Fiscal General, en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definición de la política que deba seguir el Ministerio Público y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Policía Judicial, en cuanto a la investigación y persecución penales y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los</w:t>
            </w:r>
            <w:proofErr w:type="gramEnd"/>
            <w:r w:rsidRPr="00FF229B">
              <w:rPr>
                <w:rFonts w:ascii="Arial" w:eastAsia="Times New Roman" w:hAnsi="Arial" w:cs="Arial"/>
                <w:color w:val="000000"/>
                <w:sz w:val="24"/>
                <w:szCs w:val="24"/>
                <w:lang w:eastAsia="es-CR"/>
              </w:rPr>
              <w:t xml:space="preserve"> asuntos que el Fiscal General le someta.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Otorgará, además, distinciones honoríficas por desempeño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sobresaliente</w:t>
            </w:r>
            <w:proofErr w:type="gramEnd"/>
            <w:r w:rsidRPr="00FF229B">
              <w:rPr>
                <w:rFonts w:ascii="Arial" w:eastAsia="Times New Roman" w:hAnsi="Arial" w:cs="Arial"/>
                <w:color w:val="000000"/>
                <w:sz w:val="24"/>
                <w:szCs w:val="24"/>
                <w:lang w:eastAsia="es-CR"/>
              </w:rPr>
              <w:t xml:space="preserve"> en el cumplimiento de labores.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CAPÍTULO IV</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 FISCAL GENERAL DE LA REPÚBLICA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23.- Requisitos para su nombramiento. El Fiscal General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República será nombrado por mayoría absoluta de la totalidad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integrantes</w:t>
            </w:r>
            <w:proofErr w:type="gramEnd"/>
            <w:r w:rsidRPr="00FF229B">
              <w:rPr>
                <w:rFonts w:ascii="Arial" w:eastAsia="Times New Roman" w:hAnsi="Arial" w:cs="Arial"/>
                <w:color w:val="000000"/>
                <w:sz w:val="24"/>
                <w:szCs w:val="24"/>
                <w:lang w:eastAsia="es-CR"/>
              </w:rPr>
              <w:t xml:space="preserve"> de la Corte Plena, por períodos de cuatro años. Podrá ser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reelegido</w:t>
            </w:r>
            <w:proofErr w:type="gramEnd"/>
            <w:r w:rsidRPr="00FF229B">
              <w:rPr>
                <w:rFonts w:ascii="Arial" w:eastAsia="Times New Roman" w:hAnsi="Arial" w:cs="Arial"/>
                <w:color w:val="000000"/>
                <w:sz w:val="24"/>
                <w:szCs w:val="24"/>
                <w:lang w:eastAsia="es-CR"/>
              </w:rPr>
              <w:t xml:space="preserve"> por períodos iguales.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Este Fiscal deberá reunir los mismos requisitos que se exigen para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ser</w:t>
            </w:r>
            <w:proofErr w:type="gramEnd"/>
            <w:r w:rsidRPr="00FF229B">
              <w:rPr>
                <w:rFonts w:ascii="Arial" w:eastAsia="Times New Roman" w:hAnsi="Arial" w:cs="Arial"/>
                <w:color w:val="000000"/>
                <w:sz w:val="24"/>
                <w:szCs w:val="24"/>
                <w:lang w:eastAsia="es-CR"/>
              </w:rPr>
              <w:t xml:space="preserve"> magistrado y rendirá juramento ante la Corte Plena. Su remuneración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podrá</w:t>
            </w:r>
            <w:proofErr w:type="gramEnd"/>
            <w:r w:rsidRPr="00FF229B">
              <w:rPr>
                <w:rFonts w:ascii="Arial" w:eastAsia="Times New Roman" w:hAnsi="Arial" w:cs="Arial"/>
                <w:color w:val="000000"/>
                <w:sz w:val="24"/>
                <w:szCs w:val="24"/>
                <w:lang w:eastAsia="es-CR"/>
              </w:rPr>
              <w:t xml:space="preserve"> ser inferior a la de juez de casación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Quien haya sido nombrado y ocupe en propiedad algún cargo en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Administración Pública, se suspenderá en el ejercicio de este último;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pero, conservará el derecho de reintegrarse a ese puesto, con el salario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corresponda a tal cargo, una vez que termine en sus funciones como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Fiscal General. Todo ello, siempre que no haya vencido el período para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fue nombrado en ese otro puesto, no haya sido reelegido en él, o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hubiere</w:t>
            </w:r>
            <w:proofErr w:type="gramEnd"/>
            <w:r w:rsidRPr="00FF229B">
              <w:rPr>
                <w:rFonts w:ascii="Arial" w:eastAsia="Times New Roman" w:hAnsi="Arial" w:cs="Arial"/>
                <w:color w:val="000000"/>
                <w:sz w:val="24"/>
                <w:szCs w:val="24"/>
                <w:lang w:eastAsia="es-CR"/>
              </w:rPr>
              <w:t xml:space="preserve"> sido despedido.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24.- Régimen disciplinario y detención. Para aplicar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sanciones al Fiscal General se seguirá el procedimiento establecido en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Ley Orgánica del Poder Judicial, pero la revocatoria del nombramiento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requerirá el voto de las dos terceras partes del total de miembros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Corte Plena.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Fiscal General de la República no gozará del privilegio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constitucional</w:t>
            </w:r>
            <w:proofErr w:type="gramEnd"/>
            <w:r w:rsidRPr="00FF229B">
              <w:rPr>
                <w:rFonts w:ascii="Arial" w:eastAsia="Times New Roman" w:hAnsi="Arial" w:cs="Arial"/>
                <w:color w:val="000000"/>
                <w:sz w:val="24"/>
                <w:szCs w:val="24"/>
                <w:lang w:eastAsia="es-CR"/>
              </w:rPr>
              <w:t>. Sin embargo, sólo podrá ser detenido por orden del juez,</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en virtud de auto de apertura a juicio firme dictado en su contra o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haber</w:t>
            </w:r>
            <w:proofErr w:type="gramEnd"/>
            <w:r w:rsidRPr="00FF229B">
              <w:rPr>
                <w:rFonts w:ascii="Arial" w:eastAsia="Times New Roman" w:hAnsi="Arial" w:cs="Arial"/>
                <w:color w:val="000000"/>
                <w:sz w:val="24"/>
                <w:szCs w:val="24"/>
                <w:lang w:eastAsia="es-CR"/>
              </w:rPr>
              <w:t xml:space="preserve"> sido sorprendido en flagrante delito.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25.- Deberes y atribuciones. Son deberes y atribuciones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Fiscal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Determinar la política general del Ministerio Público y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criterios</w:t>
            </w:r>
            <w:proofErr w:type="gramEnd"/>
            <w:r w:rsidRPr="00FF229B">
              <w:rPr>
                <w:rFonts w:ascii="Arial" w:eastAsia="Times New Roman" w:hAnsi="Arial" w:cs="Arial"/>
                <w:color w:val="000000"/>
                <w:sz w:val="24"/>
                <w:szCs w:val="24"/>
                <w:lang w:eastAsia="es-CR"/>
              </w:rPr>
              <w:t xml:space="preserve"> para el ejercicio de la acción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b) Establecer la política general y las prioridades que deben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orientar</w:t>
            </w:r>
            <w:proofErr w:type="gramEnd"/>
            <w:r w:rsidRPr="00FF229B">
              <w:rPr>
                <w:rFonts w:ascii="Arial" w:eastAsia="Times New Roman" w:hAnsi="Arial" w:cs="Arial"/>
                <w:color w:val="000000"/>
                <w:sz w:val="24"/>
                <w:szCs w:val="24"/>
                <w:lang w:eastAsia="es-CR"/>
              </w:rPr>
              <w:t xml:space="preserve"> la investigación de los hechos delictivos.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 Impartir instrucciones, de carácter general o particular, respecto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 servicio y ejercicio de las funciones del Ministerio Público y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funcionarios</w:t>
            </w:r>
            <w:proofErr w:type="gramEnd"/>
            <w:r w:rsidRPr="00FF229B">
              <w:rPr>
                <w:rFonts w:ascii="Arial" w:eastAsia="Times New Roman" w:hAnsi="Arial" w:cs="Arial"/>
                <w:color w:val="000000"/>
                <w:sz w:val="24"/>
                <w:szCs w:val="24"/>
                <w:lang w:eastAsia="es-CR"/>
              </w:rPr>
              <w:t xml:space="preserve"> y servidores a su cargo.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 Integrar equipos conjuntos de fiscales y policía judicial para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investigación de casos específicos o, en general, para combatir formas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delincuencia particulares; en tales casos las autoridades policiales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podrán ser separadas sin la expresa aprobación del representante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 Establecer la organización del Ministerio Público por medio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fiscalías</w:t>
            </w:r>
            <w:proofErr w:type="gramEnd"/>
            <w:r w:rsidRPr="00FF229B">
              <w:rPr>
                <w:rFonts w:ascii="Arial" w:eastAsia="Times New Roman" w:hAnsi="Arial" w:cs="Arial"/>
                <w:color w:val="000000"/>
                <w:sz w:val="24"/>
                <w:szCs w:val="24"/>
                <w:lang w:eastAsia="es-CR"/>
              </w:rPr>
              <w:t xml:space="preserve"> territoriales o especializadas, permanentes o temporales.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 Ejercer la administración y disciplina del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g) Efectuar y revocar nombramientos, ascensos, permutas y traslados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los fiscales y aceptar sus renuncias.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h) Conceder licencias sin goce de sueldo hasta por un año; los jefes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oficina también podrán otorgar dichas licencias por lapsos máximos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lastRenderedPageBreak/>
              <w:t>una</w:t>
            </w:r>
            <w:proofErr w:type="gramEnd"/>
            <w:r w:rsidRPr="00FF229B">
              <w:rPr>
                <w:rFonts w:ascii="Arial" w:eastAsia="Times New Roman" w:hAnsi="Arial" w:cs="Arial"/>
                <w:color w:val="000000"/>
                <w:sz w:val="24"/>
                <w:szCs w:val="24"/>
                <w:lang w:eastAsia="es-CR"/>
              </w:rPr>
              <w:t xml:space="preserve"> semana.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 Presentar ante la Corte Plena una memoria anual sobre el trabajo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realizado, que incluya las políticas de persecución penal e instrucciones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generales establecidas, la previsión de recursos, las propuestas jurídicas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y</w:t>
            </w:r>
            <w:proofErr w:type="gramEnd"/>
            <w:r w:rsidRPr="00FF229B">
              <w:rPr>
                <w:rFonts w:ascii="Arial" w:eastAsia="Times New Roman" w:hAnsi="Arial" w:cs="Arial"/>
                <w:color w:val="000000"/>
                <w:sz w:val="24"/>
                <w:szCs w:val="24"/>
                <w:lang w:eastAsia="es-CR"/>
              </w:rPr>
              <w:t xml:space="preserve"> cualquier otro tema que el Fiscal General estime conveniente. Dicha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memoria deberá ser presentada por lo menos, un mes antes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inauguración</w:t>
            </w:r>
            <w:proofErr w:type="gramEnd"/>
            <w:r w:rsidRPr="00FF229B">
              <w:rPr>
                <w:rFonts w:ascii="Arial" w:eastAsia="Times New Roman" w:hAnsi="Arial" w:cs="Arial"/>
                <w:color w:val="000000"/>
                <w:sz w:val="24"/>
                <w:szCs w:val="24"/>
                <w:lang w:eastAsia="es-CR"/>
              </w:rPr>
              <w:t xml:space="preserve"> del año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 Practicar, personalmente, la investigación inicial y solicitar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corresponda, intervenir en los juicios, así como asumir todas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funciones que corresponden al Ministerio Público, en los procesos penales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seguidos contra los miembros de los Supremos Poderes y funcionarios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equiparados</w:t>
            </w:r>
            <w:proofErr w:type="gramEnd"/>
            <w:r w:rsidRPr="00FF229B">
              <w:rPr>
                <w:rFonts w:ascii="Arial" w:eastAsia="Times New Roman" w:hAnsi="Arial" w:cs="Arial"/>
                <w:color w:val="000000"/>
                <w:sz w:val="24"/>
                <w:szCs w:val="24"/>
                <w:lang w:eastAsia="es-CR"/>
              </w:rPr>
              <w:t>. En estos casos podrá hacerse acompañar de un fiscal.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k) Asumir, personalmente, cuando lo estime oportuno, las funciones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que</w:t>
            </w:r>
            <w:proofErr w:type="gramEnd"/>
            <w:r w:rsidRPr="00FF229B">
              <w:rPr>
                <w:rFonts w:ascii="Arial" w:eastAsia="Times New Roman" w:hAnsi="Arial" w:cs="Arial"/>
                <w:color w:val="000000"/>
                <w:sz w:val="24"/>
                <w:szCs w:val="24"/>
                <w:lang w:eastAsia="es-CR"/>
              </w:rPr>
              <w:t xml:space="preserve"> la ley le otorga al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 Representar al Ministerio Público en audiencias orales ante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Sala de Casación Penal de la Corte Suprema de Justicia, sin perjuicio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delegar, en forma parcial y por razones motivadas, esa función en sus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subalternos</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 Las demás que las leyes y el reglamento de la presente ley le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atribuyan</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26.- Sustitución. En las ausencias temporales y en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definitivas, mientras no se produzca el nombramiento del propietario, así</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como en los casos de excusa o recusación, el Fiscal General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República será sustituido por el Fiscal Adjunto que designe la Corte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Suprema de Justicia, de una terna de suplentes que cada año enviará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Fiscal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V</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LOS FISCALES ADJUNTOS, FISCALES Y FISCALES AUXILIARES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27.- Del ingreso y del ascenso. Corresponde al Fiscal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General el nombramiento por nómina de los fiscales adjuntos, fiscales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fiscales auxiliares, los cuales deberán ser mayores de edad,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costarricenses, de reconocida solvencia moral, poseer idoneidad para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puesto</w:t>
            </w:r>
            <w:proofErr w:type="gramEnd"/>
            <w:r w:rsidRPr="00FF229B">
              <w:rPr>
                <w:rFonts w:ascii="Arial" w:eastAsia="Times New Roman" w:hAnsi="Arial" w:cs="Arial"/>
                <w:color w:val="000000"/>
                <w:sz w:val="24"/>
                <w:szCs w:val="24"/>
                <w:lang w:eastAsia="es-CR"/>
              </w:rPr>
              <w:t xml:space="preserve"> y el título de abogado.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existir línea de ascenso se podrá autorizar la promoción de un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servidor</w:t>
            </w:r>
            <w:proofErr w:type="gramEnd"/>
            <w:r w:rsidRPr="00FF229B">
              <w:rPr>
                <w:rFonts w:ascii="Arial" w:eastAsia="Times New Roman" w:hAnsi="Arial" w:cs="Arial"/>
                <w:color w:val="000000"/>
                <w:sz w:val="24"/>
                <w:szCs w:val="24"/>
                <w:lang w:eastAsia="es-CR"/>
              </w:rPr>
              <w:t xml:space="preserve"> a un puesto de grado superior sin necesidad de concurso.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Para ingresar al Ministerio Público se procurará cumplir con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programa de ingreso que reglamentará la Corte, a propuesta del Fiscal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General y de la Escuela Judicial. Este programa podrá desarrollarse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instituciones</w:t>
            </w:r>
            <w:proofErr w:type="gramEnd"/>
            <w:r w:rsidRPr="00FF229B">
              <w:rPr>
                <w:rFonts w:ascii="Arial" w:eastAsia="Times New Roman" w:hAnsi="Arial" w:cs="Arial"/>
                <w:color w:val="000000"/>
                <w:sz w:val="24"/>
                <w:szCs w:val="24"/>
                <w:lang w:eastAsia="es-CR"/>
              </w:rPr>
              <w:t xml:space="preserve"> públicas o privadas.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Para ser nombrado en propiedad como Fiscal Adjunto se requerirá un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mínimo de dos años de experiencia efectiva como fiscal; para ser nombrado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fiscal se requerirá una experiencia efectiva de un año como fiscal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auxiliar</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28.- Del régimen disciplinario. Los funcionarios y empleados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 Ministerio Público estarán sometidos al régimen disciplinario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laboral</w:t>
            </w:r>
            <w:proofErr w:type="gramEnd"/>
            <w:r w:rsidRPr="00FF229B">
              <w:rPr>
                <w:rFonts w:ascii="Arial" w:eastAsia="Times New Roman" w:hAnsi="Arial" w:cs="Arial"/>
                <w:color w:val="000000"/>
                <w:sz w:val="24"/>
                <w:szCs w:val="24"/>
                <w:lang w:eastAsia="es-CR"/>
              </w:rPr>
              <w:t xml:space="preserve"> que establece la ley Orgánica del Poder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Sin embargo, corresponde al Fiscal General conocer del recurso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apelación de la resolución del Tribunal de la Inspección Judicial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revoque</w:t>
            </w:r>
            <w:proofErr w:type="gramEnd"/>
            <w:r w:rsidRPr="00FF229B">
              <w:rPr>
                <w:rFonts w:ascii="Arial" w:eastAsia="Times New Roman" w:hAnsi="Arial" w:cs="Arial"/>
                <w:color w:val="000000"/>
                <w:sz w:val="24"/>
                <w:szCs w:val="24"/>
                <w:lang w:eastAsia="es-CR"/>
              </w:rPr>
              <w:t xml:space="preserve"> el nombramiento a un fiscal adjunto, fiscal o fiscal auxiliar.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29.- Funciones generales. Los fiscales adjuntos, fiscales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fiscales auxiliares actuarán en representación del Ministerio Público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todas</w:t>
            </w:r>
            <w:proofErr w:type="gramEnd"/>
            <w:r w:rsidRPr="00FF229B">
              <w:rPr>
                <w:rFonts w:ascii="Arial" w:eastAsia="Times New Roman" w:hAnsi="Arial" w:cs="Arial"/>
                <w:color w:val="000000"/>
                <w:sz w:val="24"/>
                <w:szCs w:val="24"/>
                <w:lang w:eastAsia="es-CR"/>
              </w:rPr>
              <w:t xml:space="preserve"> las fases del procedimiento penal. En los casos de su conocimiento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podrán actuar en todo el territorio nacional, sin perjuicio del auxilio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mutuo</w:t>
            </w:r>
            <w:proofErr w:type="gramEnd"/>
            <w:r w:rsidRPr="00FF229B">
              <w:rPr>
                <w:rFonts w:ascii="Arial" w:eastAsia="Times New Roman" w:hAnsi="Arial" w:cs="Arial"/>
                <w:color w:val="000000"/>
                <w:sz w:val="24"/>
                <w:szCs w:val="24"/>
                <w:lang w:eastAsia="es-CR"/>
              </w:rPr>
              <w:t xml:space="preserve"> que deben prestarse.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Estos funcionarios podrán actuar en forma conjunta y en coordinación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 los órganos fiscalizadores de las instituciones públicas cuando estas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realicen investigaciones de interés público y haya sospecha de la comisión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delitos.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fiscal a cargo de la investigación de un delito debe identificar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y reunir los elementos de convicción de forma que permita el control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superior, la defensa, la víctima, el querellante, las partes civiles y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juez</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30.- Funciones específicas. Corresponde al fiscal adjunto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dirigir y coordinar la fiscalía adjunta que se establezca ya sea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territorial</w:t>
            </w:r>
            <w:proofErr w:type="gramEnd"/>
            <w:r w:rsidRPr="00FF229B">
              <w:rPr>
                <w:rFonts w:ascii="Arial" w:eastAsia="Times New Roman" w:hAnsi="Arial" w:cs="Arial"/>
                <w:color w:val="000000"/>
                <w:sz w:val="24"/>
                <w:szCs w:val="24"/>
                <w:lang w:eastAsia="es-CR"/>
              </w:rPr>
              <w:t xml:space="preserve"> o especializada. De él dependerán los fiscales y fiscales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auxiliares</w:t>
            </w:r>
            <w:proofErr w:type="gramEnd"/>
            <w:r w:rsidRPr="00FF229B">
              <w:rPr>
                <w:rFonts w:ascii="Arial" w:eastAsia="Times New Roman" w:hAnsi="Arial" w:cs="Arial"/>
                <w:color w:val="000000"/>
                <w:sz w:val="24"/>
                <w:szCs w:val="24"/>
                <w:lang w:eastAsia="es-CR"/>
              </w:rPr>
              <w:t xml:space="preserve"> adscritos a la fiscalía.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especial el fiscal adjunto distribuirá las labores y los casos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entre los funcionarios a su cargo, siguiendo las directrices del Fiscal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Corresponde al fiscal asumir, personalmente, las labores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investigación y el ejercicio de las acciones que correspondan 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Ministerio Público. De ellos dependerán directamente los fiscales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auxiliares que se le adscriban, según la distribución de trabajo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disponga</w:t>
            </w:r>
            <w:proofErr w:type="gramEnd"/>
            <w:r w:rsidRPr="00FF229B">
              <w:rPr>
                <w:rFonts w:ascii="Arial" w:eastAsia="Times New Roman" w:hAnsi="Arial" w:cs="Arial"/>
                <w:color w:val="000000"/>
                <w:sz w:val="24"/>
                <w:szCs w:val="24"/>
                <w:lang w:eastAsia="es-CR"/>
              </w:rPr>
              <w:t xml:space="preserve"> el Fiscal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fiscales auxiliares actuarán en las etapas preparatoria 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intermedia, sin perjuicio de participar excepcionalmente en las fases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sucesivas</w:t>
            </w:r>
            <w:proofErr w:type="gramEnd"/>
            <w:r w:rsidRPr="00FF229B">
              <w:rPr>
                <w:rFonts w:ascii="Arial" w:eastAsia="Times New Roman" w:hAnsi="Arial" w:cs="Arial"/>
                <w:color w:val="000000"/>
                <w:sz w:val="24"/>
                <w:szCs w:val="24"/>
                <w:lang w:eastAsia="es-CR"/>
              </w:rPr>
              <w:t xml:space="preserve"> del procedimiento.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31.- Fiscalías especializadas. Las fiscalías especializadas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intervendrán, en todo o en parte, en las etapas del proceso penal, con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mismas facultades y obligaciones de las fiscalías adjuntas territoriales,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en</w:t>
            </w:r>
            <w:proofErr w:type="gramEnd"/>
            <w:r w:rsidRPr="00FF229B">
              <w:rPr>
                <w:rFonts w:ascii="Arial" w:eastAsia="Times New Roman" w:hAnsi="Arial" w:cs="Arial"/>
                <w:color w:val="000000"/>
                <w:sz w:val="24"/>
                <w:szCs w:val="24"/>
                <w:lang w:eastAsia="es-CR"/>
              </w:rPr>
              <w:t xml:space="preserve"> actuación separada o en colaboración con estas.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32.- Unidades especializadas. El Fiscal General podrá crear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unidades especializadas que actuarán, temporalmente, en parte o en todo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territorio nacional, en forma conjunta o separada con las fiscalías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circunscripción</w:t>
            </w:r>
            <w:proofErr w:type="gramEnd"/>
            <w:r w:rsidRPr="00FF229B">
              <w:rPr>
                <w:rFonts w:ascii="Arial" w:eastAsia="Times New Roman" w:hAnsi="Arial" w:cs="Arial"/>
                <w:color w:val="000000"/>
                <w:sz w:val="24"/>
                <w:szCs w:val="24"/>
                <w:lang w:eastAsia="es-CR"/>
              </w:rPr>
              <w:t xml:space="preserve"> correspondiente.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Dichas unidades podrán ser designadas en relación con uno o varios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casos</w:t>
            </w:r>
            <w:proofErr w:type="gramEnd"/>
            <w:r w:rsidRPr="00FF229B">
              <w:rPr>
                <w:rFonts w:ascii="Arial" w:eastAsia="Times New Roman" w:hAnsi="Arial" w:cs="Arial"/>
                <w:color w:val="000000"/>
                <w:sz w:val="24"/>
                <w:szCs w:val="24"/>
                <w:lang w:eastAsia="es-CR"/>
              </w:rPr>
              <w:t>, o para funciones específicas.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estas unidades podrán adscribirse los investigadores policiales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designe</w:t>
            </w:r>
            <w:proofErr w:type="gramEnd"/>
            <w:r w:rsidRPr="00FF229B">
              <w:rPr>
                <w:rFonts w:ascii="Arial" w:eastAsia="Times New Roman" w:hAnsi="Arial" w:cs="Arial"/>
                <w:color w:val="000000"/>
                <w:sz w:val="24"/>
                <w:szCs w:val="24"/>
                <w:lang w:eastAsia="es-CR"/>
              </w:rPr>
              <w:t xml:space="preserve"> el Fiscal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VI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LA OFICINA DE DEFENSA CIVIL DE LAS VÍCTIMAS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33.- Funciones. La oficina de defensa civil de las víctimas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estará adscrita al Ministerio Público y a cargo de un abogado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categoría</w:t>
            </w:r>
            <w:proofErr w:type="gramEnd"/>
            <w:r w:rsidRPr="00FF229B">
              <w:rPr>
                <w:rFonts w:ascii="Arial" w:eastAsia="Times New Roman" w:hAnsi="Arial" w:cs="Arial"/>
                <w:color w:val="000000"/>
                <w:sz w:val="24"/>
                <w:szCs w:val="24"/>
                <w:lang w:eastAsia="es-CR"/>
              </w:rPr>
              <w:t xml:space="preserve"> de fiscal adjunto. Además de ejercer la acción civil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resarcitoria, este abogado, velará en general por el respeto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derechos de las víctimas, derivados de delitos de acción pública, para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podrá ejercer las actuaciones y gestiones que resulten necesarias,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inclusive</w:t>
            </w:r>
            <w:proofErr w:type="gramEnd"/>
            <w:r w:rsidRPr="00FF229B">
              <w:rPr>
                <w:rFonts w:ascii="Arial" w:eastAsia="Times New Roman" w:hAnsi="Arial" w:cs="Arial"/>
                <w:color w:val="000000"/>
                <w:sz w:val="24"/>
                <w:szCs w:val="24"/>
                <w:lang w:eastAsia="es-CR"/>
              </w:rPr>
              <w:t xml:space="preserve"> fuera del proceso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34.- Asistencia legal. El Ministerio Público proveerá 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víctima que le delegue el ejercicio de la acción civil resarcitoria, un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profesional</w:t>
            </w:r>
            <w:proofErr w:type="gramEnd"/>
            <w:r w:rsidRPr="00FF229B">
              <w:rPr>
                <w:rFonts w:ascii="Arial" w:eastAsia="Times New Roman" w:hAnsi="Arial" w:cs="Arial"/>
                <w:color w:val="000000"/>
                <w:sz w:val="24"/>
                <w:szCs w:val="24"/>
                <w:lang w:eastAsia="es-CR"/>
              </w:rPr>
              <w:t xml:space="preserve"> en derecho. Esta función puede ser asumida, directamente, por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un abogado de la oficina de defensa civil a las víctimas, o por cualquiera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los representantes del Ministerio Público en el territorio nacional,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según</w:t>
            </w:r>
            <w:proofErr w:type="gramEnd"/>
            <w:r w:rsidRPr="00FF229B">
              <w:rPr>
                <w:rFonts w:ascii="Arial" w:eastAsia="Times New Roman" w:hAnsi="Arial" w:cs="Arial"/>
                <w:color w:val="000000"/>
                <w:sz w:val="24"/>
                <w:szCs w:val="24"/>
                <w:lang w:eastAsia="es-CR"/>
              </w:rPr>
              <w:t xml:space="preserve"> la distribución de trabajo que apruebe el Fiscal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autoridad que tramite la causa le advertirá al asistido que, si 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demuestra que tiene solvencia económica, deberá designar un abogado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particular, o bien pagar al Poder Judicial los servicios del abogado,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según</w:t>
            </w:r>
            <w:proofErr w:type="gramEnd"/>
            <w:r w:rsidRPr="00FF229B">
              <w:rPr>
                <w:rFonts w:ascii="Arial" w:eastAsia="Times New Roman" w:hAnsi="Arial" w:cs="Arial"/>
                <w:color w:val="000000"/>
                <w:sz w:val="24"/>
                <w:szCs w:val="24"/>
                <w:lang w:eastAsia="es-CR"/>
              </w:rPr>
              <w:t xml:space="preserve"> la fijación que hará el juzgador.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35.- Cobro de honorarios y costas. Cuando corresponda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jefe de la oficina de defensa civil de las víctimas o quien este designe,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gestionará ante la autoridad correspondiente la fijación y el cobro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honorarios</w:t>
            </w:r>
            <w:proofErr w:type="gramEnd"/>
            <w:r w:rsidRPr="00FF229B">
              <w:rPr>
                <w:rFonts w:ascii="Arial" w:eastAsia="Times New Roman" w:hAnsi="Arial" w:cs="Arial"/>
                <w:color w:val="000000"/>
                <w:sz w:val="24"/>
                <w:szCs w:val="24"/>
                <w:lang w:eastAsia="es-CR"/>
              </w:rPr>
              <w:t xml:space="preserve"> por los servicios prestados.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Constituirá título ejecutivo, la certificación que se expida sobre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monto</w:t>
            </w:r>
            <w:proofErr w:type="gramEnd"/>
            <w:r w:rsidRPr="00FF229B">
              <w:rPr>
                <w:rFonts w:ascii="Arial" w:eastAsia="Times New Roman" w:hAnsi="Arial" w:cs="Arial"/>
                <w:color w:val="000000"/>
                <w:sz w:val="24"/>
                <w:szCs w:val="24"/>
                <w:lang w:eastAsia="es-CR"/>
              </w:rPr>
              <w:t xml:space="preserve"> de los honorarios a cargo de la víctima. De oficio, la autoridad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conoce del proceso, ordenará el embargo bienes del deudor, en cantidad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lastRenderedPageBreak/>
              <w:t>suficiente</w:t>
            </w:r>
            <w:proofErr w:type="gramEnd"/>
            <w:r w:rsidRPr="00FF229B">
              <w:rPr>
                <w:rFonts w:ascii="Arial" w:eastAsia="Times New Roman" w:hAnsi="Arial" w:cs="Arial"/>
                <w:color w:val="000000"/>
                <w:sz w:val="24"/>
                <w:szCs w:val="24"/>
                <w:lang w:eastAsia="es-CR"/>
              </w:rPr>
              <w:t xml:space="preserve"> para garantizar el pago de los honorarios. El abogado a quien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corresponda hacer las diligencias de cobro, ejercerá todas las acciones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judiciales</w:t>
            </w:r>
            <w:proofErr w:type="gramEnd"/>
            <w:r w:rsidRPr="00FF229B">
              <w:rPr>
                <w:rFonts w:ascii="Arial" w:eastAsia="Times New Roman" w:hAnsi="Arial" w:cs="Arial"/>
                <w:color w:val="000000"/>
                <w:sz w:val="24"/>
                <w:szCs w:val="24"/>
                <w:lang w:eastAsia="es-CR"/>
              </w:rPr>
              <w:t xml:space="preserve"> o extrajudiciales para hacerlo efectivo.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fijación de honorarios se hará en sentencia o en el momento en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w:t>
            </w:r>
            <w:proofErr w:type="gramEnd"/>
            <w:r w:rsidRPr="00FF229B">
              <w:rPr>
                <w:rFonts w:ascii="Arial" w:eastAsia="Times New Roman" w:hAnsi="Arial" w:cs="Arial"/>
                <w:color w:val="000000"/>
                <w:sz w:val="24"/>
                <w:szCs w:val="24"/>
                <w:lang w:eastAsia="es-CR"/>
              </w:rPr>
              <w:t xml:space="preserve"> víctima decida prescindir de los servicios de la oficina.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Iguales reglas se aplicarán, en lo que corresponda, para el cobro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costas por honorarios de abogado de la parte actora civil, contra la parte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vencida</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ingresos provenientes de lo dispuesto en esta norma, serán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depositados en una cuenta especial destinada al mejoramiento de la oficina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y a la creación de un fondo para satisfacer las necesidades urgentes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las</w:t>
            </w:r>
            <w:proofErr w:type="gramEnd"/>
            <w:r w:rsidRPr="00FF229B">
              <w:rPr>
                <w:rFonts w:ascii="Arial" w:eastAsia="Times New Roman" w:hAnsi="Arial" w:cs="Arial"/>
                <w:color w:val="000000"/>
                <w:sz w:val="24"/>
                <w:szCs w:val="24"/>
                <w:lang w:eastAsia="es-CR"/>
              </w:rPr>
              <w:t xml:space="preserve"> víctimas de delitos. La Corte Plena establecerá los mecanismos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adecuados</w:t>
            </w:r>
            <w:proofErr w:type="gramEnd"/>
            <w:r w:rsidRPr="00FF229B">
              <w:rPr>
                <w:rFonts w:ascii="Arial" w:eastAsia="Times New Roman" w:hAnsi="Arial" w:cs="Arial"/>
                <w:color w:val="000000"/>
                <w:sz w:val="24"/>
                <w:szCs w:val="24"/>
                <w:lang w:eastAsia="es-CR"/>
              </w:rPr>
              <w:t xml:space="preserve"> para reglamentar y controlar el uso de tales recursos.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VII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 RÉGIMEN ADMINISTRATIVO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36.- De la organización administrativa. El Ministerio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Público tendrá la organización administrativa necesaria para el buen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desempeño de sus funciones, según disponga la Corte Plena a requerimiento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del</w:t>
            </w:r>
            <w:proofErr w:type="gramEnd"/>
            <w:r w:rsidRPr="00FF229B">
              <w:rPr>
                <w:rFonts w:ascii="Arial" w:eastAsia="Times New Roman" w:hAnsi="Arial" w:cs="Arial"/>
                <w:color w:val="000000"/>
                <w:sz w:val="24"/>
                <w:szCs w:val="24"/>
                <w:lang w:eastAsia="es-CR"/>
              </w:rPr>
              <w:t xml:space="preserve"> Fiscal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37.- De la unidad administrativa. El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tendrá una unidad administrativa dirigida por un profesional en Ciencias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Económicas u otra disciplina afín, nombrado por el Fiscal General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República, de quien dependerá en forma directa.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Artículo 38.- Funciones del administrador. Corresponde 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administrador realizar las tareas de administración y organización que le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encomiende su superior, así como asesorarlo en los aspectos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administrativos</w:t>
            </w:r>
            <w:proofErr w:type="gramEnd"/>
            <w:r w:rsidRPr="00FF229B">
              <w:rPr>
                <w:rFonts w:ascii="Arial" w:eastAsia="Times New Roman" w:hAnsi="Arial" w:cs="Arial"/>
                <w:color w:val="000000"/>
                <w:sz w:val="24"/>
                <w:szCs w:val="24"/>
                <w:lang w:eastAsia="es-CR"/>
              </w:rPr>
              <w:t xml:space="preserve"> y presupuestarios.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Además de lo indicado, tendrá a su cargo el archivo general,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organización y supervisión de las unidades o secciones administrativas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expedirá</w:t>
            </w:r>
            <w:proofErr w:type="gramEnd"/>
            <w:r w:rsidRPr="00FF229B">
              <w:rPr>
                <w:rFonts w:ascii="Arial" w:eastAsia="Times New Roman" w:hAnsi="Arial" w:cs="Arial"/>
                <w:color w:val="000000"/>
                <w:sz w:val="24"/>
                <w:szCs w:val="24"/>
                <w:lang w:eastAsia="es-CR"/>
              </w:rPr>
              <w:t xml:space="preserve"> certificaciones.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Será también el enlace entre la jefatura y los demás órganos,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oficinas</w:t>
            </w:r>
            <w:proofErr w:type="gramEnd"/>
            <w:r w:rsidRPr="00FF229B">
              <w:rPr>
                <w:rFonts w:ascii="Arial" w:eastAsia="Times New Roman" w:hAnsi="Arial" w:cs="Arial"/>
                <w:color w:val="000000"/>
                <w:sz w:val="24"/>
                <w:szCs w:val="24"/>
                <w:lang w:eastAsia="es-CR"/>
              </w:rPr>
              <w:t xml:space="preserve"> y servidores del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su cargo estará la recepción y distribución de documentos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comunicaciones, así como la atención del público en la sede de la Fiscalía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39.- La Unidad de Capacitación y Supervisión. Le corresponde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la Unidad de Capacitación y Supervisión organizar los programas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selección, ingreso y capacitación del personal del Ministerio Público,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coordinación con la Escuela Judicial y el Departamento de Personal en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que</w:t>
            </w:r>
            <w:proofErr w:type="gramEnd"/>
            <w:r w:rsidRPr="00FF229B">
              <w:rPr>
                <w:rFonts w:ascii="Arial" w:eastAsia="Times New Roman" w:hAnsi="Arial" w:cs="Arial"/>
                <w:color w:val="000000"/>
                <w:sz w:val="24"/>
                <w:szCs w:val="24"/>
                <w:lang w:eastAsia="es-CR"/>
              </w:rPr>
              <w:t xml:space="preserve"> corresponda.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integrantes de esta unidad deberán desplazarse a las distintas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oficinas del Ministerio Público del país, con el fin de verificar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cumplimiento de las directrices, así como el desempeño de las labores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general, e impartir las instrucciones técnicas necesarias para un mejor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servicio</w:t>
            </w:r>
            <w:proofErr w:type="gramEnd"/>
            <w:r w:rsidRPr="00FF229B">
              <w:rPr>
                <w:rFonts w:ascii="Arial" w:eastAsia="Times New Roman" w:hAnsi="Arial" w:cs="Arial"/>
                <w:color w:val="000000"/>
                <w:sz w:val="24"/>
                <w:szCs w:val="24"/>
                <w:lang w:eastAsia="es-CR"/>
              </w:rPr>
              <w:t xml:space="preserve">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Esta oficina será dirigida por un funcionario de amplia experiencia,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lastRenderedPageBreak/>
              <w:t>que</w:t>
            </w:r>
            <w:proofErr w:type="gramEnd"/>
            <w:r w:rsidRPr="00FF229B">
              <w:rPr>
                <w:rFonts w:ascii="Arial" w:eastAsia="Times New Roman" w:hAnsi="Arial" w:cs="Arial"/>
                <w:color w:val="000000"/>
                <w:sz w:val="24"/>
                <w:szCs w:val="24"/>
                <w:lang w:eastAsia="es-CR"/>
              </w:rPr>
              <w:t xml:space="preserve"> tendrá categoría de fiscal adjunto.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VIII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LAS RECUSACIONES Y EXCUSAS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40.- Causales. Los funcionarios del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deberán excusarse y podrán ser recusados por las mismas causales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enumera la ley Orgánica del Poder Judicial y el artículo 55 del Código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Procesal Penal, con excepción de los motivos previstos en los incisos f)</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y</w:t>
            </w:r>
            <w:proofErr w:type="gramEnd"/>
            <w:r w:rsidRPr="00FF229B">
              <w:rPr>
                <w:rFonts w:ascii="Arial" w:eastAsia="Times New Roman" w:hAnsi="Arial" w:cs="Arial"/>
                <w:color w:val="000000"/>
                <w:sz w:val="24"/>
                <w:szCs w:val="24"/>
                <w:lang w:eastAsia="es-CR"/>
              </w:rPr>
              <w:t xml:space="preserve"> g).</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41.- Sustituciones. El Fiscal General de la República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dictará las disposiciones generales necesarias para suplir a los fiscales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por</w:t>
            </w:r>
            <w:proofErr w:type="gramEnd"/>
            <w:r w:rsidRPr="00FF229B">
              <w:rPr>
                <w:rFonts w:ascii="Arial" w:eastAsia="Times New Roman" w:hAnsi="Arial" w:cs="Arial"/>
                <w:color w:val="000000"/>
                <w:sz w:val="24"/>
                <w:szCs w:val="24"/>
                <w:lang w:eastAsia="es-CR"/>
              </w:rPr>
              <w:t xml:space="preserve"> motivo de excusa o recusación.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42.- Trámite de la excusa. El funcionario del Ministerio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Público que deba excusarse remitirá las actuaciones al funcionario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sustituto</w:t>
            </w:r>
            <w:proofErr w:type="gramEnd"/>
            <w:r w:rsidRPr="00FF229B">
              <w:rPr>
                <w:rFonts w:ascii="Arial" w:eastAsia="Times New Roman" w:hAnsi="Arial" w:cs="Arial"/>
                <w:color w:val="000000"/>
                <w:sz w:val="24"/>
                <w:szCs w:val="24"/>
                <w:lang w:eastAsia="es-CR"/>
              </w:rPr>
              <w:t>, indicando las razones en que funda su excusa. Si este acepta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excusa continuará con el conocimiento del asunto e informará al superior;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caso contrario, remitirá los antecedentes al superior inmediato quien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resolverá</w:t>
            </w:r>
            <w:proofErr w:type="gramEnd"/>
            <w:r w:rsidRPr="00FF229B">
              <w:rPr>
                <w:rFonts w:ascii="Arial" w:eastAsia="Times New Roman" w:hAnsi="Arial" w:cs="Arial"/>
                <w:color w:val="000000"/>
                <w:sz w:val="24"/>
                <w:szCs w:val="24"/>
                <w:lang w:eastAsia="es-CR"/>
              </w:rPr>
              <w:t xml:space="preserve"> en definitiva sin trámite alguno.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43.- Recusación. Cuando se estime que procede la recusación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un fiscal, cualquiera de las partes podrá solicitarle, mediante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petición</w:t>
            </w:r>
            <w:proofErr w:type="gramEnd"/>
            <w:r w:rsidRPr="00FF229B">
              <w:rPr>
                <w:rFonts w:ascii="Arial" w:eastAsia="Times New Roman" w:hAnsi="Arial" w:cs="Arial"/>
                <w:color w:val="000000"/>
                <w:sz w:val="24"/>
                <w:szCs w:val="24"/>
                <w:lang w:eastAsia="es-CR"/>
              </w:rPr>
              <w:t xml:space="preserve"> fundada, que se inhiba de conocer el asunto. Si el fiscal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acoge</w:t>
            </w:r>
            <w:proofErr w:type="gramEnd"/>
            <w:r w:rsidRPr="00FF229B">
              <w:rPr>
                <w:rFonts w:ascii="Arial" w:eastAsia="Times New Roman" w:hAnsi="Arial" w:cs="Arial"/>
                <w:color w:val="000000"/>
                <w:sz w:val="24"/>
                <w:szCs w:val="24"/>
                <w:lang w:eastAsia="es-CR"/>
              </w:rPr>
              <w:t xml:space="preserve"> procederá conforme a lo dispuesto para la excusa.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 el fiscal no acogiere la recusación inmediatamente, procederá 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remitirla al tribunal en que esté actuando, junto con las razones por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lastRenderedPageBreak/>
              <w:t>que</w:t>
            </w:r>
            <w:proofErr w:type="gramEnd"/>
            <w:r w:rsidRPr="00FF229B">
              <w:rPr>
                <w:rFonts w:ascii="Arial" w:eastAsia="Times New Roman" w:hAnsi="Arial" w:cs="Arial"/>
                <w:color w:val="000000"/>
                <w:sz w:val="24"/>
                <w:szCs w:val="24"/>
                <w:lang w:eastAsia="es-CR"/>
              </w:rPr>
              <w:t xml:space="preserve"> no la aceptó. El tribunal, sin mayor trámite, procederá a resolver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pertinente</w:t>
            </w:r>
            <w:proofErr w:type="gramEnd"/>
            <w:r w:rsidRPr="00FF229B">
              <w:rPr>
                <w:rFonts w:ascii="Arial" w:eastAsia="Times New Roman" w:hAnsi="Arial" w:cs="Arial"/>
                <w:color w:val="000000"/>
                <w:sz w:val="24"/>
                <w:szCs w:val="24"/>
                <w:lang w:eastAsia="es-CR"/>
              </w:rPr>
              <w:t>. Si el asunto se encuentra en investigación fiscal,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recusación</w:t>
            </w:r>
            <w:proofErr w:type="gramEnd"/>
            <w:r w:rsidRPr="00FF229B">
              <w:rPr>
                <w:rFonts w:ascii="Arial" w:eastAsia="Times New Roman" w:hAnsi="Arial" w:cs="Arial"/>
                <w:color w:val="000000"/>
                <w:sz w:val="24"/>
                <w:szCs w:val="24"/>
                <w:lang w:eastAsia="es-CR"/>
              </w:rPr>
              <w:t xml:space="preserve"> será presentada ante el tribunal de la etapa preparatoria.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 el tribunal admitiere la recusación lo comunicará al superior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inmediato del recusado, para que lo sustituya y, si es necesario, proceda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conforme</w:t>
            </w:r>
            <w:proofErr w:type="gramEnd"/>
            <w:r w:rsidRPr="00FF229B">
              <w:rPr>
                <w:rFonts w:ascii="Arial" w:eastAsia="Times New Roman" w:hAnsi="Arial" w:cs="Arial"/>
                <w:color w:val="000000"/>
                <w:sz w:val="24"/>
                <w:szCs w:val="24"/>
                <w:lang w:eastAsia="es-CR"/>
              </w:rPr>
              <w:t xml:space="preserve"> establece el régimen disciplinario.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IX</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DISPOSICIONES VARIAS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44.- De los recursos. El Poder Judicial proveerá las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necesidades materiales del Ministerio Público; para dicho efecto este le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presentará, a la Comisión de Presupuesto, un anteproyecto de presupuesto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para el ejercicio fiscal siguiente, en el que se garanticen los recursos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necesarios</w:t>
            </w:r>
            <w:proofErr w:type="gramEnd"/>
            <w:r w:rsidRPr="00FF229B">
              <w:rPr>
                <w:rFonts w:ascii="Arial" w:eastAsia="Times New Roman" w:hAnsi="Arial" w:cs="Arial"/>
                <w:color w:val="000000"/>
                <w:sz w:val="24"/>
                <w:szCs w:val="24"/>
                <w:lang w:eastAsia="es-CR"/>
              </w:rPr>
              <w:t xml:space="preserve"> para un eficiente servicio.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45.- Normas aplicables. Los funcionarios y empleados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Ministerio Público gozarán del derecho de estabilidad y solo podrán ser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removidos conforme se establece en el Estatuto de Servicio Judicial, con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la</w:t>
            </w:r>
            <w:proofErr w:type="gramEnd"/>
            <w:r w:rsidRPr="00FF229B">
              <w:rPr>
                <w:rFonts w:ascii="Arial" w:eastAsia="Times New Roman" w:hAnsi="Arial" w:cs="Arial"/>
                <w:color w:val="000000"/>
                <w:sz w:val="24"/>
                <w:szCs w:val="24"/>
                <w:lang w:eastAsia="es-CR"/>
              </w:rPr>
              <w:t xml:space="preserve"> intervención del Fiscal General, que se acuerda en la presente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46.- Sanciones de los jefes de oficina. Los jefes de oficina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también podrán imponer sanciones disciplinarias a sus empleados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subalternos</w:t>
            </w:r>
            <w:proofErr w:type="gramEnd"/>
            <w:r w:rsidRPr="00FF229B">
              <w:rPr>
                <w:rFonts w:ascii="Arial" w:eastAsia="Times New Roman" w:hAnsi="Arial" w:cs="Arial"/>
                <w:color w:val="000000"/>
                <w:sz w:val="24"/>
                <w:szCs w:val="24"/>
                <w:lang w:eastAsia="es-CR"/>
              </w:rPr>
              <w:t>, siempre que no excedan de quince días de suspensión. En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caso</w:t>
            </w:r>
            <w:proofErr w:type="gramEnd"/>
            <w:r w:rsidRPr="00FF229B">
              <w:rPr>
                <w:rFonts w:ascii="Arial" w:eastAsia="Times New Roman" w:hAnsi="Arial" w:cs="Arial"/>
                <w:color w:val="000000"/>
                <w:sz w:val="24"/>
                <w:szCs w:val="24"/>
                <w:lang w:eastAsia="es-CR"/>
              </w:rPr>
              <w:t xml:space="preserve"> de suspensión cabrá recurso de apelación ante el Fiscal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47.- Sello e insignias. El Ministerio Público tendrá, para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su uso oficial, sello, medios de identificación, insignias y emblema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lastRenderedPageBreak/>
              <w:t>propios</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48.- Incompatibilidad y beneficios. Los funcionarios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empleados del Ministerio Público estarán sometidos a las disposiciones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legales en cuanto a incompatibilidades, prohibiciones, beneficios, </w:t>
            </w:r>
            <w:proofErr w:type="spellStart"/>
            <w:r w:rsidRPr="00FF229B">
              <w:rPr>
                <w:rFonts w:ascii="Arial" w:eastAsia="Times New Roman" w:hAnsi="Arial" w:cs="Arial"/>
                <w:color w:val="000000"/>
                <w:sz w:val="24"/>
                <w:szCs w:val="24"/>
                <w:lang w:eastAsia="es-CR"/>
              </w:rPr>
              <w:t>remune</w:t>
            </w:r>
            <w:proofErr w:type="spell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raciones y demás normas existentes o que se lleguen a promulgar en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futuro, aplicables a los servidores judiciales, no previstas expresamente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en</w:t>
            </w:r>
            <w:proofErr w:type="gramEnd"/>
            <w:r w:rsidRPr="00FF229B">
              <w:rPr>
                <w:rFonts w:ascii="Arial" w:eastAsia="Times New Roman" w:hAnsi="Arial" w:cs="Arial"/>
                <w:color w:val="000000"/>
                <w:sz w:val="24"/>
                <w:szCs w:val="24"/>
                <w:lang w:eastAsia="es-CR"/>
              </w:rPr>
              <w:t xml:space="preserve"> esta Ley."</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17"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III</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DISPOSICIONES VARIAS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12.- Reformas de la Ley No. 6593</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lastRenderedPageBreak/>
              <w:t>Modifícase</w:t>
            </w:r>
            <w:proofErr w:type="spellEnd"/>
            <w:r w:rsidRPr="00FF229B">
              <w:rPr>
                <w:rFonts w:ascii="Arial" w:eastAsia="Times New Roman" w:hAnsi="Arial" w:cs="Arial"/>
                <w:color w:val="000000"/>
                <w:sz w:val="24"/>
                <w:szCs w:val="24"/>
                <w:lang w:eastAsia="es-CR"/>
              </w:rPr>
              <w:t xml:space="preserve"> el artículo 5 de la Ley de Creación de la Escuela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Judicial, No. 6593, de 6 de agosto de 1981, cuyo texto dirá: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5.- El Consejo Directivo estará formado por siete miembros,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así: un magistrado, quien lo presidirá, el director de la escuela, 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jueces, el jefe o en su caso el subjefe de la defensa pública,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Ministerio Público y del Organismo de Investigación Judicial.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magistrado y los jueces, necesariamente, deberán serlo de diferentes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materias</w:t>
            </w:r>
            <w:proofErr w:type="gramEnd"/>
            <w:r w:rsidRPr="00FF229B">
              <w:rPr>
                <w:rFonts w:ascii="Arial" w:eastAsia="Times New Roman" w:hAnsi="Arial" w:cs="Arial"/>
                <w:color w:val="000000"/>
                <w:sz w:val="24"/>
                <w:szCs w:val="24"/>
                <w:lang w:eastAsia="es-CR"/>
              </w:rPr>
              <w:t>. Todos podrán ser reelegidos en sus cargos."</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18"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13.- Reforma de la Ley de Tránsito, No. 7331</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Modifícase</w:t>
            </w:r>
            <w:proofErr w:type="spellEnd"/>
            <w:r w:rsidRPr="00FF229B">
              <w:rPr>
                <w:rFonts w:ascii="Arial" w:eastAsia="Times New Roman" w:hAnsi="Arial" w:cs="Arial"/>
                <w:color w:val="000000"/>
                <w:sz w:val="24"/>
                <w:szCs w:val="24"/>
                <w:lang w:eastAsia="es-CR"/>
              </w:rPr>
              <w:t xml:space="preserve"> el artículo 146 de la Ley de Tránsito por las vías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lastRenderedPageBreak/>
              <w:t>públicas</w:t>
            </w:r>
            <w:proofErr w:type="gramEnd"/>
            <w:r w:rsidRPr="00FF229B">
              <w:rPr>
                <w:rFonts w:ascii="Arial" w:eastAsia="Times New Roman" w:hAnsi="Arial" w:cs="Arial"/>
                <w:color w:val="000000"/>
                <w:sz w:val="24"/>
                <w:szCs w:val="24"/>
                <w:lang w:eastAsia="es-CR"/>
              </w:rPr>
              <w:t xml:space="preserve"> terrestres, No. 7331, de 13 de abril de 1993. El texto dirá: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146.- El conocimiento de las infracciones a esta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corresponde</w:t>
            </w:r>
            <w:proofErr w:type="gramEnd"/>
            <w:r w:rsidRPr="00FF229B">
              <w:rPr>
                <w:rFonts w:ascii="Arial" w:eastAsia="Times New Roman" w:hAnsi="Arial" w:cs="Arial"/>
                <w:color w:val="000000"/>
                <w:sz w:val="24"/>
                <w:szCs w:val="24"/>
                <w:lang w:eastAsia="es-CR"/>
              </w:rPr>
              <w:t xml:space="preserve"> a los Juzgados de Tránsito.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Corte Suprema de Justicia fijará la competencia territorial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estos</w:t>
            </w:r>
            <w:proofErr w:type="gramEnd"/>
            <w:r w:rsidRPr="00FF229B">
              <w:rPr>
                <w:rFonts w:ascii="Arial" w:eastAsia="Times New Roman" w:hAnsi="Arial" w:cs="Arial"/>
                <w:color w:val="000000"/>
                <w:sz w:val="24"/>
                <w:szCs w:val="24"/>
                <w:lang w:eastAsia="es-CR"/>
              </w:rPr>
              <w:t xml:space="preserve"> juzgados y su ubicación.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los lugares en que no exista juzgado de tránsito, el conocimiento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las infracciones de esta materia corresponderá al juzgado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proofErr w:type="gramStart"/>
            <w:r w:rsidRPr="00FF229B">
              <w:rPr>
                <w:rFonts w:ascii="Arial" w:eastAsia="Times New Roman" w:hAnsi="Arial" w:cs="Arial"/>
                <w:color w:val="000000"/>
                <w:sz w:val="24"/>
                <w:szCs w:val="24"/>
                <w:lang w:eastAsia="es-CR"/>
              </w:rPr>
              <w:t>contravencional</w:t>
            </w:r>
            <w:proofErr w:type="spellEnd"/>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conocimiento de las apelaciones de las sanciones en esta materia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corresponderá</w:t>
            </w:r>
            <w:proofErr w:type="gramEnd"/>
            <w:r w:rsidRPr="00FF229B">
              <w:rPr>
                <w:rFonts w:ascii="Arial" w:eastAsia="Times New Roman" w:hAnsi="Arial" w:cs="Arial"/>
                <w:color w:val="000000"/>
                <w:sz w:val="24"/>
                <w:szCs w:val="24"/>
                <w:lang w:eastAsia="es-CR"/>
              </w:rPr>
              <w:t xml:space="preserve"> al juez penal del procedimiento preparatorio."</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19"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ARTÍCULO 14.- Reformas del Código de Procedimientos Penales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Refórmanse</w:t>
            </w:r>
            <w:proofErr w:type="spellEnd"/>
            <w:r w:rsidRPr="00FF229B">
              <w:rPr>
                <w:rFonts w:ascii="Arial" w:eastAsia="Times New Roman" w:hAnsi="Arial" w:cs="Arial"/>
                <w:color w:val="000000"/>
                <w:sz w:val="24"/>
                <w:szCs w:val="24"/>
                <w:lang w:eastAsia="es-CR"/>
              </w:rPr>
              <w:t xml:space="preserve"> los artículos 409 y 410 del Código de Procedimientos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Penales, Ley No. 5377, de 19 de octubre de 1973, para que en lo sucesivo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y mientras no entre en vigencia el nuevo Código Procesal Penal, digan: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409.- Prórroga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 transcurrido el término prefijado no se presentare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requerimiento, el Agente Fiscal informará enseguida al juez de Instrucción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 indicación de los medios probatorios concretos y la razón por la cual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no han sido recabados y solicitará una prórroga de hasta seis meses como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máximo</w:t>
            </w:r>
            <w:proofErr w:type="gramEnd"/>
            <w:r w:rsidRPr="00FF229B">
              <w:rPr>
                <w:rFonts w:ascii="Arial" w:eastAsia="Times New Roman" w:hAnsi="Arial" w:cs="Arial"/>
                <w:color w:val="000000"/>
                <w:sz w:val="24"/>
                <w:szCs w:val="24"/>
                <w:lang w:eastAsia="es-CR"/>
              </w:rPr>
              <w:t>. El juez podrá fijar un plazo razonable que no excederá de seis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meses</w:t>
            </w:r>
            <w:proofErr w:type="gramEnd"/>
            <w:r w:rsidRPr="00FF229B">
              <w:rPr>
                <w:rFonts w:ascii="Arial" w:eastAsia="Times New Roman" w:hAnsi="Arial" w:cs="Arial"/>
                <w:color w:val="000000"/>
                <w:sz w:val="24"/>
                <w:szCs w:val="24"/>
                <w:lang w:eastAsia="es-CR"/>
              </w:rPr>
              <w:t xml:space="preserve"> y la resolución será irrecurrible. Si la demora fuere injustificada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lo</w:t>
            </w:r>
            <w:proofErr w:type="gramEnd"/>
            <w:r w:rsidRPr="00FF229B">
              <w:rPr>
                <w:rFonts w:ascii="Arial" w:eastAsia="Times New Roman" w:hAnsi="Arial" w:cs="Arial"/>
                <w:color w:val="000000"/>
                <w:sz w:val="24"/>
                <w:szCs w:val="24"/>
                <w:lang w:eastAsia="es-CR"/>
              </w:rPr>
              <w:t xml:space="preserve"> comunicará al Fiscal General.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410.- Control jurisdiccional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Cuando se conceda la prórroga prevista en el artículo anterior y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imputado estuviere detenido, el juez examinará la procedencia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detención</w:t>
            </w:r>
            <w:proofErr w:type="gramEnd"/>
            <w:r w:rsidRPr="00FF229B">
              <w:rPr>
                <w:rFonts w:ascii="Arial" w:eastAsia="Times New Roman" w:hAnsi="Arial" w:cs="Arial"/>
                <w:color w:val="000000"/>
                <w:sz w:val="24"/>
                <w:szCs w:val="24"/>
                <w:lang w:eastAsia="es-CR"/>
              </w:rPr>
              <w:t xml:space="preserve"> y dispondrá lo que corresponda.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Negada la prórroga o vencido el nuevo término acordado, el Agente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Fiscal deberá formular el requerimiento o la solicitud que correspondan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según</w:t>
            </w:r>
            <w:proofErr w:type="gramEnd"/>
            <w:r w:rsidRPr="00FF229B">
              <w:rPr>
                <w:rFonts w:ascii="Arial" w:eastAsia="Times New Roman" w:hAnsi="Arial" w:cs="Arial"/>
                <w:color w:val="000000"/>
                <w:sz w:val="24"/>
                <w:szCs w:val="24"/>
                <w:lang w:eastAsia="es-CR"/>
              </w:rPr>
              <w:t xml:space="preserve"> el mérito de los autos."</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20"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ARTÍCULO 15.- </w:t>
            </w:r>
            <w:proofErr w:type="spellStart"/>
            <w:r w:rsidRPr="00FF229B">
              <w:rPr>
                <w:rFonts w:ascii="Arial" w:eastAsia="Times New Roman" w:hAnsi="Arial" w:cs="Arial"/>
                <w:color w:val="000000"/>
                <w:sz w:val="24"/>
                <w:szCs w:val="24"/>
                <w:lang w:eastAsia="es-CR"/>
              </w:rPr>
              <w:t>Refórmanse</w:t>
            </w:r>
            <w:proofErr w:type="spellEnd"/>
            <w:r w:rsidRPr="00FF229B">
              <w:rPr>
                <w:rFonts w:ascii="Arial" w:eastAsia="Times New Roman" w:hAnsi="Arial" w:cs="Arial"/>
                <w:color w:val="000000"/>
                <w:sz w:val="24"/>
                <w:szCs w:val="24"/>
                <w:lang w:eastAsia="es-CR"/>
              </w:rPr>
              <w:t xml:space="preserve"> los artículos 22, 36 y 152 del Código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Procesal Penal de 1996 este último reformado por el artículo 67, de la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Pensiones Alimentarias, No. 7654 de 19 de diciembre de 1996. Además,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adiciónase</w:t>
            </w:r>
            <w:proofErr w:type="spellEnd"/>
            <w:r w:rsidRPr="00FF229B">
              <w:rPr>
                <w:rFonts w:ascii="Arial" w:eastAsia="Times New Roman" w:hAnsi="Arial" w:cs="Arial"/>
                <w:color w:val="000000"/>
                <w:sz w:val="24"/>
                <w:szCs w:val="24"/>
                <w:lang w:eastAsia="es-CR"/>
              </w:rPr>
              <w:t xml:space="preserve"> un párrafo final al artículo 25 y un segundo párrafo al inciso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 del artículo 30. Los textos dirán: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22.- Principios de legalidad y oportunidad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Ministerio Público deberá ejercer la acción penal pública en todos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casos en que sea procedente, con arreglo a las disposiciones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ley</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No obstante, previa autorización del superior jerárquico,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representante del Ministerio Público podrá solicitar que se prescinda,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total o parcialmente, de la persecución penal, que se limite a alguna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varias infracciones o a alguna de las personas que participaron en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hecho, cuando: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a) Se trate de un hecho insignificante, de mínima culpabilidad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autor o del partícipe o exigua contribución de este, salvo que afecte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interés público o lo haya cometido un funcionario público en el ejercicio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del</w:t>
            </w:r>
            <w:proofErr w:type="gramEnd"/>
            <w:r w:rsidRPr="00FF229B">
              <w:rPr>
                <w:rFonts w:ascii="Arial" w:eastAsia="Times New Roman" w:hAnsi="Arial" w:cs="Arial"/>
                <w:color w:val="000000"/>
                <w:sz w:val="24"/>
                <w:szCs w:val="24"/>
                <w:lang w:eastAsia="es-CR"/>
              </w:rPr>
              <w:t xml:space="preserve"> cargo o con ocasión de él.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b) Se trate de asuntos de delincuencia organizada, criminalidad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violenta, delitos graves o de tramitación compleja y el imputado colabore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eficazmente con la investigación, brinde información esencial para evitar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que continúe el delito o se perpetren otros, ayude a esclarecer el hecho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investigado u otros conexos o proporcione información útil para probar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participación de otros imputados, siempre que la conducta del colaborador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sea menos reprochable que los hechos punibles cuya persecución facilita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cuya</w:t>
            </w:r>
            <w:proofErr w:type="gramEnd"/>
            <w:r w:rsidRPr="00FF229B">
              <w:rPr>
                <w:rFonts w:ascii="Arial" w:eastAsia="Times New Roman" w:hAnsi="Arial" w:cs="Arial"/>
                <w:color w:val="000000"/>
                <w:sz w:val="24"/>
                <w:szCs w:val="24"/>
                <w:lang w:eastAsia="es-CR"/>
              </w:rPr>
              <w:t xml:space="preserve"> continuación evita.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No obstante lo dispuesto en el artículo 300, en los casos previstos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este inciso, la víctima no será informada de la solicitud para aplicar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criterio de oportunidad y, si no hubiere querellado no tendrá derecho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hacerlo con posterioridad, salvo que el Tribunal ordene la reanudación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del</w:t>
            </w:r>
            <w:proofErr w:type="gramEnd"/>
            <w:r w:rsidRPr="00FF229B">
              <w:rPr>
                <w:rFonts w:ascii="Arial" w:eastAsia="Times New Roman" w:hAnsi="Arial" w:cs="Arial"/>
                <w:color w:val="000000"/>
                <w:sz w:val="24"/>
                <w:szCs w:val="24"/>
                <w:lang w:eastAsia="es-CR"/>
              </w:rPr>
              <w:t xml:space="preserve"> procedimiento conforme al artículo siguiente.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 El imputado haya sufrido, a consecuencia del hecho, daños físicos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 morales graves que tornen desproporcionada la aplicación de una pena,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cuando concurran los presupuestos bajo los cuales el tribunal está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autorizado</w:t>
            </w:r>
            <w:proofErr w:type="gramEnd"/>
            <w:r w:rsidRPr="00FF229B">
              <w:rPr>
                <w:rFonts w:ascii="Arial" w:eastAsia="Times New Roman" w:hAnsi="Arial" w:cs="Arial"/>
                <w:color w:val="000000"/>
                <w:sz w:val="24"/>
                <w:szCs w:val="24"/>
                <w:lang w:eastAsia="es-CR"/>
              </w:rPr>
              <w:t xml:space="preserve"> para prescindir de la pena.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 La pena o medida de seguridad que pueda imponerse, por el hecho 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infracción de cuya persecución se prescinde, carezca de importancia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consideración a la pena o medida de seguridad impuesta, que se debe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esperar por los restantes hechos o infracciones que se le impuso o se le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impondría</w:t>
            </w:r>
            <w:proofErr w:type="gramEnd"/>
            <w:r w:rsidRPr="00FF229B">
              <w:rPr>
                <w:rFonts w:ascii="Arial" w:eastAsia="Times New Roman" w:hAnsi="Arial" w:cs="Arial"/>
                <w:color w:val="000000"/>
                <w:sz w:val="24"/>
                <w:szCs w:val="24"/>
                <w:lang w:eastAsia="es-CR"/>
              </w:rPr>
              <w:t xml:space="preserve"> en un procedimiento tramitado en el extranjero. En estos últimos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casos</w:t>
            </w:r>
            <w:proofErr w:type="gramEnd"/>
            <w:r w:rsidRPr="00FF229B">
              <w:rPr>
                <w:rFonts w:ascii="Arial" w:eastAsia="Times New Roman" w:hAnsi="Arial" w:cs="Arial"/>
                <w:color w:val="000000"/>
                <w:sz w:val="24"/>
                <w:szCs w:val="24"/>
                <w:lang w:eastAsia="es-CR"/>
              </w:rPr>
              <w:t>, podrá prescindirse de la extradición activa y concederse la pasiva.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solicitud deberá formularse por escrito ante el tribunal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resolverá lo correspondiente, según el trámite establecido para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conclusión</w:t>
            </w:r>
            <w:proofErr w:type="gramEnd"/>
            <w:r w:rsidRPr="00FF229B">
              <w:rPr>
                <w:rFonts w:ascii="Arial" w:eastAsia="Times New Roman" w:hAnsi="Arial" w:cs="Arial"/>
                <w:color w:val="000000"/>
                <w:sz w:val="24"/>
                <w:szCs w:val="24"/>
                <w:lang w:eastAsia="es-CR"/>
              </w:rPr>
              <w:t xml:space="preserve"> del procedimiento preparatorio."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36.- Conciliación. En las faltas o contravenciones, en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delitos de acción privada, de acción pública a instancia privada y los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admitan la suspensión condicional de la pena, procederá la conciliación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entre víctima e imputado, en cualquier momento hasta antes de acordarse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apertura</w:t>
            </w:r>
            <w:proofErr w:type="gramEnd"/>
            <w:r w:rsidRPr="00FF229B">
              <w:rPr>
                <w:rFonts w:ascii="Arial" w:eastAsia="Times New Roman" w:hAnsi="Arial" w:cs="Arial"/>
                <w:color w:val="000000"/>
                <w:sz w:val="24"/>
                <w:szCs w:val="24"/>
                <w:lang w:eastAsia="es-CR"/>
              </w:rPr>
              <w:t xml:space="preserve"> a juicio. También procederá en los asuntos por delitos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sancionados, exclusivamente, con penas no privativas de libertad, siempre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que</w:t>
            </w:r>
            <w:proofErr w:type="gramEnd"/>
            <w:r w:rsidRPr="00FF229B">
              <w:rPr>
                <w:rFonts w:ascii="Arial" w:eastAsia="Times New Roman" w:hAnsi="Arial" w:cs="Arial"/>
                <w:color w:val="000000"/>
                <w:sz w:val="24"/>
                <w:szCs w:val="24"/>
                <w:lang w:eastAsia="es-CR"/>
              </w:rPr>
              <w:t xml:space="preserve"> concurran los demás requisitos exigidos por esta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esos casos, si las partes no lo han propuesto con anterioridad,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momento procesal oportuno, el tribunal procurará que manifiesten cuáles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son</w:t>
            </w:r>
            <w:proofErr w:type="gramEnd"/>
            <w:r w:rsidRPr="00FF229B">
              <w:rPr>
                <w:rFonts w:ascii="Arial" w:eastAsia="Times New Roman" w:hAnsi="Arial" w:cs="Arial"/>
                <w:color w:val="000000"/>
                <w:sz w:val="24"/>
                <w:szCs w:val="24"/>
                <w:lang w:eastAsia="es-CR"/>
              </w:rPr>
              <w:t xml:space="preserve"> las condiciones en que aceptarían conciliarse.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Para facilitar el acuerdo de las partes, el tribunal podrá solicitar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asesoramiento y el auxilio de personas o entidades especializadas para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procurar acuerdos entre las partes en conflicto, o instar a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interesados</w:t>
            </w:r>
            <w:proofErr w:type="gramEnd"/>
            <w:r w:rsidRPr="00FF229B">
              <w:rPr>
                <w:rFonts w:ascii="Arial" w:eastAsia="Times New Roman" w:hAnsi="Arial" w:cs="Arial"/>
                <w:color w:val="000000"/>
                <w:sz w:val="24"/>
                <w:szCs w:val="24"/>
                <w:lang w:eastAsia="es-CR"/>
              </w:rPr>
              <w:t xml:space="preserve"> para que designen un amigable componedor. Los conciliadores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deberán guardar secreto sobre lo que conozcan en las deliberaciones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discusiones</w:t>
            </w:r>
            <w:proofErr w:type="gramEnd"/>
            <w:r w:rsidRPr="00FF229B">
              <w:rPr>
                <w:rFonts w:ascii="Arial" w:eastAsia="Times New Roman" w:hAnsi="Arial" w:cs="Arial"/>
                <w:color w:val="000000"/>
                <w:sz w:val="24"/>
                <w:szCs w:val="24"/>
                <w:lang w:eastAsia="es-CR"/>
              </w:rPr>
              <w:t xml:space="preserve"> de las partes.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Cuando se produzca la conciliación, el tribunal homologará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acuerdos</w:t>
            </w:r>
            <w:proofErr w:type="gramEnd"/>
            <w:r w:rsidRPr="00FF229B">
              <w:rPr>
                <w:rFonts w:ascii="Arial" w:eastAsia="Times New Roman" w:hAnsi="Arial" w:cs="Arial"/>
                <w:color w:val="000000"/>
                <w:sz w:val="24"/>
                <w:szCs w:val="24"/>
                <w:lang w:eastAsia="es-CR"/>
              </w:rPr>
              <w:t xml:space="preserve"> y declarará extinguida la acción penal. Sin embargo, la extinción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la acción penal tendrá efectos a partir del momento en que el imputado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cumpla</w:t>
            </w:r>
            <w:proofErr w:type="gramEnd"/>
            <w:r w:rsidRPr="00FF229B">
              <w:rPr>
                <w:rFonts w:ascii="Arial" w:eastAsia="Times New Roman" w:hAnsi="Arial" w:cs="Arial"/>
                <w:color w:val="000000"/>
                <w:sz w:val="24"/>
                <w:szCs w:val="24"/>
                <w:lang w:eastAsia="es-CR"/>
              </w:rPr>
              <w:t xml:space="preserve"> con todas las obligaciones contraídas. Para tal propósito podrá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fijarse un plazo máximo de un año, durante el cual se suspende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prescripción</w:t>
            </w:r>
            <w:proofErr w:type="gramEnd"/>
            <w:r w:rsidRPr="00FF229B">
              <w:rPr>
                <w:rFonts w:ascii="Arial" w:eastAsia="Times New Roman" w:hAnsi="Arial" w:cs="Arial"/>
                <w:color w:val="000000"/>
                <w:sz w:val="24"/>
                <w:szCs w:val="24"/>
                <w:lang w:eastAsia="es-CR"/>
              </w:rPr>
              <w:t xml:space="preserve"> de la acción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 el imputado no cumpliere, sin justa causa las obligaciones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pactadas en la conciliación, el procedimiento continuará como si no 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hubiere</w:t>
            </w:r>
            <w:proofErr w:type="gramEnd"/>
            <w:r w:rsidRPr="00FF229B">
              <w:rPr>
                <w:rFonts w:ascii="Arial" w:eastAsia="Times New Roman" w:hAnsi="Arial" w:cs="Arial"/>
                <w:color w:val="000000"/>
                <w:sz w:val="24"/>
                <w:szCs w:val="24"/>
                <w:lang w:eastAsia="es-CR"/>
              </w:rPr>
              <w:t xml:space="preserve"> conciliado.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caso de incumplimiento por causa justificada, las partes podrán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prorrogar</w:t>
            </w:r>
            <w:proofErr w:type="gramEnd"/>
            <w:r w:rsidRPr="00FF229B">
              <w:rPr>
                <w:rFonts w:ascii="Arial" w:eastAsia="Times New Roman" w:hAnsi="Arial" w:cs="Arial"/>
                <w:color w:val="000000"/>
                <w:sz w:val="24"/>
                <w:szCs w:val="24"/>
                <w:lang w:eastAsia="es-CR"/>
              </w:rPr>
              <w:t xml:space="preserve"> el plazo hasta por seis meses más. Si la víctima no aceptare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prorrogar el plazo, o se extinguiere este sin que el imputado cumpla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obligación aún por justa causa, el proceso continuará su marcha sin 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puedan</w:t>
            </w:r>
            <w:proofErr w:type="gramEnd"/>
            <w:r w:rsidRPr="00FF229B">
              <w:rPr>
                <w:rFonts w:ascii="Arial" w:eastAsia="Times New Roman" w:hAnsi="Arial" w:cs="Arial"/>
                <w:color w:val="000000"/>
                <w:sz w:val="24"/>
                <w:szCs w:val="24"/>
                <w:lang w:eastAsia="es-CR"/>
              </w:rPr>
              <w:t xml:space="preserve"> aplicarse de nuevo las normas sobre la conciliación.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tribunal no aprobará la conciliación cuando tenga fundados motivos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para estimar que alguno de los que intervengan no está en condiciones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igualdad</w:t>
            </w:r>
            <w:proofErr w:type="gramEnd"/>
            <w:r w:rsidRPr="00FF229B">
              <w:rPr>
                <w:rFonts w:ascii="Arial" w:eastAsia="Times New Roman" w:hAnsi="Arial" w:cs="Arial"/>
                <w:color w:val="000000"/>
                <w:sz w:val="24"/>
                <w:szCs w:val="24"/>
                <w:lang w:eastAsia="es-CR"/>
              </w:rPr>
              <w:t xml:space="preserve"> para negociar o ha actuado bajo coacción o amenaza.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No obstante lo dispuesto antes, en los delitos de carácter sexual,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cometidos en perjuicio de menores de edad y en las agresiones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domésticas, el tribunal no debe procurar la conciliación entre las partes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ni debe convocar a una audiencia con ese propósito, salvo cuando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soliciten</w:t>
            </w:r>
            <w:proofErr w:type="gramEnd"/>
            <w:r w:rsidRPr="00FF229B">
              <w:rPr>
                <w:rFonts w:ascii="Arial" w:eastAsia="Times New Roman" w:hAnsi="Arial" w:cs="Arial"/>
                <w:color w:val="000000"/>
                <w:sz w:val="24"/>
                <w:szCs w:val="24"/>
                <w:lang w:eastAsia="es-CR"/>
              </w:rPr>
              <w:t xml:space="preserve"> en forma expresa la víctima o sus representantes legales."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152.- Nuevo delito. Si durante el procedimiento,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tribunal conoce de otro delito perseguible, de oficio, remitirá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antecedentes</w:t>
            </w:r>
            <w:proofErr w:type="gramEnd"/>
            <w:r w:rsidRPr="00FF229B">
              <w:rPr>
                <w:rFonts w:ascii="Arial" w:eastAsia="Times New Roman" w:hAnsi="Arial" w:cs="Arial"/>
                <w:color w:val="000000"/>
                <w:sz w:val="24"/>
                <w:szCs w:val="24"/>
                <w:lang w:eastAsia="es-CR"/>
              </w:rPr>
              <w:t xml:space="preserve"> al Ministerio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25.-</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los asuntos por delitos sancionados exclusivamente con penas 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privativas de libertad, también procederá la suspensión del procedimiento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prueba, siempre que concurran los demás requisitos exigidos por esta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ley</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30.-</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Esta causal solamente se puede aplicar a una persona por una sola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vez</w:t>
            </w:r>
            <w:proofErr w:type="gramEnd"/>
            <w:r w:rsidRPr="00FF229B">
              <w:rPr>
                <w:rFonts w:ascii="Arial" w:eastAsia="Times New Roman" w:hAnsi="Arial" w:cs="Arial"/>
                <w:color w:val="000000"/>
                <w:sz w:val="24"/>
                <w:szCs w:val="24"/>
                <w:lang w:eastAsia="es-CR"/>
              </w:rPr>
              <w:t>. Para ello el Registro Judicial llevará un registro de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beneficiados</w:t>
            </w:r>
            <w:proofErr w:type="gramEnd"/>
            <w:r w:rsidRPr="00FF229B">
              <w:rPr>
                <w:rFonts w:ascii="Arial" w:eastAsia="Times New Roman" w:hAnsi="Arial" w:cs="Arial"/>
                <w:color w:val="000000"/>
                <w:sz w:val="24"/>
                <w:szCs w:val="24"/>
                <w:lang w:eastAsia="es-CR"/>
              </w:rPr>
              <w:t xml:space="preserve"> con esta norma. Una vez que pasen diez años sin cometer un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hecho</w:t>
            </w:r>
            <w:proofErr w:type="gramEnd"/>
            <w:r w:rsidRPr="00FF229B">
              <w:rPr>
                <w:rFonts w:ascii="Arial" w:eastAsia="Times New Roman" w:hAnsi="Arial" w:cs="Arial"/>
                <w:color w:val="000000"/>
                <w:sz w:val="24"/>
                <w:szCs w:val="24"/>
                <w:lang w:eastAsia="es-CR"/>
              </w:rPr>
              <w:t xml:space="preserve"> delictivo, se cancela el asiento correspondiente."</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21"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16.- Creación de Tribunales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Créase el Circuito Judicial de </w:t>
            </w:r>
            <w:proofErr w:type="spellStart"/>
            <w:r w:rsidRPr="00FF229B">
              <w:rPr>
                <w:rFonts w:ascii="Arial" w:eastAsia="Times New Roman" w:hAnsi="Arial" w:cs="Arial"/>
                <w:color w:val="000000"/>
                <w:sz w:val="24"/>
                <w:szCs w:val="24"/>
                <w:lang w:eastAsia="es-CR"/>
              </w:rPr>
              <w:t>Pococí-Siquirres</w:t>
            </w:r>
            <w:proofErr w:type="spellEnd"/>
            <w:r w:rsidRPr="00FF229B">
              <w:rPr>
                <w:rFonts w:ascii="Arial" w:eastAsia="Times New Roman" w:hAnsi="Arial" w:cs="Arial"/>
                <w:color w:val="000000"/>
                <w:sz w:val="24"/>
                <w:szCs w:val="24"/>
                <w:lang w:eastAsia="es-CR"/>
              </w:rPr>
              <w:t>, compuesto por un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colegiado mixto y de juicio; un juzgado civil, de trabajo,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familia y penal juvenil; un juzgado agrario; un juzgado penal en </w:t>
            </w:r>
            <w:proofErr w:type="spellStart"/>
            <w:r w:rsidRPr="00FF229B">
              <w:rPr>
                <w:rFonts w:ascii="Arial" w:eastAsia="Times New Roman" w:hAnsi="Arial" w:cs="Arial"/>
                <w:color w:val="000000"/>
                <w:sz w:val="24"/>
                <w:szCs w:val="24"/>
                <w:lang w:eastAsia="es-CR"/>
              </w:rPr>
              <w:t>Pococí</w:t>
            </w:r>
            <w:proofErr w:type="spellEnd"/>
            <w:r w:rsidRPr="00FF229B">
              <w:rPr>
                <w:rFonts w:ascii="Arial" w:eastAsia="Times New Roman" w:hAnsi="Arial" w:cs="Arial"/>
                <w:color w:val="000000"/>
                <w:sz w:val="24"/>
                <w:szCs w:val="24"/>
                <w:lang w:eastAsia="es-CR"/>
              </w:rPr>
              <w:t xml:space="preserve">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otro en </w:t>
            </w:r>
            <w:proofErr w:type="spellStart"/>
            <w:r w:rsidRPr="00FF229B">
              <w:rPr>
                <w:rFonts w:ascii="Arial" w:eastAsia="Times New Roman" w:hAnsi="Arial" w:cs="Arial"/>
                <w:color w:val="000000"/>
                <w:sz w:val="24"/>
                <w:szCs w:val="24"/>
                <w:lang w:eastAsia="es-CR"/>
              </w:rPr>
              <w:t>Siquirres</w:t>
            </w:r>
            <w:proofErr w:type="spellEnd"/>
            <w:r w:rsidRPr="00FF229B">
              <w:rPr>
                <w:rFonts w:ascii="Arial" w:eastAsia="Times New Roman" w:hAnsi="Arial" w:cs="Arial"/>
                <w:color w:val="000000"/>
                <w:sz w:val="24"/>
                <w:szCs w:val="24"/>
                <w:lang w:eastAsia="es-CR"/>
              </w:rPr>
              <w:t xml:space="preserve">; los juzgados de menor cuantía y </w:t>
            </w:r>
            <w:proofErr w:type="spellStart"/>
            <w:r w:rsidRPr="00FF229B">
              <w:rPr>
                <w:rFonts w:ascii="Arial" w:eastAsia="Times New Roman" w:hAnsi="Arial" w:cs="Arial"/>
                <w:color w:val="000000"/>
                <w:sz w:val="24"/>
                <w:szCs w:val="24"/>
                <w:lang w:eastAsia="es-CR"/>
              </w:rPr>
              <w:t>contravencionales</w:t>
            </w:r>
            <w:proofErr w:type="spellEnd"/>
            <w:r w:rsidRPr="00FF229B">
              <w:rPr>
                <w:rFonts w:ascii="Arial" w:eastAsia="Times New Roman" w:hAnsi="Arial" w:cs="Arial"/>
                <w:color w:val="000000"/>
                <w:sz w:val="24"/>
                <w:szCs w:val="24"/>
                <w:lang w:eastAsia="es-CR"/>
              </w:rPr>
              <w:t xml:space="preserve">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Guápiles, </w:t>
            </w:r>
            <w:proofErr w:type="spellStart"/>
            <w:r w:rsidRPr="00FF229B">
              <w:rPr>
                <w:rFonts w:ascii="Arial" w:eastAsia="Times New Roman" w:hAnsi="Arial" w:cs="Arial"/>
                <w:color w:val="000000"/>
                <w:sz w:val="24"/>
                <w:szCs w:val="24"/>
                <w:lang w:eastAsia="es-CR"/>
              </w:rPr>
              <w:t>Siquirres</w:t>
            </w:r>
            <w:proofErr w:type="spellEnd"/>
            <w:r w:rsidRPr="00FF229B">
              <w:rPr>
                <w:rFonts w:ascii="Arial" w:eastAsia="Times New Roman" w:hAnsi="Arial" w:cs="Arial"/>
                <w:color w:val="000000"/>
                <w:sz w:val="24"/>
                <w:szCs w:val="24"/>
                <w:lang w:eastAsia="es-CR"/>
              </w:rPr>
              <w:t xml:space="preserve"> y Guácimo; así como los despachos necesarios para 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buen</w:t>
            </w:r>
            <w:proofErr w:type="gramEnd"/>
            <w:r w:rsidRPr="00FF229B">
              <w:rPr>
                <w:rFonts w:ascii="Arial" w:eastAsia="Times New Roman" w:hAnsi="Arial" w:cs="Arial"/>
                <w:color w:val="000000"/>
                <w:sz w:val="24"/>
                <w:szCs w:val="24"/>
                <w:lang w:eastAsia="es-CR"/>
              </w:rPr>
              <w:t xml:space="preserve"> servicio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22"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17.- Adecuación de funciones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 modifican todas las leyes anteriores que hagan referencia 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nomenclatura y a las funciones de los tribunales y de los representantes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 Ministerio Público, para lo cual deberán adecuarse a lo dispuesto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esta</w:t>
            </w:r>
            <w:proofErr w:type="gramEnd"/>
            <w:r w:rsidRPr="00FF229B">
              <w:rPr>
                <w:rFonts w:ascii="Arial" w:eastAsia="Times New Roman" w:hAnsi="Arial" w:cs="Arial"/>
                <w:color w:val="000000"/>
                <w:sz w:val="24"/>
                <w:szCs w:val="24"/>
                <w:lang w:eastAsia="es-CR"/>
              </w:rPr>
              <w:t xml:space="preserve"> ley y el nuevo Código Procesal Penal.</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23"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18.- Informes psicosociales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Cuando sea indispensable un estudio sobre las características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psicológicas, psiquiátricas y sociales, lo mismo que sobre la educación 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antecedentes del imputado, con el fin de resolver alguna cuestión durante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tramitación del proceso, para la determinación de la pena o para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resolver algún incidente durante la ejecución de la pena, el tribunal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solicitará</w:t>
            </w:r>
            <w:proofErr w:type="gramEnd"/>
            <w:r w:rsidRPr="00FF229B">
              <w:rPr>
                <w:rFonts w:ascii="Arial" w:eastAsia="Times New Roman" w:hAnsi="Arial" w:cs="Arial"/>
                <w:color w:val="000000"/>
                <w:sz w:val="24"/>
                <w:szCs w:val="24"/>
                <w:lang w:eastAsia="es-CR"/>
              </w:rPr>
              <w:t xml:space="preserve"> ese estudio a las autoridades penitenciarias.</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24"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19.- Derechos adquiridos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 una plaza se transformare en otra y el titular de aquella nombrado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propiedad no reúne algún requisito, la persona adquirirá de pleno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derecho</w:t>
            </w:r>
            <w:proofErr w:type="gramEnd"/>
            <w:r w:rsidRPr="00FF229B">
              <w:rPr>
                <w:rFonts w:ascii="Arial" w:eastAsia="Times New Roman" w:hAnsi="Arial" w:cs="Arial"/>
                <w:color w:val="000000"/>
                <w:sz w:val="24"/>
                <w:szCs w:val="24"/>
                <w:lang w:eastAsia="es-CR"/>
              </w:rPr>
              <w:t xml:space="preserve"> la titularidad de la nueva plaza.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 una plaza se eliminare, sin que pueda ser transformada en otra,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persona nombrada en propiedad será reubicada en otra función, procurando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menor afectación posible, sin que pueda reducírsele el salario, aunque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ello implique mantener diferencias salariales con otros servidores de su</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misma</w:t>
            </w:r>
            <w:proofErr w:type="gramEnd"/>
            <w:r w:rsidRPr="00FF229B">
              <w:rPr>
                <w:rFonts w:ascii="Arial" w:eastAsia="Times New Roman" w:hAnsi="Arial" w:cs="Arial"/>
                <w:color w:val="000000"/>
                <w:sz w:val="24"/>
                <w:szCs w:val="24"/>
                <w:lang w:eastAsia="es-CR"/>
              </w:rPr>
              <w:t xml:space="preserve"> categoría.</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25"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20.- Nombramientos interinos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 Corte podrá disponer que se suspenda el nombramiento en propiedad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 todos o algunos de los puestos de los servidores en la materia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al menos durante los tres años siguientes a la vigencia del nuevo Código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Procesal Penal, con el fin de facilitar la reorganización de los despachos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judiciales durante ese período, siempre que ello sea indispensable para un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mejor</w:t>
            </w:r>
            <w:proofErr w:type="gramEnd"/>
            <w:r w:rsidRPr="00FF229B">
              <w:rPr>
                <w:rFonts w:ascii="Arial" w:eastAsia="Times New Roman" w:hAnsi="Arial" w:cs="Arial"/>
                <w:color w:val="000000"/>
                <w:sz w:val="24"/>
                <w:szCs w:val="24"/>
                <w:lang w:eastAsia="es-CR"/>
              </w:rPr>
              <w:t xml:space="preserve"> servicio público.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En todo caso, para realizar los nombramientos interinos deberá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preferirse a quienes ya se encuentren calificados como elegibles por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órganos</w:t>
            </w:r>
            <w:proofErr w:type="gramEnd"/>
            <w:r w:rsidRPr="00FF229B">
              <w:rPr>
                <w:rFonts w:ascii="Arial" w:eastAsia="Times New Roman" w:hAnsi="Arial" w:cs="Arial"/>
                <w:color w:val="000000"/>
                <w:sz w:val="24"/>
                <w:szCs w:val="24"/>
                <w:lang w:eastAsia="es-CR"/>
              </w:rPr>
              <w:t xml:space="preserve"> competentes.</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26"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21.- Cambios en la nomenclatura y la estructura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presupuestaria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 propuesta de la Corte, el Poder Ejecutivo mediante decreto podrá</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realizar los cambios necesarios para la aplicación del nuevo Código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Procesal Penal, en la nomenclatura de la relación de puestos y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estructura de las oficinas judiciales que aparecen en el presupuesto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nacional</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lastRenderedPageBreak/>
              <w:br/>
            </w:r>
            <w:r w:rsidRPr="00FF229B">
              <w:rPr>
                <w:rFonts w:ascii="Arial" w:eastAsia="Times New Roman" w:hAnsi="Arial" w:cs="Arial"/>
                <w:color w:val="000000"/>
                <w:sz w:val="24"/>
                <w:szCs w:val="24"/>
                <w:lang w:eastAsia="es-CR"/>
              </w:rPr>
              <w:br/>
            </w:r>
            <w:hyperlink r:id="rId27"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22.- Los tribunales de Justicia se organizarán en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siguientes circuitos judiciales: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 Unidad Superior de Justicia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Corte Suprema de Justicia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Sala Primera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Sala Segunda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Sala Tercera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Sala Constitucional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2.- Primer Circuito Judicial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Primero Civil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Tribunal Segundo Civil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Familia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Penal del Primer Circuito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Penal del Primer Circuito Judicial, Sede Desamparados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Penal del Primer Circuito Judicial, Sede Hatillo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jc w:val="both"/>
              <w:rPr>
                <w:rFonts w:ascii="Arial" w:eastAsia="Times New Roman" w:hAnsi="Arial" w:cs="Arial"/>
                <w:color w:val="000000"/>
                <w:sz w:val="24"/>
                <w:szCs w:val="24"/>
                <w:lang w:eastAsia="es-CR"/>
              </w:rPr>
            </w:pPr>
            <w:r w:rsidRPr="00FF229B">
              <w:rPr>
                <w:rFonts w:ascii="Arial" w:eastAsia="Times New Roman" w:hAnsi="Arial" w:cs="Arial"/>
                <w:i/>
                <w:color w:val="000000"/>
                <w:sz w:val="24"/>
                <w:szCs w:val="24"/>
                <w:lang w:eastAsia="es-CR"/>
              </w:rPr>
              <w:t xml:space="preserve">(*)(NOTA SINALEVI: Mediante circular N° 003 del 12 de febrero de 2008, el Tribunal Penal de Hatillo, se denominará “Tribunal Penal del Tercer Circuito Judicial de San José, sede suroeste”, ”, el cual se ubicará en Pavas y tendrá competencia para conocer de los asuntos que se susciten en los distritos de San Sebastián, Hatillo, Pavas y cantones de </w:t>
            </w:r>
            <w:proofErr w:type="spellStart"/>
            <w:r w:rsidRPr="00FF229B">
              <w:rPr>
                <w:rFonts w:ascii="Arial" w:eastAsia="Times New Roman" w:hAnsi="Arial" w:cs="Arial"/>
                <w:i/>
                <w:color w:val="000000"/>
                <w:sz w:val="24"/>
                <w:szCs w:val="24"/>
                <w:lang w:eastAsia="es-CR"/>
              </w:rPr>
              <w:t>Alajuelita</w:t>
            </w:r>
            <w:proofErr w:type="spellEnd"/>
            <w:r w:rsidRPr="00FF229B">
              <w:rPr>
                <w:rFonts w:ascii="Arial" w:eastAsia="Times New Roman" w:hAnsi="Arial" w:cs="Arial"/>
                <w:i/>
                <w:color w:val="000000"/>
                <w:sz w:val="24"/>
                <w:szCs w:val="24"/>
                <w:lang w:eastAsia="es-CR"/>
              </w:rPr>
              <w:t xml:space="preserve">, Escazú, Santa Ana, </w:t>
            </w:r>
            <w:proofErr w:type="spellStart"/>
            <w:r w:rsidRPr="00FF229B">
              <w:rPr>
                <w:rFonts w:ascii="Arial" w:eastAsia="Times New Roman" w:hAnsi="Arial" w:cs="Arial"/>
                <w:i/>
                <w:color w:val="000000"/>
                <w:sz w:val="24"/>
                <w:szCs w:val="24"/>
                <w:lang w:eastAsia="es-CR"/>
              </w:rPr>
              <w:t>Puriscal</w:t>
            </w:r>
            <w:proofErr w:type="spellEnd"/>
            <w:r w:rsidRPr="00FF229B">
              <w:rPr>
                <w:rFonts w:ascii="Arial" w:eastAsia="Times New Roman" w:hAnsi="Arial" w:cs="Arial"/>
                <w:i/>
                <w:color w:val="000000"/>
                <w:sz w:val="24"/>
                <w:szCs w:val="24"/>
                <w:lang w:eastAsia="es-CR"/>
              </w:rPr>
              <w:t xml:space="preserve"> y </w:t>
            </w:r>
            <w:proofErr w:type="spellStart"/>
            <w:r w:rsidRPr="00FF229B">
              <w:rPr>
                <w:rFonts w:ascii="Arial" w:eastAsia="Times New Roman" w:hAnsi="Arial" w:cs="Arial"/>
                <w:i/>
                <w:color w:val="000000"/>
                <w:sz w:val="24"/>
                <w:szCs w:val="24"/>
                <w:lang w:eastAsia="es-CR"/>
              </w:rPr>
              <w:t>Turrubares</w:t>
            </w:r>
            <w:proofErr w:type="spellEnd"/>
            <w:r w:rsidRPr="00FF229B">
              <w:rPr>
                <w:rFonts w:ascii="Arial" w:eastAsia="Times New Roman" w:hAnsi="Arial" w:cs="Arial"/>
                <w:i/>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jc w:val="both"/>
              <w:rPr>
                <w:rFonts w:ascii="Arial" w:eastAsia="Times New Roman" w:hAnsi="Arial" w:cs="Arial"/>
                <w:color w:val="000000"/>
                <w:sz w:val="24"/>
                <w:szCs w:val="24"/>
                <w:lang w:eastAsia="es-CR"/>
              </w:rPr>
            </w:pPr>
            <w:r w:rsidRPr="00FF229B">
              <w:rPr>
                <w:rFonts w:ascii="Arial" w:eastAsia="Times New Roman" w:hAnsi="Arial" w:cs="Arial"/>
                <w:i/>
                <w:color w:val="000000"/>
                <w:sz w:val="24"/>
                <w:szCs w:val="24"/>
                <w:lang w:eastAsia="es-CR"/>
              </w:rPr>
              <w:t> </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Tribunal Penal del Primer Circuito Judicial, Sede </w:t>
            </w:r>
            <w:proofErr w:type="spellStart"/>
            <w:r w:rsidRPr="00FF229B">
              <w:rPr>
                <w:rFonts w:ascii="Arial" w:eastAsia="Times New Roman" w:hAnsi="Arial" w:cs="Arial"/>
                <w:color w:val="000000"/>
                <w:sz w:val="24"/>
                <w:szCs w:val="24"/>
                <w:lang w:eastAsia="es-CR"/>
              </w:rPr>
              <w:t>Puriscal</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Primero Civil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Segundo Civil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Juzgado Tercero Civil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Cuarto Civil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Quinto Civil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Sexto Civil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Primero de Familia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Segundo de Familia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Juvenil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Desamparados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Hatillo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Penal de </w:t>
            </w:r>
            <w:proofErr w:type="spellStart"/>
            <w:r w:rsidRPr="00FF229B">
              <w:rPr>
                <w:rFonts w:ascii="Arial" w:eastAsia="Times New Roman" w:hAnsi="Arial" w:cs="Arial"/>
                <w:color w:val="000000"/>
                <w:sz w:val="24"/>
                <w:szCs w:val="24"/>
                <w:lang w:eastAsia="es-CR"/>
              </w:rPr>
              <w:t>Puriscal</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Pavas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Ejecución de la Pena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 Hatillo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 Desamparados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Civil y de Trabajo de </w:t>
            </w:r>
            <w:proofErr w:type="spellStart"/>
            <w:r w:rsidRPr="00FF229B">
              <w:rPr>
                <w:rFonts w:ascii="Arial" w:eastAsia="Times New Roman" w:hAnsi="Arial" w:cs="Arial"/>
                <w:color w:val="000000"/>
                <w:sz w:val="24"/>
                <w:szCs w:val="24"/>
                <w:lang w:eastAsia="es-CR"/>
              </w:rPr>
              <w:t>Puriscal</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Primero Civil de Menor Cuantía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Segundo Civil de Menor Cuantía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Tercero Civil de Menor Cuantía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Cuarto Civil de Menor Cuantía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Quinto Civil de Menor Cuantía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Sexto Civil de Menor Cuantía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Primero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 xml:space="preserve">Juzgado Segundo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Tercero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Primero de Pensiones Alimentarias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Segundo de Pensiones Alimentarias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Aserrí</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Menor Cuantía de Desamparados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Escazú</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Hatillo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Mora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Puriscal</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Santa Ana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Acosta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Turrubares</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San Sebastián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Alajuelita</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de Desamparados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Pavas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Tránsito del Primer Circuito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Tránsito de Desamparados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Tránsito de Hatillo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Tránsito de Pavas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3.- Segundo Circuito Judicial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Casación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Tribunal Contencioso Administrativo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Penal del Segundo Circuito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Penal Juvenil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Trabajo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Agrario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Contencioso Administrativo y Civil de Hacienda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del Segundo Circuito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Turno Extraordinario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Trabajo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Pensiones Alimentarias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de Hacienda de Asuntos Sumarios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de Menor Cuantía del Segundo Circuito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del Segundo Circuito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Trabajo de Menor Cuantía del Segundo Circuito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Tránsito del Segundo Circuito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4.- Circuito Judicial de la Zona Sur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la Zona Sur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la Zona Sur, Sede Golfito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la Zona Sur, Sede Osa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la Zona Sur, Sede Corredores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 Pérez Zeledón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 Golfito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Juzgado Civil y de Trabajo de Osa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 Corredores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Agrario de la Zona Sur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Pérez Zeledón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Juvenil de Pérez Zeledón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Golfito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Osa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Corredores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Pérez Zeledón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Golfito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Corredores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Coto </w:t>
            </w:r>
            <w:proofErr w:type="spellStart"/>
            <w:r w:rsidRPr="00FF229B">
              <w:rPr>
                <w:rFonts w:ascii="Arial" w:eastAsia="Times New Roman" w:hAnsi="Arial" w:cs="Arial"/>
                <w:color w:val="000000"/>
                <w:sz w:val="24"/>
                <w:szCs w:val="24"/>
                <w:lang w:eastAsia="es-CR"/>
              </w:rPr>
              <w:t>Brus</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Osa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Buenos Aires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5.- Primer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del Primer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del Primer Circuito Judicial de Alajuela, Sede Grecia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del Primer Circuito Judicial de Alajuela, Sede San Ramón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Primero Civil y de Trabajo del Primer Circuito Judicial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Segundo Civil y de Trabajo del Primer Circuito Judicial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Tercero Civil y de Trabajo del Primer Circuito Judicial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Familia del Primer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del Primer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Juvenil del Primer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Ejecución de la Pena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Grecia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San Ramón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 Grecia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 San Ramón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Menor Cuantía del Primer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del Primer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Grecia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Naranjo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Alfaro Ruiz</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Atenas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San Mateo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Poás</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Orotina</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San Ramón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Palmares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Valverde Vega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Tránsito del Primer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Tránsito de San Ramón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6.-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del Segundo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del Segundo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Agrario del Segundo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del Segundo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Juvenil del Segundo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Menor Cuantía del Segundo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del Segundo Circuito Judicial de Alajuela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San Isidro de Peñas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Blancas de San Ramón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Upala</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Los Chiles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Guatuso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7.- Circuito Judicial de Cartago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Cartago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Cartago, Sede Turrialba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Primero Civil y de Trabajo de Cartago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Segundo Civil y de Trabajo de Cartago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Familia de Cartago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Cartago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Juvenil de Cartago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Ejecución de la Pena de Cartago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Turrialba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Juzgado Civil y de Trabajo de Turrialba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Menor Cuantía de Cartago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Primero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de Cartago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Segundo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de Cartago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la Unión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Alvarado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Paraíso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Turrialba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Jiménez</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Tarrazú</w:t>
            </w:r>
            <w:proofErr w:type="spellEnd"/>
            <w:r w:rsidRPr="00FF229B">
              <w:rPr>
                <w:rFonts w:ascii="Arial" w:eastAsia="Times New Roman" w:hAnsi="Arial" w:cs="Arial"/>
                <w:color w:val="000000"/>
                <w:sz w:val="24"/>
                <w:szCs w:val="24"/>
                <w:lang w:eastAsia="es-CR"/>
              </w:rPr>
              <w:t>, Dota y León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Cortés Juzgado de Tránsito de Cartago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8.- Circuito Judicial de Heredia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Heredia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de Heredia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Trabajo de Heredia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Familia de Heredia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Heredia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Juvenil de Heredia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Sarapiquí</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San Joaquín de Flores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Menor Cuantía de Heredia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de Heredia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Santo Domingo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San Isidro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San Rafael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San Joaquín de Flores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Sarapiquí</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Tránsito de Heredia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9.- Circuito Judicial de Guanacaste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Guanacaste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Guanacaste, Sede Cañas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Guanacaste, Sede Nicoya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Guanacaste, Sede Santa Cruz</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Liberia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Cañas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Nicoya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Santa Cruz</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Juvenil de Liberia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 Liberia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Agrario de Liberia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 Santa Cruz</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 Cañas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 Nicoya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Agrario de Nicoya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Liberia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la Cruz</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Bagaces</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Santa Cruz</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Carrillo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Cañas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Abangares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Tilarán</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Nicoya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Nandayure</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10.- Circuito Judicial de Puntarenas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Puntarenas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 Puntarenas, Sede Aguirre y Parrita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Primero Civil y de Trabajo de Puntarenas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Segundo Civil y de Trabajo de Puntarenas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Puntarenas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Juvenil de Puntarenas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Ejecución de la Pena de Puntarenas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 Aguirre y Parrita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 Aguirre y Parrita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Menor Cuantía de Puntarenas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Primero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de Puntarenas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Segundo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de Puntarenas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Jicaral</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Cóbano</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Esparza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Montes de Oro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Aguirre y Parrita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Garabito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Tránsito de Puntarenas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11.- Primer Circuito Judicial de la Zona 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del Primer Circuito Judicial de la Zona 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Primero Civil y de Trabajo del Primer Circuito Judicial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Zona 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Segundo Civil y de Trabajo del Primer Circuito Judicial de la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Zona 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del Primer Circuito Judicial de la Zona 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Penal Juvenil del Primer Circuito Judicial de la Zona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Ejecución de la Pena de la Zona 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Agrario del Primer Circuito Judicial de la Zona 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Menor Cuantía del Primer Circuito Judicial de la Zona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del Primer Circuito Judicial de la Zona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Bribrí</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Matina</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Tránsito del Primer Circuito Judicial de la Zona 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12.- Segundo Circuito Judicial de la Zona 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del Segundo Circuito Judicial de la Zona 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Tribunal del Segundo Circuito Judicial de la Zona Atlántica, Sede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Siquirres</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Civil y de Trabajo del Segundo Circuito Judicial de la Zona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Agrario del Segundo Circuito Judicial de la Zona 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Penal de </w:t>
            </w:r>
            <w:proofErr w:type="spellStart"/>
            <w:r w:rsidRPr="00FF229B">
              <w:rPr>
                <w:rFonts w:ascii="Arial" w:eastAsia="Times New Roman" w:hAnsi="Arial" w:cs="Arial"/>
                <w:color w:val="000000"/>
                <w:sz w:val="24"/>
                <w:szCs w:val="24"/>
                <w:lang w:eastAsia="es-CR"/>
              </w:rPr>
              <w:t>Pococí</w:t>
            </w:r>
            <w:proofErr w:type="spellEnd"/>
            <w:r w:rsidRPr="00FF229B">
              <w:rPr>
                <w:rFonts w:ascii="Arial" w:eastAsia="Times New Roman" w:hAnsi="Arial" w:cs="Arial"/>
                <w:color w:val="000000"/>
                <w:sz w:val="24"/>
                <w:szCs w:val="24"/>
                <w:lang w:eastAsia="es-CR"/>
              </w:rPr>
              <w:t xml:space="preserve"> y Guácimo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Penal de </w:t>
            </w:r>
            <w:proofErr w:type="spellStart"/>
            <w:r w:rsidRPr="00FF229B">
              <w:rPr>
                <w:rFonts w:ascii="Arial" w:eastAsia="Times New Roman" w:hAnsi="Arial" w:cs="Arial"/>
                <w:color w:val="000000"/>
                <w:sz w:val="24"/>
                <w:szCs w:val="24"/>
                <w:lang w:eastAsia="es-CR"/>
              </w:rPr>
              <w:t>Siquirres</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Siquirres</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w:t>
            </w:r>
            <w:proofErr w:type="spellStart"/>
            <w:r w:rsidRPr="00FF229B">
              <w:rPr>
                <w:rFonts w:ascii="Arial" w:eastAsia="Times New Roman" w:hAnsi="Arial" w:cs="Arial"/>
                <w:color w:val="000000"/>
                <w:sz w:val="24"/>
                <w:szCs w:val="24"/>
                <w:lang w:eastAsia="es-CR"/>
              </w:rPr>
              <w:t>Pococí</w:t>
            </w:r>
            <w:proofErr w:type="spellEnd"/>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Juzgado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xml:space="preserve"> y de Menor Cuantía de Guácimo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Juzgado de Tránsito del Segundo Circuito Judicial de la Zona Atlántica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jc w:val="both"/>
              <w:rPr>
                <w:rFonts w:ascii="Arial" w:eastAsia="Times New Roman" w:hAnsi="Arial" w:cs="Arial"/>
                <w:color w:val="000000"/>
                <w:sz w:val="24"/>
                <w:szCs w:val="24"/>
                <w:lang w:eastAsia="es-CR"/>
              </w:rPr>
            </w:pPr>
            <w:r w:rsidRPr="00FF229B">
              <w:rPr>
                <w:rFonts w:ascii="Arial" w:eastAsia="Times New Roman" w:hAnsi="Arial" w:cs="Arial"/>
                <w:i/>
                <w:color w:val="000000"/>
                <w:sz w:val="24"/>
                <w:szCs w:val="24"/>
                <w:lang w:eastAsia="es-CR"/>
              </w:rPr>
              <w:t>(NOTA SINALEVI: Mediante circular N° 012 del 12 de febrero de 2008, se crea el Juzgado Concursal, que será competente de conocer de los asuntos concursales de los Circuitos Primero, Segundo y Tercero de San José).</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jc w:val="both"/>
              <w:rPr>
                <w:rFonts w:ascii="Arial" w:eastAsia="Times New Roman" w:hAnsi="Arial" w:cs="Arial"/>
                <w:color w:val="000000"/>
                <w:sz w:val="24"/>
                <w:szCs w:val="24"/>
                <w:lang w:eastAsia="es-CR"/>
              </w:rPr>
            </w:pPr>
            <w:r w:rsidRPr="00FF229B">
              <w:rPr>
                <w:rFonts w:ascii="Arial" w:eastAsia="Times New Roman" w:hAnsi="Arial" w:cs="Arial"/>
                <w:i/>
                <w:color w:val="000000"/>
                <w:sz w:val="24"/>
                <w:szCs w:val="24"/>
                <w:lang w:eastAsia="es-CR"/>
              </w:rPr>
              <w:t> </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jc w:val="both"/>
              <w:rPr>
                <w:rFonts w:ascii="Arial" w:eastAsia="Times New Roman" w:hAnsi="Arial" w:cs="Arial"/>
                <w:color w:val="000000"/>
                <w:sz w:val="24"/>
                <w:szCs w:val="24"/>
                <w:lang w:eastAsia="es-CR"/>
              </w:rPr>
            </w:pPr>
            <w:r w:rsidRPr="00FF229B">
              <w:rPr>
                <w:rFonts w:ascii="Arial" w:eastAsia="Times New Roman" w:hAnsi="Arial" w:cs="Arial"/>
                <w:i/>
                <w:color w:val="000000"/>
                <w:sz w:val="24"/>
                <w:szCs w:val="24"/>
                <w:lang w:eastAsia="es-CR"/>
              </w:rPr>
              <w:t> </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jc w:val="both"/>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hyperlink r:id="rId28"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IV</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DISPOSICIONES DEROGATORIAS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23.- Derogación de varios artículos de la Ley Orgánica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Poder Judicial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lastRenderedPageBreak/>
              <w:t>Deróganse</w:t>
            </w:r>
            <w:proofErr w:type="spellEnd"/>
            <w:r w:rsidRPr="00FF229B">
              <w:rPr>
                <w:rFonts w:ascii="Arial" w:eastAsia="Times New Roman" w:hAnsi="Arial" w:cs="Arial"/>
                <w:color w:val="000000"/>
                <w:sz w:val="24"/>
                <w:szCs w:val="24"/>
                <w:lang w:eastAsia="es-CR"/>
              </w:rPr>
              <w:t xml:space="preserve"> el inciso 8) del artículo 81, el inciso 2) del artículo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113, los artículos 124, 130, 148 y el Transitorio VI de la Ley Orgánica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del</w:t>
            </w:r>
            <w:proofErr w:type="gramEnd"/>
            <w:r w:rsidRPr="00FF229B">
              <w:rPr>
                <w:rFonts w:ascii="Arial" w:eastAsia="Times New Roman" w:hAnsi="Arial" w:cs="Arial"/>
                <w:color w:val="000000"/>
                <w:sz w:val="24"/>
                <w:szCs w:val="24"/>
                <w:lang w:eastAsia="es-CR"/>
              </w:rPr>
              <w:t xml:space="preserve"> Poder Judicial, No. 8, de 29 de noviembre de 1937.</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29"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24.- Derogación de la Ley No. 5711</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Derógase</w:t>
            </w:r>
            <w:proofErr w:type="spellEnd"/>
            <w:r w:rsidRPr="00FF229B">
              <w:rPr>
                <w:rFonts w:ascii="Arial" w:eastAsia="Times New Roman" w:hAnsi="Arial" w:cs="Arial"/>
                <w:color w:val="000000"/>
                <w:sz w:val="24"/>
                <w:szCs w:val="24"/>
                <w:lang w:eastAsia="es-CR"/>
              </w:rPr>
              <w:t xml:space="preserve"> la Ley Especial de Jurisdicción de los Tribunales, No. 5711,</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w:t>
            </w:r>
            <w:proofErr w:type="gramEnd"/>
            <w:r w:rsidRPr="00FF229B">
              <w:rPr>
                <w:rFonts w:ascii="Arial" w:eastAsia="Times New Roman" w:hAnsi="Arial" w:cs="Arial"/>
                <w:color w:val="000000"/>
                <w:sz w:val="24"/>
                <w:szCs w:val="24"/>
                <w:lang w:eastAsia="es-CR"/>
              </w:rPr>
              <w:t xml:space="preserve"> 27 de junio de 1975.</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30"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25.- Derogación de dos párrafos del artículo 140 del Código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Procesal Civil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Deróganse</w:t>
            </w:r>
            <w:proofErr w:type="spellEnd"/>
            <w:r w:rsidRPr="00FF229B">
              <w:rPr>
                <w:rFonts w:ascii="Arial" w:eastAsia="Times New Roman" w:hAnsi="Arial" w:cs="Arial"/>
                <w:color w:val="000000"/>
                <w:sz w:val="24"/>
                <w:szCs w:val="24"/>
                <w:lang w:eastAsia="es-CR"/>
              </w:rPr>
              <w:t xml:space="preserve"> los párrafos primero y segundo del artículo 140 del Código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Procesal Civil, Ley No. 7130, de 17 de agosto de 1989.</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31"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ARTÍCULO 26.- Derogación de varios artículos del Código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spellStart"/>
            <w:r w:rsidRPr="00FF229B">
              <w:rPr>
                <w:rFonts w:ascii="Arial" w:eastAsia="Times New Roman" w:hAnsi="Arial" w:cs="Arial"/>
                <w:color w:val="000000"/>
                <w:sz w:val="24"/>
                <w:szCs w:val="24"/>
                <w:lang w:eastAsia="es-CR"/>
              </w:rPr>
              <w:t>Deróganse</w:t>
            </w:r>
            <w:proofErr w:type="spellEnd"/>
            <w:r w:rsidRPr="00FF229B">
              <w:rPr>
                <w:rFonts w:ascii="Arial" w:eastAsia="Times New Roman" w:hAnsi="Arial" w:cs="Arial"/>
                <w:color w:val="000000"/>
                <w:sz w:val="24"/>
                <w:szCs w:val="24"/>
                <w:lang w:eastAsia="es-CR"/>
              </w:rPr>
              <w:t xml:space="preserve"> los artículos 80, 81, 81 bis, 82, 83 y 88 del Código Penal, Ley</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No. 4573, de 4 de mayo de 1970, excepto para los asuntos que deban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continuar tramitándose conforme al Código de Procedimientos Penales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1973</w:t>
            </w:r>
            <w:proofErr w:type="gramStart"/>
            <w:r w:rsidRPr="00FF229B">
              <w:rPr>
                <w:rFonts w:ascii="Arial" w:eastAsia="Times New Roman" w:hAnsi="Arial" w:cs="Arial"/>
                <w:color w:val="000000"/>
                <w:sz w:val="24"/>
                <w:szCs w:val="24"/>
                <w:lang w:eastAsia="es-CR"/>
              </w:rPr>
              <w:t>.derecho</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32"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CAPÍTULO V</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DISPOSICIONES TRANSITORIAS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TRANSITORIO I.- Cuando entre en vigencia el Código Procesal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 xml:space="preserve">las alcaldías penales se transformarán en juzgados </w:t>
            </w:r>
            <w:proofErr w:type="spellStart"/>
            <w:r w:rsidRPr="00FF229B">
              <w:rPr>
                <w:rFonts w:ascii="Arial" w:eastAsia="Times New Roman" w:hAnsi="Arial" w:cs="Arial"/>
                <w:color w:val="000000"/>
                <w:sz w:val="24"/>
                <w:szCs w:val="24"/>
                <w:lang w:eastAsia="es-CR"/>
              </w:rPr>
              <w:t>contravencionales</w:t>
            </w:r>
            <w:proofErr w:type="spellEnd"/>
            <w:r w:rsidRPr="00FF229B">
              <w:rPr>
                <w:rFonts w:ascii="Arial" w:eastAsia="Times New Roman" w:hAnsi="Arial" w:cs="Arial"/>
                <w:color w:val="000000"/>
                <w:sz w:val="24"/>
                <w:szCs w:val="24"/>
                <w:lang w:eastAsia="es-CR"/>
              </w:rPr>
              <w:t xml:space="preserve"> y los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juzgados</w:t>
            </w:r>
            <w:proofErr w:type="gramEnd"/>
            <w:r w:rsidRPr="00FF229B">
              <w:rPr>
                <w:rFonts w:ascii="Arial" w:eastAsia="Times New Roman" w:hAnsi="Arial" w:cs="Arial"/>
                <w:color w:val="000000"/>
                <w:sz w:val="24"/>
                <w:szCs w:val="24"/>
                <w:lang w:eastAsia="es-CR"/>
              </w:rPr>
              <w:t xml:space="preserve"> de instrucción en juzgados penales.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Los tribunales superiores penales y los juzgados penales de su</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circunscripción territorial que conocen unipersonalmente del juicio según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 Código de Procedimientos Penales, Ley No. 5377, de 19 de octubre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1973, se transformarán en un solo despacho para cada circunscripción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denominado</w:t>
            </w:r>
            <w:proofErr w:type="gramEnd"/>
            <w:r w:rsidRPr="00FF229B">
              <w:rPr>
                <w:rFonts w:ascii="Arial" w:eastAsia="Times New Roman" w:hAnsi="Arial" w:cs="Arial"/>
                <w:color w:val="000000"/>
                <w:sz w:val="24"/>
                <w:szCs w:val="24"/>
                <w:lang w:eastAsia="es-CR"/>
              </w:rPr>
              <w:t xml:space="preserve"> tribunal de juicio.</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33"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TRANSITORIO II.- Cuando en un mismo lugar o dentro de una</w:t>
            </w:r>
            <w:r w:rsidRPr="00FF229B">
              <w:rPr>
                <w:rFonts w:ascii="Arial" w:eastAsia="Times New Roman" w:hAnsi="Arial" w:cs="Arial"/>
                <w:color w:val="000000"/>
                <w:sz w:val="24"/>
                <w:szCs w:val="24"/>
                <w:lang w:eastAsia="es-CR"/>
              </w:rPr>
              <w:br/>
              <w:t>circunscripción territorial hubiere varios juzgados de instrucción, la</w:t>
            </w:r>
            <w:r w:rsidRPr="00FF229B">
              <w:rPr>
                <w:rFonts w:ascii="Arial" w:eastAsia="Times New Roman" w:hAnsi="Arial" w:cs="Arial"/>
                <w:color w:val="000000"/>
                <w:sz w:val="24"/>
                <w:szCs w:val="24"/>
                <w:lang w:eastAsia="es-CR"/>
              </w:rPr>
              <w:br/>
              <w:t>Corte podrá disponer la integración de uno o varios de ellos en un solo</w:t>
            </w:r>
            <w:r w:rsidRPr="00FF229B">
              <w:rPr>
                <w:rFonts w:ascii="Arial" w:eastAsia="Times New Roman" w:hAnsi="Arial" w:cs="Arial"/>
                <w:color w:val="000000"/>
                <w:sz w:val="24"/>
                <w:szCs w:val="24"/>
                <w:lang w:eastAsia="es-CR"/>
              </w:rPr>
              <w:br/>
              <w:t>juzgado penal.</w:t>
            </w:r>
            <w:r w:rsidRPr="00FF229B">
              <w:rPr>
                <w:rFonts w:ascii="Arial" w:eastAsia="Times New Roman" w:hAnsi="Arial" w:cs="Arial"/>
                <w:color w:val="000000"/>
                <w:sz w:val="24"/>
                <w:szCs w:val="24"/>
                <w:lang w:eastAsia="es-CR"/>
              </w:rPr>
              <w:br/>
              <w:t>Los despachos judiciales constituidos como alcaldías y juzgados de</w:t>
            </w:r>
            <w:r w:rsidRPr="00FF229B">
              <w:rPr>
                <w:rFonts w:ascii="Arial" w:eastAsia="Times New Roman" w:hAnsi="Arial" w:cs="Arial"/>
                <w:color w:val="000000"/>
                <w:sz w:val="24"/>
                <w:szCs w:val="24"/>
                <w:lang w:eastAsia="es-CR"/>
              </w:rPr>
              <w:br/>
              <w:t xml:space="preserve">instrucción a la vez, como ocurre en San Joaquín de Flores, </w:t>
            </w:r>
            <w:proofErr w:type="spellStart"/>
            <w:r w:rsidRPr="00FF229B">
              <w:rPr>
                <w:rFonts w:ascii="Arial" w:eastAsia="Times New Roman" w:hAnsi="Arial" w:cs="Arial"/>
                <w:color w:val="000000"/>
                <w:sz w:val="24"/>
                <w:szCs w:val="24"/>
                <w:lang w:eastAsia="es-CR"/>
              </w:rPr>
              <w:t>Puriscal</w:t>
            </w:r>
            <w:proofErr w:type="spellEnd"/>
            <w:r w:rsidRPr="00FF229B">
              <w:rPr>
                <w:rFonts w:ascii="Arial" w:eastAsia="Times New Roman" w:hAnsi="Arial" w:cs="Arial"/>
                <w:color w:val="000000"/>
                <w:sz w:val="24"/>
                <w:szCs w:val="24"/>
                <w:lang w:eastAsia="es-CR"/>
              </w:rPr>
              <w:t xml:space="preserve"> y</w:t>
            </w:r>
            <w:r w:rsidRPr="00FF229B">
              <w:rPr>
                <w:rFonts w:ascii="Arial" w:eastAsia="Times New Roman" w:hAnsi="Arial" w:cs="Arial"/>
                <w:color w:val="000000"/>
                <w:sz w:val="24"/>
                <w:szCs w:val="24"/>
                <w:lang w:eastAsia="es-CR"/>
              </w:rPr>
              <w:br/>
              <w:t>Osa, a partir de la entrada en vigencia del nuevo Código Procesal Penal se</w:t>
            </w:r>
            <w:r w:rsidRPr="00FF229B">
              <w:rPr>
                <w:rFonts w:ascii="Arial" w:eastAsia="Times New Roman" w:hAnsi="Arial" w:cs="Arial"/>
                <w:color w:val="000000"/>
                <w:sz w:val="24"/>
                <w:szCs w:val="24"/>
                <w:lang w:eastAsia="es-CR"/>
              </w:rPr>
              <w:br/>
              <w:t>dividirán y transformarán en dos tribunales en cada lugar, a saber un</w:t>
            </w:r>
            <w:r w:rsidRPr="00FF229B">
              <w:rPr>
                <w:rFonts w:ascii="Arial" w:eastAsia="Times New Roman" w:hAnsi="Arial" w:cs="Arial"/>
                <w:color w:val="000000"/>
                <w:sz w:val="24"/>
                <w:szCs w:val="24"/>
                <w:lang w:eastAsia="es-CR"/>
              </w:rPr>
              <w:br/>
              <w:t xml:space="preserve">juzgado penal y un juzgado de menor cuantía y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 En</w:t>
            </w:r>
            <w:r w:rsidRPr="00FF229B">
              <w:rPr>
                <w:rFonts w:ascii="Arial" w:eastAsia="Times New Roman" w:hAnsi="Arial" w:cs="Arial"/>
                <w:color w:val="000000"/>
                <w:sz w:val="24"/>
                <w:szCs w:val="24"/>
                <w:lang w:eastAsia="es-CR"/>
              </w:rPr>
              <w:br/>
              <w:t>Sarapiquí, la Alcaldía se transformará en dos tribunales: un juzgado penal</w:t>
            </w:r>
            <w:r w:rsidRPr="00FF229B">
              <w:rPr>
                <w:rFonts w:ascii="Arial" w:eastAsia="Times New Roman" w:hAnsi="Arial" w:cs="Arial"/>
                <w:color w:val="000000"/>
                <w:sz w:val="24"/>
                <w:szCs w:val="24"/>
                <w:lang w:eastAsia="es-CR"/>
              </w:rPr>
              <w:br/>
              <w:t xml:space="preserve">y un juzgado de menor cuantía y </w:t>
            </w:r>
            <w:proofErr w:type="spellStart"/>
            <w:r w:rsidRPr="00FF229B">
              <w:rPr>
                <w:rFonts w:ascii="Arial" w:eastAsia="Times New Roman" w:hAnsi="Arial" w:cs="Arial"/>
                <w:color w:val="000000"/>
                <w:sz w:val="24"/>
                <w:szCs w:val="24"/>
                <w:lang w:eastAsia="es-CR"/>
              </w:rPr>
              <w:t>contravencional</w:t>
            </w:r>
            <w:proofErr w:type="spell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lastRenderedPageBreak/>
              <w:br/>
            </w:r>
            <w:r w:rsidRPr="00FF229B">
              <w:rPr>
                <w:rFonts w:ascii="Arial" w:eastAsia="Times New Roman" w:hAnsi="Arial" w:cs="Arial"/>
                <w:color w:val="000000"/>
                <w:sz w:val="24"/>
                <w:szCs w:val="24"/>
                <w:lang w:eastAsia="es-CR"/>
              </w:rPr>
              <w:br/>
            </w:r>
            <w:hyperlink r:id="rId34"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TRANSITORIO III.- Los procesos que, a la entrada en vigencia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nuevo Código Procesal Penal, se encuentren con auto o providencia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elevación a juicio, o con prórroga extraordinaria, aunque no estuvieren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firmes, continuarán tramitándose conforme al Código de Procedimientos</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Penales, Ley No. 5377, de 19 de octubre de 1973.</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Para conocer de estos asuntos, serán competentes el juez penal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lugar que actuará como juez de instrucción; así como el tribunal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juicio, cuyos integrantes actuarán en forma colegiada o individualmente,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según</w:t>
            </w:r>
            <w:proofErr w:type="gramEnd"/>
            <w:r w:rsidRPr="00FF229B">
              <w:rPr>
                <w:rFonts w:ascii="Arial" w:eastAsia="Times New Roman" w:hAnsi="Arial" w:cs="Arial"/>
                <w:color w:val="000000"/>
                <w:sz w:val="24"/>
                <w:szCs w:val="24"/>
                <w:lang w:eastAsia="es-CR"/>
              </w:rPr>
              <w:t xml:space="preserve"> corresponda, de acuerdo con el procedimiento anterior.</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Es aplicable a estos asuntos el régimen de prescripción previsto en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lastRenderedPageBreak/>
              <w:t>el Código Penal, Ley No. 4573, de 4 de mayo de 1970 y las leyes que lo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complementan</w:t>
            </w:r>
            <w:proofErr w:type="gramEnd"/>
            <w:r w:rsidRPr="00FF229B">
              <w:rPr>
                <w:rFonts w:ascii="Arial" w:eastAsia="Times New Roman" w:hAnsi="Arial" w:cs="Arial"/>
                <w:color w:val="000000"/>
                <w:sz w:val="24"/>
                <w:szCs w:val="24"/>
                <w:lang w:eastAsia="es-CR"/>
              </w:rPr>
              <w:t>.</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Las apelaciones serán conocidas por uno de los integrantes del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tribunal</w:t>
            </w:r>
            <w:proofErr w:type="gramEnd"/>
            <w:r w:rsidRPr="00FF229B">
              <w:rPr>
                <w:rFonts w:ascii="Arial" w:eastAsia="Times New Roman" w:hAnsi="Arial" w:cs="Arial"/>
                <w:color w:val="000000"/>
                <w:sz w:val="24"/>
                <w:szCs w:val="24"/>
                <w:lang w:eastAsia="es-CR"/>
              </w:rPr>
              <w:t xml:space="preserve"> de juicio.</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Del recurso de casación y del procedimiento de revisión contra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sentencias dictadas antes de la vigencia del nuevo Código Procesal Penal</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conocerá el Tribunal de Casación, si el delito está sancionado con prisión</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hasta de tres años o con pena no privativa de libertad, o la Sala Tercera</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en</w:t>
            </w:r>
            <w:proofErr w:type="gramEnd"/>
            <w:r w:rsidRPr="00FF229B">
              <w:rPr>
                <w:rFonts w:ascii="Arial" w:eastAsia="Times New Roman" w:hAnsi="Arial" w:cs="Arial"/>
                <w:color w:val="000000"/>
                <w:sz w:val="24"/>
                <w:szCs w:val="24"/>
                <w:lang w:eastAsia="es-CR"/>
              </w:rPr>
              <w:t xml:space="preserve"> los demás casos. Contra las sentencias dictadas con posterioridad</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xml:space="preserve">regirán las nuevas reglas de competencia, </w:t>
            </w:r>
            <w:proofErr w:type="spellStart"/>
            <w:r w:rsidRPr="00FF229B">
              <w:rPr>
                <w:rFonts w:ascii="Arial" w:eastAsia="Times New Roman" w:hAnsi="Arial" w:cs="Arial"/>
                <w:color w:val="000000"/>
                <w:sz w:val="24"/>
                <w:szCs w:val="24"/>
                <w:lang w:eastAsia="es-CR"/>
              </w:rPr>
              <w:t>aún</w:t>
            </w:r>
            <w:proofErr w:type="spellEnd"/>
            <w:r w:rsidRPr="00FF229B">
              <w:rPr>
                <w:rFonts w:ascii="Arial" w:eastAsia="Times New Roman" w:hAnsi="Arial" w:cs="Arial"/>
                <w:color w:val="000000"/>
                <w:sz w:val="24"/>
                <w:szCs w:val="24"/>
                <w:lang w:eastAsia="es-CR"/>
              </w:rPr>
              <w:t xml:space="preserve"> cuando deba tramitarse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conforme al Código de Procedimientos Penales, Ley No. 5377, de 19 de</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proofErr w:type="gramStart"/>
            <w:r w:rsidRPr="00FF229B">
              <w:rPr>
                <w:rFonts w:ascii="Arial" w:eastAsia="Times New Roman" w:hAnsi="Arial" w:cs="Arial"/>
                <w:color w:val="000000"/>
                <w:sz w:val="24"/>
                <w:szCs w:val="24"/>
                <w:lang w:eastAsia="es-CR"/>
              </w:rPr>
              <w:t>octubre</w:t>
            </w:r>
            <w:proofErr w:type="gramEnd"/>
            <w:r w:rsidRPr="00FF229B">
              <w:rPr>
                <w:rFonts w:ascii="Arial" w:eastAsia="Times New Roman" w:hAnsi="Arial" w:cs="Arial"/>
                <w:color w:val="000000"/>
                <w:sz w:val="24"/>
                <w:szCs w:val="24"/>
                <w:lang w:eastAsia="es-CR"/>
              </w:rPr>
              <w:t xml:space="preserve"> de 1973.</w:t>
            </w:r>
          </w:p>
          <w:p w:rsidR="00527B60" w:rsidRPr="00FF229B" w:rsidRDefault="00527B60" w:rsidP="00527B60">
            <w:pPr>
              <w:spacing w:after="240" w:line="240" w:lineRule="auto"/>
              <w:rPr>
                <w:rFonts w:ascii="Arial" w:eastAsia="Times New Roman" w:hAnsi="Arial" w:cs="Arial"/>
                <w:color w:val="000000"/>
                <w:sz w:val="24"/>
                <w:szCs w:val="24"/>
                <w:lang w:eastAsia="es-CR"/>
              </w:rPr>
            </w:pP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35"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        TRANSITORIO IV.- (Durante el primer año de vigencia del nuevo Código Procesal, y) * no obstante encontrarse en la fase de juicio, serán aplicables a los asuntos que deban tramitarse conforme al Código de Procedimientos Penales, Ley No. 5377, de 19 de octubre de 1973, las reglas del nuevo Código Procesal relativas a la conciliación, el procedimiento abreviado, el principio de oportunidad, la suspensión del procedimiento a prueba y la extinción de la acción penal por reparación integral del daño particular o social causado, siempre que estas medidas sean adoptadas antes de que se reciba la declaración del imputado durante el juicio.</w:t>
            </w:r>
            <w:r w:rsidRPr="00FF229B">
              <w:rPr>
                <w:rFonts w:ascii="Arial" w:eastAsia="Times New Roman" w:hAnsi="Arial" w:cs="Arial"/>
                <w:color w:val="000000"/>
                <w:sz w:val="24"/>
                <w:szCs w:val="24"/>
                <w:lang w:eastAsia="es-CR"/>
              </w:rPr>
              <w:br/>
            </w:r>
            <w:r w:rsidRPr="00FF229B">
              <w:rPr>
                <w:rFonts w:ascii="Arial" w:eastAsia="Times New Roman" w:hAnsi="Arial" w:cs="Arial"/>
                <w:i/>
                <w:iCs/>
                <w:color w:val="000000"/>
                <w:sz w:val="24"/>
                <w:szCs w:val="24"/>
                <w:lang w:eastAsia="es-CR"/>
              </w:rPr>
              <w:t>   </w:t>
            </w:r>
            <w:r w:rsidRPr="00FF229B">
              <w:rPr>
                <w:rFonts w:ascii="Arial" w:eastAsia="Times New Roman" w:hAnsi="Arial" w:cs="Arial"/>
                <w:color w:val="000000"/>
                <w:sz w:val="24"/>
                <w:szCs w:val="24"/>
                <w:lang w:eastAsia="es-CR"/>
              </w:rPr>
              <w:t xml:space="preserve">     </w:t>
            </w:r>
            <w:r w:rsidRPr="00FF229B">
              <w:rPr>
                <w:rFonts w:ascii="Arial" w:eastAsia="Times New Roman" w:hAnsi="Arial" w:cs="Arial"/>
                <w:i/>
                <w:iCs/>
                <w:color w:val="000000"/>
                <w:sz w:val="24"/>
                <w:szCs w:val="24"/>
                <w:lang w:eastAsia="es-CR"/>
              </w:rPr>
              <w:t>* (La frase escrita entre paréntesis fue anulada por Resolución de la Sala Constitucional Nº 601-99 de las 14:48 horas del 29 de enero de 1999.)</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36"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TRANSITORIO V.- Las apelaciones pendientes en los tribunales</w:t>
            </w:r>
            <w:r w:rsidRPr="00FF229B">
              <w:rPr>
                <w:rFonts w:ascii="Arial" w:eastAsia="Times New Roman" w:hAnsi="Arial" w:cs="Arial"/>
                <w:color w:val="000000"/>
                <w:sz w:val="24"/>
                <w:szCs w:val="24"/>
                <w:lang w:eastAsia="es-CR"/>
              </w:rPr>
              <w:br/>
              <w:t>superiores penales, al entrar en vigencia el nuevo Código Procesal Penal,</w:t>
            </w:r>
            <w:r w:rsidRPr="00FF229B">
              <w:rPr>
                <w:rFonts w:ascii="Arial" w:eastAsia="Times New Roman" w:hAnsi="Arial" w:cs="Arial"/>
                <w:color w:val="000000"/>
                <w:sz w:val="24"/>
                <w:szCs w:val="24"/>
                <w:lang w:eastAsia="es-CR"/>
              </w:rPr>
              <w:br/>
              <w:t>seguirán tramitándose conforme al Código de Procedimientos Penales, Ley</w:t>
            </w:r>
            <w:r w:rsidRPr="00FF229B">
              <w:rPr>
                <w:rFonts w:ascii="Arial" w:eastAsia="Times New Roman" w:hAnsi="Arial" w:cs="Arial"/>
                <w:color w:val="000000"/>
                <w:sz w:val="24"/>
                <w:szCs w:val="24"/>
                <w:lang w:eastAsia="es-CR"/>
              </w:rPr>
              <w:br/>
              <w:t>No. 5377, de 19 de octubre de 1973 cuando se trate de asuntos en los que</w:t>
            </w:r>
            <w:r w:rsidRPr="00FF229B">
              <w:rPr>
                <w:rFonts w:ascii="Arial" w:eastAsia="Times New Roman" w:hAnsi="Arial" w:cs="Arial"/>
                <w:color w:val="000000"/>
                <w:sz w:val="24"/>
                <w:szCs w:val="24"/>
                <w:lang w:eastAsia="es-CR"/>
              </w:rPr>
              <w:br/>
              <w:t>haya recaído prórroga extraordinaria, auto de elevación de juicio o</w:t>
            </w:r>
            <w:r w:rsidRPr="00FF229B">
              <w:rPr>
                <w:rFonts w:ascii="Arial" w:eastAsia="Times New Roman" w:hAnsi="Arial" w:cs="Arial"/>
                <w:color w:val="000000"/>
                <w:sz w:val="24"/>
                <w:szCs w:val="24"/>
                <w:lang w:eastAsia="es-CR"/>
              </w:rPr>
              <w:br/>
              <w:t>sobreseimiento, aunque no estén firmes.</w:t>
            </w:r>
            <w:r w:rsidRPr="00FF229B">
              <w:rPr>
                <w:rFonts w:ascii="Arial" w:eastAsia="Times New Roman" w:hAnsi="Arial" w:cs="Arial"/>
                <w:color w:val="000000"/>
                <w:sz w:val="24"/>
                <w:szCs w:val="24"/>
                <w:lang w:eastAsia="es-CR"/>
              </w:rPr>
              <w:br/>
              <w:t>Igual regla se aplicará cuando se encuentre pendiente de resolución</w:t>
            </w:r>
            <w:r w:rsidRPr="00FF229B">
              <w:rPr>
                <w:rFonts w:ascii="Arial" w:eastAsia="Times New Roman" w:hAnsi="Arial" w:cs="Arial"/>
                <w:color w:val="000000"/>
                <w:sz w:val="24"/>
                <w:szCs w:val="24"/>
                <w:lang w:eastAsia="es-CR"/>
              </w:rPr>
              <w:br/>
              <w:t>en alzada el auto de prisión preventiva o la excarcelación; pero, en este</w:t>
            </w:r>
            <w:r w:rsidRPr="00FF229B">
              <w:rPr>
                <w:rFonts w:ascii="Arial" w:eastAsia="Times New Roman" w:hAnsi="Arial" w:cs="Arial"/>
                <w:color w:val="000000"/>
                <w:sz w:val="24"/>
                <w:szCs w:val="24"/>
                <w:lang w:eastAsia="es-CR"/>
              </w:rPr>
              <w:br/>
              <w:t>último caso una vez resuelta la situación, se adecuarán los procedimientos</w:t>
            </w:r>
            <w:r w:rsidRPr="00FF229B">
              <w:rPr>
                <w:rFonts w:ascii="Arial" w:eastAsia="Times New Roman" w:hAnsi="Arial" w:cs="Arial"/>
                <w:color w:val="000000"/>
                <w:sz w:val="24"/>
                <w:szCs w:val="24"/>
                <w:lang w:eastAsia="es-CR"/>
              </w:rPr>
              <w:br/>
              <w:t>al nuevo Código, salvo que se llegare a dictar sobreseimiento, prórroga</w:t>
            </w:r>
            <w:r w:rsidRPr="00FF229B">
              <w:rPr>
                <w:rFonts w:ascii="Arial" w:eastAsia="Times New Roman" w:hAnsi="Arial" w:cs="Arial"/>
                <w:color w:val="000000"/>
                <w:sz w:val="24"/>
                <w:szCs w:val="24"/>
                <w:lang w:eastAsia="es-CR"/>
              </w:rPr>
              <w:br/>
              <w:t>extraordinaria o auto de elevación a juicio.</w:t>
            </w:r>
            <w:r w:rsidRPr="00FF229B">
              <w:rPr>
                <w:rFonts w:ascii="Arial" w:eastAsia="Times New Roman" w:hAnsi="Arial" w:cs="Arial"/>
                <w:color w:val="000000"/>
                <w:sz w:val="24"/>
                <w:szCs w:val="24"/>
                <w:lang w:eastAsia="es-CR"/>
              </w:rPr>
              <w:br/>
              <w:t>Los demás asuntos que estén pendientes en apelación deberán</w:t>
            </w:r>
            <w:r w:rsidRPr="00FF229B">
              <w:rPr>
                <w:rFonts w:ascii="Arial" w:eastAsia="Times New Roman" w:hAnsi="Arial" w:cs="Arial"/>
                <w:color w:val="000000"/>
                <w:sz w:val="24"/>
                <w:szCs w:val="24"/>
                <w:lang w:eastAsia="es-CR"/>
              </w:rPr>
              <w:br/>
              <w:t>trasladarse al despacho de procedencia, para lo que corresponda en</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lastRenderedPageBreak/>
              <w:br/>
            </w:r>
            <w:hyperlink r:id="rId37"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TRANSITORIO VI.- Al entrar en vigencia el Código Procesal Penal, las</w:t>
            </w:r>
            <w:r w:rsidRPr="00FF229B">
              <w:rPr>
                <w:rFonts w:ascii="Arial" w:eastAsia="Times New Roman" w:hAnsi="Arial" w:cs="Arial"/>
                <w:color w:val="000000"/>
                <w:sz w:val="24"/>
                <w:szCs w:val="24"/>
                <w:lang w:eastAsia="es-CR"/>
              </w:rPr>
              <w:br/>
              <w:t>Agencias Fiscales y las Fiscalías de Juicio y de Apelaciones, se</w:t>
            </w:r>
            <w:r w:rsidRPr="00FF229B">
              <w:rPr>
                <w:rFonts w:ascii="Arial" w:eastAsia="Times New Roman" w:hAnsi="Arial" w:cs="Arial"/>
                <w:color w:val="000000"/>
                <w:sz w:val="24"/>
                <w:szCs w:val="24"/>
                <w:lang w:eastAsia="es-CR"/>
              </w:rPr>
              <w:br/>
              <w:t>transformarán en las nuevas estructuras previstas en esta ley.</w:t>
            </w:r>
            <w:r w:rsidRPr="00FF229B">
              <w:rPr>
                <w:rFonts w:ascii="Arial" w:eastAsia="Times New Roman" w:hAnsi="Arial" w:cs="Arial"/>
                <w:color w:val="000000"/>
                <w:sz w:val="24"/>
                <w:szCs w:val="24"/>
                <w:lang w:eastAsia="es-CR"/>
              </w:rPr>
              <w:br/>
              <w:t>Para tal efecto, quienes se desempeñen en propiedad como agentes</w:t>
            </w:r>
            <w:r w:rsidRPr="00FF229B">
              <w:rPr>
                <w:rFonts w:ascii="Arial" w:eastAsia="Times New Roman" w:hAnsi="Arial" w:cs="Arial"/>
                <w:color w:val="000000"/>
                <w:sz w:val="24"/>
                <w:szCs w:val="24"/>
                <w:lang w:eastAsia="es-CR"/>
              </w:rPr>
              <w:br/>
              <w:t>fiscales, fiscales auxiliares y el Secretario General, pasarán a ocupar</w:t>
            </w:r>
            <w:r w:rsidRPr="00FF229B">
              <w:rPr>
                <w:rFonts w:ascii="Arial" w:eastAsia="Times New Roman" w:hAnsi="Arial" w:cs="Arial"/>
                <w:color w:val="000000"/>
                <w:sz w:val="24"/>
                <w:szCs w:val="24"/>
                <w:lang w:eastAsia="es-CR"/>
              </w:rPr>
              <w:br/>
              <w:t>cargos de fiscales auxiliares; quienes estén nombrados en propiedad como</w:t>
            </w:r>
            <w:r w:rsidRPr="00FF229B">
              <w:rPr>
                <w:rFonts w:ascii="Arial" w:eastAsia="Times New Roman" w:hAnsi="Arial" w:cs="Arial"/>
                <w:color w:val="000000"/>
                <w:sz w:val="24"/>
                <w:szCs w:val="24"/>
                <w:lang w:eastAsia="es-CR"/>
              </w:rPr>
              <w:br/>
              <w:t>fiscales de juicio o fiscales de apelaciones serán designados para ocupar</w:t>
            </w:r>
            <w:r w:rsidRPr="00FF229B">
              <w:rPr>
                <w:rFonts w:ascii="Arial" w:eastAsia="Times New Roman" w:hAnsi="Arial" w:cs="Arial"/>
                <w:color w:val="000000"/>
                <w:sz w:val="24"/>
                <w:szCs w:val="24"/>
                <w:lang w:eastAsia="es-CR"/>
              </w:rPr>
              <w:br/>
              <w:t>los cargos de fiscales.</w:t>
            </w:r>
            <w:r w:rsidRPr="00FF229B">
              <w:rPr>
                <w:rFonts w:ascii="Arial" w:eastAsia="Times New Roman" w:hAnsi="Arial" w:cs="Arial"/>
                <w:color w:val="000000"/>
                <w:sz w:val="24"/>
                <w:szCs w:val="24"/>
                <w:lang w:eastAsia="es-CR"/>
              </w:rPr>
              <w:br/>
              <w:t>El Fiscal General nombrará a quienes se desempeñarán como fiscales</w:t>
            </w:r>
            <w:r w:rsidRPr="00FF229B">
              <w:rPr>
                <w:rFonts w:ascii="Arial" w:eastAsia="Times New Roman" w:hAnsi="Arial" w:cs="Arial"/>
                <w:color w:val="000000"/>
                <w:sz w:val="24"/>
                <w:szCs w:val="24"/>
                <w:lang w:eastAsia="es-CR"/>
              </w:rPr>
              <w:br/>
              <w:t>adjuntos y a los que deban ser ascendidos a fiscales, aunque no reúnan el</w:t>
            </w:r>
            <w:r w:rsidRPr="00FF229B">
              <w:rPr>
                <w:rFonts w:ascii="Arial" w:eastAsia="Times New Roman" w:hAnsi="Arial" w:cs="Arial"/>
                <w:color w:val="000000"/>
                <w:sz w:val="24"/>
                <w:szCs w:val="24"/>
                <w:lang w:eastAsia="es-CR"/>
              </w:rPr>
              <w:br/>
              <w:t>requisito de antigüedad que exige la nueva ley.</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38"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TRANSITORIO VII.- En relación con las causas que deban continuar su</w:t>
            </w:r>
            <w:r w:rsidRPr="00FF229B">
              <w:rPr>
                <w:rFonts w:ascii="Arial" w:eastAsia="Times New Roman" w:hAnsi="Arial" w:cs="Arial"/>
                <w:color w:val="000000"/>
                <w:sz w:val="24"/>
                <w:szCs w:val="24"/>
                <w:lang w:eastAsia="es-CR"/>
              </w:rPr>
              <w:br/>
              <w:t>tramitación de conformidad con el Código de Procedimientos Penales, Ley</w:t>
            </w:r>
            <w:r w:rsidRPr="00FF229B">
              <w:rPr>
                <w:rFonts w:ascii="Arial" w:eastAsia="Times New Roman" w:hAnsi="Arial" w:cs="Arial"/>
                <w:color w:val="000000"/>
                <w:sz w:val="24"/>
                <w:szCs w:val="24"/>
                <w:lang w:eastAsia="es-CR"/>
              </w:rPr>
              <w:br/>
              <w:t>No. 5377, de 19 de octubre de 1973, las funciones encomendadas al agente</w:t>
            </w:r>
            <w:r w:rsidRPr="00FF229B">
              <w:rPr>
                <w:rFonts w:ascii="Arial" w:eastAsia="Times New Roman" w:hAnsi="Arial" w:cs="Arial"/>
                <w:color w:val="000000"/>
                <w:sz w:val="24"/>
                <w:szCs w:val="24"/>
                <w:lang w:eastAsia="es-CR"/>
              </w:rPr>
              <w:br/>
              <w:t>fiscal, al fiscal de juicio y al de apelaciones las podrán realizar el</w:t>
            </w:r>
            <w:r w:rsidRPr="00FF229B">
              <w:rPr>
                <w:rFonts w:ascii="Arial" w:eastAsia="Times New Roman" w:hAnsi="Arial" w:cs="Arial"/>
                <w:color w:val="000000"/>
                <w:sz w:val="24"/>
                <w:szCs w:val="24"/>
                <w:lang w:eastAsia="es-CR"/>
              </w:rPr>
              <w:br/>
              <w:t>fiscal auxiliar, el fiscal o el fiscal adjunto a que se refiere esta ley.</w:t>
            </w:r>
          </w:p>
          <w:p w:rsidR="00527B60" w:rsidRPr="00FF229B" w:rsidRDefault="00527B60" w:rsidP="00527B60">
            <w:pPr>
              <w:spacing w:after="240"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hyperlink r:id="rId39" w:tgtFrame="_top" w:history="1"/>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br/>
            </w:r>
          </w:p>
          <w:p w:rsidR="00527B60" w:rsidRPr="00FF229B" w:rsidRDefault="00527B60" w:rsidP="00527B60">
            <w:pPr>
              <w:spacing w:before="100" w:beforeAutospacing="1" w:after="100" w:afterAutospacing="1" w:line="240" w:lineRule="auto"/>
              <w:rPr>
                <w:rFonts w:ascii="Arial" w:eastAsia="Times New Roman" w:hAnsi="Arial" w:cs="Arial"/>
                <w:color w:val="000000"/>
                <w:sz w:val="24"/>
                <w:szCs w:val="24"/>
                <w:lang w:eastAsia="es-CR"/>
              </w:rPr>
            </w:pPr>
            <w:r w:rsidRPr="00FF229B">
              <w:rPr>
                <w:rFonts w:ascii="Arial" w:eastAsia="Times New Roman" w:hAnsi="Arial" w:cs="Arial"/>
                <w:color w:val="000000"/>
                <w:sz w:val="24"/>
                <w:szCs w:val="24"/>
                <w:lang w:eastAsia="es-CR"/>
              </w:rPr>
              <w:t>TRANSITORIO VIII.- Al entrar en vigencia esta ley, tanto el Fiscal</w:t>
            </w:r>
            <w:r w:rsidRPr="00FF229B">
              <w:rPr>
                <w:rFonts w:ascii="Arial" w:eastAsia="Times New Roman" w:hAnsi="Arial" w:cs="Arial"/>
                <w:color w:val="000000"/>
                <w:sz w:val="24"/>
                <w:szCs w:val="24"/>
                <w:lang w:eastAsia="es-CR"/>
              </w:rPr>
              <w:br/>
              <w:t>General como el Fiscal General Adjunto nombrados en propiedad continuarán</w:t>
            </w:r>
            <w:r w:rsidRPr="00FF229B">
              <w:rPr>
                <w:rFonts w:ascii="Arial" w:eastAsia="Times New Roman" w:hAnsi="Arial" w:cs="Arial"/>
                <w:color w:val="000000"/>
                <w:sz w:val="24"/>
                <w:szCs w:val="24"/>
                <w:lang w:eastAsia="es-CR"/>
              </w:rPr>
              <w:br/>
              <w:t>desempeñándose en el cargo de manera indefinida.</w:t>
            </w:r>
            <w:r w:rsidRPr="00FF229B">
              <w:rPr>
                <w:rFonts w:ascii="Arial" w:eastAsia="Times New Roman" w:hAnsi="Arial" w:cs="Arial"/>
                <w:color w:val="000000"/>
                <w:sz w:val="24"/>
                <w:szCs w:val="24"/>
                <w:lang w:eastAsia="es-CR"/>
              </w:rPr>
              <w:br/>
              <w:t>La plaza del Fiscal General Adjunto se eliminará cuando quede</w:t>
            </w:r>
            <w:r w:rsidRPr="00FF229B">
              <w:rPr>
                <w:rFonts w:ascii="Arial" w:eastAsia="Times New Roman" w:hAnsi="Arial" w:cs="Arial"/>
                <w:color w:val="000000"/>
                <w:sz w:val="24"/>
                <w:szCs w:val="24"/>
                <w:lang w:eastAsia="es-CR"/>
              </w:rPr>
              <w:br/>
              <w:t>vacante. Mientras esté en funciones, al Adjunto le corresponde asumir las</w:t>
            </w:r>
            <w:r w:rsidRPr="00FF229B">
              <w:rPr>
                <w:rFonts w:ascii="Arial" w:eastAsia="Times New Roman" w:hAnsi="Arial" w:cs="Arial"/>
                <w:color w:val="000000"/>
                <w:sz w:val="24"/>
                <w:szCs w:val="24"/>
                <w:lang w:eastAsia="es-CR"/>
              </w:rPr>
              <w:br/>
              <w:t>labores que el Fiscal General le delegue o le encargue, y deberá sustituir</w:t>
            </w:r>
            <w:r w:rsidRPr="00FF229B">
              <w:rPr>
                <w:rFonts w:ascii="Arial" w:eastAsia="Times New Roman" w:hAnsi="Arial" w:cs="Arial"/>
                <w:color w:val="000000"/>
                <w:sz w:val="24"/>
                <w:szCs w:val="24"/>
                <w:lang w:eastAsia="es-CR"/>
              </w:rPr>
              <w:br/>
              <w:t>a este en sus ausencias temporales y en las definitivas, hasta tanto no se</w:t>
            </w:r>
            <w:r w:rsidRPr="00FF229B">
              <w:rPr>
                <w:rFonts w:ascii="Arial" w:eastAsia="Times New Roman" w:hAnsi="Arial" w:cs="Arial"/>
                <w:color w:val="000000"/>
                <w:sz w:val="24"/>
                <w:szCs w:val="24"/>
                <w:lang w:eastAsia="es-CR"/>
              </w:rPr>
              <w:br/>
              <w:t>nombre al propietario, así como en los casos de inhibición o recusación.</w:t>
            </w:r>
            <w:r w:rsidRPr="00FF229B">
              <w:rPr>
                <w:rFonts w:ascii="Arial" w:eastAsia="Times New Roman" w:hAnsi="Arial" w:cs="Arial"/>
                <w:color w:val="000000"/>
                <w:sz w:val="24"/>
                <w:szCs w:val="24"/>
                <w:lang w:eastAsia="es-CR"/>
              </w:rPr>
              <w:br/>
              <w:t>Cuando no pudiere asumir esta función, se recurrirá a la terna a que se</w:t>
            </w:r>
            <w:r w:rsidRPr="00FF229B">
              <w:rPr>
                <w:rFonts w:ascii="Arial" w:eastAsia="Times New Roman" w:hAnsi="Arial" w:cs="Arial"/>
                <w:color w:val="000000"/>
                <w:sz w:val="24"/>
                <w:szCs w:val="24"/>
                <w:lang w:eastAsia="es-CR"/>
              </w:rPr>
              <w:br/>
            </w:r>
            <w:r w:rsidRPr="00FF229B">
              <w:rPr>
                <w:rFonts w:ascii="Arial" w:eastAsia="Times New Roman" w:hAnsi="Arial" w:cs="Arial"/>
                <w:color w:val="000000"/>
                <w:sz w:val="24"/>
                <w:szCs w:val="24"/>
                <w:lang w:eastAsia="es-CR"/>
              </w:rPr>
              <w:lastRenderedPageBreak/>
              <w:t>refiere la Ley Orgánica del Ministerio Público.</w:t>
            </w:r>
            <w:r w:rsidRPr="00FF229B">
              <w:rPr>
                <w:rFonts w:ascii="Arial" w:eastAsia="Times New Roman" w:hAnsi="Arial" w:cs="Arial"/>
                <w:color w:val="000000"/>
                <w:sz w:val="24"/>
                <w:szCs w:val="24"/>
                <w:lang w:eastAsia="es-CR"/>
              </w:rPr>
              <w:br/>
              <w:t>El Fiscal General Adjunto no será sustituido en sus ausencias</w:t>
            </w:r>
            <w:r w:rsidRPr="00FF229B">
              <w:rPr>
                <w:rFonts w:ascii="Arial" w:eastAsia="Times New Roman" w:hAnsi="Arial" w:cs="Arial"/>
                <w:color w:val="000000"/>
                <w:sz w:val="24"/>
                <w:szCs w:val="24"/>
                <w:lang w:eastAsia="es-CR"/>
              </w:rPr>
              <w:br/>
              <w:t>temporales.</w:t>
            </w:r>
            <w:r w:rsidRPr="00FF229B">
              <w:rPr>
                <w:rFonts w:ascii="Arial" w:eastAsia="Times New Roman" w:hAnsi="Arial" w:cs="Arial"/>
                <w:color w:val="000000"/>
                <w:sz w:val="24"/>
                <w:szCs w:val="24"/>
                <w:lang w:eastAsia="es-CR"/>
              </w:rPr>
              <w:br/>
              <w:t>Esta ley rige a partir de la vigencia del nuevo Código Procesal</w:t>
            </w:r>
            <w:r w:rsidRPr="00FF229B">
              <w:rPr>
                <w:rFonts w:ascii="Arial" w:eastAsia="Times New Roman" w:hAnsi="Arial" w:cs="Arial"/>
                <w:color w:val="000000"/>
                <w:sz w:val="24"/>
                <w:szCs w:val="24"/>
                <w:lang w:eastAsia="es-CR"/>
              </w:rPr>
              <w:br/>
              <w:t>Penal, excepto la reforma de los artículos 409 y 410 del Código de</w:t>
            </w:r>
            <w:r w:rsidRPr="00FF229B">
              <w:rPr>
                <w:rFonts w:ascii="Arial" w:eastAsia="Times New Roman" w:hAnsi="Arial" w:cs="Arial"/>
                <w:color w:val="000000"/>
                <w:sz w:val="24"/>
                <w:szCs w:val="24"/>
                <w:lang w:eastAsia="es-CR"/>
              </w:rPr>
              <w:br/>
              <w:t>Procedimientos Penales, Ley No. 5377, de 19 de octubre de 1973, que rigen</w:t>
            </w:r>
            <w:r w:rsidRPr="00FF229B">
              <w:rPr>
                <w:rFonts w:ascii="Arial" w:eastAsia="Times New Roman" w:hAnsi="Arial" w:cs="Arial"/>
                <w:color w:val="000000"/>
                <w:sz w:val="24"/>
                <w:szCs w:val="24"/>
                <w:lang w:eastAsia="es-CR"/>
              </w:rPr>
              <w:br/>
              <w:t>a partir de la publicación de la presente ley.</w:t>
            </w:r>
          </w:p>
        </w:tc>
        <w:tc>
          <w:tcPr>
            <w:tcW w:w="0" w:type="auto"/>
            <w:tcMar>
              <w:top w:w="0" w:type="dxa"/>
              <w:left w:w="0" w:type="dxa"/>
              <w:bottom w:w="0" w:type="dxa"/>
              <w:right w:w="0" w:type="dxa"/>
            </w:tcMar>
            <w:vAlign w:val="center"/>
            <w:hideMark/>
          </w:tcPr>
          <w:p w:rsidR="00527B60" w:rsidRPr="00FF229B" w:rsidRDefault="00527B60" w:rsidP="00527B60">
            <w:pPr>
              <w:spacing w:after="0" w:line="240" w:lineRule="auto"/>
              <w:rPr>
                <w:rFonts w:ascii="Arial" w:eastAsia="Times New Roman" w:hAnsi="Arial" w:cs="Arial"/>
                <w:sz w:val="24"/>
                <w:szCs w:val="24"/>
                <w:lang w:eastAsia="es-CR"/>
              </w:rPr>
            </w:pPr>
          </w:p>
        </w:tc>
      </w:tr>
    </w:tbl>
    <w:p w:rsidR="001C41A2" w:rsidRPr="00FF229B" w:rsidRDefault="001C41A2">
      <w:pPr>
        <w:rPr>
          <w:rFonts w:ascii="Arial" w:hAnsi="Arial" w:cs="Arial"/>
          <w:sz w:val="24"/>
          <w:szCs w:val="24"/>
        </w:rPr>
      </w:pPr>
    </w:p>
    <w:sectPr w:rsidR="001C41A2" w:rsidRPr="00FF22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60"/>
    <w:rsid w:val="001C41A2"/>
    <w:rsid w:val="002C0550"/>
    <w:rsid w:val="00527B60"/>
    <w:rsid w:val="00FF22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7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527B60"/>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527B60"/>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paragraph" w:styleId="Ttulo4">
    <w:name w:val="heading 4"/>
    <w:basedOn w:val="Normal"/>
    <w:link w:val="Ttulo4Car"/>
    <w:uiPriority w:val="9"/>
    <w:qFormat/>
    <w:rsid w:val="00527B60"/>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paragraph" w:styleId="Ttulo5">
    <w:name w:val="heading 5"/>
    <w:basedOn w:val="Normal"/>
    <w:link w:val="Ttulo5Car"/>
    <w:uiPriority w:val="9"/>
    <w:qFormat/>
    <w:rsid w:val="00527B60"/>
    <w:pPr>
      <w:spacing w:before="100" w:beforeAutospacing="1" w:after="100" w:afterAutospacing="1" w:line="240" w:lineRule="auto"/>
      <w:outlineLvl w:val="4"/>
    </w:pPr>
    <w:rPr>
      <w:rFonts w:ascii="Times New Roman" w:eastAsia="Times New Roman" w:hAnsi="Times New Roman" w:cs="Times New Roman"/>
      <w:b/>
      <w:bCs/>
      <w:sz w:val="20"/>
      <w:szCs w:val="20"/>
      <w:lang w:eastAsia="es-CR"/>
    </w:rPr>
  </w:style>
  <w:style w:type="paragraph" w:styleId="Ttulo6">
    <w:name w:val="heading 6"/>
    <w:basedOn w:val="Normal"/>
    <w:link w:val="Ttulo6Car"/>
    <w:uiPriority w:val="9"/>
    <w:qFormat/>
    <w:rsid w:val="00527B60"/>
    <w:pPr>
      <w:spacing w:before="100" w:beforeAutospacing="1" w:after="100" w:afterAutospacing="1" w:line="240" w:lineRule="auto"/>
      <w:outlineLvl w:val="5"/>
    </w:pPr>
    <w:rPr>
      <w:rFonts w:ascii="Times New Roman" w:eastAsia="Times New Roman" w:hAnsi="Times New Roman" w:cs="Times New Roman"/>
      <w:b/>
      <w:bCs/>
      <w:sz w:val="15"/>
      <w:szCs w:val="15"/>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7B60"/>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527B60"/>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527B60"/>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rsid w:val="00527B60"/>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rsid w:val="00527B60"/>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rsid w:val="00527B60"/>
    <w:rPr>
      <w:rFonts w:ascii="Times New Roman" w:eastAsia="Times New Roman" w:hAnsi="Times New Roman" w:cs="Times New Roman"/>
      <w:b/>
      <w:bCs/>
      <w:sz w:val="15"/>
      <w:szCs w:val="15"/>
      <w:lang w:eastAsia="es-CR"/>
    </w:rPr>
  </w:style>
  <w:style w:type="character" w:styleId="Hipervnculo">
    <w:name w:val="Hyperlink"/>
    <w:basedOn w:val="Fuentedeprrafopredeter"/>
    <w:uiPriority w:val="99"/>
    <w:semiHidden/>
    <w:unhideWhenUsed/>
    <w:rsid w:val="00527B60"/>
    <w:rPr>
      <w:strike w:val="0"/>
      <w:dstrike w:val="0"/>
      <w:color w:val="0000FF"/>
      <w:u w:val="none"/>
      <w:effect w:val="none"/>
    </w:rPr>
  </w:style>
  <w:style w:type="character" w:styleId="Hipervnculovisitado">
    <w:name w:val="FollowedHyperlink"/>
    <w:basedOn w:val="Fuentedeprrafopredeter"/>
    <w:uiPriority w:val="99"/>
    <w:semiHidden/>
    <w:unhideWhenUsed/>
    <w:rsid w:val="00527B60"/>
    <w:rPr>
      <w:strike w:val="0"/>
      <w:dstrike w:val="0"/>
      <w:color w:val="800080"/>
      <w:u w:val="none"/>
      <w:effect w:val="none"/>
    </w:rPr>
  </w:style>
  <w:style w:type="paragraph" w:customStyle="1" w:styleId="fcnlabel">
    <w:name w:val="fcnlabel"/>
    <w:basedOn w:val="Normal"/>
    <w:rsid w:val="00527B60"/>
    <w:pPr>
      <w:spacing w:before="100" w:beforeAutospacing="1" w:after="100" w:afterAutospacing="1" w:line="240" w:lineRule="auto"/>
    </w:pPr>
    <w:rPr>
      <w:rFonts w:ascii="Arial" w:eastAsia="Times New Roman" w:hAnsi="Arial" w:cs="Arial"/>
      <w:b/>
      <w:bCs/>
      <w:sz w:val="24"/>
      <w:szCs w:val="24"/>
      <w:lang w:eastAsia="es-CR"/>
    </w:rPr>
  </w:style>
  <w:style w:type="paragraph" w:customStyle="1" w:styleId="desc">
    <w:name w:val="desc"/>
    <w:basedOn w:val="Normal"/>
    <w:rsid w:val="00527B60"/>
    <w:pPr>
      <w:spacing w:before="100" w:beforeAutospacing="1" w:after="100" w:afterAutospacing="1" w:line="240" w:lineRule="auto"/>
    </w:pPr>
    <w:rPr>
      <w:rFonts w:ascii="Arial" w:eastAsia="Times New Roman" w:hAnsi="Arial" w:cs="Arial"/>
      <w:sz w:val="20"/>
      <w:szCs w:val="20"/>
      <w:lang w:eastAsia="es-CR"/>
    </w:rPr>
  </w:style>
  <w:style w:type="paragraph" w:customStyle="1" w:styleId="tablarestrictor">
    <w:name w:val="tabla_restrictor"/>
    <w:basedOn w:val="Normal"/>
    <w:rsid w:val="00527B60"/>
    <w:pPr>
      <w:pBdr>
        <w:top w:val="single" w:sz="6" w:space="4" w:color="000000"/>
        <w:left w:val="single" w:sz="2"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000000"/>
      <w:sz w:val="16"/>
      <w:szCs w:val="16"/>
      <w:lang w:eastAsia="es-CR"/>
    </w:rPr>
  </w:style>
  <w:style w:type="paragraph" w:customStyle="1" w:styleId="tablanodisponible">
    <w:name w:val="tabla_nodisponible"/>
    <w:basedOn w:val="Normal"/>
    <w:rsid w:val="00527B60"/>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i/>
      <w:iCs/>
      <w:color w:val="000000"/>
      <w:sz w:val="16"/>
      <w:szCs w:val="16"/>
      <w:lang w:eastAsia="es-CR"/>
    </w:rPr>
  </w:style>
  <w:style w:type="paragraph" w:customStyle="1" w:styleId="titulomenu">
    <w:name w:val="titulomenu"/>
    <w:basedOn w:val="Normal"/>
    <w:rsid w:val="00527B60"/>
    <w:pPr>
      <w:shd w:val="clear" w:color="auto" w:fill="003366"/>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
    <w:name w:val="opcionmenu"/>
    <w:basedOn w:val="Normal"/>
    <w:rsid w:val="00527B60"/>
    <w:pPr>
      <w:shd w:val="clear" w:color="auto" w:fill="336699"/>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accordion">
    <w:name w:val="opcionmenuaccordion"/>
    <w:basedOn w:val="Normal"/>
    <w:rsid w:val="00527B60"/>
    <w:pPr>
      <w:shd w:val="clear" w:color="auto" w:fill="336699"/>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seleccionado">
    <w:name w:val="opcionmenuseleccionado"/>
    <w:basedOn w:val="Normal"/>
    <w:rsid w:val="00527B60"/>
    <w:pPr>
      <w:shd w:val="clear" w:color="auto" w:fill="800000"/>
      <w:spacing w:before="100" w:beforeAutospacing="1" w:after="100" w:afterAutospacing="1" w:line="240" w:lineRule="auto"/>
    </w:pPr>
    <w:rPr>
      <w:rFonts w:ascii="Verdana" w:eastAsia="Times New Roman" w:hAnsi="Verdana" w:cs="Times New Roman"/>
      <w:color w:val="FFFFFF"/>
      <w:sz w:val="19"/>
      <w:szCs w:val="19"/>
      <w:u w:val="single"/>
      <w:lang w:eastAsia="es-CR"/>
    </w:rPr>
  </w:style>
  <w:style w:type="paragraph" w:customStyle="1" w:styleId="textform2">
    <w:name w:val="text_form2"/>
    <w:basedOn w:val="Normal"/>
    <w:rsid w:val="00527B60"/>
    <w:pPr>
      <w:spacing w:before="100" w:beforeAutospacing="1" w:after="100" w:afterAutospacing="1" w:line="240" w:lineRule="auto"/>
    </w:pPr>
    <w:rPr>
      <w:rFonts w:ascii="Verdana" w:eastAsia="Times New Roman" w:hAnsi="Verdana" w:cs="Times New Roman"/>
      <w:color w:val="003366"/>
      <w:sz w:val="16"/>
      <w:szCs w:val="16"/>
      <w:lang w:eastAsia="es-CR"/>
    </w:rPr>
  </w:style>
  <w:style w:type="paragraph" w:customStyle="1" w:styleId="tablatitulo">
    <w:name w:val="tabla_titulo"/>
    <w:basedOn w:val="Normal"/>
    <w:rsid w:val="00527B60"/>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tablatituloresaltado">
    <w:name w:val="tabla_titulo_resaltado"/>
    <w:basedOn w:val="Normal"/>
    <w:rsid w:val="00527B60"/>
    <w:pPr>
      <w:shd w:val="clear" w:color="auto" w:fill="31639C"/>
      <w:spacing w:before="100" w:beforeAutospacing="1" w:after="100" w:afterAutospacing="1" w:line="240" w:lineRule="auto"/>
    </w:pPr>
    <w:rPr>
      <w:rFonts w:ascii="Verdana" w:eastAsia="Times New Roman" w:hAnsi="Verdana" w:cs="Times New Roman"/>
      <w:b/>
      <w:bCs/>
      <w:color w:val="FF0000"/>
      <w:sz w:val="18"/>
      <w:szCs w:val="18"/>
      <w:lang w:eastAsia="es-CR"/>
    </w:rPr>
  </w:style>
  <w:style w:type="paragraph" w:customStyle="1" w:styleId="tablatitulocentrado">
    <w:name w:val="tabla_titulo_centrado"/>
    <w:basedOn w:val="Normal"/>
    <w:rsid w:val="00527B60"/>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line="240" w:lineRule="auto"/>
      <w:jc w:val="center"/>
    </w:pPr>
    <w:rPr>
      <w:rFonts w:ascii="Verdana" w:eastAsia="Times New Roman" w:hAnsi="Verdana" w:cs="Times New Roman"/>
      <w:b/>
      <w:bCs/>
      <w:color w:val="FFFFFF"/>
      <w:sz w:val="20"/>
      <w:szCs w:val="20"/>
      <w:lang w:eastAsia="es-CR"/>
    </w:rPr>
  </w:style>
  <w:style w:type="paragraph" w:customStyle="1" w:styleId="tablatexto0">
    <w:name w:val="tabla_texto0"/>
    <w:basedOn w:val="Normal"/>
    <w:rsid w:val="00527B60"/>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1">
    <w:name w:val="tabla_texto1"/>
    <w:basedOn w:val="Normal"/>
    <w:rsid w:val="00527B60"/>
    <w:pPr>
      <w:pBdr>
        <w:top w:val="single" w:sz="2" w:space="5" w:color="000000"/>
        <w:left w:val="single" w:sz="2" w:space="5" w:color="31639C"/>
        <w:bottom w:val="single" w:sz="6" w:space="5" w:color="31639C"/>
        <w:right w:val="double" w:sz="2" w:space="5"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2">
    <w:name w:val="tabla_texto2"/>
    <w:basedOn w:val="Normal"/>
    <w:rsid w:val="00527B60"/>
    <w:pPr>
      <w:pBdr>
        <w:top w:val="single" w:sz="2" w:space="5" w:color="31639C"/>
        <w:left w:val="single" w:sz="2" w:space="5" w:color="31639C"/>
        <w:bottom w:val="single" w:sz="6" w:space="5" w:color="31639C"/>
        <w:right w:val="single" w:sz="6" w:space="5"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result3">
    <w:name w:val="tabla_result3"/>
    <w:basedOn w:val="Normal"/>
    <w:rsid w:val="00527B60"/>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line="240" w:lineRule="auto"/>
      <w:jc w:val="right"/>
    </w:pPr>
    <w:rPr>
      <w:rFonts w:ascii="Verdana" w:eastAsia="Times New Roman" w:hAnsi="Verdana" w:cs="Times New Roman"/>
      <w:b/>
      <w:bCs/>
      <w:color w:val="31639C"/>
      <w:sz w:val="16"/>
      <w:szCs w:val="16"/>
      <w:lang w:eastAsia="es-CR"/>
    </w:rPr>
  </w:style>
  <w:style w:type="paragraph" w:customStyle="1" w:styleId="tablaresult4">
    <w:name w:val="tabla_result4"/>
    <w:basedOn w:val="Normal"/>
    <w:rsid w:val="00527B60"/>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line="240" w:lineRule="auto"/>
      <w:jc w:val="center"/>
    </w:pPr>
    <w:rPr>
      <w:rFonts w:ascii="Verdana" w:eastAsia="Times New Roman" w:hAnsi="Verdana" w:cs="Times New Roman"/>
      <w:b/>
      <w:bCs/>
      <w:color w:val="31639C"/>
      <w:sz w:val="16"/>
      <w:szCs w:val="16"/>
      <w:lang w:eastAsia="es-CR"/>
    </w:rPr>
  </w:style>
  <w:style w:type="paragraph" w:customStyle="1" w:styleId="tablatexto3">
    <w:name w:val="tabla_texto3"/>
    <w:basedOn w:val="Normal"/>
    <w:rsid w:val="00527B60"/>
    <w:pPr>
      <w:pBdr>
        <w:top w:val="single" w:sz="2" w:space="5" w:color="000000"/>
        <w:left w:val="single" w:sz="6" w:space="5" w:color="31639C"/>
        <w:bottom w:val="single" w:sz="6" w:space="5" w:color="31639C"/>
        <w:right w:val="single" w:sz="6" w:space="5"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CR"/>
    </w:rPr>
  </w:style>
  <w:style w:type="paragraph" w:customStyle="1" w:styleId="tablatexto7">
    <w:name w:val="tabla_texto7"/>
    <w:basedOn w:val="Normal"/>
    <w:rsid w:val="00527B60"/>
    <w:pP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CR"/>
    </w:rPr>
  </w:style>
  <w:style w:type="paragraph" w:customStyle="1" w:styleId="tablatexto8">
    <w:name w:val="tabla_texto8"/>
    <w:basedOn w:val="Normal"/>
    <w:rsid w:val="00527B60"/>
    <w:pPr>
      <w:shd w:val="clear" w:color="auto" w:fill="FFFFFF"/>
      <w:spacing w:before="100" w:beforeAutospacing="1" w:after="100" w:afterAutospacing="1" w:line="240" w:lineRule="auto"/>
      <w:textAlignment w:val="center"/>
    </w:pPr>
    <w:rPr>
      <w:rFonts w:ascii="Verdana" w:eastAsia="Times New Roman" w:hAnsi="Verdana" w:cs="Times New Roman"/>
      <w:sz w:val="16"/>
      <w:szCs w:val="16"/>
      <w:lang w:eastAsia="es-CR"/>
    </w:rPr>
  </w:style>
  <w:style w:type="paragraph" w:customStyle="1" w:styleId="lineainferior">
    <w:name w:val="linea_inferior"/>
    <w:basedOn w:val="Normal"/>
    <w:rsid w:val="00527B60"/>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resultsubtit">
    <w:name w:val="result_subtit"/>
    <w:basedOn w:val="Normal"/>
    <w:rsid w:val="00527B60"/>
    <w:pPr>
      <w:spacing w:before="100" w:beforeAutospacing="1" w:after="100" w:afterAutospacing="1" w:line="240" w:lineRule="auto"/>
    </w:pPr>
    <w:rPr>
      <w:rFonts w:ascii="Verdana" w:eastAsia="Times New Roman" w:hAnsi="Verdana" w:cs="Times New Roman"/>
      <w:b/>
      <w:bCs/>
      <w:sz w:val="16"/>
      <w:szCs w:val="16"/>
      <w:lang w:eastAsia="es-CR"/>
    </w:rPr>
  </w:style>
  <w:style w:type="paragraph" w:customStyle="1" w:styleId="tablatexto4">
    <w:name w:val="tabla_texto4"/>
    <w:basedOn w:val="Normal"/>
    <w:rsid w:val="00527B60"/>
    <w:pPr>
      <w:pBdr>
        <w:top w:val="single" w:sz="2" w:space="4" w:color="31639C"/>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5">
    <w:name w:val="tabla_texto5"/>
    <w:basedOn w:val="Normal"/>
    <w:rsid w:val="00527B60"/>
    <w:pPr>
      <w:pBdr>
        <w:top w:val="single" w:sz="2" w:space="5" w:color="31639C"/>
        <w:left w:val="single" w:sz="6" w:space="4" w:color="31639C"/>
        <w:bottom w:val="single" w:sz="6" w:space="5" w:color="31639C"/>
        <w:right w:val="single" w:sz="6" w:space="6"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color w:val="000000"/>
      <w:sz w:val="16"/>
      <w:szCs w:val="16"/>
      <w:lang w:eastAsia="es-CR"/>
    </w:rPr>
  </w:style>
  <w:style w:type="paragraph" w:customStyle="1" w:styleId="tablatexto6">
    <w:name w:val="tabla_texto6"/>
    <w:basedOn w:val="Normal"/>
    <w:rsid w:val="00527B60"/>
    <w:pPr>
      <w:shd w:val="clear" w:color="auto" w:fill="FFFFFF"/>
      <w:spacing w:before="100" w:beforeAutospacing="1" w:after="100" w:afterAutospacing="1" w:line="240" w:lineRule="auto"/>
      <w:jc w:val="center"/>
      <w:textAlignment w:val="center"/>
    </w:pPr>
    <w:rPr>
      <w:rFonts w:ascii="Verdana" w:eastAsia="Times New Roman" w:hAnsi="Verdana" w:cs="Times New Roman"/>
      <w:color w:val="000000"/>
      <w:sz w:val="16"/>
      <w:szCs w:val="16"/>
      <w:lang w:eastAsia="es-CR"/>
    </w:rPr>
  </w:style>
  <w:style w:type="paragraph" w:customStyle="1" w:styleId="controlesmedianos">
    <w:name w:val="controlesmedianos"/>
    <w:basedOn w:val="Normal"/>
    <w:rsid w:val="00527B60"/>
    <w:pPr>
      <w:spacing w:before="100" w:beforeAutospacing="1" w:after="100" w:afterAutospacing="1" w:line="240" w:lineRule="auto"/>
    </w:pPr>
    <w:rPr>
      <w:rFonts w:ascii="Times New Roman" w:eastAsia="Times New Roman" w:hAnsi="Times New Roman" w:cs="Times New Roman"/>
      <w:sz w:val="18"/>
      <w:szCs w:val="18"/>
      <w:lang w:eastAsia="es-CR"/>
    </w:rPr>
  </w:style>
  <w:style w:type="paragraph" w:customStyle="1" w:styleId="tituloresultadosder">
    <w:name w:val="titulo_resultados_der"/>
    <w:basedOn w:val="Normal"/>
    <w:rsid w:val="00527B60"/>
    <w:pPr>
      <w:shd w:val="clear" w:color="auto" w:fill="31639C"/>
      <w:spacing w:before="100" w:beforeAutospacing="1" w:after="100" w:afterAutospacing="1" w:line="240" w:lineRule="auto"/>
      <w:jc w:val="right"/>
    </w:pPr>
    <w:rPr>
      <w:rFonts w:ascii="Verdana" w:eastAsia="Times New Roman" w:hAnsi="Verdana" w:cs="Times New Roman"/>
      <w:b/>
      <w:bCs/>
      <w:color w:val="FFFFFF"/>
      <w:sz w:val="16"/>
      <w:szCs w:val="16"/>
      <w:lang w:eastAsia="es-CR"/>
    </w:rPr>
  </w:style>
  <w:style w:type="paragraph" w:customStyle="1" w:styleId="tituloresultadosizq">
    <w:name w:val="titulo_resultados_izq"/>
    <w:basedOn w:val="Normal"/>
    <w:rsid w:val="00527B60"/>
    <w:pPr>
      <w:shd w:val="clear" w:color="auto" w:fill="31639C"/>
      <w:spacing w:before="100" w:beforeAutospacing="1" w:after="100" w:afterAutospacing="1" w:line="240" w:lineRule="auto"/>
    </w:pPr>
    <w:rPr>
      <w:rFonts w:ascii="Verdana" w:eastAsia="Times New Roman" w:hAnsi="Verdana" w:cs="Times New Roman"/>
      <w:b/>
      <w:bCs/>
      <w:color w:val="FFFFFF"/>
      <w:sz w:val="16"/>
      <w:szCs w:val="16"/>
      <w:lang w:eastAsia="es-CR"/>
    </w:rPr>
  </w:style>
  <w:style w:type="paragraph" w:customStyle="1" w:styleId="imagenayuda">
    <w:name w:val="imagen_ayuda"/>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ituloordenar">
    <w:name w:val="titulo_ordenar"/>
    <w:basedOn w:val="Normal"/>
    <w:rsid w:val="00527B60"/>
    <w:pPr>
      <w:shd w:val="clear" w:color="auto" w:fill="31639C"/>
      <w:spacing w:before="100" w:beforeAutospacing="1" w:after="100" w:afterAutospacing="1" w:line="240" w:lineRule="auto"/>
    </w:pPr>
    <w:rPr>
      <w:rFonts w:ascii="Verdana" w:eastAsia="Times New Roman" w:hAnsi="Verdana" w:cs="Times New Roman"/>
      <w:b/>
      <w:bCs/>
      <w:color w:val="FFFFFF"/>
      <w:sz w:val="16"/>
      <w:szCs w:val="16"/>
      <w:lang w:eastAsia="es-CR"/>
    </w:rPr>
  </w:style>
  <w:style w:type="paragraph" w:customStyle="1" w:styleId="tituloayuda">
    <w:name w:val="titulo_ayuda"/>
    <w:basedOn w:val="Normal"/>
    <w:rsid w:val="00527B60"/>
    <w:pPr>
      <w:spacing w:before="100" w:beforeAutospacing="1" w:after="100" w:afterAutospacing="1" w:line="240" w:lineRule="auto"/>
    </w:pPr>
    <w:rPr>
      <w:rFonts w:ascii="Verdana" w:eastAsia="Times New Roman" w:hAnsi="Verdana" w:cs="Times New Roman"/>
      <w:b/>
      <w:bCs/>
      <w:color w:val="31639C"/>
      <w:sz w:val="18"/>
      <w:szCs w:val="18"/>
      <w:lang w:eastAsia="es-CR"/>
    </w:rPr>
  </w:style>
  <w:style w:type="paragraph" w:customStyle="1" w:styleId="mensajeayuda">
    <w:name w:val="mensaje_ayuda"/>
    <w:basedOn w:val="Normal"/>
    <w:rsid w:val="00527B60"/>
    <w:pPr>
      <w:spacing w:before="100" w:beforeAutospacing="1" w:after="100" w:afterAutospacing="1" w:line="240" w:lineRule="auto"/>
    </w:pPr>
    <w:rPr>
      <w:rFonts w:ascii="Verdana" w:eastAsia="Times New Roman" w:hAnsi="Verdana" w:cs="Times New Roman"/>
      <w:sz w:val="16"/>
      <w:szCs w:val="16"/>
      <w:lang w:eastAsia="es-CR"/>
    </w:rPr>
  </w:style>
  <w:style w:type="paragraph" w:customStyle="1" w:styleId="celdaazul">
    <w:name w:val="celda_azul"/>
    <w:basedOn w:val="Normal"/>
    <w:rsid w:val="00527B60"/>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titulopaginas">
    <w:name w:val="titulo_paginas"/>
    <w:basedOn w:val="Normal"/>
    <w:rsid w:val="00527B60"/>
    <w:pPr>
      <w:spacing w:before="100" w:beforeAutospacing="1" w:after="100" w:afterAutospacing="1" w:line="240" w:lineRule="auto"/>
      <w:jc w:val="center"/>
    </w:pPr>
    <w:rPr>
      <w:rFonts w:ascii="Georgia" w:eastAsia="Times New Roman" w:hAnsi="Georgia" w:cs="Times New Roman"/>
      <w:b/>
      <w:bCs/>
      <w:sz w:val="27"/>
      <w:szCs w:val="27"/>
      <w:lang w:eastAsia="es-CR"/>
    </w:rPr>
  </w:style>
  <w:style w:type="paragraph" w:customStyle="1" w:styleId="filablanca">
    <w:name w:val="fila_blanca"/>
    <w:basedOn w:val="Normal"/>
    <w:rsid w:val="00527B60"/>
    <w:pP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filatransparente">
    <w:name w:val="fila_transparente"/>
    <w:basedOn w:val="Normal"/>
    <w:rsid w:val="00527B60"/>
    <w:pPr>
      <w:spacing w:before="100" w:beforeAutospacing="1" w:after="100" w:afterAutospacing="1" w:line="240" w:lineRule="auto"/>
      <w:textAlignment w:val="center"/>
    </w:pPr>
    <w:rPr>
      <w:rFonts w:ascii="Verdana" w:eastAsia="Times New Roman" w:hAnsi="Verdana" w:cs="Times New Roman"/>
      <w:sz w:val="2"/>
      <w:szCs w:val="2"/>
      <w:lang w:eastAsia="es-CR"/>
    </w:rPr>
  </w:style>
  <w:style w:type="paragraph" w:customStyle="1" w:styleId="resulttitulo">
    <w:name w:val="result_titulo"/>
    <w:basedOn w:val="Normal"/>
    <w:rsid w:val="00527B60"/>
    <w:pPr>
      <w:spacing w:before="100" w:beforeAutospacing="1" w:after="100" w:afterAutospacing="1" w:line="240" w:lineRule="auto"/>
    </w:pPr>
    <w:rPr>
      <w:rFonts w:ascii="Verdana" w:eastAsia="Times New Roman" w:hAnsi="Verdana" w:cs="Times New Roman"/>
      <w:b/>
      <w:bCs/>
      <w:color w:val="31639C"/>
      <w:sz w:val="18"/>
      <w:szCs w:val="18"/>
      <w:lang w:eastAsia="es-CR"/>
    </w:rPr>
  </w:style>
  <w:style w:type="paragraph" w:customStyle="1" w:styleId="fondomenu">
    <w:name w:val="fondomenu"/>
    <w:basedOn w:val="Normal"/>
    <w:rsid w:val="00527B60"/>
    <w:pPr>
      <w:shd w:val="clear" w:color="auto" w:fill="94ADCE"/>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form1">
    <w:name w:val="text_form1"/>
    <w:basedOn w:val="Normal"/>
    <w:rsid w:val="00527B60"/>
    <w:pPr>
      <w:spacing w:before="100" w:beforeAutospacing="1" w:after="100" w:afterAutospacing="1" w:line="240" w:lineRule="auto"/>
    </w:pPr>
    <w:rPr>
      <w:rFonts w:ascii="Verdana" w:eastAsia="Times New Roman" w:hAnsi="Verdana" w:cs="Times New Roman"/>
      <w:b/>
      <w:bCs/>
      <w:color w:val="003366"/>
      <w:sz w:val="16"/>
      <w:szCs w:val="16"/>
      <w:lang w:eastAsia="es-CR"/>
    </w:rPr>
  </w:style>
  <w:style w:type="paragraph" w:customStyle="1" w:styleId="textruta">
    <w:name w:val="text_ruta"/>
    <w:basedOn w:val="Normal"/>
    <w:rsid w:val="00527B60"/>
    <w:pPr>
      <w:spacing w:before="100" w:beforeAutospacing="1" w:after="100" w:afterAutospacing="1" w:line="240" w:lineRule="auto"/>
    </w:pPr>
    <w:rPr>
      <w:rFonts w:ascii="Verdana" w:eastAsia="Times New Roman" w:hAnsi="Verdana" w:cs="Times New Roman"/>
      <w:color w:val="333333"/>
      <w:sz w:val="14"/>
      <w:szCs w:val="14"/>
      <w:lang w:eastAsia="es-CR"/>
    </w:rPr>
  </w:style>
  <w:style w:type="paragraph" w:customStyle="1" w:styleId="titseccion">
    <w:name w:val="tit_seccion"/>
    <w:basedOn w:val="Normal"/>
    <w:rsid w:val="00527B60"/>
    <w:pPr>
      <w:spacing w:before="100" w:beforeAutospacing="1" w:after="100" w:afterAutospacing="1" w:line="240" w:lineRule="auto"/>
      <w:jc w:val="right"/>
    </w:pPr>
    <w:rPr>
      <w:rFonts w:ascii="Arial" w:eastAsia="Times New Roman" w:hAnsi="Arial" w:cs="Arial"/>
      <w:b/>
      <w:bCs/>
      <w:color w:val="FFFFFF"/>
      <w:sz w:val="23"/>
      <w:szCs w:val="23"/>
      <w:lang w:eastAsia="es-CR"/>
    </w:rPr>
  </w:style>
  <w:style w:type="paragraph" w:customStyle="1" w:styleId="tablatexto3b">
    <w:name w:val="tabla_texto3b"/>
    <w:basedOn w:val="Normal"/>
    <w:rsid w:val="00527B60"/>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000000"/>
      <w:sz w:val="16"/>
      <w:szCs w:val="16"/>
      <w:lang w:eastAsia="es-CR"/>
    </w:rPr>
  </w:style>
  <w:style w:type="paragraph" w:customStyle="1" w:styleId="tablatexto3bvino">
    <w:name w:val="tabla_texto3b_vino"/>
    <w:basedOn w:val="Normal"/>
    <w:rsid w:val="00527B60"/>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800000"/>
      <w:sz w:val="16"/>
      <w:szCs w:val="16"/>
      <w:lang w:eastAsia="es-CR"/>
    </w:rPr>
  </w:style>
  <w:style w:type="paragraph" w:customStyle="1" w:styleId="tablaindicaciones">
    <w:name w:val="tabla_indicaciones"/>
    <w:basedOn w:val="Normal"/>
    <w:rsid w:val="00527B60"/>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jc w:val="center"/>
      <w:textAlignment w:val="center"/>
    </w:pPr>
    <w:rPr>
      <w:rFonts w:ascii="Verdana" w:eastAsia="Times New Roman" w:hAnsi="Verdana" w:cs="Times New Roman"/>
      <w:b/>
      <w:bCs/>
      <w:color w:val="00008B"/>
      <w:sz w:val="16"/>
      <w:szCs w:val="16"/>
      <w:lang w:eastAsia="es-CR"/>
    </w:rPr>
  </w:style>
  <w:style w:type="paragraph" w:customStyle="1" w:styleId="celdagris">
    <w:name w:val="celda_gris"/>
    <w:basedOn w:val="Normal"/>
    <w:rsid w:val="00527B60"/>
    <w:pPr>
      <w:pBdr>
        <w:top w:val="single" w:sz="6" w:space="5" w:color="666666"/>
        <w:left w:val="single" w:sz="6" w:space="5" w:color="666666"/>
        <w:bottom w:val="single" w:sz="6" w:space="5" w:color="666666"/>
        <w:right w:val="single" w:sz="6" w:space="5" w:color="666666"/>
      </w:pBdr>
      <w:shd w:val="clear" w:color="auto" w:fill="CCCCCC"/>
      <w:spacing w:before="100" w:beforeAutospacing="1" w:after="100" w:afterAutospacing="1" w:line="240" w:lineRule="auto"/>
    </w:pPr>
    <w:rPr>
      <w:rFonts w:ascii="Verdana" w:eastAsia="Times New Roman" w:hAnsi="Verdana" w:cs="Times New Roman"/>
      <w:b/>
      <w:bCs/>
      <w:color w:val="000000"/>
      <w:sz w:val="18"/>
      <w:szCs w:val="18"/>
      <w:lang w:eastAsia="es-CR"/>
    </w:rPr>
  </w:style>
  <w:style w:type="paragraph" w:customStyle="1" w:styleId="tablaresult1">
    <w:name w:val="tabla_result1"/>
    <w:basedOn w:val="Normal"/>
    <w:rsid w:val="00527B60"/>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subtitmapa">
    <w:name w:val="subtit_mapa"/>
    <w:basedOn w:val="Normal"/>
    <w:rsid w:val="00527B60"/>
    <w:pPr>
      <w:spacing w:before="100" w:beforeAutospacing="1" w:after="100" w:afterAutospacing="1" w:line="240" w:lineRule="auto"/>
    </w:pPr>
    <w:rPr>
      <w:rFonts w:ascii="Arial" w:eastAsia="Times New Roman" w:hAnsi="Arial" w:cs="Arial"/>
      <w:b/>
      <w:bCs/>
      <w:color w:val="003366"/>
      <w:sz w:val="26"/>
      <w:szCs w:val="26"/>
      <w:lang w:eastAsia="es-CR"/>
    </w:rPr>
  </w:style>
  <w:style w:type="paragraph" w:customStyle="1" w:styleId="borde">
    <w:name w:val="borde"/>
    <w:basedOn w:val="Normal"/>
    <w:rsid w:val="00527B60"/>
    <w:pPr>
      <w:pBdr>
        <w:top w:val="single" w:sz="6" w:space="0" w:color="999999"/>
        <w:left w:val="single" w:sz="6" w:space="0" w:color="999999"/>
        <w:bottom w:val="single" w:sz="24" w:space="0" w:color="000000"/>
        <w:right w:val="single" w:sz="24" w:space="0" w:color="000000"/>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odocumento8">
    <w:name w:val="texto_documento8"/>
    <w:basedOn w:val="Normal"/>
    <w:rsid w:val="00527B60"/>
    <w:pPr>
      <w:spacing w:before="100" w:beforeAutospacing="1" w:after="100" w:afterAutospacing="1" w:line="240" w:lineRule="auto"/>
      <w:jc w:val="both"/>
    </w:pPr>
    <w:rPr>
      <w:rFonts w:ascii="Verdana" w:eastAsia="Times New Roman" w:hAnsi="Verdana" w:cs="Times New Roman"/>
      <w:color w:val="000000"/>
      <w:sz w:val="16"/>
      <w:szCs w:val="16"/>
      <w:lang w:eastAsia="es-CR"/>
    </w:rPr>
  </w:style>
  <w:style w:type="paragraph" w:customStyle="1" w:styleId="textodocumento10">
    <w:name w:val="texto_documento10"/>
    <w:basedOn w:val="Normal"/>
    <w:rsid w:val="00527B60"/>
    <w:pPr>
      <w:spacing w:before="100" w:beforeAutospacing="1" w:after="100" w:afterAutospacing="1" w:line="240" w:lineRule="auto"/>
      <w:jc w:val="both"/>
    </w:pPr>
    <w:rPr>
      <w:rFonts w:ascii="Arial" w:eastAsia="Times New Roman" w:hAnsi="Arial" w:cs="Arial"/>
      <w:color w:val="000000"/>
      <w:sz w:val="20"/>
      <w:szCs w:val="20"/>
      <w:lang w:eastAsia="es-CR"/>
    </w:rPr>
  </w:style>
  <w:style w:type="paragraph" w:customStyle="1" w:styleId="textodocumento12">
    <w:name w:val="texto_documento12"/>
    <w:basedOn w:val="Normal"/>
    <w:rsid w:val="00527B60"/>
    <w:pPr>
      <w:spacing w:before="100" w:beforeAutospacing="1" w:after="100" w:afterAutospacing="1" w:line="240" w:lineRule="auto"/>
      <w:jc w:val="both"/>
    </w:pPr>
    <w:rPr>
      <w:rFonts w:ascii="Arial" w:eastAsia="Times New Roman" w:hAnsi="Arial" w:cs="Arial"/>
      <w:color w:val="000000"/>
      <w:sz w:val="24"/>
      <w:szCs w:val="24"/>
      <w:lang w:eastAsia="es-CR"/>
    </w:rPr>
  </w:style>
  <w:style w:type="paragraph" w:customStyle="1" w:styleId="textodocumento14">
    <w:name w:val="texto_documento14"/>
    <w:basedOn w:val="Normal"/>
    <w:rsid w:val="00527B60"/>
    <w:pPr>
      <w:spacing w:before="100" w:beforeAutospacing="1" w:after="100" w:afterAutospacing="1" w:line="240" w:lineRule="auto"/>
      <w:jc w:val="both"/>
    </w:pPr>
    <w:rPr>
      <w:rFonts w:ascii="Arial" w:eastAsia="Times New Roman" w:hAnsi="Arial" w:cs="Arial"/>
      <w:color w:val="000000"/>
      <w:sz w:val="28"/>
      <w:szCs w:val="28"/>
      <w:lang w:eastAsia="es-CR"/>
    </w:rPr>
  </w:style>
  <w:style w:type="paragraph" w:customStyle="1" w:styleId="textodocumento16">
    <w:name w:val="texto_documento16"/>
    <w:basedOn w:val="Normal"/>
    <w:rsid w:val="00527B60"/>
    <w:pPr>
      <w:spacing w:before="100" w:beforeAutospacing="1" w:after="100" w:afterAutospacing="1" w:line="240" w:lineRule="auto"/>
      <w:jc w:val="both"/>
    </w:pPr>
    <w:rPr>
      <w:rFonts w:ascii="Arial" w:eastAsia="Times New Roman" w:hAnsi="Arial" w:cs="Arial"/>
      <w:color w:val="000000"/>
      <w:sz w:val="32"/>
      <w:szCs w:val="32"/>
      <w:lang w:eastAsia="es-CR"/>
    </w:rPr>
  </w:style>
  <w:style w:type="paragraph" w:customStyle="1" w:styleId="ftool">
    <w:name w:val="ftool"/>
    <w:basedOn w:val="Normal"/>
    <w:rsid w:val="00527B60"/>
    <w:pPr>
      <w:pBdr>
        <w:top w:val="single" w:sz="6" w:space="0" w:color="CCCCCC"/>
        <w:left w:val="single" w:sz="6" w:space="0" w:color="CCCCCC"/>
        <w:bottom w:val="single" w:sz="6" w:space="0" w:color="CCCCCC"/>
        <w:right w:val="single" w:sz="6" w:space="0" w:color="CCCCCC"/>
      </w:pBdr>
      <w:spacing w:before="15" w:after="15" w:line="240" w:lineRule="auto"/>
      <w:jc w:val="center"/>
    </w:pPr>
    <w:rPr>
      <w:rFonts w:ascii="Times New Roman" w:eastAsia="Times New Roman" w:hAnsi="Times New Roman" w:cs="Times New Roman"/>
      <w:sz w:val="24"/>
      <w:szCs w:val="24"/>
      <w:lang w:eastAsia="es-CR"/>
    </w:rPr>
  </w:style>
  <w:style w:type="paragraph" w:customStyle="1" w:styleId="ft1">
    <w:name w:val="ft1"/>
    <w:basedOn w:val="Normal"/>
    <w:rsid w:val="00527B60"/>
    <w:pPr>
      <w:spacing w:before="100" w:beforeAutospacing="1" w:after="100" w:afterAutospacing="1" w:line="240" w:lineRule="atLeast"/>
    </w:pPr>
    <w:rPr>
      <w:rFonts w:ascii="Verdana" w:eastAsia="Times New Roman" w:hAnsi="Verdana" w:cs="Times New Roman"/>
      <w:color w:val="000000"/>
      <w:sz w:val="14"/>
      <w:szCs w:val="14"/>
      <w:lang w:eastAsia="es-CR"/>
    </w:rPr>
  </w:style>
  <w:style w:type="paragraph" w:customStyle="1" w:styleId="ft2">
    <w:name w:val="ft2"/>
    <w:basedOn w:val="Normal"/>
    <w:rsid w:val="00527B60"/>
    <w:pPr>
      <w:spacing w:before="100" w:beforeAutospacing="1" w:after="100" w:afterAutospacing="1" w:line="240" w:lineRule="auto"/>
      <w:ind w:left="30"/>
    </w:pPr>
    <w:rPr>
      <w:rFonts w:ascii="Times New Roman" w:eastAsia="Times New Roman" w:hAnsi="Times New Roman" w:cs="Times New Roman"/>
      <w:sz w:val="24"/>
      <w:szCs w:val="24"/>
      <w:lang w:eastAsia="es-CR"/>
    </w:rPr>
  </w:style>
  <w:style w:type="paragraph" w:customStyle="1" w:styleId="ft2at">
    <w:name w:val="ft2at"/>
    <w:basedOn w:val="Normal"/>
    <w:rsid w:val="00527B60"/>
    <w:pPr>
      <w:spacing w:before="100" w:beforeAutospacing="1" w:after="100" w:afterAutospacing="1" w:line="240" w:lineRule="auto"/>
      <w:ind w:left="30"/>
    </w:pPr>
    <w:rPr>
      <w:rFonts w:ascii="Times New Roman" w:eastAsia="Times New Roman" w:hAnsi="Times New Roman" w:cs="Times New Roman"/>
      <w:sz w:val="24"/>
      <w:szCs w:val="24"/>
      <w:lang w:eastAsia="es-CR"/>
    </w:rPr>
  </w:style>
  <w:style w:type="paragraph" w:customStyle="1" w:styleId="celdaroja">
    <w:name w:val="celda_roja"/>
    <w:basedOn w:val="Normal"/>
    <w:rsid w:val="00527B60"/>
    <w:pPr>
      <w:pBdr>
        <w:top w:val="single" w:sz="6" w:space="5" w:color="999999"/>
        <w:left w:val="single" w:sz="6" w:space="5" w:color="999999"/>
        <w:bottom w:val="single" w:sz="6" w:space="5" w:color="999999"/>
        <w:right w:val="single" w:sz="6" w:space="5" w:color="999999"/>
      </w:pBdr>
      <w:shd w:val="clear" w:color="auto" w:fill="CC0000"/>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lineaerror">
    <w:name w:val="linea_error"/>
    <w:basedOn w:val="Normal"/>
    <w:rsid w:val="00527B60"/>
    <w:pPr>
      <w:pBdr>
        <w:bottom w:val="threeDEngrave" w:sz="6" w:space="1" w:color="CCCC99"/>
      </w:pBdr>
      <w:shd w:val="clear" w:color="auto" w:fill="94ADCE"/>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cmdblanco">
    <w:name w:val="cmdblanco"/>
    <w:basedOn w:val="Normal"/>
    <w:rsid w:val="00527B60"/>
    <w:pPr>
      <w:pBdr>
        <w:top w:val="single" w:sz="6" w:space="0" w:color="AFC4D5"/>
        <w:left w:val="single" w:sz="6" w:space="0" w:color="AFC4D5"/>
        <w:bottom w:val="single" w:sz="6" w:space="0" w:color="104A7B"/>
        <w:right w:val="single" w:sz="6" w:space="0" w:color="104A7B"/>
      </w:pBdr>
      <w:shd w:val="clear" w:color="auto" w:fill="FFFFFF"/>
      <w:spacing w:before="100" w:beforeAutospacing="1" w:after="100" w:afterAutospacing="1" w:line="240" w:lineRule="auto"/>
    </w:pPr>
    <w:rPr>
      <w:rFonts w:ascii="Verdana" w:eastAsia="Times New Roman" w:hAnsi="Verdana" w:cs="Times New Roman"/>
      <w:color w:val="000066"/>
      <w:sz w:val="24"/>
      <w:szCs w:val="24"/>
      <w:lang w:eastAsia="es-CR"/>
    </w:rPr>
  </w:style>
  <w:style w:type="paragraph" w:customStyle="1" w:styleId="textopre10">
    <w:name w:val="texto_pre10"/>
    <w:basedOn w:val="Normal"/>
    <w:rsid w:val="00527B60"/>
    <w:pPr>
      <w:spacing w:before="100" w:beforeAutospacing="1" w:after="100" w:afterAutospacing="1" w:line="240" w:lineRule="auto"/>
    </w:pPr>
    <w:rPr>
      <w:rFonts w:ascii="Verdana" w:eastAsia="Times New Roman" w:hAnsi="Verdana" w:cs="Times New Roman"/>
      <w:color w:val="000000"/>
      <w:sz w:val="16"/>
      <w:szCs w:val="16"/>
      <w:lang w:eastAsia="es-CR"/>
    </w:rPr>
  </w:style>
  <w:style w:type="paragraph" w:customStyle="1" w:styleId="nombrenorma">
    <w:name w:val="nombre_norma"/>
    <w:basedOn w:val="Normal"/>
    <w:rsid w:val="00527B60"/>
    <w:pPr>
      <w:pBdr>
        <w:top w:val="single" w:sz="2" w:space="4" w:color="000000"/>
        <w:left w:val="single" w:sz="2" w:space="4" w:color="31639C"/>
        <w:bottom w:val="single" w:sz="6" w:space="4" w:color="auto"/>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0"/>
      <w:szCs w:val="20"/>
      <w:lang w:eastAsia="es-CR"/>
    </w:rPr>
  </w:style>
  <w:style w:type="paragraph" w:customStyle="1" w:styleId="calendar">
    <w:name w:val="calendar"/>
    <w:basedOn w:val="Normal"/>
    <w:rsid w:val="00527B60"/>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line="240" w:lineRule="auto"/>
      <w:jc w:val="center"/>
    </w:pPr>
    <w:rPr>
      <w:rFonts w:ascii="Verdana" w:eastAsia="Times New Roman" w:hAnsi="Verdana" w:cs="Times New Roman"/>
      <w:color w:val="0000FF"/>
      <w:sz w:val="24"/>
      <w:szCs w:val="24"/>
      <w:lang w:eastAsia="es-CR"/>
    </w:rPr>
  </w:style>
  <w:style w:type="paragraph" w:customStyle="1" w:styleId="style2">
    <w:name w:val="style2"/>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tyle3">
    <w:name w:val="style3"/>
    <w:basedOn w:val="Normal"/>
    <w:rsid w:val="00527B60"/>
    <w:pPr>
      <w:shd w:val="clear" w:color="auto" w:fill="94AECE"/>
      <w:spacing w:before="100" w:beforeAutospacing="1" w:after="100" w:afterAutospacing="1" w:line="240" w:lineRule="auto"/>
      <w:jc w:val="center"/>
    </w:pPr>
    <w:rPr>
      <w:rFonts w:ascii="Arial" w:eastAsia="Times New Roman" w:hAnsi="Arial" w:cs="Arial"/>
      <w:b/>
      <w:bCs/>
      <w:color w:val="FFFFFF"/>
      <w:sz w:val="24"/>
      <w:szCs w:val="24"/>
      <w:lang w:eastAsia="es-CR"/>
    </w:rPr>
  </w:style>
  <w:style w:type="paragraph" w:customStyle="1" w:styleId="cmdceleste">
    <w:name w:val="cmdceleste"/>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tyle4">
    <w:name w:val="style4"/>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ablatituloizquierdawborder">
    <w:name w:val="tabla_titulo_izquierda_w_border"/>
    <w:basedOn w:val="Normal"/>
    <w:rsid w:val="00527B60"/>
    <w:pPr>
      <w:pBdr>
        <w:top w:val="single" w:sz="2" w:space="2" w:color="31639C"/>
        <w:left w:val="single" w:sz="2" w:space="4" w:color="31639C"/>
        <w:bottom w:val="single" w:sz="2" w:space="2" w:color="31639C"/>
        <w:right w:val="single" w:sz="2" w:space="4" w:color="31639C"/>
      </w:pBdr>
      <w:shd w:val="clear" w:color="auto" w:fill="31639C"/>
      <w:spacing w:before="100" w:beforeAutospacing="1" w:after="100" w:afterAutospacing="1" w:line="240" w:lineRule="auto"/>
    </w:pPr>
    <w:rPr>
      <w:rFonts w:ascii="Verdana" w:eastAsia="Times New Roman" w:hAnsi="Verdana" w:cs="Times New Roman"/>
      <w:b/>
      <w:bCs/>
      <w:color w:val="FFFFFF"/>
      <w:sz w:val="20"/>
      <w:szCs w:val="20"/>
      <w:lang w:eastAsia="es-CR"/>
    </w:rPr>
  </w:style>
  <w:style w:type="paragraph" w:customStyle="1" w:styleId="tablatituloderecha">
    <w:name w:val="tabla_titulo_derecha"/>
    <w:basedOn w:val="Normal"/>
    <w:rsid w:val="00527B60"/>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line="240" w:lineRule="auto"/>
      <w:jc w:val="right"/>
    </w:pPr>
    <w:rPr>
      <w:rFonts w:ascii="Verdana" w:eastAsia="Times New Roman" w:hAnsi="Verdana" w:cs="Times New Roman"/>
      <w:b/>
      <w:bCs/>
      <w:color w:val="FFFFFF"/>
      <w:sz w:val="20"/>
      <w:szCs w:val="20"/>
      <w:lang w:eastAsia="es-CR"/>
    </w:rPr>
  </w:style>
  <w:style w:type="paragraph" w:customStyle="1" w:styleId="numeracionposicionado">
    <w:name w:val="numeracionposicionado"/>
    <w:basedOn w:val="Normal"/>
    <w:rsid w:val="00527B60"/>
    <w:pPr>
      <w:spacing w:before="100" w:beforeAutospacing="1" w:after="100" w:afterAutospacing="1" w:line="240" w:lineRule="auto"/>
    </w:pPr>
    <w:rPr>
      <w:rFonts w:ascii="Verdana" w:eastAsia="Times New Roman" w:hAnsi="Verdana" w:cs="Times New Roman"/>
      <w:b/>
      <w:bCs/>
      <w:color w:val="FF0000"/>
      <w:sz w:val="16"/>
      <w:szCs w:val="16"/>
      <w:lang w:eastAsia="es-CR"/>
    </w:rPr>
  </w:style>
  <w:style w:type="paragraph" w:customStyle="1" w:styleId="numeracion">
    <w:name w:val="numeracion"/>
    <w:basedOn w:val="Normal"/>
    <w:rsid w:val="00527B60"/>
    <w:pPr>
      <w:spacing w:before="100" w:beforeAutospacing="1" w:after="100" w:afterAutospacing="1" w:line="240" w:lineRule="auto"/>
    </w:pPr>
    <w:rPr>
      <w:rFonts w:ascii="Verdana" w:eastAsia="Times New Roman" w:hAnsi="Verdana" w:cs="Times New Roman"/>
      <w:b/>
      <w:bCs/>
      <w:color w:val="31639C"/>
      <w:sz w:val="16"/>
      <w:szCs w:val="16"/>
      <w:lang w:eastAsia="es-CR"/>
    </w:rPr>
  </w:style>
  <w:style w:type="paragraph" w:customStyle="1" w:styleId="texto2left">
    <w:name w:val="texto2left"/>
    <w:basedOn w:val="Normal"/>
    <w:rsid w:val="00527B60"/>
    <w:pPr>
      <w:spacing w:before="100" w:beforeAutospacing="1" w:after="100" w:afterAutospacing="1" w:line="240" w:lineRule="auto"/>
    </w:pPr>
    <w:rPr>
      <w:rFonts w:ascii="Verdana" w:eastAsia="Times New Roman" w:hAnsi="Verdana" w:cs="Times New Roman"/>
      <w:sz w:val="18"/>
      <w:szCs w:val="18"/>
      <w:lang w:eastAsia="es-CR"/>
    </w:rPr>
  </w:style>
  <w:style w:type="paragraph" w:customStyle="1" w:styleId="tablatituloceleste">
    <w:name w:val="tabla_titulo_celeste"/>
    <w:basedOn w:val="Normal"/>
    <w:rsid w:val="00527B60"/>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style5">
    <w:name w:val="style5"/>
    <w:basedOn w:val="Normal"/>
    <w:rsid w:val="00527B60"/>
    <w:pPr>
      <w:spacing w:before="100" w:beforeAutospacing="1" w:after="100" w:afterAutospacing="1" w:line="240" w:lineRule="auto"/>
    </w:pPr>
    <w:rPr>
      <w:rFonts w:ascii="Times New Roman" w:eastAsia="Times New Roman" w:hAnsi="Times New Roman" w:cs="Times New Roman"/>
      <w:color w:val="31639C"/>
      <w:sz w:val="24"/>
      <w:szCs w:val="24"/>
      <w:lang w:eastAsia="es-CR"/>
    </w:rPr>
  </w:style>
  <w:style w:type="paragraph" w:customStyle="1" w:styleId="auto-style3">
    <w:name w:val="auto-style3"/>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uto-style2">
    <w:name w:val="auto-style2"/>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rrent">
    <w:name w:val="current"/>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eparador">
    <w:name w:val="separador"/>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rrent1">
    <w:name w:val="current1"/>
    <w:basedOn w:val="Normal"/>
    <w:rsid w:val="00527B60"/>
    <w:pPr>
      <w:pBdr>
        <w:top w:val="single" w:sz="6" w:space="0" w:color="F8F8F8"/>
      </w:pBdr>
      <w:shd w:val="clear" w:color="auto" w:fill="800000"/>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styleId="z-Principiodelformulario">
    <w:name w:val="HTML Top of Form"/>
    <w:basedOn w:val="Normal"/>
    <w:next w:val="Normal"/>
    <w:link w:val="z-PrincipiodelformularioCar"/>
    <w:hidden/>
    <w:uiPriority w:val="99"/>
    <w:semiHidden/>
    <w:unhideWhenUsed/>
    <w:rsid w:val="00527B60"/>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527B60"/>
    <w:rPr>
      <w:rFonts w:ascii="Arial" w:eastAsia="Times New Roman" w:hAnsi="Arial" w:cs="Arial"/>
      <w:vanish/>
      <w:sz w:val="16"/>
      <w:szCs w:val="16"/>
      <w:lang w:eastAsia="es-CR"/>
    </w:rPr>
  </w:style>
  <w:style w:type="paragraph" w:styleId="NormalWeb">
    <w:name w:val="Normal (Web)"/>
    <w:basedOn w:val="Normal"/>
    <w:uiPriority w:val="99"/>
    <w:unhideWhenUsed/>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grame">
    <w:name w:val="grame"/>
    <w:basedOn w:val="Fuentedeprrafopredeter"/>
    <w:rsid w:val="00527B60"/>
  </w:style>
  <w:style w:type="character" w:customStyle="1" w:styleId="spelle">
    <w:name w:val="spelle"/>
    <w:basedOn w:val="Fuentedeprrafopredeter"/>
    <w:rsid w:val="00527B60"/>
  </w:style>
  <w:style w:type="paragraph" w:styleId="z-Finaldelformulario">
    <w:name w:val="HTML Bottom of Form"/>
    <w:basedOn w:val="Normal"/>
    <w:next w:val="Normal"/>
    <w:link w:val="z-FinaldelformularioCar"/>
    <w:hidden/>
    <w:uiPriority w:val="99"/>
    <w:semiHidden/>
    <w:unhideWhenUsed/>
    <w:rsid w:val="00527B60"/>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527B60"/>
    <w:rPr>
      <w:rFonts w:ascii="Arial" w:eastAsia="Times New Roman" w:hAnsi="Arial" w:cs="Arial"/>
      <w:vanish/>
      <w:sz w:val="16"/>
      <w:szCs w:val="16"/>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7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527B60"/>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527B60"/>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paragraph" w:styleId="Ttulo4">
    <w:name w:val="heading 4"/>
    <w:basedOn w:val="Normal"/>
    <w:link w:val="Ttulo4Car"/>
    <w:uiPriority w:val="9"/>
    <w:qFormat/>
    <w:rsid w:val="00527B60"/>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paragraph" w:styleId="Ttulo5">
    <w:name w:val="heading 5"/>
    <w:basedOn w:val="Normal"/>
    <w:link w:val="Ttulo5Car"/>
    <w:uiPriority w:val="9"/>
    <w:qFormat/>
    <w:rsid w:val="00527B60"/>
    <w:pPr>
      <w:spacing w:before="100" w:beforeAutospacing="1" w:after="100" w:afterAutospacing="1" w:line="240" w:lineRule="auto"/>
      <w:outlineLvl w:val="4"/>
    </w:pPr>
    <w:rPr>
      <w:rFonts w:ascii="Times New Roman" w:eastAsia="Times New Roman" w:hAnsi="Times New Roman" w:cs="Times New Roman"/>
      <w:b/>
      <w:bCs/>
      <w:sz w:val="20"/>
      <w:szCs w:val="20"/>
      <w:lang w:eastAsia="es-CR"/>
    </w:rPr>
  </w:style>
  <w:style w:type="paragraph" w:styleId="Ttulo6">
    <w:name w:val="heading 6"/>
    <w:basedOn w:val="Normal"/>
    <w:link w:val="Ttulo6Car"/>
    <w:uiPriority w:val="9"/>
    <w:qFormat/>
    <w:rsid w:val="00527B60"/>
    <w:pPr>
      <w:spacing w:before="100" w:beforeAutospacing="1" w:after="100" w:afterAutospacing="1" w:line="240" w:lineRule="auto"/>
      <w:outlineLvl w:val="5"/>
    </w:pPr>
    <w:rPr>
      <w:rFonts w:ascii="Times New Roman" w:eastAsia="Times New Roman" w:hAnsi="Times New Roman" w:cs="Times New Roman"/>
      <w:b/>
      <w:bCs/>
      <w:sz w:val="15"/>
      <w:szCs w:val="15"/>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7B60"/>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527B60"/>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527B60"/>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rsid w:val="00527B60"/>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rsid w:val="00527B60"/>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rsid w:val="00527B60"/>
    <w:rPr>
      <w:rFonts w:ascii="Times New Roman" w:eastAsia="Times New Roman" w:hAnsi="Times New Roman" w:cs="Times New Roman"/>
      <w:b/>
      <w:bCs/>
      <w:sz w:val="15"/>
      <w:szCs w:val="15"/>
      <w:lang w:eastAsia="es-CR"/>
    </w:rPr>
  </w:style>
  <w:style w:type="character" w:styleId="Hipervnculo">
    <w:name w:val="Hyperlink"/>
    <w:basedOn w:val="Fuentedeprrafopredeter"/>
    <w:uiPriority w:val="99"/>
    <w:semiHidden/>
    <w:unhideWhenUsed/>
    <w:rsid w:val="00527B60"/>
    <w:rPr>
      <w:strike w:val="0"/>
      <w:dstrike w:val="0"/>
      <w:color w:val="0000FF"/>
      <w:u w:val="none"/>
      <w:effect w:val="none"/>
    </w:rPr>
  </w:style>
  <w:style w:type="character" w:styleId="Hipervnculovisitado">
    <w:name w:val="FollowedHyperlink"/>
    <w:basedOn w:val="Fuentedeprrafopredeter"/>
    <w:uiPriority w:val="99"/>
    <w:semiHidden/>
    <w:unhideWhenUsed/>
    <w:rsid w:val="00527B60"/>
    <w:rPr>
      <w:strike w:val="0"/>
      <w:dstrike w:val="0"/>
      <w:color w:val="800080"/>
      <w:u w:val="none"/>
      <w:effect w:val="none"/>
    </w:rPr>
  </w:style>
  <w:style w:type="paragraph" w:customStyle="1" w:styleId="fcnlabel">
    <w:name w:val="fcnlabel"/>
    <w:basedOn w:val="Normal"/>
    <w:rsid w:val="00527B60"/>
    <w:pPr>
      <w:spacing w:before="100" w:beforeAutospacing="1" w:after="100" w:afterAutospacing="1" w:line="240" w:lineRule="auto"/>
    </w:pPr>
    <w:rPr>
      <w:rFonts w:ascii="Arial" w:eastAsia="Times New Roman" w:hAnsi="Arial" w:cs="Arial"/>
      <w:b/>
      <w:bCs/>
      <w:sz w:val="24"/>
      <w:szCs w:val="24"/>
      <w:lang w:eastAsia="es-CR"/>
    </w:rPr>
  </w:style>
  <w:style w:type="paragraph" w:customStyle="1" w:styleId="desc">
    <w:name w:val="desc"/>
    <w:basedOn w:val="Normal"/>
    <w:rsid w:val="00527B60"/>
    <w:pPr>
      <w:spacing w:before="100" w:beforeAutospacing="1" w:after="100" w:afterAutospacing="1" w:line="240" w:lineRule="auto"/>
    </w:pPr>
    <w:rPr>
      <w:rFonts w:ascii="Arial" w:eastAsia="Times New Roman" w:hAnsi="Arial" w:cs="Arial"/>
      <w:sz w:val="20"/>
      <w:szCs w:val="20"/>
      <w:lang w:eastAsia="es-CR"/>
    </w:rPr>
  </w:style>
  <w:style w:type="paragraph" w:customStyle="1" w:styleId="tablarestrictor">
    <w:name w:val="tabla_restrictor"/>
    <w:basedOn w:val="Normal"/>
    <w:rsid w:val="00527B60"/>
    <w:pPr>
      <w:pBdr>
        <w:top w:val="single" w:sz="6" w:space="4" w:color="000000"/>
        <w:left w:val="single" w:sz="2"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000000"/>
      <w:sz w:val="16"/>
      <w:szCs w:val="16"/>
      <w:lang w:eastAsia="es-CR"/>
    </w:rPr>
  </w:style>
  <w:style w:type="paragraph" w:customStyle="1" w:styleId="tablanodisponible">
    <w:name w:val="tabla_nodisponible"/>
    <w:basedOn w:val="Normal"/>
    <w:rsid w:val="00527B60"/>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i/>
      <w:iCs/>
      <w:color w:val="000000"/>
      <w:sz w:val="16"/>
      <w:szCs w:val="16"/>
      <w:lang w:eastAsia="es-CR"/>
    </w:rPr>
  </w:style>
  <w:style w:type="paragraph" w:customStyle="1" w:styleId="titulomenu">
    <w:name w:val="titulomenu"/>
    <w:basedOn w:val="Normal"/>
    <w:rsid w:val="00527B60"/>
    <w:pPr>
      <w:shd w:val="clear" w:color="auto" w:fill="003366"/>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
    <w:name w:val="opcionmenu"/>
    <w:basedOn w:val="Normal"/>
    <w:rsid w:val="00527B60"/>
    <w:pPr>
      <w:shd w:val="clear" w:color="auto" w:fill="336699"/>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accordion">
    <w:name w:val="opcionmenuaccordion"/>
    <w:basedOn w:val="Normal"/>
    <w:rsid w:val="00527B60"/>
    <w:pPr>
      <w:shd w:val="clear" w:color="auto" w:fill="336699"/>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seleccionado">
    <w:name w:val="opcionmenuseleccionado"/>
    <w:basedOn w:val="Normal"/>
    <w:rsid w:val="00527B60"/>
    <w:pPr>
      <w:shd w:val="clear" w:color="auto" w:fill="800000"/>
      <w:spacing w:before="100" w:beforeAutospacing="1" w:after="100" w:afterAutospacing="1" w:line="240" w:lineRule="auto"/>
    </w:pPr>
    <w:rPr>
      <w:rFonts w:ascii="Verdana" w:eastAsia="Times New Roman" w:hAnsi="Verdana" w:cs="Times New Roman"/>
      <w:color w:val="FFFFFF"/>
      <w:sz w:val="19"/>
      <w:szCs w:val="19"/>
      <w:u w:val="single"/>
      <w:lang w:eastAsia="es-CR"/>
    </w:rPr>
  </w:style>
  <w:style w:type="paragraph" w:customStyle="1" w:styleId="textform2">
    <w:name w:val="text_form2"/>
    <w:basedOn w:val="Normal"/>
    <w:rsid w:val="00527B60"/>
    <w:pPr>
      <w:spacing w:before="100" w:beforeAutospacing="1" w:after="100" w:afterAutospacing="1" w:line="240" w:lineRule="auto"/>
    </w:pPr>
    <w:rPr>
      <w:rFonts w:ascii="Verdana" w:eastAsia="Times New Roman" w:hAnsi="Verdana" w:cs="Times New Roman"/>
      <w:color w:val="003366"/>
      <w:sz w:val="16"/>
      <w:szCs w:val="16"/>
      <w:lang w:eastAsia="es-CR"/>
    </w:rPr>
  </w:style>
  <w:style w:type="paragraph" w:customStyle="1" w:styleId="tablatitulo">
    <w:name w:val="tabla_titulo"/>
    <w:basedOn w:val="Normal"/>
    <w:rsid w:val="00527B60"/>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tablatituloresaltado">
    <w:name w:val="tabla_titulo_resaltado"/>
    <w:basedOn w:val="Normal"/>
    <w:rsid w:val="00527B60"/>
    <w:pPr>
      <w:shd w:val="clear" w:color="auto" w:fill="31639C"/>
      <w:spacing w:before="100" w:beforeAutospacing="1" w:after="100" w:afterAutospacing="1" w:line="240" w:lineRule="auto"/>
    </w:pPr>
    <w:rPr>
      <w:rFonts w:ascii="Verdana" w:eastAsia="Times New Roman" w:hAnsi="Verdana" w:cs="Times New Roman"/>
      <w:b/>
      <w:bCs/>
      <w:color w:val="FF0000"/>
      <w:sz w:val="18"/>
      <w:szCs w:val="18"/>
      <w:lang w:eastAsia="es-CR"/>
    </w:rPr>
  </w:style>
  <w:style w:type="paragraph" w:customStyle="1" w:styleId="tablatitulocentrado">
    <w:name w:val="tabla_titulo_centrado"/>
    <w:basedOn w:val="Normal"/>
    <w:rsid w:val="00527B60"/>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line="240" w:lineRule="auto"/>
      <w:jc w:val="center"/>
    </w:pPr>
    <w:rPr>
      <w:rFonts w:ascii="Verdana" w:eastAsia="Times New Roman" w:hAnsi="Verdana" w:cs="Times New Roman"/>
      <w:b/>
      <w:bCs/>
      <w:color w:val="FFFFFF"/>
      <w:sz w:val="20"/>
      <w:szCs w:val="20"/>
      <w:lang w:eastAsia="es-CR"/>
    </w:rPr>
  </w:style>
  <w:style w:type="paragraph" w:customStyle="1" w:styleId="tablatexto0">
    <w:name w:val="tabla_texto0"/>
    <w:basedOn w:val="Normal"/>
    <w:rsid w:val="00527B60"/>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1">
    <w:name w:val="tabla_texto1"/>
    <w:basedOn w:val="Normal"/>
    <w:rsid w:val="00527B60"/>
    <w:pPr>
      <w:pBdr>
        <w:top w:val="single" w:sz="2" w:space="5" w:color="000000"/>
        <w:left w:val="single" w:sz="2" w:space="5" w:color="31639C"/>
        <w:bottom w:val="single" w:sz="6" w:space="5" w:color="31639C"/>
        <w:right w:val="double" w:sz="2" w:space="5"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2">
    <w:name w:val="tabla_texto2"/>
    <w:basedOn w:val="Normal"/>
    <w:rsid w:val="00527B60"/>
    <w:pPr>
      <w:pBdr>
        <w:top w:val="single" w:sz="2" w:space="5" w:color="31639C"/>
        <w:left w:val="single" w:sz="2" w:space="5" w:color="31639C"/>
        <w:bottom w:val="single" w:sz="6" w:space="5" w:color="31639C"/>
        <w:right w:val="single" w:sz="6" w:space="5"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result3">
    <w:name w:val="tabla_result3"/>
    <w:basedOn w:val="Normal"/>
    <w:rsid w:val="00527B60"/>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line="240" w:lineRule="auto"/>
      <w:jc w:val="right"/>
    </w:pPr>
    <w:rPr>
      <w:rFonts w:ascii="Verdana" w:eastAsia="Times New Roman" w:hAnsi="Verdana" w:cs="Times New Roman"/>
      <w:b/>
      <w:bCs/>
      <w:color w:val="31639C"/>
      <w:sz w:val="16"/>
      <w:szCs w:val="16"/>
      <w:lang w:eastAsia="es-CR"/>
    </w:rPr>
  </w:style>
  <w:style w:type="paragraph" w:customStyle="1" w:styleId="tablaresult4">
    <w:name w:val="tabla_result4"/>
    <w:basedOn w:val="Normal"/>
    <w:rsid w:val="00527B60"/>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line="240" w:lineRule="auto"/>
      <w:jc w:val="center"/>
    </w:pPr>
    <w:rPr>
      <w:rFonts w:ascii="Verdana" w:eastAsia="Times New Roman" w:hAnsi="Verdana" w:cs="Times New Roman"/>
      <w:b/>
      <w:bCs/>
      <w:color w:val="31639C"/>
      <w:sz w:val="16"/>
      <w:szCs w:val="16"/>
      <w:lang w:eastAsia="es-CR"/>
    </w:rPr>
  </w:style>
  <w:style w:type="paragraph" w:customStyle="1" w:styleId="tablatexto3">
    <w:name w:val="tabla_texto3"/>
    <w:basedOn w:val="Normal"/>
    <w:rsid w:val="00527B60"/>
    <w:pPr>
      <w:pBdr>
        <w:top w:val="single" w:sz="2" w:space="5" w:color="000000"/>
        <w:left w:val="single" w:sz="6" w:space="5" w:color="31639C"/>
        <w:bottom w:val="single" w:sz="6" w:space="5" w:color="31639C"/>
        <w:right w:val="single" w:sz="6" w:space="5"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CR"/>
    </w:rPr>
  </w:style>
  <w:style w:type="paragraph" w:customStyle="1" w:styleId="tablatexto7">
    <w:name w:val="tabla_texto7"/>
    <w:basedOn w:val="Normal"/>
    <w:rsid w:val="00527B60"/>
    <w:pP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CR"/>
    </w:rPr>
  </w:style>
  <w:style w:type="paragraph" w:customStyle="1" w:styleId="tablatexto8">
    <w:name w:val="tabla_texto8"/>
    <w:basedOn w:val="Normal"/>
    <w:rsid w:val="00527B60"/>
    <w:pPr>
      <w:shd w:val="clear" w:color="auto" w:fill="FFFFFF"/>
      <w:spacing w:before="100" w:beforeAutospacing="1" w:after="100" w:afterAutospacing="1" w:line="240" w:lineRule="auto"/>
      <w:textAlignment w:val="center"/>
    </w:pPr>
    <w:rPr>
      <w:rFonts w:ascii="Verdana" w:eastAsia="Times New Roman" w:hAnsi="Verdana" w:cs="Times New Roman"/>
      <w:sz w:val="16"/>
      <w:szCs w:val="16"/>
      <w:lang w:eastAsia="es-CR"/>
    </w:rPr>
  </w:style>
  <w:style w:type="paragraph" w:customStyle="1" w:styleId="lineainferior">
    <w:name w:val="linea_inferior"/>
    <w:basedOn w:val="Normal"/>
    <w:rsid w:val="00527B60"/>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resultsubtit">
    <w:name w:val="result_subtit"/>
    <w:basedOn w:val="Normal"/>
    <w:rsid w:val="00527B60"/>
    <w:pPr>
      <w:spacing w:before="100" w:beforeAutospacing="1" w:after="100" w:afterAutospacing="1" w:line="240" w:lineRule="auto"/>
    </w:pPr>
    <w:rPr>
      <w:rFonts w:ascii="Verdana" w:eastAsia="Times New Roman" w:hAnsi="Verdana" w:cs="Times New Roman"/>
      <w:b/>
      <w:bCs/>
      <w:sz w:val="16"/>
      <w:szCs w:val="16"/>
      <w:lang w:eastAsia="es-CR"/>
    </w:rPr>
  </w:style>
  <w:style w:type="paragraph" w:customStyle="1" w:styleId="tablatexto4">
    <w:name w:val="tabla_texto4"/>
    <w:basedOn w:val="Normal"/>
    <w:rsid w:val="00527B60"/>
    <w:pPr>
      <w:pBdr>
        <w:top w:val="single" w:sz="2" w:space="4" w:color="31639C"/>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5">
    <w:name w:val="tabla_texto5"/>
    <w:basedOn w:val="Normal"/>
    <w:rsid w:val="00527B60"/>
    <w:pPr>
      <w:pBdr>
        <w:top w:val="single" w:sz="2" w:space="5" w:color="31639C"/>
        <w:left w:val="single" w:sz="6" w:space="4" w:color="31639C"/>
        <w:bottom w:val="single" w:sz="6" w:space="5" w:color="31639C"/>
        <w:right w:val="single" w:sz="6" w:space="6"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color w:val="000000"/>
      <w:sz w:val="16"/>
      <w:szCs w:val="16"/>
      <w:lang w:eastAsia="es-CR"/>
    </w:rPr>
  </w:style>
  <w:style w:type="paragraph" w:customStyle="1" w:styleId="tablatexto6">
    <w:name w:val="tabla_texto6"/>
    <w:basedOn w:val="Normal"/>
    <w:rsid w:val="00527B60"/>
    <w:pPr>
      <w:shd w:val="clear" w:color="auto" w:fill="FFFFFF"/>
      <w:spacing w:before="100" w:beforeAutospacing="1" w:after="100" w:afterAutospacing="1" w:line="240" w:lineRule="auto"/>
      <w:jc w:val="center"/>
      <w:textAlignment w:val="center"/>
    </w:pPr>
    <w:rPr>
      <w:rFonts w:ascii="Verdana" w:eastAsia="Times New Roman" w:hAnsi="Verdana" w:cs="Times New Roman"/>
      <w:color w:val="000000"/>
      <w:sz w:val="16"/>
      <w:szCs w:val="16"/>
      <w:lang w:eastAsia="es-CR"/>
    </w:rPr>
  </w:style>
  <w:style w:type="paragraph" w:customStyle="1" w:styleId="controlesmedianos">
    <w:name w:val="controlesmedianos"/>
    <w:basedOn w:val="Normal"/>
    <w:rsid w:val="00527B60"/>
    <w:pPr>
      <w:spacing w:before="100" w:beforeAutospacing="1" w:after="100" w:afterAutospacing="1" w:line="240" w:lineRule="auto"/>
    </w:pPr>
    <w:rPr>
      <w:rFonts w:ascii="Times New Roman" w:eastAsia="Times New Roman" w:hAnsi="Times New Roman" w:cs="Times New Roman"/>
      <w:sz w:val="18"/>
      <w:szCs w:val="18"/>
      <w:lang w:eastAsia="es-CR"/>
    </w:rPr>
  </w:style>
  <w:style w:type="paragraph" w:customStyle="1" w:styleId="tituloresultadosder">
    <w:name w:val="titulo_resultados_der"/>
    <w:basedOn w:val="Normal"/>
    <w:rsid w:val="00527B60"/>
    <w:pPr>
      <w:shd w:val="clear" w:color="auto" w:fill="31639C"/>
      <w:spacing w:before="100" w:beforeAutospacing="1" w:after="100" w:afterAutospacing="1" w:line="240" w:lineRule="auto"/>
      <w:jc w:val="right"/>
    </w:pPr>
    <w:rPr>
      <w:rFonts w:ascii="Verdana" w:eastAsia="Times New Roman" w:hAnsi="Verdana" w:cs="Times New Roman"/>
      <w:b/>
      <w:bCs/>
      <w:color w:val="FFFFFF"/>
      <w:sz w:val="16"/>
      <w:szCs w:val="16"/>
      <w:lang w:eastAsia="es-CR"/>
    </w:rPr>
  </w:style>
  <w:style w:type="paragraph" w:customStyle="1" w:styleId="tituloresultadosizq">
    <w:name w:val="titulo_resultados_izq"/>
    <w:basedOn w:val="Normal"/>
    <w:rsid w:val="00527B60"/>
    <w:pPr>
      <w:shd w:val="clear" w:color="auto" w:fill="31639C"/>
      <w:spacing w:before="100" w:beforeAutospacing="1" w:after="100" w:afterAutospacing="1" w:line="240" w:lineRule="auto"/>
    </w:pPr>
    <w:rPr>
      <w:rFonts w:ascii="Verdana" w:eastAsia="Times New Roman" w:hAnsi="Verdana" w:cs="Times New Roman"/>
      <w:b/>
      <w:bCs/>
      <w:color w:val="FFFFFF"/>
      <w:sz w:val="16"/>
      <w:szCs w:val="16"/>
      <w:lang w:eastAsia="es-CR"/>
    </w:rPr>
  </w:style>
  <w:style w:type="paragraph" w:customStyle="1" w:styleId="imagenayuda">
    <w:name w:val="imagen_ayuda"/>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ituloordenar">
    <w:name w:val="titulo_ordenar"/>
    <w:basedOn w:val="Normal"/>
    <w:rsid w:val="00527B60"/>
    <w:pPr>
      <w:shd w:val="clear" w:color="auto" w:fill="31639C"/>
      <w:spacing w:before="100" w:beforeAutospacing="1" w:after="100" w:afterAutospacing="1" w:line="240" w:lineRule="auto"/>
    </w:pPr>
    <w:rPr>
      <w:rFonts w:ascii="Verdana" w:eastAsia="Times New Roman" w:hAnsi="Verdana" w:cs="Times New Roman"/>
      <w:b/>
      <w:bCs/>
      <w:color w:val="FFFFFF"/>
      <w:sz w:val="16"/>
      <w:szCs w:val="16"/>
      <w:lang w:eastAsia="es-CR"/>
    </w:rPr>
  </w:style>
  <w:style w:type="paragraph" w:customStyle="1" w:styleId="tituloayuda">
    <w:name w:val="titulo_ayuda"/>
    <w:basedOn w:val="Normal"/>
    <w:rsid w:val="00527B60"/>
    <w:pPr>
      <w:spacing w:before="100" w:beforeAutospacing="1" w:after="100" w:afterAutospacing="1" w:line="240" w:lineRule="auto"/>
    </w:pPr>
    <w:rPr>
      <w:rFonts w:ascii="Verdana" w:eastAsia="Times New Roman" w:hAnsi="Verdana" w:cs="Times New Roman"/>
      <w:b/>
      <w:bCs/>
      <w:color w:val="31639C"/>
      <w:sz w:val="18"/>
      <w:szCs w:val="18"/>
      <w:lang w:eastAsia="es-CR"/>
    </w:rPr>
  </w:style>
  <w:style w:type="paragraph" w:customStyle="1" w:styleId="mensajeayuda">
    <w:name w:val="mensaje_ayuda"/>
    <w:basedOn w:val="Normal"/>
    <w:rsid w:val="00527B60"/>
    <w:pPr>
      <w:spacing w:before="100" w:beforeAutospacing="1" w:after="100" w:afterAutospacing="1" w:line="240" w:lineRule="auto"/>
    </w:pPr>
    <w:rPr>
      <w:rFonts w:ascii="Verdana" w:eastAsia="Times New Roman" w:hAnsi="Verdana" w:cs="Times New Roman"/>
      <w:sz w:val="16"/>
      <w:szCs w:val="16"/>
      <w:lang w:eastAsia="es-CR"/>
    </w:rPr>
  </w:style>
  <w:style w:type="paragraph" w:customStyle="1" w:styleId="celdaazul">
    <w:name w:val="celda_azul"/>
    <w:basedOn w:val="Normal"/>
    <w:rsid w:val="00527B60"/>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titulopaginas">
    <w:name w:val="titulo_paginas"/>
    <w:basedOn w:val="Normal"/>
    <w:rsid w:val="00527B60"/>
    <w:pPr>
      <w:spacing w:before="100" w:beforeAutospacing="1" w:after="100" w:afterAutospacing="1" w:line="240" w:lineRule="auto"/>
      <w:jc w:val="center"/>
    </w:pPr>
    <w:rPr>
      <w:rFonts w:ascii="Georgia" w:eastAsia="Times New Roman" w:hAnsi="Georgia" w:cs="Times New Roman"/>
      <w:b/>
      <w:bCs/>
      <w:sz w:val="27"/>
      <w:szCs w:val="27"/>
      <w:lang w:eastAsia="es-CR"/>
    </w:rPr>
  </w:style>
  <w:style w:type="paragraph" w:customStyle="1" w:styleId="filablanca">
    <w:name w:val="fila_blanca"/>
    <w:basedOn w:val="Normal"/>
    <w:rsid w:val="00527B60"/>
    <w:pP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filatransparente">
    <w:name w:val="fila_transparente"/>
    <w:basedOn w:val="Normal"/>
    <w:rsid w:val="00527B60"/>
    <w:pPr>
      <w:spacing w:before="100" w:beforeAutospacing="1" w:after="100" w:afterAutospacing="1" w:line="240" w:lineRule="auto"/>
      <w:textAlignment w:val="center"/>
    </w:pPr>
    <w:rPr>
      <w:rFonts w:ascii="Verdana" w:eastAsia="Times New Roman" w:hAnsi="Verdana" w:cs="Times New Roman"/>
      <w:sz w:val="2"/>
      <w:szCs w:val="2"/>
      <w:lang w:eastAsia="es-CR"/>
    </w:rPr>
  </w:style>
  <w:style w:type="paragraph" w:customStyle="1" w:styleId="resulttitulo">
    <w:name w:val="result_titulo"/>
    <w:basedOn w:val="Normal"/>
    <w:rsid w:val="00527B60"/>
    <w:pPr>
      <w:spacing w:before="100" w:beforeAutospacing="1" w:after="100" w:afterAutospacing="1" w:line="240" w:lineRule="auto"/>
    </w:pPr>
    <w:rPr>
      <w:rFonts w:ascii="Verdana" w:eastAsia="Times New Roman" w:hAnsi="Verdana" w:cs="Times New Roman"/>
      <w:b/>
      <w:bCs/>
      <w:color w:val="31639C"/>
      <w:sz w:val="18"/>
      <w:szCs w:val="18"/>
      <w:lang w:eastAsia="es-CR"/>
    </w:rPr>
  </w:style>
  <w:style w:type="paragraph" w:customStyle="1" w:styleId="fondomenu">
    <w:name w:val="fondomenu"/>
    <w:basedOn w:val="Normal"/>
    <w:rsid w:val="00527B60"/>
    <w:pPr>
      <w:shd w:val="clear" w:color="auto" w:fill="94ADCE"/>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form1">
    <w:name w:val="text_form1"/>
    <w:basedOn w:val="Normal"/>
    <w:rsid w:val="00527B60"/>
    <w:pPr>
      <w:spacing w:before="100" w:beforeAutospacing="1" w:after="100" w:afterAutospacing="1" w:line="240" w:lineRule="auto"/>
    </w:pPr>
    <w:rPr>
      <w:rFonts w:ascii="Verdana" w:eastAsia="Times New Roman" w:hAnsi="Verdana" w:cs="Times New Roman"/>
      <w:b/>
      <w:bCs/>
      <w:color w:val="003366"/>
      <w:sz w:val="16"/>
      <w:szCs w:val="16"/>
      <w:lang w:eastAsia="es-CR"/>
    </w:rPr>
  </w:style>
  <w:style w:type="paragraph" w:customStyle="1" w:styleId="textruta">
    <w:name w:val="text_ruta"/>
    <w:basedOn w:val="Normal"/>
    <w:rsid w:val="00527B60"/>
    <w:pPr>
      <w:spacing w:before="100" w:beforeAutospacing="1" w:after="100" w:afterAutospacing="1" w:line="240" w:lineRule="auto"/>
    </w:pPr>
    <w:rPr>
      <w:rFonts w:ascii="Verdana" w:eastAsia="Times New Roman" w:hAnsi="Verdana" w:cs="Times New Roman"/>
      <w:color w:val="333333"/>
      <w:sz w:val="14"/>
      <w:szCs w:val="14"/>
      <w:lang w:eastAsia="es-CR"/>
    </w:rPr>
  </w:style>
  <w:style w:type="paragraph" w:customStyle="1" w:styleId="titseccion">
    <w:name w:val="tit_seccion"/>
    <w:basedOn w:val="Normal"/>
    <w:rsid w:val="00527B60"/>
    <w:pPr>
      <w:spacing w:before="100" w:beforeAutospacing="1" w:after="100" w:afterAutospacing="1" w:line="240" w:lineRule="auto"/>
      <w:jc w:val="right"/>
    </w:pPr>
    <w:rPr>
      <w:rFonts w:ascii="Arial" w:eastAsia="Times New Roman" w:hAnsi="Arial" w:cs="Arial"/>
      <w:b/>
      <w:bCs/>
      <w:color w:val="FFFFFF"/>
      <w:sz w:val="23"/>
      <w:szCs w:val="23"/>
      <w:lang w:eastAsia="es-CR"/>
    </w:rPr>
  </w:style>
  <w:style w:type="paragraph" w:customStyle="1" w:styleId="tablatexto3b">
    <w:name w:val="tabla_texto3b"/>
    <w:basedOn w:val="Normal"/>
    <w:rsid w:val="00527B60"/>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000000"/>
      <w:sz w:val="16"/>
      <w:szCs w:val="16"/>
      <w:lang w:eastAsia="es-CR"/>
    </w:rPr>
  </w:style>
  <w:style w:type="paragraph" w:customStyle="1" w:styleId="tablatexto3bvino">
    <w:name w:val="tabla_texto3b_vino"/>
    <w:basedOn w:val="Normal"/>
    <w:rsid w:val="00527B60"/>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800000"/>
      <w:sz w:val="16"/>
      <w:szCs w:val="16"/>
      <w:lang w:eastAsia="es-CR"/>
    </w:rPr>
  </w:style>
  <w:style w:type="paragraph" w:customStyle="1" w:styleId="tablaindicaciones">
    <w:name w:val="tabla_indicaciones"/>
    <w:basedOn w:val="Normal"/>
    <w:rsid w:val="00527B60"/>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jc w:val="center"/>
      <w:textAlignment w:val="center"/>
    </w:pPr>
    <w:rPr>
      <w:rFonts w:ascii="Verdana" w:eastAsia="Times New Roman" w:hAnsi="Verdana" w:cs="Times New Roman"/>
      <w:b/>
      <w:bCs/>
      <w:color w:val="00008B"/>
      <w:sz w:val="16"/>
      <w:szCs w:val="16"/>
      <w:lang w:eastAsia="es-CR"/>
    </w:rPr>
  </w:style>
  <w:style w:type="paragraph" w:customStyle="1" w:styleId="celdagris">
    <w:name w:val="celda_gris"/>
    <w:basedOn w:val="Normal"/>
    <w:rsid w:val="00527B60"/>
    <w:pPr>
      <w:pBdr>
        <w:top w:val="single" w:sz="6" w:space="5" w:color="666666"/>
        <w:left w:val="single" w:sz="6" w:space="5" w:color="666666"/>
        <w:bottom w:val="single" w:sz="6" w:space="5" w:color="666666"/>
        <w:right w:val="single" w:sz="6" w:space="5" w:color="666666"/>
      </w:pBdr>
      <w:shd w:val="clear" w:color="auto" w:fill="CCCCCC"/>
      <w:spacing w:before="100" w:beforeAutospacing="1" w:after="100" w:afterAutospacing="1" w:line="240" w:lineRule="auto"/>
    </w:pPr>
    <w:rPr>
      <w:rFonts w:ascii="Verdana" w:eastAsia="Times New Roman" w:hAnsi="Verdana" w:cs="Times New Roman"/>
      <w:b/>
      <w:bCs/>
      <w:color w:val="000000"/>
      <w:sz w:val="18"/>
      <w:szCs w:val="18"/>
      <w:lang w:eastAsia="es-CR"/>
    </w:rPr>
  </w:style>
  <w:style w:type="paragraph" w:customStyle="1" w:styleId="tablaresult1">
    <w:name w:val="tabla_result1"/>
    <w:basedOn w:val="Normal"/>
    <w:rsid w:val="00527B60"/>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subtitmapa">
    <w:name w:val="subtit_mapa"/>
    <w:basedOn w:val="Normal"/>
    <w:rsid w:val="00527B60"/>
    <w:pPr>
      <w:spacing w:before="100" w:beforeAutospacing="1" w:after="100" w:afterAutospacing="1" w:line="240" w:lineRule="auto"/>
    </w:pPr>
    <w:rPr>
      <w:rFonts w:ascii="Arial" w:eastAsia="Times New Roman" w:hAnsi="Arial" w:cs="Arial"/>
      <w:b/>
      <w:bCs/>
      <w:color w:val="003366"/>
      <w:sz w:val="26"/>
      <w:szCs w:val="26"/>
      <w:lang w:eastAsia="es-CR"/>
    </w:rPr>
  </w:style>
  <w:style w:type="paragraph" w:customStyle="1" w:styleId="borde">
    <w:name w:val="borde"/>
    <w:basedOn w:val="Normal"/>
    <w:rsid w:val="00527B60"/>
    <w:pPr>
      <w:pBdr>
        <w:top w:val="single" w:sz="6" w:space="0" w:color="999999"/>
        <w:left w:val="single" w:sz="6" w:space="0" w:color="999999"/>
        <w:bottom w:val="single" w:sz="24" w:space="0" w:color="000000"/>
        <w:right w:val="single" w:sz="24" w:space="0" w:color="000000"/>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odocumento8">
    <w:name w:val="texto_documento8"/>
    <w:basedOn w:val="Normal"/>
    <w:rsid w:val="00527B60"/>
    <w:pPr>
      <w:spacing w:before="100" w:beforeAutospacing="1" w:after="100" w:afterAutospacing="1" w:line="240" w:lineRule="auto"/>
      <w:jc w:val="both"/>
    </w:pPr>
    <w:rPr>
      <w:rFonts w:ascii="Verdana" w:eastAsia="Times New Roman" w:hAnsi="Verdana" w:cs="Times New Roman"/>
      <w:color w:val="000000"/>
      <w:sz w:val="16"/>
      <w:szCs w:val="16"/>
      <w:lang w:eastAsia="es-CR"/>
    </w:rPr>
  </w:style>
  <w:style w:type="paragraph" w:customStyle="1" w:styleId="textodocumento10">
    <w:name w:val="texto_documento10"/>
    <w:basedOn w:val="Normal"/>
    <w:rsid w:val="00527B60"/>
    <w:pPr>
      <w:spacing w:before="100" w:beforeAutospacing="1" w:after="100" w:afterAutospacing="1" w:line="240" w:lineRule="auto"/>
      <w:jc w:val="both"/>
    </w:pPr>
    <w:rPr>
      <w:rFonts w:ascii="Arial" w:eastAsia="Times New Roman" w:hAnsi="Arial" w:cs="Arial"/>
      <w:color w:val="000000"/>
      <w:sz w:val="20"/>
      <w:szCs w:val="20"/>
      <w:lang w:eastAsia="es-CR"/>
    </w:rPr>
  </w:style>
  <w:style w:type="paragraph" w:customStyle="1" w:styleId="textodocumento12">
    <w:name w:val="texto_documento12"/>
    <w:basedOn w:val="Normal"/>
    <w:rsid w:val="00527B60"/>
    <w:pPr>
      <w:spacing w:before="100" w:beforeAutospacing="1" w:after="100" w:afterAutospacing="1" w:line="240" w:lineRule="auto"/>
      <w:jc w:val="both"/>
    </w:pPr>
    <w:rPr>
      <w:rFonts w:ascii="Arial" w:eastAsia="Times New Roman" w:hAnsi="Arial" w:cs="Arial"/>
      <w:color w:val="000000"/>
      <w:sz w:val="24"/>
      <w:szCs w:val="24"/>
      <w:lang w:eastAsia="es-CR"/>
    </w:rPr>
  </w:style>
  <w:style w:type="paragraph" w:customStyle="1" w:styleId="textodocumento14">
    <w:name w:val="texto_documento14"/>
    <w:basedOn w:val="Normal"/>
    <w:rsid w:val="00527B60"/>
    <w:pPr>
      <w:spacing w:before="100" w:beforeAutospacing="1" w:after="100" w:afterAutospacing="1" w:line="240" w:lineRule="auto"/>
      <w:jc w:val="both"/>
    </w:pPr>
    <w:rPr>
      <w:rFonts w:ascii="Arial" w:eastAsia="Times New Roman" w:hAnsi="Arial" w:cs="Arial"/>
      <w:color w:val="000000"/>
      <w:sz w:val="28"/>
      <w:szCs w:val="28"/>
      <w:lang w:eastAsia="es-CR"/>
    </w:rPr>
  </w:style>
  <w:style w:type="paragraph" w:customStyle="1" w:styleId="textodocumento16">
    <w:name w:val="texto_documento16"/>
    <w:basedOn w:val="Normal"/>
    <w:rsid w:val="00527B60"/>
    <w:pPr>
      <w:spacing w:before="100" w:beforeAutospacing="1" w:after="100" w:afterAutospacing="1" w:line="240" w:lineRule="auto"/>
      <w:jc w:val="both"/>
    </w:pPr>
    <w:rPr>
      <w:rFonts w:ascii="Arial" w:eastAsia="Times New Roman" w:hAnsi="Arial" w:cs="Arial"/>
      <w:color w:val="000000"/>
      <w:sz w:val="32"/>
      <w:szCs w:val="32"/>
      <w:lang w:eastAsia="es-CR"/>
    </w:rPr>
  </w:style>
  <w:style w:type="paragraph" w:customStyle="1" w:styleId="ftool">
    <w:name w:val="ftool"/>
    <w:basedOn w:val="Normal"/>
    <w:rsid w:val="00527B60"/>
    <w:pPr>
      <w:pBdr>
        <w:top w:val="single" w:sz="6" w:space="0" w:color="CCCCCC"/>
        <w:left w:val="single" w:sz="6" w:space="0" w:color="CCCCCC"/>
        <w:bottom w:val="single" w:sz="6" w:space="0" w:color="CCCCCC"/>
        <w:right w:val="single" w:sz="6" w:space="0" w:color="CCCCCC"/>
      </w:pBdr>
      <w:spacing w:before="15" w:after="15" w:line="240" w:lineRule="auto"/>
      <w:jc w:val="center"/>
    </w:pPr>
    <w:rPr>
      <w:rFonts w:ascii="Times New Roman" w:eastAsia="Times New Roman" w:hAnsi="Times New Roman" w:cs="Times New Roman"/>
      <w:sz w:val="24"/>
      <w:szCs w:val="24"/>
      <w:lang w:eastAsia="es-CR"/>
    </w:rPr>
  </w:style>
  <w:style w:type="paragraph" w:customStyle="1" w:styleId="ft1">
    <w:name w:val="ft1"/>
    <w:basedOn w:val="Normal"/>
    <w:rsid w:val="00527B60"/>
    <w:pPr>
      <w:spacing w:before="100" w:beforeAutospacing="1" w:after="100" w:afterAutospacing="1" w:line="240" w:lineRule="atLeast"/>
    </w:pPr>
    <w:rPr>
      <w:rFonts w:ascii="Verdana" w:eastAsia="Times New Roman" w:hAnsi="Verdana" w:cs="Times New Roman"/>
      <w:color w:val="000000"/>
      <w:sz w:val="14"/>
      <w:szCs w:val="14"/>
      <w:lang w:eastAsia="es-CR"/>
    </w:rPr>
  </w:style>
  <w:style w:type="paragraph" w:customStyle="1" w:styleId="ft2">
    <w:name w:val="ft2"/>
    <w:basedOn w:val="Normal"/>
    <w:rsid w:val="00527B60"/>
    <w:pPr>
      <w:spacing w:before="100" w:beforeAutospacing="1" w:after="100" w:afterAutospacing="1" w:line="240" w:lineRule="auto"/>
      <w:ind w:left="30"/>
    </w:pPr>
    <w:rPr>
      <w:rFonts w:ascii="Times New Roman" w:eastAsia="Times New Roman" w:hAnsi="Times New Roman" w:cs="Times New Roman"/>
      <w:sz w:val="24"/>
      <w:szCs w:val="24"/>
      <w:lang w:eastAsia="es-CR"/>
    </w:rPr>
  </w:style>
  <w:style w:type="paragraph" w:customStyle="1" w:styleId="ft2at">
    <w:name w:val="ft2at"/>
    <w:basedOn w:val="Normal"/>
    <w:rsid w:val="00527B60"/>
    <w:pPr>
      <w:spacing w:before="100" w:beforeAutospacing="1" w:after="100" w:afterAutospacing="1" w:line="240" w:lineRule="auto"/>
      <w:ind w:left="30"/>
    </w:pPr>
    <w:rPr>
      <w:rFonts w:ascii="Times New Roman" w:eastAsia="Times New Roman" w:hAnsi="Times New Roman" w:cs="Times New Roman"/>
      <w:sz w:val="24"/>
      <w:szCs w:val="24"/>
      <w:lang w:eastAsia="es-CR"/>
    </w:rPr>
  </w:style>
  <w:style w:type="paragraph" w:customStyle="1" w:styleId="celdaroja">
    <w:name w:val="celda_roja"/>
    <w:basedOn w:val="Normal"/>
    <w:rsid w:val="00527B60"/>
    <w:pPr>
      <w:pBdr>
        <w:top w:val="single" w:sz="6" w:space="5" w:color="999999"/>
        <w:left w:val="single" w:sz="6" w:space="5" w:color="999999"/>
        <w:bottom w:val="single" w:sz="6" w:space="5" w:color="999999"/>
        <w:right w:val="single" w:sz="6" w:space="5" w:color="999999"/>
      </w:pBdr>
      <w:shd w:val="clear" w:color="auto" w:fill="CC0000"/>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lineaerror">
    <w:name w:val="linea_error"/>
    <w:basedOn w:val="Normal"/>
    <w:rsid w:val="00527B60"/>
    <w:pPr>
      <w:pBdr>
        <w:bottom w:val="threeDEngrave" w:sz="6" w:space="1" w:color="CCCC99"/>
      </w:pBdr>
      <w:shd w:val="clear" w:color="auto" w:fill="94ADCE"/>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cmdblanco">
    <w:name w:val="cmdblanco"/>
    <w:basedOn w:val="Normal"/>
    <w:rsid w:val="00527B60"/>
    <w:pPr>
      <w:pBdr>
        <w:top w:val="single" w:sz="6" w:space="0" w:color="AFC4D5"/>
        <w:left w:val="single" w:sz="6" w:space="0" w:color="AFC4D5"/>
        <w:bottom w:val="single" w:sz="6" w:space="0" w:color="104A7B"/>
        <w:right w:val="single" w:sz="6" w:space="0" w:color="104A7B"/>
      </w:pBdr>
      <w:shd w:val="clear" w:color="auto" w:fill="FFFFFF"/>
      <w:spacing w:before="100" w:beforeAutospacing="1" w:after="100" w:afterAutospacing="1" w:line="240" w:lineRule="auto"/>
    </w:pPr>
    <w:rPr>
      <w:rFonts w:ascii="Verdana" w:eastAsia="Times New Roman" w:hAnsi="Verdana" w:cs="Times New Roman"/>
      <w:color w:val="000066"/>
      <w:sz w:val="24"/>
      <w:szCs w:val="24"/>
      <w:lang w:eastAsia="es-CR"/>
    </w:rPr>
  </w:style>
  <w:style w:type="paragraph" w:customStyle="1" w:styleId="textopre10">
    <w:name w:val="texto_pre10"/>
    <w:basedOn w:val="Normal"/>
    <w:rsid w:val="00527B60"/>
    <w:pPr>
      <w:spacing w:before="100" w:beforeAutospacing="1" w:after="100" w:afterAutospacing="1" w:line="240" w:lineRule="auto"/>
    </w:pPr>
    <w:rPr>
      <w:rFonts w:ascii="Verdana" w:eastAsia="Times New Roman" w:hAnsi="Verdana" w:cs="Times New Roman"/>
      <w:color w:val="000000"/>
      <w:sz w:val="16"/>
      <w:szCs w:val="16"/>
      <w:lang w:eastAsia="es-CR"/>
    </w:rPr>
  </w:style>
  <w:style w:type="paragraph" w:customStyle="1" w:styleId="nombrenorma">
    <w:name w:val="nombre_norma"/>
    <w:basedOn w:val="Normal"/>
    <w:rsid w:val="00527B60"/>
    <w:pPr>
      <w:pBdr>
        <w:top w:val="single" w:sz="2" w:space="4" w:color="000000"/>
        <w:left w:val="single" w:sz="2" w:space="4" w:color="31639C"/>
        <w:bottom w:val="single" w:sz="6" w:space="4" w:color="auto"/>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0"/>
      <w:szCs w:val="20"/>
      <w:lang w:eastAsia="es-CR"/>
    </w:rPr>
  </w:style>
  <w:style w:type="paragraph" w:customStyle="1" w:styleId="calendar">
    <w:name w:val="calendar"/>
    <w:basedOn w:val="Normal"/>
    <w:rsid w:val="00527B60"/>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line="240" w:lineRule="auto"/>
      <w:jc w:val="center"/>
    </w:pPr>
    <w:rPr>
      <w:rFonts w:ascii="Verdana" w:eastAsia="Times New Roman" w:hAnsi="Verdana" w:cs="Times New Roman"/>
      <w:color w:val="0000FF"/>
      <w:sz w:val="24"/>
      <w:szCs w:val="24"/>
      <w:lang w:eastAsia="es-CR"/>
    </w:rPr>
  </w:style>
  <w:style w:type="paragraph" w:customStyle="1" w:styleId="style2">
    <w:name w:val="style2"/>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tyle3">
    <w:name w:val="style3"/>
    <w:basedOn w:val="Normal"/>
    <w:rsid w:val="00527B60"/>
    <w:pPr>
      <w:shd w:val="clear" w:color="auto" w:fill="94AECE"/>
      <w:spacing w:before="100" w:beforeAutospacing="1" w:after="100" w:afterAutospacing="1" w:line="240" w:lineRule="auto"/>
      <w:jc w:val="center"/>
    </w:pPr>
    <w:rPr>
      <w:rFonts w:ascii="Arial" w:eastAsia="Times New Roman" w:hAnsi="Arial" w:cs="Arial"/>
      <w:b/>
      <w:bCs/>
      <w:color w:val="FFFFFF"/>
      <w:sz w:val="24"/>
      <w:szCs w:val="24"/>
      <w:lang w:eastAsia="es-CR"/>
    </w:rPr>
  </w:style>
  <w:style w:type="paragraph" w:customStyle="1" w:styleId="cmdceleste">
    <w:name w:val="cmdceleste"/>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tyle4">
    <w:name w:val="style4"/>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ablatituloizquierdawborder">
    <w:name w:val="tabla_titulo_izquierda_w_border"/>
    <w:basedOn w:val="Normal"/>
    <w:rsid w:val="00527B60"/>
    <w:pPr>
      <w:pBdr>
        <w:top w:val="single" w:sz="2" w:space="2" w:color="31639C"/>
        <w:left w:val="single" w:sz="2" w:space="4" w:color="31639C"/>
        <w:bottom w:val="single" w:sz="2" w:space="2" w:color="31639C"/>
        <w:right w:val="single" w:sz="2" w:space="4" w:color="31639C"/>
      </w:pBdr>
      <w:shd w:val="clear" w:color="auto" w:fill="31639C"/>
      <w:spacing w:before="100" w:beforeAutospacing="1" w:after="100" w:afterAutospacing="1" w:line="240" w:lineRule="auto"/>
    </w:pPr>
    <w:rPr>
      <w:rFonts w:ascii="Verdana" w:eastAsia="Times New Roman" w:hAnsi="Verdana" w:cs="Times New Roman"/>
      <w:b/>
      <w:bCs/>
      <w:color w:val="FFFFFF"/>
      <w:sz w:val="20"/>
      <w:szCs w:val="20"/>
      <w:lang w:eastAsia="es-CR"/>
    </w:rPr>
  </w:style>
  <w:style w:type="paragraph" w:customStyle="1" w:styleId="tablatituloderecha">
    <w:name w:val="tabla_titulo_derecha"/>
    <w:basedOn w:val="Normal"/>
    <w:rsid w:val="00527B60"/>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line="240" w:lineRule="auto"/>
      <w:jc w:val="right"/>
    </w:pPr>
    <w:rPr>
      <w:rFonts w:ascii="Verdana" w:eastAsia="Times New Roman" w:hAnsi="Verdana" w:cs="Times New Roman"/>
      <w:b/>
      <w:bCs/>
      <w:color w:val="FFFFFF"/>
      <w:sz w:val="20"/>
      <w:szCs w:val="20"/>
      <w:lang w:eastAsia="es-CR"/>
    </w:rPr>
  </w:style>
  <w:style w:type="paragraph" w:customStyle="1" w:styleId="numeracionposicionado">
    <w:name w:val="numeracionposicionado"/>
    <w:basedOn w:val="Normal"/>
    <w:rsid w:val="00527B60"/>
    <w:pPr>
      <w:spacing w:before="100" w:beforeAutospacing="1" w:after="100" w:afterAutospacing="1" w:line="240" w:lineRule="auto"/>
    </w:pPr>
    <w:rPr>
      <w:rFonts w:ascii="Verdana" w:eastAsia="Times New Roman" w:hAnsi="Verdana" w:cs="Times New Roman"/>
      <w:b/>
      <w:bCs/>
      <w:color w:val="FF0000"/>
      <w:sz w:val="16"/>
      <w:szCs w:val="16"/>
      <w:lang w:eastAsia="es-CR"/>
    </w:rPr>
  </w:style>
  <w:style w:type="paragraph" w:customStyle="1" w:styleId="numeracion">
    <w:name w:val="numeracion"/>
    <w:basedOn w:val="Normal"/>
    <w:rsid w:val="00527B60"/>
    <w:pPr>
      <w:spacing w:before="100" w:beforeAutospacing="1" w:after="100" w:afterAutospacing="1" w:line="240" w:lineRule="auto"/>
    </w:pPr>
    <w:rPr>
      <w:rFonts w:ascii="Verdana" w:eastAsia="Times New Roman" w:hAnsi="Verdana" w:cs="Times New Roman"/>
      <w:b/>
      <w:bCs/>
      <w:color w:val="31639C"/>
      <w:sz w:val="16"/>
      <w:szCs w:val="16"/>
      <w:lang w:eastAsia="es-CR"/>
    </w:rPr>
  </w:style>
  <w:style w:type="paragraph" w:customStyle="1" w:styleId="texto2left">
    <w:name w:val="texto2left"/>
    <w:basedOn w:val="Normal"/>
    <w:rsid w:val="00527B60"/>
    <w:pPr>
      <w:spacing w:before="100" w:beforeAutospacing="1" w:after="100" w:afterAutospacing="1" w:line="240" w:lineRule="auto"/>
    </w:pPr>
    <w:rPr>
      <w:rFonts w:ascii="Verdana" w:eastAsia="Times New Roman" w:hAnsi="Verdana" w:cs="Times New Roman"/>
      <w:sz w:val="18"/>
      <w:szCs w:val="18"/>
      <w:lang w:eastAsia="es-CR"/>
    </w:rPr>
  </w:style>
  <w:style w:type="paragraph" w:customStyle="1" w:styleId="tablatituloceleste">
    <w:name w:val="tabla_titulo_celeste"/>
    <w:basedOn w:val="Normal"/>
    <w:rsid w:val="00527B60"/>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style5">
    <w:name w:val="style5"/>
    <w:basedOn w:val="Normal"/>
    <w:rsid w:val="00527B60"/>
    <w:pPr>
      <w:spacing w:before="100" w:beforeAutospacing="1" w:after="100" w:afterAutospacing="1" w:line="240" w:lineRule="auto"/>
    </w:pPr>
    <w:rPr>
      <w:rFonts w:ascii="Times New Roman" w:eastAsia="Times New Roman" w:hAnsi="Times New Roman" w:cs="Times New Roman"/>
      <w:color w:val="31639C"/>
      <w:sz w:val="24"/>
      <w:szCs w:val="24"/>
      <w:lang w:eastAsia="es-CR"/>
    </w:rPr>
  </w:style>
  <w:style w:type="paragraph" w:customStyle="1" w:styleId="auto-style3">
    <w:name w:val="auto-style3"/>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uto-style2">
    <w:name w:val="auto-style2"/>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rrent">
    <w:name w:val="current"/>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eparador">
    <w:name w:val="separador"/>
    <w:basedOn w:val="Normal"/>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rrent1">
    <w:name w:val="current1"/>
    <w:basedOn w:val="Normal"/>
    <w:rsid w:val="00527B60"/>
    <w:pPr>
      <w:pBdr>
        <w:top w:val="single" w:sz="6" w:space="0" w:color="F8F8F8"/>
      </w:pBdr>
      <w:shd w:val="clear" w:color="auto" w:fill="800000"/>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styleId="z-Principiodelformulario">
    <w:name w:val="HTML Top of Form"/>
    <w:basedOn w:val="Normal"/>
    <w:next w:val="Normal"/>
    <w:link w:val="z-PrincipiodelformularioCar"/>
    <w:hidden/>
    <w:uiPriority w:val="99"/>
    <w:semiHidden/>
    <w:unhideWhenUsed/>
    <w:rsid w:val="00527B60"/>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527B60"/>
    <w:rPr>
      <w:rFonts w:ascii="Arial" w:eastAsia="Times New Roman" w:hAnsi="Arial" w:cs="Arial"/>
      <w:vanish/>
      <w:sz w:val="16"/>
      <w:szCs w:val="16"/>
      <w:lang w:eastAsia="es-CR"/>
    </w:rPr>
  </w:style>
  <w:style w:type="paragraph" w:styleId="NormalWeb">
    <w:name w:val="Normal (Web)"/>
    <w:basedOn w:val="Normal"/>
    <w:uiPriority w:val="99"/>
    <w:unhideWhenUsed/>
    <w:rsid w:val="00527B6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grame">
    <w:name w:val="grame"/>
    <w:basedOn w:val="Fuentedeprrafopredeter"/>
    <w:rsid w:val="00527B60"/>
  </w:style>
  <w:style w:type="character" w:customStyle="1" w:styleId="spelle">
    <w:name w:val="spelle"/>
    <w:basedOn w:val="Fuentedeprrafopredeter"/>
    <w:rsid w:val="00527B60"/>
  </w:style>
  <w:style w:type="paragraph" w:styleId="z-Finaldelformulario">
    <w:name w:val="HTML Bottom of Form"/>
    <w:basedOn w:val="Normal"/>
    <w:next w:val="Normal"/>
    <w:link w:val="z-FinaldelformularioCar"/>
    <w:hidden/>
    <w:uiPriority w:val="99"/>
    <w:semiHidden/>
    <w:unhideWhenUsed/>
    <w:rsid w:val="00527B60"/>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527B60"/>
    <w:rPr>
      <w:rFonts w:ascii="Arial" w:eastAsia="Times New Roman" w:hAnsi="Arial" w:cs="Arial"/>
      <w:vanish/>
      <w:sz w:val="16"/>
      <w:szCs w:val="16"/>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38006">
      <w:bodyDiv w:val="1"/>
      <w:marLeft w:val="0"/>
      <w:marRight w:val="0"/>
      <w:marTop w:val="0"/>
      <w:marBottom w:val="0"/>
      <w:divBdr>
        <w:top w:val="none" w:sz="0" w:space="0" w:color="auto"/>
        <w:left w:val="none" w:sz="0" w:space="0" w:color="auto"/>
        <w:bottom w:val="none" w:sz="0" w:space="0" w:color="auto"/>
        <w:right w:val="none" w:sz="0" w:space="0" w:color="auto"/>
      </w:divBdr>
      <w:divsChild>
        <w:div w:id="2022319934">
          <w:marLeft w:val="0"/>
          <w:marRight w:val="0"/>
          <w:marTop w:val="0"/>
          <w:marBottom w:val="0"/>
          <w:divBdr>
            <w:top w:val="none" w:sz="0" w:space="0" w:color="auto"/>
            <w:left w:val="none" w:sz="0" w:space="0" w:color="auto"/>
            <w:bottom w:val="none" w:sz="0" w:space="0" w:color="auto"/>
            <w:right w:val="none" w:sz="0" w:space="0" w:color="auto"/>
          </w:divBdr>
          <w:divsChild>
            <w:div w:id="2053848643">
              <w:marLeft w:val="0"/>
              <w:marRight w:val="0"/>
              <w:marTop w:val="0"/>
              <w:marBottom w:val="0"/>
              <w:divBdr>
                <w:top w:val="none" w:sz="0" w:space="0" w:color="auto"/>
                <w:left w:val="none" w:sz="0" w:space="0" w:color="auto"/>
                <w:bottom w:val="none" w:sz="0" w:space="0" w:color="auto"/>
                <w:right w:val="none" w:sz="0" w:space="0" w:color="auto"/>
              </w:divBdr>
              <w:divsChild>
                <w:div w:id="1401489610">
                  <w:marLeft w:val="0"/>
                  <w:marRight w:val="0"/>
                  <w:marTop w:val="0"/>
                  <w:marBottom w:val="0"/>
                  <w:divBdr>
                    <w:top w:val="none" w:sz="0" w:space="0" w:color="auto"/>
                    <w:left w:val="none" w:sz="0" w:space="0" w:color="auto"/>
                    <w:bottom w:val="none" w:sz="0" w:space="0" w:color="auto"/>
                    <w:right w:val="none" w:sz="0" w:space="0" w:color="auto"/>
                  </w:divBdr>
                  <w:divsChild>
                    <w:div w:id="2512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41051&amp;nValor3=71245&amp;nValor5=179753" TargetMode="External"/><Relationship Id="rId13" Type="http://schemas.openxmlformats.org/officeDocument/2006/relationships/hyperlink" Target="http://www.pgrweb.go.cr/scij/Busqueda/Normativa/Normas/nrm_articulo.aspx?param1=NRA&amp;nValor1=1&amp;nValor2=41051&amp;nValor3=71245&amp;nValor5=179757" TargetMode="External"/><Relationship Id="rId18" Type="http://schemas.openxmlformats.org/officeDocument/2006/relationships/hyperlink" Target="http://www.pgrweb.go.cr/scij/Busqueda/Normativa/Normas/nrm_articulo.aspx?param1=NRA&amp;nValor1=1&amp;nValor2=41051&amp;nValor3=71245&amp;nValor5=179762" TargetMode="External"/><Relationship Id="rId26" Type="http://schemas.openxmlformats.org/officeDocument/2006/relationships/hyperlink" Target="http://www.pgrweb.go.cr/scij/Busqueda/Normativa/Normas/nrm_articulo.aspx?param1=NRA&amp;nValor1=1&amp;nValor2=41051&amp;nValor3=71245&amp;nValor5=179770" TargetMode="External"/><Relationship Id="rId39" Type="http://schemas.openxmlformats.org/officeDocument/2006/relationships/hyperlink" Target="http://www.pgrweb.go.cr/scij/Busqueda/Normativa/Normas/nrm_articulo.aspx?param1=NRA&amp;nValor1=1&amp;nValor2=41051&amp;nValor3=71245&amp;nValor5=195037" TargetMode="External"/><Relationship Id="rId3" Type="http://schemas.openxmlformats.org/officeDocument/2006/relationships/settings" Target="settings.xml"/><Relationship Id="rId21" Type="http://schemas.openxmlformats.org/officeDocument/2006/relationships/hyperlink" Target="http://www.pgrweb.go.cr/scij/Busqueda/Normativa/Normas/nrm_articulo.aspx?param1=NRA&amp;nValor1=1&amp;nValor2=41051&amp;nValor3=71245&amp;nValor5=179765" TargetMode="External"/><Relationship Id="rId34" Type="http://schemas.openxmlformats.org/officeDocument/2006/relationships/hyperlink" Target="http://www.pgrweb.go.cr/scij/Busqueda/Normativa/Normas/nrm_articulo.aspx?param1=NRA&amp;nValor1=1&amp;nValor2=41051&amp;nValor3=71245&amp;nValor5=195035" TargetMode="External"/><Relationship Id="rId7" Type="http://schemas.openxmlformats.org/officeDocument/2006/relationships/hyperlink" Target="http://www.pgrweb.go.cr/scij/Busqueda/Normativa/Normas/nrm_articulo.aspx?param1=NRA&amp;nValor1=1&amp;nValor2=41051&amp;nValor3=71245&amp;nValor5=194176" TargetMode="External"/><Relationship Id="rId12" Type="http://schemas.openxmlformats.org/officeDocument/2006/relationships/hyperlink" Target="http://www.pgrweb.go.cr/scij/Busqueda/Normativa/Normas/nrm_articulo.aspx?param1=NRA&amp;nValor1=1&amp;nValor2=41051&amp;nValor3=71245&amp;nValor5=179756" TargetMode="External"/><Relationship Id="rId17" Type="http://schemas.openxmlformats.org/officeDocument/2006/relationships/hyperlink" Target="http://www.pgrweb.go.cr/scij/Busqueda/Normativa/Normas/nrm_articulo.aspx?param1=NRA&amp;nValor1=1&amp;nValor2=41051&amp;nValor3=71245&amp;nValor5=179761" TargetMode="External"/><Relationship Id="rId25" Type="http://schemas.openxmlformats.org/officeDocument/2006/relationships/hyperlink" Target="http://www.pgrweb.go.cr/scij/Busqueda/Normativa/Normas/nrm_articulo.aspx?param1=NRA&amp;nValor1=1&amp;nValor2=41051&amp;nValor3=71245&amp;nValor5=179769" TargetMode="External"/><Relationship Id="rId33" Type="http://schemas.openxmlformats.org/officeDocument/2006/relationships/hyperlink" Target="http://www.pgrweb.go.cr/scij/Busqueda/Normativa/Normas/nrm_articulo.aspx?param1=NRA&amp;nValor1=1&amp;nValor2=41051&amp;nValor3=71245&amp;nValor5=195031" TargetMode="External"/><Relationship Id="rId38" Type="http://schemas.openxmlformats.org/officeDocument/2006/relationships/hyperlink" Target="http://www.pgrweb.go.cr/scij/Busqueda/Normativa/Normas/nrm_articulo.aspx?param1=NRA&amp;nValor1=1&amp;nValor2=41051&amp;nValor3=71245&amp;nValor5=195036" TargetMode="External"/><Relationship Id="rId2" Type="http://schemas.microsoft.com/office/2007/relationships/stylesWithEffects" Target="stylesWithEffects.xml"/><Relationship Id="rId16" Type="http://schemas.openxmlformats.org/officeDocument/2006/relationships/hyperlink" Target="http://www.pgrweb.go.cr/scij/Busqueda/Normativa/Normas/nrm_articulo.aspx?param1=NRA&amp;nValor1=1&amp;nValor2=41051&amp;nValor3=71245&amp;nValor5=179760" TargetMode="External"/><Relationship Id="rId20" Type="http://schemas.openxmlformats.org/officeDocument/2006/relationships/hyperlink" Target="http://www.pgrweb.go.cr/scij/Busqueda/Normativa/Normas/nrm_articulo.aspx?param1=NRA&amp;nValor1=1&amp;nValor2=41051&amp;nValor3=71245&amp;nValor5=179764" TargetMode="External"/><Relationship Id="rId29" Type="http://schemas.openxmlformats.org/officeDocument/2006/relationships/hyperlink" Target="http://www.pgrweb.go.cr/scij/Busqueda/Normativa/Normas/nrm_articulo.aspx?param1=NRA&amp;nValor1=1&amp;nValor2=41051&amp;nValor3=71245&amp;nValor5=179773"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41051&amp;nValor3=71245&amp;nValor5=179752" TargetMode="External"/><Relationship Id="rId11" Type="http://schemas.openxmlformats.org/officeDocument/2006/relationships/hyperlink" Target="http://www.pgrweb.go.cr/scij/Busqueda/Normativa/Normas/nrm_articulo.aspx?param1=NRA&amp;nValor1=1&amp;nValor2=41051&amp;nValor3=71245&amp;nValor5=179755" TargetMode="External"/><Relationship Id="rId24" Type="http://schemas.openxmlformats.org/officeDocument/2006/relationships/hyperlink" Target="http://www.pgrweb.go.cr/scij/Busqueda/Normativa/Normas/nrm_articulo.aspx?param1=NRA&amp;nValor1=1&amp;nValor2=41051&amp;nValor3=71245&amp;nValor5=179768" TargetMode="External"/><Relationship Id="rId32" Type="http://schemas.openxmlformats.org/officeDocument/2006/relationships/hyperlink" Target="http://www.pgrweb.go.cr/scij/Busqueda/Normativa/Normas/nrm_articulo.aspx?param1=NRA&amp;nValor1=1&amp;nValor2=41051&amp;nValor3=71245&amp;nValor5=179776" TargetMode="External"/><Relationship Id="rId37" Type="http://schemas.openxmlformats.org/officeDocument/2006/relationships/hyperlink" Target="http://www.pgrweb.go.cr/scij/Busqueda/Normativa/Normas/nrm_articulo.aspx?param1=NRA&amp;nValor1=1&amp;nValor2=41051&amp;nValor3=71245&amp;nValor5=195032" TargetMode="External"/><Relationship Id="rId40" Type="http://schemas.openxmlformats.org/officeDocument/2006/relationships/fontTable" Target="fontTable.xml"/><Relationship Id="rId5" Type="http://schemas.openxmlformats.org/officeDocument/2006/relationships/hyperlink" Target="http://www.pgrweb.go.cr/scij/Busqueda/Normativa/Normas/nrm_articulo.aspx?param1=NRA&amp;nValor1=1&amp;nValor2=41051&amp;nValor3=71245&amp;nValor5=179751" TargetMode="External"/><Relationship Id="rId15" Type="http://schemas.openxmlformats.org/officeDocument/2006/relationships/hyperlink" Target="http://www.pgrweb.go.cr/scij/Busqueda/Normativa/Normas/nrm_articulo.aspx?param1=NRA&amp;nValor1=1&amp;nValor2=41051&amp;nValor3=71245&amp;nValor5=179759" TargetMode="External"/><Relationship Id="rId23" Type="http://schemas.openxmlformats.org/officeDocument/2006/relationships/hyperlink" Target="http://www.pgrweb.go.cr/scij/Busqueda/Normativa/Normas/nrm_articulo.aspx?param1=NRA&amp;nValor1=1&amp;nValor2=41051&amp;nValor3=71245&amp;nValor5=179767" TargetMode="External"/><Relationship Id="rId28" Type="http://schemas.openxmlformats.org/officeDocument/2006/relationships/hyperlink" Target="http://www.pgrweb.go.cr/scij/Busqueda/Normativa/Normas/nrm_articulo.aspx?param1=NRA&amp;nValor1=1&amp;nValor2=41051&amp;nValor3=71245&amp;nValor5=179772" TargetMode="External"/><Relationship Id="rId36" Type="http://schemas.openxmlformats.org/officeDocument/2006/relationships/hyperlink" Target="http://www.pgrweb.go.cr/scij/Busqueda/Normativa/Normas/nrm_articulo.aspx?param1=NRA&amp;nValor1=1&amp;nValor2=41051&amp;nValor3=71245&amp;nValor5=195033" TargetMode="External"/><Relationship Id="rId10" Type="http://schemas.openxmlformats.org/officeDocument/2006/relationships/hyperlink" Target="http://www.pgrweb.go.cr/scij/Busqueda/Normativa/Normas/nrm_articulo.aspx?param1=NRA&amp;nValor1=1&amp;nValor2=41051&amp;nValor3=71245&amp;nValor5=179754" TargetMode="External"/><Relationship Id="rId19" Type="http://schemas.openxmlformats.org/officeDocument/2006/relationships/hyperlink" Target="http://www.pgrweb.go.cr/scij/Busqueda/Normativa/Normas/nrm_articulo.aspx?param1=NRA&amp;nValor1=1&amp;nValor2=41051&amp;nValor3=71245&amp;nValor5=179763" TargetMode="External"/><Relationship Id="rId31" Type="http://schemas.openxmlformats.org/officeDocument/2006/relationships/hyperlink" Target="http://www.pgrweb.go.cr/scij/Busqueda/Normativa/Normas/nrm_articulo.aspx?param1=NRA&amp;nValor1=1&amp;nValor2=41051&amp;nValor3=71245&amp;nValor5=179775" TargetMode="External"/><Relationship Id="rId4" Type="http://schemas.openxmlformats.org/officeDocument/2006/relationships/webSettings" Target="webSettings.xml"/><Relationship Id="rId9" Type="http://schemas.openxmlformats.org/officeDocument/2006/relationships/hyperlink" Target="http://www.pgrweb.go.cr/scij/Busqueda/Normativa/Normas/nrm_articulo.aspx?param1=NRA&amp;nValor1=1&amp;nValor2=41051&amp;nValor3=71245&amp;nValor5=193862" TargetMode="External"/><Relationship Id="rId14" Type="http://schemas.openxmlformats.org/officeDocument/2006/relationships/hyperlink" Target="http://www.pgrweb.go.cr/scij/Busqueda/Normativa/Normas/nrm_articulo.aspx?param1=NRA&amp;nValor1=1&amp;nValor2=41051&amp;nValor3=71245&amp;nValor5=179758" TargetMode="External"/><Relationship Id="rId22" Type="http://schemas.openxmlformats.org/officeDocument/2006/relationships/hyperlink" Target="http://www.pgrweb.go.cr/scij/Busqueda/Normativa/Normas/nrm_articulo.aspx?param1=NRA&amp;nValor1=1&amp;nValor2=41051&amp;nValor3=71245&amp;nValor5=179766" TargetMode="External"/><Relationship Id="rId27" Type="http://schemas.openxmlformats.org/officeDocument/2006/relationships/hyperlink" Target="http://www.pgrweb.go.cr/scij/Busqueda/Normativa/Normas/nrm_articulo.aspx?param1=NRA&amp;nValor1=1&amp;nValor2=41051&amp;nValor3=71245&amp;nValor5=179771" TargetMode="External"/><Relationship Id="rId30" Type="http://schemas.openxmlformats.org/officeDocument/2006/relationships/hyperlink" Target="http://www.pgrweb.go.cr/scij/Busqueda/Normativa/Normas/nrm_articulo.aspx?param1=NRA&amp;nValor1=1&amp;nValor2=41051&amp;nValor3=71245&amp;nValor5=179774" TargetMode="External"/><Relationship Id="rId35" Type="http://schemas.openxmlformats.org/officeDocument/2006/relationships/hyperlink" Target="http://www.pgrweb.go.cr/scij/Busqueda/Normativa/Normas/nrm_articulo.aspx?param1=NRA&amp;nValor1=1&amp;nValor2=41051&amp;nValor3=71245&amp;nValor5=1950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180</Pages>
  <Words>19607</Words>
  <Characters>107840</Characters>
  <Application>Microsoft Office Word</Application>
  <DocSecurity>0</DocSecurity>
  <Lines>898</Lines>
  <Paragraphs>254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3</cp:revision>
  <dcterms:created xsi:type="dcterms:W3CDTF">2015-11-05T19:54:00Z</dcterms:created>
  <dcterms:modified xsi:type="dcterms:W3CDTF">2015-11-05T19:59:00Z</dcterms:modified>
</cp:coreProperties>
</file>