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28" w:rsidRDefault="00723128" w:rsidP="00723128">
      <w:pPr>
        <w:pStyle w:val="Lneadereferencia"/>
        <w:spacing w:line="460" w:lineRule="exact"/>
        <w:rPr>
          <w:rFonts w:ascii="Calibri" w:hAnsi="Calibri" w:cs="Calibri"/>
          <w:bCs/>
          <w:color w:val="000000"/>
          <w:sz w:val="22"/>
          <w:szCs w:val="22"/>
          <w:bdr w:val="none" w:sz="0" w:space="0" w:color="auto" w:frame="1"/>
        </w:rPr>
      </w:pPr>
      <w:bookmarkStart w:id="0" w:name="_GoBack"/>
      <w:bookmarkEnd w:id="0"/>
      <w:r w:rsidRPr="00851BF4">
        <w:rPr>
          <w:rFonts w:ascii="Calibri" w:eastAsia="Calibri" w:hAnsi="Calibri" w:cs="Calibri"/>
          <w:b/>
          <w:color w:val="000000"/>
          <w:sz w:val="22"/>
          <w:szCs w:val="22"/>
        </w:rPr>
        <w:t>ACTA ORDINARIA 1</w:t>
      </w:r>
      <w:r>
        <w:rPr>
          <w:rFonts w:ascii="Calibri" w:eastAsia="Calibri" w:hAnsi="Calibri" w:cs="Calibri"/>
          <w:b/>
          <w:color w:val="000000"/>
          <w:sz w:val="22"/>
          <w:szCs w:val="22"/>
        </w:rPr>
        <w:t>7</w:t>
      </w:r>
      <w:r w:rsidRPr="00851BF4">
        <w:rPr>
          <w:rFonts w:ascii="Calibri" w:eastAsia="Calibri" w:hAnsi="Calibri" w:cs="Calibri"/>
          <w:b/>
          <w:color w:val="000000"/>
          <w:sz w:val="22"/>
          <w:szCs w:val="22"/>
        </w:rPr>
        <w:t>-2022:</w:t>
      </w:r>
      <w:r w:rsidRPr="00851BF4">
        <w:rPr>
          <w:rFonts w:ascii="Calibri" w:eastAsia="Calibri" w:hAnsi="Calibri" w:cs="Calibri"/>
          <w:color w:val="000000"/>
          <w:sz w:val="22"/>
          <w:szCs w:val="22"/>
        </w:rPr>
        <w:t xml:space="preserve"> Acta número diecis</w:t>
      </w:r>
      <w:r>
        <w:rPr>
          <w:rFonts w:ascii="Calibri" w:eastAsia="Calibri" w:hAnsi="Calibri" w:cs="Calibri"/>
          <w:color w:val="000000"/>
          <w:sz w:val="22"/>
          <w:szCs w:val="22"/>
        </w:rPr>
        <w:t>iete</w:t>
      </w:r>
      <w:r w:rsidRPr="00851BF4">
        <w:rPr>
          <w:rFonts w:ascii="Calibri" w:eastAsia="Calibri" w:hAnsi="Calibri" w:cs="Calibri"/>
          <w:color w:val="000000"/>
          <w:sz w:val="22"/>
          <w:szCs w:val="22"/>
        </w:rPr>
        <w:t xml:space="preserve"> correspondiente a la sesión ordinaria celebrada virtualmente por la Junta Administrativa del Archivo Nacional, a las </w:t>
      </w:r>
      <w:r w:rsidRPr="008A6077">
        <w:rPr>
          <w:rFonts w:ascii="Calibri" w:eastAsia="Calibri" w:hAnsi="Calibri" w:cs="Calibri"/>
          <w:color w:val="000000"/>
          <w:sz w:val="22"/>
          <w:szCs w:val="22"/>
        </w:rPr>
        <w:t>doce horas con cuarenta y siete minutos</w:t>
      </w:r>
      <w:r w:rsidRPr="00851BF4">
        <w:rPr>
          <w:rFonts w:ascii="Calibri" w:eastAsia="Calibri" w:hAnsi="Calibri" w:cs="Calibri"/>
          <w:color w:val="000000"/>
          <w:sz w:val="22"/>
          <w:szCs w:val="22"/>
        </w:rPr>
        <w:t xml:space="preserve"> del </w:t>
      </w:r>
      <w:r>
        <w:rPr>
          <w:rFonts w:ascii="Calibri" w:eastAsia="Calibri" w:hAnsi="Calibri" w:cs="Calibri"/>
          <w:color w:val="000000"/>
          <w:sz w:val="22"/>
          <w:szCs w:val="22"/>
        </w:rPr>
        <w:t>cuatro</w:t>
      </w:r>
      <w:r w:rsidRPr="00851BF4">
        <w:rPr>
          <w:rFonts w:ascii="Calibri" w:eastAsia="Calibri" w:hAnsi="Calibri" w:cs="Calibri"/>
          <w:color w:val="000000"/>
          <w:sz w:val="22"/>
          <w:szCs w:val="22"/>
        </w:rPr>
        <w:t xml:space="preserve"> de </w:t>
      </w:r>
      <w:r>
        <w:rPr>
          <w:rFonts w:ascii="Calibri" w:eastAsia="Calibri" w:hAnsi="Calibri" w:cs="Calibri"/>
          <w:color w:val="000000"/>
          <w:sz w:val="22"/>
          <w:szCs w:val="22"/>
        </w:rPr>
        <w:t>mayo</w:t>
      </w:r>
      <w:r w:rsidRPr="00851BF4">
        <w:rPr>
          <w:rFonts w:ascii="Calibri" w:eastAsia="Calibri" w:hAnsi="Calibri" w:cs="Calibri"/>
          <w:color w:val="000000"/>
          <w:sz w:val="22"/>
          <w:szCs w:val="22"/>
        </w:rPr>
        <w:t xml:space="preserve"> del dos mil veintidós </w:t>
      </w:r>
      <w:r>
        <w:rPr>
          <w:rFonts w:ascii="Calibri" w:hAnsi="Calibri" w:cs="Calibri"/>
          <w:sz w:val="22"/>
          <w:szCs w:val="22"/>
        </w:rPr>
        <w:t>presidida por la</w:t>
      </w:r>
      <w:r w:rsidRPr="00851BF4">
        <w:rPr>
          <w:rFonts w:ascii="Calibri" w:hAnsi="Calibri" w:cs="Calibri"/>
          <w:sz w:val="22"/>
          <w:szCs w:val="22"/>
        </w:rPr>
        <w:t xml:space="preserve"> señor</w:t>
      </w:r>
      <w:r>
        <w:rPr>
          <w:rFonts w:ascii="Calibri" w:hAnsi="Calibri" w:cs="Calibri"/>
          <w:sz w:val="22"/>
          <w:szCs w:val="22"/>
        </w:rPr>
        <w:t xml:space="preserve">a </w:t>
      </w:r>
      <w:r w:rsidRPr="00851BF4">
        <w:rPr>
          <w:rFonts w:ascii="Calibri" w:eastAsia="Calibri" w:hAnsi="Calibri" w:cs="Calibri"/>
          <w:color w:val="000000"/>
          <w:sz w:val="22"/>
          <w:szCs w:val="22"/>
        </w:rPr>
        <w:t xml:space="preserve">Ana Xochilt Alarcón Zamora, Vicepresidente, representante de la Dirección General del Archivo Nacional (presente desde su lugar de </w:t>
      </w:r>
      <w:r>
        <w:rPr>
          <w:rFonts w:ascii="Calibri" w:eastAsia="Calibri" w:hAnsi="Calibri" w:cs="Calibri"/>
          <w:color w:val="000000"/>
          <w:sz w:val="22"/>
          <w:szCs w:val="22"/>
        </w:rPr>
        <w:t xml:space="preserve">trabajo) </w:t>
      </w:r>
      <w:r w:rsidRPr="00851BF4">
        <w:rPr>
          <w:rFonts w:ascii="Calibri" w:hAnsi="Calibri" w:cs="Calibri"/>
          <w:color w:val="000000"/>
          <w:sz w:val="22"/>
          <w:szCs w:val="22"/>
        </w:rPr>
        <w:t xml:space="preserve">con la asistencia de los siguientes miembros: Francisco José Soto Molina, Secretario, representante de los Archivistas (presente desde su lugar de residencia); Jorge Eduardo León Sáenz, Primer Vocal, representante de la Academia de Geografía e Historia de Costa Rica (presente desde su lugar de residencia); </w:t>
      </w:r>
      <w:r w:rsidRPr="00851BF4">
        <w:rPr>
          <w:rFonts w:ascii="Calibri" w:hAnsi="Calibri" w:cs="Calibri"/>
          <w:bCs/>
          <w:color w:val="000000"/>
          <w:sz w:val="22"/>
          <w:szCs w:val="22"/>
        </w:rPr>
        <w:t>Ivannia Vindas Rivera</w:t>
      </w:r>
      <w:r w:rsidRPr="00851BF4">
        <w:rPr>
          <w:rFonts w:ascii="Calibri" w:hAnsi="Calibri" w:cs="Calibri"/>
          <w:color w:val="000000"/>
          <w:sz w:val="22"/>
          <w:szCs w:val="22"/>
        </w:rPr>
        <w:t>, Segunda Vocal, representante de la Ministra de Planificación Nacional y Política Económica</w:t>
      </w:r>
      <w:r>
        <w:rPr>
          <w:rFonts w:ascii="Calibri" w:hAnsi="Calibri" w:cs="Calibri"/>
          <w:color w:val="000000"/>
          <w:sz w:val="22"/>
          <w:szCs w:val="22"/>
        </w:rPr>
        <w:t xml:space="preserve"> </w:t>
      </w:r>
      <w:r w:rsidRPr="00851BF4">
        <w:rPr>
          <w:rFonts w:ascii="Calibri" w:hAnsi="Calibri" w:cs="Calibri"/>
          <w:color w:val="000000"/>
          <w:sz w:val="22"/>
          <w:szCs w:val="22"/>
        </w:rPr>
        <w:t xml:space="preserve">(presente desde su lugar de residencia); </w:t>
      </w:r>
      <w:r w:rsidRPr="00851BF4">
        <w:rPr>
          <w:rFonts w:ascii="Calibri" w:hAnsi="Calibri" w:cs="Calibri"/>
          <w:color w:val="000000"/>
          <w:sz w:val="22"/>
          <w:szCs w:val="22"/>
          <w:lang w:eastAsia="en-CA"/>
        </w:rPr>
        <w:t>Hugo Mauricio Vargas González</w:t>
      </w:r>
      <w:r w:rsidRPr="00851BF4">
        <w:rPr>
          <w:rFonts w:ascii="Calibri" w:hAnsi="Calibri" w:cs="Calibri"/>
          <w:color w:val="000000"/>
          <w:sz w:val="22"/>
          <w:szCs w:val="22"/>
          <w:bdr w:val="none" w:sz="0" w:space="0" w:color="auto" w:frame="1"/>
        </w:rPr>
        <w:t xml:space="preserve">, Tesorero, representante de las Escuelas de Historia de las universidades públicas </w:t>
      </w:r>
      <w:r w:rsidRPr="00851BF4">
        <w:rPr>
          <w:rFonts w:ascii="Calibri" w:hAnsi="Calibri" w:cs="Calibri"/>
          <w:color w:val="000000"/>
          <w:sz w:val="22"/>
          <w:szCs w:val="22"/>
        </w:rPr>
        <w:t>(presente desde su lugar de residencia); María Teresa Bermúdez Muñoz, Fiscal, representante de la Sección de Archivística de la Universidad de Costa Rica (presente desde su lugar de residencia);</w:t>
      </w:r>
      <w:r w:rsidRPr="00851BF4">
        <w:rPr>
          <w:rFonts w:ascii="Calibri" w:hAnsi="Calibri" w:cs="Calibri"/>
          <w:color w:val="000000"/>
          <w:sz w:val="22"/>
          <w:szCs w:val="22"/>
          <w:bdr w:val="none" w:sz="0" w:space="0" w:color="auto" w:frame="1"/>
        </w:rPr>
        <w:t xml:space="preserve"> </w:t>
      </w:r>
      <w:r w:rsidRPr="00851BF4">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2E4D57">
        <w:rPr>
          <w:rFonts w:ascii="Calibri" w:hAnsi="Calibri" w:cs="Calibri"/>
          <w:sz w:val="22"/>
          <w:szCs w:val="22"/>
          <w:bdr w:val="none" w:sz="0" w:space="0" w:color="auto" w:frame="1"/>
        </w:rPr>
        <w:t xml:space="preserve">En ausencia del señor Portuguez Cascante de las </w:t>
      </w:r>
      <w:r>
        <w:rPr>
          <w:rFonts w:ascii="Calibri" w:hAnsi="Calibri" w:cs="Calibri"/>
          <w:sz w:val="22"/>
          <w:szCs w:val="22"/>
          <w:bdr w:val="none" w:sz="0" w:space="0" w:color="auto" w:frame="1"/>
        </w:rPr>
        <w:t>12:47</w:t>
      </w:r>
      <w:r w:rsidRPr="002E4D57">
        <w:rPr>
          <w:rFonts w:ascii="Calibri" w:hAnsi="Calibri" w:cs="Calibri"/>
          <w:sz w:val="22"/>
          <w:szCs w:val="22"/>
          <w:bdr w:val="none" w:sz="0" w:space="0" w:color="auto" w:frame="1"/>
        </w:rPr>
        <w:t xml:space="preserve"> horas a las </w:t>
      </w:r>
      <w:r>
        <w:rPr>
          <w:rFonts w:ascii="Calibri" w:hAnsi="Calibri" w:cs="Calibri"/>
          <w:sz w:val="22"/>
          <w:szCs w:val="22"/>
          <w:bdr w:val="none" w:sz="0" w:space="0" w:color="auto" w:frame="1"/>
        </w:rPr>
        <w:t xml:space="preserve">13:10 </w:t>
      </w:r>
      <w:r w:rsidRPr="002E4D57">
        <w:rPr>
          <w:rFonts w:ascii="Calibri" w:hAnsi="Calibri" w:cs="Calibri"/>
          <w:sz w:val="22"/>
          <w:szCs w:val="22"/>
          <w:bdr w:val="none" w:sz="0" w:space="0" w:color="auto" w:frame="1"/>
        </w:rPr>
        <w:t>horas, asume la Presi</w:t>
      </w:r>
      <w:r>
        <w:rPr>
          <w:rFonts w:ascii="Calibri" w:hAnsi="Calibri" w:cs="Calibri"/>
          <w:sz w:val="22"/>
          <w:szCs w:val="22"/>
          <w:bdr w:val="none" w:sz="0" w:space="0" w:color="auto" w:frame="1"/>
        </w:rPr>
        <w:t>dencia la señora Alarcón Zamora. ----------------------------------------------------------------------------------------------------------</w:t>
      </w:r>
      <w:r>
        <w:rPr>
          <w:rStyle w:val="normaltextrun"/>
          <w:rFonts w:ascii="Calibri" w:hAnsi="Calibri" w:cs="Calibri"/>
          <w:b/>
          <w:bCs/>
          <w:color w:val="000000"/>
          <w:sz w:val="22"/>
          <w:szCs w:val="22"/>
        </w:rPr>
        <w:t xml:space="preserve">Invitado: </w:t>
      </w:r>
      <w:r w:rsidRPr="00F24EF7">
        <w:rPr>
          <w:rStyle w:val="normaltextrun"/>
          <w:rFonts w:ascii="Calibri" w:hAnsi="Calibri" w:cs="Calibri"/>
          <w:bCs/>
          <w:color w:val="000000"/>
          <w:sz w:val="22"/>
          <w:szCs w:val="22"/>
        </w:rPr>
        <w:t>El señor</w:t>
      </w:r>
      <w:r>
        <w:rPr>
          <w:rFonts w:ascii="Calibri" w:hAnsi="Calibri" w:cs="Calibri"/>
          <w:color w:val="000000"/>
          <w:sz w:val="22"/>
          <w:szCs w:val="22"/>
          <w:bdr w:val="none" w:sz="0" w:space="0" w:color="auto" w:frame="1"/>
        </w:rPr>
        <w:t xml:space="preserve"> Danilo Sanabria Vargas, Coordinador de la Unidad Financiero Contable. --------------------</w:t>
      </w:r>
      <w:r w:rsidRPr="00851BF4">
        <w:rPr>
          <w:rFonts w:ascii="Calibri" w:eastAsia="Calibri" w:hAnsi="Calibri" w:cs="Calibri"/>
          <w:b/>
          <w:sz w:val="22"/>
          <w:szCs w:val="22"/>
        </w:rPr>
        <w:t>CAPITULO I. LECTURA Y APROBACIÓN DEL ORDEN DEL DIA Nº1</w:t>
      </w:r>
      <w:r>
        <w:rPr>
          <w:rFonts w:ascii="Calibri" w:eastAsia="Calibri" w:hAnsi="Calibri" w:cs="Calibri"/>
          <w:b/>
          <w:sz w:val="22"/>
          <w:szCs w:val="22"/>
        </w:rPr>
        <w:t>7</w:t>
      </w:r>
      <w:r w:rsidRPr="00851BF4">
        <w:rPr>
          <w:rFonts w:ascii="Calibri" w:eastAsia="Calibri" w:hAnsi="Calibri" w:cs="Calibri"/>
          <w:b/>
          <w:sz w:val="22"/>
          <w:szCs w:val="22"/>
        </w:rPr>
        <w:t xml:space="preserve">-2022. </w:t>
      </w:r>
      <w:r>
        <w:rPr>
          <w:rFonts w:ascii="Calibri" w:eastAsia="Calibri" w:hAnsi="Calibri" w:cs="Calibri"/>
          <w:b/>
          <w:sz w:val="22"/>
          <w:szCs w:val="22"/>
        </w:rPr>
        <w:t>-------------------------------------------</w:t>
      </w:r>
      <w:r w:rsidRPr="00851BF4">
        <w:rPr>
          <w:rFonts w:ascii="Calibri" w:eastAsia="Calibri" w:hAnsi="Calibri" w:cs="Calibri"/>
          <w:b/>
          <w:color w:val="000000"/>
          <w:sz w:val="22"/>
          <w:szCs w:val="22"/>
        </w:rPr>
        <w:t>ARTICULO 1:</w:t>
      </w:r>
      <w:r w:rsidRPr="00851BF4">
        <w:rPr>
          <w:rFonts w:ascii="Calibri" w:eastAsia="Calibri" w:hAnsi="Calibri" w:cs="Calibri"/>
          <w:color w:val="000000"/>
          <w:sz w:val="22"/>
          <w:szCs w:val="22"/>
        </w:rPr>
        <w:t xml:space="preserve"> Revisión y aprobación del orden del día de la sesión ordinaria Nº1</w:t>
      </w:r>
      <w:r>
        <w:rPr>
          <w:rFonts w:ascii="Calibri" w:eastAsia="Calibri" w:hAnsi="Calibri" w:cs="Calibri"/>
          <w:color w:val="000000"/>
          <w:sz w:val="22"/>
          <w:szCs w:val="22"/>
        </w:rPr>
        <w:t>7</w:t>
      </w:r>
      <w:r w:rsidRPr="00851BF4">
        <w:rPr>
          <w:rFonts w:ascii="Calibri" w:eastAsia="Calibri" w:hAnsi="Calibri" w:cs="Calibri"/>
          <w:color w:val="000000"/>
          <w:sz w:val="22"/>
          <w:szCs w:val="22"/>
        </w:rPr>
        <w:t xml:space="preserve">-2022. </w:t>
      </w:r>
      <w:r>
        <w:rPr>
          <w:rFonts w:ascii="Calibri" w:eastAsia="Calibri" w:hAnsi="Calibri" w:cs="Calibri"/>
          <w:color w:val="000000"/>
          <w:sz w:val="22"/>
          <w:szCs w:val="22"/>
        </w:rPr>
        <w:t>-----------------------</w:t>
      </w:r>
      <w:r w:rsidRPr="00851BF4">
        <w:rPr>
          <w:rFonts w:ascii="Calibri" w:eastAsia="Calibri" w:hAnsi="Calibri" w:cs="Calibri"/>
          <w:b/>
          <w:color w:val="000000"/>
          <w:sz w:val="22"/>
          <w:szCs w:val="22"/>
        </w:rPr>
        <w:t xml:space="preserve">ACUERDO 1. </w:t>
      </w:r>
      <w:r w:rsidRPr="00851BF4">
        <w:rPr>
          <w:rFonts w:ascii="Calibri" w:eastAsia="Calibri" w:hAnsi="Calibri" w:cs="Calibri"/>
          <w:color w:val="000000"/>
          <w:sz w:val="22"/>
          <w:szCs w:val="22"/>
        </w:rPr>
        <w:t>Se lee y aprueba el orden del día de la sesión ordinaria Nº1</w:t>
      </w:r>
      <w:r>
        <w:rPr>
          <w:rFonts w:ascii="Calibri" w:eastAsia="Calibri" w:hAnsi="Calibri" w:cs="Calibri"/>
          <w:color w:val="000000"/>
          <w:sz w:val="22"/>
          <w:szCs w:val="22"/>
        </w:rPr>
        <w:t>7</w:t>
      </w:r>
      <w:r w:rsidRPr="00851BF4">
        <w:rPr>
          <w:rFonts w:ascii="Calibri" w:eastAsia="Calibri" w:hAnsi="Calibri" w:cs="Calibri"/>
          <w:color w:val="000000"/>
          <w:sz w:val="22"/>
          <w:szCs w:val="22"/>
        </w:rPr>
        <w:t xml:space="preserve">-2022. </w:t>
      </w:r>
      <w:r>
        <w:rPr>
          <w:rFonts w:ascii="Calibri" w:eastAsia="Calibri" w:hAnsi="Calibri" w:cs="Calibri"/>
          <w:b/>
          <w:color w:val="000000"/>
          <w:sz w:val="22"/>
          <w:szCs w:val="22"/>
        </w:rPr>
        <w:t>ACUERDO FIRME. --------</w:t>
      </w:r>
      <w:r w:rsidRPr="00851BF4">
        <w:rPr>
          <w:rFonts w:ascii="Calibri" w:eastAsia="Calibri" w:hAnsi="Calibri" w:cs="Calibri"/>
          <w:b/>
          <w:color w:val="000000"/>
          <w:sz w:val="22"/>
          <w:szCs w:val="22"/>
        </w:rPr>
        <w:t>CAPITULO II. LECTURA Y APROBACIÓN DEL ACTA ORDINARIA Nº1</w:t>
      </w:r>
      <w:r>
        <w:rPr>
          <w:rFonts w:ascii="Calibri" w:eastAsia="Calibri" w:hAnsi="Calibri" w:cs="Calibri"/>
          <w:b/>
          <w:color w:val="000000"/>
          <w:sz w:val="22"/>
          <w:szCs w:val="22"/>
        </w:rPr>
        <w:t>6</w:t>
      </w:r>
      <w:r w:rsidRPr="00851BF4">
        <w:rPr>
          <w:rFonts w:ascii="Calibri" w:eastAsia="Calibri" w:hAnsi="Calibri" w:cs="Calibri"/>
          <w:b/>
          <w:color w:val="000000"/>
          <w:sz w:val="22"/>
          <w:szCs w:val="22"/>
        </w:rPr>
        <w:t>-2022.</w:t>
      </w:r>
      <w:r>
        <w:rPr>
          <w:rFonts w:ascii="Calibri" w:eastAsia="Calibri" w:hAnsi="Calibri" w:cs="Calibri"/>
          <w:b/>
          <w:color w:val="000000"/>
          <w:sz w:val="22"/>
          <w:szCs w:val="22"/>
        </w:rPr>
        <w:t xml:space="preserve"> ----------------------------------------</w:t>
      </w:r>
      <w:r w:rsidRPr="00851BF4">
        <w:rPr>
          <w:rFonts w:ascii="Calibri" w:eastAsia="Calibri" w:hAnsi="Calibri" w:cs="Calibri"/>
          <w:b/>
          <w:color w:val="000000"/>
          <w:sz w:val="22"/>
          <w:szCs w:val="22"/>
        </w:rPr>
        <w:t>ARTICULO 2.</w:t>
      </w:r>
      <w:r w:rsidRPr="00851BF4">
        <w:rPr>
          <w:rFonts w:ascii="Calibri" w:eastAsia="Calibri" w:hAnsi="Calibri" w:cs="Calibri"/>
          <w:color w:val="000000"/>
          <w:sz w:val="22"/>
          <w:szCs w:val="22"/>
        </w:rPr>
        <w:t xml:space="preserve"> Lectura, comentario y aprobación del acta ordinaria Nº1</w:t>
      </w:r>
      <w:r>
        <w:rPr>
          <w:rFonts w:ascii="Calibri" w:eastAsia="Calibri" w:hAnsi="Calibri" w:cs="Calibri"/>
          <w:color w:val="000000"/>
          <w:sz w:val="22"/>
          <w:szCs w:val="22"/>
        </w:rPr>
        <w:t>6</w:t>
      </w:r>
      <w:r w:rsidRPr="00851BF4">
        <w:rPr>
          <w:rFonts w:ascii="Calibri" w:eastAsia="Calibri" w:hAnsi="Calibri" w:cs="Calibri"/>
          <w:color w:val="000000"/>
          <w:sz w:val="22"/>
          <w:szCs w:val="22"/>
        </w:rPr>
        <w:t>-2022 del veint</w:t>
      </w:r>
      <w:r>
        <w:rPr>
          <w:rFonts w:ascii="Calibri" w:eastAsia="Calibri" w:hAnsi="Calibri" w:cs="Calibri"/>
          <w:color w:val="000000"/>
          <w:sz w:val="22"/>
          <w:szCs w:val="22"/>
        </w:rPr>
        <w:t xml:space="preserve">isiete </w:t>
      </w:r>
      <w:r w:rsidRPr="00851BF4">
        <w:rPr>
          <w:rFonts w:ascii="Calibri" w:eastAsia="Calibri" w:hAnsi="Calibri" w:cs="Calibri"/>
          <w:color w:val="000000"/>
          <w:sz w:val="22"/>
          <w:szCs w:val="22"/>
        </w:rPr>
        <w:t xml:space="preserve">de abril del dos mil veintidós. </w:t>
      </w:r>
      <w:r>
        <w:rPr>
          <w:rFonts w:ascii="Calibri" w:eastAsia="Calibri" w:hAnsi="Calibri" w:cs="Calibri"/>
          <w:color w:val="000000"/>
          <w:sz w:val="22"/>
          <w:szCs w:val="22"/>
        </w:rPr>
        <w:t>-------------------------------------------------------------------------------------------------------------------</w:t>
      </w:r>
      <w:r w:rsidRPr="00851BF4">
        <w:rPr>
          <w:rFonts w:ascii="Calibri" w:eastAsia="Calibri" w:hAnsi="Calibri" w:cs="Calibri"/>
          <w:b/>
          <w:color w:val="000000"/>
          <w:sz w:val="22"/>
          <w:szCs w:val="22"/>
        </w:rPr>
        <w:t>ACUERDO 2.</w:t>
      </w:r>
      <w:r w:rsidRPr="00851BF4">
        <w:rPr>
          <w:rFonts w:ascii="Calibri" w:eastAsia="Calibri" w:hAnsi="Calibri" w:cs="Calibri"/>
          <w:color w:val="000000"/>
          <w:sz w:val="22"/>
          <w:szCs w:val="22"/>
        </w:rPr>
        <w:t xml:space="preserve"> Se aprueba </w:t>
      </w:r>
      <w:r>
        <w:rPr>
          <w:rFonts w:ascii="Calibri" w:eastAsia="Calibri" w:hAnsi="Calibri" w:cs="Calibri"/>
          <w:color w:val="000000"/>
          <w:sz w:val="22"/>
          <w:szCs w:val="22"/>
        </w:rPr>
        <w:t xml:space="preserve">sin correcciones </w:t>
      </w:r>
      <w:r w:rsidRPr="00851BF4">
        <w:rPr>
          <w:rFonts w:ascii="Calibri" w:eastAsia="Calibri" w:hAnsi="Calibri" w:cs="Calibri"/>
          <w:color w:val="000000"/>
          <w:sz w:val="22"/>
          <w:szCs w:val="22"/>
        </w:rPr>
        <w:t>el acta ordinaria Nº1</w:t>
      </w:r>
      <w:r>
        <w:rPr>
          <w:rFonts w:ascii="Calibri" w:eastAsia="Calibri" w:hAnsi="Calibri" w:cs="Calibri"/>
          <w:color w:val="000000"/>
          <w:sz w:val="22"/>
          <w:szCs w:val="22"/>
        </w:rPr>
        <w:t>6</w:t>
      </w:r>
      <w:r w:rsidRPr="00851BF4">
        <w:rPr>
          <w:rFonts w:ascii="Calibri" w:eastAsia="Calibri" w:hAnsi="Calibri" w:cs="Calibri"/>
          <w:color w:val="000000"/>
          <w:sz w:val="22"/>
          <w:szCs w:val="22"/>
        </w:rPr>
        <w:t>-2022 del veint</w:t>
      </w:r>
      <w:r>
        <w:rPr>
          <w:rFonts w:ascii="Calibri" w:eastAsia="Calibri" w:hAnsi="Calibri" w:cs="Calibri"/>
          <w:color w:val="000000"/>
          <w:sz w:val="22"/>
          <w:szCs w:val="22"/>
        </w:rPr>
        <w:t>isiete</w:t>
      </w:r>
      <w:r w:rsidRPr="00851BF4">
        <w:rPr>
          <w:rFonts w:ascii="Calibri" w:eastAsia="Calibri" w:hAnsi="Calibri" w:cs="Calibri"/>
          <w:color w:val="000000"/>
          <w:sz w:val="22"/>
          <w:szCs w:val="22"/>
        </w:rPr>
        <w:t xml:space="preserve"> de abril del dos mil veintidós. </w:t>
      </w:r>
      <w:r>
        <w:rPr>
          <w:rFonts w:ascii="Calibri" w:eastAsia="Calibri" w:hAnsi="Calibri" w:cs="Calibri"/>
          <w:b/>
          <w:color w:val="000000"/>
          <w:sz w:val="22"/>
          <w:szCs w:val="22"/>
        </w:rPr>
        <w:t>ACUERDO FIRME. -----------------------------------------------------------------------------------------------------</w:t>
      </w:r>
      <w:r w:rsidRPr="008A6077">
        <w:rPr>
          <w:rFonts w:ascii="Calibri" w:hAnsi="Calibri" w:cs="Calibri"/>
          <w:b/>
          <w:bCs/>
          <w:color w:val="000000"/>
          <w:sz w:val="22"/>
          <w:szCs w:val="22"/>
        </w:rPr>
        <w:t>CAPITULO III. RESOLUTIVOS</w:t>
      </w:r>
      <w:r>
        <w:rPr>
          <w:rFonts w:ascii="Calibri" w:hAnsi="Calibri" w:cs="Calibri"/>
          <w:b/>
          <w:bCs/>
          <w:color w:val="000000"/>
          <w:sz w:val="22"/>
          <w:szCs w:val="22"/>
        </w:rPr>
        <w:t>. ----------------------------------------------------------------------------------------------------</w:t>
      </w:r>
      <w:proofErr w:type="gramStart"/>
      <w:r w:rsidRPr="002165C8">
        <w:rPr>
          <w:rFonts w:ascii="Calibri" w:hAnsi="Calibri" w:cs="Calibri"/>
          <w:b/>
          <w:bCs/>
          <w:color w:val="000000"/>
          <w:sz w:val="22"/>
          <w:szCs w:val="22"/>
          <w:bdr w:val="none" w:sz="0" w:space="0" w:color="auto" w:frame="1"/>
        </w:rPr>
        <w:t>ARTICULO</w:t>
      </w:r>
      <w:proofErr w:type="gramEnd"/>
      <w:r>
        <w:rPr>
          <w:rFonts w:ascii="Calibri" w:hAnsi="Calibri" w:cs="Calibri"/>
          <w:b/>
          <w:bCs/>
          <w:color w:val="000000"/>
          <w:sz w:val="22"/>
          <w:szCs w:val="22"/>
          <w:bdr w:val="none" w:sz="0" w:space="0" w:color="auto" w:frame="1"/>
        </w:rPr>
        <w:t xml:space="preserve"> 3</w:t>
      </w:r>
      <w:r w:rsidRPr="002165C8">
        <w:rPr>
          <w:rFonts w:ascii="Calibri" w:hAnsi="Calibri" w:cs="Calibri"/>
          <w:b/>
          <w:bCs/>
          <w:color w:val="000000"/>
          <w:sz w:val="22"/>
          <w:szCs w:val="22"/>
          <w:bdr w:val="none" w:sz="0" w:space="0" w:color="auto" w:frame="1"/>
        </w:rPr>
        <w:t xml:space="preserve">: </w:t>
      </w:r>
      <w:r w:rsidRPr="002165C8">
        <w:rPr>
          <w:rFonts w:ascii="Calibri" w:hAnsi="Calibri" w:cs="Calibri"/>
          <w:bCs/>
          <w:color w:val="000000"/>
          <w:sz w:val="22"/>
          <w:szCs w:val="22"/>
          <w:bdr w:val="none" w:sz="0" w:space="0" w:color="auto" w:frame="1"/>
        </w:rPr>
        <w:t>Audiencia del señor Danilo Sanabria Vargas, para la presentación del anteproyecto de presupuesto para el 2023.</w:t>
      </w:r>
      <w:r>
        <w:rPr>
          <w:rFonts w:ascii="Calibri" w:hAnsi="Calibri" w:cs="Calibri"/>
          <w:bCs/>
          <w:color w:val="000000"/>
          <w:sz w:val="22"/>
          <w:szCs w:val="22"/>
          <w:bdr w:val="none" w:sz="0" w:space="0" w:color="auto" w:frame="1"/>
        </w:rPr>
        <w:t xml:space="preserve"> -------------------------------------------------------------------------------------------------------</w:t>
      </w:r>
      <w:r w:rsidRPr="00746D46">
        <w:rPr>
          <w:rFonts w:ascii="Calibri" w:hAnsi="Calibri" w:cs="Calibri"/>
          <w:bCs/>
          <w:color w:val="000000"/>
          <w:sz w:val="22"/>
          <w:szCs w:val="22"/>
          <w:bdr w:val="none" w:sz="0" w:space="0" w:color="auto" w:frame="1"/>
        </w:rPr>
        <w:lastRenderedPageBreak/>
        <w:t xml:space="preserve">Al ser las </w:t>
      </w:r>
      <w:r>
        <w:rPr>
          <w:rFonts w:ascii="Calibri" w:hAnsi="Calibri" w:cs="Calibri"/>
          <w:bCs/>
          <w:color w:val="000000"/>
          <w:sz w:val="22"/>
          <w:szCs w:val="22"/>
          <w:bdr w:val="none" w:sz="0" w:space="0" w:color="auto" w:frame="1"/>
        </w:rPr>
        <w:t xml:space="preserve">doce </w:t>
      </w:r>
      <w:r w:rsidRPr="00746D46">
        <w:rPr>
          <w:rFonts w:ascii="Calibri" w:hAnsi="Calibri" w:cs="Calibri"/>
          <w:bCs/>
          <w:color w:val="000000"/>
          <w:sz w:val="22"/>
          <w:szCs w:val="22"/>
          <w:bdr w:val="none" w:sz="0" w:space="0" w:color="auto" w:frame="1"/>
        </w:rPr>
        <w:t xml:space="preserve">horas con </w:t>
      </w:r>
      <w:r>
        <w:rPr>
          <w:rFonts w:ascii="Calibri" w:hAnsi="Calibri" w:cs="Calibri"/>
          <w:bCs/>
          <w:color w:val="000000"/>
          <w:sz w:val="22"/>
          <w:szCs w:val="22"/>
          <w:bdr w:val="none" w:sz="0" w:space="0" w:color="auto" w:frame="1"/>
        </w:rPr>
        <w:t xml:space="preserve">cincuenta y dos </w:t>
      </w:r>
      <w:r w:rsidRPr="00746D46">
        <w:rPr>
          <w:rFonts w:ascii="Calibri" w:hAnsi="Calibri" w:cs="Calibri"/>
          <w:bCs/>
          <w:color w:val="000000"/>
          <w:sz w:val="22"/>
          <w:szCs w:val="22"/>
          <w:bdr w:val="none" w:sz="0" w:space="0" w:color="auto" w:frame="1"/>
        </w:rPr>
        <w:t>minutos se incorpora (desde su lugar de trabajo) el señor Danilo Sanabria Vargas, Coordinador d</w:t>
      </w:r>
      <w:r>
        <w:rPr>
          <w:rFonts w:ascii="Calibri" w:hAnsi="Calibri" w:cs="Calibri"/>
          <w:bCs/>
          <w:color w:val="000000"/>
          <w:sz w:val="22"/>
          <w:szCs w:val="22"/>
          <w:bdr w:val="none" w:sz="0" w:space="0" w:color="auto" w:frame="1"/>
        </w:rPr>
        <w:t xml:space="preserve">e la Unidad Financiera Contable. </w:t>
      </w:r>
      <w:r w:rsidRPr="00746D46">
        <w:rPr>
          <w:rFonts w:ascii="Calibri" w:hAnsi="Calibri" w:cs="Calibri"/>
          <w:bCs/>
          <w:color w:val="000000"/>
          <w:sz w:val="22"/>
          <w:szCs w:val="22"/>
          <w:bdr w:val="none" w:sz="0" w:space="0" w:color="auto" w:frame="1"/>
        </w:rPr>
        <w:t xml:space="preserve">El señor Sanabria Vargas, realiza una </w:t>
      </w:r>
      <w:r>
        <w:rPr>
          <w:rFonts w:ascii="Calibri" w:hAnsi="Calibri" w:cs="Calibri"/>
          <w:bCs/>
          <w:color w:val="000000"/>
          <w:sz w:val="22"/>
          <w:szCs w:val="22"/>
          <w:bdr w:val="none" w:sz="0" w:space="0" w:color="auto" w:frame="1"/>
        </w:rPr>
        <w:t>presenta del Anteproyecto de Presupuesto para el 2023. ---------------------------------------------------------------</w:t>
      </w:r>
      <w:r w:rsidRPr="004A1F29">
        <w:rPr>
          <w:rStyle w:val="normaltextrun"/>
          <w:rFonts w:ascii="Calibri" w:hAnsi="Calibri" w:cs="Calibri"/>
          <w:color w:val="000000"/>
          <w:sz w:val="22"/>
          <w:szCs w:val="22"/>
        </w:rPr>
        <w:t>A las trece horas con diez minutos se incorpora</w:t>
      </w:r>
      <w:r w:rsidRPr="004A1F29">
        <w:rPr>
          <w:rFonts w:ascii="Calibri" w:hAnsi="Calibri" w:cs="Calibri"/>
          <w:color w:val="000000"/>
          <w:sz w:val="22"/>
          <w:szCs w:val="22"/>
        </w:rPr>
        <w:t xml:space="preserve"> </w:t>
      </w:r>
      <w:r w:rsidRPr="004A1F29">
        <w:rPr>
          <w:rStyle w:val="normaltextrun"/>
          <w:rFonts w:ascii="Calibri" w:hAnsi="Calibri" w:cs="Calibri"/>
          <w:color w:val="000000"/>
          <w:sz w:val="22"/>
          <w:szCs w:val="22"/>
        </w:rPr>
        <w:t xml:space="preserve">el señor </w:t>
      </w:r>
      <w:r w:rsidRPr="004A1F29">
        <w:rPr>
          <w:rFonts w:ascii="Calibri" w:hAnsi="Calibri" w:cs="Calibri"/>
          <w:color w:val="000000"/>
          <w:sz w:val="22"/>
          <w:szCs w:val="22"/>
        </w:rPr>
        <w:t xml:space="preserve">Portuguez Cascante, Presidente, representante de la Ministra de Cultura y Juventud (presente desde su lugar de </w:t>
      </w:r>
      <w:r>
        <w:rPr>
          <w:rFonts w:ascii="Calibri" w:hAnsi="Calibri" w:cs="Calibri"/>
          <w:color w:val="000000"/>
          <w:sz w:val="22"/>
          <w:szCs w:val="22"/>
        </w:rPr>
        <w:t>trabajo</w:t>
      </w:r>
      <w:r w:rsidRPr="004A1F29">
        <w:rPr>
          <w:rFonts w:ascii="Calibri" w:hAnsi="Calibri" w:cs="Calibri"/>
          <w:color w:val="000000"/>
          <w:sz w:val="22"/>
          <w:szCs w:val="22"/>
        </w:rPr>
        <w:t xml:space="preserve">), deja de presidir la señora </w:t>
      </w:r>
      <w:r w:rsidRPr="004A1F29">
        <w:rPr>
          <w:rFonts w:ascii="Calibri" w:hAnsi="Calibri" w:cs="Calibri"/>
          <w:color w:val="000000"/>
          <w:sz w:val="22"/>
          <w:szCs w:val="22"/>
          <w:bdr w:val="none" w:sz="0" w:space="0" w:color="auto" w:frame="1"/>
        </w:rPr>
        <w:t>Alarcón Zamora.</w:t>
      </w:r>
      <w:r>
        <w:rPr>
          <w:rFonts w:ascii="Calibri" w:hAnsi="Calibri" w:cs="Calibri"/>
          <w:color w:val="000000"/>
          <w:sz w:val="22"/>
          <w:szCs w:val="22"/>
          <w:bdr w:val="none" w:sz="0" w:space="0" w:color="auto" w:frame="1"/>
        </w:rPr>
        <w:t xml:space="preserve"> --------------------------------------------------------------------------------------------------------------------</w:t>
      </w:r>
      <w:r w:rsidRPr="00A55389">
        <w:rPr>
          <w:rFonts w:ascii="Calibri" w:hAnsi="Calibri" w:cs="Calibri"/>
          <w:bCs/>
          <w:color w:val="000000"/>
          <w:sz w:val="22"/>
          <w:szCs w:val="22"/>
          <w:bdr w:val="none" w:sz="0" w:space="0" w:color="auto" w:frame="1"/>
        </w:rPr>
        <w:t xml:space="preserve">Al ser las </w:t>
      </w:r>
      <w:r>
        <w:rPr>
          <w:rFonts w:ascii="Calibri" w:hAnsi="Calibri" w:cs="Calibri"/>
          <w:bCs/>
          <w:color w:val="000000"/>
          <w:sz w:val="22"/>
          <w:szCs w:val="22"/>
          <w:bdr w:val="none" w:sz="0" w:space="0" w:color="auto" w:frame="1"/>
        </w:rPr>
        <w:t>trece</w:t>
      </w:r>
      <w:r w:rsidRPr="00A55389">
        <w:rPr>
          <w:rFonts w:ascii="Calibri" w:hAnsi="Calibri" w:cs="Calibri"/>
          <w:bCs/>
          <w:color w:val="000000"/>
          <w:sz w:val="22"/>
          <w:szCs w:val="22"/>
          <w:bdr w:val="none" w:sz="0" w:space="0" w:color="auto" w:frame="1"/>
        </w:rPr>
        <w:t xml:space="preserve"> horas con </w:t>
      </w:r>
      <w:r>
        <w:rPr>
          <w:rFonts w:ascii="Calibri" w:hAnsi="Calibri" w:cs="Calibri"/>
          <w:bCs/>
          <w:color w:val="000000"/>
          <w:sz w:val="22"/>
          <w:szCs w:val="22"/>
          <w:bdr w:val="none" w:sz="0" w:space="0" w:color="auto" w:frame="1"/>
        </w:rPr>
        <w:t xml:space="preserve">cuarenta </w:t>
      </w:r>
      <w:r w:rsidRPr="00A55389">
        <w:rPr>
          <w:rFonts w:ascii="Calibri" w:hAnsi="Calibri" w:cs="Calibri"/>
          <w:bCs/>
          <w:color w:val="000000"/>
          <w:sz w:val="22"/>
          <w:szCs w:val="22"/>
          <w:bdr w:val="none" w:sz="0" w:space="0" w:color="auto" w:frame="1"/>
        </w:rPr>
        <w:t xml:space="preserve">minutos se retira el señor Sanabria Vargas. </w:t>
      </w:r>
      <w:r>
        <w:rPr>
          <w:rFonts w:ascii="Calibri" w:hAnsi="Calibri" w:cs="Calibri"/>
          <w:bCs/>
          <w:color w:val="000000"/>
          <w:sz w:val="22"/>
          <w:szCs w:val="22"/>
          <w:bdr w:val="none" w:sz="0" w:space="0" w:color="auto" w:frame="1"/>
        </w:rPr>
        <w:t>-----------------------------------</w:t>
      </w:r>
      <w:r>
        <w:rPr>
          <w:rFonts w:ascii="Calibri" w:hAnsi="Calibri" w:cs="Calibri"/>
          <w:b/>
          <w:bCs/>
          <w:color w:val="000000"/>
          <w:sz w:val="22"/>
          <w:szCs w:val="22"/>
          <w:bdr w:val="none" w:sz="0" w:space="0" w:color="auto" w:frame="1"/>
        </w:rPr>
        <w:t xml:space="preserve">ACUERDO 3. </w:t>
      </w:r>
      <w:r w:rsidRPr="00B24046">
        <w:rPr>
          <w:rFonts w:ascii="Calibri" w:hAnsi="Calibri" w:cs="Calibri"/>
          <w:bCs/>
          <w:color w:val="000000"/>
          <w:sz w:val="22"/>
          <w:szCs w:val="22"/>
          <w:bdr w:val="none" w:sz="0" w:space="0" w:color="auto" w:frame="1"/>
        </w:rPr>
        <w:t>Instruir a la Dirección General en conjunto con el Departamento Administrativo Financiero, para que elaboren un oficio que sirva de justificación para elevar a las autoridades del Ministerio de Cultura y Juventud y posteriormente al Ministerio de Hacienda, según corresponda, a efecto de que se solicite un incremento en el límite del gasto presupuestario del 2023 para esta institución. Como fue demostrado en la presentación realizada por el señor Danilo Sanabria Vargas, Coordinador de la Unidad Financiero Contable, el anteproyecto de presupuesto del Archivo Nacional se había elaborado para respetar el límite de gasto autorizado por el Ministerio de Hacienda de ¢ 3.048.000.000, pero ante nuevas indicaciones recibidas de Hacienda para incluir en este recursos para cubrir tres anualidades del personal, de los cambios aprobados recientemente en la Ley de Notariado, que obligan a todos los notarios a hacer uso del sistema INDEX, así como el contrato en negociación con el Museo de Arte Contemporáneo, crean un gasto adicional de unos ¢250 millones de colones. Solo obteniendo un aumento del límite de gasto y del aporte de presupuesto nacional, podrían incorporarse estas nuevas demandas, sin afectar las funciones fundamentales del Archivo con las consecuencias de incumplir lo que por ley corresponde. Se solicita además considerar incorporar una plaza de Profesional de Servicio Civil 1B para la Auditoría Interna, con base en la información suministrada por la Contraloría General de la República, de que las plazas de Auditoría Interna no están sujetas a las disposiciones generales sobre la creación de plazas. Enviar copia de este acuerdo a la señora Carmen Campos Elena Ramírez, Subdirectora General y al señor Danilo Sanabria Vargas, Coordinador de la Unidad Financiero Contable. Aprobado por unanimidad.</w:t>
      </w:r>
      <w:r w:rsidRPr="001F7330">
        <w:rPr>
          <w:rFonts w:ascii="Calibri" w:hAnsi="Calibri" w:cs="Calibri"/>
          <w:color w:val="3C4043"/>
          <w:sz w:val="22"/>
          <w:szCs w:val="22"/>
          <w:shd w:val="clear" w:color="auto" w:fill="FFFFFF"/>
        </w:rPr>
        <w:t xml:space="preserve"> </w:t>
      </w:r>
      <w:r w:rsidRPr="00B24046">
        <w:rPr>
          <w:rFonts w:ascii="Calibri" w:hAnsi="Calibri" w:cs="Calibri"/>
          <w:b/>
          <w:color w:val="000000"/>
          <w:sz w:val="22"/>
          <w:szCs w:val="22"/>
          <w:shd w:val="clear" w:color="auto" w:fill="FFFFFF"/>
        </w:rPr>
        <w:t>ACUERDO FIRME.</w:t>
      </w:r>
      <w:r>
        <w:rPr>
          <w:rFonts w:ascii="Calibri" w:hAnsi="Calibri" w:cs="Calibri"/>
          <w:b/>
          <w:color w:val="000000"/>
          <w:sz w:val="22"/>
          <w:szCs w:val="22"/>
          <w:shd w:val="clear" w:color="auto" w:fill="FFFFFF"/>
        </w:rPr>
        <w:t xml:space="preserve"> ------------------------------------------------------------------------------------------------------------------</w:t>
      </w:r>
      <w:r w:rsidRPr="00BE119F">
        <w:rPr>
          <w:rFonts w:ascii="Calibri" w:hAnsi="Calibri" w:cs="Calibri"/>
          <w:bCs/>
          <w:color w:val="000000"/>
          <w:sz w:val="22"/>
          <w:szCs w:val="22"/>
          <w:bdr w:val="none" w:sz="0" w:space="0" w:color="auto" w:frame="1"/>
        </w:rPr>
        <w:t xml:space="preserve">El señor Gómez Jiménez, agradece la oportunidad de haber trabajado con la Junta Administrativa, ya que aprendió mucho; agrega que queda a las órdenes en la institución y que estará atento al nombramiento de la nueva persona directora ejecutiva para prestarle toda la colaboración que requiera y dar continuidad a los trámites pendientes de este órgano colegiado.  El señor Portuguez Cascante agradece al señor Gómez </w:t>
      </w:r>
      <w:r w:rsidRPr="00BE119F">
        <w:rPr>
          <w:rFonts w:ascii="Calibri" w:hAnsi="Calibri" w:cs="Calibri"/>
          <w:bCs/>
          <w:color w:val="000000"/>
          <w:sz w:val="22"/>
          <w:szCs w:val="22"/>
          <w:bdr w:val="none" w:sz="0" w:space="0" w:color="auto" w:frame="1"/>
        </w:rPr>
        <w:lastRenderedPageBreak/>
        <w:t>Jiménez por haber asumido durante el último año la administración del Archivo Nacional y la dirección ejecutiva de esta Junta.</w:t>
      </w:r>
      <w:r>
        <w:rPr>
          <w:rFonts w:ascii="Calibri" w:hAnsi="Calibri" w:cs="Calibri"/>
          <w:bCs/>
          <w:color w:val="000000"/>
          <w:sz w:val="22"/>
          <w:szCs w:val="22"/>
          <w:bdr w:val="none" w:sz="0" w:space="0" w:color="auto" w:frame="1"/>
        </w:rPr>
        <w:t xml:space="preserve"> -----------------------------------------------------------------------------------------------------------</w:t>
      </w:r>
      <w:r w:rsidRPr="00BE119F">
        <w:rPr>
          <w:rFonts w:ascii="Calibri" w:hAnsi="Calibri" w:cs="Calibri"/>
          <w:bCs/>
          <w:color w:val="000000"/>
          <w:sz w:val="22"/>
          <w:szCs w:val="22"/>
          <w:bdr w:val="none" w:sz="0" w:space="0" w:color="auto" w:frame="1"/>
        </w:rPr>
        <w:t>El señor Portuguez Cascante agradece la dedicación y responsabilidad con la que los miembros de esta Junta han asumido su trabajo durante estos años. Agrega que se va a necesitar un espacio para conversar más sobre el trabajo realizado y sobre algunos asuntos que quedan pendientes por lo que queda a la disposición para seguir apoyando a la institución.  Comenta que tuvieron una reunión interesante con personeros de la Contraloría General de la República, lo que conlleva a tomar una serie de acuerdos relacionados con esa reunión, ya que se presenta un escenario de cómo actuar y qué documentar a nivel de la responsabilidad que se asume como Junta Administrativa del Archivo Nacional.</w:t>
      </w:r>
      <w:r w:rsidRPr="00BF0C1A">
        <w:rPr>
          <w:rFonts w:ascii="Calibri" w:hAnsi="Calibri" w:cs="Calibri"/>
          <w:bCs/>
          <w:color w:val="000000"/>
          <w:sz w:val="22"/>
          <w:szCs w:val="22"/>
          <w:bdr w:val="none" w:sz="0" w:space="0" w:color="auto" w:frame="1"/>
        </w:rPr>
        <w:t xml:space="preserve"> </w:t>
      </w:r>
      <w:r>
        <w:rPr>
          <w:rFonts w:ascii="Calibri" w:hAnsi="Calibri" w:cs="Calibri"/>
          <w:bCs/>
          <w:color w:val="000000"/>
          <w:sz w:val="22"/>
          <w:szCs w:val="22"/>
          <w:bdr w:val="none" w:sz="0" w:space="0" w:color="auto" w:frame="1"/>
        </w:rPr>
        <w:t>--------------------------</w:t>
      </w:r>
      <w:r w:rsidRPr="00BE119F">
        <w:rPr>
          <w:rFonts w:ascii="Calibri" w:hAnsi="Calibri" w:cs="Calibri"/>
          <w:bCs/>
          <w:color w:val="000000"/>
          <w:sz w:val="22"/>
          <w:szCs w:val="22"/>
          <w:bdr w:val="none" w:sz="0" w:space="0" w:color="auto" w:frame="1"/>
        </w:rPr>
        <w:t>La señora Vindas Rivera, agradece la oportunidad brindada de haber participado por un mes en esta Junta Administrativa. Comenta que para ella resultó una buena experiencia trabajar con un equipo tan comprometido con la institución.</w:t>
      </w:r>
      <w:r>
        <w:rPr>
          <w:rFonts w:ascii="Calibri" w:hAnsi="Calibri" w:cs="Calibri"/>
          <w:bCs/>
          <w:color w:val="000000"/>
          <w:sz w:val="22"/>
          <w:szCs w:val="22"/>
          <w:bdr w:val="none" w:sz="0" w:space="0" w:color="auto" w:frame="1"/>
        </w:rPr>
        <w:t xml:space="preserve"> ----------------------------------------------------------------------------------------------</w:t>
      </w:r>
      <w:r w:rsidRPr="00BE119F">
        <w:rPr>
          <w:rFonts w:ascii="Calibri" w:hAnsi="Calibri" w:cs="Calibri"/>
          <w:bCs/>
          <w:color w:val="000000"/>
          <w:sz w:val="22"/>
          <w:szCs w:val="22"/>
          <w:bdr w:val="none" w:sz="0" w:space="0" w:color="auto" w:frame="1"/>
        </w:rPr>
        <w:t xml:space="preserve">Los señores miembros de este órgano colegiado agradecen y reconocen a los señores Portuguez Cascante, Gómez Jiménez y a la señora Vindas Rivera por su gran compromiso y arduo trabajo realizado durante su permanencia en esta Junta Administrativa. </w:t>
      </w:r>
      <w:r>
        <w:rPr>
          <w:rFonts w:ascii="Calibri" w:hAnsi="Calibri" w:cs="Calibri"/>
          <w:bCs/>
          <w:color w:val="000000"/>
          <w:sz w:val="22"/>
          <w:szCs w:val="22"/>
          <w:bdr w:val="none" w:sz="0" w:space="0" w:color="auto" w:frame="1"/>
        </w:rPr>
        <w:t>---------------------------------------------------------------------------------</w:t>
      </w:r>
      <w:r w:rsidRPr="00BE119F">
        <w:rPr>
          <w:rFonts w:ascii="Calibri" w:hAnsi="Calibri" w:cs="Calibri"/>
          <w:bCs/>
          <w:color w:val="000000"/>
          <w:sz w:val="22"/>
          <w:szCs w:val="22"/>
          <w:bdr w:val="none" w:sz="0" w:space="0" w:color="auto" w:frame="1"/>
        </w:rPr>
        <w:t xml:space="preserve">En vista de que los señores Portuguez Cascante, Vargas González y las señoras Alarcón Zamora y Bermúdez Muñoz deben atender otras reuniones en las que están convocados, y quedar sin el quórum estructural, se trasladan los </w:t>
      </w:r>
      <w:r w:rsidRPr="00BE119F">
        <w:rPr>
          <w:rFonts w:ascii="Calibri" w:hAnsi="Calibri" w:cs="Calibri"/>
          <w:color w:val="000000"/>
          <w:sz w:val="22"/>
          <w:szCs w:val="22"/>
        </w:rPr>
        <w:t>artículos resolutivos e informativos pendientes del orden del día</w:t>
      </w:r>
      <w:r w:rsidRPr="00BE119F">
        <w:rPr>
          <w:rFonts w:ascii="Calibri" w:hAnsi="Calibri" w:cs="Calibri"/>
          <w:bCs/>
          <w:color w:val="000000"/>
          <w:sz w:val="22"/>
          <w:szCs w:val="22"/>
          <w:bdr w:val="none" w:sz="0" w:space="0" w:color="auto" w:frame="1"/>
        </w:rPr>
        <w:t xml:space="preserve"> para la próxima </w:t>
      </w:r>
      <w:r w:rsidRPr="00BE119F">
        <w:rPr>
          <w:rFonts w:ascii="Calibri" w:hAnsi="Calibri" w:cs="Calibri"/>
          <w:color w:val="000000"/>
          <w:sz w:val="22"/>
          <w:szCs w:val="22"/>
        </w:rPr>
        <w:t>sesión ordinaria 18-2022 del 11 de mayo</w:t>
      </w:r>
      <w:r w:rsidRPr="00BE119F">
        <w:rPr>
          <w:rFonts w:ascii="Calibri" w:hAnsi="Calibri" w:cs="Calibri"/>
          <w:bCs/>
          <w:color w:val="000000"/>
          <w:sz w:val="22"/>
          <w:szCs w:val="22"/>
          <w:bdr w:val="none" w:sz="0" w:space="0" w:color="auto" w:frame="1"/>
        </w:rPr>
        <w:t>.</w:t>
      </w:r>
      <w:r>
        <w:rPr>
          <w:rFonts w:ascii="Calibri" w:hAnsi="Calibri" w:cs="Calibri"/>
          <w:bCs/>
          <w:color w:val="000000"/>
          <w:sz w:val="22"/>
          <w:szCs w:val="22"/>
          <w:bdr w:val="none" w:sz="0" w:space="0" w:color="auto" w:frame="1"/>
        </w:rPr>
        <w:t xml:space="preserve"> -------------------------------------------------------------------------------------------- </w:t>
      </w:r>
      <w:r>
        <w:rPr>
          <w:rFonts w:ascii="Calibri" w:hAnsi="Calibri" w:cs="Calibri"/>
          <w:color w:val="000000"/>
          <w:sz w:val="22"/>
          <w:szCs w:val="22"/>
        </w:rPr>
        <w:t xml:space="preserve"> </w:t>
      </w:r>
    </w:p>
    <w:p w:rsidR="00723128" w:rsidRDefault="00723128" w:rsidP="00723128">
      <w:pPr>
        <w:tabs>
          <w:tab w:val="left" w:pos="360"/>
        </w:tabs>
        <w:spacing w:line="460" w:lineRule="exact"/>
        <w:ind w:hanging="2"/>
        <w:jc w:val="both"/>
        <w:rPr>
          <w:rFonts w:ascii="Calibri" w:eastAsia="Calibri" w:hAnsi="Calibri" w:cs="Calibri"/>
          <w:color w:val="000000"/>
          <w:sz w:val="22"/>
          <w:szCs w:val="22"/>
        </w:rPr>
      </w:pPr>
      <w:r w:rsidRPr="00851BF4">
        <w:rPr>
          <w:rFonts w:ascii="Calibri" w:eastAsia="Calibri" w:hAnsi="Calibri" w:cs="Calibri"/>
          <w:color w:val="000000"/>
          <w:sz w:val="22"/>
          <w:szCs w:val="22"/>
        </w:rPr>
        <w:t xml:space="preserve">Al ser las </w:t>
      </w:r>
      <w:r>
        <w:rPr>
          <w:rFonts w:ascii="Calibri" w:eastAsia="Calibri" w:hAnsi="Calibri" w:cs="Calibri"/>
          <w:color w:val="000000"/>
          <w:sz w:val="22"/>
          <w:szCs w:val="22"/>
        </w:rPr>
        <w:t>catorce</w:t>
      </w:r>
      <w:r w:rsidRPr="00851BF4">
        <w:rPr>
          <w:rFonts w:ascii="Calibri" w:eastAsia="Calibri" w:hAnsi="Calibri" w:cs="Calibri"/>
          <w:color w:val="000000"/>
          <w:sz w:val="22"/>
          <w:szCs w:val="22"/>
        </w:rPr>
        <w:t xml:space="preserve"> horas con </w:t>
      </w:r>
      <w:r>
        <w:rPr>
          <w:rFonts w:ascii="Calibri" w:eastAsia="Calibri" w:hAnsi="Calibri" w:cs="Calibri"/>
          <w:color w:val="000000"/>
          <w:sz w:val="22"/>
          <w:szCs w:val="22"/>
        </w:rPr>
        <w:t>tres</w:t>
      </w:r>
      <w:r w:rsidRPr="00851BF4">
        <w:rPr>
          <w:rFonts w:ascii="Calibri" w:eastAsia="Calibri" w:hAnsi="Calibri" w:cs="Calibri"/>
          <w:color w:val="000000"/>
          <w:sz w:val="22"/>
          <w:szCs w:val="22"/>
        </w:rPr>
        <w:t xml:space="preserve"> minutos se levanta la sesión. </w:t>
      </w:r>
      <w:r>
        <w:rPr>
          <w:rFonts w:ascii="Calibri" w:eastAsia="Calibri" w:hAnsi="Calibri" w:cs="Calibri"/>
          <w:color w:val="000000"/>
          <w:sz w:val="22"/>
          <w:szCs w:val="22"/>
        </w:rPr>
        <w:t>---------------------------------------------------------</w:t>
      </w:r>
    </w:p>
    <w:p w:rsidR="00723128" w:rsidRPr="00851BF4" w:rsidRDefault="00723128" w:rsidP="00723128">
      <w:pPr>
        <w:tabs>
          <w:tab w:val="left" w:pos="360"/>
        </w:tabs>
        <w:spacing w:line="460" w:lineRule="exact"/>
        <w:ind w:hanging="2"/>
        <w:jc w:val="both"/>
        <w:rPr>
          <w:rFonts w:ascii="Calibri" w:hAnsi="Calibri" w:cs="Calibri"/>
          <w:bCs/>
          <w:color w:val="000000"/>
          <w:sz w:val="22"/>
          <w:szCs w:val="22"/>
        </w:rPr>
      </w:pPr>
    </w:p>
    <w:p w:rsidR="00723128" w:rsidRPr="00851BF4" w:rsidRDefault="00723128" w:rsidP="00723128">
      <w:pPr>
        <w:spacing w:line="460" w:lineRule="exact"/>
        <w:jc w:val="center"/>
        <w:rPr>
          <w:rFonts w:ascii="Calibri" w:hAnsi="Calibri" w:cs="Calibri"/>
          <w:color w:val="000000"/>
          <w:sz w:val="22"/>
          <w:szCs w:val="22"/>
          <w:bdr w:val="none" w:sz="0" w:space="0" w:color="auto" w:frame="1"/>
        </w:rPr>
      </w:pPr>
      <w:r w:rsidRPr="00851BF4">
        <w:rPr>
          <w:rFonts w:ascii="Calibri" w:hAnsi="Calibri" w:cs="Calibri"/>
          <w:color w:val="000000"/>
          <w:sz w:val="22"/>
          <w:szCs w:val="22"/>
          <w:bdr w:val="none" w:sz="0" w:space="0" w:color="auto" w:frame="1"/>
        </w:rPr>
        <w:t>_______________________      _______________________</w:t>
      </w:r>
      <w:r>
        <w:rPr>
          <w:rFonts w:ascii="Calibri" w:hAnsi="Calibri" w:cs="Calibri"/>
          <w:color w:val="000000"/>
          <w:sz w:val="22"/>
          <w:szCs w:val="22"/>
          <w:bdr w:val="none" w:sz="0" w:space="0" w:color="auto" w:frame="1"/>
        </w:rPr>
        <w:t xml:space="preserve">    ______________________</w:t>
      </w:r>
    </w:p>
    <w:p w:rsidR="00723128" w:rsidRPr="002877F9" w:rsidRDefault="00723128" w:rsidP="00723128">
      <w:pPr>
        <w:spacing w:line="460" w:lineRule="exact"/>
        <w:jc w:val="center"/>
        <w:rPr>
          <w:rFonts w:ascii="Calibri" w:hAnsi="Calibri" w:cs="Calibri"/>
          <w:color w:val="000000"/>
          <w:sz w:val="22"/>
          <w:szCs w:val="22"/>
          <w:bdr w:val="none" w:sz="0" w:space="0" w:color="auto" w:frame="1"/>
        </w:rPr>
      </w:pPr>
      <w:r w:rsidRPr="00851BF4">
        <w:rPr>
          <w:rFonts w:ascii="Calibri" w:hAnsi="Calibri" w:cs="Calibri"/>
          <w:color w:val="000000"/>
          <w:sz w:val="22"/>
          <w:szCs w:val="22"/>
          <w:bdr w:val="none" w:sz="0" w:space="0" w:color="auto" w:frame="1"/>
        </w:rPr>
        <w:t xml:space="preserve">Dennis Portuguez Cascante     </w:t>
      </w:r>
      <w:r>
        <w:rPr>
          <w:rFonts w:ascii="Calibri" w:hAnsi="Calibri" w:cs="Calibri"/>
          <w:color w:val="000000"/>
          <w:sz w:val="22"/>
          <w:szCs w:val="22"/>
          <w:bdr w:val="none" w:sz="0" w:space="0" w:color="auto" w:frame="1"/>
        </w:rPr>
        <w:t xml:space="preserve">  </w:t>
      </w:r>
      <w:r>
        <w:rPr>
          <w:rFonts w:ascii="Calibri" w:hAnsi="Calibri" w:cs="Calibri"/>
          <w:color w:val="000000"/>
          <w:sz w:val="22"/>
          <w:szCs w:val="22"/>
        </w:rPr>
        <w:t xml:space="preserve"> </w:t>
      </w:r>
      <w:r w:rsidRPr="002877F9">
        <w:rPr>
          <w:rFonts w:ascii="Calibri" w:hAnsi="Calibri" w:cs="Calibri"/>
          <w:color w:val="000000"/>
          <w:sz w:val="22"/>
          <w:szCs w:val="22"/>
          <w:bdr w:val="none" w:sz="0" w:space="0" w:color="auto" w:frame="1"/>
        </w:rPr>
        <w:t>Ana</w:t>
      </w:r>
      <w:r>
        <w:rPr>
          <w:rFonts w:ascii="Calibri" w:hAnsi="Calibri" w:cs="Calibri"/>
          <w:color w:val="000000"/>
          <w:sz w:val="22"/>
          <w:szCs w:val="22"/>
          <w:bdr w:val="none" w:sz="0" w:space="0" w:color="auto" w:frame="1"/>
        </w:rPr>
        <w:t xml:space="preserve"> Xochilt Alarcón Zamora</w:t>
      </w:r>
      <w:r w:rsidRPr="005941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851BF4">
        <w:rPr>
          <w:rFonts w:ascii="Calibri" w:hAnsi="Calibri" w:cs="Calibri"/>
          <w:color w:val="000000"/>
          <w:sz w:val="22"/>
          <w:szCs w:val="22"/>
          <w:bdr w:val="none" w:sz="0" w:space="0" w:color="auto" w:frame="1"/>
        </w:rPr>
        <w:t>Francisco José Soto Molina</w:t>
      </w:r>
    </w:p>
    <w:p w:rsidR="00723128" w:rsidRPr="00851BF4" w:rsidRDefault="00723128" w:rsidP="00723128">
      <w:pPr>
        <w:spacing w:line="460" w:lineRule="exact"/>
        <w:jc w:val="center"/>
        <w:rPr>
          <w:rFonts w:ascii="Calibri" w:hAnsi="Calibri" w:cs="Calibri"/>
          <w:sz w:val="22"/>
          <w:szCs w:val="22"/>
        </w:rPr>
      </w:pPr>
      <w:r w:rsidRPr="00851BF4">
        <w:rPr>
          <w:rFonts w:ascii="Calibri" w:hAnsi="Calibri" w:cs="Calibri"/>
          <w:b/>
          <w:color w:val="000000"/>
          <w:sz w:val="22"/>
          <w:szCs w:val="22"/>
          <w:bdr w:val="none" w:sz="0" w:space="0" w:color="auto" w:frame="1"/>
        </w:rPr>
        <w:t>Presidente</w:t>
      </w:r>
      <w:r w:rsidRPr="002877F9">
        <w:rPr>
          <w:rFonts w:ascii="Calibri" w:hAnsi="Calibri" w:cs="Calibri"/>
          <w:b/>
          <w:color w:val="000000"/>
          <w:sz w:val="22"/>
          <w:szCs w:val="22"/>
          <w:bdr w:val="none" w:sz="0" w:space="0" w:color="auto" w:frame="1"/>
        </w:rPr>
        <w:tab/>
      </w:r>
      <w:r>
        <w:rPr>
          <w:rFonts w:ascii="Calibri" w:hAnsi="Calibri" w:cs="Calibri"/>
          <w:b/>
          <w:color w:val="000000"/>
          <w:sz w:val="22"/>
          <w:szCs w:val="22"/>
          <w:bdr w:val="none" w:sz="0" w:space="0" w:color="auto" w:frame="1"/>
        </w:rPr>
        <w:t xml:space="preserve">                            </w:t>
      </w:r>
      <w:r w:rsidRPr="00526445">
        <w:rPr>
          <w:rFonts w:ascii="Calibri" w:hAnsi="Calibri" w:cs="Calibri"/>
          <w:b/>
          <w:color w:val="000000"/>
          <w:sz w:val="22"/>
          <w:szCs w:val="22"/>
          <w:bdr w:val="none" w:sz="0" w:space="0" w:color="auto" w:frame="1"/>
        </w:rPr>
        <w:t>Vicepresidente</w:t>
      </w:r>
      <w:r w:rsidRPr="00594104">
        <w:rPr>
          <w:rFonts w:ascii="Calibri" w:hAnsi="Calibri" w:cs="Calibri"/>
          <w:b/>
          <w:color w:val="000000"/>
          <w:sz w:val="22"/>
          <w:szCs w:val="22"/>
          <w:bdr w:val="none" w:sz="0" w:space="0" w:color="auto" w:frame="1"/>
        </w:rPr>
        <w:t xml:space="preserve"> </w:t>
      </w:r>
      <w:r>
        <w:rPr>
          <w:rFonts w:ascii="Calibri" w:hAnsi="Calibri" w:cs="Calibri"/>
          <w:b/>
          <w:color w:val="000000"/>
          <w:sz w:val="22"/>
          <w:szCs w:val="22"/>
          <w:bdr w:val="none" w:sz="0" w:space="0" w:color="auto" w:frame="1"/>
        </w:rPr>
        <w:t xml:space="preserve">                          </w:t>
      </w:r>
      <w:r w:rsidRPr="00851BF4">
        <w:rPr>
          <w:rFonts w:ascii="Calibri" w:hAnsi="Calibri" w:cs="Calibri"/>
          <w:b/>
          <w:color w:val="000000"/>
          <w:sz w:val="22"/>
          <w:szCs w:val="22"/>
          <w:bdr w:val="none" w:sz="0" w:space="0" w:color="auto" w:frame="1"/>
        </w:rPr>
        <w:t>Secretario</w:t>
      </w:r>
    </w:p>
    <w:p w:rsidR="00723128" w:rsidRDefault="00723128" w:rsidP="00723128">
      <w:pPr>
        <w:spacing w:line="460" w:lineRule="exact"/>
        <w:rPr>
          <w:rFonts w:ascii="Calibri" w:hAnsi="Calibri" w:cs="Calibri"/>
          <w:b/>
          <w:bCs/>
          <w:color w:val="FF0000"/>
          <w:sz w:val="22"/>
          <w:szCs w:val="22"/>
          <w:highlight w:val="yellow"/>
        </w:rPr>
      </w:pPr>
    </w:p>
    <w:p w:rsidR="00723128" w:rsidRDefault="00723128" w:rsidP="00723128"/>
    <w:p w:rsidR="00460FC3" w:rsidRDefault="00723128"/>
    <w:sectPr w:rsidR="00460FC3" w:rsidSect="009C3128">
      <w:headerReference w:type="even" r:id="rId4"/>
      <w:headerReference w:type="default" r:id="rId5"/>
      <w:footerReference w:type="even" r:id="rId6"/>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7231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723128">
    <w:pPr>
      <w:pStyle w:val="Piedepgina"/>
      <w:ind w:right="360"/>
    </w:pPr>
  </w:p>
  <w:p w:rsidR="00A10F53" w:rsidRDefault="00723128"/>
  <w:p w:rsidR="00A10F53" w:rsidRDefault="00723128"/>
  <w:p w:rsidR="00A10F53" w:rsidRDefault="00723128"/>
  <w:p w:rsidR="00A10F53" w:rsidRDefault="0072312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7231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723128">
    <w:pPr>
      <w:pStyle w:val="Encabezado"/>
      <w:ind w:right="360"/>
    </w:pPr>
  </w:p>
  <w:p w:rsidR="00A10F53" w:rsidRDefault="00723128"/>
  <w:p w:rsidR="00A10F53" w:rsidRDefault="00723128"/>
  <w:p w:rsidR="00A10F53" w:rsidRDefault="00723128"/>
  <w:p w:rsidR="00A10F53" w:rsidRDefault="007231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723128">
    <w:pPr>
      <w:pStyle w:val="Encabezado"/>
      <w:framePr w:wrap="around" w:vAnchor="text" w:hAnchor="margin" w:xAlign="right" w:y="1"/>
      <w:rPr>
        <w:rStyle w:val="Nmerodepgina"/>
      </w:rPr>
    </w:pPr>
  </w:p>
  <w:p w:rsidR="00A10F53" w:rsidRDefault="007231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28"/>
    <w:rsid w:val="003F0954"/>
    <w:rsid w:val="00723128"/>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33E67-25D2-4FA8-A3F6-2A99C605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723128"/>
    <w:pPr>
      <w:spacing w:after="0"/>
      <w:jc w:val="both"/>
    </w:pPr>
    <w:rPr>
      <w:rFonts w:ascii="Arial" w:hAnsi="Arial"/>
      <w:szCs w:val="20"/>
      <w:lang w:val="es-ES_tradnl"/>
    </w:rPr>
  </w:style>
  <w:style w:type="paragraph" w:styleId="Encabezado">
    <w:name w:val="header"/>
    <w:basedOn w:val="Normal"/>
    <w:link w:val="EncabezadoCar"/>
    <w:uiPriority w:val="99"/>
    <w:rsid w:val="00723128"/>
    <w:pPr>
      <w:tabs>
        <w:tab w:val="center" w:pos="4419"/>
        <w:tab w:val="right" w:pos="8838"/>
      </w:tabs>
    </w:pPr>
  </w:style>
  <w:style w:type="character" w:customStyle="1" w:styleId="EncabezadoCar">
    <w:name w:val="Encabezado Car"/>
    <w:basedOn w:val="Fuentedeprrafopredeter"/>
    <w:link w:val="Encabezado"/>
    <w:uiPriority w:val="99"/>
    <w:rsid w:val="00723128"/>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23128"/>
  </w:style>
  <w:style w:type="paragraph" w:styleId="Piedepgina">
    <w:name w:val="footer"/>
    <w:basedOn w:val="Normal"/>
    <w:link w:val="PiedepginaCar1"/>
    <w:uiPriority w:val="99"/>
    <w:rsid w:val="00723128"/>
    <w:pPr>
      <w:tabs>
        <w:tab w:val="center" w:pos="4419"/>
        <w:tab w:val="right" w:pos="8838"/>
      </w:tabs>
    </w:pPr>
    <w:rPr>
      <w:sz w:val="20"/>
      <w:szCs w:val="20"/>
    </w:rPr>
  </w:style>
  <w:style w:type="character" w:customStyle="1" w:styleId="PiedepginaCar">
    <w:name w:val="Pie de página Car"/>
    <w:basedOn w:val="Fuentedeprrafopredeter"/>
    <w:uiPriority w:val="99"/>
    <w:semiHidden/>
    <w:rsid w:val="00723128"/>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723128"/>
    <w:rPr>
      <w:rFonts w:ascii="Times New Roman" w:eastAsia="Times New Roman" w:hAnsi="Times New Roman" w:cs="Times New Roman"/>
      <w:sz w:val="20"/>
      <w:szCs w:val="20"/>
      <w:lang w:val="es-ES" w:eastAsia="es-ES"/>
    </w:rPr>
  </w:style>
  <w:style w:type="character" w:customStyle="1" w:styleId="normaltextrun">
    <w:name w:val="normaltextrun"/>
    <w:rsid w:val="00723128"/>
  </w:style>
  <w:style w:type="paragraph" w:styleId="Textoindependiente">
    <w:name w:val="Body Text"/>
    <w:basedOn w:val="Normal"/>
    <w:link w:val="TextoindependienteCar"/>
    <w:uiPriority w:val="99"/>
    <w:semiHidden/>
    <w:unhideWhenUsed/>
    <w:rsid w:val="00723128"/>
    <w:pPr>
      <w:spacing w:after="120"/>
    </w:pPr>
  </w:style>
  <w:style w:type="character" w:customStyle="1" w:styleId="TextoindependienteCar">
    <w:name w:val="Texto independiente Car"/>
    <w:basedOn w:val="Fuentedeprrafopredeter"/>
    <w:link w:val="Textoindependiente"/>
    <w:uiPriority w:val="99"/>
    <w:semiHidden/>
    <w:rsid w:val="0072312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1357</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2022-05-12T08:29:00Z</dcterms:created>
  <dcterms:modified xsi:type="dcterms:W3CDTF">2022-05-12T08:32:00Z</dcterms:modified>
</cp:coreProperties>
</file>