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3A14" w14:textId="77777777" w:rsidR="00BF367D" w:rsidRDefault="00BF367D" w:rsidP="00BF367D">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 xml:space="preserve">ACTA </w:t>
      </w:r>
      <w:r>
        <w:rPr>
          <w:rFonts w:asciiTheme="minorHAnsi" w:hAnsiTheme="minorHAnsi" w:cstheme="minorHAnsi"/>
          <w:b/>
          <w:sz w:val="22"/>
        </w:rPr>
        <w:t>EXTRA</w:t>
      </w:r>
      <w:r w:rsidRPr="000671C1">
        <w:rPr>
          <w:rFonts w:asciiTheme="minorHAnsi" w:hAnsiTheme="minorHAnsi" w:cstheme="minorHAnsi"/>
          <w:b/>
          <w:sz w:val="22"/>
        </w:rPr>
        <w:t xml:space="preserve">ORDINARIA </w:t>
      </w:r>
      <w:r>
        <w:rPr>
          <w:rFonts w:asciiTheme="minorHAnsi" w:hAnsiTheme="minorHAnsi" w:cstheme="minorHAnsi"/>
          <w:b/>
          <w:sz w:val="22"/>
        </w:rPr>
        <w:t>05</w:t>
      </w:r>
      <w:r w:rsidRPr="000671C1">
        <w:rPr>
          <w:rFonts w:asciiTheme="minorHAnsi" w:hAnsiTheme="minorHAnsi" w:cstheme="minorHAnsi"/>
          <w:b/>
          <w:sz w:val="22"/>
        </w:rPr>
        <w:t>-202</w:t>
      </w:r>
      <w:r>
        <w:rPr>
          <w:rFonts w:asciiTheme="minorHAnsi" w:hAnsiTheme="minorHAnsi" w:cstheme="minorHAnsi"/>
          <w:b/>
          <w:sz w:val="22"/>
        </w:rPr>
        <w:t>5</w:t>
      </w:r>
      <w:r w:rsidRPr="000671C1">
        <w:rPr>
          <w:rFonts w:asciiTheme="minorHAnsi" w:hAnsiTheme="minorHAnsi" w:cstheme="minorHAnsi"/>
          <w:b/>
          <w:sz w:val="22"/>
        </w:rPr>
        <w:t>:</w:t>
      </w:r>
      <w:r w:rsidRPr="000671C1">
        <w:rPr>
          <w:rFonts w:asciiTheme="minorHAnsi" w:hAnsiTheme="minorHAnsi" w:cstheme="minorHAnsi"/>
          <w:sz w:val="22"/>
        </w:rPr>
        <w:t xml:space="preserve"> Acta</w:t>
      </w:r>
      <w:r>
        <w:rPr>
          <w:rFonts w:asciiTheme="minorHAnsi" w:hAnsiTheme="minorHAnsi" w:cstheme="minorHAnsi"/>
          <w:sz w:val="22"/>
        </w:rPr>
        <w:t xml:space="preserve"> cinco</w:t>
      </w:r>
      <w:r w:rsidRPr="000671C1">
        <w:rPr>
          <w:rFonts w:asciiTheme="minorHAnsi" w:hAnsiTheme="minorHAnsi" w:cstheme="minorHAnsi"/>
          <w:sz w:val="22"/>
        </w:rPr>
        <w:t xml:space="preserve"> </w:t>
      </w:r>
      <w:r w:rsidRPr="00B6631D">
        <w:rPr>
          <w:rFonts w:asciiTheme="minorHAnsi" w:hAnsiTheme="minorHAnsi" w:cstheme="minorHAnsi"/>
          <w:sz w:val="22"/>
        </w:rPr>
        <w:t xml:space="preserve">correspondiente a la sesión </w:t>
      </w:r>
      <w:r>
        <w:rPr>
          <w:rFonts w:asciiTheme="minorHAnsi" w:hAnsiTheme="minorHAnsi" w:cstheme="minorHAnsi"/>
          <w:sz w:val="22"/>
        </w:rPr>
        <w:t>extra</w:t>
      </w:r>
      <w:r w:rsidRPr="00B6631D">
        <w:rPr>
          <w:rFonts w:asciiTheme="minorHAnsi" w:hAnsiTheme="minorHAnsi" w:cstheme="minorHAnsi"/>
          <w:sz w:val="22"/>
        </w:rPr>
        <w:t>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sidRPr="005E79B8">
        <w:rPr>
          <w:rFonts w:asciiTheme="minorHAnsi" w:hAnsiTheme="minorHAnsi" w:cstheme="minorHAnsi"/>
          <w:sz w:val="22"/>
        </w:rPr>
        <w:t xml:space="preserve">nueve horas con </w:t>
      </w:r>
      <w:r>
        <w:rPr>
          <w:rFonts w:asciiTheme="minorHAnsi" w:hAnsiTheme="minorHAnsi" w:cstheme="minorHAnsi"/>
          <w:sz w:val="22"/>
        </w:rPr>
        <w:t xml:space="preserve">catorce </w:t>
      </w:r>
      <w:r w:rsidRPr="005E79B8">
        <w:rPr>
          <w:rFonts w:asciiTheme="minorHAnsi" w:hAnsiTheme="minorHAnsi" w:cstheme="minorHAnsi"/>
          <w:sz w:val="22"/>
        </w:rPr>
        <w:t>minutos</w:t>
      </w:r>
      <w:r w:rsidRPr="000671C1">
        <w:rPr>
          <w:rFonts w:asciiTheme="minorHAnsi" w:hAnsiTheme="minorHAnsi" w:cstheme="minorHAnsi"/>
          <w:sz w:val="22"/>
        </w:rPr>
        <w:t xml:space="preserve"> del</w:t>
      </w:r>
      <w:r>
        <w:rPr>
          <w:rFonts w:asciiTheme="minorHAnsi" w:hAnsiTheme="minorHAnsi" w:cstheme="minorHAnsi"/>
          <w:sz w:val="22"/>
        </w:rPr>
        <w:t xml:space="preserve"> cuatro</w:t>
      </w:r>
      <w:r w:rsidRPr="000671C1">
        <w:rPr>
          <w:rFonts w:asciiTheme="minorHAnsi" w:hAnsiTheme="minorHAnsi" w:cstheme="minorHAnsi"/>
          <w:sz w:val="22"/>
        </w:rPr>
        <w:t xml:space="preserve"> de </w:t>
      </w:r>
      <w:r>
        <w:rPr>
          <w:rFonts w:asciiTheme="minorHAnsi" w:hAnsiTheme="minorHAnsi" w:cstheme="minorHAnsi"/>
          <w:sz w:val="22"/>
        </w:rPr>
        <w:t>marzo</w:t>
      </w:r>
      <w:r w:rsidRPr="000671C1">
        <w:rPr>
          <w:rFonts w:asciiTheme="minorHAnsi" w:hAnsiTheme="minorHAnsi" w:cstheme="minorHAnsi"/>
          <w:sz w:val="22"/>
        </w:rPr>
        <w:t xml:space="preserve"> del dos mil veinti</w:t>
      </w:r>
      <w:r>
        <w:rPr>
          <w:rFonts w:asciiTheme="minorHAnsi" w:hAnsiTheme="minorHAnsi" w:cstheme="minorHAnsi"/>
          <w:sz w:val="22"/>
        </w:rPr>
        <w:t>cinco,</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por</w:t>
      </w:r>
      <w:r>
        <w:rPr>
          <w:rFonts w:asciiTheme="minorHAnsi" w:hAnsiTheme="minorHAnsi" w:cstheme="minorHAnsi"/>
          <w:sz w:val="22"/>
        </w:rPr>
        <w:t xml:space="preserve"> la señora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con </w:t>
      </w:r>
      <w:r w:rsidRPr="000671C1">
        <w:rPr>
          <w:rFonts w:asciiTheme="minorHAnsi" w:hAnsiTheme="minorHAnsi" w:cstheme="minorHAnsi"/>
          <w:sz w:val="22"/>
        </w:rPr>
        <w:t>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trabajo</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señora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 y </w:t>
      </w:r>
      <w:r w:rsidRPr="000671C1">
        <w:rPr>
          <w:rFonts w:asciiTheme="minorHAnsi" w:hAnsiTheme="minorHAnsi" w:cstheme="minorHAnsi"/>
          <w:sz w:val="22"/>
        </w:rPr>
        <w:t>Zeirys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66D3D7C5" w14:textId="77777777" w:rsidR="00BF367D" w:rsidRPr="009C3022" w:rsidRDefault="00BF367D" w:rsidP="00BF367D">
      <w:pPr>
        <w:pStyle w:val="Subttulo"/>
        <w:spacing w:line="480" w:lineRule="auto"/>
        <w:jc w:val="both"/>
        <w:rPr>
          <w:rFonts w:asciiTheme="minorHAnsi" w:hAnsiTheme="minorHAnsi" w:cstheme="minorHAnsi"/>
          <w:sz w:val="22"/>
        </w:rPr>
      </w:pPr>
      <w:r w:rsidRPr="00ED1E13">
        <w:rPr>
          <w:rFonts w:asciiTheme="minorHAnsi" w:hAnsiTheme="minorHAnsi" w:cstheme="minorHAnsi"/>
          <w:b/>
          <w:bCs/>
          <w:sz w:val="22"/>
        </w:rPr>
        <w:t>Ausentes con justificación:</w:t>
      </w:r>
      <w:r>
        <w:rPr>
          <w:rFonts w:asciiTheme="minorHAnsi" w:hAnsiTheme="minorHAnsi" w:cstheme="minorHAnsi"/>
          <w:sz w:val="22"/>
        </w:rPr>
        <w:t xml:space="preserve">  </w:t>
      </w:r>
      <w:r w:rsidRPr="000671C1">
        <w:rPr>
          <w:rFonts w:asciiTheme="minorHAnsi" w:hAnsiTheme="minorHAnsi" w:cstheme="minorHAnsi"/>
          <w:sz w:val="22"/>
        </w:rPr>
        <w:t xml:space="preserve">Luis Alexander Castro Mena, </w:t>
      </w:r>
      <w:proofErr w:type="gramStart"/>
      <w:r w:rsidRPr="000671C1">
        <w:rPr>
          <w:rFonts w:asciiTheme="minorHAnsi" w:hAnsiTheme="minorHAnsi" w:cstheme="minorHAnsi"/>
          <w:sz w:val="22"/>
        </w:rPr>
        <w:t>Presidente</w:t>
      </w:r>
      <w:proofErr w:type="gramEnd"/>
      <w:r w:rsidRPr="000671C1">
        <w:rPr>
          <w:rFonts w:asciiTheme="minorHAnsi" w:hAnsiTheme="minorHAnsi" w:cstheme="minorHAnsi"/>
          <w:sz w:val="22"/>
        </w:rPr>
        <w:t xml:space="preserv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0671C1">
        <w:rPr>
          <w:rFonts w:asciiTheme="minorHAnsi" w:hAnsiTheme="minorHAnsi" w:cstheme="minorHAnsi"/>
          <w:sz w:val="22"/>
        </w:rPr>
        <w:t>Guillermo Sandí Baltodano, Vicepresidente,</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y Carmen Elena Campos Ramírez, Directora General. ---------------------------------------</w:t>
      </w:r>
    </w:p>
    <w:p w14:paraId="68099DD8" w14:textId="77777777" w:rsidR="00BF367D" w:rsidRDefault="00BF367D" w:rsidP="00BF367D">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53F95C48" w14:textId="77777777" w:rsidR="00BF367D" w:rsidRDefault="00BF367D" w:rsidP="00BF367D">
      <w:pPr>
        <w:spacing w:line="480" w:lineRule="auto"/>
        <w:jc w:val="both"/>
        <w:rPr>
          <w:rFonts w:asciiTheme="minorHAnsi" w:hAnsiTheme="minorHAnsi" w:cstheme="minorHAnsi"/>
          <w:sz w:val="22"/>
        </w:rPr>
      </w:pPr>
      <w:r>
        <w:rPr>
          <w:rFonts w:asciiTheme="minorHAnsi" w:eastAsia="Calibri" w:hAnsiTheme="minorHAnsi" w:cstheme="minorHAnsi"/>
          <w:sz w:val="22"/>
          <w:szCs w:val="22"/>
        </w:rPr>
        <w:t xml:space="preserve">Se nombra presidenta ad hoc a la señora </w:t>
      </w:r>
      <w:r w:rsidRPr="000671C1">
        <w:rPr>
          <w:rFonts w:asciiTheme="minorHAnsi" w:hAnsiTheme="minorHAnsi" w:cstheme="minorHAnsi"/>
          <w:sz w:val="22"/>
        </w:rPr>
        <w:t>Ivannia Vindas Rivera</w:t>
      </w:r>
      <w:r>
        <w:rPr>
          <w:rFonts w:asciiTheme="minorHAnsi" w:hAnsiTheme="minorHAnsi" w:cstheme="minorHAnsi"/>
          <w:sz w:val="22"/>
        </w:rPr>
        <w:t xml:space="preserve">, en ausencia de los señores Alexander Castro Mena, </w:t>
      </w:r>
      <w:proofErr w:type="gramStart"/>
      <w:r>
        <w:rPr>
          <w:rFonts w:asciiTheme="minorHAnsi" w:hAnsiTheme="minorHAnsi" w:cstheme="minorHAnsi"/>
          <w:sz w:val="22"/>
        </w:rPr>
        <w:t>Presidente</w:t>
      </w:r>
      <w:proofErr w:type="gramEnd"/>
      <w:r>
        <w:rPr>
          <w:rFonts w:asciiTheme="minorHAnsi" w:hAnsiTheme="minorHAnsi" w:cstheme="minorHAnsi"/>
          <w:sz w:val="22"/>
        </w:rPr>
        <w:t xml:space="preserve"> y Guillermo Sandí Baltodano, Vicepresidente. ---------------------------------------------</w:t>
      </w:r>
    </w:p>
    <w:p w14:paraId="205616D1" w14:textId="77777777" w:rsidR="00BF367D" w:rsidRPr="00D23625" w:rsidRDefault="00BF367D" w:rsidP="00BF367D">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lastRenderedPageBreak/>
        <w:t>CAPITULO I. REVISIÓN Y APROBACIÓN DEL ORDEN DEL DÍA</w:t>
      </w:r>
      <w:r>
        <w:rPr>
          <w:rFonts w:asciiTheme="minorHAnsi" w:hAnsiTheme="minorHAnsi" w:cstheme="minorHAnsi"/>
          <w:b/>
          <w:bCs/>
          <w:sz w:val="22"/>
        </w:rPr>
        <w:t xml:space="preserve"> -----------------------------------------------------------</w:t>
      </w:r>
    </w:p>
    <w:p w14:paraId="21B60F8B" w14:textId="77777777" w:rsidR="00BF367D" w:rsidRPr="00516A3E" w:rsidRDefault="00BF367D" w:rsidP="00BF367D">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 ---------------------------------------------------</w:t>
      </w:r>
    </w:p>
    <w:p w14:paraId="607F0323" w14:textId="77777777" w:rsidR="00BF367D" w:rsidRDefault="00BF367D" w:rsidP="00BF367D">
      <w:pPr>
        <w:pStyle w:val="Subttulo"/>
        <w:spacing w:line="480" w:lineRule="auto"/>
        <w:jc w:val="both"/>
        <w:rPr>
          <w:rFonts w:asciiTheme="minorHAnsi" w:hAnsiTheme="minorHAnsi" w:cstheme="minorHAnsi"/>
          <w:color w:val="000000" w:themeColor="text1"/>
          <w:sz w:val="22"/>
        </w:rPr>
      </w:pPr>
      <w:r w:rsidRPr="32E5E6D6">
        <w:rPr>
          <w:rFonts w:asciiTheme="minorHAnsi" w:hAnsiTheme="minorHAnsi" w:cstheme="minorBidi"/>
          <w:color w:val="000000" w:themeColor="text1"/>
          <w:sz w:val="22"/>
        </w:rPr>
        <w:t>Se somete a votación aprobar el orden del día propuesta para esta sesión</w:t>
      </w:r>
      <w:r>
        <w:rPr>
          <w:rFonts w:asciiTheme="minorHAnsi" w:hAnsiTheme="minorHAnsi" w:cstheme="minorBidi"/>
          <w:color w:val="000000" w:themeColor="text1"/>
          <w:sz w:val="22"/>
        </w:rPr>
        <w:t xml:space="preserve"> extraordinaria</w:t>
      </w:r>
      <w:r w:rsidRPr="32E5E6D6">
        <w:rPr>
          <w:rFonts w:asciiTheme="minorHAnsi" w:hAnsiTheme="minorHAnsi" w:cstheme="minorBidi"/>
          <w:color w:val="000000" w:themeColor="text1"/>
          <w:sz w:val="22"/>
        </w:rPr>
        <w:t>.</w:t>
      </w:r>
      <w:r>
        <w:rPr>
          <w:rFonts w:asciiTheme="minorHAnsi" w:hAnsiTheme="minorHAnsi" w:cstheme="minorBidi"/>
          <w:color w:val="000000" w:themeColor="text1"/>
          <w:sz w:val="22"/>
        </w:rPr>
        <w:t xml:space="preserve"> --------------------</w:t>
      </w:r>
    </w:p>
    <w:p w14:paraId="03A84609" w14:textId="77777777" w:rsidR="00BF367D" w:rsidRDefault="00BF367D" w:rsidP="00BF367D">
      <w:pPr>
        <w:pStyle w:val="Subttulo"/>
        <w:spacing w:line="480" w:lineRule="auto"/>
        <w:jc w:val="both"/>
        <w:rPr>
          <w:rFonts w:asciiTheme="minorHAnsi" w:hAnsiTheme="minorHAnsi" w:cstheme="minorBidi"/>
          <w:color w:val="000000"/>
          <w:sz w:val="22"/>
        </w:rPr>
      </w:pPr>
      <w:r w:rsidRPr="4C15DBFA">
        <w:rPr>
          <w:rFonts w:asciiTheme="minorHAnsi" w:hAnsiTheme="minorHAnsi" w:cstheme="minorBidi"/>
          <w:b/>
          <w:color w:val="000000" w:themeColor="text1"/>
          <w:sz w:val="22"/>
        </w:rPr>
        <w:t>ACUERDO 1.</w:t>
      </w:r>
      <w:r w:rsidRPr="4C15DBFA">
        <w:rPr>
          <w:rFonts w:asciiTheme="minorHAnsi" w:hAnsiTheme="minorHAnsi" w:cstheme="minorBidi"/>
          <w:color w:val="000000" w:themeColor="text1"/>
          <w:sz w:val="22"/>
        </w:rPr>
        <w:t xml:space="preserve"> Se aprueba el orden del día para esta sesión </w:t>
      </w:r>
      <w:r>
        <w:rPr>
          <w:rFonts w:asciiTheme="minorHAnsi" w:hAnsiTheme="minorHAnsi" w:cstheme="minorBidi"/>
          <w:color w:val="000000" w:themeColor="text1"/>
          <w:sz w:val="22"/>
        </w:rPr>
        <w:t xml:space="preserve">extraordinaria </w:t>
      </w:r>
      <w:r w:rsidRPr="4C15DBFA">
        <w:rPr>
          <w:rFonts w:asciiTheme="minorHAnsi" w:hAnsiTheme="minorHAnsi" w:cstheme="minorBidi"/>
          <w:color w:val="000000" w:themeColor="text1"/>
          <w:sz w:val="22"/>
        </w:rPr>
        <w:t>0</w:t>
      </w:r>
      <w:r>
        <w:rPr>
          <w:rFonts w:asciiTheme="minorHAnsi" w:hAnsiTheme="minorHAnsi" w:cstheme="minorBidi"/>
          <w:color w:val="000000" w:themeColor="text1"/>
          <w:sz w:val="22"/>
        </w:rPr>
        <w:t>5</w:t>
      </w:r>
      <w:r w:rsidRPr="4C15DBFA">
        <w:rPr>
          <w:rFonts w:asciiTheme="minorHAnsi" w:hAnsiTheme="minorHAnsi" w:cstheme="minorBidi"/>
          <w:color w:val="000000" w:themeColor="text1"/>
          <w:sz w:val="22"/>
        </w:rPr>
        <w:t xml:space="preserve">-2025 del </w:t>
      </w:r>
      <w:r>
        <w:rPr>
          <w:rFonts w:asciiTheme="minorHAnsi" w:hAnsiTheme="minorHAnsi" w:cstheme="minorBidi"/>
          <w:color w:val="000000" w:themeColor="text1"/>
          <w:sz w:val="22"/>
        </w:rPr>
        <w:t>04</w:t>
      </w:r>
      <w:r w:rsidRPr="4C15DBFA">
        <w:rPr>
          <w:rFonts w:asciiTheme="minorHAnsi" w:hAnsiTheme="minorHAnsi" w:cstheme="minorBidi"/>
          <w:color w:val="000000" w:themeColor="text1"/>
          <w:sz w:val="22"/>
        </w:rPr>
        <w:t xml:space="preserve"> de </w:t>
      </w:r>
      <w:r>
        <w:rPr>
          <w:rFonts w:asciiTheme="minorHAnsi" w:hAnsiTheme="minorHAnsi" w:cstheme="minorBidi"/>
          <w:color w:val="000000" w:themeColor="text1"/>
          <w:sz w:val="22"/>
        </w:rPr>
        <w:t>marzo</w:t>
      </w:r>
      <w:r w:rsidRPr="4C15DBFA">
        <w:rPr>
          <w:rFonts w:asciiTheme="minorHAnsi" w:hAnsiTheme="minorHAnsi" w:cstheme="minorBidi"/>
          <w:color w:val="000000" w:themeColor="text1"/>
          <w:sz w:val="22"/>
        </w:rPr>
        <w:t xml:space="preserve"> de 2025</w:t>
      </w:r>
      <w:r>
        <w:rPr>
          <w:rFonts w:asciiTheme="minorHAnsi" w:hAnsiTheme="minorHAnsi" w:cstheme="minorBidi"/>
          <w:color w:val="000000" w:themeColor="text1"/>
          <w:sz w:val="22"/>
        </w:rPr>
        <w:t>.</w:t>
      </w:r>
    </w:p>
    <w:p w14:paraId="69938575" w14:textId="77777777" w:rsidR="00BF367D" w:rsidRDefault="00BF367D" w:rsidP="00BF367D">
      <w:pPr>
        <w:pStyle w:val="Subttulo"/>
        <w:spacing w:line="480" w:lineRule="auto"/>
        <w:jc w:val="both"/>
        <w:rPr>
          <w:rFonts w:asciiTheme="minorHAnsi" w:hAnsiTheme="minorHAnsi" w:cstheme="minorBidi"/>
          <w:b/>
          <w:bCs/>
          <w:sz w:val="22"/>
        </w:rPr>
      </w:pPr>
      <w:r w:rsidRPr="006269C9">
        <w:rPr>
          <w:rFonts w:asciiTheme="minorHAnsi" w:hAnsiTheme="minorHAnsi" w:cstheme="minorBidi"/>
          <w:b/>
          <w:bCs/>
          <w:sz w:val="22"/>
        </w:rPr>
        <w:t xml:space="preserve">CAPITULO II JUNTA ADMINISTRATIVA </w:t>
      </w:r>
      <w:r>
        <w:rPr>
          <w:rFonts w:asciiTheme="minorHAnsi" w:hAnsiTheme="minorHAnsi" w:cstheme="minorBidi"/>
          <w:b/>
          <w:bCs/>
          <w:sz w:val="22"/>
        </w:rPr>
        <w:t>---------------------------------------------------------------------------------------</w:t>
      </w:r>
    </w:p>
    <w:p w14:paraId="5B73D090" w14:textId="77777777" w:rsidR="00BF367D" w:rsidRDefault="00BF367D" w:rsidP="00BF367D">
      <w:pPr>
        <w:pStyle w:val="Subttulo"/>
        <w:spacing w:line="480" w:lineRule="auto"/>
        <w:jc w:val="both"/>
        <w:rPr>
          <w:rFonts w:asciiTheme="minorHAnsi" w:eastAsiaTheme="minorHAnsi" w:hAnsiTheme="minorHAnsi" w:cstheme="minorHAnsi"/>
          <w:i/>
          <w:iCs/>
          <w:sz w:val="22"/>
        </w:rPr>
      </w:pPr>
      <w:r>
        <w:rPr>
          <w:rFonts w:asciiTheme="minorHAnsi" w:hAnsiTheme="minorHAnsi" w:cstheme="minorBidi"/>
          <w:b/>
          <w:bCs/>
          <w:sz w:val="22"/>
        </w:rPr>
        <w:t xml:space="preserve">ARTICULO 2:  </w:t>
      </w:r>
      <w:r w:rsidRPr="00962CB0">
        <w:rPr>
          <w:rFonts w:asciiTheme="minorHAnsi" w:hAnsiTheme="minorHAnsi" w:cstheme="minorBidi"/>
          <w:sz w:val="22"/>
        </w:rPr>
        <w:t>En seguimiento al acuerdo 6 de la sesión ordinaria 04-2025 del 26 de febrero</w:t>
      </w:r>
      <w:r>
        <w:rPr>
          <w:rFonts w:asciiTheme="minorHAnsi" w:hAnsiTheme="minorHAnsi" w:cstheme="minorBidi"/>
          <w:sz w:val="22"/>
        </w:rPr>
        <w:t xml:space="preserve"> “</w:t>
      </w:r>
      <w:r>
        <w:rPr>
          <w:rFonts w:asciiTheme="minorHAnsi" w:eastAsiaTheme="minorHAnsi" w:hAnsiTheme="minorHAnsi" w:cstheme="minorHAnsi"/>
          <w:sz w:val="22"/>
        </w:rPr>
        <w:t>Trasladar</w:t>
      </w:r>
      <w:r w:rsidRPr="00962CB0">
        <w:rPr>
          <w:rFonts w:asciiTheme="minorHAnsi" w:eastAsiaTheme="minorHAnsi" w:hAnsiTheme="minorHAnsi" w:cstheme="minorHAnsi"/>
          <w:i/>
          <w:iCs/>
          <w:sz w:val="22"/>
        </w:rPr>
        <w:t xml:space="preserve"> el oficio DGAN-AI-009-2025 del 18 de febrero del 2025, recibido el 25 del mismo mes, suscrito por la señora Margot Venegas Rojas, Auditora Interna a. i. y el plan de trabajo del 2025, a los señores miembros de esta Junta para su revisión y análisis, con el fin de que sea conocido en la sesión extraordinaria programada para el martes 4 de marzo de 2025, a las 9 a.m. por medio de Teams. Enviar copia de este acuerdo a las señoras Margot Venegas Rojas, Auditora Interna a. i., Carmen Elena Campos Ramírez, </w:t>
      </w:r>
      <w:proofErr w:type="gramStart"/>
      <w:r w:rsidRPr="00962CB0">
        <w:rPr>
          <w:rFonts w:asciiTheme="minorHAnsi" w:eastAsiaTheme="minorHAnsi" w:hAnsiTheme="minorHAnsi" w:cstheme="minorHAnsi"/>
          <w:i/>
          <w:iCs/>
          <w:sz w:val="22"/>
        </w:rPr>
        <w:t>Directora General</w:t>
      </w:r>
      <w:proofErr w:type="gramEnd"/>
      <w:r w:rsidRPr="00962CB0">
        <w:rPr>
          <w:rFonts w:asciiTheme="minorHAnsi" w:eastAsiaTheme="minorHAnsi" w:hAnsiTheme="minorHAnsi" w:cstheme="minorHAnsi"/>
          <w:i/>
          <w:iCs/>
          <w:sz w:val="22"/>
        </w:rPr>
        <w:t xml:space="preserve"> e Ivannia Valverde Guevara, Subdirectora General. Aprobado por unanimidad. ACUERDO FIRME</w:t>
      </w:r>
      <w:r>
        <w:rPr>
          <w:rFonts w:asciiTheme="minorHAnsi" w:eastAsiaTheme="minorHAnsi" w:hAnsiTheme="minorHAnsi" w:cstheme="minorHAnsi"/>
          <w:i/>
          <w:iCs/>
          <w:sz w:val="22"/>
        </w:rPr>
        <w:t>”</w:t>
      </w:r>
      <w:r w:rsidRPr="00962CB0">
        <w:rPr>
          <w:rFonts w:asciiTheme="minorHAnsi" w:eastAsiaTheme="minorHAnsi" w:hAnsiTheme="minorHAnsi" w:cstheme="minorHAnsi"/>
          <w:i/>
          <w:iCs/>
          <w:sz w:val="22"/>
        </w:rPr>
        <w:t>.</w:t>
      </w:r>
      <w:r>
        <w:rPr>
          <w:rFonts w:asciiTheme="minorHAnsi" w:eastAsiaTheme="minorHAnsi" w:hAnsiTheme="minorHAnsi" w:cstheme="minorHAnsi"/>
          <w:i/>
          <w:iCs/>
          <w:sz w:val="22"/>
        </w:rPr>
        <w:t xml:space="preserve"> ---------</w:t>
      </w:r>
    </w:p>
    <w:p w14:paraId="05151635" w14:textId="77777777" w:rsidR="00BF367D" w:rsidRPr="00350094" w:rsidRDefault="00BF367D" w:rsidP="00BF367D">
      <w:pPr>
        <w:pStyle w:val="Subttulo"/>
        <w:spacing w:line="480" w:lineRule="auto"/>
        <w:jc w:val="both"/>
        <w:rPr>
          <w:rFonts w:asciiTheme="minorHAnsi" w:hAnsiTheme="minorHAnsi" w:cstheme="minorBidi"/>
          <w:sz w:val="22"/>
        </w:rPr>
      </w:pPr>
      <w:r>
        <w:rPr>
          <w:rFonts w:asciiTheme="minorHAnsi" w:eastAsiaTheme="minorHAnsi" w:hAnsiTheme="minorHAnsi" w:cstheme="minorHAnsi"/>
          <w:sz w:val="22"/>
        </w:rPr>
        <w:t>Se somete a votación dar por recibido y conocido el oficio y plan de trabajo de la Auditora Interna de 2025.</w:t>
      </w:r>
    </w:p>
    <w:p w14:paraId="1501A654" w14:textId="77777777" w:rsidR="00BF367D" w:rsidRPr="00CD2723" w:rsidRDefault="00BF367D" w:rsidP="00BF367D">
      <w:pPr>
        <w:pStyle w:val="Subttulo"/>
        <w:spacing w:line="480" w:lineRule="auto"/>
        <w:jc w:val="both"/>
        <w:rPr>
          <w:rFonts w:asciiTheme="minorHAnsi" w:hAnsiTheme="minorHAnsi" w:cstheme="minorHAnsi"/>
          <w:sz w:val="22"/>
        </w:rPr>
      </w:pPr>
      <w:r w:rsidRPr="003531CB">
        <w:rPr>
          <w:rFonts w:asciiTheme="minorHAnsi" w:hAnsiTheme="minorHAnsi" w:cstheme="minorBidi"/>
          <w:b/>
          <w:bCs/>
          <w:sz w:val="22"/>
        </w:rPr>
        <w:t>ACUERDO</w:t>
      </w:r>
      <w:r>
        <w:rPr>
          <w:rFonts w:asciiTheme="minorHAnsi" w:hAnsiTheme="minorHAnsi" w:cstheme="minorBidi"/>
          <w:b/>
          <w:bCs/>
          <w:sz w:val="22"/>
        </w:rPr>
        <w:t xml:space="preserve"> 2</w:t>
      </w:r>
      <w:r w:rsidRPr="003531CB">
        <w:rPr>
          <w:rFonts w:asciiTheme="minorHAnsi" w:hAnsiTheme="minorHAnsi" w:cstheme="minorBidi"/>
          <w:b/>
          <w:bCs/>
          <w:sz w:val="22"/>
        </w:rPr>
        <w:t>:</w:t>
      </w:r>
      <w:r>
        <w:rPr>
          <w:rFonts w:asciiTheme="minorHAnsi" w:hAnsiTheme="minorHAnsi" w:cstheme="minorBidi"/>
          <w:b/>
          <w:bCs/>
          <w:sz w:val="22"/>
        </w:rPr>
        <w:t xml:space="preserve">  </w:t>
      </w:r>
      <w:r w:rsidRPr="00117D42">
        <w:rPr>
          <w:rFonts w:asciiTheme="minorHAnsi" w:hAnsiTheme="minorHAnsi" w:cstheme="minorBidi"/>
          <w:sz w:val="22"/>
        </w:rPr>
        <w:t>Comunicar a la señora</w:t>
      </w:r>
      <w:r>
        <w:rPr>
          <w:rFonts w:asciiTheme="minorHAnsi" w:hAnsiTheme="minorHAnsi" w:cstheme="minorBidi"/>
          <w:sz w:val="22"/>
        </w:rPr>
        <w:t xml:space="preserve"> Margot Venegas Rojas, Auditora Interna a. i., que esta Junta da por recibido y conocido el </w:t>
      </w:r>
      <w:r w:rsidRPr="00331255">
        <w:rPr>
          <w:rFonts w:asciiTheme="minorHAnsi" w:hAnsiTheme="minorHAnsi" w:cstheme="minorBidi"/>
          <w:sz w:val="22"/>
        </w:rPr>
        <w:t>oficio</w:t>
      </w:r>
      <w:r w:rsidRPr="00331255">
        <w:rPr>
          <w:rFonts w:asciiTheme="minorHAnsi" w:eastAsiaTheme="minorHAnsi" w:hAnsiTheme="minorHAnsi" w:cstheme="minorHAnsi"/>
          <w:sz w:val="22"/>
        </w:rPr>
        <w:t xml:space="preserve"> DGAN-AI-009-2025 del 18 de febrero del 2025</w:t>
      </w:r>
      <w:r>
        <w:rPr>
          <w:rFonts w:asciiTheme="minorHAnsi" w:eastAsiaTheme="minorHAnsi" w:hAnsiTheme="minorHAnsi" w:cstheme="minorHAnsi"/>
          <w:sz w:val="22"/>
        </w:rPr>
        <w:t xml:space="preserve"> y el plan de trabajo del 2025</w:t>
      </w:r>
      <w:r w:rsidRPr="00331255">
        <w:rPr>
          <w:rFonts w:asciiTheme="minorHAnsi" w:eastAsiaTheme="minorHAnsi" w:hAnsiTheme="minorHAnsi" w:cstheme="minorHAnsi"/>
          <w:sz w:val="22"/>
        </w:rPr>
        <w:t>, recibido</w:t>
      </w:r>
      <w:r>
        <w:rPr>
          <w:rFonts w:asciiTheme="minorHAnsi" w:eastAsiaTheme="minorHAnsi" w:hAnsiTheme="minorHAnsi" w:cstheme="minorHAnsi"/>
          <w:sz w:val="22"/>
        </w:rPr>
        <w:t>s</w:t>
      </w:r>
      <w:r w:rsidRPr="00331255">
        <w:rPr>
          <w:rFonts w:asciiTheme="minorHAnsi" w:eastAsiaTheme="minorHAnsi" w:hAnsiTheme="minorHAnsi" w:cstheme="minorHAnsi"/>
          <w:sz w:val="22"/>
        </w:rPr>
        <w:t xml:space="preserve"> el 25 del mismo mes</w:t>
      </w:r>
      <w:r>
        <w:rPr>
          <w:rFonts w:asciiTheme="minorHAnsi" w:eastAsiaTheme="minorHAnsi" w:hAnsiTheme="minorHAnsi" w:cstheme="minorHAnsi"/>
          <w:sz w:val="22"/>
        </w:rPr>
        <w:t>. Esta Junta le agradece la remisión de dichos documentos, así como la incorporación de las actividades recomendadas en el documento “Diagnóstico de la Auditoría Interna” y los asuntos comentados en la audiencia del 12 de febrero de 2025. Enviar copia a las señora</w:t>
      </w:r>
      <w:r w:rsidRPr="00747414">
        <w:rPr>
          <w:rFonts w:asciiTheme="minorHAnsi" w:eastAsiaTheme="minorHAnsi" w:hAnsiTheme="minorHAnsi" w:cstheme="minorHAnsi"/>
          <w:i/>
          <w:iCs/>
          <w:sz w:val="22"/>
        </w:rPr>
        <w:t xml:space="preserve">s </w:t>
      </w:r>
      <w:r w:rsidRPr="00747414">
        <w:rPr>
          <w:rFonts w:asciiTheme="minorHAnsi" w:eastAsiaTheme="minorHAnsi" w:hAnsiTheme="minorHAnsi" w:cstheme="minorHAnsi"/>
          <w:sz w:val="22"/>
        </w:rPr>
        <w:t xml:space="preserve">Carmen Elena Campos Ramírez, </w:t>
      </w:r>
      <w:proofErr w:type="gramStart"/>
      <w:r w:rsidRPr="00747414">
        <w:rPr>
          <w:rFonts w:asciiTheme="minorHAnsi" w:eastAsiaTheme="minorHAnsi" w:hAnsiTheme="minorHAnsi" w:cstheme="minorHAnsi"/>
          <w:sz w:val="22"/>
        </w:rPr>
        <w:t>Directora General</w:t>
      </w:r>
      <w:proofErr w:type="gramEnd"/>
      <w:r w:rsidRPr="00747414">
        <w:rPr>
          <w:rFonts w:asciiTheme="minorHAnsi" w:eastAsiaTheme="minorHAnsi" w:hAnsiTheme="minorHAnsi" w:cstheme="minorHAnsi"/>
          <w:sz w:val="22"/>
        </w:rPr>
        <w:t xml:space="preserve"> e Ivannia Valverde Guevara, Subdirectora General.</w:t>
      </w:r>
      <w:r>
        <w:rPr>
          <w:rFonts w:asciiTheme="minorHAnsi" w:eastAsiaTheme="minorHAnsi" w:hAnsiTheme="minorHAnsi" w:cstheme="minorHAnsi"/>
          <w:sz w:val="22"/>
        </w:rPr>
        <w:t xml:space="preserve"> </w:t>
      </w:r>
      <w:r w:rsidRPr="00D86A98">
        <w:rPr>
          <w:rFonts w:asciiTheme="minorHAnsi" w:eastAsiaTheme="minorHAnsi" w:hAnsiTheme="minorHAnsi" w:cstheme="minorHAnsi"/>
          <w:b/>
          <w:bCs/>
          <w:sz w:val="22"/>
        </w:rPr>
        <w:t>Acuerdo por unanimidad.</w:t>
      </w:r>
      <w:r>
        <w:rPr>
          <w:rFonts w:asciiTheme="minorHAnsi" w:eastAsiaTheme="minorHAnsi" w:hAnsiTheme="minorHAnsi" w:cstheme="minorHAnsi"/>
          <w:b/>
          <w:bCs/>
          <w:sz w:val="22"/>
        </w:rPr>
        <w:t xml:space="preserve"> -------------------------------------------------------------------------------------------------------------------------</w:t>
      </w:r>
    </w:p>
    <w:p w14:paraId="7B56AB65" w14:textId="77777777" w:rsidR="00BF367D" w:rsidRPr="00F54AFF" w:rsidRDefault="00BF367D" w:rsidP="00BF367D">
      <w:pPr>
        <w:tabs>
          <w:tab w:val="left" w:pos="360"/>
        </w:tabs>
        <w:spacing w:line="480" w:lineRule="auto"/>
        <w:jc w:val="both"/>
        <w:rPr>
          <w:rFonts w:asciiTheme="minorHAnsi" w:hAnsiTheme="minorHAnsi" w:cstheme="minorHAnsi"/>
          <w:sz w:val="22"/>
        </w:rPr>
      </w:pPr>
      <w:r w:rsidRPr="001360DD">
        <w:rPr>
          <w:rFonts w:asciiTheme="minorHAnsi" w:hAnsiTheme="minorHAnsi" w:cstheme="minorHAnsi"/>
          <w:vanish/>
          <w:color w:val="000000" w:themeColor="text1"/>
          <w:sz w:val="22"/>
        </w:rPr>
        <w:t>Final del formulario</w:t>
      </w:r>
      <w:r w:rsidRPr="00DC4F87">
        <w:rPr>
          <w:rFonts w:asciiTheme="minorHAnsi" w:hAnsiTheme="minorHAnsi" w:cstheme="minorHAnsi"/>
          <w:sz w:val="22"/>
        </w:rPr>
        <w:t xml:space="preserve">Al ser las </w:t>
      </w:r>
      <w:r>
        <w:rPr>
          <w:rFonts w:asciiTheme="minorHAnsi" w:hAnsiTheme="minorHAnsi" w:cstheme="minorHAnsi"/>
          <w:sz w:val="22"/>
        </w:rPr>
        <w:t>nueve</w:t>
      </w:r>
      <w:r w:rsidRPr="00DC4F87">
        <w:rPr>
          <w:rFonts w:asciiTheme="minorHAnsi" w:hAnsiTheme="minorHAnsi" w:cstheme="minorHAnsi"/>
          <w:sz w:val="22"/>
        </w:rPr>
        <w:t xml:space="preserve"> horas y </w:t>
      </w:r>
      <w:r>
        <w:rPr>
          <w:rFonts w:asciiTheme="minorHAnsi" w:hAnsiTheme="minorHAnsi" w:cstheme="minorHAnsi"/>
          <w:sz w:val="22"/>
        </w:rPr>
        <w:t xml:space="preserve">dieciocho </w:t>
      </w:r>
      <w:r w:rsidRPr="00DC4F87">
        <w:rPr>
          <w:rFonts w:asciiTheme="minorHAnsi" w:hAnsiTheme="minorHAnsi" w:cstheme="minorHAnsi"/>
          <w:sz w:val="22"/>
        </w:rPr>
        <w:t>minutos se levanta la sesión.</w:t>
      </w:r>
      <w:r>
        <w:rPr>
          <w:rFonts w:asciiTheme="minorHAnsi" w:hAnsiTheme="minorHAnsi" w:cstheme="minorHAnsi"/>
          <w:sz w:val="22"/>
        </w:rPr>
        <w:t xml:space="preserve"> -------------------------------------------------------</w:t>
      </w:r>
    </w:p>
    <w:p w14:paraId="46FA3B73" w14:textId="77777777" w:rsidR="00BF367D" w:rsidRDefault="00BF367D" w:rsidP="00BF367D">
      <w:pPr>
        <w:tabs>
          <w:tab w:val="left" w:pos="360"/>
        </w:tabs>
        <w:spacing w:line="480" w:lineRule="auto"/>
        <w:jc w:val="both"/>
        <w:rPr>
          <w:rFonts w:ascii="Calibri" w:eastAsia="Calibri" w:hAnsi="Calibri" w:cs="Calibri"/>
          <w:bCs/>
          <w:sz w:val="22"/>
          <w:szCs w:val="22"/>
        </w:rPr>
      </w:pPr>
    </w:p>
    <w:p w14:paraId="08C78B10" w14:textId="77777777" w:rsidR="00BF367D" w:rsidRPr="00065D0A" w:rsidRDefault="00BF367D" w:rsidP="00BF367D">
      <w:pPr>
        <w:pStyle w:val="Subttulo"/>
        <w:tabs>
          <w:tab w:val="left" w:pos="420"/>
          <w:tab w:val="center" w:pos="5401"/>
        </w:tabs>
        <w:spacing w:line="480" w:lineRule="auto"/>
        <w:jc w:val="center"/>
        <w:rPr>
          <w:rFonts w:asciiTheme="minorHAnsi" w:hAnsiTheme="minorHAnsi" w:cstheme="minorHAnsi"/>
          <w:sz w:val="22"/>
        </w:rPr>
      </w:pPr>
      <w:r w:rsidRPr="00065D0A">
        <w:rPr>
          <w:rFonts w:asciiTheme="minorHAnsi" w:hAnsiTheme="minorHAnsi" w:cstheme="minorHAnsi"/>
          <w:sz w:val="22"/>
        </w:rPr>
        <w:t xml:space="preserve">____________________              </w:t>
      </w:r>
      <w:r>
        <w:rPr>
          <w:rFonts w:asciiTheme="minorHAnsi" w:hAnsiTheme="minorHAnsi" w:cstheme="minorHAnsi"/>
          <w:sz w:val="22"/>
        </w:rPr>
        <w:t xml:space="preserve">    </w:t>
      </w:r>
      <w:r w:rsidRPr="00065D0A">
        <w:rPr>
          <w:rFonts w:asciiTheme="minorHAnsi" w:hAnsiTheme="minorHAnsi" w:cstheme="minorHAnsi"/>
          <w:sz w:val="22"/>
        </w:rPr>
        <w:t xml:space="preserve"> _________________</w:t>
      </w:r>
      <w:r>
        <w:rPr>
          <w:rFonts w:asciiTheme="minorHAnsi" w:hAnsiTheme="minorHAnsi" w:cstheme="minorHAnsi"/>
          <w:sz w:val="22"/>
        </w:rPr>
        <w:t>__</w:t>
      </w:r>
    </w:p>
    <w:p w14:paraId="6A2EA7F2" w14:textId="77777777" w:rsidR="00BF367D" w:rsidRPr="00065D0A" w:rsidRDefault="00BF367D" w:rsidP="00BF367D">
      <w:pPr>
        <w:pStyle w:val="Subttulo"/>
        <w:spacing w:line="480" w:lineRule="auto"/>
        <w:jc w:val="center"/>
        <w:rPr>
          <w:rFonts w:asciiTheme="minorHAnsi" w:hAnsiTheme="minorHAnsi" w:cstheme="minorHAnsi"/>
          <w:sz w:val="22"/>
        </w:rPr>
      </w:pPr>
      <w:r>
        <w:rPr>
          <w:rFonts w:asciiTheme="minorHAnsi" w:hAnsiTheme="minorHAnsi" w:cstheme="minorHAnsi"/>
          <w:sz w:val="22"/>
        </w:rPr>
        <w:t xml:space="preserve">Ivannia Vindas Rivera         </w:t>
      </w:r>
      <w:r w:rsidRPr="00065D0A">
        <w:rPr>
          <w:rFonts w:asciiTheme="minorHAnsi" w:hAnsiTheme="minorHAnsi" w:cstheme="minorHAnsi"/>
          <w:sz w:val="22"/>
        </w:rPr>
        <w:t xml:space="preserve"> </w:t>
      </w:r>
      <w:r>
        <w:rPr>
          <w:rFonts w:asciiTheme="minorHAnsi" w:hAnsiTheme="minorHAnsi" w:cstheme="minorHAnsi"/>
          <w:sz w:val="22"/>
        </w:rPr>
        <w:t xml:space="preserve"> </w:t>
      </w:r>
      <w:r w:rsidRPr="00065D0A">
        <w:rPr>
          <w:rFonts w:asciiTheme="minorHAnsi" w:hAnsiTheme="minorHAnsi" w:cstheme="minorHAnsi"/>
          <w:sz w:val="22"/>
        </w:rPr>
        <w:t xml:space="preserve">         Ricardo Badilla Marín</w:t>
      </w:r>
    </w:p>
    <w:p w14:paraId="1AEDE587" w14:textId="77777777" w:rsidR="00BF367D" w:rsidRPr="00065D0A" w:rsidRDefault="00BF367D" w:rsidP="00BF367D">
      <w:pPr>
        <w:pStyle w:val="Subttulo"/>
        <w:tabs>
          <w:tab w:val="left" w:pos="945"/>
          <w:tab w:val="center" w:pos="5401"/>
        </w:tabs>
        <w:spacing w:line="480" w:lineRule="auto"/>
        <w:jc w:val="center"/>
        <w:rPr>
          <w:rFonts w:asciiTheme="minorHAnsi" w:hAnsiTheme="minorHAnsi" w:cstheme="minorHAnsi"/>
          <w:b/>
          <w:bCs/>
          <w:sz w:val="22"/>
        </w:rPr>
      </w:pPr>
      <w:r w:rsidRPr="00065D0A">
        <w:rPr>
          <w:rFonts w:asciiTheme="minorHAnsi" w:hAnsiTheme="minorHAnsi" w:cstheme="minorHAnsi"/>
          <w:b/>
          <w:bCs/>
          <w:sz w:val="22"/>
        </w:rPr>
        <w:t>President</w:t>
      </w:r>
      <w:r>
        <w:rPr>
          <w:rFonts w:asciiTheme="minorHAnsi" w:hAnsiTheme="minorHAnsi" w:cstheme="minorHAnsi"/>
          <w:b/>
          <w:bCs/>
          <w:sz w:val="22"/>
        </w:rPr>
        <w:t>a ad hoc</w:t>
      </w:r>
      <w:r w:rsidRPr="00065D0A">
        <w:rPr>
          <w:rFonts w:asciiTheme="minorHAnsi" w:hAnsiTheme="minorHAnsi" w:cstheme="minorHAnsi"/>
          <w:b/>
          <w:bCs/>
          <w:sz w:val="22"/>
        </w:rPr>
        <w:t xml:space="preserve">                     </w:t>
      </w:r>
      <w:r>
        <w:rPr>
          <w:rFonts w:asciiTheme="minorHAnsi" w:hAnsiTheme="minorHAnsi" w:cstheme="minorHAnsi"/>
          <w:b/>
          <w:bCs/>
          <w:sz w:val="22"/>
        </w:rPr>
        <w:t xml:space="preserve">           </w:t>
      </w:r>
      <w:r w:rsidRPr="00065D0A">
        <w:rPr>
          <w:rFonts w:asciiTheme="minorHAnsi" w:hAnsiTheme="minorHAnsi" w:cstheme="minorHAnsi"/>
          <w:b/>
          <w:bCs/>
          <w:sz w:val="22"/>
        </w:rPr>
        <w:t xml:space="preserve"> secretar</w:t>
      </w:r>
      <w:r>
        <w:rPr>
          <w:rFonts w:asciiTheme="minorHAnsi" w:hAnsiTheme="minorHAnsi" w:cstheme="minorHAnsi"/>
          <w:b/>
          <w:bCs/>
          <w:sz w:val="22"/>
        </w:rPr>
        <w:t>io</w:t>
      </w:r>
    </w:p>
    <w:p w14:paraId="328429E2" w14:textId="1970953E" w:rsidR="008B0F3C" w:rsidRPr="003A4432" w:rsidRDefault="008B0F3C" w:rsidP="003A4432">
      <w:pPr>
        <w:rPr>
          <w:rFonts w:eastAsia="Calibri"/>
        </w:rPr>
      </w:pPr>
    </w:p>
    <w:sectPr w:rsidR="008B0F3C" w:rsidRPr="003A4432"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9837" w14:textId="77777777" w:rsidR="009C4756" w:rsidRDefault="009C4756">
      <w:r>
        <w:separator/>
      </w:r>
    </w:p>
  </w:endnote>
  <w:endnote w:type="continuationSeparator" w:id="0">
    <w:p w14:paraId="35322015" w14:textId="77777777" w:rsidR="009C4756" w:rsidRDefault="009C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8B6A" w14:textId="77777777" w:rsidR="009C4756" w:rsidRDefault="009C4756">
      <w:r>
        <w:separator/>
      </w:r>
    </w:p>
  </w:footnote>
  <w:footnote w:type="continuationSeparator" w:id="0">
    <w:p w14:paraId="6ACB7B11" w14:textId="77777777" w:rsidR="009C4756" w:rsidRDefault="009C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3579E4"/>
    <w:multiLevelType w:val="hybridMultilevel"/>
    <w:tmpl w:val="D3FC1CAC"/>
    <w:lvl w:ilvl="0" w:tplc="E4785950">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1CDF4F6A"/>
    <w:multiLevelType w:val="hybridMultilevel"/>
    <w:tmpl w:val="B9A0D0F4"/>
    <w:lvl w:ilvl="0" w:tplc="5BEE51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29D502CE"/>
    <w:multiLevelType w:val="hybridMultilevel"/>
    <w:tmpl w:val="27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542F64"/>
    <w:multiLevelType w:val="multilevel"/>
    <w:tmpl w:val="734A6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771718"/>
    <w:multiLevelType w:val="hybridMultilevel"/>
    <w:tmpl w:val="6C28C38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455785F"/>
    <w:multiLevelType w:val="multilevel"/>
    <w:tmpl w:val="4704E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712B3B"/>
    <w:multiLevelType w:val="hybridMultilevel"/>
    <w:tmpl w:val="A9942BE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5B9A61F8"/>
    <w:multiLevelType w:val="multilevel"/>
    <w:tmpl w:val="5680D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33434"/>
    <w:multiLevelType w:val="multilevel"/>
    <w:tmpl w:val="DC789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6A5A5ADD"/>
    <w:multiLevelType w:val="multilevel"/>
    <w:tmpl w:val="376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B5FE4"/>
    <w:multiLevelType w:val="multilevel"/>
    <w:tmpl w:val="00A634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13"/>
  </w:num>
  <w:num w:numId="3" w16cid:durableId="1678774060">
    <w:abstractNumId w:val="12"/>
  </w:num>
  <w:num w:numId="4" w16cid:durableId="1434281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2446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128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26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999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36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136157">
    <w:abstractNumId w:val="8"/>
  </w:num>
  <w:num w:numId="11" w16cid:durableId="89405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301622">
    <w:abstractNumId w:val="10"/>
  </w:num>
  <w:num w:numId="13" w16cid:durableId="204547285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33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658B8"/>
    <w:rsid w:val="00275DEB"/>
    <w:rsid w:val="002760C4"/>
    <w:rsid w:val="002922F5"/>
    <w:rsid w:val="002B41FF"/>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A4432"/>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48EE"/>
    <w:rsid w:val="00576108"/>
    <w:rsid w:val="00584F8B"/>
    <w:rsid w:val="0058500A"/>
    <w:rsid w:val="00586892"/>
    <w:rsid w:val="00591153"/>
    <w:rsid w:val="00596265"/>
    <w:rsid w:val="005A1598"/>
    <w:rsid w:val="005A69C4"/>
    <w:rsid w:val="005A7558"/>
    <w:rsid w:val="005B002B"/>
    <w:rsid w:val="005C1C95"/>
    <w:rsid w:val="005C1D71"/>
    <w:rsid w:val="005D21D5"/>
    <w:rsid w:val="005D28FA"/>
    <w:rsid w:val="005D3055"/>
    <w:rsid w:val="005D3868"/>
    <w:rsid w:val="005D5DB8"/>
    <w:rsid w:val="00611B84"/>
    <w:rsid w:val="00621A6C"/>
    <w:rsid w:val="00622AD7"/>
    <w:rsid w:val="00630427"/>
    <w:rsid w:val="0063481D"/>
    <w:rsid w:val="00635AB6"/>
    <w:rsid w:val="00646C9F"/>
    <w:rsid w:val="00677F08"/>
    <w:rsid w:val="006850D0"/>
    <w:rsid w:val="0068674B"/>
    <w:rsid w:val="006923D7"/>
    <w:rsid w:val="00693F1D"/>
    <w:rsid w:val="0069431C"/>
    <w:rsid w:val="006A253B"/>
    <w:rsid w:val="006A613B"/>
    <w:rsid w:val="006A66C0"/>
    <w:rsid w:val="006B29CB"/>
    <w:rsid w:val="006B2E3A"/>
    <w:rsid w:val="006D0A03"/>
    <w:rsid w:val="006D78B6"/>
    <w:rsid w:val="006D7DD9"/>
    <w:rsid w:val="006E4C7B"/>
    <w:rsid w:val="006E783C"/>
    <w:rsid w:val="00700098"/>
    <w:rsid w:val="00701FF6"/>
    <w:rsid w:val="00703691"/>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D43A0"/>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4756"/>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367D"/>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A7155"/>
    <w:rsid w:val="00CB34D6"/>
    <w:rsid w:val="00CB382E"/>
    <w:rsid w:val="00CC1A7D"/>
    <w:rsid w:val="00CC32E7"/>
    <w:rsid w:val="00CF2767"/>
    <w:rsid w:val="00CF69E6"/>
    <w:rsid w:val="00D0457A"/>
    <w:rsid w:val="00D12A9E"/>
    <w:rsid w:val="00D14419"/>
    <w:rsid w:val="00D36338"/>
    <w:rsid w:val="00D43CF5"/>
    <w:rsid w:val="00D47C37"/>
    <w:rsid w:val="00D50361"/>
    <w:rsid w:val="00D50CA6"/>
    <w:rsid w:val="00D52E44"/>
    <w:rsid w:val="00D60D1F"/>
    <w:rsid w:val="00D7129A"/>
    <w:rsid w:val="00D72469"/>
    <w:rsid w:val="00D75445"/>
    <w:rsid w:val="00D81BCC"/>
    <w:rsid w:val="00D92052"/>
    <w:rsid w:val="00D92EEC"/>
    <w:rsid w:val="00D93F33"/>
    <w:rsid w:val="00D94699"/>
    <w:rsid w:val="00D96BC4"/>
    <w:rsid w:val="00DA691D"/>
    <w:rsid w:val="00DC1215"/>
    <w:rsid w:val="00DC29B6"/>
    <w:rsid w:val="00DC71B0"/>
    <w:rsid w:val="00DE1085"/>
    <w:rsid w:val="00DE5645"/>
    <w:rsid w:val="00DF5C27"/>
    <w:rsid w:val="00E15293"/>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2389"/>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805</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307</cp:revision>
  <dcterms:created xsi:type="dcterms:W3CDTF">2024-06-10T23:15:00Z</dcterms:created>
  <dcterms:modified xsi:type="dcterms:W3CDTF">2025-03-31T21:50:00Z</dcterms:modified>
</cp:coreProperties>
</file>