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1AF35" w14:textId="6F75E916" w:rsidR="000B05CE" w:rsidRPr="00493637" w:rsidRDefault="000B05CE" w:rsidP="000B05CE">
      <w:pPr>
        <w:pStyle w:val="Subttulo"/>
        <w:spacing w:line="460" w:lineRule="exact"/>
        <w:jc w:val="both"/>
        <w:rPr>
          <w:rStyle w:val="normaltextrun"/>
          <w:rFonts w:ascii="Calibri" w:hAnsi="Calibri" w:cs="Calibri"/>
          <w:b/>
          <w:bCs/>
          <w:color w:val="FF0000"/>
          <w:sz w:val="22"/>
        </w:rPr>
      </w:pPr>
      <w:r w:rsidRPr="00493637">
        <w:rPr>
          <w:rFonts w:ascii="Calibri" w:hAnsi="Calibri" w:cs="Calibri"/>
          <w:b/>
          <w:bCs/>
          <w:sz w:val="22"/>
        </w:rPr>
        <w:t xml:space="preserve">ACTA ORDINARIA </w:t>
      </w:r>
      <w:r>
        <w:rPr>
          <w:rFonts w:ascii="Calibri" w:hAnsi="Calibri" w:cs="Calibri"/>
          <w:b/>
          <w:bCs/>
          <w:sz w:val="22"/>
        </w:rPr>
        <w:t>01</w:t>
      </w:r>
      <w:r w:rsidRPr="00493637">
        <w:rPr>
          <w:rFonts w:ascii="Calibri" w:hAnsi="Calibri" w:cs="Calibri"/>
          <w:b/>
          <w:bCs/>
          <w:sz w:val="22"/>
        </w:rPr>
        <w:t>-202</w:t>
      </w:r>
      <w:r>
        <w:rPr>
          <w:rFonts w:ascii="Calibri" w:hAnsi="Calibri" w:cs="Calibri"/>
          <w:b/>
          <w:bCs/>
          <w:sz w:val="22"/>
        </w:rPr>
        <w:t>1</w:t>
      </w:r>
      <w:r w:rsidRPr="00493637">
        <w:rPr>
          <w:rFonts w:ascii="Calibri" w:hAnsi="Calibri" w:cs="Calibri"/>
          <w:b/>
          <w:bCs/>
          <w:sz w:val="22"/>
        </w:rPr>
        <w:t>:</w:t>
      </w:r>
      <w:r w:rsidRPr="00493637">
        <w:rPr>
          <w:rFonts w:ascii="Calibri" w:hAnsi="Calibri" w:cs="Calibri"/>
          <w:sz w:val="22"/>
        </w:rPr>
        <w:t xml:space="preserve"> Acta número </w:t>
      </w:r>
      <w:r w:rsidRPr="00D70C66">
        <w:rPr>
          <w:rFonts w:ascii="Calibri" w:hAnsi="Calibri" w:cs="Calibri"/>
          <w:color w:val="000000"/>
          <w:sz w:val="22"/>
        </w:rPr>
        <w:t>uno</w:t>
      </w:r>
      <w:r w:rsidRPr="00AC0BE3">
        <w:rPr>
          <w:rFonts w:ascii="Calibri" w:hAnsi="Calibri" w:cs="Calibri"/>
          <w:color w:val="FF0000"/>
          <w:sz w:val="22"/>
        </w:rPr>
        <w:t xml:space="preserve"> </w:t>
      </w:r>
      <w:r w:rsidRPr="00493637">
        <w:rPr>
          <w:rFonts w:ascii="Calibri" w:hAnsi="Calibri" w:cs="Calibri"/>
          <w:sz w:val="22"/>
        </w:rPr>
        <w:t xml:space="preserve">correspondiente a la sesión ordinaria celebrada virtualmente por la Junta Administrativa del Archivo Nacional, a las doce horas </w:t>
      </w:r>
      <w:r w:rsidRPr="00D70C66">
        <w:rPr>
          <w:rFonts w:ascii="Calibri" w:hAnsi="Calibri" w:cs="Calibri"/>
          <w:color w:val="000000"/>
          <w:sz w:val="22"/>
        </w:rPr>
        <w:t>y cuarenta y cinco</w:t>
      </w:r>
      <w:r>
        <w:rPr>
          <w:rFonts w:ascii="Calibri" w:hAnsi="Calibri" w:cs="Calibri"/>
          <w:color w:val="FF0000"/>
          <w:sz w:val="22"/>
        </w:rPr>
        <w:t xml:space="preserve"> </w:t>
      </w:r>
      <w:r w:rsidRPr="00493637">
        <w:rPr>
          <w:rFonts w:ascii="Calibri" w:hAnsi="Calibri" w:cs="Calibri"/>
          <w:sz w:val="22"/>
        </w:rPr>
        <w:t xml:space="preserve">minutos del </w:t>
      </w:r>
      <w:r>
        <w:rPr>
          <w:rFonts w:ascii="Calibri" w:hAnsi="Calibri" w:cs="Calibri"/>
          <w:sz w:val="22"/>
        </w:rPr>
        <w:t>seis</w:t>
      </w:r>
      <w:r w:rsidRPr="00493637">
        <w:rPr>
          <w:rFonts w:ascii="Calibri" w:hAnsi="Calibri" w:cs="Calibri"/>
          <w:sz w:val="22"/>
        </w:rPr>
        <w:t xml:space="preserve"> de </w:t>
      </w:r>
      <w:r>
        <w:rPr>
          <w:rFonts w:ascii="Calibri" w:hAnsi="Calibri" w:cs="Calibri"/>
          <w:sz w:val="22"/>
        </w:rPr>
        <w:t>enero</w:t>
      </w:r>
      <w:r w:rsidRPr="00493637">
        <w:rPr>
          <w:rFonts w:ascii="Calibri" w:hAnsi="Calibri" w:cs="Calibri"/>
          <w:sz w:val="22"/>
        </w:rPr>
        <w:t xml:space="preserve"> del dos mil veint</w:t>
      </w:r>
      <w:r>
        <w:rPr>
          <w:rFonts w:ascii="Calibri" w:hAnsi="Calibri" w:cs="Calibri"/>
          <w:sz w:val="22"/>
        </w:rPr>
        <w:t>iuno</w:t>
      </w:r>
      <w:r w:rsidRPr="00493637">
        <w:rPr>
          <w:rFonts w:ascii="Calibri" w:hAnsi="Calibri" w:cs="Calibri"/>
          <w:sz w:val="22"/>
        </w:rPr>
        <w:t>, presidida por l</w:t>
      </w:r>
      <w:r>
        <w:rPr>
          <w:rFonts w:ascii="Calibri" w:hAnsi="Calibri" w:cs="Calibri"/>
          <w:sz w:val="22"/>
        </w:rPr>
        <w:t>a</w:t>
      </w:r>
      <w:r w:rsidRPr="00493637">
        <w:rPr>
          <w:rFonts w:ascii="Calibri" w:hAnsi="Calibri" w:cs="Calibri"/>
          <w:sz w:val="22"/>
        </w:rPr>
        <w:t xml:space="preserve"> señor</w:t>
      </w:r>
      <w:r>
        <w:rPr>
          <w:rFonts w:ascii="Calibri" w:hAnsi="Calibri" w:cs="Calibri"/>
          <w:sz w:val="22"/>
        </w:rPr>
        <w:t>a</w:t>
      </w:r>
      <w:r w:rsidRPr="00493637">
        <w:rPr>
          <w:rFonts w:ascii="Calibri" w:hAnsi="Calibri" w:cs="Calibri"/>
          <w:sz w:val="22"/>
        </w:rPr>
        <w:t xml:space="preserve"> </w:t>
      </w:r>
      <w:r w:rsidRPr="001F51B5">
        <w:rPr>
          <w:rFonts w:ascii="Calibri" w:hAnsi="Calibri" w:cs="Calibri"/>
          <w:sz w:val="22"/>
          <w:bdr w:val="none" w:sz="0" w:space="0" w:color="auto" w:frame="1"/>
        </w:rPr>
        <w:t xml:space="preserve">Ana Xochilt Alarcón Zamora, Vicepresidente, representante de la Dirección General del Archivo Nacional </w:t>
      </w:r>
      <w:r w:rsidRPr="00493637">
        <w:rPr>
          <w:rFonts w:ascii="Calibri" w:hAnsi="Calibri" w:cs="Calibri"/>
          <w:sz w:val="22"/>
        </w:rPr>
        <w:t>(presente desde su lugar de residencia) con la asistencia de los siguientes miembros</w:t>
      </w:r>
      <w:r w:rsidRPr="00890DA0">
        <w:rPr>
          <w:rFonts w:ascii="Calibri" w:hAnsi="Calibri" w:cs="Calibri"/>
          <w:sz w:val="22"/>
        </w:rPr>
        <w:t xml:space="preserve"> </w:t>
      </w:r>
      <w:r w:rsidRPr="00493637">
        <w:rPr>
          <w:rFonts w:ascii="Calibri" w:hAnsi="Calibri" w:cs="Calibri"/>
          <w:sz w:val="22"/>
        </w:rPr>
        <w:t xml:space="preserve">Jorge Eduardo León Sáenz, </w:t>
      </w:r>
      <w:r>
        <w:rPr>
          <w:rFonts w:ascii="Calibri" w:hAnsi="Calibri" w:cs="Calibri"/>
          <w:sz w:val="22"/>
        </w:rPr>
        <w:t xml:space="preserve">Primer Vocal, </w:t>
      </w:r>
      <w:r w:rsidRPr="00493637">
        <w:rPr>
          <w:rFonts w:ascii="Calibri" w:hAnsi="Calibri" w:cs="Calibri"/>
          <w:sz w:val="22"/>
        </w:rPr>
        <w:t xml:space="preserve">representante de la Academia de Geografía e Historia de Costa Rica (presente desde su lugar de residencia); </w:t>
      </w:r>
      <w:r w:rsidRPr="001F51B5">
        <w:rPr>
          <w:rFonts w:ascii="Calibri" w:hAnsi="Calibri" w:cs="Calibri"/>
          <w:color w:val="000000"/>
          <w:sz w:val="22"/>
          <w:lang w:eastAsia="en-CA"/>
        </w:rPr>
        <w:t>Hugo Mauricio Vargas González</w:t>
      </w:r>
      <w:r w:rsidRPr="001F51B5">
        <w:rPr>
          <w:rFonts w:ascii="Calibri" w:hAnsi="Calibri" w:cs="Calibri"/>
          <w:color w:val="000000"/>
          <w:sz w:val="22"/>
          <w:bdr w:val="none" w:sz="0" w:space="0" w:color="auto" w:frame="1"/>
        </w:rPr>
        <w:t>, Tesorero, representante de las Escuelas de Historia de las universidades públicas</w:t>
      </w:r>
      <w:r>
        <w:rPr>
          <w:rFonts w:ascii="Calibri" w:hAnsi="Calibri" w:cs="Calibri"/>
          <w:color w:val="000000"/>
          <w:sz w:val="22"/>
          <w:bdr w:val="none" w:sz="0" w:space="0" w:color="auto" w:frame="1"/>
        </w:rPr>
        <w:t xml:space="preserve"> </w:t>
      </w:r>
      <w:r w:rsidRPr="00493637">
        <w:rPr>
          <w:rFonts w:ascii="Calibri" w:hAnsi="Calibri" w:cs="Calibri"/>
          <w:sz w:val="22"/>
        </w:rPr>
        <w:t>(presente desde su lugar de residencia); Nathalie Gómez Chinchilla, Segunda Vocal, representante de la Ministra de Planificación Nacional y Política Económica (presente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rPr>
        <w:t xml:space="preserve"> ---------------------</w:t>
      </w:r>
    </w:p>
    <w:p w14:paraId="4AAB4D15" w14:textId="197BDBB1" w:rsidR="000B05CE" w:rsidRPr="00493637" w:rsidRDefault="000B05CE" w:rsidP="000B05CE">
      <w:pPr>
        <w:pStyle w:val="Lneadereferencia"/>
        <w:spacing w:line="460" w:lineRule="exact"/>
        <w:rPr>
          <w:rStyle w:val="normaltextrun"/>
          <w:rFonts w:ascii="Calibri" w:hAnsi="Calibri" w:cs="Calibri"/>
          <w:b/>
          <w:bCs/>
          <w:color w:val="FF0000"/>
          <w:sz w:val="22"/>
          <w:szCs w:val="22"/>
        </w:rPr>
      </w:pPr>
      <w:r w:rsidRPr="002068B6">
        <w:rPr>
          <w:rStyle w:val="normaltextrun"/>
          <w:rFonts w:ascii="Calibri" w:hAnsi="Calibri" w:cs="Calibri"/>
          <w:b/>
          <w:bCs/>
          <w:sz w:val="22"/>
          <w:szCs w:val="22"/>
        </w:rPr>
        <w:t>Ausentes con justificación:</w:t>
      </w:r>
      <w:r w:rsidRPr="002460DD">
        <w:rPr>
          <w:rStyle w:val="normaltextrun"/>
          <w:rFonts w:ascii="Calibri" w:hAnsi="Calibri" w:cs="Calibri"/>
          <w:b/>
          <w:bCs/>
          <w:color w:val="FF0000"/>
          <w:sz w:val="22"/>
          <w:szCs w:val="22"/>
        </w:rPr>
        <w:t xml:space="preserve"> </w:t>
      </w:r>
      <w:r w:rsidRPr="002068B6">
        <w:rPr>
          <w:rStyle w:val="normaltextrun"/>
          <w:rFonts w:ascii="Calibri" w:hAnsi="Calibri" w:cs="Calibri"/>
          <w:sz w:val="22"/>
          <w:szCs w:val="22"/>
        </w:rPr>
        <w:t xml:space="preserve">Los señores </w:t>
      </w:r>
      <w:r w:rsidRPr="00493637">
        <w:rPr>
          <w:rFonts w:ascii="Calibri" w:hAnsi="Calibri" w:cs="Calibri"/>
          <w:sz w:val="22"/>
        </w:rPr>
        <w:t xml:space="preserve">Dennis Portuguez Cascante, </w:t>
      </w:r>
      <w:proofErr w:type="gramStart"/>
      <w:r w:rsidRPr="00493637">
        <w:rPr>
          <w:rFonts w:ascii="Calibri" w:hAnsi="Calibri" w:cs="Calibri"/>
          <w:sz w:val="22"/>
        </w:rPr>
        <w:t>Presidente</w:t>
      </w:r>
      <w:proofErr w:type="gramEnd"/>
      <w:r w:rsidRPr="00493637">
        <w:rPr>
          <w:rFonts w:ascii="Calibri" w:hAnsi="Calibri" w:cs="Calibri"/>
          <w:sz w:val="22"/>
        </w:rPr>
        <w:t xml:space="preserve">, representante de la Ministra de Cultura y Juventud </w:t>
      </w:r>
      <w:r>
        <w:rPr>
          <w:rFonts w:ascii="Calibri" w:hAnsi="Calibri" w:cs="Calibri"/>
          <w:sz w:val="22"/>
        </w:rPr>
        <w:t xml:space="preserve">y </w:t>
      </w:r>
      <w:r w:rsidRPr="00493637">
        <w:rPr>
          <w:rFonts w:ascii="Calibri" w:hAnsi="Calibri" w:cs="Calibri"/>
          <w:sz w:val="22"/>
        </w:rPr>
        <w:t>Ramsés Fernández Camacho, Secretario, representante de los Archivistas</w:t>
      </w:r>
      <w:r>
        <w:rPr>
          <w:rFonts w:ascii="Calibri" w:hAnsi="Calibri" w:cs="Calibri"/>
          <w:sz w:val="22"/>
        </w:rPr>
        <w:t>. -------------------------------------------------------------------------------------------------------------------</w:t>
      </w:r>
    </w:p>
    <w:p w14:paraId="28B90DC0" w14:textId="3FA7E1F4" w:rsidR="000B05CE" w:rsidRPr="00493637" w:rsidRDefault="000B05CE" w:rsidP="000B05CE">
      <w:pPr>
        <w:pStyle w:val="Lneadereferencia"/>
        <w:spacing w:line="460" w:lineRule="exact"/>
        <w:rPr>
          <w:rFonts w:ascii="Calibri" w:hAnsi="Calibri" w:cs="Calibri"/>
          <w:b/>
          <w:bCs/>
          <w:sz w:val="22"/>
          <w:szCs w:val="22"/>
        </w:rPr>
      </w:pPr>
      <w:r w:rsidRPr="00493637">
        <w:rPr>
          <w:rFonts w:ascii="Calibri" w:hAnsi="Calibri" w:cs="Calibri"/>
          <w:b/>
          <w:bCs/>
          <w:color w:val="000000"/>
          <w:sz w:val="22"/>
          <w:szCs w:val="22"/>
        </w:rPr>
        <w:t>CAPITULO I.</w:t>
      </w:r>
      <w:r w:rsidRPr="00493637">
        <w:rPr>
          <w:rFonts w:ascii="Calibri" w:hAnsi="Calibri" w:cs="Calibri"/>
          <w:b/>
          <w:bCs/>
          <w:sz w:val="22"/>
          <w:szCs w:val="22"/>
        </w:rPr>
        <w:t xml:space="preserve"> LECTURA Y APROBACIÓN DEL ORDEN DEL DÍA Nº</w:t>
      </w:r>
      <w:r>
        <w:rPr>
          <w:rFonts w:ascii="Calibri" w:hAnsi="Calibri" w:cs="Calibri"/>
          <w:b/>
          <w:bCs/>
          <w:sz w:val="22"/>
          <w:szCs w:val="22"/>
        </w:rPr>
        <w:t>01</w:t>
      </w:r>
      <w:r w:rsidRPr="00493637">
        <w:rPr>
          <w:rFonts w:ascii="Calibri" w:hAnsi="Calibri" w:cs="Calibri"/>
          <w:b/>
          <w:bCs/>
          <w:sz w:val="22"/>
          <w:szCs w:val="22"/>
        </w:rPr>
        <w:t>-202</w:t>
      </w:r>
      <w:r>
        <w:rPr>
          <w:rFonts w:ascii="Calibri" w:hAnsi="Calibri" w:cs="Calibri"/>
          <w:b/>
          <w:bCs/>
          <w:sz w:val="22"/>
          <w:szCs w:val="22"/>
        </w:rPr>
        <w:t>1</w:t>
      </w:r>
      <w:r w:rsidRPr="00493637">
        <w:rPr>
          <w:rFonts w:ascii="Calibri" w:hAnsi="Calibri" w:cs="Calibri"/>
          <w:b/>
          <w:bCs/>
          <w:sz w:val="22"/>
          <w:szCs w:val="22"/>
        </w:rPr>
        <w:t xml:space="preserve">. </w:t>
      </w:r>
      <w:r>
        <w:rPr>
          <w:rFonts w:ascii="Calibri" w:hAnsi="Calibri" w:cs="Calibri"/>
          <w:b/>
          <w:bCs/>
          <w:sz w:val="22"/>
          <w:szCs w:val="22"/>
        </w:rPr>
        <w:t>------------------------------------</w:t>
      </w:r>
    </w:p>
    <w:p w14:paraId="5E514089" w14:textId="26942083" w:rsidR="000B05CE" w:rsidRPr="00493637" w:rsidRDefault="000B05CE" w:rsidP="000B05CE">
      <w:pPr>
        <w:pStyle w:val="Lneadereferencia"/>
        <w:spacing w:line="460" w:lineRule="exact"/>
        <w:rPr>
          <w:rFonts w:ascii="Calibri" w:hAnsi="Calibri" w:cs="Calibri"/>
          <w:color w:val="2E74B5"/>
          <w:sz w:val="22"/>
          <w:szCs w:val="22"/>
        </w:rPr>
      </w:pPr>
      <w:r w:rsidRPr="00493637">
        <w:rPr>
          <w:rFonts w:ascii="Calibri" w:hAnsi="Calibri" w:cs="Calibri"/>
          <w:b/>
          <w:bCs/>
          <w:sz w:val="22"/>
          <w:szCs w:val="22"/>
        </w:rPr>
        <w:t>ARTICULO 1:</w:t>
      </w:r>
      <w:r w:rsidRPr="00493637">
        <w:rPr>
          <w:rFonts w:ascii="Calibri" w:hAnsi="Calibri" w:cs="Calibri"/>
          <w:sz w:val="22"/>
          <w:szCs w:val="22"/>
        </w:rPr>
        <w:t xml:space="preserve"> Revisión y aprobación del orden del día de la sesión ordinaria Nº</w:t>
      </w:r>
      <w:r>
        <w:rPr>
          <w:rFonts w:ascii="Calibri" w:hAnsi="Calibri" w:cs="Calibri"/>
          <w:sz w:val="22"/>
          <w:szCs w:val="22"/>
        </w:rPr>
        <w:t>01</w:t>
      </w:r>
      <w:r w:rsidRPr="00493637">
        <w:rPr>
          <w:rFonts w:ascii="Calibri" w:hAnsi="Calibri" w:cs="Calibri"/>
          <w:sz w:val="22"/>
          <w:szCs w:val="22"/>
        </w:rPr>
        <w:t>-202</w:t>
      </w:r>
      <w:r>
        <w:rPr>
          <w:rFonts w:ascii="Calibri" w:hAnsi="Calibri" w:cs="Calibri"/>
          <w:sz w:val="22"/>
          <w:szCs w:val="22"/>
        </w:rPr>
        <w:t>1</w:t>
      </w:r>
      <w:r w:rsidRPr="00493637">
        <w:rPr>
          <w:rFonts w:ascii="Calibri" w:hAnsi="Calibri" w:cs="Calibri"/>
          <w:sz w:val="22"/>
          <w:szCs w:val="22"/>
        </w:rPr>
        <w:t xml:space="preserve">. </w:t>
      </w:r>
      <w:r>
        <w:rPr>
          <w:rFonts w:ascii="Calibri" w:hAnsi="Calibri" w:cs="Calibri"/>
          <w:sz w:val="22"/>
          <w:szCs w:val="22"/>
        </w:rPr>
        <w:t>---------------</w:t>
      </w:r>
    </w:p>
    <w:p w14:paraId="6E25B40A" w14:textId="1BB01763" w:rsidR="000B05CE" w:rsidRPr="00493637" w:rsidRDefault="000B05CE" w:rsidP="000B05CE">
      <w:pPr>
        <w:pStyle w:val="Lneadereferencia"/>
        <w:spacing w:line="460" w:lineRule="exact"/>
        <w:rPr>
          <w:rFonts w:ascii="Calibri" w:hAnsi="Calibri" w:cs="Calibri"/>
          <w:b/>
          <w:bCs/>
          <w:sz w:val="22"/>
          <w:szCs w:val="22"/>
        </w:rPr>
      </w:pPr>
      <w:r w:rsidRPr="00493637">
        <w:rPr>
          <w:rFonts w:ascii="Calibri" w:hAnsi="Calibri" w:cs="Calibri"/>
          <w:b/>
          <w:bCs/>
          <w:sz w:val="22"/>
          <w:szCs w:val="22"/>
        </w:rPr>
        <w:t>ACUERDO 1</w:t>
      </w:r>
      <w:r w:rsidRPr="00493637">
        <w:rPr>
          <w:rFonts w:ascii="Calibri" w:hAnsi="Calibri" w:cs="Calibri"/>
          <w:b/>
          <w:bCs/>
          <w:color w:val="000000"/>
          <w:sz w:val="22"/>
          <w:szCs w:val="22"/>
        </w:rPr>
        <w:t>.</w:t>
      </w:r>
      <w:r w:rsidRPr="00493637">
        <w:rPr>
          <w:rFonts w:ascii="Calibri" w:hAnsi="Calibri" w:cs="Calibri"/>
          <w:color w:val="000000"/>
          <w:sz w:val="22"/>
          <w:szCs w:val="22"/>
        </w:rPr>
        <w:t xml:space="preserve"> Se lee y aprueba el orden del día de la sesión ordinaria</w:t>
      </w:r>
      <w:r w:rsidRPr="00493637">
        <w:rPr>
          <w:rFonts w:ascii="Calibri" w:hAnsi="Calibri" w:cs="Calibri"/>
          <w:sz w:val="22"/>
          <w:szCs w:val="22"/>
        </w:rPr>
        <w:t xml:space="preserve"> </w:t>
      </w:r>
      <w:r w:rsidRPr="00493637">
        <w:rPr>
          <w:rFonts w:ascii="Calibri" w:hAnsi="Calibri" w:cs="Calibri"/>
          <w:color w:val="000000"/>
          <w:sz w:val="22"/>
          <w:szCs w:val="22"/>
        </w:rPr>
        <w:t>Nº</w:t>
      </w:r>
      <w:r>
        <w:rPr>
          <w:rFonts w:ascii="Calibri" w:hAnsi="Calibri" w:cs="Calibri"/>
          <w:color w:val="000000"/>
          <w:sz w:val="22"/>
          <w:szCs w:val="22"/>
        </w:rPr>
        <w:t>01</w:t>
      </w:r>
      <w:r w:rsidRPr="00493637">
        <w:rPr>
          <w:rFonts w:ascii="Calibri" w:hAnsi="Calibri" w:cs="Calibri"/>
          <w:color w:val="000000"/>
          <w:sz w:val="22"/>
          <w:szCs w:val="22"/>
        </w:rPr>
        <w:t>-202</w:t>
      </w:r>
      <w:r>
        <w:rPr>
          <w:rFonts w:ascii="Calibri" w:hAnsi="Calibri" w:cs="Calibri"/>
          <w:color w:val="000000"/>
          <w:sz w:val="22"/>
          <w:szCs w:val="22"/>
        </w:rPr>
        <w:t>1</w:t>
      </w:r>
      <w:r w:rsidRPr="00493637">
        <w:rPr>
          <w:rFonts w:ascii="Calibri" w:hAnsi="Calibri" w:cs="Calibri"/>
          <w:color w:val="000000"/>
          <w:sz w:val="22"/>
          <w:szCs w:val="22"/>
        </w:rPr>
        <w:t xml:space="preserve">, </w:t>
      </w:r>
      <w:r w:rsidRPr="00493637">
        <w:rPr>
          <w:rFonts w:ascii="Calibri" w:hAnsi="Calibri" w:cs="Calibri"/>
          <w:sz w:val="22"/>
          <w:szCs w:val="22"/>
        </w:rPr>
        <w:t xml:space="preserve">para esta sesión </w:t>
      </w:r>
      <w:r w:rsidRPr="00493637">
        <w:rPr>
          <w:rFonts w:ascii="Calibri" w:hAnsi="Calibri" w:cs="Calibri"/>
          <w:b/>
          <w:bCs/>
          <w:sz w:val="22"/>
          <w:szCs w:val="22"/>
        </w:rPr>
        <w:t>ACUERDO FIRME.</w:t>
      </w:r>
      <w:r>
        <w:rPr>
          <w:rFonts w:ascii="Calibri" w:hAnsi="Calibri" w:cs="Calibri"/>
          <w:b/>
          <w:bCs/>
          <w:sz w:val="22"/>
          <w:szCs w:val="22"/>
        </w:rPr>
        <w:t xml:space="preserve"> -----------------------------------------------------------------------------------------------------------</w:t>
      </w:r>
    </w:p>
    <w:p w14:paraId="3778CF88" w14:textId="4D7DE39E" w:rsidR="000B05CE" w:rsidRPr="00493637" w:rsidRDefault="000B05CE" w:rsidP="000B05CE">
      <w:pPr>
        <w:spacing w:line="460" w:lineRule="exact"/>
        <w:jc w:val="both"/>
        <w:rPr>
          <w:rFonts w:ascii="Calibri" w:hAnsi="Calibri" w:cs="Calibri"/>
          <w:b/>
          <w:bCs/>
          <w:sz w:val="22"/>
          <w:szCs w:val="22"/>
        </w:rPr>
      </w:pPr>
      <w:r w:rsidRPr="00493637">
        <w:rPr>
          <w:rFonts w:ascii="Calibri" w:hAnsi="Calibri" w:cs="Calibri"/>
          <w:b/>
          <w:bCs/>
          <w:color w:val="000000"/>
          <w:sz w:val="22"/>
          <w:szCs w:val="22"/>
        </w:rPr>
        <w:t>CAPITULO II.</w:t>
      </w:r>
      <w:r w:rsidRPr="00493637">
        <w:rPr>
          <w:rFonts w:ascii="Calibri" w:hAnsi="Calibri" w:cs="Calibri"/>
          <w:b/>
          <w:bCs/>
          <w:sz w:val="22"/>
          <w:szCs w:val="22"/>
        </w:rPr>
        <w:t xml:space="preserve"> LECTURA Y APROBACIÓN DEL ACTA ORIDINARIA Nº4</w:t>
      </w:r>
      <w:r>
        <w:rPr>
          <w:rFonts w:ascii="Calibri" w:hAnsi="Calibri" w:cs="Calibri"/>
          <w:b/>
          <w:bCs/>
          <w:sz w:val="22"/>
          <w:szCs w:val="22"/>
        </w:rPr>
        <w:t>6</w:t>
      </w:r>
      <w:r w:rsidRPr="00493637">
        <w:rPr>
          <w:rFonts w:ascii="Calibri" w:hAnsi="Calibri" w:cs="Calibri"/>
          <w:b/>
          <w:bCs/>
          <w:sz w:val="22"/>
          <w:szCs w:val="22"/>
        </w:rPr>
        <w:t>-2020</w:t>
      </w:r>
      <w:r w:rsidRPr="00493637">
        <w:rPr>
          <w:rFonts w:ascii="Calibri" w:hAnsi="Calibri" w:cs="Calibri"/>
          <w:sz w:val="22"/>
          <w:szCs w:val="22"/>
        </w:rPr>
        <w:t xml:space="preserve">. </w:t>
      </w:r>
      <w:r>
        <w:rPr>
          <w:rFonts w:ascii="Calibri" w:hAnsi="Calibri" w:cs="Calibri"/>
          <w:sz w:val="22"/>
          <w:szCs w:val="22"/>
        </w:rPr>
        <w:t>-------------------------------</w:t>
      </w:r>
    </w:p>
    <w:p w14:paraId="30BE5D76" w14:textId="7191F624" w:rsidR="000B05CE" w:rsidRPr="00493637" w:rsidRDefault="000B05CE" w:rsidP="000B05CE">
      <w:pPr>
        <w:pStyle w:val="Lneadereferencia"/>
        <w:spacing w:line="460" w:lineRule="exact"/>
        <w:rPr>
          <w:rFonts w:ascii="Calibri" w:hAnsi="Calibri" w:cs="Calibri"/>
          <w:b/>
          <w:bCs/>
          <w:sz w:val="22"/>
          <w:szCs w:val="22"/>
        </w:rPr>
      </w:pPr>
      <w:r w:rsidRPr="00493637">
        <w:rPr>
          <w:rFonts w:ascii="Calibri" w:hAnsi="Calibri" w:cs="Calibri"/>
          <w:b/>
          <w:bCs/>
          <w:sz w:val="22"/>
          <w:szCs w:val="22"/>
        </w:rPr>
        <w:t>ARTÍCULO 2.</w:t>
      </w:r>
      <w:r w:rsidRPr="00493637">
        <w:rPr>
          <w:rFonts w:ascii="Calibri" w:hAnsi="Calibri" w:cs="Calibri"/>
          <w:sz w:val="22"/>
          <w:szCs w:val="22"/>
        </w:rPr>
        <w:t xml:space="preserve"> Lectura, comentario y aprobación del acta ordinaria Nº4</w:t>
      </w:r>
      <w:r>
        <w:rPr>
          <w:rFonts w:ascii="Calibri" w:hAnsi="Calibri" w:cs="Calibri"/>
          <w:sz w:val="22"/>
          <w:szCs w:val="22"/>
        </w:rPr>
        <w:t>6</w:t>
      </w:r>
      <w:r w:rsidRPr="00493637">
        <w:rPr>
          <w:rFonts w:ascii="Calibri" w:hAnsi="Calibri" w:cs="Calibri"/>
          <w:sz w:val="22"/>
          <w:szCs w:val="22"/>
        </w:rPr>
        <w:t>-2020</w:t>
      </w:r>
      <w:r w:rsidRPr="00493637">
        <w:rPr>
          <w:rFonts w:ascii="Calibri" w:hAnsi="Calibri" w:cs="Calibri"/>
          <w:b/>
          <w:bCs/>
          <w:sz w:val="22"/>
          <w:szCs w:val="22"/>
        </w:rPr>
        <w:t xml:space="preserve"> </w:t>
      </w:r>
      <w:r w:rsidRPr="00493637">
        <w:rPr>
          <w:rFonts w:ascii="Calibri" w:hAnsi="Calibri" w:cs="Calibri"/>
          <w:sz w:val="22"/>
          <w:szCs w:val="22"/>
        </w:rPr>
        <w:t xml:space="preserve">del día </w:t>
      </w:r>
      <w:r>
        <w:rPr>
          <w:rFonts w:ascii="Calibri" w:hAnsi="Calibri" w:cs="Calibri"/>
          <w:sz w:val="22"/>
          <w:szCs w:val="22"/>
        </w:rPr>
        <w:t>dieciséis</w:t>
      </w:r>
      <w:r w:rsidRPr="00493637">
        <w:rPr>
          <w:rFonts w:ascii="Calibri" w:hAnsi="Calibri" w:cs="Calibri"/>
          <w:sz w:val="22"/>
          <w:szCs w:val="22"/>
        </w:rPr>
        <w:t xml:space="preserve"> de diciembre del dos mil veinte.</w:t>
      </w:r>
      <w:r>
        <w:rPr>
          <w:rFonts w:ascii="Calibri" w:hAnsi="Calibri" w:cs="Calibri"/>
          <w:sz w:val="22"/>
          <w:szCs w:val="22"/>
        </w:rPr>
        <w:t xml:space="preserve"> --------------------------------------------------------------------------------------------</w:t>
      </w:r>
    </w:p>
    <w:p w14:paraId="12145588" w14:textId="569DA028" w:rsidR="000B05CE" w:rsidRPr="00D70C66" w:rsidRDefault="000B05CE" w:rsidP="000B05CE">
      <w:pPr>
        <w:spacing w:line="460" w:lineRule="exact"/>
        <w:jc w:val="both"/>
        <w:rPr>
          <w:rFonts w:ascii="Calibri" w:hAnsi="Calibri" w:cs="Calibri"/>
          <w:b/>
          <w:bCs/>
          <w:color w:val="000000"/>
          <w:sz w:val="22"/>
          <w:szCs w:val="22"/>
        </w:rPr>
      </w:pPr>
      <w:r w:rsidRPr="00493637">
        <w:rPr>
          <w:rFonts w:ascii="Calibri" w:hAnsi="Calibri" w:cs="Calibri"/>
          <w:b/>
          <w:bCs/>
          <w:sz w:val="22"/>
          <w:szCs w:val="22"/>
        </w:rPr>
        <w:t xml:space="preserve">ACUERDO 2. </w:t>
      </w:r>
      <w:r w:rsidRPr="00AB5762">
        <w:rPr>
          <w:rFonts w:ascii="Calibri" w:hAnsi="Calibri" w:cs="Calibri"/>
          <w:color w:val="000000"/>
          <w:sz w:val="22"/>
          <w:szCs w:val="22"/>
          <w:lang w:eastAsia="es-CR"/>
        </w:rPr>
        <w:t xml:space="preserve">Se aprueba el acta ordinaria Nº46-2020 del dieciséis de diciembre de dos mil veinte, con la siguiente modificación: en el acuerdo 8 debe leerse que se aprueba el refrendo del contrato adicional gestionado para la licitación abreviada 2019LA-000001-0009600001 denominado </w:t>
      </w:r>
      <w:r w:rsidRPr="00AB5762">
        <w:rPr>
          <w:rFonts w:ascii="Calibri" w:hAnsi="Calibri" w:cs="Calibri"/>
          <w:color w:val="000000"/>
          <w:sz w:val="22"/>
          <w:szCs w:val="22"/>
          <w:lang w:eastAsia="es-CR"/>
        </w:rPr>
        <w:lastRenderedPageBreak/>
        <w:t>“</w:t>
      </w:r>
      <w:r w:rsidRPr="00892A6F">
        <w:rPr>
          <w:rFonts w:ascii="Calibri" w:hAnsi="Calibri" w:cs="Calibri"/>
          <w:i/>
          <w:iCs/>
          <w:color w:val="000000"/>
          <w:sz w:val="22"/>
          <w:szCs w:val="22"/>
          <w:lang w:eastAsia="es-CR"/>
        </w:rPr>
        <w:t>Compra de sistema de unidades de aire acondicionado para los depósitos del Archivo Histórico</w:t>
      </w:r>
      <w:r w:rsidRPr="00AB5762">
        <w:rPr>
          <w:rFonts w:ascii="Calibri" w:hAnsi="Calibri" w:cs="Calibri"/>
          <w:color w:val="000000"/>
          <w:sz w:val="22"/>
          <w:szCs w:val="22"/>
          <w:lang w:eastAsia="es-CR"/>
        </w:rPr>
        <w:t xml:space="preserve">”, de manera excepcional, ya que el citado contrato se realizó sin seguir el procedimiento adecuado. Asimismo, esta Junta solicita a los involucrados que esta situación no se repita. </w:t>
      </w:r>
      <w:r w:rsidRPr="00AB5762">
        <w:rPr>
          <w:rFonts w:ascii="Calibri" w:hAnsi="Calibri" w:cs="Calibri"/>
          <w:color w:val="000000"/>
          <w:sz w:val="22"/>
          <w:szCs w:val="22"/>
          <w:lang w:val="es-CR"/>
        </w:rPr>
        <w:t>Se abstiene</w:t>
      </w:r>
      <w:r>
        <w:rPr>
          <w:rFonts w:ascii="Calibri" w:hAnsi="Calibri" w:cs="Calibri"/>
          <w:color w:val="000000"/>
          <w:sz w:val="22"/>
          <w:szCs w:val="22"/>
          <w:lang w:val="es-CR"/>
        </w:rPr>
        <w:t>n</w:t>
      </w:r>
      <w:r w:rsidRPr="00AB5762">
        <w:rPr>
          <w:rFonts w:ascii="Calibri" w:hAnsi="Calibri" w:cs="Calibri"/>
          <w:color w:val="000000"/>
          <w:sz w:val="22"/>
          <w:szCs w:val="22"/>
          <w:lang w:val="es-CR"/>
        </w:rPr>
        <w:t xml:space="preserve"> de votar </w:t>
      </w:r>
      <w:r w:rsidRPr="00AB5762">
        <w:rPr>
          <w:rStyle w:val="normaltextrun"/>
          <w:rFonts w:ascii="Calibri" w:hAnsi="Calibri" w:cs="Calibri"/>
          <w:color w:val="000000"/>
          <w:sz w:val="22"/>
          <w:szCs w:val="22"/>
        </w:rPr>
        <w:t>la señora</w:t>
      </w:r>
      <w:r w:rsidRPr="00AB5762">
        <w:rPr>
          <w:rStyle w:val="normaltextrun"/>
          <w:rFonts w:ascii="Calibri" w:hAnsi="Calibri" w:cs="Calibri"/>
          <w:b/>
          <w:bCs/>
          <w:color w:val="000000"/>
          <w:sz w:val="22"/>
          <w:szCs w:val="22"/>
        </w:rPr>
        <w:t xml:space="preserve"> </w:t>
      </w:r>
      <w:r w:rsidRPr="00AB5762">
        <w:rPr>
          <w:rStyle w:val="normaltextrun"/>
          <w:rFonts w:ascii="Calibri" w:hAnsi="Calibri" w:cs="Calibri"/>
          <w:color w:val="000000"/>
          <w:sz w:val="22"/>
          <w:szCs w:val="22"/>
        </w:rPr>
        <w:t>la señora</w:t>
      </w:r>
      <w:r w:rsidRPr="00AB5762">
        <w:rPr>
          <w:rStyle w:val="normaltextrun"/>
          <w:rFonts w:ascii="Calibri" w:hAnsi="Calibri" w:cs="Calibri"/>
          <w:b/>
          <w:bCs/>
          <w:color w:val="000000"/>
          <w:sz w:val="22"/>
          <w:szCs w:val="22"/>
        </w:rPr>
        <w:t xml:space="preserve"> </w:t>
      </w:r>
      <w:r w:rsidRPr="00AB5762">
        <w:rPr>
          <w:rFonts w:ascii="Calibri" w:hAnsi="Calibri" w:cs="Calibri"/>
          <w:color w:val="000000"/>
          <w:sz w:val="22"/>
          <w:szCs w:val="22"/>
          <w:bdr w:val="none" w:sz="0" w:space="0" w:color="auto" w:frame="1"/>
        </w:rPr>
        <w:t xml:space="preserve">Ana Xochilt Alarcón Zamora, </w:t>
      </w:r>
      <w:proofErr w:type="gramStart"/>
      <w:r w:rsidRPr="00AB5762">
        <w:rPr>
          <w:rFonts w:ascii="Calibri" w:hAnsi="Calibri" w:cs="Calibri"/>
          <w:color w:val="000000"/>
          <w:sz w:val="22"/>
          <w:szCs w:val="22"/>
          <w:bdr w:val="none" w:sz="0" w:space="0" w:color="auto" w:frame="1"/>
        </w:rPr>
        <w:t>Vicepresidente</w:t>
      </w:r>
      <w:proofErr w:type="gramEnd"/>
      <w:r w:rsidRPr="00AB5762">
        <w:rPr>
          <w:rFonts w:ascii="Calibri" w:hAnsi="Calibri" w:cs="Calibri"/>
          <w:color w:val="000000"/>
          <w:sz w:val="22"/>
          <w:szCs w:val="22"/>
          <w:bdr w:val="none" w:sz="0" w:space="0" w:color="auto" w:frame="1"/>
        </w:rPr>
        <w:t>, representante</w:t>
      </w:r>
      <w:r w:rsidRPr="001F51B5">
        <w:rPr>
          <w:rFonts w:ascii="Calibri" w:hAnsi="Calibri" w:cs="Calibri"/>
          <w:sz w:val="22"/>
          <w:szCs w:val="22"/>
          <w:bdr w:val="none" w:sz="0" w:space="0" w:color="auto" w:frame="1"/>
        </w:rPr>
        <w:t xml:space="preserve"> de la Dirección General del Archivo Nacional y el señor </w:t>
      </w:r>
      <w:r w:rsidRPr="001F51B5">
        <w:rPr>
          <w:rFonts w:ascii="Calibri" w:hAnsi="Calibri" w:cs="Calibri"/>
          <w:color w:val="000000"/>
          <w:sz w:val="22"/>
          <w:szCs w:val="22"/>
          <w:lang w:eastAsia="en-CA"/>
        </w:rPr>
        <w:t>Hugo Mauricio Vargas González</w:t>
      </w:r>
      <w:r w:rsidRPr="001F51B5">
        <w:rPr>
          <w:rFonts w:ascii="Calibri" w:hAnsi="Calibri" w:cs="Calibri"/>
          <w:color w:val="000000"/>
          <w:sz w:val="22"/>
          <w:szCs w:val="22"/>
          <w:bdr w:val="none" w:sz="0" w:space="0" w:color="auto" w:frame="1"/>
        </w:rPr>
        <w:t>, Tesorero, representante de las Escuelas de Historia de las universidades públicas</w:t>
      </w:r>
      <w:r w:rsidRPr="009D2311">
        <w:rPr>
          <w:rFonts w:ascii="Calibri" w:hAnsi="Calibri" w:cs="Calibri"/>
          <w:color w:val="000000"/>
          <w:sz w:val="22"/>
          <w:szCs w:val="22"/>
          <w:bdr w:val="none" w:sz="0" w:space="0" w:color="auto" w:frame="1"/>
        </w:rPr>
        <w:t xml:space="preserve">, </w:t>
      </w:r>
      <w:r w:rsidRPr="009D2311">
        <w:rPr>
          <w:rFonts w:ascii="Calibri" w:hAnsi="Calibri" w:cs="Calibri"/>
          <w:color w:val="000000"/>
          <w:sz w:val="22"/>
          <w:szCs w:val="22"/>
          <w:lang w:val="es-CR"/>
        </w:rPr>
        <w:t>por estar ausente</w:t>
      </w:r>
      <w:r>
        <w:rPr>
          <w:rFonts w:ascii="Calibri" w:hAnsi="Calibri" w:cs="Calibri"/>
          <w:color w:val="000000"/>
          <w:sz w:val="22"/>
          <w:szCs w:val="22"/>
          <w:lang w:val="es-CR"/>
        </w:rPr>
        <w:t>s</w:t>
      </w:r>
      <w:r w:rsidRPr="009D2311">
        <w:rPr>
          <w:rFonts w:ascii="Calibri" w:hAnsi="Calibri" w:cs="Calibri"/>
          <w:color w:val="000000"/>
          <w:sz w:val="22"/>
          <w:szCs w:val="22"/>
          <w:lang w:val="es-CR"/>
        </w:rPr>
        <w:t xml:space="preserve"> en </w:t>
      </w:r>
      <w:r w:rsidRPr="002E331B">
        <w:rPr>
          <w:rFonts w:ascii="Segoe UI" w:hAnsi="Segoe UI" w:cs="Segoe UI"/>
          <w:sz w:val="21"/>
          <w:szCs w:val="21"/>
          <w:lang w:val="es-CR" w:eastAsia="es-CR"/>
        </w:rPr>
        <w:t>dicha sesión</w:t>
      </w:r>
      <w:r w:rsidRPr="009D2311">
        <w:rPr>
          <w:rFonts w:ascii="Calibri" w:hAnsi="Calibri" w:cs="Calibri"/>
          <w:color w:val="000000"/>
          <w:sz w:val="22"/>
          <w:szCs w:val="22"/>
          <w:lang w:val="es-CR"/>
        </w:rPr>
        <w:t>.</w:t>
      </w:r>
      <w:r w:rsidRPr="009D2311">
        <w:rPr>
          <w:rFonts w:ascii="Calibri" w:hAnsi="Calibri" w:cs="Calibri"/>
          <w:b/>
          <w:bCs/>
          <w:color w:val="000000"/>
          <w:sz w:val="22"/>
          <w:szCs w:val="22"/>
        </w:rPr>
        <w:t xml:space="preserve"> </w:t>
      </w:r>
      <w:r w:rsidRPr="009D2311">
        <w:rPr>
          <w:rFonts w:ascii="Calibri" w:hAnsi="Calibri" w:cs="Calibri"/>
          <w:b/>
          <w:bCs/>
          <w:sz w:val="22"/>
          <w:szCs w:val="22"/>
        </w:rPr>
        <w:t>ACUERDO FIRME.</w:t>
      </w:r>
      <w:r>
        <w:rPr>
          <w:rFonts w:ascii="Calibri" w:hAnsi="Calibri" w:cs="Calibri"/>
          <w:b/>
          <w:bCs/>
          <w:sz w:val="22"/>
          <w:szCs w:val="22"/>
        </w:rPr>
        <w:t xml:space="preserve"> -----------------------------------------------------------------------------------------------------------</w:t>
      </w:r>
    </w:p>
    <w:p w14:paraId="3121F7D5" w14:textId="78160A93" w:rsidR="000B05CE" w:rsidRDefault="000B05CE" w:rsidP="000B05CE">
      <w:pPr>
        <w:spacing w:line="460" w:lineRule="exact"/>
        <w:jc w:val="both"/>
        <w:rPr>
          <w:rFonts w:ascii="Calibri" w:hAnsi="Calibri" w:cs="Calibri"/>
          <w:b/>
          <w:sz w:val="22"/>
          <w:szCs w:val="22"/>
        </w:rPr>
      </w:pPr>
      <w:r w:rsidRPr="00D70C66">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7F2D6D68" w14:textId="24654E9A" w:rsidR="000B05CE" w:rsidRDefault="000B05CE" w:rsidP="000B05CE">
      <w:pPr>
        <w:spacing w:line="460" w:lineRule="exact"/>
        <w:jc w:val="both"/>
        <w:rPr>
          <w:rFonts w:ascii="Calibri" w:hAnsi="Calibri" w:cs="Calibri"/>
          <w:sz w:val="22"/>
          <w:szCs w:val="22"/>
        </w:rPr>
      </w:pPr>
      <w:r w:rsidRPr="002068B6">
        <w:rPr>
          <w:rFonts w:ascii="Calibri" w:hAnsi="Calibri" w:cs="Calibri"/>
          <w:b/>
          <w:bCs/>
          <w:color w:val="000000"/>
          <w:sz w:val="22"/>
          <w:szCs w:val="22"/>
        </w:rPr>
        <w:t>ARTICULO</w:t>
      </w:r>
      <w:r>
        <w:rPr>
          <w:rFonts w:ascii="Calibri" w:hAnsi="Calibri" w:cs="Calibri"/>
          <w:b/>
          <w:bCs/>
          <w:color w:val="000000"/>
          <w:sz w:val="22"/>
          <w:szCs w:val="22"/>
        </w:rPr>
        <w:t xml:space="preserve"> 3</w:t>
      </w:r>
      <w:r w:rsidRPr="002068B6">
        <w:rPr>
          <w:rFonts w:ascii="Calibri" w:hAnsi="Calibri" w:cs="Calibri"/>
          <w:b/>
          <w:bCs/>
          <w:color w:val="000000"/>
          <w:sz w:val="22"/>
          <w:szCs w:val="22"/>
        </w:rPr>
        <w:t>:</w:t>
      </w:r>
      <w:r w:rsidRPr="002068B6">
        <w:rPr>
          <w:rFonts w:ascii="Calibri" w:hAnsi="Calibri" w:cs="Calibri"/>
          <w:color w:val="000000"/>
          <w:sz w:val="22"/>
          <w:szCs w:val="22"/>
        </w:rPr>
        <w:t xml:space="preserve"> </w:t>
      </w:r>
      <w:bookmarkStart w:id="0" w:name="_Hlk59478563"/>
      <w:r w:rsidRPr="002068B6">
        <w:rPr>
          <w:rFonts w:ascii="Calibri" w:hAnsi="Calibri" w:cs="Calibri"/>
          <w:sz w:val="22"/>
          <w:szCs w:val="22"/>
        </w:rPr>
        <w:t xml:space="preserve">Oficio </w:t>
      </w:r>
      <w:r w:rsidRPr="002068B6">
        <w:rPr>
          <w:rFonts w:ascii="Calibri" w:eastAsia="Calibri" w:hAnsi="Calibri" w:cs="Calibri"/>
          <w:sz w:val="22"/>
          <w:szCs w:val="22"/>
        </w:rPr>
        <w:t>DGAN-DAF-PROV</w:t>
      </w:r>
      <w:r w:rsidRPr="002068B6">
        <w:rPr>
          <w:rFonts w:ascii="Calibri" w:hAnsi="Calibri" w:cs="Calibri"/>
          <w:sz w:val="22"/>
          <w:szCs w:val="22"/>
        </w:rPr>
        <w:t>-</w:t>
      </w:r>
      <w:r w:rsidRPr="002068B6">
        <w:rPr>
          <w:rFonts w:ascii="Calibri" w:eastAsia="Calibri" w:hAnsi="Calibri" w:cs="Calibri"/>
          <w:sz w:val="22"/>
          <w:szCs w:val="22"/>
        </w:rPr>
        <w:t xml:space="preserve">1414-2020 </w:t>
      </w:r>
      <w:r w:rsidRPr="002068B6">
        <w:rPr>
          <w:rFonts w:ascii="Calibri" w:hAnsi="Calibri" w:cs="Calibri"/>
          <w:sz w:val="22"/>
          <w:szCs w:val="22"/>
        </w:rPr>
        <w:t xml:space="preserve">del 21 de diciembre de 2020, suscrito por el señor </w:t>
      </w:r>
      <w:r w:rsidRPr="002068B6">
        <w:rPr>
          <w:rFonts w:ascii="Calibri" w:hAnsi="Calibri" w:cs="Calibri"/>
          <w:color w:val="1D2228"/>
          <w:sz w:val="22"/>
          <w:szCs w:val="22"/>
          <w:shd w:val="clear" w:color="auto" w:fill="FFFFFF"/>
        </w:rPr>
        <w:t xml:space="preserve">Elías Vega Morales, Coordinador de la Unidad de Proveeduría Institucional, </w:t>
      </w:r>
      <w:r w:rsidRPr="002068B6">
        <w:rPr>
          <w:rFonts w:ascii="Calibri" w:hAnsi="Calibri" w:cs="Calibri"/>
          <w:sz w:val="22"/>
          <w:szCs w:val="22"/>
        </w:rPr>
        <w:t xml:space="preserve">mediante el que remite para aprobación de esta Junta, la solicitud de prórroga del </w:t>
      </w:r>
      <w:r w:rsidRPr="002068B6">
        <w:rPr>
          <w:rFonts w:ascii="Calibri" w:eastAsia="Calibri" w:hAnsi="Calibri" w:cs="Calibri"/>
          <w:sz w:val="22"/>
          <w:szCs w:val="22"/>
        </w:rPr>
        <w:t>contratista</w:t>
      </w:r>
      <w:r w:rsidRPr="002068B6">
        <w:rPr>
          <w:rFonts w:ascii="Calibri" w:hAnsi="Calibri" w:cs="Calibri"/>
          <w:sz w:val="22"/>
          <w:szCs w:val="22"/>
        </w:rPr>
        <w:t xml:space="preserve"> Asesoría Inmobiliaria y Negocios Red Global S.A., de la licitación abreviada 2020LA-000003-0009600001 denominada </w:t>
      </w:r>
      <w:r w:rsidRPr="002068B6">
        <w:rPr>
          <w:rFonts w:ascii="Calibri" w:eastAsia="Calibri" w:hAnsi="Calibri" w:cs="Calibri"/>
          <w:i/>
          <w:sz w:val="22"/>
          <w:szCs w:val="22"/>
        </w:rPr>
        <w:t>“Compra de equipo de cómputo, escáneres, impresoras y licencias”</w:t>
      </w:r>
      <w:r w:rsidRPr="002068B6">
        <w:rPr>
          <w:rFonts w:ascii="Calibri" w:hAnsi="Calibri" w:cs="Calibri"/>
          <w:sz w:val="22"/>
          <w:szCs w:val="22"/>
        </w:rPr>
        <w:t xml:space="preserve"> </w:t>
      </w:r>
      <w:r w:rsidRPr="00884635">
        <w:rPr>
          <w:rFonts w:ascii="Calibri" w:hAnsi="Calibri" w:cs="Calibri"/>
          <w:sz w:val="22"/>
          <w:szCs w:val="22"/>
        </w:rPr>
        <w:t>para el plazo</w:t>
      </w:r>
      <w:r w:rsidRPr="002068B6">
        <w:rPr>
          <w:rFonts w:ascii="Calibri" w:hAnsi="Calibri" w:cs="Calibri"/>
          <w:sz w:val="22"/>
          <w:szCs w:val="22"/>
        </w:rPr>
        <w:t xml:space="preserve"> de entrega de las líneas adjudicadas correspondientes a: </w:t>
      </w:r>
      <w:r>
        <w:rPr>
          <w:rFonts w:ascii="Calibri" w:hAnsi="Calibri" w:cs="Calibri"/>
          <w:sz w:val="22"/>
          <w:szCs w:val="22"/>
        </w:rPr>
        <w:t xml:space="preserve"> ------------------------------------------------------------------------------</w:t>
      </w:r>
    </w:p>
    <w:tbl>
      <w:tblPr>
        <w:tblW w:w="8778" w:type="dxa"/>
        <w:tblInd w:w="3" w:type="dxa"/>
        <w:tblCellMar>
          <w:top w:w="41" w:type="dxa"/>
          <w:left w:w="5" w:type="dxa"/>
          <w:bottom w:w="3" w:type="dxa"/>
          <w:right w:w="16" w:type="dxa"/>
        </w:tblCellMar>
        <w:tblLook w:val="04A0" w:firstRow="1" w:lastRow="0" w:firstColumn="1" w:lastColumn="0" w:noHBand="0" w:noVBand="1"/>
      </w:tblPr>
      <w:tblGrid>
        <w:gridCol w:w="616"/>
        <w:gridCol w:w="8162"/>
      </w:tblGrid>
      <w:tr w:rsidR="000B05CE" w:rsidRPr="002B27FA" w14:paraId="7094B9AB" w14:textId="77777777" w:rsidTr="00620F88">
        <w:trPr>
          <w:trHeight w:val="368"/>
        </w:trPr>
        <w:tc>
          <w:tcPr>
            <w:tcW w:w="616" w:type="dxa"/>
            <w:tcBorders>
              <w:top w:val="single" w:sz="6" w:space="0" w:color="E4DBCF"/>
              <w:left w:val="single" w:sz="6" w:space="0" w:color="E4DBCF"/>
              <w:bottom w:val="single" w:sz="12" w:space="0" w:color="E4DBCF"/>
              <w:right w:val="single" w:sz="6" w:space="0" w:color="E4DBCF"/>
            </w:tcBorders>
            <w:shd w:val="clear" w:color="auto" w:fill="auto"/>
            <w:vAlign w:val="center"/>
          </w:tcPr>
          <w:p w14:paraId="0CCB367B" w14:textId="77777777" w:rsidR="000B05CE" w:rsidRPr="00BB09F8" w:rsidRDefault="000B05CE" w:rsidP="00A75AE2">
            <w:pPr>
              <w:spacing w:line="460" w:lineRule="exact"/>
              <w:ind w:left="62"/>
              <w:jc w:val="center"/>
              <w:rPr>
                <w:rFonts w:cs="Calibri"/>
                <w:sz w:val="20"/>
                <w:szCs w:val="20"/>
              </w:rPr>
            </w:pPr>
            <w:proofErr w:type="spellStart"/>
            <w:r w:rsidRPr="00BB09F8">
              <w:rPr>
                <w:rFonts w:cs="Calibri"/>
                <w:b/>
                <w:bCs/>
                <w:sz w:val="20"/>
                <w:szCs w:val="20"/>
              </w:rPr>
              <w:t>C</w:t>
            </w:r>
            <w:r w:rsidRPr="00BB09F8">
              <w:rPr>
                <w:rFonts w:eastAsia="Calibri" w:cs="Calibri"/>
                <w:b/>
                <w:sz w:val="20"/>
                <w:szCs w:val="20"/>
              </w:rPr>
              <w:t>ant</w:t>
            </w:r>
            <w:proofErr w:type="spellEnd"/>
            <w:r w:rsidRPr="00BB09F8">
              <w:rPr>
                <w:rFonts w:eastAsia="Calibri" w:cs="Calibri"/>
                <w:b/>
                <w:sz w:val="20"/>
                <w:szCs w:val="20"/>
              </w:rPr>
              <w:t>.</w:t>
            </w:r>
          </w:p>
        </w:tc>
        <w:tc>
          <w:tcPr>
            <w:tcW w:w="8162" w:type="dxa"/>
            <w:tcBorders>
              <w:top w:val="single" w:sz="6" w:space="0" w:color="E4DBCF"/>
              <w:left w:val="single" w:sz="6" w:space="0" w:color="E4DBCF"/>
              <w:bottom w:val="single" w:sz="12" w:space="0" w:color="E4DBCF"/>
              <w:right w:val="single" w:sz="6" w:space="0" w:color="E4DBCF"/>
            </w:tcBorders>
            <w:shd w:val="clear" w:color="auto" w:fill="auto"/>
            <w:vAlign w:val="center"/>
          </w:tcPr>
          <w:p w14:paraId="6AF5BE5C" w14:textId="77777777" w:rsidR="000B05CE" w:rsidRPr="00BB09F8" w:rsidRDefault="000B05CE" w:rsidP="00A75AE2">
            <w:pPr>
              <w:spacing w:line="460" w:lineRule="exact"/>
              <w:ind w:right="9"/>
              <w:jc w:val="center"/>
              <w:rPr>
                <w:rFonts w:cs="Calibri"/>
                <w:sz w:val="20"/>
                <w:szCs w:val="20"/>
              </w:rPr>
            </w:pPr>
            <w:r w:rsidRPr="00BB09F8">
              <w:rPr>
                <w:rFonts w:eastAsia="Calibri" w:cs="Calibri"/>
                <w:b/>
                <w:sz w:val="20"/>
                <w:szCs w:val="20"/>
              </w:rPr>
              <w:t>Detalle</w:t>
            </w:r>
          </w:p>
        </w:tc>
      </w:tr>
      <w:tr w:rsidR="000B05CE" w:rsidRPr="002B27FA" w14:paraId="026231F8" w14:textId="77777777" w:rsidTr="00620F88">
        <w:trPr>
          <w:trHeight w:val="563"/>
        </w:trPr>
        <w:tc>
          <w:tcPr>
            <w:tcW w:w="616" w:type="dxa"/>
            <w:tcBorders>
              <w:top w:val="single" w:sz="12" w:space="0" w:color="E4DBCF"/>
              <w:left w:val="single" w:sz="6" w:space="0" w:color="E4DBCF"/>
              <w:bottom w:val="single" w:sz="6" w:space="0" w:color="E4DBCF"/>
              <w:right w:val="single" w:sz="6" w:space="0" w:color="E4DBCF"/>
            </w:tcBorders>
            <w:shd w:val="clear" w:color="auto" w:fill="auto"/>
            <w:vAlign w:val="bottom"/>
          </w:tcPr>
          <w:p w14:paraId="14A3C4D8" w14:textId="77777777" w:rsidR="000B05CE" w:rsidRPr="00BB09F8" w:rsidRDefault="000B05CE" w:rsidP="00A75AE2">
            <w:pPr>
              <w:spacing w:line="460" w:lineRule="exact"/>
              <w:ind w:left="62"/>
              <w:jc w:val="both"/>
              <w:rPr>
                <w:rFonts w:cs="Calibri"/>
                <w:sz w:val="20"/>
                <w:szCs w:val="20"/>
              </w:rPr>
            </w:pPr>
            <w:r w:rsidRPr="00BB09F8">
              <w:rPr>
                <w:rFonts w:cs="Calibri"/>
                <w:sz w:val="20"/>
                <w:szCs w:val="20"/>
              </w:rPr>
              <w:t>1</w:t>
            </w:r>
          </w:p>
        </w:tc>
        <w:tc>
          <w:tcPr>
            <w:tcW w:w="8162" w:type="dxa"/>
            <w:tcBorders>
              <w:top w:val="single" w:sz="12" w:space="0" w:color="E4DBCF"/>
              <w:left w:val="single" w:sz="6" w:space="0" w:color="E4DBCF"/>
              <w:bottom w:val="single" w:sz="6" w:space="0" w:color="E4DBCF"/>
              <w:right w:val="single" w:sz="6" w:space="0" w:color="E4DBCF"/>
            </w:tcBorders>
            <w:shd w:val="clear" w:color="auto" w:fill="auto"/>
          </w:tcPr>
          <w:p w14:paraId="69C33F59" w14:textId="77777777" w:rsidR="000B05CE" w:rsidRPr="00BB09F8" w:rsidRDefault="000B05CE" w:rsidP="00A75AE2">
            <w:pPr>
              <w:spacing w:line="460" w:lineRule="exact"/>
              <w:ind w:left="37"/>
              <w:jc w:val="both"/>
              <w:rPr>
                <w:rFonts w:cs="Calibri"/>
                <w:sz w:val="20"/>
                <w:szCs w:val="20"/>
              </w:rPr>
            </w:pPr>
            <w:r w:rsidRPr="00BB09F8">
              <w:rPr>
                <w:rFonts w:cs="Calibri"/>
                <w:sz w:val="20"/>
                <w:szCs w:val="20"/>
              </w:rPr>
              <w:t xml:space="preserve">Computadora portátil Ultradelgada, Procesador Core I7, Velocidad 3,2 </w:t>
            </w:r>
            <w:proofErr w:type="spellStart"/>
            <w:r w:rsidRPr="00BB09F8">
              <w:rPr>
                <w:rFonts w:cs="Calibri"/>
                <w:sz w:val="20"/>
                <w:szCs w:val="20"/>
              </w:rPr>
              <w:t>Ghz</w:t>
            </w:r>
            <w:proofErr w:type="spellEnd"/>
            <w:r w:rsidRPr="00BB09F8">
              <w:rPr>
                <w:rFonts w:cs="Calibri"/>
                <w:sz w:val="20"/>
                <w:szCs w:val="20"/>
              </w:rPr>
              <w:t xml:space="preserve">, memoria </w:t>
            </w:r>
            <w:proofErr w:type="spellStart"/>
            <w:r w:rsidRPr="00BB09F8">
              <w:rPr>
                <w:rFonts w:cs="Calibri"/>
                <w:sz w:val="20"/>
                <w:szCs w:val="20"/>
              </w:rPr>
              <w:t>ram</w:t>
            </w:r>
            <w:proofErr w:type="spellEnd"/>
            <w:r w:rsidRPr="00BB09F8">
              <w:rPr>
                <w:rFonts w:cs="Calibri"/>
                <w:sz w:val="20"/>
                <w:szCs w:val="20"/>
              </w:rPr>
              <w:t xml:space="preserve"> 16 </w:t>
            </w:r>
            <w:proofErr w:type="spellStart"/>
            <w:r w:rsidRPr="00BB09F8">
              <w:rPr>
                <w:rFonts w:cs="Calibri"/>
                <w:sz w:val="20"/>
                <w:szCs w:val="20"/>
              </w:rPr>
              <w:t>gb</w:t>
            </w:r>
            <w:proofErr w:type="spellEnd"/>
            <w:r w:rsidRPr="00BB09F8">
              <w:rPr>
                <w:rFonts w:cs="Calibri"/>
                <w:sz w:val="20"/>
                <w:szCs w:val="20"/>
              </w:rPr>
              <w:t xml:space="preserve">, Disco Duro 512 </w:t>
            </w:r>
            <w:proofErr w:type="spellStart"/>
            <w:r w:rsidRPr="00BB09F8">
              <w:rPr>
                <w:rFonts w:cs="Calibri"/>
                <w:sz w:val="20"/>
                <w:szCs w:val="20"/>
              </w:rPr>
              <w:t>gb</w:t>
            </w:r>
            <w:proofErr w:type="spellEnd"/>
            <w:r w:rsidRPr="00BB09F8">
              <w:rPr>
                <w:rFonts w:cs="Calibri"/>
                <w:sz w:val="20"/>
                <w:szCs w:val="20"/>
              </w:rPr>
              <w:t xml:space="preserve"> </w:t>
            </w:r>
            <w:proofErr w:type="spellStart"/>
            <w:r w:rsidRPr="00BB09F8">
              <w:rPr>
                <w:rFonts w:cs="Calibri"/>
                <w:sz w:val="20"/>
                <w:szCs w:val="20"/>
              </w:rPr>
              <w:t>Ssd</w:t>
            </w:r>
            <w:proofErr w:type="spellEnd"/>
            <w:r w:rsidRPr="00BB09F8">
              <w:rPr>
                <w:rFonts w:cs="Calibri"/>
                <w:sz w:val="20"/>
                <w:szCs w:val="20"/>
              </w:rPr>
              <w:t xml:space="preserve">, Pantalla Led </w:t>
            </w:r>
            <w:proofErr w:type="spellStart"/>
            <w:r w:rsidRPr="00BB09F8">
              <w:rPr>
                <w:rFonts w:cs="Calibri"/>
                <w:sz w:val="20"/>
                <w:szCs w:val="20"/>
              </w:rPr>
              <w:t>Hd</w:t>
            </w:r>
            <w:proofErr w:type="spellEnd"/>
            <w:r w:rsidRPr="00BB09F8">
              <w:rPr>
                <w:rFonts w:cs="Calibri"/>
                <w:sz w:val="20"/>
                <w:szCs w:val="20"/>
              </w:rPr>
              <w:t xml:space="preserve"> </w:t>
            </w:r>
          </w:p>
        </w:tc>
      </w:tr>
      <w:tr w:rsidR="000B05CE" w:rsidRPr="002B27FA" w14:paraId="29DAD5CB" w14:textId="77777777" w:rsidTr="00620F88">
        <w:trPr>
          <w:trHeight w:val="274"/>
        </w:trPr>
        <w:tc>
          <w:tcPr>
            <w:tcW w:w="616" w:type="dxa"/>
            <w:vMerge w:val="restart"/>
            <w:tcBorders>
              <w:top w:val="single" w:sz="6" w:space="0" w:color="E4DBCF"/>
              <w:left w:val="single" w:sz="6" w:space="0" w:color="E4DBCF"/>
              <w:bottom w:val="single" w:sz="6" w:space="0" w:color="E4DBCF"/>
              <w:right w:val="single" w:sz="6" w:space="0" w:color="E4DBCF"/>
            </w:tcBorders>
            <w:shd w:val="clear" w:color="auto" w:fill="auto"/>
            <w:vAlign w:val="bottom"/>
          </w:tcPr>
          <w:p w14:paraId="0C23BB82" w14:textId="77777777" w:rsidR="000B05CE" w:rsidRPr="00BB09F8" w:rsidRDefault="000B05CE" w:rsidP="00A75AE2">
            <w:pPr>
              <w:spacing w:line="460" w:lineRule="exact"/>
              <w:ind w:left="62"/>
              <w:jc w:val="both"/>
              <w:rPr>
                <w:rFonts w:cs="Calibri"/>
                <w:sz w:val="20"/>
                <w:szCs w:val="20"/>
              </w:rPr>
            </w:pPr>
            <w:r w:rsidRPr="00BB09F8">
              <w:rPr>
                <w:rFonts w:cs="Calibri"/>
                <w:sz w:val="20"/>
                <w:szCs w:val="20"/>
              </w:rPr>
              <w:t>57</w:t>
            </w:r>
          </w:p>
        </w:tc>
        <w:tc>
          <w:tcPr>
            <w:tcW w:w="8162" w:type="dxa"/>
            <w:tcBorders>
              <w:top w:val="single" w:sz="6" w:space="0" w:color="E4DBCF"/>
              <w:left w:val="single" w:sz="6" w:space="0" w:color="E4DBCF"/>
              <w:bottom w:val="nil"/>
              <w:right w:val="single" w:sz="6" w:space="0" w:color="E4DBCF"/>
            </w:tcBorders>
            <w:shd w:val="clear" w:color="auto" w:fill="FFFFFF"/>
          </w:tcPr>
          <w:p w14:paraId="51DD177C" w14:textId="77777777" w:rsidR="000B05CE" w:rsidRPr="00BB09F8" w:rsidRDefault="000B05CE" w:rsidP="00A75AE2">
            <w:pPr>
              <w:spacing w:line="460" w:lineRule="exact"/>
              <w:ind w:left="37"/>
              <w:jc w:val="both"/>
              <w:rPr>
                <w:rFonts w:cs="Calibri"/>
                <w:sz w:val="20"/>
                <w:szCs w:val="20"/>
              </w:rPr>
            </w:pPr>
            <w:r w:rsidRPr="00BB09F8">
              <w:rPr>
                <w:rFonts w:cs="Calibri"/>
                <w:sz w:val="20"/>
                <w:szCs w:val="20"/>
              </w:rPr>
              <w:t xml:space="preserve">Microcomputadora portátil de disco duro de 500 </w:t>
            </w:r>
            <w:proofErr w:type="spellStart"/>
            <w:r w:rsidRPr="00BB09F8">
              <w:rPr>
                <w:rFonts w:cs="Calibri"/>
                <w:sz w:val="20"/>
                <w:szCs w:val="20"/>
              </w:rPr>
              <w:t>gb</w:t>
            </w:r>
            <w:proofErr w:type="spellEnd"/>
            <w:r w:rsidRPr="00BB09F8">
              <w:rPr>
                <w:rFonts w:cs="Calibri"/>
                <w:sz w:val="20"/>
                <w:szCs w:val="20"/>
              </w:rPr>
              <w:t xml:space="preserve"> a 7200 rpm sata II, memoria de </w:t>
            </w:r>
          </w:p>
        </w:tc>
      </w:tr>
      <w:tr w:rsidR="000B05CE" w:rsidRPr="002B27FA" w14:paraId="31E7638A" w14:textId="77777777" w:rsidTr="00620F88">
        <w:trPr>
          <w:trHeight w:val="278"/>
        </w:trPr>
        <w:tc>
          <w:tcPr>
            <w:tcW w:w="0" w:type="auto"/>
            <w:vMerge/>
            <w:tcBorders>
              <w:top w:val="nil"/>
              <w:left w:val="single" w:sz="6" w:space="0" w:color="E4DBCF"/>
              <w:bottom w:val="single" w:sz="6" w:space="0" w:color="E4DBCF"/>
              <w:right w:val="single" w:sz="6" w:space="0" w:color="E4DBCF"/>
            </w:tcBorders>
            <w:shd w:val="clear" w:color="auto" w:fill="auto"/>
          </w:tcPr>
          <w:p w14:paraId="4B488A90" w14:textId="77777777" w:rsidR="000B05CE" w:rsidRPr="00BB09F8" w:rsidRDefault="000B05CE" w:rsidP="00A75AE2">
            <w:pPr>
              <w:spacing w:after="160" w:line="460" w:lineRule="exact"/>
              <w:jc w:val="both"/>
              <w:rPr>
                <w:rFonts w:cs="Calibri"/>
                <w:sz w:val="20"/>
                <w:szCs w:val="20"/>
              </w:rPr>
            </w:pPr>
          </w:p>
        </w:tc>
        <w:tc>
          <w:tcPr>
            <w:tcW w:w="8162" w:type="dxa"/>
            <w:tcBorders>
              <w:top w:val="nil"/>
              <w:left w:val="single" w:sz="6" w:space="0" w:color="E4DBCF"/>
              <w:bottom w:val="single" w:sz="6" w:space="0" w:color="E4DBCF"/>
              <w:right w:val="single" w:sz="6" w:space="0" w:color="E4DBCF"/>
            </w:tcBorders>
            <w:shd w:val="clear" w:color="auto" w:fill="auto"/>
          </w:tcPr>
          <w:p w14:paraId="38F88A88" w14:textId="77777777" w:rsidR="000B05CE" w:rsidRPr="00BB09F8" w:rsidRDefault="000B05CE" w:rsidP="00A75AE2">
            <w:pPr>
              <w:spacing w:line="460" w:lineRule="exact"/>
              <w:ind w:left="37"/>
              <w:jc w:val="both"/>
              <w:rPr>
                <w:rFonts w:cs="Calibri"/>
                <w:sz w:val="20"/>
                <w:szCs w:val="20"/>
              </w:rPr>
            </w:pPr>
            <w:r w:rsidRPr="00BB09F8">
              <w:rPr>
                <w:rFonts w:cs="Calibri"/>
                <w:sz w:val="20"/>
                <w:szCs w:val="20"/>
              </w:rPr>
              <w:t xml:space="preserve">8,0 </w:t>
            </w:r>
            <w:proofErr w:type="spellStart"/>
            <w:r w:rsidRPr="00BB09F8">
              <w:rPr>
                <w:rFonts w:cs="Calibri"/>
                <w:sz w:val="20"/>
                <w:szCs w:val="20"/>
              </w:rPr>
              <w:t>gb</w:t>
            </w:r>
            <w:proofErr w:type="spellEnd"/>
            <w:r w:rsidRPr="00BB09F8">
              <w:rPr>
                <w:rFonts w:cs="Calibri"/>
                <w:sz w:val="20"/>
                <w:szCs w:val="20"/>
              </w:rPr>
              <w:t xml:space="preserve"> 1600 ddr3 </w:t>
            </w:r>
            <w:proofErr w:type="spellStart"/>
            <w:r w:rsidRPr="00BB09F8">
              <w:rPr>
                <w:rFonts w:cs="Calibri"/>
                <w:sz w:val="20"/>
                <w:szCs w:val="20"/>
              </w:rPr>
              <w:t>Sdram</w:t>
            </w:r>
            <w:proofErr w:type="spellEnd"/>
            <w:r w:rsidRPr="00BB09F8">
              <w:rPr>
                <w:rFonts w:cs="Calibri"/>
                <w:sz w:val="20"/>
                <w:szCs w:val="20"/>
              </w:rPr>
              <w:t xml:space="preserve"> </w:t>
            </w:r>
          </w:p>
        </w:tc>
      </w:tr>
      <w:tr w:rsidR="000B05CE" w:rsidRPr="002B27FA" w14:paraId="748296DC" w14:textId="77777777" w:rsidTr="00620F88">
        <w:trPr>
          <w:trHeight w:val="274"/>
        </w:trPr>
        <w:tc>
          <w:tcPr>
            <w:tcW w:w="616" w:type="dxa"/>
            <w:vMerge w:val="restart"/>
            <w:tcBorders>
              <w:top w:val="single" w:sz="6" w:space="0" w:color="E4DBCF"/>
              <w:left w:val="single" w:sz="6" w:space="0" w:color="E4DBCF"/>
              <w:bottom w:val="single" w:sz="6" w:space="0" w:color="E4DBCF"/>
              <w:right w:val="single" w:sz="6" w:space="0" w:color="E4DBCF"/>
            </w:tcBorders>
            <w:shd w:val="clear" w:color="auto" w:fill="auto"/>
            <w:vAlign w:val="bottom"/>
          </w:tcPr>
          <w:p w14:paraId="14E280B3" w14:textId="77777777" w:rsidR="000B05CE" w:rsidRPr="00BB09F8" w:rsidRDefault="000B05CE" w:rsidP="00A75AE2">
            <w:pPr>
              <w:spacing w:line="460" w:lineRule="exact"/>
              <w:ind w:left="62"/>
              <w:jc w:val="both"/>
              <w:rPr>
                <w:rFonts w:cs="Calibri"/>
                <w:sz w:val="20"/>
                <w:szCs w:val="20"/>
              </w:rPr>
            </w:pPr>
            <w:r w:rsidRPr="00BB09F8">
              <w:rPr>
                <w:rFonts w:cs="Calibri"/>
                <w:sz w:val="20"/>
                <w:szCs w:val="20"/>
              </w:rPr>
              <w:t>3</w:t>
            </w:r>
          </w:p>
        </w:tc>
        <w:tc>
          <w:tcPr>
            <w:tcW w:w="8162" w:type="dxa"/>
            <w:tcBorders>
              <w:top w:val="single" w:sz="6" w:space="0" w:color="E4DBCF"/>
              <w:left w:val="single" w:sz="6" w:space="0" w:color="E4DBCF"/>
              <w:bottom w:val="nil"/>
              <w:right w:val="single" w:sz="6" w:space="0" w:color="E4DBCF"/>
            </w:tcBorders>
            <w:shd w:val="clear" w:color="auto" w:fill="FFFFFF"/>
          </w:tcPr>
          <w:p w14:paraId="50700527" w14:textId="77777777" w:rsidR="000B05CE" w:rsidRPr="00BB09F8" w:rsidRDefault="000B05CE" w:rsidP="00A75AE2">
            <w:pPr>
              <w:spacing w:line="460" w:lineRule="exact"/>
              <w:ind w:left="37"/>
              <w:jc w:val="both"/>
              <w:rPr>
                <w:rFonts w:cs="Calibri"/>
                <w:sz w:val="20"/>
                <w:szCs w:val="20"/>
              </w:rPr>
            </w:pPr>
            <w:r w:rsidRPr="00BB09F8">
              <w:rPr>
                <w:rFonts w:cs="Calibri"/>
                <w:sz w:val="20"/>
                <w:szCs w:val="20"/>
              </w:rPr>
              <w:t xml:space="preserve">Computadora de escritorio </w:t>
            </w:r>
            <w:proofErr w:type="spellStart"/>
            <w:r w:rsidRPr="00BB09F8">
              <w:rPr>
                <w:rFonts w:cs="Calibri"/>
                <w:sz w:val="20"/>
                <w:szCs w:val="20"/>
              </w:rPr>
              <w:t>workstation</w:t>
            </w:r>
            <w:proofErr w:type="spellEnd"/>
            <w:r w:rsidRPr="00BB09F8">
              <w:rPr>
                <w:rFonts w:cs="Calibri"/>
                <w:sz w:val="20"/>
                <w:szCs w:val="20"/>
              </w:rPr>
              <w:t xml:space="preserve">, procesadores Intel Xeon de al menos 3,7 </w:t>
            </w:r>
          </w:p>
        </w:tc>
      </w:tr>
      <w:tr w:rsidR="000B05CE" w:rsidRPr="002B27FA" w14:paraId="0FBB403F" w14:textId="77777777" w:rsidTr="00620F88">
        <w:trPr>
          <w:trHeight w:val="547"/>
        </w:trPr>
        <w:tc>
          <w:tcPr>
            <w:tcW w:w="0" w:type="auto"/>
            <w:vMerge/>
            <w:tcBorders>
              <w:top w:val="nil"/>
              <w:left w:val="single" w:sz="6" w:space="0" w:color="E4DBCF"/>
              <w:bottom w:val="single" w:sz="6" w:space="0" w:color="E4DBCF"/>
              <w:right w:val="single" w:sz="6" w:space="0" w:color="E4DBCF"/>
            </w:tcBorders>
            <w:shd w:val="clear" w:color="auto" w:fill="auto"/>
          </w:tcPr>
          <w:p w14:paraId="50E27320" w14:textId="77777777" w:rsidR="000B05CE" w:rsidRPr="00BB09F8" w:rsidRDefault="000B05CE" w:rsidP="00A75AE2">
            <w:pPr>
              <w:spacing w:after="160" w:line="460" w:lineRule="exact"/>
              <w:jc w:val="both"/>
              <w:rPr>
                <w:rFonts w:cs="Calibri"/>
                <w:sz w:val="20"/>
                <w:szCs w:val="20"/>
              </w:rPr>
            </w:pPr>
          </w:p>
        </w:tc>
        <w:tc>
          <w:tcPr>
            <w:tcW w:w="8162" w:type="dxa"/>
            <w:tcBorders>
              <w:top w:val="nil"/>
              <w:left w:val="single" w:sz="6" w:space="0" w:color="E4DBCF"/>
              <w:bottom w:val="single" w:sz="6" w:space="0" w:color="E4DBCF"/>
              <w:right w:val="single" w:sz="6" w:space="0" w:color="E4DBCF"/>
            </w:tcBorders>
            <w:shd w:val="clear" w:color="auto" w:fill="auto"/>
          </w:tcPr>
          <w:p w14:paraId="1A67808C" w14:textId="77777777" w:rsidR="000B05CE" w:rsidRPr="00BB09F8" w:rsidRDefault="000B05CE" w:rsidP="00A75AE2">
            <w:pPr>
              <w:spacing w:line="460" w:lineRule="exact"/>
              <w:ind w:left="37"/>
              <w:jc w:val="both"/>
              <w:rPr>
                <w:rFonts w:cs="Calibri"/>
                <w:sz w:val="20"/>
                <w:szCs w:val="20"/>
              </w:rPr>
            </w:pPr>
            <w:proofErr w:type="spellStart"/>
            <w:r w:rsidRPr="00BB09F8">
              <w:rPr>
                <w:rFonts w:cs="Calibri"/>
                <w:sz w:val="20"/>
                <w:szCs w:val="20"/>
              </w:rPr>
              <w:t>Ghz</w:t>
            </w:r>
            <w:proofErr w:type="spellEnd"/>
            <w:r w:rsidRPr="00BB09F8">
              <w:rPr>
                <w:rFonts w:cs="Calibri"/>
                <w:sz w:val="20"/>
                <w:szCs w:val="20"/>
              </w:rPr>
              <w:t xml:space="preserve">, memoria </w:t>
            </w:r>
            <w:proofErr w:type="spellStart"/>
            <w:r w:rsidRPr="00BB09F8">
              <w:rPr>
                <w:rFonts w:cs="Calibri"/>
                <w:sz w:val="20"/>
                <w:szCs w:val="20"/>
              </w:rPr>
              <w:t>ram</w:t>
            </w:r>
            <w:proofErr w:type="spellEnd"/>
            <w:r w:rsidRPr="00BB09F8">
              <w:rPr>
                <w:rFonts w:cs="Calibri"/>
                <w:sz w:val="20"/>
                <w:szCs w:val="20"/>
              </w:rPr>
              <w:t xml:space="preserve"> de al menos 32 </w:t>
            </w:r>
            <w:proofErr w:type="spellStart"/>
            <w:r w:rsidRPr="00BB09F8">
              <w:rPr>
                <w:rFonts w:cs="Calibri"/>
                <w:sz w:val="20"/>
                <w:szCs w:val="20"/>
              </w:rPr>
              <w:t>gb</w:t>
            </w:r>
            <w:proofErr w:type="spellEnd"/>
            <w:r w:rsidRPr="00BB09F8">
              <w:rPr>
                <w:rFonts w:cs="Calibri"/>
                <w:sz w:val="20"/>
                <w:szCs w:val="20"/>
              </w:rPr>
              <w:t xml:space="preserve">, disco duro estado sólido de al menos 512 </w:t>
            </w:r>
            <w:proofErr w:type="spellStart"/>
            <w:r w:rsidRPr="00BB09F8">
              <w:rPr>
                <w:rFonts w:cs="Calibri"/>
                <w:sz w:val="20"/>
                <w:szCs w:val="20"/>
              </w:rPr>
              <w:t>gb</w:t>
            </w:r>
            <w:proofErr w:type="spellEnd"/>
            <w:r w:rsidRPr="00BB09F8">
              <w:rPr>
                <w:rFonts w:cs="Calibri"/>
                <w:sz w:val="20"/>
                <w:szCs w:val="20"/>
              </w:rPr>
              <w:t xml:space="preserve"> y como mínimo dos discos duros de al menos 1tb cada uno de 7200 rpm. </w:t>
            </w:r>
          </w:p>
        </w:tc>
      </w:tr>
    </w:tbl>
    <w:p w14:paraId="1D9C6C02" w14:textId="4DDF956E" w:rsidR="000B05CE" w:rsidRDefault="000B05CE" w:rsidP="000B05CE">
      <w:pPr>
        <w:spacing w:line="460" w:lineRule="exact"/>
        <w:ind w:left="-5"/>
        <w:jc w:val="both"/>
        <w:rPr>
          <w:rFonts w:ascii="Calibri" w:hAnsi="Calibri" w:cs="Calibri"/>
          <w:color w:val="201F1E"/>
          <w:sz w:val="22"/>
          <w:szCs w:val="22"/>
          <w:bdr w:val="none" w:sz="0" w:space="0" w:color="auto" w:frame="1"/>
        </w:rPr>
      </w:pPr>
      <w:r w:rsidRPr="00884635">
        <w:rPr>
          <w:rFonts w:ascii="Calibri" w:hAnsi="Calibri" w:cs="Calibri"/>
          <w:sz w:val="22"/>
          <w:szCs w:val="22"/>
        </w:rPr>
        <w:t>Indica el contratista que la razón se debe a retrasos por envío, asimismo adjunta una carta de la empresa encargada de hacer el envío en donde indican que el atraso se debe a que la</w:t>
      </w:r>
      <w:r w:rsidRPr="002068B6">
        <w:rPr>
          <w:rFonts w:ascii="Calibri" w:hAnsi="Calibri" w:cs="Calibri"/>
          <w:sz w:val="22"/>
          <w:szCs w:val="22"/>
        </w:rPr>
        <w:t xml:space="preserve"> temporada alta ha provocado retrasos y reprogramaciones en los vuelos. </w:t>
      </w:r>
      <w:r>
        <w:rPr>
          <w:rFonts w:ascii="Calibri" w:hAnsi="Calibri" w:cs="Calibri"/>
          <w:sz w:val="22"/>
          <w:szCs w:val="22"/>
        </w:rPr>
        <w:t>-------------------------------------------------</w:t>
      </w:r>
      <w:bookmarkEnd w:id="0"/>
    </w:p>
    <w:p w14:paraId="14E84845" w14:textId="157489E9" w:rsidR="000B05CE" w:rsidRPr="002068B6" w:rsidRDefault="000B05CE" w:rsidP="000B05CE">
      <w:pPr>
        <w:spacing w:line="460" w:lineRule="exact"/>
        <w:jc w:val="both"/>
        <w:rPr>
          <w:rFonts w:ascii="Calibri" w:hAnsi="Calibri" w:cs="Calibri"/>
          <w:sz w:val="22"/>
          <w:szCs w:val="22"/>
        </w:rPr>
      </w:pPr>
      <w:bookmarkStart w:id="1" w:name="_Hlk60770166"/>
      <w:r w:rsidRPr="002068B6">
        <w:rPr>
          <w:rFonts w:ascii="Calibri" w:hAnsi="Calibri" w:cs="Calibri"/>
          <w:b/>
          <w:bCs/>
          <w:color w:val="000000"/>
          <w:sz w:val="22"/>
          <w:szCs w:val="22"/>
        </w:rPr>
        <w:t>ACUERDO</w:t>
      </w:r>
      <w:r>
        <w:rPr>
          <w:rFonts w:ascii="Calibri" w:hAnsi="Calibri" w:cs="Calibri"/>
          <w:b/>
          <w:bCs/>
          <w:color w:val="000000"/>
          <w:sz w:val="22"/>
          <w:szCs w:val="22"/>
        </w:rPr>
        <w:t xml:space="preserve"> 3</w:t>
      </w:r>
      <w:r w:rsidRPr="002068B6">
        <w:rPr>
          <w:rFonts w:ascii="Calibri" w:hAnsi="Calibri" w:cs="Calibri"/>
          <w:b/>
          <w:bCs/>
          <w:color w:val="000000"/>
          <w:sz w:val="22"/>
          <w:szCs w:val="22"/>
        </w:rPr>
        <w:t>.</w:t>
      </w:r>
      <w:r w:rsidRPr="002068B6">
        <w:rPr>
          <w:rFonts w:ascii="Calibri" w:hAnsi="Calibri" w:cs="Calibri"/>
          <w:sz w:val="22"/>
          <w:szCs w:val="22"/>
        </w:rPr>
        <w:t xml:space="preserve"> </w:t>
      </w:r>
      <w:r w:rsidRPr="002068B6">
        <w:rPr>
          <w:rFonts w:ascii="Calibri" w:hAnsi="Calibri" w:cs="Calibri"/>
          <w:color w:val="000000"/>
          <w:sz w:val="22"/>
          <w:szCs w:val="22"/>
          <w:shd w:val="clear" w:color="auto" w:fill="FFFFFF"/>
        </w:rPr>
        <w:t xml:space="preserve">Comunicar al señor Elías Vega Morales, Coordinador de la Unidad de Proveeduría Institucional, en atención al oficio DGAN-DAF-PROV-1414-2020 del 21 de diciembre de 2020, esta </w:t>
      </w:r>
      <w:r w:rsidRPr="002068B6">
        <w:rPr>
          <w:rFonts w:ascii="Calibri" w:hAnsi="Calibri" w:cs="Calibri"/>
          <w:color w:val="000000"/>
          <w:sz w:val="22"/>
          <w:szCs w:val="22"/>
          <w:shd w:val="clear" w:color="auto" w:fill="FFFFFF"/>
        </w:rPr>
        <w:lastRenderedPageBreak/>
        <w:t>Junta no aprueba la solicitud de prórroga del plazo de entrega remitida por el contratista Asesoría Inmobiliaria y Negocios Red Global S.A., de la licitación abreviada 2020LA-000003-0009600001 denominada “</w:t>
      </w:r>
      <w:r w:rsidRPr="002068B6">
        <w:rPr>
          <w:rFonts w:ascii="Calibri" w:hAnsi="Calibri" w:cs="Calibri"/>
          <w:i/>
          <w:iCs/>
          <w:color w:val="000000"/>
          <w:sz w:val="22"/>
          <w:szCs w:val="22"/>
          <w:shd w:val="clear" w:color="auto" w:fill="FFFFFF"/>
        </w:rPr>
        <w:t>Compra de equipo de cómputo, escáneres, impresoras y licencias</w:t>
      </w:r>
      <w:r w:rsidRPr="002068B6">
        <w:rPr>
          <w:rFonts w:ascii="Calibri" w:hAnsi="Calibri" w:cs="Calibri"/>
          <w:color w:val="000000"/>
          <w:sz w:val="22"/>
          <w:szCs w:val="22"/>
          <w:shd w:val="clear" w:color="auto" w:fill="FFFFFF"/>
        </w:rPr>
        <w:t>” debido a que la justificación brindada no constituye un evento de fuerza mayor como lo manifiestan y por así haberse dispuesto en las condiciones del pliego.  Por lo tanto, deben aplicarse las retenciones por concepto de cláusula penal según lo dispuesto en el cartel de referencia. </w:t>
      </w:r>
      <w:r w:rsidRPr="002068B6">
        <w:rPr>
          <w:rFonts w:ascii="Calibri" w:hAnsi="Calibri" w:cs="Calibri"/>
          <w:color w:val="000000"/>
          <w:sz w:val="22"/>
          <w:szCs w:val="22"/>
          <w:bdr w:val="none" w:sz="0" w:space="0" w:color="auto" w:frame="1"/>
        </w:rPr>
        <w:t xml:space="preserve">Enviar copia de este acuerdo a los señores </w:t>
      </w:r>
      <w:r w:rsidRPr="002068B6">
        <w:rPr>
          <w:rFonts w:ascii="Calibri" w:hAnsi="Calibri" w:cs="Calibri"/>
          <w:color w:val="000000"/>
          <w:sz w:val="22"/>
          <w:szCs w:val="22"/>
        </w:rPr>
        <w:t>Alexander Barque</w:t>
      </w:r>
      <w:r>
        <w:rPr>
          <w:rFonts w:ascii="Calibri" w:hAnsi="Calibri" w:cs="Calibri"/>
          <w:color w:val="000000"/>
          <w:sz w:val="22"/>
          <w:szCs w:val="22"/>
        </w:rPr>
        <w:t>r</w:t>
      </w:r>
      <w:r w:rsidRPr="002068B6">
        <w:rPr>
          <w:rFonts w:ascii="Calibri" w:hAnsi="Calibri" w:cs="Calibri"/>
          <w:color w:val="000000"/>
          <w:sz w:val="22"/>
          <w:szCs w:val="22"/>
        </w:rPr>
        <w:t>o Elizondo, Director General,</w:t>
      </w:r>
      <w:r w:rsidRPr="002068B6">
        <w:rPr>
          <w:rFonts w:ascii="Calibri" w:hAnsi="Calibri" w:cs="Calibri"/>
          <w:color w:val="000000"/>
          <w:sz w:val="22"/>
          <w:szCs w:val="22"/>
          <w:bdr w:val="none" w:sz="0" w:space="0" w:color="auto" w:frame="1"/>
        </w:rPr>
        <w:t xml:space="preserve"> </w:t>
      </w:r>
      <w:r w:rsidRPr="002068B6">
        <w:rPr>
          <w:rFonts w:ascii="Calibri" w:hAnsi="Calibri" w:cs="Calibri"/>
          <w:sz w:val="22"/>
          <w:szCs w:val="22"/>
        </w:rPr>
        <w:t xml:space="preserve">Víctor Murillo Quirós, </w:t>
      </w:r>
      <w:proofErr w:type="gramStart"/>
      <w:r w:rsidRPr="002068B6">
        <w:rPr>
          <w:rFonts w:ascii="Calibri" w:hAnsi="Calibri" w:cs="Calibri"/>
          <w:sz w:val="22"/>
          <w:szCs w:val="22"/>
        </w:rPr>
        <w:t>Jefe</w:t>
      </w:r>
      <w:proofErr w:type="gramEnd"/>
      <w:r w:rsidRPr="002068B6">
        <w:rPr>
          <w:rFonts w:ascii="Calibri" w:hAnsi="Calibri" w:cs="Calibri"/>
          <w:sz w:val="22"/>
          <w:szCs w:val="22"/>
        </w:rPr>
        <w:t xml:space="preserve"> del </w:t>
      </w:r>
      <w:r w:rsidRPr="002068B6">
        <w:rPr>
          <w:rFonts w:ascii="Calibri" w:hAnsi="Calibri" w:cs="Calibri"/>
          <w:color w:val="201F1E"/>
          <w:sz w:val="22"/>
          <w:szCs w:val="22"/>
          <w:bdr w:val="none" w:sz="0" w:space="0" w:color="auto" w:frame="1"/>
        </w:rPr>
        <w:t>Departamento Administrativo Financiero</w:t>
      </w:r>
      <w:r w:rsidRPr="002068B6">
        <w:rPr>
          <w:rFonts w:ascii="Calibri" w:hAnsi="Calibri" w:cs="Calibri"/>
          <w:color w:val="000000"/>
          <w:sz w:val="22"/>
          <w:szCs w:val="22"/>
        </w:rPr>
        <w:t xml:space="preserve">, Danilo Sanabria Vargas, </w:t>
      </w:r>
      <w:r w:rsidRPr="002068B6">
        <w:rPr>
          <w:rFonts w:ascii="Calibri" w:hAnsi="Calibri" w:cs="Calibri"/>
          <w:sz w:val="22"/>
          <w:szCs w:val="22"/>
        </w:rPr>
        <w:t>Coordinador de la Unidad Financiero Contable</w:t>
      </w:r>
      <w:r w:rsidRPr="002068B6">
        <w:rPr>
          <w:rFonts w:ascii="Calibri" w:hAnsi="Calibri" w:cs="Calibri"/>
          <w:color w:val="000000"/>
          <w:sz w:val="22"/>
          <w:szCs w:val="22"/>
        </w:rPr>
        <w:t>, Adolfo Barquero Picado, Jefe del Departamento Tecnologías de Información, a las señoras Carmen Campos Ramírez, Subdirectora General y Guiselle Mora Durán, Asesora Jurídica</w:t>
      </w:r>
      <w:r w:rsidRPr="002068B6">
        <w:rPr>
          <w:rFonts w:ascii="Calibri" w:hAnsi="Calibri" w:cs="Calibri"/>
          <w:sz w:val="22"/>
          <w:szCs w:val="22"/>
        </w:rPr>
        <w:t>.</w:t>
      </w:r>
      <w:r>
        <w:rPr>
          <w:rFonts w:ascii="Calibri" w:hAnsi="Calibri" w:cs="Calibri"/>
          <w:sz w:val="22"/>
          <w:szCs w:val="22"/>
        </w:rPr>
        <w:t xml:space="preserve"> </w:t>
      </w:r>
      <w:r w:rsidRPr="00D70C66">
        <w:rPr>
          <w:rFonts w:ascii="Calibri" w:hAnsi="Calibri" w:cs="Calibri"/>
          <w:color w:val="000000"/>
          <w:sz w:val="22"/>
          <w:szCs w:val="22"/>
          <w:lang w:val="es-ES_tradnl"/>
        </w:rPr>
        <w:t xml:space="preserve">Aprobado por unanimidad. </w:t>
      </w:r>
      <w:r w:rsidRPr="00D70C66">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1"/>
    </w:p>
    <w:p w14:paraId="2E2933BE" w14:textId="7BC3CE55" w:rsidR="000B05CE" w:rsidRPr="00FE25BF" w:rsidRDefault="000B05CE" w:rsidP="000B05CE">
      <w:pPr>
        <w:pStyle w:val="xmsonormal"/>
        <w:shd w:val="clear" w:color="auto" w:fill="FFFFFF"/>
        <w:spacing w:line="460" w:lineRule="exact"/>
        <w:jc w:val="both"/>
        <w:textAlignment w:val="baseline"/>
        <w:rPr>
          <w:rFonts w:ascii="Calibri" w:hAnsi="Calibri" w:cs="Calibri"/>
          <w:color w:val="000000"/>
          <w:sz w:val="22"/>
          <w:szCs w:val="22"/>
        </w:rPr>
      </w:pPr>
      <w:r w:rsidRPr="00FE25BF">
        <w:rPr>
          <w:rFonts w:ascii="Calibri" w:hAnsi="Calibri" w:cs="Calibri"/>
          <w:b/>
          <w:sz w:val="22"/>
          <w:szCs w:val="22"/>
        </w:rPr>
        <w:t>ARTICULO</w:t>
      </w:r>
      <w:r>
        <w:rPr>
          <w:rFonts w:ascii="Calibri" w:hAnsi="Calibri" w:cs="Calibri"/>
          <w:b/>
          <w:sz w:val="22"/>
          <w:szCs w:val="22"/>
        </w:rPr>
        <w:t xml:space="preserve"> 4</w:t>
      </w:r>
      <w:r w:rsidRPr="00FE25BF">
        <w:rPr>
          <w:rFonts w:ascii="Calibri" w:hAnsi="Calibri" w:cs="Calibri"/>
          <w:b/>
          <w:sz w:val="22"/>
          <w:szCs w:val="22"/>
        </w:rPr>
        <w:t>:</w:t>
      </w:r>
      <w:r w:rsidRPr="00FE25BF">
        <w:rPr>
          <w:rFonts w:ascii="Calibri" w:hAnsi="Calibri" w:cs="Calibri"/>
          <w:sz w:val="22"/>
          <w:szCs w:val="22"/>
        </w:rPr>
        <w:t xml:space="preserve"> </w:t>
      </w:r>
      <w:r w:rsidRPr="00FE25BF">
        <w:rPr>
          <w:rFonts w:ascii="Calibri" w:hAnsi="Calibri" w:cs="Calibri"/>
          <w:color w:val="000000"/>
          <w:sz w:val="22"/>
          <w:szCs w:val="22"/>
        </w:rPr>
        <w:t xml:space="preserve">Oficio DGAN-DG-AJ-118-2020 del 15 de diciembre de 2020, suscrito por el señor Juan Carlos Padilla Chacón, Abogado y con el visto bueno de la señora Guiselle Mora Durán, Coordinadora, ambos de la Unidad de Asesoría Jurídica, dirigido al señor Alexander Barquero Elizondo, Director Ejecutivo de la Junta Administrativa, mediante el que </w:t>
      </w:r>
      <w:r w:rsidRPr="00FE25BF">
        <w:rPr>
          <w:rFonts w:ascii="Calibri" w:hAnsi="Calibri" w:cs="Calibri"/>
          <w:sz w:val="22"/>
          <w:szCs w:val="22"/>
        </w:rPr>
        <w:t xml:space="preserve">remite para aprobación de este órgano colegiado, </w:t>
      </w:r>
      <w:r w:rsidRPr="00FE25BF">
        <w:rPr>
          <w:rFonts w:ascii="Calibri" w:hAnsi="Calibri" w:cs="Calibri"/>
          <w:color w:val="000000"/>
          <w:sz w:val="22"/>
          <w:szCs w:val="22"/>
        </w:rPr>
        <w:t xml:space="preserve">el proyecto de resolución de pago por revaloración de puesto de la señora Marilia Barrantes Trivelato, portadora de la cédula de identidad 2 0318 0555, Médico de Empresa, que corresponde a pago retroactivo del 2019 por la revaloración del salario. El monto de este reclamo es por la suma de ¢163.477,78 (ciento sesenta y tres mil cuatrocientos setenta y siete colones con 78/100) por concepto del pago retroactivo del 2019 por la revaloración del salario de la señora Barrantes Trivelato más la suma de ¢17.249,75 (diecisiete mil doscientos cuarenta y nueve colones con 75/100), por concepto de retenciones obreras; siendo el monto total de este reclamo la suma de ¢180.727,53 (ciento ochenta mil setecientos veintisiete colones con 53/100). </w:t>
      </w:r>
      <w:r w:rsidRPr="00FE25BF">
        <w:rPr>
          <w:rFonts w:ascii="Calibri" w:hAnsi="Calibri" w:cs="Calibri"/>
          <w:sz w:val="22"/>
          <w:szCs w:val="22"/>
        </w:rPr>
        <w:t>Este documento fue redactado con base en la información remitida por la señora Sonia Patricia Arrones Cordero, profesional de la Oficina Auxiliar de Gestión Institucional de Recursos Humanos, mediante correo electrónico del 14 de diciembre de 2020.</w:t>
      </w:r>
      <w:r>
        <w:rPr>
          <w:rFonts w:ascii="Calibri" w:hAnsi="Calibri" w:cs="Calibri"/>
          <w:sz w:val="22"/>
          <w:szCs w:val="22"/>
        </w:rPr>
        <w:t xml:space="preserve"> -------------------------------------------------------------------</w:t>
      </w:r>
    </w:p>
    <w:p w14:paraId="7DB2CE18" w14:textId="02E31F1F" w:rsidR="000B05CE" w:rsidRPr="00FE25BF" w:rsidRDefault="000B05CE" w:rsidP="000B05CE">
      <w:pPr>
        <w:pStyle w:val="xmsonormal"/>
        <w:shd w:val="clear" w:color="auto" w:fill="FFFFFF"/>
        <w:spacing w:line="460" w:lineRule="exact"/>
        <w:jc w:val="both"/>
        <w:textAlignment w:val="baseline"/>
        <w:rPr>
          <w:rFonts w:ascii="Calibri" w:hAnsi="Calibri" w:cs="Calibri"/>
          <w:b/>
          <w:sz w:val="22"/>
          <w:szCs w:val="22"/>
        </w:rPr>
      </w:pPr>
      <w:bookmarkStart w:id="2" w:name="_Hlk58988701"/>
      <w:r w:rsidRPr="00FE25BF">
        <w:rPr>
          <w:rFonts w:ascii="Calibri" w:hAnsi="Calibri" w:cs="Calibri"/>
          <w:b/>
          <w:bCs/>
          <w:color w:val="000000"/>
          <w:sz w:val="22"/>
          <w:szCs w:val="22"/>
        </w:rPr>
        <w:t>ACUERDO</w:t>
      </w:r>
      <w:r>
        <w:rPr>
          <w:rFonts w:ascii="Calibri" w:hAnsi="Calibri" w:cs="Calibri"/>
          <w:b/>
          <w:bCs/>
          <w:color w:val="000000"/>
          <w:sz w:val="22"/>
          <w:szCs w:val="22"/>
        </w:rPr>
        <w:t xml:space="preserve"> 4</w:t>
      </w:r>
      <w:r w:rsidRPr="00FE25BF">
        <w:rPr>
          <w:rFonts w:ascii="Calibri" w:hAnsi="Calibri" w:cs="Calibri"/>
          <w:b/>
          <w:bCs/>
          <w:color w:val="000000"/>
          <w:sz w:val="22"/>
          <w:szCs w:val="22"/>
        </w:rPr>
        <w:t>.</w:t>
      </w:r>
      <w:r w:rsidRPr="00FE25BF">
        <w:rPr>
          <w:rFonts w:ascii="Calibri" w:hAnsi="Calibri" w:cs="Calibri"/>
          <w:color w:val="000000"/>
          <w:sz w:val="22"/>
          <w:szCs w:val="22"/>
        </w:rPr>
        <w:t xml:space="preserve"> Comunicar al señor Juan Carlos Padilla Chacón, Abogado de la Unidad de Asesoría Jurídica, en atención al oficio DGAN-DG-AJ-118-2020 del 15 de diciembre de 2020, esta Junta acoge </w:t>
      </w:r>
      <w:r w:rsidRPr="00FE25BF">
        <w:rPr>
          <w:rFonts w:ascii="Calibri" w:hAnsi="Calibri" w:cs="Calibri"/>
          <w:color w:val="000000"/>
          <w:sz w:val="22"/>
          <w:szCs w:val="22"/>
        </w:rPr>
        <w:lastRenderedPageBreak/>
        <w:t xml:space="preserve">en todos sus extremos la propuesta de pago por revaloración de puesto a favor de la señora Marilia Barrantes Trivelato, portadora de la cédula de identidad 2 0318 0555, Médico de Empresa, por lo que se comisiona en el acto, al señor Alexander Barquero Elizondo, Director Ejecutivo de la Junta Administrativa, para que proceda con la firma del documento. Todo lo anterior, de conformidad con la normativa vigente y sujeto a la disponibilidad presupuestaria para la cancelación del monto adeudado que asciende a la suma de ¢180.727,53 (ciento ochenta mil setecientos veintisiete colones con 53/100). Enviar copia de este acuerdo a los señores Alexander Barquero Elizondo, Director General, </w:t>
      </w:r>
      <w:r w:rsidRPr="00FE25BF">
        <w:rPr>
          <w:rFonts w:ascii="Calibri" w:eastAsia="Times New Roman" w:hAnsi="Calibri" w:cs="Calibri"/>
          <w:sz w:val="22"/>
          <w:szCs w:val="22"/>
        </w:rPr>
        <w:t xml:space="preserve">Víctor Murillo Quirós, </w:t>
      </w:r>
      <w:proofErr w:type="gramStart"/>
      <w:r w:rsidRPr="00FE25BF">
        <w:rPr>
          <w:rFonts w:ascii="Calibri" w:hAnsi="Calibri" w:cs="Calibri"/>
          <w:sz w:val="22"/>
          <w:szCs w:val="22"/>
        </w:rPr>
        <w:t>Jefe</w:t>
      </w:r>
      <w:proofErr w:type="gramEnd"/>
      <w:r w:rsidRPr="00FE25BF">
        <w:rPr>
          <w:rFonts w:ascii="Calibri" w:hAnsi="Calibri" w:cs="Calibri"/>
          <w:sz w:val="22"/>
          <w:szCs w:val="22"/>
        </w:rPr>
        <w:t xml:space="preserve"> del </w:t>
      </w:r>
      <w:r w:rsidRPr="00FE25BF">
        <w:rPr>
          <w:rFonts w:ascii="Calibri" w:eastAsia="Times New Roman" w:hAnsi="Calibri" w:cs="Calibri"/>
          <w:color w:val="201F1E"/>
          <w:sz w:val="22"/>
          <w:szCs w:val="22"/>
          <w:bdr w:val="none" w:sz="0" w:space="0" w:color="auto" w:frame="1"/>
        </w:rPr>
        <w:t>Departamento Administrativo Financiero</w:t>
      </w:r>
      <w:r w:rsidRPr="00FE25BF">
        <w:rPr>
          <w:rFonts w:ascii="Calibri" w:hAnsi="Calibri" w:cs="Calibri"/>
          <w:color w:val="000000"/>
          <w:sz w:val="22"/>
          <w:szCs w:val="22"/>
        </w:rPr>
        <w:t xml:space="preserve">, Danilo Sanabria Vargas, </w:t>
      </w:r>
      <w:r w:rsidRPr="00FE25BF">
        <w:rPr>
          <w:rFonts w:ascii="Calibri" w:hAnsi="Calibri" w:cs="Calibri"/>
          <w:sz w:val="22"/>
          <w:szCs w:val="22"/>
        </w:rPr>
        <w:t>Coordinador de la Unidad Financiero Contable</w:t>
      </w:r>
      <w:r w:rsidRPr="00FE25BF">
        <w:rPr>
          <w:rFonts w:ascii="Calibri" w:hAnsi="Calibri" w:cs="Calibri"/>
          <w:color w:val="000000"/>
          <w:sz w:val="22"/>
          <w:szCs w:val="22"/>
        </w:rPr>
        <w:t>, a las señoras Carmen Campos Ramírez, Subdirectora General, Guiselle Mora Durán, Coordinadora de la Unidad de Asesoría Jurídica, Helen Barquero Durán, Coordinadora de la Oficina Auxiliar de Gestión Institucional de Recursos Humanos.</w:t>
      </w:r>
      <w:r w:rsidRPr="00FE25BF">
        <w:rPr>
          <w:rFonts w:ascii="Calibri" w:hAnsi="Calibri" w:cs="Calibri"/>
          <w:color w:val="FF0000"/>
          <w:sz w:val="22"/>
          <w:szCs w:val="22"/>
          <w:lang w:val="es-ES_tradnl"/>
        </w:rPr>
        <w:t xml:space="preserve"> </w:t>
      </w:r>
      <w:r w:rsidRPr="00D70C66">
        <w:rPr>
          <w:rFonts w:ascii="Calibri" w:hAnsi="Calibri" w:cs="Calibri"/>
          <w:color w:val="000000"/>
          <w:sz w:val="22"/>
          <w:szCs w:val="22"/>
          <w:lang w:val="es-ES_tradnl"/>
        </w:rPr>
        <w:t xml:space="preserve">Aprobado por unanimidad. </w:t>
      </w:r>
      <w:r w:rsidRPr="00D70C66">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Start w:id="3" w:name="_Hlk59531936"/>
      <w:bookmarkEnd w:id="2"/>
      <w:r>
        <w:rPr>
          <w:rFonts w:ascii="Calibri" w:hAnsi="Calibri" w:cs="Calibri"/>
          <w:b/>
          <w:bCs/>
          <w:color w:val="000000"/>
          <w:sz w:val="22"/>
          <w:szCs w:val="22"/>
          <w:lang w:val="es-ES_tradnl"/>
        </w:rPr>
        <w:t>----------------------------------------</w:t>
      </w:r>
    </w:p>
    <w:p w14:paraId="4F997943" w14:textId="5E2D9BA9" w:rsidR="000B05CE" w:rsidRPr="00FE25BF" w:rsidRDefault="000B05CE" w:rsidP="000B05CE">
      <w:pPr>
        <w:spacing w:line="460" w:lineRule="exact"/>
        <w:ind w:right="28"/>
        <w:jc w:val="both"/>
        <w:rPr>
          <w:rFonts w:ascii="Calibri" w:hAnsi="Calibri" w:cs="Calibri"/>
          <w:sz w:val="22"/>
          <w:szCs w:val="22"/>
        </w:rPr>
      </w:pPr>
      <w:r w:rsidRPr="00FE25BF">
        <w:rPr>
          <w:rFonts w:ascii="Calibri" w:hAnsi="Calibri" w:cs="Calibri"/>
          <w:b/>
          <w:sz w:val="22"/>
          <w:szCs w:val="22"/>
        </w:rPr>
        <w:t>ARTICULO</w:t>
      </w:r>
      <w:r>
        <w:rPr>
          <w:rFonts w:ascii="Calibri" w:hAnsi="Calibri" w:cs="Calibri"/>
          <w:b/>
          <w:sz w:val="22"/>
          <w:szCs w:val="22"/>
        </w:rPr>
        <w:t xml:space="preserve"> 5</w:t>
      </w:r>
      <w:r w:rsidRPr="00FE25BF">
        <w:rPr>
          <w:rFonts w:ascii="Calibri" w:hAnsi="Calibri" w:cs="Calibri"/>
          <w:b/>
          <w:sz w:val="22"/>
          <w:szCs w:val="22"/>
        </w:rPr>
        <w:t>:</w:t>
      </w:r>
      <w:r w:rsidRPr="00FE25BF">
        <w:rPr>
          <w:rFonts w:ascii="Calibri" w:hAnsi="Calibri" w:cs="Calibri"/>
          <w:sz w:val="22"/>
          <w:szCs w:val="22"/>
        </w:rPr>
        <w:t xml:space="preserve"> </w:t>
      </w:r>
      <w:r w:rsidRPr="00FE25BF">
        <w:rPr>
          <w:rFonts w:ascii="Calibri" w:hAnsi="Calibri" w:cs="Calibri"/>
          <w:bCs/>
          <w:sz w:val="22"/>
          <w:szCs w:val="22"/>
        </w:rPr>
        <w:t xml:space="preserve">Oficio </w:t>
      </w:r>
      <w:r w:rsidRPr="00FE25BF">
        <w:rPr>
          <w:rFonts w:ascii="Calibri" w:eastAsia="Calibri" w:hAnsi="Calibri" w:cs="Calibri"/>
          <w:bCs/>
          <w:sz w:val="22"/>
          <w:szCs w:val="22"/>
        </w:rPr>
        <w:t>DGAN-DG-AJ-124-2020</w:t>
      </w:r>
      <w:r w:rsidRPr="00FE25BF">
        <w:rPr>
          <w:rFonts w:ascii="Calibri" w:hAnsi="Calibri" w:cs="Calibri"/>
          <w:bCs/>
          <w:sz w:val="22"/>
          <w:szCs w:val="22"/>
        </w:rPr>
        <w:t xml:space="preserve"> del </w:t>
      </w:r>
      <w:r w:rsidRPr="00FE25BF">
        <w:rPr>
          <w:rFonts w:ascii="Calibri" w:eastAsia="Calibri" w:hAnsi="Calibri" w:cs="Calibri"/>
          <w:bCs/>
          <w:sz w:val="22"/>
          <w:szCs w:val="22"/>
        </w:rPr>
        <w:t>22 de diciembre de 2020</w:t>
      </w:r>
      <w:r w:rsidRPr="00FE25BF">
        <w:rPr>
          <w:rFonts w:ascii="Calibri" w:hAnsi="Calibri" w:cs="Calibri"/>
          <w:bCs/>
          <w:sz w:val="22"/>
          <w:szCs w:val="22"/>
        </w:rPr>
        <w:t xml:space="preserve">, suscrito por el señor Juan Carlos Padilla Chacón, Abogado, con el visto bueno de la señora Guiselle Mora Durán, Coordinadora, ambos de la Unidad de Asesoría Jurídica, dirigido al señor Alexander Barquero Elizondo, Director Ejecutivo de la Junta Administrativa, </w:t>
      </w:r>
      <w:r w:rsidRPr="00FE25BF">
        <w:rPr>
          <w:rFonts w:ascii="Calibri" w:hAnsi="Calibri" w:cs="Calibri"/>
          <w:color w:val="000000"/>
          <w:sz w:val="22"/>
          <w:szCs w:val="22"/>
        </w:rPr>
        <w:t xml:space="preserve">mediante el que </w:t>
      </w:r>
      <w:r w:rsidRPr="00FE25BF">
        <w:rPr>
          <w:rFonts w:ascii="Calibri" w:hAnsi="Calibri" w:cs="Calibri"/>
          <w:sz w:val="22"/>
          <w:szCs w:val="22"/>
        </w:rPr>
        <w:t xml:space="preserve">remite para aprobación de este órgano colegiado, el proyecto de addendum resolución </w:t>
      </w:r>
      <w:r w:rsidRPr="00FE25BF">
        <w:rPr>
          <w:rFonts w:ascii="Calibri" w:hAnsi="Calibri" w:cs="Calibri"/>
          <w:bCs/>
          <w:sz w:val="22"/>
          <w:szCs w:val="22"/>
        </w:rPr>
        <w:t>a nombre de la señora Sonia Patricia Arrones Cordero, portadora de la cédula de identidad 1 0614 0486, Profesional de Servicio Civil 1, Grupo B, especialidad Administración de Recursos Humanos del Departamento Administrativo Financiero, que corresponde al faltante en la cancelación de diferencias salariales por recalificación del puesto 5050862037.</w:t>
      </w:r>
      <w:r w:rsidRPr="00FE25BF">
        <w:rPr>
          <w:rFonts w:ascii="Calibri" w:eastAsia="Calibri" w:hAnsi="Calibri" w:cs="Calibri"/>
          <w:bCs/>
          <w:sz w:val="22"/>
          <w:szCs w:val="22"/>
        </w:rPr>
        <w:t xml:space="preserve"> </w:t>
      </w:r>
      <w:r w:rsidRPr="00FE25BF">
        <w:rPr>
          <w:rFonts w:ascii="Calibri" w:hAnsi="Calibri" w:cs="Calibri"/>
          <w:bCs/>
          <w:sz w:val="22"/>
          <w:szCs w:val="22"/>
        </w:rPr>
        <w:t xml:space="preserve">El monto del addendum es por la suma de ¢18.861,61 (dieciocho mil ochocientos sesenta y un colones 61/100), los que no generan cuotas obrero-patronales ya que es dinero que se retuvo por concepto de impuesto sobre la renta que no se le debió rebajar. </w:t>
      </w:r>
      <w:r>
        <w:rPr>
          <w:rFonts w:ascii="Calibri" w:hAnsi="Calibri" w:cs="Calibri"/>
          <w:bCs/>
          <w:sz w:val="22"/>
          <w:szCs w:val="22"/>
        </w:rPr>
        <w:t>---------------------------</w:t>
      </w:r>
      <w:r w:rsidRPr="00FE25BF">
        <w:rPr>
          <w:rFonts w:ascii="Calibri" w:hAnsi="Calibri" w:cs="Calibri"/>
          <w:sz w:val="22"/>
          <w:szCs w:val="22"/>
        </w:rPr>
        <w:t xml:space="preserve"> </w:t>
      </w:r>
    </w:p>
    <w:p w14:paraId="4DCDD3A2" w14:textId="16B99377" w:rsidR="000B05CE" w:rsidRPr="00D70C66" w:rsidRDefault="000B05CE" w:rsidP="000B05CE">
      <w:pPr>
        <w:shd w:val="clear" w:color="auto" w:fill="FFFFFF"/>
        <w:spacing w:line="460" w:lineRule="exact"/>
        <w:jc w:val="both"/>
        <w:textAlignment w:val="baseline"/>
        <w:rPr>
          <w:rFonts w:ascii="Calibri" w:hAnsi="Calibri" w:cs="Calibri"/>
          <w:color w:val="000000"/>
          <w:sz w:val="22"/>
          <w:szCs w:val="22"/>
        </w:rPr>
      </w:pPr>
      <w:bookmarkStart w:id="4" w:name="_Hlk60827916"/>
      <w:r w:rsidRPr="00D70C66">
        <w:rPr>
          <w:rFonts w:ascii="Calibri" w:hAnsi="Calibri" w:cs="Calibri"/>
          <w:b/>
          <w:bCs/>
          <w:color w:val="000000"/>
          <w:sz w:val="22"/>
          <w:szCs w:val="22"/>
        </w:rPr>
        <w:t>ACUERDO 5.</w:t>
      </w:r>
      <w:r w:rsidRPr="00D70C66">
        <w:rPr>
          <w:rFonts w:ascii="Calibri" w:hAnsi="Calibri" w:cs="Calibri"/>
          <w:color w:val="000000"/>
          <w:sz w:val="22"/>
          <w:szCs w:val="22"/>
        </w:rPr>
        <w:t xml:space="preserve"> </w:t>
      </w:r>
      <w:bookmarkEnd w:id="3"/>
      <w:r w:rsidRPr="00D70C66">
        <w:rPr>
          <w:rFonts w:ascii="Calibri" w:hAnsi="Calibri" w:cs="Calibri"/>
          <w:color w:val="000000"/>
          <w:sz w:val="22"/>
          <w:szCs w:val="22"/>
        </w:rPr>
        <w:t xml:space="preserve">Comunicar al señor </w:t>
      </w:r>
      <w:r w:rsidRPr="00D70C66">
        <w:rPr>
          <w:rFonts w:ascii="Calibri" w:hAnsi="Calibri" w:cs="Calibri"/>
          <w:bCs/>
          <w:color w:val="000000"/>
          <w:sz w:val="22"/>
          <w:szCs w:val="22"/>
        </w:rPr>
        <w:t>Juan Carlos Padilla Chacón</w:t>
      </w:r>
      <w:r w:rsidRPr="00D70C66">
        <w:rPr>
          <w:rFonts w:ascii="Calibri" w:hAnsi="Calibri" w:cs="Calibri"/>
          <w:color w:val="000000"/>
          <w:sz w:val="22"/>
          <w:szCs w:val="22"/>
        </w:rPr>
        <w:t xml:space="preserve">, Abogado de la Unidad de Asesoría Jurídica, en atención al oficio DGAN-DG-AJ-124-2020 del 22 de diciembre de 2020, esta Junta acoge en todos sus extremos la propuesta de resolución referente al pago de diferencias salariales a favor de la señora </w:t>
      </w:r>
      <w:r w:rsidRPr="00D70C66">
        <w:rPr>
          <w:rFonts w:ascii="Calibri" w:hAnsi="Calibri" w:cs="Calibri"/>
          <w:bCs/>
          <w:color w:val="000000"/>
          <w:sz w:val="22"/>
          <w:szCs w:val="22"/>
        </w:rPr>
        <w:t xml:space="preserve">Sonia Patricia Arrones Cordero, portadora de la cédula de identidad 1 0614 0486, Profesional de Servicio Civil 1, Grupo B, especialidad Administración de Recursos Humanos del </w:t>
      </w:r>
      <w:r w:rsidRPr="00D70C66">
        <w:rPr>
          <w:rFonts w:ascii="Calibri" w:hAnsi="Calibri" w:cs="Calibri"/>
          <w:bCs/>
          <w:color w:val="000000"/>
          <w:sz w:val="22"/>
          <w:szCs w:val="22"/>
        </w:rPr>
        <w:lastRenderedPageBreak/>
        <w:t xml:space="preserve">Departamento Administrativo Financiero, que corresponde al faltante en la cancelación de diferencias salariales por recalificación del puesto 5050862037, </w:t>
      </w:r>
      <w:r w:rsidRPr="00D70C66">
        <w:rPr>
          <w:rFonts w:ascii="Calibri" w:hAnsi="Calibri" w:cs="Calibri"/>
          <w:color w:val="000000"/>
          <w:sz w:val="22"/>
          <w:szCs w:val="22"/>
        </w:rPr>
        <w:t>por lo que se comisiona en el acto, al señor Alexander Barquero Elizondo, Director Ejecutivo de la Junta Administrativa, para que proceda con la firma del documento</w:t>
      </w:r>
      <w:r w:rsidRPr="00D70C66">
        <w:rPr>
          <w:rFonts w:ascii="Calibri" w:hAnsi="Calibri" w:cs="Calibri"/>
          <w:bCs/>
          <w:color w:val="000000"/>
          <w:sz w:val="22"/>
          <w:szCs w:val="22"/>
        </w:rPr>
        <w:t>.</w:t>
      </w:r>
      <w:r w:rsidRPr="00D70C66">
        <w:rPr>
          <w:rFonts w:ascii="Calibri" w:eastAsia="Calibri" w:hAnsi="Calibri" w:cs="Calibri"/>
          <w:bCs/>
          <w:color w:val="000000"/>
          <w:sz w:val="22"/>
          <w:szCs w:val="22"/>
        </w:rPr>
        <w:t xml:space="preserve"> </w:t>
      </w:r>
      <w:r w:rsidRPr="00D70C66">
        <w:rPr>
          <w:rFonts w:ascii="Calibri" w:hAnsi="Calibri" w:cs="Calibri"/>
          <w:color w:val="000000"/>
          <w:sz w:val="22"/>
          <w:szCs w:val="22"/>
        </w:rPr>
        <w:t>Todo lo anterior, de conformidad con la normativa vigente y sujeto a la disponibilidad presupuestaria para la cancelación del monto adeudado que asciende a la suma de</w:t>
      </w:r>
      <w:r w:rsidRPr="00D70C66">
        <w:rPr>
          <w:rFonts w:ascii="Calibri" w:hAnsi="Calibri" w:cs="Calibri"/>
          <w:bCs/>
          <w:color w:val="000000"/>
          <w:sz w:val="22"/>
          <w:szCs w:val="22"/>
        </w:rPr>
        <w:t xml:space="preserve"> ¢18.861,61 (dieciocho mil ochocientos sesenta y un colones 61/100). </w:t>
      </w:r>
      <w:r w:rsidRPr="00D70C66">
        <w:rPr>
          <w:rFonts w:ascii="Calibri" w:hAnsi="Calibri" w:cs="Calibri"/>
          <w:color w:val="000000"/>
          <w:sz w:val="22"/>
          <w:szCs w:val="22"/>
        </w:rPr>
        <w:t xml:space="preserve">Enviar copia de este acuerdo a los señores </w:t>
      </w:r>
      <w:r w:rsidRPr="00D70C66">
        <w:rPr>
          <w:rFonts w:ascii="Calibri" w:hAnsi="Calibri" w:cs="Calibri"/>
          <w:bCs/>
          <w:color w:val="000000"/>
          <w:sz w:val="22"/>
          <w:szCs w:val="22"/>
        </w:rPr>
        <w:t>Alexander Barquero Elizondo, Director General</w:t>
      </w:r>
      <w:r w:rsidRPr="00D70C66">
        <w:rPr>
          <w:rFonts w:ascii="Calibri" w:hAnsi="Calibri" w:cs="Calibri"/>
          <w:color w:val="000000"/>
          <w:sz w:val="22"/>
          <w:szCs w:val="22"/>
        </w:rPr>
        <w:t xml:space="preserve">, Víctor Murillo Quirós, </w:t>
      </w:r>
      <w:proofErr w:type="gramStart"/>
      <w:r w:rsidRPr="00D70C66">
        <w:rPr>
          <w:rFonts w:ascii="Calibri" w:hAnsi="Calibri" w:cs="Calibri"/>
          <w:color w:val="000000"/>
          <w:sz w:val="22"/>
          <w:szCs w:val="22"/>
        </w:rPr>
        <w:t>Jefe</w:t>
      </w:r>
      <w:proofErr w:type="gramEnd"/>
      <w:r w:rsidRPr="00D70C66">
        <w:rPr>
          <w:rFonts w:ascii="Calibri" w:hAnsi="Calibri" w:cs="Calibri"/>
          <w:color w:val="000000"/>
          <w:sz w:val="22"/>
          <w:szCs w:val="22"/>
        </w:rPr>
        <w:t xml:space="preserve"> del </w:t>
      </w:r>
      <w:r w:rsidRPr="00D70C66">
        <w:rPr>
          <w:rFonts w:ascii="Calibri" w:hAnsi="Calibri" w:cs="Calibri"/>
          <w:color w:val="000000"/>
          <w:sz w:val="22"/>
          <w:szCs w:val="22"/>
          <w:bdr w:val="none" w:sz="0" w:space="0" w:color="auto" w:frame="1"/>
        </w:rPr>
        <w:t>Departamento Administrativo Financiero</w:t>
      </w:r>
      <w:r w:rsidRPr="00D70C66">
        <w:rPr>
          <w:rFonts w:ascii="Calibri" w:hAnsi="Calibri" w:cs="Calibri"/>
          <w:color w:val="000000"/>
          <w:sz w:val="22"/>
          <w:szCs w:val="22"/>
        </w:rPr>
        <w:t>, Danilo Sanabria Vargas, Coordinador de la Unidad Financiero Contable, a las señoras Carmen Campos Ramírez, Subdirectora General, Guiselle Mora Durán, Coordinadora de la Unidad de Asesoría Jurídica y Helen Barquero Durán, Coordinadora de la Oficina Auxiliar de Gestión Institucional de Recursos.</w:t>
      </w:r>
      <w:r w:rsidRPr="00D70C66">
        <w:rPr>
          <w:rFonts w:ascii="Calibri" w:hAnsi="Calibri" w:cs="Calibri"/>
          <w:color w:val="000000"/>
          <w:sz w:val="22"/>
          <w:szCs w:val="22"/>
          <w:lang w:val="es-ES_tradnl"/>
        </w:rPr>
        <w:t xml:space="preserve"> Aprobado por unanimidad. </w:t>
      </w:r>
      <w:r w:rsidRPr="00D70C66">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bookmarkEnd w:id="4"/>
    <w:p w14:paraId="6C3CD4F3" w14:textId="5115F465" w:rsidR="000B05CE" w:rsidRPr="00FE25BF" w:rsidRDefault="000B05CE" w:rsidP="000B05CE">
      <w:pPr>
        <w:shd w:val="clear" w:color="auto" w:fill="FFFFFF"/>
        <w:spacing w:line="460" w:lineRule="exact"/>
        <w:jc w:val="both"/>
        <w:textAlignment w:val="baseline"/>
        <w:rPr>
          <w:rFonts w:ascii="Calibri" w:hAnsi="Calibri" w:cs="Calibri"/>
          <w:color w:val="000000"/>
          <w:sz w:val="22"/>
          <w:szCs w:val="22"/>
        </w:rPr>
      </w:pPr>
      <w:r w:rsidRPr="00FE25BF">
        <w:rPr>
          <w:rFonts w:ascii="Calibri" w:hAnsi="Calibri" w:cs="Calibri"/>
          <w:b/>
          <w:sz w:val="22"/>
          <w:szCs w:val="22"/>
        </w:rPr>
        <w:t>ARTICULO</w:t>
      </w:r>
      <w:r>
        <w:rPr>
          <w:rFonts w:ascii="Calibri" w:hAnsi="Calibri" w:cs="Calibri"/>
          <w:b/>
          <w:sz w:val="22"/>
          <w:szCs w:val="22"/>
        </w:rPr>
        <w:t xml:space="preserve"> 6</w:t>
      </w:r>
      <w:r w:rsidRPr="00FE25BF">
        <w:rPr>
          <w:rFonts w:ascii="Calibri" w:hAnsi="Calibri" w:cs="Calibri"/>
          <w:b/>
          <w:sz w:val="22"/>
          <w:szCs w:val="22"/>
        </w:rPr>
        <w:t>:</w:t>
      </w:r>
      <w:r w:rsidRPr="00FE25BF">
        <w:rPr>
          <w:rFonts w:ascii="Calibri" w:hAnsi="Calibri" w:cs="Calibri"/>
          <w:sz w:val="22"/>
          <w:szCs w:val="22"/>
        </w:rPr>
        <w:t xml:space="preserve"> </w:t>
      </w:r>
      <w:r w:rsidRPr="00FE25BF">
        <w:rPr>
          <w:rFonts w:ascii="Calibri" w:hAnsi="Calibri" w:cs="Calibri"/>
          <w:color w:val="000000"/>
          <w:sz w:val="22"/>
          <w:szCs w:val="22"/>
        </w:rPr>
        <w:t xml:space="preserve">Oficio DGAN-DG-AJ-119-2020 del 15 de diciembre de 2020, suscrito por el señor Luis Humberto Calderón Pacheco, Abogado y con el visto bueno de la señora Guiselle Mora Durán, Coordinadora, ambos de la Unidad de Asesoría Jurídica, dirigido al señor Alexander Barquero Elizondo, Director Ejecutivo de la Junta Administrativa, mediante el que </w:t>
      </w:r>
      <w:r w:rsidRPr="00FE25BF">
        <w:rPr>
          <w:rFonts w:ascii="Calibri" w:hAnsi="Calibri" w:cs="Calibri"/>
          <w:sz w:val="22"/>
          <w:szCs w:val="22"/>
        </w:rPr>
        <w:t xml:space="preserve">remite para aprobación de este órgano colegiado, </w:t>
      </w:r>
      <w:r w:rsidRPr="00FE25BF">
        <w:rPr>
          <w:rFonts w:ascii="Calibri" w:hAnsi="Calibri" w:cs="Calibri"/>
          <w:color w:val="000000"/>
          <w:sz w:val="22"/>
          <w:szCs w:val="22"/>
        </w:rPr>
        <w:t xml:space="preserve">el proyecto de resolución de pago por revaloración de puesto de la señora Silvia Elena Rivera Masís, </w:t>
      </w:r>
      <w:r w:rsidRPr="00FE25BF">
        <w:rPr>
          <w:rFonts w:ascii="Calibri" w:hAnsi="Calibri" w:cs="Calibri"/>
          <w:sz w:val="22"/>
          <w:szCs w:val="22"/>
        </w:rPr>
        <w:t>portadora de la cédula de identidad 1 0991 0076, quien laboró para el Archivo Nacional, específicamente en el Departamento Servicios Archivísticos Externos, en el puesto de Secretaria de Servicio Civil 1, sin especialidad, puesto 505144701</w:t>
      </w:r>
      <w:r w:rsidRPr="00FE25BF">
        <w:rPr>
          <w:rFonts w:ascii="Calibri" w:hAnsi="Calibri" w:cs="Calibri"/>
          <w:color w:val="000000"/>
          <w:sz w:val="22"/>
          <w:szCs w:val="22"/>
        </w:rPr>
        <w:t xml:space="preserve">, que corresponde a la cancelación de las diferencias salariales por la anualidad número dieciséis que se le adeuda. El monto de este reclamo es por la suma de ¢52,012.37 (cincuenta y dos mil doce colones con 37/100). Este documento fue redactado con base en la información remitida por la señora Sonia Patricia Arrones Cordero, profesional de la Oficina Auxiliar de Gestión Institucional de Recursos Humanos, mediante correo electrónico del 14 de diciembre y complementado con los datos remitidos por la señora Helen Barquero Durán, Coordinadora de esa oficina Auxiliar a través del correo electrónico del 15 de diciembre de 2020. </w:t>
      </w:r>
      <w:r>
        <w:rPr>
          <w:rFonts w:ascii="Calibri" w:hAnsi="Calibri" w:cs="Calibri"/>
          <w:color w:val="000000"/>
          <w:sz w:val="22"/>
          <w:szCs w:val="22"/>
        </w:rPr>
        <w:t>--------------------------------------------------------------------------------------------</w:t>
      </w:r>
      <w:r w:rsidRPr="00FE25BF">
        <w:rPr>
          <w:rFonts w:ascii="Calibri" w:hAnsi="Calibri" w:cs="Calibri"/>
          <w:color w:val="000000"/>
          <w:sz w:val="22"/>
          <w:szCs w:val="22"/>
        </w:rPr>
        <w:t xml:space="preserve"> </w:t>
      </w:r>
    </w:p>
    <w:p w14:paraId="0692F8E7" w14:textId="751D9D68" w:rsidR="000B05CE" w:rsidRDefault="000B05CE" w:rsidP="000B05CE">
      <w:pPr>
        <w:shd w:val="clear" w:color="auto" w:fill="FFFFFF"/>
        <w:spacing w:line="460" w:lineRule="exact"/>
        <w:jc w:val="both"/>
        <w:textAlignment w:val="baseline"/>
        <w:rPr>
          <w:rFonts w:ascii="Calibri" w:hAnsi="Calibri" w:cs="Calibri"/>
          <w:b/>
          <w:bCs/>
          <w:color w:val="000000"/>
          <w:sz w:val="22"/>
          <w:szCs w:val="22"/>
          <w:lang w:val="es-ES_tradnl"/>
        </w:rPr>
      </w:pPr>
      <w:bookmarkStart w:id="5" w:name="_Hlk60828054"/>
      <w:r w:rsidRPr="00D70C66">
        <w:rPr>
          <w:rFonts w:ascii="Calibri" w:hAnsi="Calibri" w:cs="Calibri"/>
          <w:b/>
          <w:bCs/>
          <w:color w:val="000000"/>
          <w:sz w:val="22"/>
          <w:szCs w:val="22"/>
        </w:rPr>
        <w:t>ACUERDO 6.</w:t>
      </w:r>
      <w:r w:rsidRPr="00D70C66">
        <w:rPr>
          <w:rFonts w:ascii="Calibri" w:hAnsi="Calibri" w:cs="Calibri"/>
          <w:color w:val="000000"/>
          <w:sz w:val="22"/>
          <w:szCs w:val="22"/>
        </w:rPr>
        <w:t xml:space="preserve"> Comunicar al señor Luis Humberto Calderón Pacheco, Abogado de la Unidad de Asesoría Jurídica, en atención al oficio DGAN-DG-AJ-119-2020 del 15 de diciembre de 2020, esta </w:t>
      </w:r>
      <w:r w:rsidRPr="00D70C66">
        <w:rPr>
          <w:rFonts w:ascii="Calibri" w:hAnsi="Calibri" w:cs="Calibri"/>
          <w:color w:val="000000"/>
          <w:sz w:val="22"/>
          <w:szCs w:val="22"/>
        </w:rPr>
        <w:lastRenderedPageBreak/>
        <w:t>Junta acoge en todos sus extremos la propuesta de pago por revaloración de puesto a favor de la señora Silvia Elena Rivera Masís, portadora de la cédula de identidad 1 0991 0076, exfuncionaria del Archivo Nacional, del Departamento Servicios Archivísticos Externos, que corresponde a la cancelación de las diferencias salariales por la anualidad número dieciséis que se le adeuda, por lo que se comisiona en el acto, al señor Alexander Barquero Elizondo, Director Ejecutivo de la Junta Administrativa, para que proceda con la firma del documento</w:t>
      </w:r>
      <w:r w:rsidRPr="00D70C66">
        <w:rPr>
          <w:rFonts w:ascii="Calibri" w:hAnsi="Calibri" w:cs="Calibri"/>
          <w:bCs/>
          <w:color w:val="000000"/>
          <w:sz w:val="22"/>
          <w:szCs w:val="22"/>
        </w:rPr>
        <w:t xml:space="preserve">. </w:t>
      </w:r>
      <w:r w:rsidRPr="00D70C66">
        <w:rPr>
          <w:rFonts w:ascii="Calibri" w:hAnsi="Calibri" w:cs="Calibri"/>
          <w:color w:val="000000"/>
          <w:sz w:val="22"/>
          <w:szCs w:val="22"/>
        </w:rPr>
        <w:t xml:space="preserve">Todo lo anterior, de conformidad con la normativa vigente y sujeto a la disponibilidad presupuestaria para la cancelación del monto adeudado que asciende a la suma de ¢52,012.37 (cincuenta y dos mil doce colones con 37/100). Enviar copia de este acuerdo a los señores Alexander Barquero Elizondo, Director General, Víctor Murillo Quirós, </w:t>
      </w:r>
      <w:proofErr w:type="gramStart"/>
      <w:r w:rsidRPr="00D70C66">
        <w:rPr>
          <w:rFonts w:ascii="Calibri" w:hAnsi="Calibri" w:cs="Calibri"/>
          <w:color w:val="000000"/>
          <w:sz w:val="22"/>
          <w:szCs w:val="22"/>
        </w:rPr>
        <w:t>Jefe</w:t>
      </w:r>
      <w:proofErr w:type="gramEnd"/>
      <w:r w:rsidRPr="00D70C66">
        <w:rPr>
          <w:rFonts w:ascii="Calibri" w:hAnsi="Calibri" w:cs="Calibri"/>
          <w:color w:val="000000"/>
          <w:sz w:val="22"/>
          <w:szCs w:val="22"/>
        </w:rPr>
        <w:t xml:space="preserve"> del </w:t>
      </w:r>
      <w:r w:rsidRPr="00D70C66">
        <w:rPr>
          <w:rFonts w:ascii="Calibri" w:hAnsi="Calibri" w:cs="Calibri"/>
          <w:color w:val="000000"/>
          <w:sz w:val="22"/>
          <w:szCs w:val="22"/>
          <w:bdr w:val="none" w:sz="0" w:space="0" w:color="auto" w:frame="1"/>
        </w:rPr>
        <w:t>Departamento Administrativo Financiero</w:t>
      </w:r>
      <w:r w:rsidRPr="00D70C66">
        <w:rPr>
          <w:rFonts w:ascii="Calibri" w:hAnsi="Calibri" w:cs="Calibri"/>
          <w:color w:val="000000"/>
          <w:sz w:val="22"/>
          <w:szCs w:val="22"/>
        </w:rPr>
        <w:t>, Danilo Sanabria Vargas, Coordinador de la Unidad Financiero Contable, a las señoras Carmen Campos Ramírez, Subdirectora General, Guiselle Mora Durán, Coordinadora de la Unidad de Asesoría Jurídica, Helen Barquero Durán, Coordinadora de la Oficina Auxiliar de Gestión Institucional de Recursos Humanos.</w:t>
      </w:r>
      <w:r w:rsidRPr="00D70C66">
        <w:rPr>
          <w:rFonts w:ascii="Calibri" w:hAnsi="Calibri" w:cs="Calibri"/>
          <w:color w:val="000000"/>
          <w:sz w:val="22"/>
          <w:szCs w:val="22"/>
          <w:lang w:val="es-ES_tradnl"/>
        </w:rPr>
        <w:t xml:space="preserve"> Aprobado por unanimidad. </w:t>
      </w:r>
      <w:r w:rsidRPr="00D70C66">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5"/>
      <w:r>
        <w:rPr>
          <w:rFonts w:ascii="Calibri" w:hAnsi="Calibri" w:cs="Calibri"/>
          <w:b/>
          <w:bCs/>
          <w:color w:val="000000"/>
          <w:sz w:val="22"/>
          <w:szCs w:val="22"/>
          <w:lang w:val="es-ES_tradnl"/>
        </w:rPr>
        <w:t>-------------------------------------------------------</w:t>
      </w:r>
    </w:p>
    <w:p w14:paraId="74C26C14" w14:textId="0C2C9D7D" w:rsidR="000B05CE" w:rsidRPr="00FE25BF" w:rsidRDefault="000B05CE" w:rsidP="000B05CE">
      <w:pPr>
        <w:shd w:val="clear" w:color="auto" w:fill="FFFFFF"/>
        <w:spacing w:line="460" w:lineRule="exact"/>
        <w:jc w:val="both"/>
        <w:textAlignment w:val="baseline"/>
        <w:rPr>
          <w:rFonts w:ascii="Calibri" w:hAnsi="Calibri" w:cs="Calibri"/>
          <w:sz w:val="22"/>
          <w:szCs w:val="22"/>
        </w:rPr>
      </w:pPr>
      <w:r w:rsidRPr="00FE25BF">
        <w:rPr>
          <w:rFonts w:ascii="Calibri" w:hAnsi="Calibri" w:cs="Calibri"/>
          <w:b/>
          <w:sz w:val="22"/>
          <w:szCs w:val="22"/>
        </w:rPr>
        <w:t>ARTICULO</w:t>
      </w:r>
      <w:r>
        <w:rPr>
          <w:rFonts w:ascii="Calibri" w:hAnsi="Calibri" w:cs="Calibri"/>
          <w:b/>
          <w:sz w:val="22"/>
          <w:szCs w:val="22"/>
        </w:rPr>
        <w:t xml:space="preserve"> 7</w:t>
      </w:r>
      <w:r w:rsidRPr="00FE25BF">
        <w:rPr>
          <w:rFonts w:ascii="Calibri" w:hAnsi="Calibri" w:cs="Calibri"/>
          <w:b/>
          <w:sz w:val="22"/>
          <w:szCs w:val="22"/>
        </w:rPr>
        <w:t>:</w:t>
      </w:r>
      <w:r w:rsidRPr="00FE25BF">
        <w:rPr>
          <w:rFonts w:ascii="Calibri" w:hAnsi="Calibri" w:cs="Calibri"/>
          <w:sz w:val="22"/>
          <w:szCs w:val="22"/>
        </w:rPr>
        <w:t xml:space="preserve"> Oficio DGAN-DG-AJ-122-2020 del 21 de diciembre de 2020, suscrito por el señor Luis Humberto Calderón Pacheco, Abogado, con el visto bueno de la señora Guiselle Mora Durán, Coordinadora, ambos de la Unidad de Asesoría Jurídica, dirigido al señor Alexander Barquero Elizondo, Director Ejecutivo de la Junta Administrativa, </w:t>
      </w:r>
      <w:r w:rsidRPr="00FE25BF">
        <w:rPr>
          <w:rFonts w:ascii="Calibri" w:hAnsi="Calibri" w:cs="Calibri"/>
          <w:color w:val="000000"/>
          <w:sz w:val="22"/>
          <w:szCs w:val="22"/>
        </w:rPr>
        <w:t xml:space="preserve">mediante el que </w:t>
      </w:r>
      <w:r w:rsidRPr="00FE25BF">
        <w:rPr>
          <w:rFonts w:ascii="Calibri" w:hAnsi="Calibri" w:cs="Calibri"/>
          <w:sz w:val="22"/>
          <w:szCs w:val="22"/>
        </w:rPr>
        <w:t xml:space="preserve">remite para aprobación de este órgano colegiado, el proyecto de addendum resolución JAAN-19-2020 para el pago de diferencias salariales a favor del señor William Mauricio Jiménez Vargas, portador de la cédula de identidad 1 10880484, que corresponde al faltante en la cancelación de diferencias salariales por recalificación del puesto 503773, del Grupo A al Grupo B, de la clase Profesional de Servicio Civil 1, Especialidad Administración, Subespecialidad Generalista. El monto del addendum es de ¢84,000.00 (ochenta y cuatro mil colones con 00/100), los que no generan cuotas obrero-patronales ya que es dinero que se retuvo por concepto del impuesto sobre la renta que no se le debió rebajar. </w:t>
      </w:r>
      <w:r>
        <w:rPr>
          <w:rFonts w:ascii="Calibri" w:hAnsi="Calibri" w:cs="Calibri"/>
          <w:sz w:val="22"/>
          <w:szCs w:val="22"/>
        </w:rPr>
        <w:t>-----------</w:t>
      </w:r>
      <w:r w:rsidRPr="00FE25BF">
        <w:rPr>
          <w:rFonts w:ascii="Calibri" w:hAnsi="Calibri" w:cs="Calibri"/>
          <w:sz w:val="22"/>
          <w:szCs w:val="22"/>
        </w:rPr>
        <w:t xml:space="preserve"> </w:t>
      </w:r>
    </w:p>
    <w:p w14:paraId="61B93A91" w14:textId="6EFCE9E7" w:rsidR="000B05CE" w:rsidRPr="00FE25BF" w:rsidRDefault="000B05CE" w:rsidP="000B05CE">
      <w:pPr>
        <w:shd w:val="clear" w:color="auto" w:fill="FFFFFF"/>
        <w:spacing w:line="460" w:lineRule="exact"/>
        <w:jc w:val="both"/>
        <w:textAlignment w:val="baseline"/>
        <w:rPr>
          <w:rFonts w:ascii="Calibri" w:hAnsi="Calibri" w:cs="Calibri"/>
          <w:sz w:val="22"/>
          <w:szCs w:val="22"/>
        </w:rPr>
      </w:pPr>
      <w:bookmarkStart w:id="6" w:name="_Hlk60829022"/>
      <w:r w:rsidRPr="00D70C66">
        <w:rPr>
          <w:rFonts w:ascii="Calibri" w:hAnsi="Calibri" w:cs="Calibri"/>
          <w:b/>
          <w:bCs/>
          <w:color w:val="000000"/>
          <w:sz w:val="22"/>
          <w:szCs w:val="22"/>
        </w:rPr>
        <w:t>ACUERDO 7.</w:t>
      </w:r>
      <w:r w:rsidRPr="00D70C66">
        <w:rPr>
          <w:rFonts w:ascii="Calibri" w:hAnsi="Calibri" w:cs="Calibri"/>
          <w:color w:val="000000"/>
          <w:sz w:val="22"/>
          <w:szCs w:val="22"/>
        </w:rPr>
        <w:t xml:space="preserve"> Comunicar al señor Luis Humberto Calderón Pacheco, Abogado de la Unidad de Asesoría Jurídica, en atención al oficio DGAN-DG-AJ-122-2020 del 21 de diciembre de 2020, esta Junta acoge en todos sus extremos el proyecto de addendum resolución JAAN-19-2020 referente al </w:t>
      </w:r>
      <w:r w:rsidRPr="00D70C66">
        <w:rPr>
          <w:rFonts w:ascii="Calibri" w:hAnsi="Calibri" w:cs="Calibri"/>
          <w:color w:val="000000"/>
          <w:sz w:val="22"/>
          <w:szCs w:val="22"/>
        </w:rPr>
        <w:lastRenderedPageBreak/>
        <w:t xml:space="preserve">pago de diferencias salariales a favor del señor William Mauricio Jiménez Vargas, portador de la cédula de identidad 1 1088 0484, por recalificación del puesto 503773, del Grupo A al Grupo B, de la clase Profesional de Servicio Civil 1, Especialidad Administración, Subespecialidad Generalista, por lo que se comisiona en el acto, al señor Alexander Barquero Elizondo, Director Ejecutivo de la Junta Administrativa, para que proceda con la firma del documento. Todo lo anterior, de conformidad con la normativa vigente y sujeto a la disponibilidad presupuestaria para la cancelación del monto adeudado que asciende a la suma de ¢84,000.00 (ochenta y cuatro mil colones con 00/100). Enviar copia de este acuerdo a los señores Alexander Barquero Elizondo, Director General, Víctor Murillo Quirós, </w:t>
      </w:r>
      <w:proofErr w:type="gramStart"/>
      <w:r w:rsidRPr="00D70C66">
        <w:rPr>
          <w:rFonts w:ascii="Calibri" w:hAnsi="Calibri" w:cs="Calibri"/>
          <w:color w:val="000000"/>
          <w:sz w:val="22"/>
          <w:szCs w:val="22"/>
        </w:rPr>
        <w:t>Jefe</w:t>
      </w:r>
      <w:proofErr w:type="gramEnd"/>
      <w:r w:rsidRPr="00D70C66">
        <w:rPr>
          <w:rFonts w:ascii="Calibri" w:hAnsi="Calibri" w:cs="Calibri"/>
          <w:color w:val="000000"/>
          <w:sz w:val="22"/>
          <w:szCs w:val="22"/>
        </w:rPr>
        <w:t xml:space="preserve"> del </w:t>
      </w:r>
      <w:r w:rsidRPr="00D70C66">
        <w:rPr>
          <w:rFonts w:ascii="Calibri" w:hAnsi="Calibri" w:cs="Calibri"/>
          <w:color w:val="000000"/>
          <w:sz w:val="22"/>
          <w:szCs w:val="22"/>
          <w:bdr w:val="none" w:sz="0" w:space="0" w:color="auto" w:frame="1"/>
        </w:rPr>
        <w:t>Departamento Administrativo Financiero</w:t>
      </w:r>
      <w:r w:rsidRPr="00D70C66">
        <w:rPr>
          <w:rFonts w:ascii="Calibri" w:hAnsi="Calibri" w:cs="Calibri"/>
          <w:color w:val="000000"/>
          <w:sz w:val="22"/>
          <w:szCs w:val="22"/>
        </w:rPr>
        <w:t>, Danilo Sanabria Vargas, Coordinador de la Unidad Financiero Contable, a las señoras Carmen Campos Ramírez, Subdirectora General, Guiselle Mora Durán, Coordinadora de la Unidad de Asesoría Jurídica y Helen Barquero Durán, Coordinadora de la Oficina Auxiliar de Gestión Institucional de Recursos.</w:t>
      </w:r>
      <w:r w:rsidRPr="00D70C66">
        <w:rPr>
          <w:rFonts w:ascii="Calibri" w:hAnsi="Calibri" w:cs="Calibri"/>
          <w:color w:val="000000"/>
          <w:sz w:val="22"/>
          <w:szCs w:val="22"/>
          <w:lang w:val="es-ES_tradnl"/>
        </w:rPr>
        <w:t xml:space="preserve"> Aprobado por unanimidad. </w:t>
      </w:r>
      <w:r w:rsidRPr="00D70C66">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6"/>
      <w:r>
        <w:rPr>
          <w:rFonts w:ascii="Calibri" w:hAnsi="Calibri" w:cs="Calibri"/>
          <w:b/>
          <w:bCs/>
          <w:color w:val="000000"/>
          <w:sz w:val="22"/>
          <w:szCs w:val="22"/>
          <w:lang w:val="es-ES_tradnl"/>
        </w:rPr>
        <w:t>----------------------------------------------------------------</w:t>
      </w:r>
    </w:p>
    <w:p w14:paraId="1A08BDE5" w14:textId="77A62A8A" w:rsidR="000B05CE" w:rsidRPr="00FE25BF" w:rsidRDefault="000B05CE" w:rsidP="000B05CE">
      <w:pPr>
        <w:shd w:val="clear" w:color="auto" w:fill="FFFFFF"/>
        <w:spacing w:line="460" w:lineRule="exact"/>
        <w:jc w:val="both"/>
        <w:textAlignment w:val="baseline"/>
        <w:rPr>
          <w:rFonts w:ascii="Calibri" w:hAnsi="Calibri" w:cs="Calibri"/>
          <w:sz w:val="22"/>
          <w:szCs w:val="22"/>
        </w:rPr>
      </w:pPr>
      <w:r w:rsidRPr="00FE25BF">
        <w:rPr>
          <w:rFonts w:ascii="Calibri" w:hAnsi="Calibri" w:cs="Calibri"/>
          <w:b/>
          <w:sz w:val="22"/>
          <w:szCs w:val="22"/>
        </w:rPr>
        <w:t>ARTICULO</w:t>
      </w:r>
      <w:r>
        <w:rPr>
          <w:rFonts w:ascii="Calibri" w:hAnsi="Calibri" w:cs="Calibri"/>
          <w:b/>
          <w:sz w:val="22"/>
          <w:szCs w:val="22"/>
        </w:rPr>
        <w:t xml:space="preserve"> 8</w:t>
      </w:r>
      <w:r w:rsidRPr="00FE25BF">
        <w:rPr>
          <w:rFonts w:ascii="Calibri" w:hAnsi="Calibri" w:cs="Calibri"/>
          <w:b/>
          <w:sz w:val="22"/>
          <w:szCs w:val="22"/>
        </w:rPr>
        <w:t>:</w:t>
      </w:r>
      <w:r w:rsidRPr="00FE25BF">
        <w:rPr>
          <w:rFonts w:ascii="Calibri" w:hAnsi="Calibri" w:cs="Calibri"/>
          <w:sz w:val="22"/>
          <w:szCs w:val="22"/>
        </w:rPr>
        <w:t xml:space="preserve"> Oficio DGAN-DG-AJ-123-2020 del 21 de diciembre de 2020, suscrito por el señor Luis Humberto Calderón Pacheco, Abogado, con el visto bueno de la señora Guiselle Mora Durán, Coordinadora, ambos de la Unidad de Asesoría Jurídica, dirigido al señor Alexander Barquero Elizondo, Director Ejecutivo de la Junta Administrativa, </w:t>
      </w:r>
      <w:r w:rsidRPr="00FE25BF">
        <w:rPr>
          <w:rFonts w:ascii="Calibri" w:hAnsi="Calibri" w:cs="Calibri"/>
          <w:color w:val="000000"/>
          <w:sz w:val="22"/>
          <w:szCs w:val="22"/>
        </w:rPr>
        <w:t xml:space="preserve">mediante el que </w:t>
      </w:r>
      <w:r w:rsidRPr="00FE25BF">
        <w:rPr>
          <w:rFonts w:ascii="Calibri" w:hAnsi="Calibri" w:cs="Calibri"/>
          <w:sz w:val="22"/>
          <w:szCs w:val="22"/>
        </w:rPr>
        <w:t xml:space="preserve">remite para aprobación de este órgano colegiado, proyecto de addendum resolución JAAN-20-2020  para el pago de diferencias salariales a favor de la señora María Virginia Méndez Argüello, portadora de la cédula de identidad 1 1132 0979, que corresponde al faltante de la cancelación de diferencias salariales por recalificación del puesto 50515272680, del Grupo A al Grupo B, de la clase Profesional de Servicio Civil 1, Especialidad Archivística. El monto del addendum es de ¢69.196,31 (sesenta y nueve mil ciento noventa y seis colones con 31/100), los que no generan cuotas obrero-patronales ya que es dinero que se retuvo por concepto de impuesto sobre la renta que no se le debió rebajar. </w:t>
      </w:r>
      <w:r>
        <w:rPr>
          <w:rFonts w:ascii="Calibri" w:hAnsi="Calibri" w:cs="Calibri"/>
          <w:sz w:val="22"/>
          <w:szCs w:val="22"/>
        </w:rPr>
        <w:t>------------</w:t>
      </w:r>
      <w:r w:rsidRPr="00FE25BF">
        <w:rPr>
          <w:rFonts w:ascii="Calibri" w:hAnsi="Calibri" w:cs="Calibri"/>
          <w:sz w:val="22"/>
          <w:szCs w:val="22"/>
        </w:rPr>
        <w:t xml:space="preserve"> </w:t>
      </w:r>
    </w:p>
    <w:p w14:paraId="5C69BF46" w14:textId="3CBAF86E" w:rsidR="000B05CE" w:rsidRPr="00D70C66" w:rsidRDefault="000B05CE" w:rsidP="000B05CE">
      <w:pPr>
        <w:shd w:val="clear" w:color="auto" w:fill="FFFFFF"/>
        <w:spacing w:line="460" w:lineRule="exact"/>
        <w:jc w:val="both"/>
        <w:textAlignment w:val="baseline"/>
        <w:rPr>
          <w:rFonts w:ascii="Calibri" w:hAnsi="Calibri" w:cs="Calibri"/>
          <w:b/>
          <w:bCs/>
          <w:color w:val="000000"/>
          <w:sz w:val="22"/>
          <w:szCs w:val="22"/>
          <w:lang w:val="es-ES_tradnl"/>
        </w:rPr>
      </w:pPr>
      <w:bookmarkStart w:id="7" w:name="_Hlk60829458"/>
      <w:r w:rsidRPr="00D70C66">
        <w:rPr>
          <w:rFonts w:ascii="Calibri" w:hAnsi="Calibri" w:cs="Calibri"/>
          <w:b/>
          <w:bCs/>
          <w:color w:val="000000"/>
          <w:sz w:val="22"/>
          <w:szCs w:val="22"/>
        </w:rPr>
        <w:t>ACUERDO 8.</w:t>
      </w:r>
      <w:r w:rsidRPr="00D70C66">
        <w:rPr>
          <w:rFonts w:ascii="Calibri" w:hAnsi="Calibri" w:cs="Calibri"/>
          <w:color w:val="000000"/>
          <w:sz w:val="22"/>
          <w:szCs w:val="22"/>
        </w:rPr>
        <w:t xml:space="preserve"> Comunicar al señor Luis Humberto Calderón Pacheco, Abogado de la Unidad de Asesoría Jurídica, en atención al oficio DGAN-DG-AJ-123-2020 del 21 de diciembre de 2020, esta Junta acoge en todos sus extremos la propuesta de resolución referente al pago de diferencias salariales a favor de la señora María Virginia Méndez Argüello, portadora de la cédula de identidad </w:t>
      </w:r>
      <w:r w:rsidRPr="00D70C66">
        <w:rPr>
          <w:rFonts w:ascii="Calibri" w:hAnsi="Calibri" w:cs="Calibri"/>
          <w:color w:val="000000"/>
          <w:sz w:val="22"/>
          <w:szCs w:val="22"/>
        </w:rPr>
        <w:lastRenderedPageBreak/>
        <w:t xml:space="preserve">1 1132 0979, por recalificación del puesto 50515272680, del Grupo A al Grupo B, de la clase Profesional de Servicio Civil 1, Especialidad Archivística, por lo que se comisiona en el acto, al señor Alexander Barquero Elizondo, Director Ejecutivo de la Junta Administrativa, para que proceda con la firma del documento. Todo lo anterior, de conformidad con la normativa vigente y sujeto a la disponibilidad presupuestaria para la cancelación del monto adeudado que asciende a la suma ¢69.196,31 (sesenta y nueve mil ciento noventa y seis colones con 31/100). Enviar copia de este acuerdo a los señores Alexander Barquero Elizondo, Director General, Víctor Murillo Quirós, </w:t>
      </w:r>
      <w:proofErr w:type="gramStart"/>
      <w:r w:rsidRPr="00D70C66">
        <w:rPr>
          <w:rFonts w:ascii="Calibri" w:hAnsi="Calibri" w:cs="Calibri"/>
          <w:color w:val="000000"/>
          <w:sz w:val="22"/>
          <w:szCs w:val="22"/>
        </w:rPr>
        <w:t>Jefe</w:t>
      </w:r>
      <w:proofErr w:type="gramEnd"/>
      <w:r w:rsidRPr="00D70C66">
        <w:rPr>
          <w:rFonts w:ascii="Calibri" w:hAnsi="Calibri" w:cs="Calibri"/>
          <w:color w:val="000000"/>
          <w:sz w:val="22"/>
          <w:szCs w:val="22"/>
        </w:rPr>
        <w:t xml:space="preserve"> del </w:t>
      </w:r>
      <w:r w:rsidRPr="00D70C66">
        <w:rPr>
          <w:rFonts w:ascii="Calibri" w:hAnsi="Calibri" w:cs="Calibri"/>
          <w:color w:val="000000"/>
          <w:sz w:val="22"/>
          <w:szCs w:val="22"/>
          <w:bdr w:val="none" w:sz="0" w:space="0" w:color="auto" w:frame="1"/>
        </w:rPr>
        <w:t>Departamento Administrativo Financiero</w:t>
      </w:r>
      <w:r w:rsidRPr="00D70C66">
        <w:rPr>
          <w:rFonts w:ascii="Calibri" w:hAnsi="Calibri" w:cs="Calibri"/>
          <w:color w:val="000000"/>
          <w:sz w:val="22"/>
          <w:szCs w:val="22"/>
        </w:rPr>
        <w:t>, Danilo Sanabria Vargas, Coordinador de la Unidad Financiero Contable, a las señoras Carmen Campos Ramírez, Subdirectora General, Guiselle Mora Durán, Coordinadora de la Unidad de Asesoría Jurídica y Helen Barquero Durán, Coordinadora de la Oficina Auxiliar de Gestión Institucional de Recursos.</w:t>
      </w:r>
      <w:r w:rsidRPr="00D70C66">
        <w:rPr>
          <w:rFonts w:ascii="Calibri" w:hAnsi="Calibri" w:cs="Calibri"/>
          <w:color w:val="000000"/>
          <w:sz w:val="22"/>
          <w:szCs w:val="22"/>
          <w:lang w:val="es-ES_tradnl"/>
        </w:rPr>
        <w:t xml:space="preserve"> Aprobado por unanimidad. </w:t>
      </w:r>
      <w:r w:rsidRPr="00D70C66">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5FDBCC66" w14:textId="6BD95705" w:rsidR="000B05CE" w:rsidRPr="002068B6" w:rsidRDefault="000B05CE" w:rsidP="000B05CE">
      <w:pPr>
        <w:spacing w:line="460" w:lineRule="exact"/>
        <w:jc w:val="both"/>
        <w:rPr>
          <w:rFonts w:ascii="Calibri" w:hAnsi="Calibri" w:cs="Calibri"/>
          <w:color w:val="201F1E"/>
          <w:sz w:val="22"/>
          <w:szCs w:val="22"/>
        </w:rPr>
      </w:pPr>
      <w:r w:rsidRPr="000B2806">
        <w:rPr>
          <w:rFonts w:ascii="Calibri" w:hAnsi="Calibri" w:cs="Calibri"/>
          <w:b/>
          <w:sz w:val="22"/>
          <w:szCs w:val="22"/>
        </w:rPr>
        <w:t>ARTICULO</w:t>
      </w:r>
      <w:r>
        <w:rPr>
          <w:rFonts w:ascii="Calibri" w:hAnsi="Calibri" w:cs="Calibri"/>
          <w:b/>
          <w:sz w:val="22"/>
          <w:szCs w:val="22"/>
        </w:rPr>
        <w:t xml:space="preserve"> 9</w:t>
      </w:r>
      <w:r w:rsidRPr="000B2806">
        <w:rPr>
          <w:rFonts w:ascii="Calibri" w:hAnsi="Calibri" w:cs="Calibri"/>
          <w:b/>
          <w:sz w:val="22"/>
          <w:szCs w:val="22"/>
        </w:rPr>
        <w:t>:</w:t>
      </w:r>
      <w:r w:rsidRPr="000B2806">
        <w:rPr>
          <w:rFonts w:ascii="Calibri" w:hAnsi="Calibri" w:cs="Calibri"/>
          <w:sz w:val="22"/>
          <w:szCs w:val="22"/>
        </w:rPr>
        <w:t xml:space="preserve"> </w:t>
      </w:r>
      <w:r w:rsidRPr="000B2806">
        <w:rPr>
          <w:rFonts w:ascii="Calibri" w:hAnsi="Calibri" w:cs="Calibri"/>
          <w:color w:val="000000"/>
          <w:sz w:val="22"/>
          <w:szCs w:val="22"/>
          <w:bdr w:val="none" w:sz="0" w:space="0" w:color="auto" w:frame="1"/>
        </w:rPr>
        <w:t>Copia del</w:t>
      </w:r>
      <w:r w:rsidRPr="002068B6">
        <w:rPr>
          <w:rFonts w:ascii="Calibri" w:hAnsi="Calibri" w:cs="Calibri"/>
          <w:color w:val="000000"/>
          <w:sz w:val="22"/>
          <w:szCs w:val="22"/>
          <w:bdr w:val="none" w:sz="0" w:space="0" w:color="auto" w:frame="1"/>
        </w:rPr>
        <w:t xml:space="preserve"> comunicado por correo electrónico del 15 de diciembre de 2020, de la señora Noemy Méndez Madrigal, Auditora Interna, dirigido al señor </w:t>
      </w:r>
      <w:r w:rsidRPr="002068B6">
        <w:rPr>
          <w:rFonts w:ascii="Calibri" w:hAnsi="Calibri" w:cs="Calibri"/>
          <w:color w:val="000000"/>
          <w:sz w:val="22"/>
          <w:szCs w:val="22"/>
        </w:rPr>
        <w:t>Alexander Barquero Elizondo, Director General, mediante el que remite</w:t>
      </w:r>
      <w:r>
        <w:rPr>
          <w:rFonts w:ascii="Calibri" w:hAnsi="Calibri" w:cs="Calibri"/>
          <w:color w:val="000000"/>
          <w:sz w:val="22"/>
          <w:szCs w:val="22"/>
        </w:rPr>
        <w:t xml:space="preserve"> el </w:t>
      </w:r>
      <w:r>
        <w:rPr>
          <w:rFonts w:ascii="Calibri" w:hAnsi="Calibri" w:cs="Calibri"/>
          <w:color w:val="201F1E"/>
          <w:sz w:val="22"/>
          <w:szCs w:val="22"/>
          <w:shd w:val="clear" w:color="auto" w:fill="FFFFFF"/>
        </w:rPr>
        <w:t>análisis del puesto y entrevista para el cargo,</w:t>
      </w:r>
      <w:r w:rsidRPr="002068B6">
        <w:rPr>
          <w:rFonts w:ascii="Calibri" w:hAnsi="Calibri" w:cs="Calibri"/>
          <w:color w:val="000000"/>
          <w:sz w:val="22"/>
          <w:szCs w:val="22"/>
        </w:rPr>
        <w:t xml:space="preserve"> solicitud la que n</w:t>
      </w:r>
      <w:r w:rsidRPr="002068B6">
        <w:rPr>
          <w:rFonts w:ascii="Calibri" w:hAnsi="Calibri" w:cs="Calibri"/>
          <w:color w:val="000000"/>
          <w:sz w:val="22"/>
          <w:szCs w:val="22"/>
          <w:bdr w:val="none" w:sz="0" w:space="0" w:color="auto" w:frame="1"/>
        </w:rPr>
        <w:t xml:space="preserve">o puede ser atendida de manera célere como </w:t>
      </w:r>
      <w:r>
        <w:rPr>
          <w:rFonts w:ascii="Calibri" w:hAnsi="Calibri" w:cs="Calibri"/>
          <w:color w:val="000000"/>
          <w:sz w:val="22"/>
          <w:szCs w:val="22"/>
          <w:bdr w:val="none" w:sz="0" w:space="0" w:color="auto" w:frame="1"/>
        </w:rPr>
        <w:t xml:space="preserve">se </w:t>
      </w:r>
      <w:r w:rsidRPr="002068B6">
        <w:rPr>
          <w:rFonts w:ascii="Calibri" w:hAnsi="Calibri" w:cs="Calibri"/>
          <w:color w:val="000000"/>
          <w:sz w:val="22"/>
          <w:szCs w:val="22"/>
          <w:bdr w:val="none" w:sz="0" w:space="0" w:color="auto" w:frame="1"/>
        </w:rPr>
        <w:t>pretendía</w:t>
      </w:r>
      <w:r>
        <w:rPr>
          <w:rFonts w:ascii="Calibri" w:hAnsi="Calibri" w:cs="Calibri"/>
          <w:color w:val="000000"/>
          <w:sz w:val="22"/>
          <w:szCs w:val="22"/>
          <w:bdr w:val="none" w:sz="0" w:space="0" w:color="auto" w:frame="1"/>
        </w:rPr>
        <w:t>;</w:t>
      </w:r>
      <w:r w:rsidRPr="002068B6">
        <w:rPr>
          <w:rFonts w:ascii="Calibri" w:hAnsi="Calibri" w:cs="Calibri"/>
          <w:color w:val="000000"/>
          <w:sz w:val="22"/>
          <w:szCs w:val="22"/>
          <w:bdr w:val="none" w:sz="0" w:space="0" w:color="auto" w:frame="1"/>
        </w:rPr>
        <w:t xml:space="preserve"> la señora Méndez Madrigal, comenta que al leer las tres primeras filas se encuentran errores graves de concepto y legales en la definición de las funciones de la Auditoría Interna en esa redacción:</w:t>
      </w:r>
      <w:r>
        <w:rPr>
          <w:rFonts w:ascii="Calibri" w:hAnsi="Calibri" w:cs="Calibri"/>
          <w:color w:val="000000"/>
          <w:sz w:val="22"/>
          <w:szCs w:val="22"/>
          <w:bdr w:val="none" w:sz="0" w:space="0" w:color="auto" w:frame="1"/>
        </w:rPr>
        <w:t xml:space="preserve"> -----------------------------------------------------------</w:t>
      </w:r>
    </w:p>
    <w:p w14:paraId="0E3D5B72" w14:textId="0BEC4A77" w:rsidR="000B05CE" w:rsidRPr="002068B6" w:rsidRDefault="000B05CE" w:rsidP="000B05CE">
      <w:pPr>
        <w:numPr>
          <w:ilvl w:val="0"/>
          <w:numId w:val="46"/>
        </w:numPr>
        <w:shd w:val="clear" w:color="auto" w:fill="FFFFFF"/>
        <w:spacing w:line="460" w:lineRule="exact"/>
        <w:jc w:val="both"/>
        <w:textAlignment w:val="baseline"/>
        <w:rPr>
          <w:rFonts w:ascii="Calibri" w:hAnsi="Calibri" w:cs="Calibri"/>
          <w:color w:val="000000"/>
          <w:sz w:val="22"/>
          <w:szCs w:val="22"/>
        </w:rPr>
      </w:pPr>
      <w:r w:rsidRPr="002068B6">
        <w:rPr>
          <w:rFonts w:ascii="Calibri" w:hAnsi="Calibri" w:cs="Calibri"/>
          <w:color w:val="000000"/>
          <w:sz w:val="22"/>
          <w:szCs w:val="22"/>
          <w:bdr w:val="none" w:sz="0" w:space="0" w:color="auto" w:frame="1"/>
        </w:rPr>
        <w:t>Se violenta la independencia funcional y de criterio establecido por ley al indicar en la segunda función que el jerarca aprueba planes y proyectos, lo cual no es acorde a la Ley General de Control Interno y ya sobre ese tema he emitido varios oficios y advertencias.</w:t>
      </w:r>
      <w:r>
        <w:rPr>
          <w:rFonts w:ascii="Calibri" w:hAnsi="Calibri" w:cs="Calibri"/>
          <w:color w:val="000000"/>
          <w:sz w:val="22"/>
          <w:szCs w:val="22"/>
          <w:bdr w:val="none" w:sz="0" w:space="0" w:color="auto" w:frame="1"/>
        </w:rPr>
        <w:t xml:space="preserve"> ---------------------</w:t>
      </w:r>
    </w:p>
    <w:p w14:paraId="62E9D797" w14:textId="02F15D39" w:rsidR="000B05CE" w:rsidRPr="002068B6" w:rsidRDefault="000B05CE" w:rsidP="000B05CE">
      <w:pPr>
        <w:numPr>
          <w:ilvl w:val="0"/>
          <w:numId w:val="46"/>
        </w:numPr>
        <w:shd w:val="clear" w:color="auto" w:fill="FFFFFF"/>
        <w:spacing w:line="460" w:lineRule="exact"/>
        <w:jc w:val="both"/>
        <w:textAlignment w:val="baseline"/>
        <w:rPr>
          <w:rFonts w:ascii="Calibri" w:hAnsi="Calibri" w:cs="Calibri"/>
          <w:color w:val="000000"/>
          <w:sz w:val="22"/>
          <w:szCs w:val="22"/>
        </w:rPr>
      </w:pPr>
      <w:r w:rsidRPr="002068B6">
        <w:rPr>
          <w:rFonts w:ascii="Calibri" w:hAnsi="Calibri" w:cs="Calibri"/>
          <w:color w:val="000000"/>
          <w:sz w:val="22"/>
          <w:szCs w:val="22"/>
          <w:bdr w:val="none" w:sz="0" w:space="0" w:color="auto" w:frame="1"/>
        </w:rPr>
        <w:t>La función de auditoría interna no tiene como fin último "</w:t>
      </w:r>
      <w:r w:rsidRPr="002068B6">
        <w:rPr>
          <w:rFonts w:ascii="Calibri" w:hAnsi="Calibri" w:cs="Calibri"/>
          <w:i/>
          <w:iCs/>
          <w:color w:val="000000"/>
          <w:sz w:val="22"/>
          <w:szCs w:val="22"/>
          <w:bdr w:val="none" w:sz="0" w:space="0" w:color="auto" w:frame="1"/>
        </w:rPr>
        <w:t>verificar la transparencia en el accionar de la Administración</w:t>
      </w:r>
      <w:r w:rsidRPr="002068B6">
        <w:rPr>
          <w:rFonts w:ascii="Calibri" w:hAnsi="Calibri" w:cs="Calibri"/>
          <w:color w:val="000000"/>
          <w:sz w:val="22"/>
          <w:szCs w:val="22"/>
          <w:bdr w:val="none" w:sz="0" w:space="0" w:color="auto" w:frame="1"/>
        </w:rPr>
        <w:t>",  tampoco la Auditoría tiene como función asesorar a los máximos niveles  jerárquicos de la Institución (únicamente al jerarca máximo), la verificación de  que los bienes patrimoniales se encuentren debidamente contabilizados, entre otras, es una labor administrativa y no corresponde a la Auditoría Interna  y a ese respecto sólo si así lo dispone el plan de trabajo  se realizan  auditorías a posteriori . </w:t>
      </w:r>
      <w:r>
        <w:rPr>
          <w:rFonts w:ascii="Calibri" w:hAnsi="Calibri" w:cs="Calibri"/>
          <w:color w:val="000000"/>
          <w:sz w:val="22"/>
          <w:szCs w:val="22"/>
          <w:bdr w:val="none" w:sz="0" w:space="0" w:color="auto" w:frame="1"/>
        </w:rPr>
        <w:t xml:space="preserve"> ----------------------------------------</w:t>
      </w:r>
    </w:p>
    <w:p w14:paraId="40009805" w14:textId="00920AB5" w:rsidR="000B05CE" w:rsidRPr="002068B6" w:rsidRDefault="000B05CE" w:rsidP="000B05CE">
      <w:pPr>
        <w:numPr>
          <w:ilvl w:val="0"/>
          <w:numId w:val="46"/>
        </w:numPr>
        <w:shd w:val="clear" w:color="auto" w:fill="FFFFFF"/>
        <w:spacing w:line="460" w:lineRule="exact"/>
        <w:jc w:val="both"/>
        <w:textAlignment w:val="baseline"/>
        <w:rPr>
          <w:rFonts w:ascii="Calibri" w:hAnsi="Calibri" w:cs="Calibri"/>
          <w:color w:val="000000"/>
          <w:sz w:val="22"/>
          <w:szCs w:val="22"/>
        </w:rPr>
      </w:pPr>
      <w:r w:rsidRPr="002068B6">
        <w:rPr>
          <w:rFonts w:ascii="Calibri" w:hAnsi="Calibri" w:cs="Calibri"/>
          <w:color w:val="000000"/>
          <w:sz w:val="22"/>
          <w:szCs w:val="22"/>
          <w:bdr w:val="none" w:sz="0" w:space="0" w:color="auto" w:frame="1"/>
        </w:rPr>
        <w:lastRenderedPageBreak/>
        <w:t>Las funciones de la Auditoría Interna están claramente definidas por leyes y reglamentos y el documento parece haber sido redactado de manera "</w:t>
      </w:r>
      <w:r w:rsidRPr="002068B6">
        <w:rPr>
          <w:rFonts w:ascii="Calibri" w:hAnsi="Calibri" w:cs="Calibri"/>
          <w:i/>
          <w:iCs/>
          <w:color w:val="000000"/>
          <w:sz w:val="22"/>
          <w:szCs w:val="22"/>
          <w:bdr w:val="none" w:sz="0" w:space="0" w:color="auto" w:frame="1"/>
        </w:rPr>
        <w:t>muy creativa</w:t>
      </w:r>
      <w:r w:rsidRPr="002068B6">
        <w:rPr>
          <w:rFonts w:ascii="Calibri" w:hAnsi="Calibri" w:cs="Calibri"/>
          <w:color w:val="000000"/>
          <w:sz w:val="22"/>
          <w:szCs w:val="22"/>
          <w:bdr w:val="none" w:sz="0" w:space="0" w:color="auto" w:frame="1"/>
        </w:rPr>
        <w:t>", obviando la obligada lectura de la normativa que regula la profesión.</w:t>
      </w:r>
      <w:r>
        <w:rPr>
          <w:rFonts w:ascii="Calibri" w:hAnsi="Calibri" w:cs="Calibri"/>
          <w:color w:val="000000"/>
          <w:sz w:val="22"/>
          <w:szCs w:val="22"/>
          <w:bdr w:val="none" w:sz="0" w:space="0" w:color="auto" w:frame="1"/>
        </w:rPr>
        <w:t xml:space="preserve"> ------------------------------------------------------------</w:t>
      </w:r>
    </w:p>
    <w:p w14:paraId="71D4BB53" w14:textId="7DB181AB" w:rsidR="000B05CE" w:rsidRPr="002068B6" w:rsidRDefault="000B05CE" w:rsidP="000B05CE">
      <w:pPr>
        <w:numPr>
          <w:ilvl w:val="0"/>
          <w:numId w:val="46"/>
        </w:numPr>
        <w:shd w:val="clear" w:color="auto" w:fill="FFFFFF"/>
        <w:spacing w:line="460" w:lineRule="exact"/>
        <w:jc w:val="both"/>
        <w:textAlignment w:val="baseline"/>
        <w:rPr>
          <w:rFonts w:ascii="Calibri" w:hAnsi="Calibri" w:cs="Calibri"/>
          <w:color w:val="000000"/>
          <w:sz w:val="22"/>
          <w:szCs w:val="22"/>
        </w:rPr>
      </w:pPr>
      <w:r w:rsidRPr="002068B6">
        <w:rPr>
          <w:rFonts w:ascii="Calibri" w:hAnsi="Calibri" w:cs="Calibri"/>
          <w:color w:val="000000"/>
          <w:sz w:val="22"/>
          <w:szCs w:val="22"/>
          <w:bdr w:val="none" w:sz="0" w:space="0" w:color="auto" w:frame="1"/>
        </w:rPr>
        <w:t>Por la manera en que está redactado el documento considero que lo mejor es tomar las funciones establecidas en el Reglamento de Organización y Funcionamiento de la Auditoría Interna, aprobado por la Junta Administrativa y por la Dirección Jurídica de la Contraloría General de la República y que corresponden a las indicadas en el artículo 20 y siguientes del ese cuerpo normativo vigente y debidamente publicado en la Gaceta.</w:t>
      </w:r>
      <w:r>
        <w:rPr>
          <w:rFonts w:ascii="Calibri" w:hAnsi="Calibri" w:cs="Calibri"/>
          <w:color w:val="000000"/>
          <w:sz w:val="22"/>
          <w:szCs w:val="22"/>
          <w:bdr w:val="none" w:sz="0" w:space="0" w:color="auto" w:frame="1"/>
        </w:rPr>
        <w:t xml:space="preserve"> -------------------------------</w:t>
      </w:r>
    </w:p>
    <w:p w14:paraId="0923523F" w14:textId="1DC86BA3" w:rsidR="000B05CE" w:rsidRPr="000B2806" w:rsidRDefault="000B05CE" w:rsidP="000B05CE">
      <w:pPr>
        <w:numPr>
          <w:ilvl w:val="0"/>
          <w:numId w:val="46"/>
        </w:numPr>
        <w:shd w:val="clear" w:color="auto" w:fill="FFFFFF"/>
        <w:spacing w:line="460" w:lineRule="exact"/>
        <w:jc w:val="both"/>
        <w:textAlignment w:val="baseline"/>
        <w:rPr>
          <w:rFonts w:ascii="Calibri" w:hAnsi="Calibri" w:cs="Calibri"/>
          <w:sz w:val="22"/>
          <w:szCs w:val="22"/>
        </w:rPr>
      </w:pPr>
      <w:r w:rsidRPr="000B2806">
        <w:rPr>
          <w:rFonts w:ascii="Calibri" w:hAnsi="Calibri" w:cs="Calibri"/>
          <w:color w:val="000000"/>
          <w:sz w:val="22"/>
          <w:szCs w:val="22"/>
          <w:bdr w:val="none" w:sz="0" w:space="0" w:color="auto" w:frame="1"/>
        </w:rPr>
        <w:t>Con gusto podría colaborar en la redacción a modo de tabla de estas funciones en la primera semana de 2021 puesto que lo que queda hasta el 23 de diciembre está ya agendado para terminar estudios en proceso.</w:t>
      </w:r>
      <w:r w:rsidRPr="000B2806">
        <w:rPr>
          <w:rFonts w:ascii="Calibri" w:hAnsi="Calibri" w:cs="Calibri"/>
          <w:b/>
          <w:bCs/>
          <w:sz w:val="22"/>
          <w:szCs w:val="22"/>
        </w:rPr>
        <w:t xml:space="preserve"> </w:t>
      </w:r>
      <w:bookmarkEnd w:id="7"/>
      <w:r>
        <w:rPr>
          <w:rFonts w:ascii="Calibri" w:hAnsi="Calibri" w:cs="Calibri"/>
          <w:b/>
          <w:bCs/>
          <w:sz w:val="22"/>
          <w:szCs w:val="22"/>
        </w:rPr>
        <w:t>-----------------------------------------------------------------------------------</w:t>
      </w:r>
    </w:p>
    <w:p w14:paraId="2B16EE5D" w14:textId="2CD60FE0" w:rsidR="000B05CE" w:rsidRPr="002068B6" w:rsidRDefault="000B05CE" w:rsidP="000B05CE">
      <w:pPr>
        <w:shd w:val="clear" w:color="auto" w:fill="FFFFFF"/>
        <w:spacing w:line="460" w:lineRule="exact"/>
        <w:jc w:val="both"/>
        <w:textAlignment w:val="baseline"/>
        <w:rPr>
          <w:rFonts w:ascii="Calibri" w:hAnsi="Calibri" w:cs="Calibri"/>
          <w:sz w:val="22"/>
          <w:szCs w:val="22"/>
        </w:rPr>
      </w:pPr>
      <w:r w:rsidRPr="000B2806">
        <w:rPr>
          <w:rFonts w:ascii="Calibri" w:hAnsi="Calibri" w:cs="Calibri"/>
          <w:b/>
          <w:bCs/>
          <w:color w:val="000000"/>
          <w:sz w:val="22"/>
          <w:szCs w:val="22"/>
        </w:rPr>
        <w:t xml:space="preserve">ACUERDO </w:t>
      </w:r>
      <w:r>
        <w:rPr>
          <w:rFonts w:ascii="Calibri" w:hAnsi="Calibri" w:cs="Calibri"/>
          <w:b/>
          <w:bCs/>
          <w:color w:val="000000"/>
          <w:sz w:val="22"/>
          <w:szCs w:val="22"/>
        </w:rPr>
        <w:t>9</w:t>
      </w:r>
      <w:r w:rsidRPr="000B2806">
        <w:rPr>
          <w:rFonts w:ascii="Calibri" w:hAnsi="Calibri" w:cs="Calibri"/>
          <w:b/>
          <w:bCs/>
          <w:color w:val="000000"/>
          <w:sz w:val="22"/>
          <w:szCs w:val="22"/>
        </w:rPr>
        <w:t>.</w:t>
      </w:r>
      <w:r w:rsidRPr="00DA59F7">
        <w:rPr>
          <w:rFonts w:ascii="Calibri" w:hAnsi="Calibri" w:cs="Calibri"/>
          <w:color w:val="000000"/>
          <w:sz w:val="22"/>
          <w:szCs w:val="22"/>
          <w:bdr w:val="none" w:sz="0" w:space="0" w:color="auto" w:frame="1"/>
        </w:rPr>
        <w:t xml:space="preserve"> </w:t>
      </w:r>
      <w:r w:rsidRPr="00F009AE">
        <w:rPr>
          <w:rFonts w:ascii="Calibri" w:hAnsi="Calibri" w:cs="Calibri"/>
          <w:color w:val="000000"/>
          <w:sz w:val="22"/>
          <w:szCs w:val="22"/>
          <w:bdr w:val="none" w:sz="0" w:space="0" w:color="auto" w:frame="1"/>
        </w:rPr>
        <w:t xml:space="preserve">Los señores miembros de la Junta Administrativa acuerdan trasladar para una futura sesión </w:t>
      </w:r>
      <w:r>
        <w:rPr>
          <w:rFonts w:ascii="Calibri" w:hAnsi="Calibri" w:cs="Calibri"/>
          <w:color w:val="000000"/>
          <w:bdr w:val="none" w:sz="0" w:space="0" w:color="auto" w:frame="1"/>
        </w:rPr>
        <w:t xml:space="preserve">el </w:t>
      </w:r>
      <w:r w:rsidRPr="002068B6">
        <w:rPr>
          <w:rFonts w:ascii="Calibri" w:hAnsi="Calibri" w:cs="Calibri"/>
          <w:color w:val="000000"/>
          <w:sz w:val="22"/>
          <w:szCs w:val="22"/>
          <w:bdr w:val="none" w:sz="0" w:space="0" w:color="auto" w:frame="1"/>
        </w:rPr>
        <w:t xml:space="preserve">comunicado por correo electrónico del 15 de diciembre de 2020, de la señora Noemy Méndez Madrigal, Auditora Interna, dirigido al señor </w:t>
      </w:r>
      <w:r w:rsidRPr="002068B6">
        <w:rPr>
          <w:rFonts w:ascii="Calibri" w:hAnsi="Calibri" w:cs="Calibri"/>
          <w:color w:val="000000"/>
          <w:sz w:val="22"/>
          <w:szCs w:val="22"/>
        </w:rPr>
        <w:t>Alexander Barquero Elizondo, Director General</w:t>
      </w:r>
      <w:r>
        <w:rPr>
          <w:rFonts w:ascii="Calibri" w:hAnsi="Calibri" w:cs="Calibri"/>
          <w:color w:val="000000"/>
          <w:sz w:val="22"/>
          <w:szCs w:val="22"/>
        </w:rPr>
        <w:t xml:space="preserve">, </w:t>
      </w:r>
      <w:r w:rsidRPr="002068B6">
        <w:rPr>
          <w:rFonts w:ascii="Calibri" w:hAnsi="Calibri" w:cs="Calibri"/>
          <w:color w:val="000000"/>
          <w:sz w:val="22"/>
          <w:szCs w:val="22"/>
        </w:rPr>
        <w:t xml:space="preserve">mediante el que </w:t>
      </w:r>
      <w:r>
        <w:rPr>
          <w:rFonts w:ascii="Calibri" w:hAnsi="Calibri" w:cs="Calibri"/>
          <w:color w:val="000000"/>
          <w:sz w:val="22"/>
          <w:szCs w:val="22"/>
        </w:rPr>
        <w:t xml:space="preserve">se refiere al </w:t>
      </w:r>
      <w:r>
        <w:rPr>
          <w:rFonts w:ascii="Calibri" w:hAnsi="Calibri" w:cs="Calibri"/>
          <w:color w:val="201F1E"/>
          <w:sz w:val="22"/>
          <w:szCs w:val="22"/>
          <w:shd w:val="clear" w:color="auto" w:fill="FFFFFF"/>
        </w:rPr>
        <w:t>análisis del puesto y entrevista para el cargo,</w:t>
      </w:r>
      <w:r w:rsidRPr="00F009AE">
        <w:rPr>
          <w:rFonts w:ascii="Calibri" w:hAnsi="Calibri" w:cs="Calibri"/>
          <w:sz w:val="22"/>
          <w:szCs w:val="22"/>
        </w:rPr>
        <w:t xml:space="preserve"> dada la relevancia del tema. </w:t>
      </w:r>
      <w:r w:rsidRPr="00D70C66">
        <w:rPr>
          <w:rFonts w:ascii="Calibri" w:hAnsi="Calibri" w:cs="Calibri"/>
          <w:color w:val="000000"/>
          <w:sz w:val="22"/>
          <w:szCs w:val="22"/>
        </w:rPr>
        <w:t>Enviar copia de este acuerdo al señor Alexander Barquero Elizondo, Director General, a las señoras Carmen Campos Ramírez, Subdirectora General, Guiselle Mora Durán, Coordinadora de la Unidad de Asesoría Jurídica</w:t>
      </w:r>
      <w:r>
        <w:rPr>
          <w:rFonts w:ascii="Calibri" w:hAnsi="Calibri" w:cs="Calibri"/>
          <w:color w:val="000000"/>
          <w:sz w:val="22"/>
          <w:szCs w:val="22"/>
        </w:rPr>
        <w:t xml:space="preserve">. </w:t>
      </w:r>
      <w:r w:rsidRPr="00D70C66">
        <w:rPr>
          <w:rFonts w:ascii="Calibri" w:hAnsi="Calibri" w:cs="Calibri"/>
          <w:color w:val="000000"/>
          <w:sz w:val="22"/>
          <w:szCs w:val="22"/>
          <w:lang w:val="es-ES_tradnl"/>
        </w:rPr>
        <w:t xml:space="preserve">Aprobado por unanimidad. </w:t>
      </w:r>
      <w:r w:rsidRPr="00D70C66">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29C33775" w14:textId="5BA97231" w:rsidR="000B05CE" w:rsidRPr="00493637" w:rsidRDefault="000B05CE" w:rsidP="000B05CE">
      <w:pPr>
        <w:spacing w:after="1" w:line="460" w:lineRule="exact"/>
        <w:ind w:left="-5" w:right="-12" w:hanging="10"/>
        <w:jc w:val="both"/>
        <w:rPr>
          <w:rFonts w:ascii="Calibri" w:hAnsi="Calibri" w:cs="Calibri"/>
          <w:b/>
          <w:bCs/>
          <w:color w:val="FF0000"/>
          <w:sz w:val="22"/>
          <w:szCs w:val="22"/>
        </w:rPr>
      </w:pPr>
      <w:r w:rsidRPr="00D70C66">
        <w:rPr>
          <w:rFonts w:ascii="Calibri" w:hAnsi="Calibri" w:cs="Calibri"/>
          <w:b/>
          <w:bCs/>
          <w:color w:val="000000"/>
          <w:sz w:val="22"/>
          <w:szCs w:val="22"/>
        </w:rPr>
        <w:t xml:space="preserve">CAPITULO </w:t>
      </w:r>
      <w:r w:rsidR="001F0396">
        <w:rPr>
          <w:rFonts w:ascii="Calibri" w:hAnsi="Calibri" w:cs="Calibri"/>
          <w:b/>
          <w:bCs/>
          <w:color w:val="000000"/>
          <w:sz w:val="22"/>
          <w:szCs w:val="22"/>
        </w:rPr>
        <w:t>I</w:t>
      </w:r>
      <w:r w:rsidRPr="00D70C66">
        <w:rPr>
          <w:rFonts w:ascii="Calibri" w:hAnsi="Calibri" w:cs="Calibri"/>
          <w:b/>
          <w:bCs/>
          <w:color w:val="000000"/>
          <w:sz w:val="22"/>
          <w:szCs w:val="22"/>
        </w:rPr>
        <w:t>V. INFORME DEL DIRECTOR EJECUTIVO</w:t>
      </w:r>
      <w:r w:rsidRPr="00D70C66">
        <w:rPr>
          <w:rFonts w:ascii="Calibri" w:hAnsi="Calibri" w:cs="Calibri"/>
          <w:color w:val="000000"/>
          <w:sz w:val="22"/>
          <w:szCs w:val="22"/>
        </w:rPr>
        <w:t>.</w:t>
      </w:r>
      <w:r w:rsidR="00E064B7">
        <w:rPr>
          <w:rFonts w:ascii="Calibri" w:hAnsi="Calibri" w:cs="Calibri"/>
          <w:color w:val="000000"/>
          <w:sz w:val="22"/>
          <w:szCs w:val="22"/>
        </w:rPr>
        <w:t xml:space="preserve"> </w:t>
      </w:r>
      <w:r w:rsidRPr="00371A69">
        <w:rPr>
          <w:rFonts w:ascii="Calibri" w:hAnsi="Calibri" w:cs="Calibri"/>
          <w:b/>
          <w:bCs/>
          <w:color w:val="000000"/>
          <w:sz w:val="22"/>
          <w:szCs w:val="22"/>
        </w:rPr>
        <w:t>--------------------------------------------------------------</w:t>
      </w:r>
    </w:p>
    <w:p w14:paraId="6A7F8B6A" w14:textId="533FFCE7" w:rsidR="000B05CE" w:rsidRDefault="000B05CE" w:rsidP="000B05CE">
      <w:pPr>
        <w:tabs>
          <w:tab w:val="left" w:pos="360"/>
        </w:tabs>
        <w:spacing w:line="460" w:lineRule="exact"/>
        <w:jc w:val="both"/>
        <w:rPr>
          <w:rFonts w:ascii="Calibri" w:hAnsi="Calibri" w:cs="Calibri"/>
          <w:b/>
          <w:bCs/>
          <w:sz w:val="22"/>
          <w:szCs w:val="22"/>
        </w:rPr>
      </w:pPr>
      <w:r w:rsidRPr="000B2806">
        <w:rPr>
          <w:rFonts w:ascii="Calibri" w:hAnsi="Calibri" w:cs="Calibri"/>
          <w:b/>
          <w:sz w:val="22"/>
          <w:szCs w:val="22"/>
        </w:rPr>
        <w:t>ARTICULO</w:t>
      </w:r>
      <w:r>
        <w:rPr>
          <w:rFonts w:ascii="Calibri" w:hAnsi="Calibri" w:cs="Calibri"/>
          <w:b/>
          <w:sz w:val="22"/>
          <w:szCs w:val="22"/>
        </w:rPr>
        <w:t xml:space="preserve"> 10</w:t>
      </w:r>
      <w:r w:rsidRPr="000B2806">
        <w:rPr>
          <w:rFonts w:ascii="Calibri" w:hAnsi="Calibri" w:cs="Calibri"/>
          <w:b/>
          <w:sz w:val="22"/>
          <w:szCs w:val="22"/>
        </w:rPr>
        <w:t>:</w:t>
      </w:r>
      <w:r w:rsidRPr="000B2806">
        <w:rPr>
          <w:rFonts w:ascii="Calibri" w:hAnsi="Calibri" w:cs="Calibri"/>
          <w:sz w:val="22"/>
          <w:szCs w:val="22"/>
        </w:rPr>
        <w:t xml:space="preserve"> </w:t>
      </w:r>
      <w:r w:rsidRPr="00D70C66">
        <w:rPr>
          <w:rFonts w:ascii="Calibri" w:hAnsi="Calibri" w:cs="Calibri"/>
          <w:color w:val="000000"/>
          <w:sz w:val="22"/>
          <w:szCs w:val="22"/>
        </w:rPr>
        <w:t xml:space="preserve">El señor Alexander Barquero Elizondo, Director Ejecutivo, comenta sobre  todas las gestiones realizadas durante el cierre de 2020,  se cambió la red telefónica interna, se recibió una gran cantidad de equipo de cómputo, se recibieron las </w:t>
      </w:r>
      <w:r w:rsidRPr="001071CD">
        <w:rPr>
          <w:rFonts w:ascii="Calibri" w:hAnsi="Calibri" w:cs="Calibri"/>
          <w:color w:val="201F1E"/>
          <w:sz w:val="22"/>
          <w:szCs w:val="22"/>
          <w:bdr w:val="none" w:sz="0" w:space="0" w:color="auto" w:frame="1"/>
        </w:rPr>
        <w:t>sillas ergonómicas,</w:t>
      </w:r>
      <w:r w:rsidRPr="00AA524E">
        <w:rPr>
          <w:rFonts w:ascii="Calibri" w:hAnsi="Calibri" w:cs="Calibri"/>
          <w:color w:val="201F1E"/>
          <w:sz w:val="22"/>
          <w:szCs w:val="22"/>
        </w:rPr>
        <w:t xml:space="preserve"> para las personas funcionarias de la institución</w:t>
      </w:r>
      <w:r>
        <w:rPr>
          <w:rFonts w:ascii="Calibri" w:hAnsi="Calibri" w:cs="Calibri"/>
          <w:color w:val="201F1E"/>
          <w:sz w:val="22"/>
          <w:szCs w:val="22"/>
        </w:rPr>
        <w:t>,</w:t>
      </w:r>
      <w:r w:rsidRPr="001071CD">
        <w:rPr>
          <w:rFonts w:ascii="Calibri" w:hAnsi="Calibri" w:cs="Calibri"/>
          <w:color w:val="000000"/>
          <w:sz w:val="22"/>
          <w:szCs w:val="22"/>
        </w:rPr>
        <w:t xml:space="preserve"> </w:t>
      </w:r>
      <w:r w:rsidRPr="00D70C66">
        <w:rPr>
          <w:rFonts w:ascii="Calibri" w:hAnsi="Calibri" w:cs="Calibri"/>
          <w:color w:val="000000"/>
          <w:sz w:val="22"/>
          <w:szCs w:val="22"/>
        </w:rPr>
        <w:t xml:space="preserve">se terminó la instalación de la estantería y reparación de pisos en los depósitos de la IV etapa, se acondicionaron espacios físicos para los compañeros, respetando las buenas prácticas de salud ocupacional, se trabaja en la instalación de aires acondicionados, se logró ocupar 6 de las 7 plazas que se encontraban congeladas, entre ellas la del Jefe Departamento Administrativo Financiero, ocupada por el señor </w:t>
      </w:r>
      <w:r w:rsidRPr="000E2454">
        <w:rPr>
          <w:rFonts w:ascii="Calibri" w:hAnsi="Calibri" w:cs="Calibri"/>
          <w:color w:val="000000"/>
          <w:sz w:val="22"/>
          <w:szCs w:val="22"/>
        </w:rPr>
        <w:t>Víctor Murillo Quirós</w:t>
      </w:r>
      <w:r>
        <w:rPr>
          <w:rFonts w:ascii="Calibri" w:hAnsi="Calibri" w:cs="Calibri"/>
          <w:color w:val="000000"/>
          <w:sz w:val="22"/>
          <w:szCs w:val="22"/>
        </w:rPr>
        <w:t>. -------------------------------------</w:t>
      </w:r>
      <w:bookmarkStart w:id="8" w:name="_Hlk60946836"/>
      <w:r w:rsidRPr="00D70C66">
        <w:rPr>
          <w:rFonts w:ascii="Calibri" w:hAnsi="Calibri" w:cs="Calibri"/>
          <w:b/>
          <w:bCs/>
          <w:color w:val="000000"/>
          <w:sz w:val="22"/>
          <w:szCs w:val="22"/>
        </w:rPr>
        <w:t xml:space="preserve">ACUERDO 10. </w:t>
      </w:r>
      <w:r w:rsidRPr="00884635">
        <w:rPr>
          <w:rFonts w:ascii="Calibri" w:hAnsi="Calibri" w:cs="Calibri"/>
          <w:sz w:val="22"/>
          <w:szCs w:val="22"/>
        </w:rPr>
        <w:t xml:space="preserve">Agradecer al señor Danilo Sanabria Vargas, Coordinador de la Unidad Financiero </w:t>
      </w:r>
      <w:r w:rsidRPr="00884635">
        <w:rPr>
          <w:rFonts w:ascii="Calibri" w:hAnsi="Calibri" w:cs="Calibri"/>
          <w:sz w:val="22"/>
          <w:szCs w:val="22"/>
        </w:rPr>
        <w:lastRenderedPageBreak/>
        <w:t xml:space="preserve">Contable, el apoyo incondicional durante un año y cuatro meses como </w:t>
      </w:r>
      <w:proofErr w:type="gramStart"/>
      <w:r w:rsidRPr="00884635">
        <w:rPr>
          <w:rFonts w:ascii="Calibri" w:hAnsi="Calibri" w:cs="Calibri"/>
          <w:sz w:val="22"/>
          <w:szCs w:val="22"/>
        </w:rPr>
        <w:t>Jefe</w:t>
      </w:r>
      <w:proofErr w:type="gramEnd"/>
      <w:r w:rsidRPr="00884635">
        <w:rPr>
          <w:rFonts w:ascii="Calibri" w:hAnsi="Calibri" w:cs="Calibri"/>
          <w:sz w:val="22"/>
          <w:szCs w:val="22"/>
        </w:rPr>
        <w:t xml:space="preserve"> por recargo del Departamento Administrativo Financiero, ejerciendo dos puestos y sin mitigar esfuerzos, este órgano colegiado está agradecido por su meticuloso esfuerzo en el trabajo, el detalle en cada una de las presentaciones a esta Junta y en sus respuesta tan acertadas y oportunas ante las consulta que se le han realizado. Asimismo, se le reconoce todo el esfuerzo y compromiso que siempre ha mostrado para que el desempeño de esta institución sea excelente.</w:t>
      </w:r>
      <w:r w:rsidRPr="00A03B37">
        <w:rPr>
          <w:rFonts w:ascii="Calibri" w:hAnsi="Calibri" w:cs="Calibri"/>
          <w:color w:val="000000"/>
          <w:sz w:val="22"/>
          <w:szCs w:val="22"/>
          <w:lang w:val="es-ES_tradnl"/>
        </w:rPr>
        <w:t xml:space="preserve"> </w:t>
      </w:r>
      <w:r w:rsidRPr="00D70C66">
        <w:rPr>
          <w:rFonts w:ascii="Calibri" w:hAnsi="Calibri" w:cs="Calibri"/>
          <w:color w:val="000000"/>
          <w:sz w:val="22"/>
          <w:szCs w:val="22"/>
        </w:rPr>
        <w:t xml:space="preserve">Enviar copia de este acuerdo a los señores Alexander Barquero Elizondo, Director General, Víctor Murillo Quirós, </w:t>
      </w:r>
      <w:proofErr w:type="gramStart"/>
      <w:r w:rsidRPr="00D70C66">
        <w:rPr>
          <w:rFonts w:ascii="Calibri" w:hAnsi="Calibri" w:cs="Calibri"/>
          <w:color w:val="000000"/>
          <w:sz w:val="22"/>
          <w:szCs w:val="22"/>
        </w:rPr>
        <w:t>Jefe</w:t>
      </w:r>
      <w:proofErr w:type="gramEnd"/>
      <w:r w:rsidRPr="00D70C66">
        <w:rPr>
          <w:rFonts w:ascii="Calibri" w:hAnsi="Calibri" w:cs="Calibri"/>
          <w:color w:val="000000"/>
          <w:sz w:val="22"/>
          <w:szCs w:val="22"/>
        </w:rPr>
        <w:t xml:space="preserve"> del </w:t>
      </w:r>
      <w:r w:rsidRPr="00D70C66">
        <w:rPr>
          <w:rFonts w:ascii="Calibri" w:hAnsi="Calibri" w:cs="Calibri"/>
          <w:color w:val="000000"/>
          <w:sz w:val="22"/>
          <w:szCs w:val="22"/>
          <w:bdr w:val="none" w:sz="0" w:space="0" w:color="auto" w:frame="1"/>
        </w:rPr>
        <w:t>Departamento Administrativo Financiero</w:t>
      </w:r>
      <w:r w:rsidRPr="00D70C66">
        <w:rPr>
          <w:rFonts w:ascii="Calibri" w:hAnsi="Calibri" w:cs="Calibri"/>
          <w:color w:val="000000"/>
          <w:sz w:val="22"/>
          <w:szCs w:val="22"/>
        </w:rPr>
        <w:t>, a las señoras Carmen Campos Ramírez, Subdirectora General</w:t>
      </w:r>
      <w:r>
        <w:rPr>
          <w:rFonts w:ascii="Calibri" w:hAnsi="Calibri" w:cs="Calibri"/>
          <w:color w:val="000000"/>
          <w:sz w:val="22"/>
          <w:szCs w:val="22"/>
        </w:rPr>
        <w:t xml:space="preserve"> y </w:t>
      </w:r>
      <w:r w:rsidRPr="002068B6">
        <w:rPr>
          <w:rFonts w:ascii="Calibri" w:hAnsi="Calibri" w:cs="Calibri"/>
          <w:color w:val="000000"/>
          <w:sz w:val="22"/>
          <w:szCs w:val="22"/>
          <w:bdr w:val="none" w:sz="0" w:space="0" w:color="auto" w:frame="1"/>
        </w:rPr>
        <w:t>Noemy Méndez Madrigal, Auditora Interna</w:t>
      </w:r>
      <w:r>
        <w:rPr>
          <w:rFonts w:ascii="Calibri" w:hAnsi="Calibri" w:cs="Calibri"/>
          <w:color w:val="000000"/>
          <w:sz w:val="22"/>
          <w:szCs w:val="22"/>
          <w:bdr w:val="none" w:sz="0" w:space="0" w:color="auto" w:frame="1"/>
        </w:rPr>
        <w:t>.</w:t>
      </w:r>
      <w:r w:rsidRPr="00DA59F7">
        <w:rPr>
          <w:rFonts w:ascii="Calibri" w:hAnsi="Calibri" w:cs="Calibri"/>
          <w:color w:val="000000"/>
          <w:sz w:val="22"/>
          <w:szCs w:val="22"/>
          <w:lang w:val="es-ES_tradnl"/>
        </w:rPr>
        <w:t xml:space="preserve"> Aprobado por unanimidad. </w:t>
      </w:r>
      <w:r w:rsidRPr="00DA59F7">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8"/>
    </w:p>
    <w:p w14:paraId="3A1453A0" w14:textId="2933E167" w:rsidR="000B05CE" w:rsidRDefault="000B05CE" w:rsidP="000B05CE">
      <w:pPr>
        <w:tabs>
          <w:tab w:val="left" w:pos="360"/>
        </w:tabs>
        <w:spacing w:line="460" w:lineRule="exact"/>
        <w:jc w:val="both"/>
        <w:rPr>
          <w:rFonts w:ascii="Calibri" w:hAnsi="Calibri" w:cs="Calibri"/>
          <w:b/>
          <w:bCs/>
          <w:sz w:val="22"/>
          <w:szCs w:val="22"/>
        </w:rPr>
      </w:pPr>
      <w:r w:rsidRPr="002068B6">
        <w:rPr>
          <w:rFonts w:ascii="Calibri" w:hAnsi="Calibri" w:cs="Calibri"/>
          <w:b/>
          <w:bCs/>
          <w:sz w:val="22"/>
          <w:szCs w:val="22"/>
        </w:rPr>
        <w:t>CAPITULO V. INFORMATIVOS.</w:t>
      </w:r>
      <w:r>
        <w:rPr>
          <w:rFonts w:ascii="Calibri" w:hAnsi="Calibri" w:cs="Calibri"/>
          <w:b/>
          <w:bCs/>
          <w:sz w:val="22"/>
          <w:szCs w:val="22"/>
        </w:rPr>
        <w:t xml:space="preserve"> -----------------------------------------------------------------------------------------</w:t>
      </w:r>
    </w:p>
    <w:p w14:paraId="181FAD52" w14:textId="70108027" w:rsidR="000B05CE" w:rsidRDefault="000B05CE" w:rsidP="000B05CE">
      <w:pPr>
        <w:tabs>
          <w:tab w:val="left" w:pos="360"/>
        </w:tabs>
        <w:spacing w:line="460" w:lineRule="exact"/>
        <w:jc w:val="both"/>
        <w:rPr>
          <w:rFonts w:ascii="Calibri" w:hAnsi="Calibri" w:cs="Calibri"/>
          <w:b/>
          <w:bCs/>
          <w:sz w:val="22"/>
          <w:szCs w:val="22"/>
        </w:rPr>
      </w:pPr>
      <w:r w:rsidRPr="002068B6">
        <w:rPr>
          <w:rFonts w:ascii="Calibri" w:hAnsi="Calibri" w:cs="Calibri"/>
          <w:b/>
          <w:bCs/>
          <w:sz w:val="22"/>
          <w:szCs w:val="22"/>
        </w:rPr>
        <w:t>ARTICULO</w:t>
      </w:r>
      <w:r>
        <w:rPr>
          <w:rFonts w:ascii="Calibri" w:hAnsi="Calibri" w:cs="Calibri"/>
          <w:b/>
          <w:bCs/>
          <w:sz w:val="22"/>
          <w:szCs w:val="22"/>
        </w:rPr>
        <w:t xml:space="preserve"> 11:</w:t>
      </w:r>
      <w:r w:rsidRPr="002068B6">
        <w:rPr>
          <w:rFonts w:ascii="Calibri" w:hAnsi="Calibri" w:cs="Calibri"/>
          <w:sz w:val="22"/>
          <w:szCs w:val="22"/>
        </w:rPr>
        <w:t xml:space="preserve"> Copia del DGAN-DAF-1383-2020 del 15 de diciembre de 2020, suscrito por el señor Danilo Sanabria Vargas, </w:t>
      </w:r>
      <w:proofErr w:type="gramStart"/>
      <w:r w:rsidRPr="002068B6">
        <w:rPr>
          <w:rFonts w:ascii="Calibri" w:hAnsi="Calibri" w:cs="Calibri"/>
          <w:sz w:val="22"/>
          <w:szCs w:val="22"/>
        </w:rPr>
        <w:t>Jefe</w:t>
      </w:r>
      <w:proofErr w:type="gramEnd"/>
      <w:r w:rsidRPr="002068B6">
        <w:rPr>
          <w:rFonts w:ascii="Calibri" w:hAnsi="Calibri" w:cs="Calibri"/>
          <w:sz w:val="22"/>
          <w:szCs w:val="22"/>
        </w:rPr>
        <w:t xml:space="preserve"> por recargo del Departamento Administrativo Financiero, dirigido al señor Alexander Barquero Elizondo, Director General, mediante el que remite solicitud de </w:t>
      </w:r>
      <w:r w:rsidRPr="002068B6">
        <w:rPr>
          <w:rFonts w:ascii="Calibri" w:eastAsia="Verdana" w:hAnsi="Calibri" w:cs="Calibri"/>
          <w:sz w:val="22"/>
          <w:szCs w:val="22"/>
        </w:rPr>
        <w:t xml:space="preserve">devolución de depósito </w:t>
      </w:r>
      <w:r w:rsidRPr="002068B6">
        <w:rPr>
          <w:rFonts w:ascii="Calibri" w:hAnsi="Calibri" w:cs="Calibri"/>
          <w:sz w:val="22"/>
          <w:szCs w:val="22"/>
        </w:rPr>
        <w:t xml:space="preserve">a nombre del señor </w:t>
      </w:r>
      <w:r w:rsidRPr="002068B6">
        <w:rPr>
          <w:rFonts w:ascii="Calibri" w:eastAsia="Verdana" w:hAnsi="Calibri" w:cs="Calibri"/>
          <w:sz w:val="22"/>
          <w:szCs w:val="22"/>
        </w:rPr>
        <w:t>Roberto Avendaño Sancho</w:t>
      </w:r>
      <w:r w:rsidRPr="002068B6">
        <w:rPr>
          <w:rFonts w:ascii="Calibri" w:hAnsi="Calibri" w:cs="Calibri"/>
          <w:sz w:val="22"/>
          <w:szCs w:val="22"/>
        </w:rPr>
        <w:t>, por el pago de una cuota del servicio INDEX, solicita la devolución del depósito que realizó de más. Lo anterior fue ratificado por el señor Gabriel Umaña C. funcionario de Sistemas Maestros de Información (Máster Lex), empresa administradora de la plataforma INDEX. Cabe agregar, que el pago en mención se recibió el 8 de diciembre, mediante depósito 32969856 (adjunto). Así las cosas, procede la devolución, según el siguiente detalle: monto cobrado en timbre de Archivo ¢72.32 (setenta y dos colones con 32/100), gastos administrativos ¢5.80 (cinco colones con 80/100) a reintegrar ¢66.52 (sesenta y seis colones con 52/100). Por lo anterior, al amparo de lo que establece la Resolución JAAN-03-2019 de las trece horas y tres minutos del veinte de febrero de dos mil diecinueve, mediante la que la Junta Administrativa del Archivo Nacional delega al Director General para girar la autorización de las devoluciones de dinero recibidas erróneamente en las cuentas de esa Junta, por parte de  personas usuarias de los servicios o personas ajenas a la institución, que de acuerdo con los estudios que realice el Departamento Administrativo Financiero sean</w:t>
      </w:r>
      <w:r>
        <w:rPr>
          <w:rFonts w:ascii="Calibri" w:hAnsi="Calibri" w:cs="Calibri"/>
          <w:sz w:val="22"/>
          <w:szCs w:val="22"/>
        </w:rPr>
        <w:t xml:space="preserve"> </w:t>
      </w:r>
      <w:r w:rsidRPr="002068B6">
        <w:rPr>
          <w:rFonts w:ascii="Calibri" w:hAnsi="Calibri" w:cs="Calibri"/>
          <w:sz w:val="22"/>
          <w:szCs w:val="22"/>
        </w:rPr>
        <w:t xml:space="preserve">procedentes, atentamente solicito su autorización para devolver los recursos, según las condiciones estipuladas en el presente oficio.  </w:t>
      </w:r>
      <w:r w:rsidRPr="002068B6">
        <w:rPr>
          <w:rFonts w:ascii="Calibri" w:hAnsi="Calibri" w:cs="Calibri"/>
          <w:b/>
          <w:bCs/>
          <w:sz w:val="22"/>
          <w:szCs w:val="22"/>
        </w:rPr>
        <w:t>SE TOMA NOTA.</w:t>
      </w:r>
      <w:r>
        <w:rPr>
          <w:rFonts w:ascii="Calibri" w:hAnsi="Calibri" w:cs="Calibri"/>
          <w:b/>
          <w:bCs/>
          <w:sz w:val="22"/>
          <w:szCs w:val="22"/>
        </w:rPr>
        <w:t xml:space="preserve"> ----------------------------------------------------------------------------------------------------------------</w:t>
      </w:r>
    </w:p>
    <w:p w14:paraId="38D8ED1A" w14:textId="4E923145" w:rsidR="000B05CE" w:rsidRPr="002068B6" w:rsidRDefault="000B05CE" w:rsidP="000B05CE">
      <w:pPr>
        <w:tabs>
          <w:tab w:val="left" w:pos="360"/>
        </w:tabs>
        <w:spacing w:line="460" w:lineRule="exact"/>
        <w:jc w:val="both"/>
        <w:rPr>
          <w:rFonts w:ascii="Calibri" w:hAnsi="Calibri" w:cs="Calibri"/>
          <w:sz w:val="22"/>
          <w:szCs w:val="22"/>
        </w:rPr>
      </w:pPr>
      <w:r w:rsidRPr="002068B6">
        <w:rPr>
          <w:rFonts w:ascii="Calibri" w:hAnsi="Calibri" w:cs="Calibri"/>
          <w:b/>
          <w:bCs/>
          <w:sz w:val="22"/>
          <w:szCs w:val="22"/>
        </w:rPr>
        <w:lastRenderedPageBreak/>
        <w:t>ARTICULO</w:t>
      </w:r>
      <w:r>
        <w:rPr>
          <w:rFonts w:ascii="Calibri" w:hAnsi="Calibri" w:cs="Calibri"/>
          <w:b/>
          <w:bCs/>
          <w:sz w:val="22"/>
          <w:szCs w:val="22"/>
        </w:rPr>
        <w:t xml:space="preserve"> 12</w:t>
      </w:r>
      <w:r w:rsidRPr="002068B6">
        <w:rPr>
          <w:rFonts w:ascii="Calibri" w:hAnsi="Calibri" w:cs="Calibri"/>
          <w:b/>
          <w:bCs/>
          <w:sz w:val="22"/>
          <w:szCs w:val="22"/>
        </w:rPr>
        <w:t>.a:</w:t>
      </w:r>
      <w:r w:rsidRPr="002068B6">
        <w:rPr>
          <w:rFonts w:ascii="Calibri" w:hAnsi="Calibri" w:cs="Calibri"/>
          <w:sz w:val="22"/>
          <w:szCs w:val="22"/>
        </w:rPr>
        <w:t xml:space="preserve"> Copia del comunicado por correo electrónico del 18 de diciembre de 2020, del señor Danilo Sanabria Vargas, Coordinador de la Unidad Financiero Contable, dirigido a la señora Claribelle Alfaro Espinoza, mediante el que informa que, comisionado por la Junta Administrativa del Archivo Nacional, según acuerdo 5.2 tomado en sesión ordinaria 46-2020 celebrada el 16 de diciembre de 2020,  se procede a dar respuesta al correo electrónico del 14 de diciembre anterior, en el que consulta sobre los trámites que se realizan para el pago de la sentencia a favor de la señora Sara Alfaro Espinoza. Sobre el particular, se indica que mediante acuerdo 6 tomado en la sesión 45 del 9 de diciembre anterior, ese órgano colegiado instruyó la elaboración de una solicitud de incorporación de presupuesto extraordinario 2020-2021, para tramitarlo ante el despacho de la señora Sylvie Durán Salvatierra, </w:t>
      </w:r>
      <w:proofErr w:type="gramStart"/>
      <w:r w:rsidRPr="002068B6">
        <w:rPr>
          <w:rFonts w:ascii="Calibri" w:hAnsi="Calibri" w:cs="Calibri"/>
          <w:sz w:val="22"/>
          <w:szCs w:val="22"/>
        </w:rPr>
        <w:t>Ministra</w:t>
      </w:r>
      <w:proofErr w:type="gramEnd"/>
      <w:r w:rsidRPr="002068B6">
        <w:rPr>
          <w:rFonts w:ascii="Calibri" w:hAnsi="Calibri" w:cs="Calibri"/>
          <w:sz w:val="22"/>
          <w:szCs w:val="22"/>
        </w:rPr>
        <w:t xml:space="preserve"> del Ministerio de Cultura y Juventud, que permita honrar el pago de esta sentencia. Lo anterior se tramitará para que sea incorporado en el primer presupuesto extraordinario del 2021, según el cronograma establecido por el Ministerio de Hacienda. </w:t>
      </w:r>
      <w:r w:rsidRPr="002068B6">
        <w:rPr>
          <w:rFonts w:ascii="Calibri" w:hAnsi="Calibri" w:cs="Calibri"/>
          <w:b/>
          <w:bCs/>
          <w:sz w:val="22"/>
          <w:szCs w:val="22"/>
        </w:rPr>
        <w:t>SE TOMA NOTA.</w:t>
      </w:r>
      <w:r>
        <w:rPr>
          <w:rFonts w:ascii="Calibri" w:hAnsi="Calibri" w:cs="Calibri"/>
          <w:b/>
          <w:bCs/>
          <w:sz w:val="22"/>
          <w:szCs w:val="22"/>
        </w:rPr>
        <w:t xml:space="preserve"> ----------------------------------------------------------------------------------------------</w:t>
      </w:r>
    </w:p>
    <w:p w14:paraId="750CDF53" w14:textId="130D4F4F" w:rsidR="000B05CE" w:rsidRPr="002068B6" w:rsidRDefault="000B05CE" w:rsidP="000B05CE">
      <w:pPr>
        <w:shd w:val="clear" w:color="auto" w:fill="FFFFFF"/>
        <w:spacing w:line="460" w:lineRule="exact"/>
        <w:jc w:val="both"/>
        <w:rPr>
          <w:rFonts w:ascii="Calibri" w:hAnsi="Calibri" w:cs="Calibri"/>
          <w:color w:val="201F1E"/>
          <w:sz w:val="22"/>
          <w:szCs w:val="22"/>
        </w:rPr>
      </w:pPr>
      <w:r w:rsidRPr="002068B6">
        <w:rPr>
          <w:rFonts w:ascii="Calibri" w:hAnsi="Calibri" w:cs="Calibri"/>
          <w:b/>
          <w:bCs/>
          <w:sz w:val="22"/>
          <w:szCs w:val="22"/>
        </w:rPr>
        <w:t>ARTICULO</w:t>
      </w:r>
      <w:r>
        <w:rPr>
          <w:rFonts w:ascii="Calibri" w:hAnsi="Calibri" w:cs="Calibri"/>
          <w:b/>
          <w:bCs/>
          <w:sz w:val="22"/>
          <w:szCs w:val="22"/>
        </w:rPr>
        <w:t xml:space="preserve"> 12</w:t>
      </w:r>
      <w:r w:rsidRPr="002068B6">
        <w:rPr>
          <w:rFonts w:ascii="Calibri" w:hAnsi="Calibri" w:cs="Calibri"/>
          <w:b/>
          <w:bCs/>
          <w:sz w:val="22"/>
          <w:szCs w:val="22"/>
        </w:rPr>
        <w:t>.b:</w:t>
      </w:r>
      <w:r w:rsidRPr="002068B6">
        <w:rPr>
          <w:rFonts w:ascii="Calibri" w:hAnsi="Calibri" w:cs="Calibri"/>
          <w:sz w:val="22"/>
          <w:szCs w:val="22"/>
        </w:rPr>
        <w:t xml:space="preserve"> Copia del comunicado por correo electrónico del 18 de diciembre de 2020, de la señora Claribelle Alfaro Espinoza, dirigido al señor Danilo Sanabria Vargas, Coordinador de la Unidad Financiero Contable, mediante el que da respuesta al correo electrónico enviado, agradece </w:t>
      </w:r>
      <w:r w:rsidRPr="002068B6">
        <w:rPr>
          <w:rFonts w:ascii="Calibri" w:hAnsi="Calibri" w:cs="Calibri"/>
          <w:color w:val="201F1E"/>
          <w:sz w:val="22"/>
          <w:szCs w:val="22"/>
        </w:rPr>
        <w:t xml:space="preserve">la respuesta </w:t>
      </w:r>
      <w:r w:rsidRPr="002068B6">
        <w:rPr>
          <w:rFonts w:ascii="Calibri" w:hAnsi="Calibri" w:cs="Calibri"/>
          <w:sz w:val="22"/>
          <w:szCs w:val="22"/>
        </w:rPr>
        <w:t>sobre los trámites que se realizan para el pago de la sentencia a favor de la señora Sara Alfaro Espinoza</w:t>
      </w:r>
      <w:r w:rsidRPr="002068B6">
        <w:rPr>
          <w:rFonts w:ascii="Calibri" w:hAnsi="Calibri" w:cs="Calibri"/>
          <w:color w:val="201F1E"/>
          <w:sz w:val="22"/>
          <w:szCs w:val="22"/>
        </w:rPr>
        <w:t>, e informa  que quedan a la espera de retomar el proceso a inicios del 2021, espera la confirmación del presupuesto extraordinario y cerrar éste capítulo.</w:t>
      </w:r>
      <w:r w:rsidRPr="002068B6">
        <w:rPr>
          <w:rFonts w:ascii="Calibri" w:hAnsi="Calibri" w:cs="Calibri"/>
          <w:b/>
          <w:bCs/>
          <w:sz w:val="22"/>
          <w:szCs w:val="22"/>
        </w:rPr>
        <w:t xml:space="preserve"> SE TOMA NOTA.</w:t>
      </w:r>
      <w:r>
        <w:rPr>
          <w:rFonts w:ascii="Calibri" w:hAnsi="Calibri" w:cs="Calibri"/>
          <w:b/>
          <w:bCs/>
          <w:sz w:val="22"/>
          <w:szCs w:val="22"/>
        </w:rPr>
        <w:t xml:space="preserve"> ---------------</w:t>
      </w:r>
    </w:p>
    <w:p w14:paraId="09E06E0A" w14:textId="00A83CCE" w:rsidR="000B05CE" w:rsidRPr="002068B6" w:rsidRDefault="000B05CE" w:rsidP="000B05CE">
      <w:pPr>
        <w:shd w:val="clear" w:color="auto" w:fill="FFFFFF"/>
        <w:spacing w:line="460" w:lineRule="exact"/>
        <w:jc w:val="both"/>
        <w:rPr>
          <w:rFonts w:ascii="Calibri" w:hAnsi="Calibri" w:cs="Calibri"/>
          <w:color w:val="201F1E"/>
          <w:sz w:val="22"/>
          <w:szCs w:val="22"/>
        </w:rPr>
      </w:pPr>
      <w:r w:rsidRPr="002068B6">
        <w:rPr>
          <w:rFonts w:ascii="Calibri" w:hAnsi="Calibri" w:cs="Calibri"/>
          <w:b/>
          <w:bCs/>
          <w:sz w:val="22"/>
          <w:szCs w:val="22"/>
        </w:rPr>
        <w:t xml:space="preserve">ARTICULO </w:t>
      </w:r>
      <w:r>
        <w:rPr>
          <w:rFonts w:ascii="Calibri" w:hAnsi="Calibri" w:cs="Calibri"/>
          <w:b/>
          <w:bCs/>
          <w:sz w:val="22"/>
          <w:szCs w:val="22"/>
        </w:rPr>
        <w:t>12</w:t>
      </w:r>
      <w:r w:rsidRPr="002068B6">
        <w:rPr>
          <w:rFonts w:ascii="Calibri" w:hAnsi="Calibri" w:cs="Calibri"/>
          <w:b/>
          <w:bCs/>
          <w:sz w:val="22"/>
          <w:szCs w:val="22"/>
        </w:rPr>
        <w:t>.c:</w:t>
      </w:r>
      <w:r w:rsidRPr="002068B6">
        <w:rPr>
          <w:rFonts w:ascii="Calibri" w:hAnsi="Calibri" w:cs="Calibri"/>
          <w:sz w:val="22"/>
          <w:szCs w:val="22"/>
        </w:rPr>
        <w:t xml:space="preserve"> Copia del comunicado por correo electrónico del 19 de diciembre de 2020, del señor Danilo Sanabria Vargas, Coordinador de la Unidad Financiero Contable, dirigido a la señora Claribelle Alfaro Espinoza, mediante el que, le forma que se le </w:t>
      </w:r>
      <w:r w:rsidRPr="002068B6">
        <w:rPr>
          <w:rFonts w:ascii="Calibri" w:hAnsi="Calibri" w:cs="Calibri"/>
          <w:color w:val="201F1E"/>
          <w:sz w:val="22"/>
          <w:szCs w:val="22"/>
          <w:bdr w:val="none" w:sz="0" w:space="0" w:color="auto" w:frame="1"/>
        </w:rPr>
        <w:t>mantendrá al tanto de las acciones que se emprendan el próximo 2021 para finiquitar este proceso.</w:t>
      </w:r>
      <w:r w:rsidRPr="002068B6">
        <w:rPr>
          <w:rFonts w:ascii="Calibri" w:hAnsi="Calibri" w:cs="Calibri"/>
          <w:b/>
          <w:bCs/>
          <w:sz w:val="22"/>
          <w:szCs w:val="22"/>
        </w:rPr>
        <w:t xml:space="preserve"> SE TOMA NOTA.</w:t>
      </w:r>
      <w:r>
        <w:rPr>
          <w:rFonts w:ascii="Calibri" w:hAnsi="Calibri" w:cs="Calibri"/>
          <w:b/>
          <w:bCs/>
          <w:sz w:val="22"/>
          <w:szCs w:val="22"/>
        </w:rPr>
        <w:t xml:space="preserve"> --------------------------------</w:t>
      </w:r>
    </w:p>
    <w:p w14:paraId="01EA24EB" w14:textId="40DB0FEE" w:rsidR="000B05CE" w:rsidRPr="002068B6" w:rsidRDefault="000B05CE" w:rsidP="000B05CE">
      <w:pPr>
        <w:spacing w:line="460" w:lineRule="exact"/>
        <w:jc w:val="both"/>
        <w:rPr>
          <w:rFonts w:ascii="Calibri" w:hAnsi="Calibri" w:cs="Calibri"/>
          <w:sz w:val="22"/>
          <w:szCs w:val="22"/>
        </w:rPr>
      </w:pPr>
      <w:r w:rsidRPr="002068B6">
        <w:rPr>
          <w:rFonts w:ascii="Calibri" w:hAnsi="Calibri" w:cs="Calibri"/>
          <w:b/>
          <w:bCs/>
          <w:sz w:val="22"/>
          <w:szCs w:val="22"/>
        </w:rPr>
        <w:t>ARTICULO</w:t>
      </w:r>
      <w:r>
        <w:rPr>
          <w:rFonts w:ascii="Calibri" w:hAnsi="Calibri" w:cs="Calibri"/>
          <w:b/>
          <w:bCs/>
          <w:sz w:val="22"/>
          <w:szCs w:val="22"/>
        </w:rPr>
        <w:t xml:space="preserve"> 12.</w:t>
      </w:r>
      <w:r w:rsidRPr="002068B6">
        <w:rPr>
          <w:rFonts w:ascii="Calibri" w:hAnsi="Calibri" w:cs="Calibri"/>
          <w:b/>
          <w:bCs/>
          <w:sz w:val="22"/>
          <w:szCs w:val="22"/>
        </w:rPr>
        <w:t>d:</w:t>
      </w:r>
      <w:r w:rsidRPr="002068B6">
        <w:rPr>
          <w:rFonts w:ascii="Calibri" w:hAnsi="Calibri" w:cs="Calibri"/>
          <w:sz w:val="22"/>
          <w:szCs w:val="22"/>
        </w:rPr>
        <w:t xml:space="preserve"> Copia del comunicado por correo electrónico del 21 de diciembre de 2020, de la señora Claribelle Alfaro Espinoza, dirigido al señor Danilo Sanabria Vargas, Coordinador de la Unidad Financiero Contable, mediante el que agradecer todas las gestiones que puedan realizar, ya que ha sido un proceso desgastante y por muchos años, para poder cerrar el capítulo, además de que es</w:t>
      </w:r>
      <w:r>
        <w:rPr>
          <w:rFonts w:ascii="Calibri" w:hAnsi="Calibri" w:cs="Calibri"/>
          <w:sz w:val="22"/>
          <w:szCs w:val="22"/>
        </w:rPr>
        <w:t xml:space="preserve"> </w:t>
      </w:r>
      <w:r w:rsidRPr="002068B6">
        <w:rPr>
          <w:rFonts w:ascii="Calibri" w:hAnsi="Calibri" w:cs="Calibri"/>
          <w:sz w:val="22"/>
          <w:szCs w:val="22"/>
        </w:rPr>
        <w:t>importante recibir los recursos económicos lo antes posible.</w:t>
      </w:r>
      <w:r w:rsidRPr="002068B6">
        <w:rPr>
          <w:rFonts w:ascii="Calibri" w:hAnsi="Calibri" w:cs="Calibri"/>
          <w:b/>
          <w:bCs/>
          <w:sz w:val="22"/>
          <w:szCs w:val="22"/>
        </w:rPr>
        <w:t xml:space="preserve"> SE TOMA NOTA.</w:t>
      </w:r>
      <w:r>
        <w:rPr>
          <w:rFonts w:ascii="Calibri" w:hAnsi="Calibri" w:cs="Calibri"/>
          <w:b/>
          <w:bCs/>
          <w:sz w:val="22"/>
          <w:szCs w:val="22"/>
        </w:rPr>
        <w:t xml:space="preserve"> ----------------------------</w:t>
      </w:r>
    </w:p>
    <w:p w14:paraId="0E96F017" w14:textId="05B59E68" w:rsidR="000B05CE" w:rsidRPr="002068B6" w:rsidRDefault="000B05CE" w:rsidP="000B05CE">
      <w:pPr>
        <w:spacing w:line="460" w:lineRule="exact"/>
        <w:ind w:left="-5"/>
        <w:jc w:val="both"/>
        <w:rPr>
          <w:rFonts w:ascii="Calibri" w:hAnsi="Calibri" w:cs="Calibri"/>
          <w:sz w:val="22"/>
          <w:szCs w:val="22"/>
        </w:rPr>
      </w:pPr>
      <w:r w:rsidRPr="002068B6">
        <w:rPr>
          <w:rFonts w:ascii="Calibri" w:hAnsi="Calibri" w:cs="Calibri"/>
          <w:b/>
          <w:bCs/>
          <w:sz w:val="22"/>
          <w:szCs w:val="22"/>
        </w:rPr>
        <w:lastRenderedPageBreak/>
        <w:t>ARTICULO</w:t>
      </w:r>
      <w:r>
        <w:rPr>
          <w:rFonts w:ascii="Calibri" w:hAnsi="Calibri" w:cs="Calibri"/>
          <w:b/>
          <w:bCs/>
          <w:sz w:val="22"/>
          <w:szCs w:val="22"/>
        </w:rPr>
        <w:t xml:space="preserve"> 13</w:t>
      </w:r>
      <w:r w:rsidRPr="002068B6">
        <w:rPr>
          <w:rFonts w:ascii="Calibri" w:hAnsi="Calibri" w:cs="Calibri"/>
          <w:b/>
          <w:bCs/>
          <w:sz w:val="22"/>
          <w:szCs w:val="22"/>
        </w:rPr>
        <w:t>:</w:t>
      </w:r>
      <w:r w:rsidRPr="002068B6">
        <w:rPr>
          <w:rFonts w:ascii="Calibri" w:hAnsi="Calibri" w:cs="Calibri"/>
          <w:sz w:val="22"/>
          <w:szCs w:val="22"/>
        </w:rPr>
        <w:t xml:space="preserve"> Copia del comunicado por correo electrónico del 4 de enero de 2021, del señor Danilo Sanabria Vargas, Coordinador de la Unidad Financiero Contable, dirigido a la señora </w:t>
      </w:r>
      <w:r w:rsidRPr="002068B6">
        <w:rPr>
          <w:rFonts w:ascii="Calibri" w:hAnsi="Calibri" w:cs="Calibri"/>
          <w:color w:val="201F1E"/>
          <w:sz w:val="22"/>
          <w:szCs w:val="22"/>
          <w:bdr w:val="none" w:sz="0" w:space="0" w:color="auto" w:frame="1"/>
        </w:rPr>
        <w:t>María Gabriela Alfaro Solís, Unidad de Control de Ingresos, Tesorería Nacional, mediante el que da respuesta al correo electrónico del 28 de diciembre de 2020, respecto al monto de superávit libre dictaminado para el 2019, se informa remite la información correspondiente a la Junta Administrativa del Archivo Nacional.</w:t>
      </w:r>
      <w:r w:rsidRPr="002068B6">
        <w:rPr>
          <w:rFonts w:ascii="Calibri" w:hAnsi="Calibri" w:cs="Calibri"/>
          <w:b/>
          <w:bCs/>
          <w:sz w:val="22"/>
          <w:szCs w:val="22"/>
        </w:rPr>
        <w:t xml:space="preserve"> SE TOMA NOTA.</w:t>
      </w:r>
      <w:r>
        <w:rPr>
          <w:rFonts w:ascii="Calibri" w:hAnsi="Calibri" w:cs="Calibri"/>
          <w:b/>
          <w:bCs/>
          <w:sz w:val="22"/>
          <w:szCs w:val="22"/>
        </w:rPr>
        <w:t xml:space="preserve"> -----------------------------------------------------------------------------------------------</w:t>
      </w:r>
    </w:p>
    <w:p w14:paraId="4F8555FC" w14:textId="7CB942FA" w:rsidR="000B05CE" w:rsidRPr="002068B6" w:rsidRDefault="000B05CE" w:rsidP="000B05CE">
      <w:pPr>
        <w:pStyle w:val="xxxxxmsonormal0"/>
        <w:shd w:val="clear" w:color="auto" w:fill="FFFFFF"/>
        <w:spacing w:before="0" w:beforeAutospacing="0" w:after="0" w:afterAutospacing="0" w:line="460" w:lineRule="exact"/>
        <w:jc w:val="both"/>
        <w:textAlignment w:val="baseline"/>
        <w:rPr>
          <w:rFonts w:ascii="Calibri" w:hAnsi="Calibri" w:cs="Calibri"/>
          <w:sz w:val="22"/>
          <w:szCs w:val="22"/>
        </w:rPr>
      </w:pPr>
      <w:r w:rsidRPr="002068B6">
        <w:rPr>
          <w:rFonts w:ascii="Calibri" w:hAnsi="Calibri" w:cs="Calibri"/>
          <w:b/>
          <w:bCs/>
          <w:sz w:val="22"/>
          <w:szCs w:val="22"/>
        </w:rPr>
        <w:t>ARTICULO</w:t>
      </w:r>
      <w:r>
        <w:rPr>
          <w:rFonts w:ascii="Calibri" w:hAnsi="Calibri" w:cs="Calibri"/>
          <w:b/>
          <w:bCs/>
          <w:sz w:val="22"/>
          <w:szCs w:val="22"/>
        </w:rPr>
        <w:t xml:space="preserve"> 14</w:t>
      </w:r>
      <w:r w:rsidRPr="002068B6">
        <w:rPr>
          <w:rFonts w:ascii="Calibri" w:hAnsi="Calibri" w:cs="Calibri"/>
          <w:b/>
          <w:bCs/>
          <w:sz w:val="22"/>
          <w:szCs w:val="22"/>
        </w:rPr>
        <w:t>.a:</w:t>
      </w:r>
      <w:r w:rsidRPr="002068B6">
        <w:rPr>
          <w:rFonts w:ascii="Calibri" w:hAnsi="Calibri" w:cs="Calibri"/>
          <w:sz w:val="22"/>
          <w:szCs w:val="22"/>
        </w:rPr>
        <w:t xml:space="preserve"> Copia del comunicado por correo electrónico del 4 de enero de 2021, de la señora </w:t>
      </w:r>
      <w:r w:rsidRPr="002068B6">
        <w:rPr>
          <w:rFonts w:ascii="Calibri" w:hAnsi="Calibri" w:cs="Calibri"/>
          <w:color w:val="201F1E"/>
          <w:sz w:val="22"/>
          <w:szCs w:val="22"/>
          <w:bdr w:val="none" w:sz="0" w:space="0" w:color="auto" w:frame="1"/>
        </w:rPr>
        <w:t xml:space="preserve">Vivian Araya Fonseca, de la </w:t>
      </w:r>
      <w:r w:rsidRPr="002068B6">
        <w:rPr>
          <w:rFonts w:ascii="Calibri" w:hAnsi="Calibri" w:cs="Calibri"/>
          <w:color w:val="000000"/>
          <w:sz w:val="22"/>
          <w:szCs w:val="22"/>
          <w:bdr w:val="none" w:sz="0" w:space="0" w:color="auto" w:frame="1"/>
        </w:rPr>
        <w:t xml:space="preserve">Unidad de Registro Consolidado y Control de la Deuda Pública, Departamento de Registro y Estadística de la Deuda Pública, Dirección de Crédito Público, del Ministerio de Hacienda, </w:t>
      </w:r>
      <w:r w:rsidRPr="002068B6">
        <w:rPr>
          <w:rFonts w:ascii="Calibri" w:hAnsi="Calibri" w:cs="Calibri"/>
          <w:sz w:val="22"/>
          <w:szCs w:val="22"/>
        </w:rPr>
        <w:t xml:space="preserve">dirigido a la </w:t>
      </w:r>
      <w:r w:rsidRPr="002068B6">
        <w:rPr>
          <w:rFonts w:ascii="Calibri" w:hAnsi="Calibri" w:cs="Calibri"/>
          <w:color w:val="201F1E"/>
          <w:sz w:val="22"/>
          <w:szCs w:val="22"/>
          <w:bdr w:val="none" w:sz="0" w:space="0" w:color="auto" w:frame="1"/>
        </w:rPr>
        <w:t xml:space="preserve">Dirección General Archivo Nacional y </w:t>
      </w:r>
      <w:r w:rsidRPr="002068B6">
        <w:rPr>
          <w:rFonts w:ascii="Calibri" w:hAnsi="Calibri" w:cs="Calibri"/>
          <w:color w:val="201F1E"/>
          <w:sz w:val="22"/>
          <w:szCs w:val="22"/>
        </w:rPr>
        <w:t xml:space="preserve">Junta Administrativa, mediante el  que solicita se brinde información si la institución  </w:t>
      </w:r>
      <w:r w:rsidRPr="002068B6">
        <w:rPr>
          <w:rFonts w:ascii="Calibri" w:hAnsi="Calibri" w:cs="Calibri"/>
          <w:color w:val="201F1E"/>
          <w:sz w:val="22"/>
          <w:szCs w:val="22"/>
          <w:bdr w:val="none" w:sz="0" w:space="0" w:color="auto" w:frame="1"/>
        </w:rPr>
        <w:t>registrado algún tipo de endeudamiento al  31 de diciembre de 2020, con el fin de dar cumplimiento a lo dispuesto en el inciso g) del artículo 80 de la Ley 8131, Ley de Administración Financiera de la República y Presupuestos Públicos, del 15 de septiembre de 2001,  y el Reglamento para la Renegociación de amortización de la Deuda Externa del Gobierno de la República y Registro de la Deuda Pública, le corresponde al  Ministerio de Hacienda “</w:t>
      </w:r>
      <w:r w:rsidRPr="002068B6">
        <w:rPr>
          <w:rFonts w:ascii="Calibri" w:hAnsi="Calibri" w:cs="Calibri"/>
          <w:i/>
          <w:iCs/>
          <w:color w:val="201F1E"/>
          <w:sz w:val="22"/>
          <w:szCs w:val="22"/>
          <w:bdr w:val="none" w:sz="0" w:space="0" w:color="auto" w:frame="1"/>
        </w:rPr>
        <w:t>Mantener un registro actualizado sobre el endeudamiento público debidamente separado, desglosado y detallado en sus categorías de interno y externo</w:t>
      </w:r>
      <w:r w:rsidRPr="002068B6">
        <w:rPr>
          <w:rFonts w:ascii="Calibri" w:hAnsi="Calibri" w:cs="Calibri"/>
          <w:color w:val="201F1E"/>
          <w:sz w:val="22"/>
          <w:szCs w:val="22"/>
          <w:bdr w:val="none" w:sz="0" w:space="0" w:color="auto" w:frame="1"/>
        </w:rPr>
        <w:t>…”</w:t>
      </w:r>
      <w:r w:rsidRPr="002068B6">
        <w:rPr>
          <w:rFonts w:ascii="Calibri" w:hAnsi="Calibri" w:cs="Calibri"/>
          <w:b/>
          <w:bCs/>
          <w:sz w:val="22"/>
          <w:szCs w:val="22"/>
        </w:rPr>
        <w:t xml:space="preserve"> SE TOMA NOTA.</w:t>
      </w:r>
      <w:r>
        <w:rPr>
          <w:rFonts w:ascii="Calibri" w:hAnsi="Calibri" w:cs="Calibri"/>
          <w:b/>
          <w:bCs/>
          <w:sz w:val="22"/>
          <w:szCs w:val="22"/>
        </w:rPr>
        <w:t xml:space="preserve"> ----------------------------------------------------------------------------------------------------------------</w:t>
      </w:r>
    </w:p>
    <w:p w14:paraId="494074CB" w14:textId="166D8E1B" w:rsidR="000B05CE" w:rsidRPr="002068B6" w:rsidRDefault="000B05CE" w:rsidP="000B05CE">
      <w:pPr>
        <w:pStyle w:val="xxxxxmsonormal0"/>
        <w:shd w:val="clear" w:color="auto" w:fill="FFFFFF"/>
        <w:spacing w:before="0" w:beforeAutospacing="0" w:after="0" w:afterAutospacing="0" w:line="460" w:lineRule="exact"/>
        <w:jc w:val="both"/>
        <w:textAlignment w:val="baseline"/>
        <w:rPr>
          <w:rFonts w:ascii="Calibri" w:hAnsi="Calibri" w:cs="Calibri"/>
          <w:b/>
          <w:bCs/>
          <w:sz w:val="22"/>
          <w:szCs w:val="22"/>
        </w:rPr>
      </w:pPr>
      <w:r w:rsidRPr="002068B6">
        <w:rPr>
          <w:rFonts w:ascii="Calibri" w:hAnsi="Calibri" w:cs="Calibri"/>
          <w:b/>
          <w:bCs/>
          <w:sz w:val="22"/>
          <w:szCs w:val="22"/>
        </w:rPr>
        <w:t xml:space="preserve">ARTICULO </w:t>
      </w:r>
      <w:r>
        <w:rPr>
          <w:rFonts w:ascii="Calibri" w:hAnsi="Calibri" w:cs="Calibri"/>
          <w:b/>
          <w:bCs/>
          <w:sz w:val="22"/>
          <w:szCs w:val="22"/>
        </w:rPr>
        <w:t>14</w:t>
      </w:r>
      <w:r w:rsidRPr="002068B6">
        <w:rPr>
          <w:rFonts w:ascii="Calibri" w:hAnsi="Calibri" w:cs="Calibri"/>
          <w:b/>
          <w:bCs/>
          <w:sz w:val="22"/>
          <w:szCs w:val="22"/>
        </w:rPr>
        <w:t>.b:</w:t>
      </w:r>
      <w:r w:rsidRPr="002068B6">
        <w:rPr>
          <w:rFonts w:ascii="Calibri" w:hAnsi="Calibri" w:cs="Calibri"/>
          <w:sz w:val="22"/>
          <w:szCs w:val="22"/>
        </w:rPr>
        <w:t xml:space="preserve"> Copia del comunicado por correo electrónico del 4 de enero de 2021, del señor Danilo Sanabria Vargas, Coordinador de la Unidad Financiero Contable, dirigido a la señora </w:t>
      </w:r>
      <w:r w:rsidRPr="002068B6">
        <w:rPr>
          <w:rFonts w:ascii="Calibri" w:hAnsi="Calibri" w:cs="Calibri"/>
          <w:color w:val="201F1E"/>
          <w:sz w:val="22"/>
          <w:szCs w:val="22"/>
          <w:bdr w:val="none" w:sz="0" w:space="0" w:color="auto" w:frame="1"/>
        </w:rPr>
        <w:t xml:space="preserve">Vivian Araya Fonseca, de la </w:t>
      </w:r>
      <w:r w:rsidRPr="002068B6">
        <w:rPr>
          <w:rFonts w:ascii="Calibri" w:hAnsi="Calibri" w:cs="Calibri"/>
          <w:color w:val="000000"/>
          <w:sz w:val="22"/>
          <w:szCs w:val="22"/>
          <w:bdr w:val="none" w:sz="0" w:space="0" w:color="auto" w:frame="1"/>
        </w:rPr>
        <w:t>Unidad de Registro Consolidado y Control de la Deuda Pública, Departamento de Registro y Estadística de la Deuda Pública, Dirección de Crédito Público, del Ministerio de Hacienda,</w:t>
      </w:r>
      <w:r w:rsidRPr="002068B6">
        <w:rPr>
          <w:rFonts w:ascii="Calibri" w:hAnsi="Calibri" w:cs="Calibri"/>
          <w:sz w:val="22"/>
          <w:szCs w:val="22"/>
          <w:lang w:eastAsia="en-US"/>
        </w:rPr>
        <w:t xml:space="preserve"> en atención al </w:t>
      </w:r>
      <w:r w:rsidRPr="002068B6">
        <w:rPr>
          <w:rFonts w:ascii="Calibri" w:hAnsi="Calibri" w:cs="Calibri"/>
          <w:color w:val="201F1E"/>
          <w:sz w:val="22"/>
          <w:szCs w:val="22"/>
          <w:bdr w:val="none" w:sz="0" w:space="0" w:color="auto" w:frame="1"/>
        </w:rPr>
        <w:t xml:space="preserve">correo electrónico recibido, se </w:t>
      </w:r>
      <w:r w:rsidRPr="002068B6">
        <w:rPr>
          <w:rFonts w:ascii="Calibri" w:hAnsi="Calibri" w:cs="Calibri"/>
          <w:sz w:val="22"/>
          <w:szCs w:val="22"/>
          <w:lang w:eastAsia="en-US"/>
        </w:rPr>
        <w:t>confirmar que la Junta Administrativa del Archivo Nacional no posee ningún tipo de endeudamiento público o interno al 31 de diciembre de 2020.</w:t>
      </w:r>
      <w:r w:rsidRPr="002068B6">
        <w:rPr>
          <w:rFonts w:ascii="Calibri" w:hAnsi="Calibri" w:cs="Calibri"/>
          <w:b/>
          <w:bCs/>
          <w:sz w:val="22"/>
          <w:szCs w:val="22"/>
        </w:rPr>
        <w:t xml:space="preserve"> SE TOMA NOTA.</w:t>
      </w:r>
      <w:r>
        <w:rPr>
          <w:rFonts w:ascii="Calibri" w:hAnsi="Calibri" w:cs="Calibri"/>
          <w:b/>
          <w:bCs/>
          <w:sz w:val="22"/>
          <w:szCs w:val="22"/>
        </w:rPr>
        <w:t xml:space="preserve"> ----------------------------------------------------------------------------------------------------</w:t>
      </w:r>
    </w:p>
    <w:p w14:paraId="48CD7E31" w14:textId="28C04900" w:rsidR="000B05CE" w:rsidRDefault="000B05CE" w:rsidP="000B05CE">
      <w:pPr>
        <w:pStyle w:val="NormalWeb"/>
        <w:shd w:val="clear" w:color="auto" w:fill="FFFFFF"/>
        <w:spacing w:before="0" w:beforeAutospacing="0" w:after="0" w:afterAutospacing="0" w:line="460" w:lineRule="exact"/>
        <w:jc w:val="both"/>
        <w:textAlignment w:val="baseline"/>
        <w:rPr>
          <w:rFonts w:ascii="Calibri" w:hAnsi="Calibri" w:cs="Calibri"/>
          <w:b/>
          <w:bCs/>
          <w:sz w:val="22"/>
          <w:szCs w:val="22"/>
        </w:rPr>
      </w:pPr>
      <w:r w:rsidRPr="002068B6">
        <w:rPr>
          <w:rFonts w:ascii="Calibri" w:hAnsi="Calibri" w:cs="Calibri"/>
          <w:b/>
          <w:bCs/>
          <w:sz w:val="22"/>
          <w:szCs w:val="22"/>
        </w:rPr>
        <w:t>ARTICULO</w:t>
      </w:r>
      <w:r>
        <w:rPr>
          <w:rFonts w:ascii="Calibri" w:hAnsi="Calibri" w:cs="Calibri"/>
          <w:b/>
          <w:bCs/>
          <w:sz w:val="22"/>
          <w:szCs w:val="22"/>
        </w:rPr>
        <w:t xml:space="preserve"> 15</w:t>
      </w:r>
      <w:r w:rsidRPr="002068B6">
        <w:rPr>
          <w:rFonts w:ascii="Calibri" w:hAnsi="Calibri" w:cs="Calibri"/>
          <w:b/>
          <w:bCs/>
          <w:sz w:val="22"/>
          <w:szCs w:val="22"/>
        </w:rPr>
        <w:t>:</w:t>
      </w:r>
      <w:r w:rsidRPr="002068B6">
        <w:rPr>
          <w:rFonts w:ascii="Calibri" w:hAnsi="Calibri" w:cs="Calibri"/>
          <w:sz w:val="22"/>
          <w:szCs w:val="22"/>
        </w:rPr>
        <w:t> Copia del c</w:t>
      </w:r>
      <w:r w:rsidRPr="002068B6">
        <w:rPr>
          <w:rFonts w:ascii="Calibri" w:hAnsi="Calibri" w:cs="Calibri"/>
          <w:color w:val="000000"/>
          <w:sz w:val="22"/>
          <w:szCs w:val="22"/>
          <w:bdr w:val="none" w:sz="0" w:space="0" w:color="auto" w:frame="1"/>
        </w:rPr>
        <w:t>omunicado por correo electrónico del 15 de diciembre de 2020 de la señora Helen Barquero Durán,</w:t>
      </w:r>
      <w:r w:rsidRPr="002068B6">
        <w:rPr>
          <w:rFonts w:ascii="Calibri" w:hAnsi="Calibri" w:cs="Calibri"/>
          <w:sz w:val="22"/>
          <w:szCs w:val="22"/>
        </w:rPr>
        <w:t xml:space="preserve"> Coordinadora de la Oficina Auxiliar de Gestión Institucional de Recursos Humanos,</w:t>
      </w:r>
      <w:r w:rsidRPr="002068B6">
        <w:rPr>
          <w:rFonts w:ascii="Calibri" w:hAnsi="Calibri" w:cs="Calibri"/>
          <w:color w:val="000000"/>
          <w:sz w:val="22"/>
          <w:szCs w:val="22"/>
          <w:bdr w:val="none" w:sz="0" w:space="0" w:color="auto" w:frame="1"/>
        </w:rPr>
        <w:t xml:space="preserve"> dirigido a la señora Claribelle Alfaro Espinoza, mediante el que da respuesta al </w:t>
      </w:r>
      <w:r w:rsidRPr="002068B6">
        <w:rPr>
          <w:rFonts w:ascii="Calibri" w:hAnsi="Calibri" w:cs="Calibri"/>
          <w:color w:val="000000"/>
          <w:sz w:val="22"/>
          <w:szCs w:val="22"/>
          <w:bdr w:val="none" w:sz="0" w:space="0" w:color="auto" w:frame="1"/>
        </w:rPr>
        <w:lastRenderedPageBreak/>
        <w:t xml:space="preserve">correo del 14 de diciembre; hace de conocimiento que la Junta Administrativa ha aunado esfuerzos con la finalidad de atender la sentencia judicial a favor de la señora Sara Alfaro Espinoza. Por consiguiente, remitió al Ministerio de Hacienda una solicitud para la asignación de recursos. En respuesta recibida el 4 de diciembre de 2020, se indicó que los recursos económicos deberán ser asumidos por la Cartera Ministerial, en este caso por el Ministerio de Cultura y Juventud.  De esta manera, mediante el oficio DGAN-JA-633-2020 del 11 de diciembre de 2020, este órgano colegiado, comisionó al señor Danilo Sanabria Vargas, </w:t>
      </w:r>
      <w:proofErr w:type="gramStart"/>
      <w:r w:rsidRPr="002068B6">
        <w:rPr>
          <w:rFonts w:ascii="Calibri" w:hAnsi="Calibri" w:cs="Calibri"/>
          <w:color w:val="000000"/>
          <w:sz w:val="22"/>
          <w:szCs w:val="22"/>
          <w:bdr w:val="none" w:sz="0" w:space="0" w:color="auto" w:frame="1"/>
        </w:rPr>
        <w:t>Jefe</w:t>
      </w:r>
      <w:proofErr w:type="gramEnd"/>
      <w:r w:rsidRPr="002068B6">
        <w:rPr>
          <w:rFonts w:ascii="Calibri" w:hAnsi="Calibri" w:cs="Calibri"/>
          <w:color w:val="000000"/>
          <w:sz w:val="22"/>
          <w:szCs w:val="22"/>
          <w:bdr w:val="none" w:sz="0" w:space="0" w:color="auto" w:frame="1"/>
        </w:rPr>
        <w:t xml:space="preserve"> por recargo del Departamento Administrativo Financiero para que elabore una solicitud de incorporación de presupuesto extraordinario 2020-2021, para tramitarlo ante el despacho de la señora Sylvie Durán Salvatierra, Ministra de Cultura y Juventud, a inicios del 2021. </w:t>
      </w:r>
      <w:r w:rsidRPr="002068B6">
        <w:rPr>
          <w:rFonts w:ascii="Calibri" w:hAnsi="Calibri" w:cs="Calibri"/>
          <w:b/>
          <w:bCs/>
          <w:sz w:val="22"/>
          <w:szCs w:val="22"/>
        </w:rPr>
        <w:t>SE TOMA NOTA.</w:t>
      </w:r>
      <w:r>
        <w:rPr>
          <w:rFonts w:ascii="Calibri" w:hAnsi="Calibri" w:cs="Calibri"/>
          <w:b/>
          <w:bCs/>
          <w:sz w:val="22"/>
          <w:szCs w:val="22"/>
        </w:rPr>
        <w:t xml:space="preserve"> ----------------------------------------------------------------------</w:t>
      </w:r>
    </w:p>
    <w:p w14:paraId="0E6EED9A" w14:textId="73BD4283" w:rsidR="000B05CE" w:rsidRPr="00CC1AF4" w:rsidRDefault="000B05CE" w:rsidP="000B05CE">
      <w:pPr>
        <w:shd w:val="clear" w:color="auto" w:fill="FFFFFF"/>
        <w:spacing w:line="460" w:lineRule="exact"/>
        <w:jc w:val="both"/>
        <w:textAlignment w:val="baseline"/>
        <w:rPr>
          <w:rFonts w:ascii="Calibri" w:hAnsi="Calibri" w:cs="Calibri"/>
          <w:color w:val="000000"/>
          <w:sz w:val="22"/>
          <w:szCs w:val="22"/>
        </w:rPr>
      </w:pPr>
      <w:r w:rsidRPr="002068B6">
        <w:rPr>
          <w:rFonts w:ascii="Calibri" w:hAnsi="Calibri" w:cs="Calibri"/>
          <w:b/>
          <w:bCs/>
          <w:sz w:val="22"/>
          <w:szCs w:val="22"/>
        </w:rPr>
        <w:t>ARTICULO</w:t>
      </w:r>
      <w:r>
        <w:rPr>
          <w:rFonts w:ascii="Calibri" w:hAnsi="Calibri" w:cs="Calibri"/>
          <w:b/>
          <w:bCs/>
          <w:sz w:val="22"/>
          <w:szCs w:val="22"/>
        </w:rPr>
        <w:t xml:space="preserve"> 16</w:t>
      </w:r>
      <w:r w:rsidRPr="002068B6">
        <w:rPr>
          <w:rFonts w:ascii="Calibri" w:hAnsi="Calibri" w:cs="Calibri"/>
          <w:b/>
          <w:bCs/>
          <w:sz w:val="22"/>
          <w:szCs w:val="22"/>
        </w:rPr>
        <w:t>:</w:t>
      </w:r>
      <w:r w:rsidRPr="007A125B">
        <w:rPr>
          <w:rFonts w:ascii="Calibri" w:hAnsi="Calibri" w:cs="Calibri"/>
          <w:color w:val="174E86"/>
          <w:sz w:val="22"/>
          <w:szCs w:val="22"/>
          <w:bdr w:val="none" w:sz="0" w:space="0" w:color="auto" w:frame="1"/>
          <w:lang w:val="es-CR" w:eastAsia="es-CR"/>
        </w:rPr>
        <w:t> </w:t>
      </w:r>
      <w:r w:rsidRPr="00CC1AF4">
        <w:rPr>
          <w:rFonts w:ascii="Calibri" w:hAnsi="Calibri" w:cs="Calibri"/>
          <w:color w:val="000000"/>
          <w:sz w:val="22"/>
          <w:szCs w:val="22"/>
          <w:bdr w:val="none" w:sz="0" w:space="0" w:color="auto" w:frame="1"/>
          <w:lang w:val="es-CR" w:eastAsia="es-CR"/>
        </w:rPr>
        <w:t>Oficio DGAN-DAF-RH-1271-2020 del 16 de diciembre de 2020, suscrito por la señora Helen Barquero Durán, Coordinadora de la Oficina Auxiliar de Gestión Institucional de Recursos Humanos, recibido el 17 de diciembre; mediante el que remite el registro de asistencia correspondiente al mes octubre de 2020, de la señora Noemy Méndez Madrigal, Auditor Interna. La señora Barquero Durán informa que no tiene observaciones sobre la asistencia, por cuanto las inconsistencias fueron debidamente justificadas. </w:t>
      </w:r>
      <w:r w:rsidRPr="00CC1AF4">
        <w:rPr>
          <w:rFonts w:ascii="Calibri" w:hAnsi="Calibri" w:cs="Calibri"/>
          <w:b/>
          <w:bCs/>
          <w:color w:val="000000"/>
          <w:sz w:val="22"/>
          <w:szCs w:val="22"/>
          <w:bdr w:val="none" w:sz="0" w:space="0" w:color="auto" w:frame="1"/>
          <w:lang w:val="es-CR" w:eastAsia="es-CR"/>
        </w:rPr>
        <w:t>SE TOMA NOTA.</w:t>
      </w:r>
      <w:r w:rsidRPr="00371A69">
        <w:rPr>
          <w:rFonts w:ascii="Calibri" w:hAnsi="Calibri" w:cs="Calibri"/>
          <w:b/>
          <w:bCs/>
          <w:color w:val="000000"/>
          <w:sz w:val="22"/>
          <w:szCs w:val="22"/>
          <w:bdr w:val="none" w:sz="0" w:space="0" w:color="auto" w:frame="1"/>
          <w:lang w:val="es-CR" w:eastAsia="es-CR"/>
        </w:rPr>
        <w:t> -------------------------------------------</w:t>
      </w:r>
    </w:p>
    <w:p w14:paraId="509DF194" w14:textId="3EADA0AA" w:rsidR="000B05CE" w:rsidRPr="002068B6" w:rsidRDefault="000B05CE" w:rsidP="000B05CE">
      <w:pPr>
        <w:spacing w:line="460" w:lineRule="exact"/>
        <w:jc w:val="both"/>
        <w:rPr>
          <w:rFonts w:ascii="Calibri" w:hAnsi="Calibri" w:cs="Calibri"/>
          <w:bCs/>
          <w:sz w:val="22"/>
          <w:szCs w:val="22"/>
        </w:rPr>
      </w:pPr>
      <w:r w:rsidRPr="002068B6">
        <w:rPr>
          <w:rFonts w:ascii="Calibri" w:hAnsi="Calibri" w:cs="Calibri"/>
          <w:b/>
          <w:bCs/>
          <w:sz w:val="22"/>
          <w:szCs w:val="22"/>
        </w:rPr>
        <w:t>ARTICULO</w:t>
      </w:r>
      <w:r>
        <w:rPr>
          <w:rFonts w:ascii="Calibri" w:hAnsi="Calibri" w:cs="Calibri"/>
          <w:b/>
          <w:bCs/>
          <w:sz w:val="22"/>
          <w:szCs w:val="22"/>
        </w:rPr>
        <w:t xml:space="preserve"> 17</w:t>
      </w:r>
      <w:r w:rsidRPr="002068B6">
        <w:rPr>
          <w:rFonts w:ascii="Calibri" w:hAnsi="Calibri" w:cs="Calibri"/>
          <w:b/>
          <w:bCs/>
          <w:sz w:val="22"/>
          <w:szCs w:val="22"/>
        </w:rPr>
        <w:t>:</w:t>
      </w:r>
      <w:r w:rsidRPr="002068B6">
        <w:rPr>
          <w:rFonts w:ascii="Calibri" w:hAnsi="Calibri" w:cs="Calibri"/>
          <w:sz w:val="22"/>
          <w:szCs w:val="22"/>
        </w:rPr>
        <w:t xml:space="preserve"> Copia del comunicado por correo electrónico del 18 de diciembre de 2020, de la señora </w:t>
      </w:r>
      <w:r w:rsidRPr="002068B6">
        <w:rPr>
          <w:rFonts w:ascii="Calibri" w:hAnsi="Calibri" w:cs="Calibri"/>
          <w:sz w:val="22"/>
          <w:szCs w:val="22"/>
          <w:bdr w:val="none" w:sz="0" w:space="0" w:color="auto" w:frame="1"/>
        </w:rPr>
        <w:t xml:space="preserve">Guiselle Mora Durán, Coordinadora de la Unidad de Asesoría Jurídica, dirigido al señor </w:t>
      </w:r>
      <w:r w:rsidRPr="002068B6">
        <w:rPr>
          <w:rFonts w:ascii="Calibri" w:hAnsi="Calibri" w:cs="Calibri"/>
          <w:sz w:val="22"/>
          <w:szCs w:val="22"/>
        </w:rPr>
        <w:t>Elías Vega Morales, Coordinador de la Unidad de Proveeduría Institucional, mediante el que adjunta el oficio DGAN-DG-AJ-114-2020 del 18 de diciembre, referente a la Licitación Abreviada 2019LA-000001-0009600001 “</w:t>
      </w:r>
      <w:r w:rsidRPr="002068B6">
        <w:rPr>
          <w:rFonts w:ascii="Calibri" w:hAnsi="Calibri" w:cs="Calibri"/>
          <w:i/>
          <w:iCs/>
          <w:sz w:val="22"/>
          <w:szCs w:val="22"/>
        </w:rPr>
        <w:t>Compra de sistema de unidades de aire acondicionado para los depósitos del Archivo Histórico</w:t>
      </w:r>
      <w:r w:rsidRPr="002068B6">
        <w:rPr>
          <w:rFonts w:ascii="Calibri" w:hAnsi="Calibri" w:cs="Calibri"/>
          <w:sz w:val="22"/>
          <w:szCs w:val="22"/>
        </w:rPr>
        <w:t>”,</w:t>
      </w:r>
      <w:r w:rsidRPr="002068B6">
        <w:rPr>
          <w:rFonts w:ascii="Calibri" w:hAnsi="Calibri" w:cs="Calibri"/>
          <w:color w:val="000000"/>
          <w:sz w:val="22"/>
          <w:szCs w:val="22"/>
          <w:shd w:val="clear" w:color="auto" w:fill="FFFFFF"/>
        </w:rPr>
        <w:t xml:space="preserve"> el contrato adicional con </w:t>
      </w:r>
      <w:proofErr w:type="spellStart"/>
      <w:r w:rsidRPr="002068B6">
        <w:rPr>
          <w:rFonts w:ascii="Calibri" w:hAnsi="Calibri" w:cs="Calibri"/>
          <w:color w:val="000000"/>
          <w:sz w:val="22"/>
          <w:szCs w:val="22"/>
          <w:shd w:val="clear" w:color="auto" w:fill="FFFFFF"/>
        </w:rPr>
        <w:t>Climatisa</w:t>
      </w:r>
      <w:proofErr w:type="spellEnd"/>
      <w:r w:rsidRPr="002068B6">
        <w:rPr>
          <w:rFonts w:ascii="Calibri" w:hAnsi="Calibri" w:cs="Calibri"/>
          <w:color w:val="000000"/>
          <w:sz w:val="22"/>
          <w:szCs w:val="22"/>
          <w:shd w:val="clear" w:color="auto" w:fill="FFFFFF"/>
        </w:rPr>
        <w:t xml:space="preserve"> se ha refrendado en el </w:t>
      </w:r>
      <w:r w:rsidRPr="002068B6">
        <w:rPr>
          <w:rFonts w:ascii="Calibri" w:hAnsi="Calibri" w:cs="Calibri"/>
          <w:bCs/>
          <w:sz w:val="22"/>
          <w:szCs w:val="22"/>
        </w:rPr>
        <w:t>Sistema Integrado de Compras Públicas “SICOP”.</w:t>
      </w:r>
      <w:r w:rsidRPr="002068B6">
        <w:rPr>
          <w:rFonts w:ascii="Calibri" w:hAnsi="Calibri" w:cs="Calibri"/>
          <w:b/>
          <w:bCs/>
          <w:sz w:val="22"/>
          <w:szCs w:val="22"/>
        </w:rPr>
        <w:t xml:space="preserve"> SE TOMA NOTA.</w:t>
      </w:r>
      <w:r>
        <w:rPr>
          <w:rFonts w:ascii="Calibri" w:hAnsi="Calibri" w:cs="Calibri"/>
          <w:b/>
          <w:bCs/>
          <w:sz w:val="22"/>
          <w:szCs w:val="22"/>
        </w:rPr>
        <w:t xml:space="preserve"> ------------------------------------------------------------------------</w:t>
      </w:r>
    </w:p>
    <w:p w14:paraId="620A36A1" w14:textId="7A4F3C26" w:rsidR="000B05CE" w:rsidRPr="002068B6" w:rsidRDefault="000B05CE" w:rsidP="000B05CE">
      <w:pPr>
        <w:spacing w:line="460" w:lineRule="exact"/>
        <w:ind w:left="-5"/>
        <w:jc w:val="both"/>
        <w:rPr>
          <w:rFonts w:ascii="Calibri" w:hAnsi="Calibri" w:cs="Calibri"/>
          <w:bCs/>
          <w:sz w:val="22"/>
          <w:szCs w:val="22"/>
        </w:rPr>
      </w:pPr>
      <w:r w:rsidRPr="002068B6">
        <w:rPr>
          <w:rFonts w:ascii="Calibri" w:hAnsi="Calibri" w:cs="Calibri"/>
          <w:b/>
          <w:bCs/>
          <w:color w:val="000000"/>
          <w:sz w:val="22"/>
          <w:szCs w:val="22"/>
        </w:rPr>
        <w:t>ARTICULO</w:t>
      </w:r>
      <w:r>
        <w:rPr>
          <w:rFonts w:ascii="Calibri" w:hAnsi="Calibri" w:cs="Calibri"/>
          <w:b/>
          <w:bCs/>
          <w:color w:val="000000"/>
          <w:sz w:val="22"/>
          <w:szCs w:val="22"/>
        </w:rPr>
        <w:t xml:space="preserve"> 18</w:t>
      </w:r>
      <w:r w:rsidRPr="002068B6">
        <w:rPr>
          <w:rFonts w:ascii="Calibri" w:hAnsi="Calibri" w:cs="Calibri"/>
          <w:b/>
          <w:bCs/>
          <w:color w:val="000000"/>
          <w:sz w:val="22"/>
          <w:szCs w:val="22"/>
        </w:rPr>
        <w:t>:</w:t>
      </w:r>
      <w:r w:rsidRPr="002068B6">
        <w:rPr>
          <w:rFonts w:ascii="Calibri" w:hAnsi="Calibri" w:cs="Calibri"/>
          <w:color w:val="000000"/>
          <w:sz w:val="22"/>
          <w:szCs w:val="22"/>
        </w:rPr>
        <w:t xml:space="preserve"> Comunicado por correo electrónico del 23 de diciembre de 2020, del del señor Luis Humberto Calderón Pacheco, Abogado de la Unidad de Asesoría Jurídica, mediante el que remite la publicación de la Licitación Pública 2020LN-000004-0009600001“</w:t>
      </w:r>
      <w:r w:rsidRPr="002068B6">
        <w:rPr>
          <w:rFonts w:ascii="Calibri" w:hAnsi="Calibri" w:cs="Calibri"/>
          <w:i/>
          <w:iCs/>
          <w:color w:val="000000"/>
          <w:sz w:val="22"/>
          <w:szCs w:val="22"/>
        </w:rPr>
        <w:t>Administración, comercialización y servicio al cliente del sistema de índices notariales a través de internet</w:t>
      </w:r>
      <w:r w:rsidRPr="002068B6">
        <w:rPr>
          <w:rFonts w:ascii="Calibri" w:hAnsi="Calibri" w:cs="Calibri"/>
          <w:color w:val="000000"/>
          <w:sz w:val="22"/>
          <w:szCs w:val="22"/>
        </w:rPr>
        <w:t xml:space="preserve">”, se adjudicó esta licitación a la empresa Sistemas Maestros de Información S.A., publicada en Contratación Administrativa del </w:t>
      </w:r>
      <w:r w:rsidRPr="002068B6">
        <w:rPr>
          <w:rFonts w:ascii="Calibri" w:hAnsi="Calibri" w:cs="Calibri"/>
          <w:color w:val="000000"/>
          <w:sz w:val="22"/>
          <w:szCs w:val="22"/>
        </w:rPr>
        <w:lastRenderedPageBreak/>
        <w:t>Diario Oficial Gaceta 299 del 23 de diciembre de 2020, visible en la página 30.</w:t>
      </w:r>
      <w:r w:rsidRPr="002068B6">
        <w:rPr>
          <w:rFonts w:ascii="Calibri" w:hAnsi="Calibri" w:cs="Calibri"/>
          <w:b/>
          <w:bCs/>
          <w:sz w:val="22"/>
          <w:szCs w:val="22"/>
        </w:rPr>
        <w:t xml:space="preserve"> SE TOMA NOTA.</w:t>
      </w:r>
      <w:r>
        <w:rPr>
          <w:rFonts w:ascii="Calibri" w:hAnsi="Calibri" w:cs="Calibri"/>
          <w:b/>
          <w:bCs/>
          <w:sz w:val="22"/>
          <w:szCs w:val="22"/>
        </w:rPr>
        <w:t xml:space="preserve"> -----</w:t>
      </w:r>
      <w:r w:rsidRPr="002068B6">
        <w:rPr>
          <w:rFonts w:ascii="Calibri" w:hAnsi="Calibri" w:cs="Calibri"/>
          <w:b/>
          <w:bCs/>
          <w:color w:val="000000"/>
          <w:sz w:val="22"/>
          <w:szCs w:val="22"/>
        </w:rPr>
        <w:t>ARTICULO</w:t>
      </w:r>
      <w:r>
        <w:rPr>
          <w:rFonts w:ascii="Calibri" w:hAnsi="Calibri" w:cs="Calibri"/>
          <w:b/>
          <w:bCs/>
          <w:color w:val="000000"/>
          <w:sz w:val="22"/>
          <w:szCs w:val="22"/>
        </w:rPr>
        <w:t xml:space="preserve"> 19</w:t>
      </w:r>
      <w:r w:rsidRPr="002068B6">
        <w:rPr>
          <w:rFonts w:ascii="Calibri" w:hAnsi="Calibri" w:cs="Calibri"/>
          <w:b/>
          <w:bCs/>
          <w:color w:val="000000"/>
          <w:sz w:val="22"/>
          <w:szCs w:val="22"/>
        </w:rPr>
        <w:t>:</w:t>
      </w:r>
      <w:r w:rsidRPr="002068B6">
        <w:rPr>
          <w:rFonts w:ascii="Calibri" w:hAnsi="Calibri" w:cs="Calibri"/>
          <w:color w:val="000000"/>
          <w:sz w:val="22"/>
          <w:szCs w:val="22"/>
        </w:rPr>
        <w:t xml:space="preserve"> Oficio </w:t>
      </w:r>
      <w:r w:rsidRPr="002068B6">
        <w:rPr>
          <w:rFonts w:ascii="Calibri" w:hAnsi="Calibri" w:cs="Calibri"/>
          <w:sz w:val="22"/>
          <w:szCs w:val="22"/>
        </w:rPr>
        <w:t xml:space="preserve">DGAN-AI-87-2020 </w:t>
      </w:r>
      <w:r w:rsidRPr="002068B6">
        <w:rPr>
          <w:rFonts w:ascii="Calibri" w:hAnsi="Calibri" w:cs="Calibri"/>
          <w:color w:val="000000"/>
          <w:sz w:val="22"/>
          <w:szCs w:val="22"/>
        </w:rPr>
        <w:t xml:space="preserve">del 22 de diciembre de 2020, suscrito por la señora Noemy Méndez Madrigal, Auditora Interna, mediante el que remite el </w:t>
      </w:r>
      <w:r w:rsidRPr="002068B6">
        <w:rPr>
          <w:rFonts w:ascii="Calibri" w:hAnsi="Calibri" w:cs="Calibri"/>
          <w:bCs/>
          <w:sz w:val="22"/>
          <w:szCs w:val="22"/>
        </w:rPr>
        <w:t>i</w:t>
      </w:r>
      <w:r w:rsidRPr="002068B6">
        <w:rPr>
          <w:rFonts w:ascii="Calibri" w:eastAsia="Arial" w:hAnsi="Calibri" w:cs="Calibri"/>
          <w:bCs/>
          <w:sz w:val="22"/>
          <w:szCs w:val="22"/>
        </w:rPr>
        <w:t xml:space="preserve">nforme de labores realizadas en teletrabajo de la semana del 14 al 18 de diciembre de 2020. </w:t>
      </w:r>
      <w:r w:rsidRPr="002068B6">
        <w:rPr>
          <w:rFonts w:ascii="Calibri" w:hAnsi="Calibri" w:cs="Calibri"/>
          <w:bCs/>
          <w:sz w:val="22"/>
          <w:szCs w:val="22"/>
        </w:rPr>
        <w:t xml:space="preserve">Las labores de legalización de libros de la Junta Administrativa se realizaron de manera presencial el 14 de diciembre de 2020, las restantes fueron realizadas mediante teletrabajo. </w:t>
      </w:r>
      <w:r>
        <w:rPr>
          <w:rFonts w:ascii="Calibri" w:hAnsi="Calibri" w:cs="Calibri"/>
          <w:bCs/>
          <w:sz w:val="22"/>
          <w:szCs w:val="22"/>
        </w:rPr>
        <w:t>------------------------------------------------------------------------------</w:t>
      </w:r>
      <w:r w:rsidRPr="002068B6">
        <w:rPr>
          <w:rFonts w:ascii="Calibri" w:hAnsi="Calibri" w:cs="Calibri"/>
          <w:bCs/>
          <w:sz w:val="22"/>
          <w:szCs w:val="22"/>
        </w:rPr>
        <w:t xml:space="preserve"> </w:t>
      </w:r>
    </w:p>
    <w:p w14:paraId="3CDEBC25" w14:textId="4CC38786" w:rsidR="000B05CE" w:rsidRPr="002068B6" w:rsidRDefault="000B05CE" w:rsidP="000B05CE">
      <w:pPr>
        <w:spacing w:line="460" w:lineRule="exact"/>
        <w:jc w:val="both"/>
        <w:rPr>
          <w:rFonts w:ascii="Calibri" w:hAnsi="Calibri" w:cs="Calibri"/>
          <w:bCs/>
          <w:sz w:val="22"/>
          <w:szCs w:val="22"/>
        </w:rPr>
      </w:pPr>
      <w:r w:rsidRPr="002068B6">
        <w:rPr>
          <w:rFonts w:ascii="Calibri" w:hAnsi="Calibri" w:cs="Calibri"/>
          <w:b/>
          <w:sz w:val="22"/>
          <w:szCs w:val="22"/>
        </w:rPr>
        <w:t>1)</w:t>
      </w:r>
      <w:r w:rsidRPr="002068B6">
        <w:rPr>
          <w:rFonts w:ascii="Calibri" w:hAnsi="Calibri" w:cs="Calibri"/>
          <w:bCs/>
          <w:sz w:val="22"/>
          <w:szCs w:val="22"/>
        </w:rPr>
        <w:t xml:space="preserve"> Labores administrativas de la Auditoría Interna: </w:t>
      </w:r>
      <w:r>
        <w:rPr>
          <w:rFonts w:ascii="Calibri" w:hAnsi="Calibri" w:cs="Calibri"/>
          <w:bCs/>
          <w:sz w:val="22"/>
          <w:szCs w:val="22"/>
        </w:rPr>
        <w:t>----------------------------------------------------------------</w:t>
      </w:r>
      <w:r w:rsidRPr="002068B6">
        <w:rPr>
          <w:rFonts w:ascii="Calibri" w:hAnsi="Calibri" w:cs="Calibri"/>
          <w:bCs/>
          <w:sz w:val="22"/>
          <w:szCs w:val="22"/>
        </w:rPr>
        <w:t xml:space="preserve"> </w:t>
      </w:r>
    </w:p>
    <w:p w14:paraId="47E4A25F" w14:textId="0432F421" w:rsidR="000B05CE" w:rsidRPr="002068B6" w:rsidRDefault="000B05CE" w:rsidP="000B05CE">
      <w:pPr>
        <w:spacing w:line="460" w:lineRule="exact"/>
        <w:jc w:val="both"/>
        <w:rPr>
          <w:rFonts w:ascii="Calibri" w:hAnsi="Calibri" w:cs="Calibri"/>
          <w:bCs/>
          <w:sz w:val="22"/>
          <w:szCs w:val="22"/>
        </w:rPr>
      </w:pPr>
      <w:r w:rsidRPr="002068B6">
        <w:rPr>
          <w:rFonts w:ascii="Calibri" w:hAnsi="Calibri" w:cs="Calibri"/>
          <w:bCs/>
          <w:sz w:val="22"/>
          <w:szCs w:val="22"/>
        </w:rPr>
        <w:t xml:space="preserve">• Gestión documental. </w:t>
      </w:r>
      <w:r>
        <w:rPr>
          <w:rFonts w:ascii="Calibri" w:hAnsi="Calibri" w:cs="Calibri"/>
          <w:bCs/>
          <w:sz w:val="22"/>
          <w:szCs w:val="22"/>
        </w:rPr>
        <w:t>----------------------------------------------------------------------------------------------------</w:t>
      </w:r>
      <w:r w:rsidRPr="002068B6">
        <w:rPr>
          <w:rFonts w:ascii="Calibri" w:hAnsi="Calibri" w:cs="Calibri"/>
          <w:bCs/>
          <w:sz w:val="22"/>
          <w:szCs w:val="22"/>
        </w:rPr>
        <w:t xml:space="preserve"> </w:t>
      </w:r>
    </w:p>
    <w:p w14:paraId="2935E291" w14:textId="31CC3E4D" w:rsidR="000B05CE" w:rsidRPr="002068B6" w:rsidRDefault="000B05CE" w:rsidP="000B05CE">
      <w:pPr>
        <w:spacing w:line="460" w:lineRule="exact"/>
        <w:jc w:val="both"/>
        <w:rPr>
          <w:rFonts w:ascii="Calibri" w:hAnsi="Calibri" w:cs="Calibri"/>
          <w:bCs/>
          <w:sz w:val="22"/>
          <w:szCs w:val="22"/>
        </w:rPr>
      </w:pPr>
      <w:r w:rsidRPr="002068B6">
        <w:rPr>
          <w:rFonts w:ascii="Calibri" w:hAnsi="Calibri" w:cs="Calibri"/>
          <w:bCs/>
          <w:sz w:val="22"/>
          <w:szCs w:val="22"/>
        </w:rPr>
        <w:t xml:space="preserve">• Análisis de nueva normativa emitida en el marco de la emergencia por la pandemia de Covid-19. </w:t>
      </w:r>
      <w:r>
        <w:rPr>
          <w:rFonts w:ascii="Calibri" w:hAnsi="Calibri" w:cs="Calibri"/>
          <w:bCs/>
          <w:sz w:val="22"/>
          <w:szCs w:val="22"/>
        </w:rPr>
        <w:t>-</w:t>
      </w:r>
    </w:p>
    <w:p w14:paraId="1341962B" w14:textId="037EDF2D" w:rsidR="000B05CE" w:rsidRPr="002068B6" w:rsidRDefault="000B05CE" w:rsidP="000B05CE">
      <w:pPr>
        <w:spacing w:line="460" w:lineRule="exact"/>
        <w:jc w:val="both"/>
        <w:rPr>
          <w:rFonts w:ascii="Calibri" w:hAnsi="Calibri" w:cs="Calibri"/>
          <w:bCs/>
          <w:sz w:val="22"/>
          <w:szCs w:val="22"/>
        </w:rPr>
      </w:pPr>
      <w:r w:rsidRPr="002068B6">
        <w:rPr>
          <w:rFonts w:ascii="Calibri" w:hAnsi="Calibri" w:cs="Calibri"/>
          <w:b/>
          <w:sz w:val="22"/>
          <w:szCs w:val="22"/>
        </w:rPr>
        <w:t>2)</w:t>
      </w:r>
      <w:r w:rsidRPr="002068B6">
        <w:rPr>
          <w:rFonts w:ascii="Calibri" w:hAnsi="Calibri" w:cs="Calibri"/>
          <w:bCs/>
          <w:sz w:val="22"/>
          <w:szCs w:val="22"/>
        </w:rPr>
        <w:t xml:space="preserve"> Labores de aseguramiento: </w:t>
      </w:r>
      <w:r>
        <w:rPr>
          <w:rFonts w:ascii="Calibri" w:hAnsi="Calibri" w:cs="Calibri"/>
          <w:bCs/>
          <w:sz w:val="22"/>
          <w:szCs w:val="22"/>
        </w:rPr>
        <w:t>-------------------------------------------------------------------------------------------</w:t>
      </w:r>
      <w:r w:rsidRPr="002068B6">
        <w:rPr>
          <w:rFonts w:ascii="Calibri" w:hAnsi="Calibri" w:cs="Calibri"/>
          <w:bCs/>
          <w:sz w:val="22"/>
          <w:szCs w:val="22"/>
        </w:rPr>
        <w:t xml:space="preserve"> </w:t>
      </w:r>
    </w:p>
    <w:p w14:paraId="562A99A8" w14:textId="35447499" w:rsidR="000B05CE" w:rsidRPr="002068B6" w:rsidRDefault="000B05CE" w:rsidP="000B05CE">
      <w:pPr>
        <w:spacing w:line="460" w:lineRule="exact"/>
        <w:jc w:val="both"/>
        <w:rPr>
          <w:rFonts w:ascii="Calibri" w:hAnsi="Calibri" w:cs="Calibri"/>
          <w:bCs/>
          <w:sz w:val="22"/>
          <w:szCs w:val="22"/>
        </w:rPr>
      </w:pPr>
      <w:r w:rsidRPr="002068B6">
        <w:rPr>
          <w:rFonts w:ascii="Calibri" w:hAnsi="Calibri" w:cs="Calibri"/>
          <w:bCs/>
          <w:sz w:val="22"/>
          <w:szCs w:val="22"/>
        </w:rPr>
        <w:t xml:space="preserve">• Recolección de información y otras labores para completar estudios en proceso. </w:t>
      </w:r>
      <w:r>
        <w:rPr>
          <w:rFonts w:ascii="Calibri" w:hAnsi="Calibri" w:cs="Calibri"/>
          <w:bCs/>
          <w:sz w:val="22"/>
          <w:szCs w:val="22"/>
        </w:rPr>
        <w:t xml:space="preserve"> ---------------------</w:t>
      </w:r>
    </w:p>
    <w:p w14:paraId="3B55980D" w14:textId="1E39F4B7" w:rsidR="000B05CE" w:rsidRPr="002068B6" w:rsidRDefault="000B05CE" w:rsidP="000B05CE">
      <w:pPr>
        <w:spacing w:line="460" w:lineRule="exact"/>
        <w:jc w:val="both"/>
        <w:rPr>
          <w:rFonts w:ascii="Calibri" w:hAnsi="Calibri" w:cs="Calibri"/>
          <w:bCs/>
          <w:sz w:val="22"/>
          <w:szCs w:val="22"/>
        </w:rPr>
      </w:pPr>
      <w:r w:rsidRPr="002068B6">
        <w:rPr>
          <w:rFonts w:ascii="Calibri" w:hAnsi="Calibri" w:cs="Calibri"/>
          <w:b/>
          <w:sz w:val="22"/>
          <w:szCs w:val="22"/>
        </w:rPr>
        <w:t>3)</w:t>
      </w:r>
      <w:r w:rsidRPr="002068B6">
        <w:rPr>
          <w:rFonts w:ascii="Calibri" w:hAnsi="Calibri" w:cs="Calibri"/>
          <w:bCs/>
          <w:sz w:val="22"/>
          <w:szCs w:val="22"/>
        </w:rPr>
        <w:t xml:space="preserve"> Labores de legalización de libros de Actas en la Dirección General del Archivo Nacional: </w:t>
      </w:r>
      <w:r>
        <w:rPr>
          <w:rFonts w:ascii="Calibri" w:hAnsi="Calibri" w:cs="Calibri"/>
          <w:bCs/>
          <w:sz w:val="22"/>
          <w:szCs w:val="22"/>
        </w:rPr>
        <w:t>------------</w:t>
      </w:r>
    </w:p>
    <w:p w14:paraId="5DB6F247" w14:textId="306DCFDF" w:rsidR="000B05CE" w:rsidRPr="002068B6" w:rsidRDefault="000B05CE" w:rsidP="000B05CE">
      <w:pPr>
        <w:spacing w:line="460" w:lineRule="exact"/>
        <w:jc w:val="both"/>
        <w:rPr>
          <w:rFonts w:ascii="Calibri" w:hAnsi="Calibri" w:cs="Calibri"/>
          <w:bCs/>
          <w:sz w:val="22"/>
          <w:szCs w:val="22"/>
        </w:rPr>
      </w:pPr>
      <w:r w:rsidRPr="002068B6">
        <w:rPr>
          <w:rFonts w:ascii="Calibri" w:hAnsi="Calibri" w:cs="Calibri"/>
          <w:bCs/>
          <w:sz w:val="22"/>
          <w:szCs w:val="22"/>
        </w:rPr>
        <w:t xml:space="preserve">• Estudio de cierre de Tomo 45 de actas de Junta Administrativa y asentamiento de razón de cierre atendiendo solicitud del señor secretario de la Junta Administrativa según DGAN-JA-627-2020 y DGAN-JA-628-2020 del 9 de diciembre de 2020. La entrega del tomo 45 debidamente empastado para legalización del cierre se realizó el 14 de diciembre de 2020. </w:t>
      </w:r>
      <w:r>
        <w:rPr>
          <w:rFonts w:ascii="Calibri" w:hAnsi="Calibri" w:cs="Calibri"/>
          <w:bCs/>
          <w:sz w:val="22"/>
          <w:szCs w:val="22"/>
        </w:rPr>
        <w:t>--------------------------------------------</w:t>
      </w:r>
    </w:p>
    <w:p w14:paraId="4E79798A" w14:textId="6641DE94" w:rsidR="000B05CE" w:rsidRPr="002068B6" w:rsidRDefault="000B05CE" w:rsidP="000B05CE">
      <w:pPr>
        <w:spacing w:line="460" w:lineRule="exact"/>
        <w:jc w:val="both"/>
        <w:rPr>
          <w:rFonts w:ascii="Calibri" w:hAnsi="Calibri" w:cs="Calibri"/>
          <w:bCs/>
          <w:sz w:val="22"/>
          <w:szCs w:val="22"/>
        </w:rPr>
      </w:pPr>
      <w:r w:rsidRPr="002068B6">
        <w:rPr>
          <w:rFonts w:ascii="Calibri" w:hAnsi="Calibri" w:cs="Calibri"/>
          <w:bCs/>
          <w:sz w:val="22"/>
          <w:szCs w:val="22"/>
        </w:rPr>
        <w:t xml:space="preserve">• Apertura de Tomo 46 de Actas de Junta Administrativa, solicitada mediante DGAN-JA-627-2020 de 9 de diciembre de 2020. La entrega del tomo para legalización se realizó el 14 de diciembre de 2020. </w:t>
      </w:r>
      <w:r>
        <w:rPr>
          <w:rFonts w:ascii="Calibri" w:hAnsi="Calibri" w:cs="Calibri"/>
          <w:bCs/>
          <w:sz w:val="22"/>
          <w:szCs w:val="22"/>
        </w:rPr>
        <w:t>---------------------------------------------------------------------------------------------------------------------------</w:t>
      </w:r>
    </w:p>
    <w:p w14:paraId="2538849E" w14:textId="0804B327" w:rsidR="000B05CE" w:rsidRPr="002068B6" w:rsidRDefault="000B05CE" w:rsidP="000B05CE">
      <w:pPr>
        <w:spacing w:line="460" w:lineRule="exact"/>
        <w:jc w:val="both"/>
        <w:rPr>
          <w:rFonts w:ascii="Calibri" w:hAnsi="Calibri" w:cs="Calibri"/>
          <w:bCs/>
          <w:sz w:val="22"/>
          <w:szCs w:val="22"/>
        </w:rPr>
      </w:pPr>
      <w:r w:rsidRPr="002068B6">
        <w:rPr>
          <w:rFonts w:ascii="Calibri" w:hAnsi="Calibri" w:cs="Calibri"/>
          <w:bCs/>
          <w:sz w:val="22"/>
          <w:szCs w:val="22"/>
        </w:rPr>
        <w:t>• Reunión virtual con la secretaria de la Comisión Nacional de Selección y Eliminación de Documentos para dar seguimiento a la Conferencia Final enviada según DGAN-AI-009-2020 de 26 de marzo de 2020 en relación con el cierre del Tomo 38 y sus incidencias.</w:t>
      </w:r>
      <w:r w:rsidRPr="002068B6">
        <w:rPr>
          <w:rFonts w:ascii="Calibri" w:hAnsi="Calibri" w:cs="Calibri"/>
          <w:b/>
          <w:bCs/>
          <w:sz w:val="22"/>
          <w:szCs w:val="22"/>
        </w:rPr>
        <w:t xml:space="preserve"> SE TOMA NOTA.</w:t>
      </w:r>
      <w:r>
        <w:rPr>
          <w:rFonts w:ascii="Calibri" w:hAnsi="Calibri" w:cs="Calibri"/>
          <w:b/>
          <w:bCs/>
          <w:sz w:val="22"/>
          <w:szCs w:val="22"/>
        </w:rPr>
        <w:t xml:space="preserve"> ----------</w:t>
      </w:r>
    </w:p>
    <w:p w14:paraId="044460F1" w14:textId="37599B69" w:rsidR="000B05CE" w:rsidRPr="002068B6" w:rsidRDefault="000B05CE" w:rsidP="000B05CE">
      <w:pPr>
        <w:spacing w:line="460" w:lineRule="exact"/>
        <w:jc w:val="both"/>
        <w:rPr>
          <w:rFonts w:ascii="Calibri" w:eastAsia="Arial" w:hAnsi="Calibri" w:cs="Calibri"/>
          <w:bCs/>
          <w:sz w:val="22"/>
          <w:szCs w:val="22"/>
        </w:rPr>
      </w:pPr>
      <w:r w:rsidRPr="002068B6">
        <w:rPr>
          <w:rFonts w:ascii="Calibri" w:hAnsi="Calibri" w:cs="Calibri"/>
          <w:b/>
          <w:bCs/>
          <w:sz w:val="22"/>
          <w:szCs w:val="22"/>
        </w:rPr>
        <w:t>ARTICULO</w:t>
      </w:r>
      <w:r>
        <w:rPr>
          <w:rFonts w:ascii="Calibri" w:hAnsi="Calibri" w:cs="Calibri"/>
          <w:b/>
          <w:bCs/>
          <w:sz w:val="22"/>
          <w:szCs w:val="22"/>
        </w:rPr>
        <w:t xml:space="preserve"> 20</w:t>
      </w:r>
      <w:r w:rsidRPr="002068B6">
        <w:rPr>
          <w:rFonts w:ascii="Calibri" w:hAnsi="Calibri" w:cs="Calibri"/>
          <w:b/>
          <w:bCs/>
          <w:sz w:val="22"/>
          <w:szCs w:val="22"/>
        </w:rPr>
        <w:t>:</w:t>
      </w:r>
      <w:r w:rsidRPr="002068B6">
        <w:rPr>
          <w:rFonts w:ascii="Calibri" w:hAnsi="Calibri" w:cs="Calibri"/>
          <w:sz w:val="22"/>
          <w:szCs w:val="22"/>
        </w:rPr>
        <w:t xml:space="preserve"> </w:t>
      </w:r>
      <w:r w:rsidRPr="002068B6">
        <w:rPr>
          <w:rFonts w:ascii="Calibri" w:hAnsi="Calibri" w:cs="Calibri"/>
          <w:color w:val="000000"/>
          <w:sz w:val="22"/>
          <w:szCs w:val="22"/>
        </w:rPr>
        <w:t xml:space="preserve">Oficio </w:t>
      </w:r>
      <w:r w:rsidRPr="002068B6">
        <w:rPr>
          <w:rFonts w:ascii="Calibri" w:hAnsi="Calibri" w:cs="Calibri"/>
          <w:sz w:val="22"/>
          <w:szCs w:val="22"/>
        </w:rPr>
        <w:t xml:space="preserve">DGAN-AI-89-2020 </w:t>
      </w:r>
      <w:r w:rsidRPr="002068B6">
        <w:rPr>
          <w:rFonts w:ascii="Calibri" w:hAnsi="Calibri" w:cs="Calibri"/>
          <w:color w:val="000000"/>
          <w:sz w:val="22"/>
          <w:szCs w:val="22"/>
        </w:rPr>
        <w:t xml:space="preserve">del 28 de diciembre de 2020, suscrito por la señora Noemy Méndez Madrigal, Auditora Interna, mediante el que remite el </w:t>
      </w:r>
      <w:r w:rsidRPr="002068B6">
        <w:rPr>
          <w:rFonts w:ascii="Calibri" w:hAnsi="Calibri" w:cs="Calibri"/>
          <w:bCs/>
          <w:sz w:val="22"/>
          <w:szCs w:val="22"/>
        </w:rPr>
        <w:t>i</w:t>
      </w:r>
      <w:r w:rsidRPr="002068B6">
        <w:rPr>
          <w:rFonts w:ascii="Calibri" w:eastAsia="Arial" w:hAnsi="Calibri" w:cs="Calibri"/>
          <w:bCs/>
          <w:sz w:val="22"/>
          <w:szCs w:val="22"/>
        </w:rPr>
        <w:t xml:space="preserve">nforme de labores realizadas en teletrabajo de la semana del 21 al 25 de diciembre de 2020. </w:t>
      </w:r>
      <w:r>
        <w:rPr>
          <w:rFonts w:ascii="Calibri" w:eastAsia="Arial" w:hAnsi="Calibri" w:cs="Calibri"/>
          <w:bCs/>
          <w:sz w:val="22"/>
          <w:szCs w:val="22"/>
        </w:rPr>
        <w:t>---------------------------------------------------</w:t>
      </w:r>
    </w:p>
    <w:p w14:paraId="4E47B23A" w14:textId="03ABE67C" w:rsidR="000B05CE" w:rsidRPr="002068B6" w:rsidRDefault="000B05CE" w:rsidP="000B05CE">
      <w:pPr>
        <w:shd w:val="clear" w:color="auto" w:fill="FFFFFF"/>
        <w:spacing w:line="460" w:lineRule="exact"/>
        <w:rPr>
          <w:rFonts w:ascii="Calibri" w:hAnsi="Calibri" w:cs="Calibri"/>
          <w:bCs/>
          <w:sz w:val="22"/>
          <w:szCs w:val="22"/>
        </w:rPr>
      </w:pPr>
      <w:r w:rsidRPr="002068B6">
        <w:rPr>
          <w:rFonts w:ascii="Calibri" w:hAnsi="Calibri" w:cs="Calibri"/>
          <w:b/>
          <w:sz w:val="22"/>
          <w:szCs w:val="22"/>
        </w:rPr>
        <w:t>1)</w:t>
      </w:r>
      <w:r w:rsidRPr="002068B6">
        <w:rPr>
          <w:rFonts w:ascii="Calibri" w:hAnsi="Calibri" w:cs="Calibri"/>
          <w:bCs/>
          <w:sz w:val="22"/>
          <w:szCs w:val="22"/>
        </w:rPr>
        <w:t xml:space="preserve"> Labores administrativas de la Auditoría Interna: </w:t>
      </w:r>
      <w:r>
        <w:rPr>
          <w:rFonts w:ascii="Calibri" w:hAnsi="Calibri" w:cs="Calibri"/>
          <w:bCs/>
          <w:sz w:val="22"/>
          <w:szCs w:val="22"/>
        </w:rPr>
        <w:t>----------------------------------------------------------------</w:t>
      </w:r>
      <w:r w:rsidRPr="002068B6">
        <w:rPr>
          <w:rFonts w:ascii="Calibri" w:hAnsi="Calibri" w:cs="Calibri"/>
          <w:bCs/>
          <w:sz w:val="22"/>
          <w:szCs w:val="22"/>
        </w:rPr>
        <w:t xml:space="preserve"> </w:t>
      </w:r>
    </w:p>
    <w:p w14:paraId="5570549F" w14:textId="0ADF57B0" w:rsidR="000B05CE" w:rsidRPr="002068B6" w:rsidRDefault="000B05CE" w:rsidP="000B05CE">
      <w:pPr>
        <w:shd w:val="clear" w:color="auto" w:fill="FFFFFF"/>
        <w:spacing w:line="460" w:lineRule="exact"/>
        <w:rPr>
          <w:rFonts w:ascii="Calibri" w:hAnsi="Calibri" w:cs="Calibri"/>
          <w:bCs/>
          <w:sz w:val="22"/>
          <w:szCs w:val="22"/>
        </w:rPr>
      </w:pPr>
      <w:r w:rsidRPr="002068B6">
        <w:rPr>
          <w:rFonts w:ascii="Calibri" w:hAnsi="Calibri" w:cs="Calibri"/>
          <w:bCs/>
          <w:sz w:val="22"/>
          <w:szCs w:val="22"/>
        </w:rPr>
        <w:t xml:space="preserve">• Gestión documental. </w:t>
      </w:r>
      <w:r>
        <w:rPr>
          <w:rFonts w:ascii="Calibri" w:hAnsi="Calibri" w:cs="Calibri"/>
          <w:bCs/>
          <w:sz w:val="22"/>
          <w:szCs w:val="22"/>
        </w:rPr>
        <w:t>----------------------------------------------------------------------------------------------------</w:t>
      </w:r>
      <w:r w:rsidRPr="002068B6">
        <w:rPr>
          <w:rFonts w:ascii="Calibri" w:hAnsi="Calibri" w:cs="Calibri"/>
          <w:b/>
          <w:sz w:val="22"/>
          <w:szCs w:val="22"/>
        </w:rPr>
        <w:t>2)</w:t>
      </w:r>
      <w:r w:rsidRPr="002068B6">
        <w:rPr>
          <w:rFonts w:ascii="Calibri" w:hAnsi="Calibri" w:cs="Calibri"/>
          <w:bCs/>
          <w:sz w:val="22"/>
          <w:szCs w:val="22"/>
        </w:rPr>
        <w:t xml:space="preserve"> Labores de aseguramiento: </w:t>
      </w:r>
      <w:r>
        <w:rPr>
          <w:rFonts w:ascii="Calibri" w:hAnsi="Calibri" w:cs="Calibri"/>
          <w:bCs/>
          <w:sz w:val="22"/>
          <w:szCs w:val="22"/>
        </w:rPr>
        <w:t>-------------------------------------------------------------------------------------------</w:t>
      </w:r>
      <w:r w:rsidRPr="002068B6">
        <w:rPr>
          <w:rFonts w:ascii="Calibri" w:hAnsi="Calibri" w:cs="Calibri"/>
          <w:bCs/>
          <w:sz w:val="22"/>
          <w:szCs w:val="22"/>
        </w:rPr>
        <w:t xml:space="preserve"> </w:t>
      </w:r>
    </w:p>
    <w:p w14:paraId="516B2BFB" w14:textId="3533B1D2" w:rsidR="000B05CE" w:rsidRPr="002068B6" w:rsidRDefault="000B05CE" w:rsidP="000B05CE">
      <w:pPr>
        <w:shd w:val="clear" w:color="auto" w:fill="FFFFFF"/>
        <w:spacing w:line="460" w:lineRule="exact"/>
        <w:rPr>
          <w:rFonts w:ascii="Calibri" w:hAnsi="Calibri" w:cs="Calibri"/>
          <w:bCs/>
          <w:sz w:val="22"/>
          <w:szCs w:val="22"/>
        </w:rPr>
      </w:pPr>
      <w:r w:rsidRPr="002068B6">
        <w:rPr>
          <w:rFonts w:ascii="Calibri" w:hAnsi="Calibri" w:cs="Calibri"/>
          <w:bCs/>
          <w:sz w:val="22"/>
          <w:szCs w:val="22"/>
        </w:rPr>
        <w:lastRenderedPageBreak/>
        <w:t>• Redacción y cierre de informes</w:t>
      </w:r>
      <w:r>
        <w:rPr>
          <w:rFonts w:ascii="Calibri" w:hAnsi="Calibri" w:cs="Calibri"/>
          <w:bCs/>
          <w:sz w:val="22"/>
          <w:szCs w:val="22"/>
        </w:rPr>
        <w:t>. --------------------------------------------------------------------------------------</w:t>
      </w:r>
      <w:r w:rsidRPr="002068B6">
        <w:rPr>
          <w:rFonts w:ascii="Calibri" w:hAnsi="Calibri" w:cs="Calibri"/>
          <w:bCs/>
          <w:sz w:val="22"/>
          <w:szCs w:val="22"/>
        </w:rPr>
        <w:t xml:space="preserve"> </w:t>
      </w:r>
    </w:p>
    <w:p w14:paraId="17831C52" w14:textId="1B399D4E" w:rsidR="000B05CE" w:rsidRPr="002068B6" w:rsidRDefault="000B05CE" w:rsidP="000B05CE">
      <w:pPr>
        <w:shd w:val="clear" w:color="auto" w:fill="FFFFFF"/>
        <w:spacing w:line="460" w:lineRule="exact"/>
        <w:rPr>
          <w:rFonts w:ascii="Calibri" w:hAnsi="Calibri" w:cs="Calibri"/>
          <w:bCs/>
          <w:sz w:val="22"/>
          <w:szCs w:val="22"/>
        </w:rPr>
      </w:pPr>
      <w:r w:rsidRPr="002068B6">
        <w:rPr>
          <w:rFonts w:ascii="Calibri" w:hAnsi="Calibri" w:cs="Calibri"/>
          <w:b/>
          <w:sz w:val="22"/>
          <w:szCs w:val="22"/>
        </w:rPr>
        <w:t>3)</w:t>
      </w:r>
      <w:r w:rsidRPr="002068B6">
        <w:rPr>
          <w:rFonts w:ascii="Calibri" w:hAnsi="Calibri" w:cs="Calibri"/>
          <w:bCs/>
          <w:sz w:val="22"/>
          <w:szCs w:val="22"/>
        </w:rPr>
        <w:t xml:space="preserve"> Otros: </w:t>
      </w:r>
      <w:r>
        <w:rPr>
          <w:rFonts w:ascii="Calibri" w:hAnsi="Calibri" w:cs="Calibri"/>
          <w:bCs/>
          <w:sz w:val="22"/>
          <w:szCs w:val="22"/>
        </w:rPr>
        <w:t>----------------------------------------------------------------------------------------------------------------------</w:t>
      </w:r>
    </w:p>
    <w:p w14:paraId="1BE22AFE" w14:textId="0C5475CE" w:rsidR="000B05CE" w:rsidRPr="002068B6" w:rsidRDefault="000B05CE" w:rsidP="000B05CE">
      <w:pPr>
        <w:shd w:val="clear" w:color="auto" w:fill="FFFFFF"/>
        <w:spacing w:line="460" w:lineRule="exact"/>
        <w:jc w:val="both"/>
        <w:rPr>
          <w:rFonts w:ascii="Calibri" w:hAnsi="Calibri" w:cs="Calibri"/>
          <w:bCs/>
          <w:sz w:val="22"/>
          <w:szCs w:val="22"/>
        </w:rPr>
      </w:pPr>
      <w:r w:rsidRPr="002068B6">
        <w:rPr>
          <w:rFonts w:ascii="Calibri" w:hAnsi="Calibri" w:cs="Calibri"/>
          <w:bCs/>
          <w:sz w:val="22"/>
          <w:szCs w:val="22"/>
        </w:rPr>
        <w:t>• El 22 de diciembre, se perdió un día laboral se asistió a la “</w:t>
      </w:r>
      <w:r w:rsidRPr="002068B6">
        <w:rPr>
          <w:rFonts w:ascii="Calibri" w:hAnsi="Calibri" w:cs="Calibri"/>
          <w:bCs/>
          <w:i/>
          <w:sz w:val="22"/>
          <w:szCs w:val="22"/>
        </w:rPr>
        <w:t>reanudación</w:t>
      </w:r>
      <w:r w:rsidRPr="002068B6">
        <w:rPr>
          <w:rFonts w:ascii="Calibri" w:hAnsi="Calibri" w:cs="Calibri"/>
          <w:bCs/>
          <w:sz w:val="22"/>
          <w:szCs w:val="22"/>
        </w:rPr>
        <w:t xml:space="preserve">” de convocatoria del proceso disciplinario que fue notificado por el Órgano Director en violación de plazos (art. 311 LGAP) y que ante gestión realizada en la misma comparecencia tuvo que reconocer en resolución interlocutoria oral la nulidad presentada. </w:t>
      </w:r>
      <w:r>
        <w:rPr>
          <w:rFonts w:ascii="Calibri" w:hAnsi="Calibri" w:cs="Calibri"/>
          <w:bCs/>
          <w:sz w:val="22"/>
          <w:szCs w:val="22"/>
        </w:rPr>
        <w:t>----------------------------------------------------------------------------</w:t>
      </w:r>
      <w:r w:rsidRPr="002068B6">
        <w:rPr>
          <w:rFonts w:ascii="Calibri" w:hAnsi="Calibri" w:cs="Calibri"/>
          <w:bCs/>
          <w:sz w:val="22"/>
          <w:szCs w:val="22"/>
        </w:rPr>
        <w:t xml:space="preserve"> </w:t>
      </w:r>
    </w:p>
    <w:p w14:paraId="4E980466" w14:textId="1F3829B8" w:rsidR="000B05CE" w:rsidRPr="002068B6" w:rsidRDefault="000B05CE" w:rsidP="000B05CE">
      <w:pPr>
        <w:shd w:val="clear" w:color="auto" w:fill="FFFFFF"/>
        <w:spacing w:line="460" w:lineRule="exact"/>
        <w:jc w:val="both"/>
        <w:rPr>
          <w:rFonts w:ascii="Calibri" w:hAnsi="Calibri" w:cs="Calibri"/>
          <w:bCs/>
          <w:sz w:val="22"/>
          <w:szCs w:val="22"/>
        </w:rPr>
      </w:pPr>
      <w:r w:rsidRPr="002068B6">
        <w:rPr>
          <w:rFonts w:ascii="Calibri" w:hAnsi="Calibri" w:cs="Calibri"/>
          <w:bCs/>
          <w:sz w:val="22"/>
          <w:szCs w:val="22"/>
        </w:rPr>
        <w:t>El martes se perdió pudiéndose imputar responsabilidad a los funcionarios del Órgano</w:t>
      </w:r>
      <w:r>
        <w:rPr>
          <w:rFonts w:ascii="Calibri" w:hAnsi="Calibri" w:cs="Calibri"/>
          <w:bCs/>
          <w:sz w:val="22"/>
          <w:szCs w:val="22"/>
        </w:rPr>
        <w:t xml:space="preserve"> </w:t>
      </w:r>
      <w:r w:rsidRPr="002068B6">
        <w:rPr>
          <w:rFonts w:ascii="Calibri" w:hAnsi="Calibri" w:cs="Calibri"/>
          <w:bCs/>
          <w:sz w:val="22"/>
          <w:szCs w:val="22"/>
        </w:rPr>
        <w:t>Director pues no se avanzó en el procedimiento disciplinario por actuación material del Órgano y tampoco se pudo trabajar en asuntos de la Auditoría Interna. Como dos de los miembros del órgano son abogados, se considera   más gravoso el “</w:t>
      </w:r>
      <w:r w:rsidRPr="002068B6">
        <w:rPr>
          <w:rFonts w:ascii="Calibri" w:hAnsi="Calibri" w:cs="Calibri"/>
          <w:bCs/>
          <w:i/>
          <w:iCs/>
          <w:sz w:val="22"/>
          <w:szCs w:val="22"/>
        </w:rPr>
        <w:t>descuido</w:t>
      </w:r>
      <w:r w:rsidRPr="002068B6">
        <w:rPr>
          <w:rFonts w:ascii="Calibri" w:hAnsi="Calibri" w:cs="Calibri"/>
          <w:bCs/>
          <w:sz w:val="22"/>
          <w:szCs w:val="22"/>
        </w:rPr>
        <w:t xml:space="preserve">”. </w:t>
      </w:r>
      <w:r>
        <w:rPr>
          <w:rFonts w:ascii="Calibri" w:hAnsi="Calibri" w:cs="Calibri"/>
          <w:bCs/>
          <w:sz w:val="22"/>
          <w:szCs w:val="22"/>
        </w:rPr>
        <w:t>--------------------------------------------------------------------------------</w:t>
      </w:r>
    </w:p>
    <w:p w14:paraId="38EDAAC0" w14:textId="48A52F11" w:rsidR="000B05CE" w:rsidRPr="002068B6" w:rsidRDefault="000B05CE" w:rsidP="000B05CE">
      <w:pPr>
        <w:shd w:val="clear" w:color="auto" w:fill="FFFFFF"/>
        <w:spacing w:line="460" w:lineRule="exact"/>
        <w:jc w:val="both"/>
        <w:rPr>
          <w:rFonts w:ascii="Calibri" w:hAnsi="Calibri" w:cs="Calibri"/>
          <w:bCs/>
          <w:sz w:val="22"/>
          <w:szCs w:val="22"/>
        </w:rPr>
      </w:pPr>
      <w:r w:rsidRPr="002068B6">
        <w:rPr>
          <w:rFonts w:ascii="Calibri" w:hAnsi="Calibri" w:cs="Calibri"/>
          <w:bCs/>
          <w:sz w:val="22"/>
          <w:szCs w:val="22"/>
        </w:rPr>
        <w:t xml:space="preserve">La Auditoría Interna es una unidad unipersonal con un faltante de personal para cumplir con su cometido legal de 1 plaza desde 2006 y de 3 plazas profesionales desde 2010. Lo anterior, diagnosticado y comunicado formalmente al jerarca y a la Administración Activa desde 2006 e incluida su posible resolución en Planes Estratégicos Institucionales como Objetivo estratégico con la aprobación de la Junta Administrativa, sin que hasta la fecha exista evidencia documental de que se ha solicitado la creación de alguna plaza para este órgano de fiscalización superior. </w:t>
      </w:r>
      <w:r>
        <w:rPr>
          <w:rFonts w:ascii="Calibri" w:hAnsi="Calibri" w:cs="Calibri"/>
          <w:bCs/>
          <w:sz w:val="22"/>
          <w:szCs w:val="22"/>
        </w:rPr>
        <w:t>-----------------</w:t>
      </w:r>
    </w:p>
    <w:p w14:paraId="10BC5E98" w14:textId="040B7400" w:rsidR="000B05CE" w:rsidRPr="002068B6" w:rsidRDefault="000B05CE" w:rsidP="000B05CE">
      <w:pPr>
        <w:shd w:val="clear" w:color="auto" w:fill="FFFFFF"/>
        <w:spacing w:line="460" w:lineRule="exact"/>
        <w:jc w:val="both"/>
        <w:rPr>
          <w:rFonts w:ascii="Calibri" w:hAnsi="Calibri" w:cs="Calibri"/>
          <w:bCs/>
          <w:sz w:val="22"/>
          <w:szCs w:val="22"/>
        </w:rPr>
      </w:pPr>
      <w:r w:rsidRPr="002068B6">
        <w:rPr>
          <w:rFonts w:ascii="Calibri" w:hAnsi="Calibri" w:cs="Calibri"/>
          <w:bCs/>
          <w:sz w:val="22"/>
          <w:szCs w:val="22"/>
        </w:rPr>
        <w:t xml:space="preserve">La actuación material del órgano  entorpeció indebidamente las labores de la Auditoría Interna y dado que el Órgano fue nombrado por la Junta  se comunica para que  se tomen las acciones que en derecho correspondan  para que  no se continúe obstaculizando la labor de la Auditoría Interna en detrimento del sistema de control interno institucional mediante actuaciones disconformes con el ordenamiento jurídico como convocar audiencias  violentando el artículo 311 LGAP porque  se causa perjuicio a su labor fiscalizadora ya menguada por  la escasez crónica de recursos y es un desperdicio de recursos públicos.  </w:t>
      </w:r>
      <w:r>
        <w:rPr>
          <w:rFonts w:ascii="Calibri" w:hAnsi="Calibri" w:cs="Calibri"/>
          <w:bCs/>
          <w:sz w:val="22"/>
          <w:szCs w:val="22"/>
        </w:rPr>
        <w:t>-------------------------------------------------------------------------------------</w:t>
      </w:r>
    </w:p>
    <w:p w14:paraId="2585B4B4" w14:textId="466DC8CA" w:rsidR="000B05CE" w:rsidRPr="002068B6" w:rsidRDefault="000B05CE" w:rsidP="000B05CE">
      <w:pPr>
        <w:shd w:val="clear" w:color="auto" w:fill="FFFFFF"/>
        <w:spacing w:line="460" w:lineRule="exact"/>
        <w:rPr>
          <w:rFonts w:ascii="Calibri" w:hAnsi="Calibri" w:cs="Calibri"/>
          <w:b/>
          <w:bCs/>
          <w:sz w:val="22"/>
          <w:szCs w:val="22"/>
        </w:rPr>
      </w:pPr>
      <w:r w:rsidRPr="002068B6">
        <w:rPr>
          <w:rFonts w:ascii="Calibri" w:hAnsi="Calibri" w:cs="Calibri"/>
          <w:bCs/>
          <w:sz w:val="22"/>
          <w:szCs w:val="22"/>
        </w:rPr>
        <w:t>• Feriado: 25 de diciembre de 2020.</w:t>
      </w:r>
      <w:r w:rsidRPr="002068B6">
        <w:rPr>
          <w:rFonts w:ascii="Calibri" w:hAnsi="Calibri" w:cs="Calibri"/>
          <w:b/>
          <w:bCs/>
          <w:sz w:val="22"/>
          <w:szCs w:val="22"/>
        </w:rPr>
        <w:t xml:space="preserve"> SE TOMA NOTA.</w:t>
      </w:r>
      <w:r>
        <w:rPr>
          <w:rFonts w:ascii="Calibri" w:hAnsi="Calibri" w:cs="Calibri"/>
          <w:b/>
          <w:bCs/>
          <w:sz w:val="22"/>
          <w:szCs w:val="22"/>
        </w:rPr>
        <w:t xml:space="preserve"> -----------------------------------------------------------</w:t>
      </w:r>
    </w:p>
    <w:p w14:paraId="55A19370" w14:textId="51CA5951" w:rsidR="000B05CE" w:rsidRPr="002068B6" w:rsidRDefault="000B05CE" w:rsidP="000B05CE">
      <w:pPr>
        <w:spacing w:after="8" w:line="460" w:lineRule="exact"/>
        <w:ind w:left="-5" w:hanging="10"/>
        <w:rPr>
          <w:rFonts w:ascii="Calibri" w:hAnsi="Calibri" w:cs="Calibri"/>
          <w:color w:val="000000"/>
          <w:sz w:val="22"/>
          <w:szCs w:val="22"/>
          <w:bdr w:val="none" w:sz="0" w:space="0" w:color="auto" w:frame="1"/>
        </w:rPr>
      </w:pPr>
      <w:r w:rsidRPr="002068B6">
        <w:rPr>
          <w:rFonts w:ascii="Calibri" w:hAnsi="Calibri" w:cs="Calibri"/>
          <w:b/>
          <w:bCs/>
          <w:sz w:val="22"/>
          <w:szCs w:val="22"/>
        </w:rPr>
        <w:t>ARTICULO</w:t>
      </w:r>
      <w:r>
        <w:rPr>
          <w:rFonts w:ascii="Calibri" w:hAnsi="Calibri" w:cs="Calibri"/>
          <w:b/>
          <w:bCs/>
          <w:sz w:val="22"/>
          <w:szCs w:val="22"/>
        </w:rPr>
        <w:t xml:space="preserve"> 21</w:t>
      </w:r>
      <w:r w:rsidRPr="002068B6">
        <w:rPr>
          <w:rFonts w:ascii="Calibri" w:hAnsi="Calibri" w:cs="Calibri"/>
          <w:b/>
          <w:bCs/>
          <w:sz w:val="22"/>
          <w:szCs w:val="22"/>
        </w:rPr>
        <w:t>:</w:t>
      </w:r>
      <w:r w:rsidRPr="002068B6">
        <w:rPr>
          <w:rFonts w:ascii="Calibri" w:hAnsi="Calibri" w:cs="Calibri"/>
          <w:sz w:val="22"/>
          <w:szCs w:val="22"/>
        </w:rPr>
        <w:t xml:space="preserve"> </w:t>
      </w:r>
      <w:r w:rsidRPr="002068B6">
        <w:rPr>
          <w:rFonts w:ascii="Calibri" w:hAnsi="Calibri" w:cs="Calibri"/>
          <w:color w:val="000000"/>
          <w:sz w:val="22"/>
          <w:szCs w:val="22"/>
        </w:rPr>
        <w:t xml:space="preserve">Oficio </w:t>
      </w:r>
      <w:r w:rsidRPr="002068B6">
        <w:rPr>
          <w:rFonts w:ascii="Calibri" w:eastAsia="Arial" w:hAnsi="Calibri" w:cs="Calibri"/>
          <w:sz w:val="22"/>
          <w:szCs w:val="22"/>
        </w:rPr>
        <w:t xml:space="preserve">DGAN- AI-001-2021 </w:t>
      </w:r>
      <w:r w:rsidRPr="002068B6">
        <w:rPr>
          <w:rFonts w:ascii="Calibri" w:hAnsi="Calibri" w:cs="Calibri"/>
          <w:color w:val="000000"/>
          <w:sz w:val="22"/>
          <w:szCs w:val="22"/>
        </w:rPr>
        <w:t xml:space="preserve">del 5 de enero de 2021, suscrito por la señora Noemy Méndez Madrigal, Auditora Interna, mediante el que remite el </w:t>
      </w:r>
      <w:r w:rsidRPr="002068B6">
        <w:rPr>
          <w:rFonts w:ascii="Calibri" w:hAnsi="Calibri" w:cs="Calibri"/>
          <w:bCs/>
          <w:sz w:val="22"/>
          <w:szCs w:val="22"/>
        </w:rPr>
        <w:t>i</w:t>
      </w:r>
      <w:r w:rsidRPr="002068B6">
        <w:rPr>
          <w:rFonts w:ascii="Calibri" w:eastAsia="Arial" w:hAnsi="Calibri" w:cs="Calibri"/>
          <w:bCs/>
          <w:sz w:val="22"/>
          <w:szCs w:val="22"/>
        </w:rPr>
        <w:t xml:space="preserve">nforme de labores realizadas en teletrabajo de la semana del 28 al 31 de diciembre de 2020. </w:t>
      </w:r>
      <w:r>
        <w:rPr>
          <w:rFonts w:ascii="Calibri" w:eastAsia="Arial" w:hAnsi="Calibri" w:cs="Calibri"/>
          <w:bCs/>
          <w:sz w:val="22"/>
          <w:szCs w:val="22"/>
        </w:rPr>
        <w:t>---------------------------------------------------</w:t>
      </w:r>
      <w:r w:rsidRPr="002068B6">
        <w:rPr>
          <w:rFonts w:ascii="Calibri" w:hAnsi="Calibri" w:cs="Calibri"/>
          <w:b/>
          <w:bCs/>
          <w:color w:val="000000"/>
          <w:sz w:val="22"/>
          <w:szCs w:val="22"/>
          <w:bdr w:val="none" w:sz="0" w:space="0" w:color="auto" w:frame="1"/>
        </w:rPr>
        <w:t>1)</w:t>
      </w:r>
      <w:r w:rsidRPr="002068B6">
        <w:rPr>
          <w:rFonts w:ascii="Calibri" w:hAnsi="Calibri" w:cs="Calibri"/>
          <w:color w:val="000000"/>
          <w:sz w:val="22"/>
          <w:szCs w:val="22"/>
          <w:bdr w:val="none" w:sz="0" w:space="0" w:color="auto" w:frame="1"/>
        </w:rPr>
        <w:t xml:space="preserve"> Labores administrativas de la Auditoría Interna:</w:t>
      </w:r>
      <w:r>
        <w:rPr>
          <w:rFonts w:ascii="Calibri" w:hAnsi="Calibri" w:cs="Calibri"/>
          <w:color w:val="000000"/>
          <w:sz w:val="22"/>
          <w:szCs w:val="22"/>
          <w:bdr w:val="none" w:sz="0" w:space="0" w:color="auto" w:frame="1"/>
        </w:rPr>
        <w:t xml:space="preserve"> ----------------------------------------------------------------</w:t>
      </w:r>
    </w:p>
    <w:p w14:paraId="32A21537" w14:textId="5AD14AEC" w:rsidR="000B05CE" w:rsidRPr="002068B6" w:rsidRDefault="000B05CE" w:rsidP="000B05CE">
      <w:pPr>
        <w:pStyle w:val="xxxxxmsonormal0"/>
        <w:shd w:val="clear" w:color="auto" w:fill="FFFFFF"/>
        <w:spacing w:before="0" w:beforeAutospacing="0" w:after="0" w:afterAutospacing="0" w:line="460" w:lineRule="exact"/>
        <w:jc w:val="both"/>
        <w:textAlignment w:val="baseline"/>
        <w:rPr>
          <w:rFonts w:ascii="Calibri" w:hAnsi="Calibri" w:cs="Calibri"/>
          <w:color w:val="000000"/>
          <w:sz w:val="22"/>
          <w:szCs w:val="22"/>
          <w:bdr w:val="none" w:sz="0" w:space="0" w:color="auto" w:frame="1"/>
        </w:rPr>
      </w:pPr>
      <w:r w:rsidRPr="002068B6">
        <w:rPr>
          <w:rFonts w:ascii="Calibri" w:hAnsi="Calibri" w:cs="Calibri"/>
          <w:color w:val="000000"/>
          <w:sz w:val="22"/>
          <w:szCs w:val="22"/>
          <w:bdr w:val="none" w:sz="0" w:space="0" w:color="auto" w:frame="1"/>
        </w:rPr>
        <w:lastRenderedPageBreak/>
        <w:t xml:space="preserve">• Gestión documental. </w:t>
      </w:r>
      <w:r>
        <w:rPr>
          <w:rFonts w:ascii="Calibri" w:hAnsi="Calibri" w:cs="Calibri"/>
          <w:color w:val="000000"/>
          <w:sz w:val="22"/>
          <w:szCs w:val="22"/>
          <w:bdr w:val="none" w:sz="0" w:space="0" w:color="auto" w:frame="1"/>
        </w:rPr>
        <w:t>----------------------------------------------------------------------------------------------------</w:t>
      </w:r>
      <w:r w:rsidRPr="002068B6">
        <w:rPr>
          <w:rFonts w:ascii="Calibri" w:hAnsi="Calibri" w:cs="Calibri"/>
          <w:color w:val="000000"/>
          <w:sz w:val="22"/>
          <w:szCs w:val="22"/>
          <w:bdr w:val="none" w:sz="0" w:space="0" w:color="auto" w:frame="1"/>
        </w:rPr>
        <w:t xml:space="preserve"> </w:t>
      </w:r>
    </w:p>
    <w:p w14:paraId="0F14BD8B" w14:textId="2A34190D" w:rsidR="000B05CE" w:rsidRPr="002068B6" w:rsidRDefault="000B05CE" w:rsidP="000B05CE">
      <w:pPr>
        <w:pStyle w:val="xxxxxmsonormal0"/>
        <w:shd w:val="clear" w:color="auto" w:fill="FFFFFF"/>
        <w:spacing w:before="0" w:beforeAutospacing="0" w:after="0" w:afterAutospacing="0" w:line="460" w:lineRule="exact"/>
        <w:jc w:val="both"/>
        <w:textAlignment w:val="baseline"/>
        <w:rPr>
          <w:rFonts w:ascii="Calibri" w:hAnsi="Calibri" w:cs="Calibri"/>
          <w:color w:val="000000"/>
          <w:sz w:val="22"/>
          <w:szCs w:val="22"/>
          <w:bdr w:val="none" w:sz="0" w:space="0" w:color="auto" w:frame="1"/>
        </w:rPr>
      </w:pPr>
      <w:r w:rsidRPr="002068B6">
        <w:rPr>
          <w:rFonts w:ascii="Calibri" w:hAnsi="Calibri" w:cs="Calibri"/>
          <w:b/>
          <w:bCs/>
          <w:color w:val="000000"/>
          <w:sz w:val="22"/>
          <w:szCs w:val="22"/>
          <w:bdr w:val="none" w:sz="0" w:space="0" w:color="auto" w:frame="1"/>
        </w:rPr>
        <w:t>2)</w:t>
      </w:r>
      <w:r w:rsidRPr="002068B6">
        <w:rPr>
          <w:rFonts w:ascii="Calibri" w:hAnsi="Calibri" w:cs="Calibri"/>
          <w:color w:val="000000"/>
          <w:sz w:val="22"/>
          <w:szCs w:val="22"/>
          <w:bdr w:val="none" w:sz="0" w:space="0" w:color="auto" w:frame="1"/>
        </w:rPr>
        <w:t xml:space="preserve"> Labores de aseguramiento: </w:t>
      </w:r>
      <w:r>
        <w:rPr>
          <w:rFonts w:ascii="Calibri" w:hAnsi="Calibri" w:cs="Calibri"/>
          <w:color w:val="000000"/>
          <w:sz w:val="22"/>
          <w:szCs w:val="22"/>
          <w:bdr w:val="none" w:sz="0" w:space="0" w:color="auto" w:frame="1"/>
        </w:rPr>
        <w:t>-------------------------------------------------------------------------------------------</w:t>
      </w:r>
      <w:r w:rsidRPr="002068B6">
        <w:rPr>
          <w:rFonts w:ascii="Calibri" w:hAnsi="Calibri" w:cs="Calibri"/>
          <w:color w:val="000000"/>
          <w:sz w:val="22"/>
          <w:szCs w:val="22"/>
          <w:bdr w:val="none" w:sz="0" w:space="0" w:color="auto" w:frame="1"/>
        </w:rPr>
        <w:t xml:space="preserve"> </w:t>
      </w:r>
    </w:p>
    <w:p w14:paraId="29B839D1" w14:textId="2BB1CEFB" w:rsidR="000B05CE" w:rsidRPr="002068B6" w:rsidRDefault="000B05CE" w:rsidP="000B05CE">
      <w:pPr>
        <w:pStyle w:val="xxxxxmsonormal0"/>
        <w:shd w:val="clear" w:color="auto" w:fill="FFFFFF"/>
        <w:spacing w:before="0" w:beforeAutospacing="0" w:after="0" w:afterAutospacing="0" w:line="460" w:lineRule="exact"/>
        <w:jc w:val="both"/>
        <w:textAlignment w:val="baseline"/>
        <w:rPr>
          <w:rFonts w:ascii="Calibri" w:hAnsi="Calibri" w:cs="Calibri"/>
          <w:color w:val="000000"/>
          <w:sz w:val="22"/>
          <w:szCs w:val="22"/>
          <w:bdr w:val="none" w:sz="0" w:space="0" w:color="auto" w:frame="1"/>
        </w:rPr>
      </w:pPr>
      <w:r w:rsidRPr="002068B6">
        <w:rPr>
          <w:rFonts w:ascii="Calibri" w:hAnsi="Calibri" w:cs="Calibri"/>
          <w:color w:val="000000"/>
          <w:sz w:val="22"/>
          <w:szCs w:val="22"/>
          <w:bdr w:val="none" w:sz="0" w:space="0" w:color="auto" w:frame="1"/>
        </w:rPr>
        <w:t>• Redacción y cierre de informes</w:t>
      </w:r>
      <w:r>
        <w:rPr>
          <w:rFonts w:ascii="Calibri" w:hAnsi="Calibri" w:cs="Calibri"/>
          <w:color w:val="000000"/>
          <w:sz w:val="22"/>
          <w:szCs w:val="22"/>
          <w:bdr w:val="none" w:sz="0" w:space="0" w:color="auto" w:frame="1"/>
        </w:rPr>
        <w:t>. --------------------------------------------------------------------------------------</w:t>
      </w:r>
      <w:r w:rsidRPr="002068B6">
        <w:rPr>
          <w:rFonts w:ascii="Calibri" w:hAnsi="Calibri" w:cs="Calibri"/>
          <w:color w:val="000000"/>
          <w:sz w:val="22"/>
          <w:szCs w:val="22"/>
          <w:bdr w:val="none" w:sz="0" w:space="0" w:color="auto" w:frame="1"/>
        </w:rPr>
        <w:t xml:space="preserve"> </w:t>
      </w:r>
    </w:p>
    <w:p w14:paraId="1B8EC2DF" w14:textId="5F5E430E" w:rsidR="000B05CE" w:rsidRPr="002068B6" w:rsidRDefault="000B05CE" w:rsidP="000B05CE">
      <w:pPr>
        <w:pStyle w:val="xxxxxmsonormal0"/>
        <w:shd w:val="clear" w:color="auto" w:fill="FFFFFF"/>
        <w:spacing w:before="0" w:beforeAutospacing="0" w:after="0" w:afterAutospacing="0" w:line="460" w:lineRule="exact"/>
        <w:jc w:val="both"/>
        <w:textAlignment w:val="baseline"/>
        <w:rPr>
          <w:rFonts w:ascii="Calibri" w:hAnsi="Calibri" w:cs="Calibri"/>
          <w:color w:val="000000"/>
          <w:sz w:val="22"/>
          <w:szCs w:val="22"/>
          <w:bdr w:val="none" w:sz="0" w:space="0" w:color="auto" w:frame="1"/>
        </w:rPr>
      </w:pPr>
      <w:r w:rsidRPr="002068B6">
        <w:rPr>
          <w:rFonts w:ascii="Calibri" w:hAnsi="Calibri" w:cs="Calibri"/>
          <w:b/>
          <w:bCs/>
          <w:color w:val="000000"/>
          <w:sz w:val="22"/>
          <w:szCs w:val="22"/>
          <w:bdr w:val="none" w:sz="0" w:space="0" w:color="auto" w:frame="1"/>
        </w:rPr>
        <w:t>3)</w:t>
      </w:r>
      <w:r w:rsidRPr="002068B6">
        <w:rPr>
          <w:rFonts w:ascii="Calibri" w:hAnsi="Calibri" w:cs="Calibri"/>
          <w:color w:val="000000"/>
          <w:sz w:val="22"/>
          <w:szCs w:val="22"/>
          <w:bdr w:val="none" w:sz="0" w:space="0" w:color="auto" w:frame="1"/>
        </w:rPr>
        <w:t xml:space="preserve"> Otros: </w:t>
      </w:r>
      <w:r>
        <w:rPr>
          <w:rFonts w:ascii="Calibri" w:hAnsi="Calibri" w:cs="Calibri"/>
          <w:color w:val="000000"/>
          <w:sz w:val="22"/>
          <w:szCs w:val="22"/>
          <w:bdr w:val="none" w:sz="0" w:space="0" w:color="auto" w:frame="1"/>
        </w:rPr>
        <w:t>-----------------------------------------------------------------------------------------------------------------------</w:t>
      </w:r>
    </w:p>
    <w:p w14:paraId="4ED6A47A" w14:textId="3E3F620D" w:rsidR="000B05CE" w:rsidRPr="002068B6" w:rsidRDefault="000B05CE" w:rsidP="000B05CE">
      <w:pPr>
        <w:pStyle w:val="xxxxxmsonormal0"/>
        <w:shd w:val="clear" w:color="auto" w:fill="FFFFFF"/>
        <w:spacing w:before="0" w:beforeAutospacing="0" w:after="0" w:afterAutospacing="0" w:line="460" w:lineRule="exact"/>
        <w:jc w:val="both"/>
        <w:textAlignment w:val="baseline"/>
        <w:rPr>
          <w:rFonts w:ascii="Calibri" w:hAnsi="Calibri" w:cs="Calibri"/>
          <w:color w:val="000000"/>
          <w:sz w:val="22"/>
          <w:szCs w:val="22"/>
          <w:bdr w:val="none" w:sz="0" w:space="0" w:color="auto" w:frame="1"/>
        </w:rPr>
      </w:pPr>
      <w:r w:rsidRPr="002068B6">
        <w:rPr>
          <w:rFonts w:ascii="Calibri" w:hAnsi="Calibri" w:cs="Calibri"/>
          <w:color w:val="000000"/>
          <w:sz w:val="22"/>
          <w:szCs w:val="22"/>
          <w:bdr w:val="none" w:sz="0" w:space="0" w:color="auto" w:frame="1"/>
        </w:rPr>
        <w:t xml:space="preserve">• Asueto: no se informó a esta Auditoría sobre asueto concedido por Municipalidad de San José y se laboró todos los días. </w:t>
      </w:r>
      <w:r>
        <w:rPr>
          <w:rFonts w:ascii="Calibri" w:hAnsi="Calibri" w:cs="Calibri"/>
          <w:color w:val="000000"/>
          <w:sz w:val="22"/>
          <w:szCs w:val="22"/>
          <w:bdr w:val="none" w:sz="0" w:space="0" w:color="auto" w:frame="1"/>
        </w:rPr>
        <w:t>--------------------------------------------------------------------------------------------------</w:t>
      </w:r>
      <w:r w:rsidRPr="002068B6">
        <w:rPr>
          <w:rFonts w:ascii="Calibri" w:hAnsi="Calibri" w:cs="Calibri"/>
          <w:color w:val="000000"/>
          <w:sz w:val="22"/>
          <w:szCs w:val="22"/>
          <w:bdr w:val="none" w:sz="0" w:space="0" w:color="auto" w:frame="1"/>
        </w:rPr>
        <w:t xml:space="preserve"> </w:t>
      </w:r>
    </w:p>
    <w:p w14:paraId="1B70B064" w14:textId="20A17121" w:rsidR="000B05CE" w:rsidRPr="002068B6" w:rsidRDefault="000B05CE" w:rsidP="000B05CE">
      <w:pPr>
        <w:pStyle w:val="xxxxxmsonormal0"/>
        <w:shd w:val="clear" w:color="auto" w:fill="FFFFFF"/>
        <w:spacing w:before="0" w:beforeAutospacing="0" w:after="0" w:afterAutospacing="0" w:line="460" w:lineRule="exact"/>
        <w:jc w:val="both"/>
        <w:textAlignment w:val="baseline"/>
        <w:rPr>
          <w:rFonts w:ascii="Calibri" w:hAnsi="Calibri" w:cs="Calibri"/>
          <w:bCs/>
          <w:color w:val="00B0F0"/>
          <w:sz w:val="22"/>
          <w:szCs w:val="22"/>
        </w:rPr>
      </w:pPr>
      <w:r w:rsidRPr="002068B6">
        <w:rPr>
          <w:rFonts w:ascii="Calibri" w:hAnsi="Calibri" w:cs="Calibri"/>
          <w:color w:val="000000"/>
          <w:sz w:val="22"/>
          <w:szCs w:val="22"/>
          <w:bdr w:val="none" w:sz="0" w:space="0" w:color="auto" w:frame="1"/>
        </w:rPr>
        <w:t xml:space="preserve">•Feriado: 1 de enero de 2021.  </w:t>
      </w:r>
      <w:r w:rsidRPr="002068B6">
        <w:rPr>
          <w:rFonts w:ascii="Calibri" w:hAnsi="Calibri" w:cs="Calibri"/>
          <w:b/>
          <w:bCs/>
          <w:sz w:val="22"/>
          <w:szCs w:val="22"/>
        </w:rPr>
        <w:t>SE TOMA NOTA.</w:t>
      </w:r>
      <w:r>
        <w:rPr>
          <w:rFonts w:ascii="Calibri" w:hAnsi="Calibri" w:cs="Calibri"/>
          <w:b/>
          <w:bCs/>
          <w:sz w:val="22"/>
          <w:szCs w:val="22"/>
        </w:rPr>
        <w:t xml:space="preserve"> -------------------------------------------------------------------</w:t>
      </w:r>
    </w:p>
    <w:p w14:paraId="4D2BBE86" w14:textId="6C7DC1BF" w:rsidR="000B05CE" w:rsidRPr="00493637" w:rsidRDefault="000B05CE" w:rsidP="000B05CE">
      <w:pPr>
        <w:shd w:val="clear" w:color="auto" w:fill="FFFFFF"/>
        <w:spacing w:line="460" w:lineRule="exact"/>
        <w:jc w:val="both"/>
        <w:textAlignment w:val="baseline"/>
        <w:rPr>
          <w:rFonts w:ascii="Calibri" w:hAnsi="Calibri" w:cs="Calibri"/>
          <w:color w:val="000000"/>
          <w:sz w:val="22"/>
          <w:szCs w:val="22"/>
        </w:rPr>
      </w:pPr>
      <w:r w:rsidRPr="002068B6">
        <w:rPr>
          <w:rFonts w:ascii="Calibri" w:hAnsi="Calibri" w:cs="Calibri"/>
          <w:b/>
          <w:bCs/>
          <w:sz w:val="22"/>
          <w:szCs w:val="22"/>
        </w:rPr>
        <w:t>ARTICULO</w:t>
      </w:r>
      <w:r>
        <w:rPr>
          <w:rFonts w:ascii="Calibri" w:hAnsi="Calibri" w:cs="Calibri"/>
          <w:b/>
          <w:bCs/>
          <w:sz w:val="22"/>
          <w:szCs w:val="22"/>
        </w:rPr>
        <w:t xml:space="preserve"> 22</w:t>
      </w:r>
      <w:r w:rsidRPr="002068B6">
        <w:rPr>
          <w:rFonts w:ascii="Calibri" w:hAnsi="Calibri" w:cs="Calibri"/>
          <w:b/>
          <w:bCs/>
          <w:sz w:val="22"/>
          <w:szCs w:val="22"/>
        </w:rPr>
        <w:t>:</w:t>
      </w:r>
      <w:r w:rsidRPr="002068B6">
        <w:rPr>
          <w:rFonts w:ascii="Calibri" w:hAnsi="Calibri" w:cs="Calibri"/>
          <w:sz w:val="22"/>
          <w:szCs w:val="22"/>
        </w:rPr>
        <w:t xml:space="preserve"> </w:t>
      </w:r>
      <w:r w:rsidRPr="002068B6">
        <w:rPr>
          <w:rFonts w:ascii="Calibri" w:hAnsi="Calibri" w:cs="Calibri"/>
          <w:color w:val="000000"/>
          <w:sz w:val="22"/>
          <w:szCs w:val="22"/>
        </w:rPr>
        <w:t xml:space="preserve">Copia del comunicado por correo electrónico del 21 de diciembre de 2020, de la señora </w:t>
      </w:r>
      <w:r w:rsidRPr="002068B6">
        <w:rPr>
          <w:rFonts w:ascii="Calibri" w:hAnsi="Calibri" w:cs="Calibri"/>
          <w:color w:val="000000"/>
          <w:sz w:val="22"/>
          <w:szCs w:val="22"/>
          <w:bdr w:val="none" w:sz="0" w:space="0" w:color="auto" w:frame="1"/>
        </w:rPr>
        <w:t>Estefany Núñez Mora, Asistente de la Dirección General, dirigido al señor Alexander Barquero Elizondo Director General, mediante el que comunica q</w:t>
      </w:r>
      <w:r w:rsidRPr="002068B6">
        <w:rPr>
          <w:rFonts w:ascii="Calibri" w:hAnsi="Calibri" w:cs="Calibri"/>
          <w:color w:val="000000"/>
          <w:sz w:val="22"/>
          <w:szCs w:val="22"/>
        </w:rPr>
        <w:t xml:space="preserve">ue procedió con la revisión de los siguientes procedimientos:  </w:t>
      </w:r>
      <w:r w:rsidRPr="002068B6">
        <w:rPr>
          <w:rFonts w:ascii="Calibri" w:hAnsi="Calibri" w:cs="Calibri"/>
          <w:b/>
          <w:bCs/>
          <w:color w:val="000000"/>
          <w:sz w:val="22"/>
          <w:szCs w:val="22"/>
        </w:rPr>
        <w:t>1.</w:t>
      </w:r>
      <w:r w:rsidRPr="002068B6">
        <w:rPr>
          <w:rFonts w:ascii="Calibri" w:hAnsi="Calibri" w:cs="Calibri"/>
          <w:color w:val="000000"/>
          <w:sz w:val="22"/>
          <w:szCs w:val="22"/>
        </w:rPr>
        <w:t xml:space="preserve"> "</w:t>
      </w:r>
      <w:r w:rsidRPr="002068B6">
        <w:rPr>
          <w:rFonts w:ascii="Calibri" w:hAnsi="Calibri" w:cs="Calibri"/>
          <w:i/>
          <w:iCs/>
          <w:color w:val="000000"/>
          <w:sz w:val="22"/>
          <w:szCs w:val="22"/>
        </w:rPr>
        <w:t>Atención de Gestiones Presentadas Por Las Personas Usuarias Ante La Contraloría de Servicios</w:t>
      </w:r>
      <w:r w:rsidRPr="002068B6">
        <w:rPr>
          <w:rFonts w:ascii="Calibri" w:hAnsi="Calibri" w:cs="Calibri"/>
          <w:color w:val="000000"/>
          <w:sz w:val="22"/>
          <w:szCs w:val="22"/>
        </w:rPr>
        <w:t>" según oficios DGAN-DG-P-084-2020, DGAN-DG-CS-093-2020. </w:t>
      </w:r>
      <w:r w:rsidRPr="002068B6">
        <w:rPr>
          <w:rFonts w:ascii="Calibri" w:hAnsi="Calibri" w:cs="Calibri"/>
          <w:b/>
          <w:bCs/>
          <w:color w:val="000000"/>
          <w:sz w:val="22"/>
          <w:szCs w:val="22"/>
        </w:rPr>
        <w:t xml:space="preserve"> 2.</w:t>
      </w:r>
      <w:r w:rsidRPr="002068B6">
        <w:rPr>
          <w:rFonts w:ascii="Calibri" w:hAnsi="Calibri" w:cs="Calibri"/>
          <w:color w:val="000000"/>
          <w:sz w:val="22"/>
          <w:szCs w:val="22"/>
        </w:rPr>
        <w:t xml:space="preserve">  </w:t>
      </w:r>
      <w:r w:rsidRPr="002068B6">
        <w:rPr>
          <w:rFonts w:ascii="Calibri" w:hAnsi="Calibri" w:cs="Calibri"/>
          <w:color w:val="000000"/>
          <w:sz w:val="22"/>
          <w:szCs w:val="22"/>
          <w:bdr w:val="none" w:sz="0" w:space="0" w:color="auto" w:frame="1"/>
        </w:rPr>
        <w:t>"</w:t>
      </w:r>
      <w:r w:rsidRPr="002068B6">
        <w:rPr>
          <w:rFonts w:ascii="Calibri" w:hAnsi="Calibri" w:cs="Calibri"/>
          <w:i/>
          <w:iCs/>
          <w:color w:val="000000"/>
          <w:sz w:val="22"/>
          <w:szCs w:val="22"/>
          <w:bdr w:val="none" w:sz="0" w:space="0" w:color="auto" w:frame="1"/>
        </w:rPr>
        <w:t>Donación de Documentos al Archivo Nacional</w:t>
      </w:r>
      <w:r w:rsidRPr="002068B6">
        <w:rPr>
          <w:rFonts w:ascii="Calibri" w:hAnsi="Calibri" w:cs="Calibri"/>
          <w:color w:val="000000"/>
          <w:sz w:val="22"/>
          <w:szCs w:val="22"/>
          <w:bdr w:val="none" w:sz="0" w:space="0" w:color="auto" w:frame="1"/>
        </w:rPr>
        <w:t>" según </w:t>
      </w:r>
      <w:r w:rsidRPr="002068B6">
        <w:rPr>
          <w:rFonts w:ascii="Calibri" w:hAnsi="Calibri" w:cs="Calibri"/>
          <w:color w:val="000000"/>
          <w:sz w:val="22"/>
          <w:szCs w:val="22"/>
        </w:rPr>
        <w:t>oficio DGAN-DG-P-105-2020. Los mismos cumplen con los requerimientos emitidos por la señora</w:t>
      </w:r>
      <w:r w:rsidRPr="002068B6">
        <w:rPr>
          <w:rFonts w:ascii="Calibri" w:hAnsi="Calibri" w:cs="Calibri"/>
          <w:color w:val="000000"/>
          <w:sz w:val="22"/>
          <w:szCs w:val="22"/>
          <w:bdr w:val="none" w:sz="0" w:space="0" w:color="auto" w:frame="1"/>
          <w:shd w:val="clear" w:color="auto" w:fill="FFFFFF"/>
        </w:rPr>
        <w:t xml:space="preserve"> María Teresa Bermúdez Muñoz, Fiscal de la Junta Administrativa. </w:t>
      </w:r>
      <w:r w:rsidRPr="002068B6">
        <w:rPr>
          <w:rFonts w:ascii="Calibri" w:hAnsi="Calibri" w:cs="Calibri"/>
          <w:color w:val="000000"/>
          <w:sz w:val="22"/>
          <w:szCs w:val="22"/>
        </w:rPr>
        <w:t>Cabe indicar que, en los oficios de observaciones emitidos por la Junta Administrativa, se encuentran algunos párrafos solamente marcados en amarillo sin ninguna indicación, por tanto, no se realizó cambio alguno. </w:t>
      </w:r>
      <w:r w:rsidRPr="002068B6">
        <w:rPr>
          <w:rFonts w:ascii="Calibri" w:hAnsi="Calibri" w:cs="Calibri"/>
          <w:b/>
          <w:bCs/>
          <w:sz w:val="22"/>
          <w:szCs w:val="22"/>
        </w:rPr>
        <w:t>SE TOMA NOTA.</w:t>
      </w:r>
      <w:r>
        <w:rPr>
          <w:rFonts w:ascii="Calibri" w:hAnsi="Calibri" w:cs="Calibri"/>
          <w:b/>
          <w:bCs/>
          <w:sz w:val="22"/>
          <w:szCs w:val="22"/>
        </w:rPr>
        <w:t xml:space="preserve"> -----------------------------------------</w:t>
      </w:r>
    </w:p>
    <w:p w14:paraId="2238FE7C" w14:textId="2ECC5216" w:rsidR="000B05CE" w:rsidRPr="00493637" w:rsidRDefault="000B05CE" w:rsidP="000B05CE">
      <w:pPr>
        <w:pStyle w:val="NormalWeb"/>
        <w:spacing w:before="0" w:beforeAutospacing="0" w:after="0" w:afterAutospacing="0" w:line="460" w:lineRule="exact"/>
        <w:jc w:val="both"/>
        <w:rPr>
          <w:rFonts w:ascii="Calibri" w:hAnsi="Calibri" w:cs="Calibri"/>
          <w:sz w:val="22"/>
          <w:szCs w:val="22"/>
        </w:rPr>
      </w:pPr>
      <w:r w:rsidRPr="00493637">
        <w:rPr>
          <w:rFonts w:ascii="Calibri" w:hAnsi="Calibri" w:cs="Calibri"/>
          <w:sz w:val="22"/>
          <w:szCs w:val="22"/>
          <w:lang w:val="es-ES_tradnl"/>
        </w:rPr>
        <w:t xml:space="preserve">Sin más asuntos por tratar, se levanta la sesión a las </w:t>
      </w:r>
      <w:r>
        <w:rPr>
          <w:rFonts w:ascii="Calibri" w:hAnsi="Calibri" w:cs="Calibri"/>
          <w:sz w:val="22"/>
          <w:szCs w:val="22"/>
          <w:lang w:val="es-ES_tradnl"/>
        </w:rPr>
        <w:t xml:space="preserve">trece </w:t>
      </w:r>
      <w:r w:rsidRPr="00493637">
        <w:rPr>
          <w:rFonts w:ascii="Calibri" w:hAnsi="Calibri" w:cs="Calibri"/>
          <w:sz w:val="22"/>
          <w:szCs w:val="22"/>
          <w:lang w:val="es-ES_tradnl"/>
        </w:rPr>
        <w:t xml:space="preserve">horas y </w:t>
      </w:r>
      <w:r>
        <w:rPr>
          <w:rFonts w:ascii="Calibri" w:hAnsi="Calibri" w:cs="Calibri"/>
          <w:sz w:val="22"/>
          <w:szCs w:val="22"/>
          <w:lang w:val="es-ES_tradnl"/>
        </w:rPr>
        <w:t>diecinueve minutos.</w:t>
      </w:r>
      <w:r w:rsidRPr="00493637">
        <w:rPr>
          <w:rFonts w:ascii="Calibri" w:hAnsi="Calibri" w:cs="Calibri"/>
          <w:sz w:val="22"/>
          <w:szCs w:val="22"/>
        </w:rPr>
        <w:t xml:space="preserve"> </w:t>
      </w:r>
      <w:r>
        <w:rPr>
          <w:rFonts w:ascii="Calibri" w:hAnsi="Calibri" w:cs="Calibri"/>
          <w:sz w:val="22"/>
          <w:szCs w:val="22"/>
        </w:rPr>
        <w:t>----------------</w:t>
      </w:r>
    </w:p>
    <w:p w14:paraId="7F87B2C9" w14:textId="77777777" w:rsidR="000B05CE" w:rsidRPr="00493637" w:rsidRDefault="000B05CE" w:rsidP="000B05CE">
      <w:pPr>
        <w:spacing w:line="460" w:lineRule="exact"/>
        <w:jc w:val="center"/>
        <w:rPr>
          <w:rFonts w:ascii="Calibri" w:hAnsi="Calibri" w:cs="Calibri"/>
          <w:sz w:val="22"/>
          <w:szCs w:val="22"/>
        </w:rPr>
      </w:pPr>
    </w:p>
    <w:p w14:paraId="13E2BDC3" w14:textId="77777777" w:rsidR="000B05CE" w:rsidRDefault="000B05CE" w:rsidP="000B05CE">
      <w:pPr>
        <w:pStyle w:val="Lneadereferencia"/>
        <w:spacing w:line="460" w:lineRule="exact"/>
        <w:jc w:val="center"/>
        <w:rPr>
          <w:rFonts w:ascii="Calibri" w:hAnsi="Calibri" w:cs="Calibri"/>
          <w:color w:val="000000"/>
          <w:sz w:val="22"/>
          <w:szCs w:val="22"/>
          <w:bdr w:val="none" w:sz="0" w:space="0" w:color="auto" w:frame="1"/>
        </w:rPr>
      </w:pPr>
      <w:r w:rsidRPr="00493637">
        <w:rPr>
          <w:rFonts w:ascii="Calibri" w:hAnsi="Calibri" w:cs="Calibri"/>
          <w:color w:val="000000"/>
          <w:sz w:val="22"/>
          <w:szCs w:val="22"/>
          <w:bdr w:val="none" w:sz="0" w:space="0" w:color="auto" w:frame="1"/>
        </w:rPr>
        <w:t xml:space="preserve">______________________________    </w:t>
      </w:r>
      <w:r>
        <w:rPr>
          <w:rFonts w:ascii="Calibri" w:hAnsi="Calibri" w:cs="Calibri"/>
          <w:color w:val="000000"/>
          <w:sz w:val="22"/>
          <w:szCs w:val="22"/>
          <w:bdr w:val="none" w:sz="0" w:space="0" w:color="auto" w:frame="1"/>
        </w:rPr>
        <w:t xml:space="preserve">      </w:t>
      </w:r>
      <w:r w:rsidRPr="00493637">
        <w:rPr>
          <w:rFonts w:ascii="Calibri" w:hAnsi="Calibri" w:cs="Calibri"/>
          <w:color w:val="000000"/>
          <w:sz w:val="22"/>
          <w:szCs w:val="22"/>
          <w:bdr w:val="none" w:sz="0" w:space="0" w:color="auto" w:frame="1"/>
        </w:rPr>
        <w:t xml:space="preserve"> _____________________________</w:t>
      </w:r>
    </w:p>
    <w:p w14:paraId="7C969550" w14:textId="77777777" w:rsidR="000B05CE" w:rsidRPr="002D62A4" w:rsidRDefault="000B05CE" w:rsidP="000B05CE">
      <w:pPr>
        <w:pStyle w:val="Lneadereferencia"/>
        <w:spacing w:line="460" w:lineRule="exact"/>
        <w:jc w:val="center"/>
        <w:rPr>
          <w:rFonts w:ascii="Calibri" w:hAnsi="Calibri" w:cs="Calibri"/>
          <w:color w:val="000000"/>
          <w:sz w:val="22"/>
          <w:szCs w:val="22"/>
          <w:bdr w:val="none" w:sz="0" w:space="0" w:color="auto" w:frame="1"/>
        </w:rPr>
      </w:pPr>
      <w:r w:rsidRPr="00493637">
        <w:rPr>
          <w:rFonts w:ascii="Calibri" w:hAnsi="Calibri" w:cs="Calibri"/>
          <w:color w:val="000000"/>
          <w:sz w:val="22"/>
          <w:szCs w:val="22"/>
          <w:bdr w:val="none" w:sz="0" w:space="0" w:color="auto" w:frame="1"/>
        </w:rPr>
        <w:t>Sr</w:t>
      </w:r>
      <w:r>
        <w:rPr>
          <w:rFonts w:ascii="Calibri" w:hAnsi="Calibri" w:cs="Calibri"/>
          <w:color w:val="000000"/>
          <w:sz w:val="22"/>
          <w:szCs w:val="22"/>
          <w:bdr w:val="none" w:sz="0" w:space="0" w:color="auto" w:frame="1"/>
        </w:rPr>
        <w:t>a</w:t>
      </w:r>
      <w:r w:rsidRPr="00493637">
        <w:rPr>
          <w:rFonts w:ascii="Calibri" w:hAnsi="Calibri" w:cs="Calibri"/>
          <w:color w:val="000000"/>
          <w:sz w:val="22"/>
          <w:szCs w:val="22"/>
          <w:bdr w:val="none" w:sz="0" w:space="0" w:color="auto" w:frame="1"/>
        </w:rPr>
        <w:t xml:space="preserve">. </w:t>
      </w:r>
      <w:r w:rsidRPr="001F51B5">
        <w:rPr>
          <w:rFonts w:ascii="Calibri" w:hAnsi="Calibri" w:cs="Calibri"/>
          <w:sz w:val="22"/>
          <w:szCs w:val="22"/>
          <w:bdr w:val="none" w:sz="0" w:space="0" w:color="auto" w:frame="1"/>
        </w:rPr>
        <w:t xml:space="preserve">Ana </w:t>
      </w:r>
      <w:proofErr w:type="spellStart"/>
      <w:r w:rsidRPr="001F51B5">
        <w:rPr>
          <w:rFonts w:ascii="Calibri" w:hAnsi="Calibri" w:cs="Calibri"/>
          <w:sz w:val="22"/>
          <w:szCs w:val="22"/>
          <w:bdr w:val="none" w:sz="0" w:space="0" w:color="auto" w:frame="1"/>
        </w:rPr>
        <w:t>Xochi</w:t>
      </w:r>
      <w:r>
        <w:rPr>
          <w:rFonts w:ascii="Calibri" w:hAnsi="Calibri" w:cs="Calibri"/>
          <w:sz w:val="22"/>
          <w:szCs w:val="22"/>
          <w:bdr w:val="none" w:sz="0" w:space="0" w:color="auto" w:frame="1"/>
        </w:rPr>
        <w:t>t</w:t>
      </w:r>
      <w:r w:rsidRPr="001F51B5">
        <w:rPr>
          <w:rFonts w:ascii="Calibri" w:hAnsi="Calibri" w:cs="Calibri"/>
          <w:sz w:val="22"/>
          <w:szCs w:val="22"/>
          <w:bdr w:val="none" w:sz="0" w:space="0" w:color="auto" w:frame="1"/>
        </w:rPr>
        <w:t>l</w:t>
      </w:r>
      <w:proofErr w:type="spellEnd"/>
      <w:r w:rsidRPr="001F51B5">
        <w:rPr>
          <w:rFonts w:ascii="Calibri" w:hAnsi="Calibri" w:cs="Calibri"/>
          <w:sz w:val="22"/>
          <w:szCs w:val="22"/>
          <w:bdr w:val="none" w:sz="0" w:space="0" w:color="auto" w:frame="1"/>
        </w:rPr>
        <w:t xml:space="preserve"> Alarcón Zamora</w:t>
      </w:r>
      <w:r w:rsidRPr="00493637">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Pr="00493637">
        <w:rPr>
          <w:rFonts w:ascii="Calibri" w:hAnsi="Calibri" w:cs="Calibri"/>
          <w:color w:val="000000"/>
          <w:sz w:val="22"/>
          <w:szCs w:val="22"/>
          <w:bdr w:val="none" w:sz="0" w:space="0" w:color="auto" w:frame="1"/>
        </w:rPr>
        <w:t xml:space="preserve">Sr. </w:t>
      </w:r>
      <w:r w:rsidRPr="00493637">
        <w:rPr>
          <w:rFonts w:ascii="Calibri" w:hAnsi="Calibri" w:cs="Calibri"/>
          <w:sz w:val="22"/>
        </w:rPr>
        <w:t>Jorge Eduardo León Sáenz</w:t>
      </w:r>
    </w:p>
    <w:p w14:paraId="37EB1619" w14:textId="77777777" w:rsidR="000B05CE" w:rsidRPr="002D62A4" w:rsidRDefault="000B05CE" w:rsidP="000B05CE">
      <w:pPr>
        <w:pStyle w:val="Lneadereferencia"/>
        <w:spacing w:line="460" w:lineRule="exact"/>
        <w:jc w:val="center"/>
        <w:rPr>
          <w:rFonts w:ascii="Calibri" w:hAnsi="Calibri" w:cs="Calibri"/>
          <w:color w:val="000000"/>
          <w:sz w:val="22"/>
          <w:szCs w:val="22"/>
        </w:rPr>
      </w:pPr>
      <w:r>
        <w:rPr>
          <w:rFonts w:ascii="Calibri" w:hAnsi="Calibri" w:cs="Calibri"/>
          <w:b/>
          <w:bCs/>
          <w:color w:val="000000"/>
          <w:sz w:val="22"/>
          <w:szCs w:val="22"/>
          <w:bdr w:val="none" w:sz="0" w:space="0" w:color="auto" w:frame="1"/>
        </w:rPr>
        <w:t>Vicep</w:t>
      </w:r>
      <w:r w:rsidRPr="00493637">
        <w:rPr>
          <w:rFonts w:ascii="Calibri" w:hAnsi="Calibri" w:cs="Calibri"/>
          <w:b/>
          <w:bCs/>
          <w:color w:val="000000"/>
          <w:sz w:val="22"/>
          <w:szCs w:val="22"/>
          <w:bdr w:val="none" w:sz="0" w:space="0" w:color="auto" w:frame="1"/>
        </w:rPr>
        <w:t>residente</w:t>
      </w:r>
      <w:r w:rsidRPr="00493637">
        <w:rPr>
          <w:rFonts w:ascii="Calibri" w:hAnsi="Calibri" w:cs="Calibri"/>
          <w:b/>
          <w:bCs/>
          <w:color w:val="000000"/>
          <w:sz w:val="22"/>
          <w:szCs w:val="22"/>
          <w:lang w:val="es-CR"/>
        </w:rPr>
        <w:t xml:space="preserve">        </w:t>
      </w:r>
      <w:r>
        <w:rPr>
          <w:rFonts w:ascii="Calibri" w:hAnsi="Calibri" w:cs="Calibri"/>
          <w:b/>
          <w:bCs/>
          <w:color w:val="000000"/>
          <w:sz w:val="22"/>
          <w:szCs w:val="22"/>
          <w:lang w:val="es-CR"/>
        </w:rPr>
        <w:t xml:space="preserve">                                         Primer Vocal</w:t>
      </w:r>
    </w:p>
    <w:p w14:paraId="63444574" w14:textId="77777777" w:rsidR="001163C9" w:rsidRDefault="001163C9"/>
    <w:sectPr w:rsidR="001163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360B3A"/>
    <w:multiLevelType w:val="hybridMultilevel"/>
    <w:tmpl w:val="94E40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3C681E"/>
    <w:multiLevelType w:val="hybridMultilevel"/>
    <w:tmpl w:val="B36B4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F63C1"/>
    <w:multiLevelType w:val="hybridMultilevel"/>
    <w:tmpl w:val="DF5B8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B0C24B"/>
    <w:multiLevelType w:val="hybridMultilevel"/>
    <w:tmpl w:val="FDCCA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7E4E4A"/>
    <w:multiLevelType w:val="hybridMultilevel"/>
    <w:tmpl w:val="4A6A3D1E"/>
    <w:lvl w:ilvl="0" w:tplc="F8AA43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46752C"/>
    <w:multiLevelType w:val="hybridMultilevel"/>
    <w:tmpl w:val="C92AD0E8"/>
    <w:lvl w:ilvl="0" w:tplc="38C07EFA">
      <w:start w:val="1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412EC">
      <w:start w:val="1"/>
      <w:numFmt w:val="decimal"/>
      <w:lvlText w:val="%3."/>
      <w:lvlJc w:val="left"/>
      <w:pPr>
        <w:ind w:left="108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85830"/>
    <w:multiLevelType w:val="hybridMultilevel"/>
    <w:tmpl w:val="A4942BEC"/>
    <w:lvl w:ilvl="0" w:tplc="091495E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2E804E">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787A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4CE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823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A37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4D1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6A18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CC3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BC1826"/>
    <w:multiLevelType w:val="hybridMultilevel"/>
    <w:tmpl w:val="44A60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1C157FC"/>
    <w:multiLevelType w:val="hybridMultilevel"/>
    <w:tmpl w:val="BE728C7E"/>
    <w:lvl w:ilvl="0" w:tplc="56DA56BC">
      <w:start w:val="1"/>
      <w:numFmt w:val="bullet"/>
      <w:lvlText w:val=""/>
      <w:lvlJc w:val="left"/>
      <w:pPr>
        <w:ind w:left="502" w:hanging="360"/>
      </w:pPr>
      <w:rPr>
        <w:rFonts w:ascii="Wingdings" w:hAnsi="Wingdings" w:hint="default"/>
        <w:color w:val="000000"/>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11"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975361"/>
    <w:multiLevelType w:val="hybridMultilevel"/>
    <w:tmpl w:val="F63E72C6"/>
    <w:lvl w:ilvl="0" w:tplc="9C2E0ACE">
      <w:start w:val="1"/>
      <w:numFmt w:val="decimal"/>
      <w:lvlText w:val="%1."/>
      <w:lvlJc w:val="left"/>
      <w:pPr>
        <w:ind w:left="2345" w:hanging="360"/>
      </w:pPr>
      <w:rPr>
        <w:b/>
        <w:bCs/>
      </w:rPr>
    </w:lvl>
    <w:lvl w:ilvl="1" w:tplc="140A0019" w:tentative="1">
      <w:start w:val="1"/>
      <w:numFmt w:val="lowerLetter"/>
      <w:lvlText w:val="%2."/>
      <w:lvlJc w:val="left"/>
      <w:pPr>
        <w:ind w:left="3065" w:hanging="360"/>
      </w:pPr>
    </w:lvl>
    <w:lvl w:ilvl="2" w:tplc="140A001B" w:tentative="1">
      <w:start w:val="1"/>
      <w:numFmt w:val="lowerRoman"/>
      <w:lvlText w:val="%3."/>
      <w:lvlJc w:val="right"/>
      <w:pPr>
        <w:ind w:left="3785" w:hanging="180"/>
      </w:pPr>
    </w:lvl>
    <w:lvl w:ilvl="3" w:tplc="140A000F" w:tentative="1">
      <w:start w:val="1"/>
      <w:numFmt w:val="decimal"/>
      <w:lvlText w:val="%4."/>
      <w:lvlJc w:val="left"/>
      <w:pPr>
        <w:ind w:left="4505" w:hanging="360"/>
      </w:pPr>
    </w:lvl>
    <w:lvl w:ilvl="4" w:tplc="140A0019" w:tentative="1">
      <w:start w:val="1"/>
      <w:numFmt w:val="lowerLetter"/>
      <w:lvlText w:val="%5."/>
      <w:lvlJc w:val="left"/>
      <w:pPr>
        <w:ind w:left="5225" w:hanging="360"/>
      </w:pPr>
    </w:lvl>
    <w:lvl w:ilvl="5" w:tplc="140A001B" w:tentative="1">
      <w:start w:val="1"/>
      <w:numFmt w:val="lowerRoman"/>
      <w:lvlText w:val="%6."/>
      <w:lvlJc w:val="right"/>
      <w:pPr>
        <w:ind w:left="5945" w:hanging="180"/>
      </w:pPr>
    </w:lvl>
    <w:lvl w:ilvl="6" w:tplc="140A000F" w:tentative="1">
      <w:start w:val="1"/>
      <w:numFmt w:val="decimal"/>
      <w:lvlText w:val="%7."/>
      <w:lvlJc w:val="left"/>
      <w:pPr>
        <w:ind w:left="6665" w:hanging="360"/>
      </w:pPr>
    </w:lvl>
    <w:lvl w:ilvl="7" w:tplc="140A0019" w:tentative="1">
      <w:start w:val="1"/>
      <w:numFmt w:val="lowerLetter"/>
      <w:lvlText w:val="%8."/>
      <w:lvlJc w:val="left"/>
      <w:pPr>
        <w:ind w:left="7385" w:hanging="360"/>
      </w:pPr>
    </w:lvl>
    <w:lvl w:ilvl="8" w:tplc="140A001B" w:tentative="1">
      <w:start w:val="1"/>
      <w:numFmt w:val="lowerRoman"/>
      <w:lvlText w:val="%9."/>
      <w:lvlJc w:val="right"/>
      <w:pPr>
        <w:ind w:left="8105" w:hanging="180"/>
      </w:pPr>
    </w:lvl>
  </w:abstractNum>
  <w:abstractNum w:abstractNumId="13" w15:restartNumberingAfterBreak="0">
    <w:nsid w:val="23D1426C"/>
    <w:multiLevelType w:val="hybridMultilevel"/>
    <w:tmpl w:val="5492BE46"/>
    <w:lvl w:ilvl="0" w:tplc="3C2E0D02">
      <w:start w:val="1"/>
      <w:numFmt w:val="decimal"/>
      <w:lvlText w:val="%1."/>
      <w:lvlJc w:val="left"/>
      <w:pPr>
        <w:ind w:left="364" w:hanging="360"/>
      </w:pPr>
      <w:rPr>
        <w:rFonts w:hint="default"/>
        <w:b/>
        <w:bCs/>
      </w:rPr>
    </w:lvl>
    <w:lvl w:ilvl="1" w:tplc="140A0019" w:tentative="1">
      <w:start w:val="1"/>
      <w:numFmt w:val="lowerLetter"/>
      <w:lvlText w:val="%2."/>
      <w:lvlJc w:val="left"/>
      <w:pPr>
        <w:ind w:left="1084" w:hanging="360"/>
      </w:pPr>
    </w:lvl>
    <w:lvl w:ilvl="2" w:tplc="140A001B" w:tentative="1">
      <w:start w:val="1"/>
      <w:numFmt w:val="lowerRoman"/>
      <w:lvlText w:val="%3."/>
      <w:lvlJc w:val="right"/>
      <w:pPr>
        <w:ind w:left="1804" w:hanging="180"/>
      </w:pPr>
    </w:lvl>
    <w:lvl w:ilvl="3" w:tplc="140A000F" w:tentative="1">
      <w:start w:val="1"/>
      <w:numFmt w:val="decimal"/>
      <w:lvlText w:val="%4."/>
      <w:lvlJc w:val="left"/>
      <w:pPr>
        <w:ind w:left="2524" w:hanging="360"/>
      </w:pPr>
    </w:lvl>
    <w:lvl w:ilvl="4" w:tplc="140A0019" w:tentative="1">
      <w:start w:val="1"/>
      <w:numFmt w:val="lowerLetter"/>
      <w:lvlText w:val="%5."/>
      <w:lvlJc w:val="left"/>
      <w:pPr>
        <w:ind w:left="3244" w:hanging="360"/>
      </w:pPr>
    </w:lvl>
    <w:lvl w:ilvl="5" w:tplc="140A001B" w:tentative="1">
      <w:start w:val="1"/>
      <w:numFmt w:val="lowerRoman"/>
      <w:lvlText w:val="%6."/>
      <w:lvlJc w:val="right"/>
      <w:pPr>
        <w:ind w:left="3964" w:hanging="180"/>
      </w:pPr>
    </w:lvl>
    <w:lvl w:ilvl="6" w:tplc="140A000F" w:tentative="1">
      <w:start w:val="1"/>
      <w:numFmt w:val="decimal"/>
      <w:lvlText w:val="%7."/>
      <w:lvlJc w:val="left"/>
      <w:pPr>
        <w:ind w:left="4684" w:hanging="360"/>
      </w:pPr>
    </w:lvl>
    <w:lvl w:ilvl="7" w:tplc="140A0019" w:tentative="1">
      <w:start w:val="1"/>
      <w:numFmt w:val="lowerLetter"/>
      <w:lvlText w:val="%8."/>
      <w:lvlJc w:val="left"/>
      <w:pPr>
        <w:ind w:left="5404" w:hanging="360"/>
      </w:pPr>
    </w:lvl>
    <w:lvl w:ilvl="8" w:tplc="140A001B" w:tentative="1">
      <w:start w:val="1"/>
      <w:numFmt w:val="lowerRoman"/>
      <w:lvlText w:val="%9."/>
      <w:lvlJc w:val="right"/>
      <w:pPr>
        <w:ind w:left="6124" w:hanging="180"/>
      </w:pPr>
    </w:lvl>
  </w:abstractNum>
  <w:abstractNum w:abstractNumId="14" w15:restartNumberingAfterBreak="0">
    <w:nsid w:val="2ABD53C5"/>
    <w:multiLevelType w:val="hybridMultilevel"/>
    <w:tmpl w:val="E062ABBE"/>
    <w:lvl w:ilvl="0" w:tplc="0D76CB22">
      <w:start w:val="1"/>
      <w:numFmt w:val="decimal"/>
      <w:lvlText w:val="%1."/>
      <w:lvlJc w:val="left"/>
      <w:pPr>
        <w:ind w:left="359" w:hanging="360"/>
      </w:pPr>
      <w:rPr>
        <w:b/>
        <w:bCs/>
      </w:rPr>
    </w:lvl>
    <w:lvl w:ilvl="1" w:tplc="140A0019">
      <w:start w:val="1"/>
      <w:numFmt w:val="lowerLetter"/>
      <w:lvlText w:val="%2."/>
      <w:lvlJc w:val="left"/>
      <w:pPr>
        <w:ind w:left="1079" w:hanging="360"/>
      </w:pPr>
    </w:lvl>
    <w:lvl w:ilvl="2" w:tplc="140A001B">
      <w:start w:val="1"/>
      <w:numFmt w:val="lowerRoman"/>
      <w:lvlText w:val="%3."/>
      <w:lvlJc w:val="right"/>
      <w:pPr>
        <w:ind w:left="1799" w:hanging="180"/>
      </w:pPr>
    </w:lvl>
    <w:lvl w:ilvl="3" w:tplc="140A000F">
      <w:start w:val="1"/>
      <w:numFmt w:val="decimal"/>
      <w:lvlText w:val="%4."/>
      <w:lvlJc w:val="left"/>
      <w:pPr>
        <w:ind w:left="2519" w:hanging="360"/>
      </w:pPr>
    </w:lvl>
    <w:lvl w:ilvl="4" w:tplc="140A0019">
      <w:start w:val="1"/>
      <w:numFmt w:val="lowerLetter"/>
      <w:lvlText w:val="%5."/>
      <w:lvlJc w:val="left"/>
      <w:pPr>
        <w:ind w:left="3239" w:hanging="360"/>
      </w:pPr>
    </w:lvl>
    <w:lvl w:ilvl="5" w:tplc="140A001B">
      <w:start w:val="1"/>
      <w:numFmt w:val="lowerRoman"/>
      <w:lvlText w:val="%6."/>
      <w:lvlJc w:val="right"/>
      <w:pPr>
        <w:ind w:left="3959" w:hanging="180"/>
      </w:pPr>
    </w:lvl>
    <w:lvl w:ilvl="6" w:tplc="140A000F">
      <w:start w:val="1"/>
      <w:numFmt w:val="decimal"/>
      <w:lvlText w:val="%7."/>
      <w:lvlJc w:val="left"/>
      <w:pPr>
        <w:ind w:left="4679" w:hanging="360"/>
      </w:pPr>
    </w:lvl>
    <w:lvl w:ilvl="7" w:tplc="140A0019">
      <w:start w:val="1"/>
      <w:numFmt w:val="lowerLetter"/>
      <w:lvlText w:val="%8."/>
      <w:lvlJc w:val="left"/>
      <w:pPr>
        <w:ind w:left="5399" w:hanging="360"/>
      </w:pPr>
    </w:lvl>
    <w:lvl w:ilvl="8" w:tplc="140A001B">
      <w:start w:val="1"/>
      <w:numFmt w:val="lowerRoman"/>
      <w:lvlText w:val="%9."/>
      <w:lvlJc w:val="right"/>
      <w:pPr>
        <w:ind w:left="6119" w:hanging="180"/>
      </w:pPr>
    </w:lvl>
  </w:abstractNum>
  <w:abstractNum w:abstractNumId="15" w15:restartNumberingAfterBreak="0">
    <w:nsid w:val="2AD13C70"/>
    <w:multiLevelType w:val="hybridMultilevel"/>
    <w:tmpl w:val="57BE7D9C"/>
    <w:lvl w:ilvl="0" w:tplc="36527A1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3958E8"/>
    <w:multiLevelType w:val="hybridMultilevel"/>
    <w:tmpl w:val="326CD498"/>
    <w:lvl w:ilvl="0" w:tplc="4B8CB2AA">
      <w:start w:val="1"/>
      <w:numFmt w:val="decimal"/>
      <w:lvlText w:val="%1."/>
      <w:lvlJc w:val="left"/>
      <w:pPr>
        <w:ind w:left="786"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8" w15:restartNumberingAfterBreak="0">
    <w:nsid w:val="2BD42759"/>
    <w:multiLevelType w:val="hybridMultilevel"/>
    <w:tmpl w:val="7958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0" w15:restartNumberingAfterBreak="0">
    <w:nsid w:val="2D0F5DD8"/>
    <w:multiLevelType w:val="hybridMultilevel"/>
    <w:tmpl w:val="DD324754"/>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1"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16EEC1"/>
    <w:multiLevelType w:val="hybridMultilevel"/>
    <w:tmpl w:val="8EC84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2BC0BFA"/>
    <w:multiLevelType w:val="hybridMultilevel"/>
    <w:tmpl w:val="729AD88C"/>
    <w:lvl w:ilvl="0" w:tplc="A866C5E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44C00D8"/>
    <w:multiLevelType w:val="hybridMultilevel"/>
    <w:tmpl w:val="CB7A7E82"/>
    <w:lvl w:ilvl="0" w:tplc="A9C803D4">
      <w:start w:val="1"/>
      <w:numFmt w:val="lowerLetter"/>
      <w:lvlText w:val="%1)"/>
      <w:lvlJc w:val="left"/>
      <w:pPr>
        <w:ind w:left="928" w:hanging="360"/>
      </w:pPr>
      <w:rPr>
        <w:rFonts w:eastAsia="Arial" w:hint="default"/>
        <w:b/>
        <w:bCs w:val="0"/>
        <w:color w:val="00000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5" w15:restartNumberingAfterBreak="0">
    <w:nsid w:val="37B676F0"/>
    <w:multiLevelType w:val="multilevel"/>
    <w:tmpl w:val="50F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0A2121"/>
    <w:multiLevelType w:val="hybridMultilevel"/>
    <w:tmpl w:val="0570E940"/>
    <w:lvl w:ilvl="0" w:tplc="EE887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843A611"/>
    <w:multiLevelType w:val="hybridMultilevel"/>
    <w:tmpl w:val="4C8B05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F636D32"/>
    <w:multiLevelType w:val="hybridMultilevel"/>
    <w:tmpl w:val="E2D83EA8"/>
    <w:lvl w:ilvl="0" w:tplc="140A0001">
      <w:start w:val="1"/>
      <w:numFmt w:val="bullet"/>
      <w:lvlText w:val=""/>
      <w:lvlJc w:val="left"/>
      <w:pPr>
        <w:ind w:left="374" w:hanging="360"/>
      </w:pPr>
      <w:rPr>
        <w:rFonts w:ascii="Symbol" w:hAnsi="Symbol" w:hint="default"/>
      </w:rPr>
    </w:lvl>
    <w:lvl w:ilvl="1" w:tplc="140A0003">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29" w15:restartNumberingAfterBreak="0">
    <w:nsid w:val="406C4244"/>
    <w:multiLevelType w:val="hybridMultilevel"/>
    <w:tmpl w:val="E72C00F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0" w15:restartNumberingAfterBreak="0">
    <w:nsid w:val="41807D5B"/>
    <w:multiLevelType w:val="hybridMultilevel"/>
    <w:tmpl w:val="F3220324"/>
    <w:lvl w:ilvl="0" w:tplc="62B8A0BC">
      <w:start w:val="1"/>
      <w:numFmt w:val="decimal"/>
      <w:lvlText w:val="%1."/>
      <w:lvlJc w:val="left"/>
      <w:pPr>
        <w:ind w:left="360" w:hanging="360"/>
      </w:pPr>
      <w:rPr>
        <w:rFonts w:eastAsia="Calibri"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2C476F1"/>
    <w:multiLevelType w:val="hybridMultilevel"/>
    <w:tmpl w:val="A154B354"/>
    <w:lvl w:ilvl="0" w:tplc="16ECD75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2D56BBD"/>
    <w:multiLevelType w:val="hybridMultilevel"/>
    <w:tmpl w:val="3BEE6E7E"/>
    <w:lvl w:ilvl="0" w:tplc="7108E2B0">
      <w:start w:val="1"/>
      <w:numFmt w:val="decimal"/>
      <w:lvlText w:val="%1."/>
      <w:lvlJc w:val="left"/>
      <w:pPr>
        <w:ind w:left="2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A5E823EE">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821C2">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8DBA">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68026">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23CF8">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CEBE10">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E306">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8BE2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35" w15:restartNumberingAfterBreak="0">
    <w:nsid w:val="56B34EA7"/>
    <w:multiLevelType w:val="hybridMultilevel"/>
    <w:tmpl w:val="E0547D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98748DE"/>
    <w:multiLevelType w:val="hybridMultilevel"/>
    <w:tmpl w:val="06624AA4"/>
    <w:lvl w:ilvl="0" w:tplc="E90CF6B8">
      <w:start w:val="1"/>
      <w:numFmt w:val="decimal"/>
      <w:lvlText w:val="%1."/>
      <w:lvlJc w:val="left"/>
      <w:pPr>
        <w:ind w:left="502"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7" w15:restartNumberingAfterBreak="0">
    <w:nsid w:val="5DAE1E77"/>
    <w:multiLevelType w:val="hybridMultilevel"/>
    <w:tmpl w:val="FB466FEA"/>
    <w:lvl w:ilvl="0" w:tplc="140A0001">
      <w:start w:val="1"/>
      <w:numFmt w:val="bullet"/>
      <w:lvlText w:val=""/>
      <w:lvlJc w:val="left"/>
      <w:pPr>
        <w:ind w:left="374" w:hanging="360"/>
      </w:pPr>
      <w:rPr>
        <w:rFonts w:ascii="Symbol" w:hAnsi="Symbol" w:hint="default"/>
      </w:rPr>
    </w:lvl>
    <w:lvl w:ilvl="1" w:tplc="140A0003" w:tentative="1">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38" w15:restartNumberingAfterBreak="0">
    <w:nsid w:val="5F546913"/>
    <w:multiLevelType w:val="hybridMultilevel"/>
    <w:tmpl w:val="22CA07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AF045E6"/>
    <w:multiLevelType w:val="hybridMultilevel"/>
    <w:tmpl w:val="761205C2"/>
    <w:lvl w:ilvl="0" w:tplc="DA0810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E11E8">
      <w:start w:val="1"/>
      <w:numFmt w:val="lowerLetter"/>
      <w:lvlText w:val="%3)"/>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B475F2E"/>
    <w:multiLevelType w:val="hybridMultilevel"/>
    <w:tmpl w:val="7174D0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5B31B4B"/>
    <w:multiLevelType w:val="hybridMultilevel"/>
    <w:tmpl w:val="301647EA"/>
    <w:lvl w:ilvl="0" w:tplc="31062194">
      <w:start w:val="1"/>
      <w:numFmt w:val="decimal"/>
      <w:lvlText w:val="%1."/>
      <w:lvlJc w:val="left"/>
      <w:pPr>
        <w:ind w:left="142"/>
      </w:pPr>
      <w:rPr>
        <w:rFonts w:ascii="Calibri" w:eastAsia="Times New Roman" w:hAnsi="Calibri" w:cs="Calibri"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7B4767E"/>
    <w:multiLevelType w:val="hybridMultilevel"/>
    <w:tmpl w:val="4CE8E02C"/>
    <w:lvl w:ilvl="0" w:tplc="B7747C7C">
      <w:start w:val="1"/>
      <w:numFmt w:val="decimal"/>
      <w:lvlText w:val="%1."/>
      <w:lvlJc w:val="left"/>
      <w:pPr>
        <w:ind w:left="360" w:hanging="360"/>
      </w:pPr>
      <w:rPr>
        <w:rFonts w:hint="default"/>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79F46729"/>
    <w:multiLevelType w:val="hybridMultilevel"/>
    <w:tmpl w:val="C13CB03E"/>
    <w:lvl w:ilvl="0" w:tplc="140A000D">
      <w:start w:val="1"/>
      <w:numFmt w:val="bullet"/>
      <w:lvlText w:val=""/>
      <w:lvlJc w:val="left"/>
      <w:pPr>
        <w:ind w:left="502" w:hanging="360"/>
      </w:pPr>
      <w:rPr>
        <w:rFonts w:ascii="Wingdings" w:hAnsi="Wingdings" w:hint="default"/>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44" w15:restartNumberingAfterBreak="0">
    <w:nsid w:val="7FAD5D39"/>
    <w:multiLevelType w:val="hybridMultilevel"/>
    <w:tmpl w:val="237A5692"/>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45" w15:restartNumberingAfterBreak="0">
    <w:nsid w:val="7FC31EDF"/>
    <w:multiLevelType w:val="hybridMultilevel"/>
    <w:tmpl w:val="9B20BA7A"/>
    <w:lvl w:ilvl="0" w:tplc="8BCCBB6A">
      <w:start w:val="1"/>
      <w:numFmt w:val="decimal"/>
      <w:lvlText w:val="%1."/>
      <w:lvlJc w:val="left"/>
      <w:pPr>
        <w:ind w:left="360" w:hanging="360"/>
      </w:pPr>
      <w:rPr>
        <w:rFonts w:hint="default"/>
        <w:b/>
        <w:bCs/>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num w:numId="1">
    <w:abstractNumId w:val="4"/>
  </w:num>
  <w:num w:numId="2">
    <w:abstractNumId w:val="12"/>
  </w:num>
  <w:num w:numId="3">
    <w:abstractNumId w:val="42"/>
  </w:num>
  <w:num w:numId="4">
    <w:abstractNumId w:val="38"/>
  </w:num>
  <w:num w:numId="5">
    <w:abstractNumId w:val="18"/>
  </w:num>
  <w:num w:numId="6">
    <w:abstractNumId w:val="9"/>
  </w:num>
  <w:num w:numId="7">
    <w:abstractNumId w:val="24"/>
  </w:num>
  <w:num w:numId="8">
    <w:abstractNumId w:val="27"/>
  </w:num>
  <w:num w:numId="9">
    <w:abstractNumId w:val="1"/>
  </w:num>
  <w:num w:numId="10">
    <w:abstractNumId w:val="25"/>
  </w:num>
  <w:num w:numId="11">
    <w:abstractNumId w:val="0"/>
  </w:num>
  <w:num w:numId="12">
    <w:abstractNumId w:val="22"/>
  </w:num>
  <w:num w:numId="13">
    <w:abstractNumId w:val="3"/>
  </w:num>
  <w:num w:numId="14">
    <w:abstractNumId w:val="2"/>
  </w:num>
  <w:num w:numId="15">
    <w:abstractNumId w:val="26"/>
  </w:num>
  <w:num w:numId="16">
    <w:abstractNumId w:val="32"/>
  </w:num>
  <w:num w:numId="17">
    <w:abstractNumId w:val="5"/>
  </w:num>
  <w:num w:numId="18">
    <w:abstractNumId w:val="35"/>
  </w:num>
  <w:num w:numId="19">
    <w:abstractNumId w:val="20"/>
  </w:num>
  <w:num w:numId="20">
    <w:abstractNumId w:val="44"/>
  </w:num>
  <w:num w:numId="21">
    <w:abstractNumId w:val="33"/>
  </w:num>
  <w:num w:numId="22">
    <w:abstractNumId w:val="45"/>
  </w:num>
  <w:num w:numId="23">
    <w:abstractNumId w:val="23"/>
  </w:num>
  <w:num w:numId="24">
    <w:abstractNumId w:val="8"/>
  </w:num>
  <w:num w:numId="25">
    <w:abstractNumId w:val="1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10"/>
  </w:num>
  <w:num w:numId="31">
    <w:abstractNumId w:val="40"/>
  </w:num>
  <w:num w:numId="32">
    <w:abstractNumId w:val="30"/>
  </w:num>
  <w:num w:numId="33">
    <w:abstractNumId w:val="28"/>
  </w:num>
  <w:num w:numId="34">
    <w:abstractNumId w:val="37"/>
  </w:num>
  <w:num w:numId="35">
    <w:abstractNumId w:val="6"/>
  </w:num>
  <w:num w:numId="36">
    <w:abstractNumId w:val="34"/>
  </w:num>
  <w:num w:numId="37">
    <w:abstractNumId w:val="29"/>
  </w:num>
  <w:num w:numId="38">
    <w:abstractNumId w:val="19"/>
  </w:num>
  <w:num w:numId="39">
    <w:abstractNumId w:val="17"/>
  </w:num>
  <w:num w:numId="40">
    <w:abstractNumId w:val="7"/>
  </w:num>
  <w:num w:numId="41">
    <w:abstractNumId w:val="39"/>
  </w:num>
  <w:num w:numId="42">
    <w:abstractNumId w:val="31"/>
  </w:num>
  <w:num w:numId="43">
    <w:abstractNumId w:val="1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CE"/>
    <w:rsid w:val="000B05CE"/>
    <w:rsid w:val="001163C9"/>
    <w:rsid w:val="001F0396"/>
    <w:rsid w:val="00620F88"/>
    <w:rsid w:val="00631A2E"/>
    <w:rsid w:val="006760D6"/>
    <w:rsid w:val="00AB0484"/>
    <w:rsid w:val="00C012BA"/>
    <w:rsid w:val="00E064B7"/>
    <w:rsid w:val="00F30F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3CA1"/>
  <w15:chartTrackingRefBased/>
  <w15:docId w15:val="{F1B5533E-D3CA-4066-9154-1163662F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5C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B05CE"/>
    <w:pPr>
      <w:keepNext/>
      <w:outlineLvl w:val="0"/>
    </w:pPr>
    <w:rPr>
      <w:rFonts w:ascii="Arial" w:hAnsi="Arial"/>
      <w:b/>
      <w:szCs w:val="20"/>
    </w:rPr>
  </w:style>
  <w:style w:type="paragraph" w:styleId="Ttulo2">
    <w:name w:val="heading 2"/>
    <w:basedOn w:val="Normal"/>
    <w:next w:val="Normal"/>
    <w:link w:val="Ttulo2Car"/>
    <w:qFormat/>
    <w:rsid w:val="000B05CE"/>
    <w:pPr>
      <w:keepNext/>
      <w:jc w:val="center"/>
      <w:outlineLvl w:val="1"/>
    </w:pPr>
    <w:rPr>
      <w:rFonts w:ascii="Arial" w:hAnsi="Arial"/>
      <w:b/>
      <w:sz w:val="28"/>
      <w:szCs w:val="20"/>
    </w:rPr>
  </w:style>
  <w:style w:type="paragraph" w:styleId="Ttulo3">
    <w:name w:val="heading 3"/>
    <w:basedOn w:val="Normal"/>
    <w:next w:val="Normal"/>
    <w:link w:val="Ttulo3Car"/>
    <w:qFormat/>
    <w:rsid w:val="000B05CE"/>
    <w:pPr>
      <w:keepNext/>
      <w:jc w:val="both"/>
      <w:outlineLvl w:val="2"/>
    </w:pPr>
    <w:rPr>
      <w:rFonts w:ascii="Arial" w:hAnsi="Arial" w:cs="Arial"/>
      <w:b/>
      <w:sz w:val="22"/>
      <w:szCs w:val="22"/>
    </w:rPr>
  </w:style>
  <w:style w:type="paragraph" w:styleId="Ttulo4">
    <w:name w:val="heading 4"/>
    <w:basedOn w:val="Normal"/>
    <w:next w:val="Normal"/>
    <w:link w:val="Ttulo4Car"/>
    <w:qFormat/>
    <w:rsid w:val="000B05CE"/>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0B05CE"/>
    <w:pPr>
      <w:keepNext/>
      <w:jc w:val="both"/>
      <w:outlineLvl w:val="4"/>
    </w:pPr>
    <w:rPr>
      <w:rFonts w:ascii="Arial" w:hAnsi="Arial" w:cs="Arial"/>
      <w:b/>
    </w:rPr>
  </w:style>
  <w:style w:type="paragraph" w:styleId="Ttulo6">
    <w:name w:val="heading 6"/>
    <w:basedOn w:val="Normal"/>
    <w:next w:val="Normal"/>
    <w:link w:val="Ttulo6Car"/>
    <w:qFormat/>
    <w:rsid w:val="000B05CE"/>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0B05CE"/>
    <w:pPr>
      <w:keepNext/>
      <w:jc w:val="both"/>
      <w:outlineLvl w:val="6"/>
    </w:pPr>
    <w:rPr>
      <w:b/>
      <w:bCs/>
      <w:color w:val="FF0000"/>
    </w:rPr>
  </w:style>
  <w:style w:type="paragraph" w:styleId="Ttulo8">
    <w:name w:val="heading 8"/>
    <w:basedOn w:val="Normal"/>
    <w:next w:val="Normal"/>
    <w:link w:val="Ttulo8Car"/>
    <w:qFormat/>
    <w:rsid w:val="000B05CE"/>
    <w:pPr>
      <w:keepNext/>
      <w:ind w:right="-36"/>
      <w:jc w:val="both"/>
      <w:outlineLvl w:val="7"/>
    </w:pPr>
    <w:rPr>
      <w:rFonts w:ascii="Arial" w:hAnsi="Arial" w:cs="Arial"/>
      <w:b/>
      <w:bCs/>
    </w:rPr>
  </w:style>
  <w:style w:type="paragraph" w:styleId="Ttulo9">
    <w:name w:val="heading 9"/>
    <w:basedOn w:val="Normal"/>
    <w:next w:val="Normal"/>
    <w:link w:val="Ttulo9Car"/>
    <w:qFormat/>
    <w:rsid w:val="000B05CE"/>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05CE"/>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0B05CE"/>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0B05CE"/>
    <w:rPr>
      <w:rFonts w:ascii="Arial" w:eastAsia="Times New Roman" w:hAnsi="Arial" w:cs="Arial"/>
      <w:b/>
      <w:lang w:val="es-ES" w:eastAsia="es-ES"/>
    </w:rPr>
  </w:style>
  <w:style w:type="character" w:customStyle="1" w:styleId="Ttulo4Car">
    <w:name w:val="Título 4 Car"/>
    <w:basedOn w:val="Fuentedeprrafopredeter"/>
    <w:link w:val="Ttulo4"/>
    <w:rsid w:val="000B05CE"/>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0B05CE"/>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0B05CE"/>
    <w:rPr>
      <w:rFonts w:ascii="Arial" w:eastAsia="Times New Roman" w:hAnsi="Arial" w:cs="Arial"/>
      <w:b/>
      <w:sz w:val="20"/>
      <w:lang w:eastAsia="es-ES"/>
    </w:rPr>
  </w:style>
  <w:style w:type="character" w:customStyle="1" w:styleId="Ttulo7Car">
    <w:name w:val="Título 7 Car"/>
    <w:basedOn w:val="Fuentedeprrafopredeter"/>
    <w:link w:val="Ttulo7"/>
    <w:rsid w:val="000B05CE"/>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0B05CE"/>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0B05CE"/>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0B05CE"/>
    <w:pPr>
      <w:spacing w:after="0"/>
      <w:jc w:val="both"/>
    </w:pPr>
    <w:rPr>
      <w:rFonts w:ascii="Arial" w:hAnsi="Arial"/>
      <w:szCs w:val="20"/>
      <w:lang w:val="es-ES_tradnl"/>
    </w:rPr>
  </w:style>
  <w:style w:type="paragraph" w:styleId="Textoindependiente">
    <w:name w:val="Body Text"/>
    <w:basedOn w:val="Normal"/>
    <w:link w:val="TextoindependienteCar"/>
    <w:rsid w:val="000B05CE"/>
    <w:pPr>
      <w:spacing w:after="120"/>
    </w:pPr>
  </w:style>
  <w:style w:type="character" w:customStyle="1" w:styleId="TextoindependienteCar">
    <w:name w:val="Texto independiente Car"/>
    <w:basedOn w:val="Fuentedeprrafopredeter"/>
    <w:link w:val="Textoindependiente"/>
    <w:rsid w:val="000B05CE"/>
    <w:rPr>
      <w:rFonts w:ascii="Times New Roman" w:eastAsia="Times New Roman" w:hAnsi="Times New Roman" w:cs="Times New Roman"/>
      <w:sz w:val="24"/>
      <w:szCs w:val="24"/>
      <w:lang w:val="es-ES" w:eastAsia="es-ES"/>
    </w:rPr>
  </w:style>
  <w:style w:type="character" w:customStyle="1" w:styleId="WW8Num37z0">
    <w:name w:val="WW8Num37z0"/>
    <w:rsid w:val="000B05CE"/>
    <w:rPr>
      <w:rFonts w:ascii="Wingdings" w:hAnsi="Wingdings"/>
    </w:rPr>
  </w:style>
  <w:style w:type="character" w:customStyle="1" w:styleId="WW8Num63z0">
    <w:name w:val="WW8Num63z0"/>
    <w:rsid w:val="000B05CE"/>
    <w:rPr>
      <w:b w:val="0"/>
    </w:rPr>
  </w:style>
  <w:style w:type="character" w:customStyle="1" w:styleId="estilocorreo15">
    <w:name w:val="estilocorreo15"/>
    <w:basedOn w:val="Fuentedeprrafopredeter"/>
    <w:rsid w:val="000B05CE"/>
  </w:style>
  <w:style w:type="paragraph" w:styleId="Listaconvietas">
    <w:name w:val="List Bullet"/>
    <w:basedOn w:val="Normal"/>
    <w:autoRedefine/>
    <w:semiHidden/>
    <w:rsid w:val="000B05CE"/>
    <w:pPr>
      <w:numPr>
        <w:numId w:val="1"/>
      </w:numPr>
    </w:pPr>
  </w:style>
  <w:style w:type="character" w:customStyle="1" w:styleId="TextodegloboCar">
    <w:name w:val="Texto de globo Car"/>
    <w:rsid w:val="000B05CE"/>
    <w:rPr>
      <w:rFonts w:ascii="Tahoma" w:hAnsi="Tahoma" w:cs="Tahoma"/>
      <w:sz w:val="16"/>
      <w:szCs w:val="16"/>
    </w:rPr>
  </w:style>
  <w:style w:type="paragraph" w:customStyle="1" w:styleId="xl24">
    <w:name w:val="xl24"/>
    <w:basedOn w:val="Normal"/>
    <w:rsid w:val="000B05CE"/>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0B05C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0B05CE"/>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0B05CE"/>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0B05C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0B05CE"/>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0B05CE"/>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B05C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0B05CE"/>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0B05CE"/>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0B05C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0B05CE"/>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0B05CE"/>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34"/>
    <w:qFormat/>
    <w:rsid w:val="000B05CE"/>
    <w:pPr>
      <w:ind w:left="708"/>
    </w:pPr>
  </w:style>
  <w:style w:type="character" w:customStyle="1" w:styleId="PrrafodelistaCar">
    <w:name w:val="Párrafo de lista Car"/>
    <w:aliases w:val="Titulo 2 Car"/>
    <w:link w:val="Prrafodelista"/>
    <w:uiPriority w:val="34"/>
    <w:locked/>
    <w:rsid w:val="000B05CE"/>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0B05CE"/>
    <w:pPr>
      <w:jc w:val="both"/>
    </w:pPr>
    <w:rPr>
      <w:rFonts w:ascii="Arial" w:hAnsi="Arial" w:cs="Arial"/>
      <w:bCs/>
      <w:sz w:val="22"/>
    </w:rPr>
  </w:style>
  <w:style w:type="character" w:customStyle="1" w:styleId="Textoindependiente3Car">
    <w:name w:val="Texto independiente 3 Car"/>
    <w:basedOn w:val="Fuentedeprrafopredeter"/>
    <w:link w:val="Textoindependiente3"/>
    <w:rsid w:val="000B05CE"/>
    <w:rPr>
      <w:rFonts w:ascii="Arial" w:eastAsia="Times New Roman" w:hAnsi="Arial" w:cs="Arial"/>
      <w:bCs/>
      <w:szCs w:val="24"/>
      <w:lang w:val="es-ES" w:eastAsia="es-ES"/>
    </w:rPr>
  </w:style>
  <w:style w:type="paragraph" w:styleId="Encabezado">
    <w:name w:val="header"/>
    <w:basedOn w:val="Normal"/>
    <w:link w:val="EncabezadoCar"/>
    <w:uiPriority w:val="99"/>
    <w:rsid w:val="000B05CE"/>
    <w:pPr>
      <w:tabs>
        <w:tab w:val="center" w:pos="4419"/>
        <w:tab w:val="right" w:pos="8838"/>
      </w:tabs>
    </w:pPr>
  </w:style>
  <w:style w:type="character" w:customStyle="1" w:styleId="EncabezadoCar">
    <w:name w:val="Encabezado Car"/>
    <w:basedOn w:val="Fuentedeprrafopredeter"/>
    <w:link w:val="Encabezado"/>
    <w:uiPriority w:val="99"/>
    <w:rsid w:val="000B05CE"/>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0B05CE"/>
    <w:pPr>
      <w:jc w:val="both"/>
    </w:pPr>
    <w:rPr>
      <w:rFonts w:ascii="Arial" w:hAnsi="Arial"/>
      <w:b/>
    </w:rPr>
  </w:style>
  <w:style w:type="character" w:customStyle="1" w:styleId="Textoindependiente2Car">
    <w:name w:val="Texto independiente 2 Car"/>
    <w:basedOn w:val="Fuentedeprrafopredeter"/>
    <w:link w:val="Textoindependiente2"/>
    <w:semiHidden/>
    <w:rsid w:val="000B05CE"/>
    <w:rPr>
      <w:rFonts w:ascii="Arial" w:eastAsia="Times New Roman" w:hAnsi="Arial" w:cs="Times New Roman"/>
      <w:b/>
      <w:sz w:val="24"/>
      <w:szCs w:val="24"/>
      <w:lang w:val="es-ES" w:eastAsia="es-ES"/>
    </w:rPr>
  </w:style>
  <w:style w:type="character" w:styleId="Refdenotaalpie">
    <w:name w:val="footnote reference"/>
    <w:semiHidden/>
    <w:rsid w:val="000B05CE"/>
    <w:rPr>
      <w:vertAlign w:val="superscript"/>
    </w:rPr>
  </w:style>
  <w:style w:type="paragraph" w:styleId="Textodebloque">
    <w:name w:val="Block Text"/>
    <w:basedOn w:val="Normal"/>
    <w:semiHidden/>
    <w:rsid w:val="000B05CE"/>
    <w:pPr>
      <w:ind w:left="540" w:right="49"/>
      <w:jc w:val="both"/>
    </w:pPr>
    <w:rPr>
      <w:rFonts w:ascii="Arial" w:hAnsi="Arial" w:cs="Arial"/>
    </w:rPr>
  </w:style>
  <w:style w:type="paragraph" w:styleId="Continuarlista">
    <w:name w:val="List Continue"/>
    <w:basedOn w:val="Normal"/>
    <w:semiHidden/>
    <w:rsid w:val="000B05CE"/>
    <w:pPr>
      <w:spacing w:after="120"/>
      <w:ind w:left="283"/>
    </w:pPr>
  </w:style>
  <w:style w:type="character" w:styleId="Textoennegrita">
    <w:name w:val="Strong"/>
    <w:uiPriority w:val="22"/>
    <w:qFormat/>
    <w:rsid w:val="000B05CE"/>
    <w:rPr>
      <w:b/>
      <w:bCs/>
    </w:rPr>
  </w:style>
  <w:style w:type="paragraph" w:styleId="Sangra2detindependiente">
    <w:name w:val="Body Text Indent 2"/>
    <w:basedOn w:val="Normal"/>
    <w:link w:val="Sangra2detindependienteCar"/>
    <w:semiHidden/>
    <w:rsid w:val="000B05CE"/>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0B05CE"/>
    <w:rPr>
      <w:rFonts w:ascii="Tahoma" w:eastAsia="Times New Roman" w:hAnsi="Tahoma" w:cs="Tahoma"/>
      <w:sz w:val="24"/>
      <w:szCs w:val="24"/>
      <w:lang w:eastAsia="es-ES"/>
    </w:rPr>
  </w:style>
  <w:style w:type="character" w:styleId="Refdecomentario">
    <w:name w:val="annotation reference"/>
    <w:semiHidden/>
    <w:rsid w:val="000B05CE"/>
    <w:rPr>
      <w:sz w:val="16"/>
      <w:szCs w:val="16"/>
    </w:rPr>
  </w:style>
  <w:style w:type="paragraph" w:styleId="NormalWeb">
    <w:name w:val="Normal (Web)"/>
    <w:basedOn w:val="Normal"/>
    <w:uiPriority w:val="99"/>
    <w:rsid w:val="000B05CE"/>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0B05CE"/>
    <w:rPr>
      <w:color w:val="0000FF"/>
      <w:u w:val="single"/>
    </w:rPr>
  </w:style>
  <w:style w:type="paragraph" w:styleId="Textonotapie">
    <w:name w:val="footnote text"/>
    <w:basedOn w:val="Normal"/>
    <w:link w:val="TextonotapieCar"/>
    <w:semiHidden/>
    <w:rsid w:val="000B05CE"/>
    <w:rPr>
      <w:sz w:val="20"/>
      <w:szCs w:val="20"/>
    </w:rPr>
  </w:style>
  <w:style w:type="character" w:customStyle="1" w:styleId="TextonotapieCar">
    <w:name w:val="Texto nota pie Car"/>
    <w:basedOn w:val="Fuentedeprrafopredeter"/>
    <w:link w:val="Textonotapie"/>
    <w:semiHidden/>
    <w:rsid w:val="000B05CE"/>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0B05CE"/>
  </w:style>
  <w:style w:type="paragraph" w:styleId="Piedepgina">
    <w:name w:val="footer"/>
    <w:basedOn w:val="Normal"/>
    <w:link w:val="PiedepginaCar1"/>
    <w:uiPriority w:val="99"/>
    <w:rsid w:val="000B05CE"/>
    <w:pPr>
      <w:tabs>
        <w:tab w:val="center" w:pos="4419"/>
        <w:tab w:val="right" w:pos="8838"/>
      </w:tabs>
    </w:pPr>
    <w:rPr>
      <w:sz w:val="20"/>
      <w:szCs w:val="20"/>
    </w:rPr>
  </w:style>
  <w:style w:type="character" w:customStyle="1" w:styleId="PiedepginaCar">
    <w:name w:val="Pie de página Car"/>
    <w:basedOn w:val="Fuentedeprrafopredeter"/>
    <w:uiPriority w:val="99"/>
    <w:rsid w:val="000B05CE"/>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0B05CE"/>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0B05CE"/>
    <w:rPr>
      <w:rFonts w:ascii="Tahoma" w:hAnsi="Tahoma" w:cs="Tahoma"/>
      <w:sz w:val="16"/>
      <w:szCs w:val="16"/>
    </w:rPr>
  </w:style>
  <w:style w:type="character" w:customStyle="1" w:styleId="TextodegloboCar1">
    <w:name w:val="Texto de globo Car1"/>
    <w:basedOn w:val="Fuentedeprrafopredeter"/>
    <w:link w:val="Textodeglobo"/>
    <w:uiPriority w:val="99"/>
    <w:rsid w:val="000B05CE"/>
    <w:rPr>
      <w:rFonts w:ascii="Tahoma" w:eastAsia="Times New Roman" w:hAnsi="Tahoma" w:cs="Tahoma"/>
      <w:sz w:val="16"/>
      <w:szCs w:val="16"/>
      <w:lang w:val="es-ES" w:eastAsia="es-ES"/>
    </w:rPr>
  </w:style>
  <w:style w:type="character" w:customStyle="1" w:styleId="LneadereferenciaCar">
    <w:name w:val="Línea de referencia Car"/>
    <w:rsid w:val="000B05CE"/>
    <w:rPr>
      <w:rFonts w:ascii="Arial" w:hAnsi="Arial"/>
      <w:sz w:val="24"/>
      <w:lang w:val="es-ES_tradnl" w:eastAsia="es-ES" w:bidi="ar-SA"/>
    </w:rPr>
  </w:style>
  <w:style w:type="paragraph" w:styleId="HTMLconformatoprevio">
    <w:name w:val="HTML Preformatted"/>
    <w:basedOn w:val="Normal"/>
    <w:link w:val="HTMLconformatoprevioCar"/>
    <w:uiPriority w:val="99"/>
    <w:rsid w:val="000B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0B05CE"/>
    <w:rPr>
      <w:rFonts w:ascii="Arial Unicode MS" w:eastAsia="Arial Unicode MS" w:hAnsi="Arial Unicode MS" w:cs="Arial Unicode MS"/>
      <w:sz w:val="20"/>
      <w:szCs w:val="20"/>
      <w:lang w:val="es-ES" w:eastAsia="es-ES"/>
    </w:rPr>
  </w:style>
  <w:style w:type="character" w:styleId="Hipervnculovisitado">
    <w:name w:val="FollowedHyperlink"/>
    <w:semiHidden/>
    <w:rsid w:val="000B05CE"/>
    <w:rPr>
      <w:color w:val="800080"/>
      <w:u w:val="single"/>
    </w:rPr>
  </w:style>
  <w:style w:type="paragraph" w:styleId="Textosinformato">
    <w:name w:val="Plain Text"/>
    <w:basedOn w:val="Normal"/>
    <w:link w:val="TextosinformatoCar"/>
    <w:uiPriority w:val="99"/>
    <w:rsid w:val="000B05CE"/>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0B05CE"/>
    <w:rPr>
      <w:rFonts w:ascii="Consolas" w:eastAsia="Calibri" w:hAnsi="Consolas" w:cs="Times New Roman"/>
      <w:sz w:val="21"/>
      <w:szCs w:val="21"/>
      <w:lang w:val="es-ES"/>
    </w:rPr>
  </w:style>
  <w:style w:type="paragraph" w:customStyle="1" w:styleId="xl55">
    <w:name w:val="xl55"/>
    <w:basedOn w:val="Normal"/>
    <w:rsid w:val="000B05CE"/>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0B05CE"/>
    <w:pPr>
      <w:ind w:left="283" w:hanging="283"/>
      <w:contextualSpacing/>
    </w:pPr>
  </w:style>
  <w:style w:type="character" w:customStyle="1" w:styleId="estilo15">
    <w:name w:val="estilo15"/>
    <w:rsid w:val="000B05CE"/>
  </w:style>
  <w:style w:type="paragraph" w:styleId="Textocomentario">
    <w:name w:val="annotation text"/>
    <w:basedOn w:val="Normal"/>
    <w:link w:val="TextocomentarioCar"/>
    <w:uiPriority w:val="99"/>
    <w:unhideWhenUsed/>
    <w:rsid w:val="000B05CE"/>
  </w:style>
  <w:style w:type="character" w:customStyle="1" w:styleId="TextocomentarioCar">
    <w:name w:val="Texto comentario Car"/>
    <w:basedOn w:val="Fuentedeprrafopredeter"/>
    <w:link w:val="Textocomentario"/>
    <w:uiPriority w:val="99"/>
    <w:rsid w:val="000B05CE"/>
    <w:rPr>
      <w:rFonts w:ascii="Times New Roman" w:eastAsia="Times New Roman" w:hAnsi="Times New Roman" w:cs="Times New Roman"/>
      <w:sz w:val="24"/>
      <w:szCs w:val="24"/>
      <w:lang w:val="es-ES" w:eastAsia="es-ES"/>
    </w:rPr>
  </w:style>
  <w:style w:type="character" w:customStyle="1" w:styleId="subtitulos">
    <w:name w:val="subtitulos"/>
    <w:rsid w:val="000B05CE"/>
  </w:style>
  <w:style w:type="character" w:styleId="nfasisintenso">
    <w:name w:val="Intense Emphasis"/>
    <w:qFormat/>
    <w:rsid w:val="000B05CE"/>
  </w:style>
  <w:style w:type="paragraph" w:customStyle="1" w:styleId="Estilo1">
    <w:name w:val="Estilo1"/>
    <w:basedOn w:val="Normal"/>
    <w:rsid w:val="000B05CE"/>
    <w:pPr>
      <w:jc w:val="both"/>
    </w:pPr>
    <w:rPr>
      <w:rFonts w:ascii="Arial" w:hAnsi="Arial" w:cs="Arial"/>
      <w:sz w:val="22"/>
      <w:szCs w:val="20"/>
    </w:rPr>
  </w:style>
  <w:style w:type="paragraph" w:customStyle="1" w:styleId="Listavistosa-nfasis11">
    <w:name w:val="Lista vistosa - Énfasis 11"/>
    <w:basedOn w:val="Normal"/>
    <w:qFormat/>
    <w:rsid w:val="000B05CE"/>
    <w:pPr>
      <w:ind w:left="708"/>
    </w:pPr>
  </w:style>
  <w:style w:type="paragraph" w:customStyle="1" w:styleId="Sombreadovistoso-nfasis11">
    <w:name w:val="Sombreado vistoso - Énfasis 11"/>
    <w:hidden/>
    <w:semiHidden/>
    <w:rsid w:val="000B05CE"/>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B05CE"/>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0B05CE"/>
  </w:style>
  <w:style w:type="paragraph" w:customStyle="1" w:styleId="lneadereferencia0">
    <w:name w:val="lneadereferencia"/>
    <w:basedOn w:val="Normal"/>
    <w:rsid w:val="000B05CE"/>
    <w:pPr>
      <w:jc w:val="both"/>
    </w:pPr>
    <w:rPr>
      <w:rFonts w:ascii="Arial" w:eastAsia="Calibri" w:hAnsi="Arial" w:cs="Arial"/>
      <w:lang w:val="es-CR" w:eastAsia="es-CR"/>
    </w:rPr>
  </w:style>
  <w:style w:type="character" w:customStyle="1" w:styleId="object">
    <w:name w:val="object"/>
    <w:rsid w:val="000B05CE"/>
  </w:style>
  <w:style w:type="character" w:customStyle="1" w:styleId="st">
    <w:name w:val="st"/>
    <w:rsid w:val="000B05CE"/>
  </w:style>
  <w:style w:type="character" w:styleId="nfasis">
    <w:name w:val="Emphasis"/>
    <w:uiPriority w:val="20"/>
    <w:qFormat/>
    <w:rsid w:val="000B05CE"/>
    <w:rPr>
      <w:i/>
      <w:iCs/>
    </w:rPr>
  </w:style>
  <w:style w:type="character" w:customStyle="1" w:styleId="j-jk9ej-pjvnoc">
    <w:name w:val="j-jk9ej-pjvnoc"/>
    <w:rsid w:val="000B05CE"/>
  </w:style>
  <w:style w:type="paragraph" w:customStyle="1" w:styleId="Noparagraphstyle">
    <w:name w:val="[No paragraph style]"/>
    <w:rsid w:val="000B05CE"/>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B05CE"/>
    <w:rPr>
      <w:b/>
      <w:bCs/>
      <w:sz w:val="20"/>
      <w:szCs w:val="20"/>
    </w:rPr>
  </w:style>
  <w:style w:type="character" w:customStyle="1" w:styleId="AsuntodelcomentarioCar">
    <w:name w:val="Asunto del comentario Car"/>
    <w:basedOn w:val="TextocomentarioCar"/>
    <w:link w:val="Asuntodelcomentario"/>
    <w:uiPriority w:val="99"/>
    <w:semiHidden/>
    <w:rsid w:val="000B05CE"/>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0B05CE"/>
    <w:rPr>
      <w:rFonts w:ascii="Times New Roman" w:eastAsia="Times New Roman" w:hAnsi="Times New Roman"/>
      <w:sz w:val="24"/>
      <w:szCs w:val="24"/>
      <w:lang w:val="es-ES" w:eastAsia="es-ES"/>
    </w:rPr>
  </w:style>
  <w:style w:type="table" w:styleId="Tablaconcuadrcula">
    <w:name w:val="Table Grid"/>
    <w:basedOn w:val="Tablanormal"/>
    <w:uiPriority w:val="39"/>
    <w:rsid w:val="000B05CE"/>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0B05CE"/>
  </w:style>
  <w:style w:type="character" w:customStyle="1" w:styleId="highlight">
    <w:name w:val="highlight"/>
    <w:rsid w:val="000B05CE"/>
  </w:style>
  <w:style w:type="paragraph" w:customStyle="1" w:styleId="Standard">
    <w:name w:val="Standard"/>
    <w:basedOn w:val="Normal"/>
    <w:rsid w:val="000B05CE"/>
    <w:pPr>
      <w:autoSpaceDN w:val="0"/>
    </w:pPr>
    <w:rPr>
      <w:rFonts w:ascii="Liberation Serif" w:eastAsia="Calibri" w:hAnsi="Liberation Serif"/>
      <w:lang w:val="es-CR" w:eastAsia="zh-CN"/>
    </w:rPr>
  </w:style>
  <w:style w:type="paragraph" w:customStyle="1" w:styleId="Body1">
    <w:name w:val="Body 1"/>
    <w:rsid w:val="000B05CE"/>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0B05CE"/>
  </w:style>
  <w:style w:type="paragraph" w:customStyle="1" w:styleId="m-2728252290014868602m-145699068143657876gmail-m1874386121721516107lneadereferencia">
    <w:name w:val="m_-2728252290014868602m_-145699068143657876gmail-m_1874386121721516107lneadereferencia"/>
    <w:basedOn w:val="Normal"/>
    <w:rsid w:val="000B05CE"/>
    <w:pPr>
      <w:spacing w:before="100" w:beforeAutospacing="1" w:after="100" w:afterAutospacing="1"/>
    </w:pPr>
    <w:rPr>
      <w:rFonts w:eastAsia="Calibri"/>
      <w:lang w:val="es-CR" w:eastAsia="es-CR"/>
    </w:rPr>
  </w:style>
  <w:style w:type="paragraph" w:customStyle="1" w:styleId="text">
    <w:name w:val="text"/>
    <w:basedOn w:val="Normal"/>
    <w:rsid w:val="000B05CE"/>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0B05CE"/>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0B05CE"/>
    <w:pPr>
      <w:spacing w:before="100" w:beforeAutospacing="1" w:after="100" w:afterAutospacing="1"/>
    </w:pPr>
    <w:rPr>
      <w:rFonts w:eastAsia="Calibri"/>
    </w:rPr>
  </w:style>
  <w:style w:type="paragraph" w:styleId="Sinespaciado">
    <w:name w:val="No Spacing"/>
    <w:uiPriority w:val="1"/>
    <w:qFormat/>
    <w:rsid w:val="000B05CE"/>
    <w:pPr>
      <w:spacing w:after="0" w:line="240" w:lineRule="auto"/>
    </w:pPr>
    <w:rPr>
      <w:rFonts w:ascii="Calibri" w:eastAsia="Calibri" w:hAnsi="Calibri" w:cs="Times New Roman"/>
    </w:rPr>
  </w:style>
  <w:style w:type="paragraph" w:styleId="Subttulo">
    <w:name w:val="Subtitle"/>
    <w:basedOn w:val="Normal"/>
    <w:link w:val="SubttuloCar"/>
    <w:qFormat/>
    <w:rsid w:val="000B05CE"/>
    <w:rPr>
      <w:rFonts w:ascii="Arial" w:eastAsia="Calibri" w:hAnsi="Arial"/>
      <w:szCs w:val="22"/>
      <w:lang w:val="es-CR" w:eastAsia="es-CR"/>
    </w:rPr>
  </w:style>
  <w:style w:type="character" w:customStyle="1" w:styleId="SubttuloCar">
    <w:name w:val="Subtítulo Car"/>
    <w:basedOn w:val="Fuentedeprrafopredeter"/>
    <w:link w:val="Subttulo"/>
    <w:rsid w:val="000B05CE"/>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0B05CE"/>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0B05CE"/>
    <w:rPr>
      <w:rFonts w:ascii="Tahoma" w:eastAsia="Calibri" w:hAnsi="Tahoma" w:cs="Tahoma"/>
      <w:sz w:val="24"/>
      <w:szCs w:val="24"/>
      <w:lang w:eastAsia="es-CR"/>
    </w:rPr>
  </w:style>
  <w:style w:type="paragraph" w:styleId="Sangradetextonormal">
    <w:name w:val="Body Text Indent"/>
    <w:basedOn w:val="Normal"/>
    <w:link w:val="SangradetextonormalCar"/>
    <w:semiHidden/>
    <w:rsid w:val="000B05CE"/>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0B05CE"/>
    <w:rPr>
      <w:rFonts w:ascii="Arial" w:eastAsia="Calibri" w:hAnsi="Arial" w:cs="Arial"/>
      <w:sz w:val="24"/>
      <w:szCs w:val="24"/>
      <w:lang w:val="es-ES_tradnl" w:eastAsia="es-CR"/>
    </w:rPr>
  </w:style>
  <w:style w:type="paragraph" w:customStyle="1" w:styleId="xmsonormal">
    <w:name w:val="x_msonormal"/>
    <w:basedOn w:val="Normal"/>
    <w:rsid w:val="000B05CE"/>
    <w:rPr>
      <w:rFonts w:eastAsia="Calibri"/>
      <w:lang w:val="es-CR" w:eastAsia="es-CR"/>
    </w:rPr>
  </w:style>
  <w:style w:type="table" w:styleId="Tablanormal2">
    <w:name w:val="Plain Table 2"/>
    <w:basedOn w:val="Tablanormal"/>
    <w:uiPriority w:val="99"/>
    <w:rsid w:val="000B05CE"/>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0B05CE"/>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0B05CE"/>
    <w:pPr>
      <w:spacing w:before="100" w:beforeAutospacing="1" w:after="100" w:afterAutospacing="1"/>
    </w:pPr>
    <w:rPr>
      <w:lang w:val="es-CR" w:eastAsia="es-CR"/>
    </w:rPr>
  </w:style>
  <w:style w:type="table" w:customStyle="1" w:styleId="Tablanormal21">
    <w:name w:val="Tabla normal 21"/>
    <w:basedOn w:val="Tablanormal"/>
    <w:uiPriority w:val="99"/>
    <w:rsid w:val="000B05CE"/>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0B05CE"/>
  </w:style>
  <w:style w:type="character" w:customStyle="1" w:styleId="findhit">
    <w:name w:val="findhit"/>
    <w:rsid w:val="000B05CE"/>
  </w:style>
  <w:style w:type="paragraph" w:customStyle="1" w:styleId="paragraph">
    <w:name w:val="paragraph"/>
    <w:basedOn w:val="Normal"/>
    <w:rsid w:val="000B05CE"/>
    <w:pPr>
      <w:spacing w:before="100" w:beforeAutospacing="1" w:after="100" w:afterAutospacing="1"/>
    </w:pPr>
    <w:rPr>
      <w:lang w:val="en-US" w:eastAsia="en-US"/>
    </w:rPr>
  </w:style>
  <w:style w:type="character" w:customStyle="1" w:styleId="eop">
    <w:name w:val="eop"/>
    <w:rsid w:val="000B05CE"/>
  </w:style>
  <w:style w:type="paragraph" w:styleId="Lista2">
    <w:name w:val="List 2"/>
    <w:basedOn w:val="Normal"/>
    <w:uiPriority w:val="99"/>
    <w:unhideWhenUsed/>
    <w:rsid w:val="000B05CE"/>
    <w:pPr>
      <w:ind w:left="566" w:hanging="283"/>
      <w:contextualSpacing/>
    </w:pPr>
  </w:style>
  <w:style w:type="paragraph" w:styleId="Saludo">
    <w:name w:val="Salutation"/>
    <w:basedOn w:val="Normal"/>
    <w:next w:val="Normal"/>
    <w:link w:val="SaludoCar"/>
    <w:uiPriority w:val="99"/>
    <w:unhideWhenUsed/>
    <w:rsid w:val="000B05CE"/>
  </w:style>
  <w:style w:type="character" w:customStyle="1" w:styleId="SaludoCar">
    <w:name w:val="Saludo Car"/>
    <w:basedOn w:val="Fuentedeprrafopredeter"/>
    <w:link w:val="Saludo"/>
    <w:uiPriority w:val="99"/>
    <w:rsid w:val="000B05CE"/>
    <w:rPr>
      <w:rFonts w:ascii="Times New Roman" w:eastAsia="Times New Roman" w:hAnsi="Times New Roman" w:cs="Times New Roman"/>
      <w:sz w:val="24"/>
      <w:szCs w:val="24"/>
      <w:lang w:val="es-ES" w:eastAsia="es-ES"/>
    </w:rPr>
  </w:style>
  <w:style w:type="table" w:styleId="Tablaconcuadrcula1clara-nfasis3">
    <w:name w:val="Grid Table 1 Light Accent 3"/>
    <w:aliases w:val="Tabla de cuadrícula 1 clara - Énfasis 3"/>
    <w:basedOn w:val="Tablanormal"/>
    <w:uiPriority w:val="46"/>
    <w:rsid w:val="000B05CE"/>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0B05CE"/>
  </w:style>
  <w:style w:type="table" w:customStyle="1" w:styleId="TableGrid">
    <w:name w:val="TableGrid"/>
    <w:rsid w:val="000B05CE"/>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0B05CE"/>
    <w:rPr>
      <w:rFonts w:ascii="Calibri" w:eastAsia="Calibri" w:hAnsi="Calibri"/>
      <w:sz w:val="22"/>
      <w:szCs w:val="22"/>
      <w:lang w:val="es-CR" w:eastAsia="es-CR"/>
    </w:rPr>
  </w:style>
  <w:style w:type="paragraph" w:customStyle="1" w:styleId="xxmsolistparagraph">
    <w:name w:val="x_x_msolistparagraph"/>
    <w:basedOn w:val="Normal"/>
    <w:uiPriority w:val="99"/>
    <w:rsid w:val="000B05CE"/>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0B05CE"/>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0B05CE"/>
    <w:rPr>
      <w:rFonts w:eastAsia="Calibri"/>
      <w:lang w:val="es-CR" w:eastAsia="es-CR"/>
    </w:rPr>
  </w:style>
  <w:style w:type="paragraph" w:customStyle="1" w:styleId="Instruccionesenvocorreo">
    <w:name w:val="Instrucciones envío correo"/>
    <w:basedOn w:val="Normal"/>
    <w:rsid w:val="000B05CE"/>
    <w:rPr>
      <w:rFonts w:eastAsia="Calibri"/>
      <w:lang w:val="es-CR" w:eastAsia="es-CR"/>
    </w:rPr>
  </w:style>
  <w:style w:type="paragraph" w:styleId="Encabezadodemensaje">
    <w:name w:val="Message Header"/>
    <w:basedOn w:val="Normal"/>
    <w:link w:val="EncabezadodemensajeCar"/>
    <w:uiPriority w:val="99"/>
    <w:unhideWhenUsed/>
    <w:rsid w:val="000B05C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0B05CE"/>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0B05CE"/>
    <w:rPr>
      <w:rFonts w:eastAsia="Calibri"/>
      <w:lang w:val="es-CR" w:eastAsia="es-CR"/>
    </w:rPr>
  </w:style>
  <w:style w:type="table" w:customStyle="1" w:styleId="Calendario1">
    <w:name w:val="Calendario 1"/>
    <w:basedOn w:val="Tablanormal"/>
    <w:uiPriority w:val="99"/>
    <w:qFormat/>
    <w:rsid w:val="000B05CE"/>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0B05CE"/>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0B05CE"/>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
    <w:name w:val="Table Grid0"/>
    <w:rsid w:val="000B05CE"/>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0B05CE"/>
  </w:style>
  <w:style w:type="paragraph" w:customStyle="1" w:styleId="xparagraph">
    <w:name w:val="x_paragraph"/>
    <w:basedOn w:val="Normal"/>
    <w:rsid w:val="000B05CE"/>
    <w:rPr>
      <w:rFonts w:eastAsia="Calibri"/>
      <w:lang w:val="es-CR" w:eastAsia="es-CR"/>
    </w:rPr>
  </w:style>
  <w:style w:type="character" w:customStyle="1" w:styleId="xnormaltextrun">
    <w:name w:val="x_normaltextrun"/>
    <w:rsid w:val="000B05CE"/>
  </w:style>
  <w:style w:type="paragraph" w:customStyle="1" w:styleId="SilviaComisin">
    <w:name w:val="Silvia (Comisión)"/>
    <w:basedOn w:val="Normal"/>
    <w:link w:val="SilviaComisinCar"/>
    <w:qFormat/>
    <w:rsid w:val="000B05CE"/>
    <w:pPr>
      <w:tabs>
        <w:tab w:val="left" w:pos="3420"/>
      </w:tabs>
      <w:ind w:left="3686"/>
      <w:jc w:val="both"/>
    </w:pPr>
    <w:rPr>
      <w:rFonts w:ascii="Arial" w:hAnsi="Arial" w:cs="Arial"/>
      <w:szCs w:val="22"/>
    </w:rPr>
  </w:style>
  <w:style w:type="character" w:customStyle="1" w:styleId="SilviaComisinCar">
    <w:name w:val="Silvia (Comisión) Car"/>
    <w:link w:val="SilviaComisin"/>
    <w:rsid w:val="000B05CE"/>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0B05CE"/>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0B05CE"/>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0B05CE"/>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0B05CE"/>
    <w:rPr>
      <w:color w:val="808080"/>
    </w:rPr>
  </w:style>
  <w:style w:type="paragraph" w:customStyle="1" w:styleId="Style4">
    <w:name w:val="Style4"/>
    <w:basedOn w:val="Normal"/>
    <w:uiPriority w:val="99"/>
    <w:rsid w:val="000B05CE"/>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0B05CE"/>
    <w:rPr>
      <w:rFonts w:ascii="Arial" w:hAnsi="Arial" w:cs="Arial"/>
      <w:sz w:val="22"/>
      <w:szCs w:val="22"/>
    </w:rPr>
  </w:style>
  <w:style w:type="table" w:customStyle="1" w:styleId="Tabladecuadrcula1clara-nfasis51">
    <w:name w:val="Tabla de cuadrícula 1 clara - Énfasis 51"/>
    <w:basedOn w:val="Tablanormal"/>
    <w:uiPriority w:val="46"/>
    <w:rsid w:val="000B05CE"/>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0B05CE"/>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B05CE"/>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0B05CE"/>
  </w:style>
  <w:style w:type="table" w:customStyle="1" w:styleId="Tablaconcuadrcula2">
    <w:name w:val="Tabla con cuadrícula2"/>
    <w:basedOn w:val="Tablanormal"/>
    <w:next w:val="Tablaconcuadrcula"/>
    <w:uiPriority w:val="39"/>
    <w:rsid w:val="000B05CE"/>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0B05CE"/>
  </w:style>
  <w:style w:type="paragraph" w:customStyle="1" w:styleId="xxxmsonormal">
    <w:name w:val="x_xxmsonormal"/>
    <w:basedOn w:val="Normal"/>
    <w:rsid w:val="000B05CE"/>
    <w:rPr>
      <w:rFonts w:eastAsia="Calibri"/>
      <w:lang w:val="es-CR" w:eastAsia="es-CR"/>
    </w:rPr>
  </w:style>
  <w:style w:type="table" w:customStyle="1" w:styleId="TableGrid2">
    <w:name w:val="Table Grid2"/>
    <w:rsid w:val="000B05CE"/>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0B05CE"/>
    <w:pPr>
      <w:spacing w:before="100" w:beforeAutospacing="1" w:after="100" w:afterAutospacing="1"/>
    </w:pPr>
    <w:rPr>
      <w:lang w:val="es-CR" w:eastAsia="es-CR"/>
    </w:rPr>
  </w:style>
  <w:style w:type="character" w:styleId="Mencinsinresolver">
    <w:name w:val="Unresolved Mention"/>
    <w:uiPriority w:val="99"/>
    <w:semiHidden/>
    <w:unhideWhenUsed/>
    <w:rsid w:val="000B05CE"/>
    <w:rPr>
      <w:color w:val="605E5C"/>
      <w:shd w:val="clear" w:color="auto" w:fill="E1DFDD"/>
    </w:rPr>
  </w:style>
  <w:style w:type="paragraph" w:customStyle="1" w:styleId="xxmsonormal0">
    <w:name w:val="x_xmsonormal"/>
    <w:basedOn w:val="Normal"/>
    <w:rsid w:val="000B05CE"/>
    <w:rPr>
      <w:rFonts w:eastAsia="Calibri"/>
      <w:lang w:val="es-CR" w:eastAsia="es-CR"/>
    </w:rPr>
  </w:style>
  <w:style w:type="character" w:customStyle="1" w:styleId="apple-tab-span">
    <w:name w:val="apple-tab-span"/>
    <w:rsid w:val="000B05CE"/>
  </w:style>
  <w:style w:type="table" w:customStyle="1" w:styleId="Tabladecuadrcula4-nfasis31">
    <w:name w:val="Tabla de cuadrícula 4 - Énfasis 31"/>
    <w:basedOn w:val="Tablanormal"/>
    <w:uiPriority w:val="49"/>
    <w:rsid w:val="000B05CE"/>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0B05CE"/>
  </w:style>
  <w:style w:type="character" w:customStyle="1" w:styleId="xxnormaltextrun">
    <w:name w:val="x_x_normaltextrun"/>
    <w:rsid w:val="000B05CE"/>
  </w:style>
  <w:style w:type="character" w:customStyle="1" w:styleId="e24kjd">
    <w:name w:val="e24kjd"/>
    <w:basedOn w:val="Fuentedeprrafopredeter"/>
    <w:rsid w:val="000B05CE"/>
  </w:style>
  <w:style w:type="character" w:customStyle="1" w:styleId="ms-button-flexcontainer">
    <w:name w:val="ms-button-flexcontainer"/>
    <w:basedOn w:val="Fuentedeprrafopredeter"/>
    <w:rsid w:val="000B05CE"/>
  </w:style>
  <w:style w:type="paragraph" w:customStyle="1" w:styleId="3zedxoi1pg9tqfd8az2z3">
    <w:name w:val="_3zedxoi_1pg9tqfd8az2z3"/>
    <w:basedOn w:val="Normal"/>
    <w:rsid w:val="000B05CE"/>
    <w:pPr>
      <w:spacing w:before="100" w:beforeAutospacing="1" w:after="100" w:afterAutospacing="1"/>
    </w:pPr>
    <w:rPr>
      <w:lang w:val="es-CR" w:eastAsia="es-CR"/>
    </w:rPr>
  </w:style>
  <w:style w:type="paragraph" w:customStyle="1" w:styleId="xmsolistparagraph">
    <w:name w:val="x_msolistparagraph"/>
    <w:basedOn w:val="Normal"/>
    <w:rsid w:val="000B05CE"/>
    <w:pPr>
      <w:spacing w:before="100" w:beforeAutospacing="1" w:after="100" w:afterAutospacing="1"/>
    </w:pPr>
    <w:rPr>
      <w:lang w:val="es-CR" w:eastAsia="es-CR"/>
    </w:rPr>
  </w:style>
  <w:style w:type="character" w:customStyle="1" w:styleId="xspelle">
    <w:name w:val="x_spelle"/>
    <w:basedOn w:val="Fuentedeprrafopredeter"/>
    <w:rsid w:val="000B05CE"/>
  </w:style>
  <w:style w:type="paragraph" w:customStyle="1" w:styleId="footnotedescription">
    <w:name w:val="footnote description"/>
    <w:next w:val="Normal"/>
    <w:link w:val="footnotedescriptionChar"/>
    <w:hidden/>
    <w:rsid w:val="000B05CE"/>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0B05CE"/>
    <w:rPr>
      <w:rFonts w:ascii="Arial" w:eastAsia="Arial" w:hAnsi="Arial" w:cs="Arial"/>
      <w:i/>
      <w:color w:val="000000"/>
      <w:sz w:val="18"/>
      <w:lang w:eastAsia="es-CR"/>
    </w:rPr>
  </w:style>
  <w:style w:type="character" w:customStyle="1" w:styleId="xeop">
    <w:name w:val="x_eop"/>
    <w:basedOn w:val="Fuentedeprrafopredeter"/>
    <w:rsid w:val="000B05CE"/>
  </w:style>
  <w:style w:type="character" w:customStyle="1" w:styleId="xnormaltextrun1">
    <w:name w:val="x_normaltextrun1"/>
    <w:basedOn w:val="Fuentedeprrafopredeter"/>
    <w:rsid w:val="000B05CE"/>
  </w:style>
  <w:style w:type="paragraph" w:customStyle="1" w:styleId="xxxxxmsonormal">
    <w:name w:val="x_x_x_x_x_msonormal"/>
    <w:basedOn w:val="Normal"/>
    <w:rsid w:val="000B05CE"/>
    <w:pPr>
      <w:spacing w:before="100" w:beforeAutospacing="1" w:after="100" w:afterAutospacing="1"/>
    </w:pPr>
    <w:rPr>
      <w:lang w:val="es-CR" w:eastAsia="es-CR"/>
    </w:rPr>
  </w:style>
  <w:style w:type="paragraph" w:customStyle="1" w:styleId="xxxxxxmsonormal">
    <w:name w:val="x_x_x_x_x_x_msonormal"/>
    <w:basedOn w:val="Normal"/>
    <w:rsid w:val="000B05CE"/>
    <w:pPr>
      <w:spacing w:before="100" w:beforeAutospacing="1" w:after="100" w:afterAutospacing="1"/>
    </w:pPr>
    <w:rPr>
      <w:lang w:val="es-CR" w:eastAsia="es-CR"/>
    </w:rPr>
  </w:style>
  <w:style w:type="paragraph" w:customStyle="1" w:styleId="Body">
    <w:name w:val="Body"/>
    <w:rsid w:val="000B05CE"/>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0B05CE"/>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0B05CE"/>
    <w:rPr>
      <w:color w:val="605E5C"/>
      <w:shd w:val="clear" w:color="auto" w:fill="E1DFDD"/>
    </w:rPr>
  </w:style>
  <w:style w:type="character" w:customStyle="1" w:styleId="Mencinsinresolver2">
    <w:name w:val="Mención sin resolver2"/>
    <w:uiPriority w:val="99"/>
    <w:semiHidden/>
    <w:unhideWhenUsed/>
    <w:rsid w:val="000B05CE"/>
    <w:rPr>
      <w:color w:val="605E5C"/>
      <w:shd w:val="clear" w:color="auto" w:fill="E1DFDD"/>
    </w:rPr>
  </w:style>
  <w:style w:type="table" w:customStyle="1" w:styleId="TableGrid3">
    <w:name w:val="Table Grid3"/>
    <w:rsid w:val="000B05CE"/>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0B05CE"/>
    <w:rPr>
      <w:color w:val="605E5C"/>
      <w:shd w:val="clear" w:color="auto" w:fill="E1DFDD"/>
    </w:rPr>
  </w:style>
  <w:style w:type="character" w:customStyle="1" w:styleId="UnresolvedMention2">
    <w:name w:val="Unresolved Mention2"/>
    <w:uiPriority w:val="99"/>
    <w:semiHidden/>
    <w:unhideWhenUsed/>
    <w:rsid w:val="000B05CE"/>
    <w:rPr>
      <w:color w:val="605E5C"/>
      <w:shd w:val="clear" w:color="auto" w:fill="E1DFDD"/>
    </w:rPr>
  </w:style>
  <w:style w:type="table" w:customStyle="1" w:styleId="TableGrid4">
    <w:name w:val="Table Grid4"/>
    <w:rsid w:val="000B05CE"/>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0B05CE"/>
    <w:rPr>
      <w:color w:val="605E5C"/>
      <w:shd w:val="clear" w:color="auto" w:fill="E1DFDD"/>
    </w:rPr>
  </w:style>
  <w:style w:type="character" w:customStyle="1" w:styleId="Mencinsinresolver4">
    <w:name w:val="Mención sin resolver4"/>
    <w:uiPriority w:val="99"/>
    <w:semiHidden/>
    <w:unhideWhenUsed/>
    <w:rsid w:val="000B05CE"/>
    <w:rPr>
      <w:color w:val="605E5C"/>
      <w:shd w:val="clear" w:color="auto" w:fill="E1DFDD"/>
    </w:rPr>
  </w:style>
  <w:style w:type="paragraph" w:customStyle="1" w:styleId="xxxxmsonormal">
    <w:name w:val="x_x_xxmsonormal"/>
    <w:basedOn w:val="Normal"/>
    <w:rsid w:val="000B05CE"/>
    <w:pPr>
      <w:spacing w:before="100" w:beforeAutospacing="1" w:after="100" w:afterAutospacing="1"/>
    </w:pPr>
    <w:rPr>
      <w:lang w:val="es-CR" w:eastAsia="es-CR"/>
    </w:rPr>
  </w:style>
  <w:style w:type="character" w:customStyle="1" w:styleId="xxspellingerror">
    <w:name w:val="x_x_spellingerror"/>
    <w:rsid w:val="000B05CE"/>
  </w:style>
  <w:style w:type="character" w:customStyle="1" w:styleId="xmarkvbl2hryov">
    <w:name w:val="x_markvbl2hryov"/>
    <w:rsid w:val="000B05CE"/>
  </w:style>
  <w:style w:type="character" w:customStyle="1" w:styleId="xmarkymh8fo8ow">
    <w:name w:val="x_markymh8fo8ow"/>
    <w:rsid w:val="000B05CE"/>
  </w:style>
  <w:style w:type="paragraph" w:customStyle="1" w:styleId="xxdefault">
    <w:name w:val="x_x_default"/>
    <w:basedOn w:val="Normal"/>
    <w:rsid w:val="000B05CE"/>
    <w:pPr>
      <w:spacing w:before="100" w:beforeAutospacing="1" w:after="100" w:afterAutospacing="1"/>
    </w:pPr>
    <w:rPr>
      <w:lang w:val="es-CR" w:eastAsia="es-CR"/>
    </w:rPr>
  </w:style>
  <w:style w:type="paragraph" w:customStyle="1" w:styleId="xv1xmsonormal">
    <w:name w:val="x_v1x_msonormal"/>
    <w:basedOn w:val="Normal"/>
    <w:rsid w:val="000B05CE"/>
    <w:pPr>
      <w:spacing w:before="100" w:beforeAutospacing="1" w:after="100" w:afterAutospacing="1"/>
    </w:pPr>
    <w:rPr>
      <w:lang w:val="es-CR" w:eastAsia="es-CR"/>
    </w:rPr>
  </w:style>
  <w:style w:type="character" w:customStyle="1" w:styleId="xmarkxtbeqifgq">
    <w:name w:val="x_markxtbeqifgq"/>
    <w:basedOn w:val="Fuentedeprrafopredeter"/>
    <w:rsid w:val="000B05CE"/>
  </w:style>
  <w:style w:type="paragraph" w:customStyle="1" w:styleId="xxxxmsonormal0">
    <w:name w:val="x_x_x_x_msonormal"/>
    <w:basedOn w:val="Normal"/>
    <w:rsid w:val="000B05CE"/>
    <w:pPr>
      <w:spacing w:before="100" w:beforeAutospacing="1" w:after="100" w:afterAutospacing="1"/>
    </w:pPr>
    <w:rPr>
      <w:lang w:val="es-CR" w:eastAsia="es-CR"/>
    </w:rPr>
  </w:style>
  <w:style w:type="character" w:customStyle="1" w:styleId="markkjr4wlh80">
    <w:name w:val="markkjr4wlh80"/>
    <w:basedOn w:val="Fuentedeprrafopredeter"/>
    <w:rsid w:val="000B05CE"/>
  </w:style>
  <w:style w:type="character" w:customStyle="1" w:styleId="xxxxnormaltextrun">
    <w:name w:val="x_x_x_x_normaltextrun"/>
    <w:basedOn w:val="Fuentedeprrafopredeter"/>
    <w:rsid w:val="000B05CE"/>
  </w:style>
  <w:style w:type="paragraph" w:customStyle="1" w:styleId="xxxmsonormal0">
    <w:name w:val="x_x_x_msonormal"/>
    <w:basedOn w:val="Normal"/>
    <w:rsid w:val="000B05CE"/>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0B05CE"/>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6587</Words>
  <Characters>36231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2021-01-18T23:50:00Z</dcterms:created>
  <dcterms:modified xsi:type="dcterms:W3CDTF">2021-01-18T23:50:00Z</dcterms:modified>
</cp:coreProperties>
</file>