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48809" w14:textId="77777777" w:rsidR="005C3E7E" w:rsidRPr="00143AD5" w:rsidRDefault="005C3E7E" w:rsidP="005C3E7E">
      <w:pPr>
        <w:pStyle w:val="Ttulo1"/>
        <w:jc w:val="center"/>
        <w:rPr>
          <w:rFonts w:ascii="Arial" w:hAnsi="Arial" w:cs="Arial"/>
          <w:sz w:val="22"/>
          <w:szCs w:val="22"/>
        </w:rPr>
      </w:pPr>
      <w:r w:rsidRPr="00143AD5">
        <w:rPr>
          <w:rFonts w:ascii="Arial" w:hAnsi="Arial" w:cs="Arial"/>
          <w:sz w:val="22"/>
          <w:szCs w:val="22"/>
        </w:rPr>
        <w:t xml:space="preserve">ENTRADA DESCRIPTIVA CON LA APLICACIÓN DE LA NORMA APROBADA PARA EL ARCHIVO NACIONAL Y CON BASE NORMA ISAD (G) </w:t>
      </w:r>
    </w:p>
    <w:p w14:paraId="00A7E27D" w14:textId="1AB6F636" w:rsidR="008D7BE3" w:rsidRPr="00143AD5" w:rsidRDefault="00FD6B28" w:rsidP="008D7BE3">
      <w:pPr>
        <w:pStyle w:val="Ttulo1"/>
        <w:jc w:val="center"/>
        <w:rPr>
          <w:rFonts w:ascii="Arial" w:hAnsi="Arial" w:cs="Arial"/>
          <w:sz w:val="22"/>
          <w:szCs w:val="22"/>
        </w:rPr>
      </w:pPr>
      <w:r w:rsidRPr="00143AD5">
        <w:rPr>
          <w:rFonts w:ascii="Arial" w:hAnsi="Arial" w:cs="Arial"/>
          <w:sz w:val="22"/>
          <w:szCs w:val="22"/>
        </w:rPr>
        <w:t xml:space="preserve">FONDO MINISTERIO DE </w:t>
      </w:r>
      <w:r w:rsidR="00B95596" w:rsidRPr="00143AD5">
        <w:rPr>
          <w:rFonts w:ascii="Arial" w:hAnsi="Arial" w:cs="Arial"/>
          <w:sz w:val="22"/>
          <w:szCs w:val="22"/>
        </w:rPr>
        <w:t>EDUCACIÓN PÚBLICA</w:t>
      </w:r>
      <w:r w:rsidR="000F180F" w:rsidRPr="00143AD5">
        <w:rPr>
          <w:rFonts w:ascii="Arial" w:hAnsi="Arial" w:cs="Arial"/>
          <w:sz w:val="22"/>
          <w:szCs w:val="22"/>
        </w:rPr>
        <w:tab/>
      </w:r>
    </w:p>
    <w:p w14:paraId="43A87D32" w14:textId="77777777" w:rsidR="008D7BE3" w:rsidRPr="00143AD5" w:rsidRDefault="008D7BE3" w:rsidP="008D7BE3">
      <w:pPr>
        <w:ind w:left="360"/>
        <w:rPr>
          <w:rFonts w:ascii="Arial" w:hAnsi="Arial" w:cs="Arial"/>
          <w:sz w:val="22"/>
          <w:szCs w:val="22"/>
          <w:lang w:val="es-CR"/>
        </w:rPr>
      </w:pPr>
    </w:p>
    <w:p w14:paraId="31D7D250" w14:textId="77777777" w:rsidR="008D7BE3" w:rsidRPr="00143AD5" w:rsidRDefault="008D7BE3" w:rsidP="008D7BE3">
      <w:pPr>
        <w:ind w:left="360"/>
        <w:rPr>
          <w:rFonts w:ascii="Arial" w:hAnsi="Arial" w:cs="Arial"/>
          <w:sz w:val="22"/>
          <w:szCs w:val="22"/>
          <w:lang w:val="es-CR"/>
        </w:rPr>
      </w:pPr>
    </w:p>
    <w:p w14:paraId="3FAC22A0" w14:textId="77777777" w:rsidR="008D7BE3" w:rsidRPr="00143AD5" w:rsidRDefault="008D7BE3" w:rsidP="008D7BE3">
      <w:pPr>
        <w:numPr>
          <w:ilvl w:val="0"/>
          <w:numId w:val="1"/>
        </w:numPr>
        <w:jc w:val="both"/>
        <w:rPr>
          <w:rFonts w:ascii="Arial" w:hAnsi="Arial" w:cs="Arial"/>
          <w:b/>
          <w:bCs/>
          <w:sz w:val="22"/>
          <w:szCs w:val="22"/>
          <w:lang w:val="es-CR"/>
        </w:rPr>
      </w:pPr>
      <w:r w:rsidRPr="00143AD5">
        <w:rPr>
          <w:rFonts w:ascii="Arial" w:hAnsi="Arial" w:cs="Arial"/>
          <w:b/>
          <w:bCs/>
          <w:sz w:val="22"/>
          <w:szCs w:val="22"/>
          <w:lang w:val="es-CR"/>
        </w:rPr>
        <w:t>ÁREA DE IDENTIFICACIÓN.</w:t>
      </w:r>
    </w:p>
    <w:p w14:paraId="49B92C9D" w14:textId="77777777" w:rsidR="008D7BE3" w:rsidRPr="00143AD5" w:rsidRDefault="008D7BE3" w:rsidP="008D7BE3">
      <w:pPr>
        <w:rPr>
          <w:rFonts w:ascii="Arial" w:hAnsi="Arial" w:cs="Arial"/>
          <w:sz w:val="22"/>
          <w:szCs w:val="22"/>
          <w:lang w:val="es-CR"/>
        </w:rPr>
      </w:pPr>
    </w:p>
    <w:p w14:paraId="6549F303" w14:textId="6B6B6F2A" w:rsidR="004C36D3" w:rsidRPr="0070574A" w:rsidRDefault="00D9391A" w:rsidP="003B5548">
      <w:pPr>
        <w:numPr>
          <w:ilvl w:val="1"/>
          <w:numId w:val="1"/>
        </w:numPr>
        <w:ind w:left="360"/>
        <w:jc w:val="both"/>
        <w:rPr>
          <w:rFonts w:ascii="Arial" w:hAnsi="Arial" w:cs="Arial"/>
          <w:color w:val="FF0000"/>
          <w:sz w:val="22"/>
          <w:szCs w:val="22"/>
          <w:lang w:val="es-CR"/>
        </w:rPr>
      </w:pPr>
      <w:r w:rsidRPr="0070574A">
        <w:rPr>
          <w:rFonts w:ascii="Arial" w:hAnsi="Arial" w:cs="Arial"/>
          <w:b/>
          <w:bCs/>
          <w:sz w:val="22"/>
          <w:szCs w:val="22"/>
          <w:lang w:val="es-CR"/>
        </w:rPr>
        <w:t>CÓDIGO DE REFERENCIA:</w:t>
      </w:r>
      <w:r w:rsidR="00EE47AF" w:rsidRPr="0070574A">
        <w:rPr>
          <w:rFonts w:ascii="Arial" w:hAnsi="Arial" w:cs="Arial"/>
          <w:b/>
          <w:bCs/>
          <w:sz w:val="22"/>
          <w:szCs w:val="22"/>
          <w:lang w:val="es-CR"/>
        </w:rPr>
        <w:t xml:space="preserve"> </w:t>
      </w:r>
      <w:r w:rsidR="007860B7" w:rsidRPr="0070574A">
        <w:rPr>
          <w:rFonts w:ascii="Arial" w:hAnsi="Arial" w:cs="Arial"/>
          <w:bCs/>
          <w:sz w:val="22"/>
          <w:szCs w:val="22"/>
          <w:lang w:val="es-ES_tradnl"/>
        </w:rPr>
        <w:t>CR-AN-AH-M</w:t>
      </w:r>
      <w:r w:rsidR="00B95596" w:rsidRPr="0070574A">
        <w:rPr>
          <w:rFonts w:ascii="Arial" w:hAnsi="Arial" w:cs="Arial"/>
          <w:bCs/>
          <w:sz w:val="22"/>
          <w:szCs w:val="22"/>
          <w:lang w:val="es-ES_tradnl"/>
        </w:rPr>
        <w:t>EP</w:t>
      </w:r>
      <w:r w:rsidR="00B1299D" w:rsidRPr="0070574A">
        <w:rPr>
          <w:rFonts w:ascii="Arial" w:hAnsi="Arial" w:cs="Arial"/>
          <w:bCs/>
          <w:sz w:val="22"/>
          <w:szCs w:val="22"/>
          <w:lang w:val="es-ES_tradnl"/>
        </w:rPr>
        <w:t>-000001-013020</w:t>
      </w:r>
      <w:r w:rsidR="0070574A" w:rsidRPr="0070574A">
        <w:rPr>
          <w:rFonts w:ascii="Arial" w:hAnsi="Arial" w:cs="Arial"/>
          <w:sz w:val="22"/>
          <w:szCs w:val="22"/>
          <w:lang w:val="es-CR"/>
        </w:rPr>
        <w:t>;</w:t>
      </w:r>
      <w:r w:rsidR="0070574A" w:rsidRPr="0070574A">
        <w:rPr>
          <w:rFonts w:ascii="Arial" w:hAnsi="Arial" w:cs="Arial"/>
          <w:color w:val="FF0000"/>
          <w:sz w:val="22"/>
          <w:szCs w:val="22"/>
          <w:lang w:val="es-CR"/>
        </w:rPr>
        <w:t xml:space="preserve"> </w:t>
      </w:r>
      <w:r w:rsidR="004C36D3" w:rsidRPr="0070574A">
        <w:rPr>
          <w:rFonts w:ascii="Arial" w:hAnsi="Arial" w:cs="Arial"/>
          <w:bCs/>
          <w:sz w:val="22"/>
          <w:szCs w:val="22"/>
          <w:lang w:val="es-CR"/>
        </w:rPr>
        <w:t>AFI-</w:t>
      </w:r>
      <w:r w:rsidR="0070574A">
        <w:rPr>
          <w:rFonts w:ascii="Arial" w:hAnsi="Arial" w:cs="Arial"/>
          <w:bCs/>
          <w:sz w:val="22"/>
          <w:szCs w:val="22"/>
          <w:lang w:val="es-CR"/>
        </w:rPr>
        <w:t>00</w:t>
      </w:r>
      <w:r w:rsidR="00FF6287" w:rsidRPr="0070574A">
        <w:rPr>
          <w:rFonts w:ascii="Arial" w:hAnsi="Arial" w:cs="Arial"/>
          <w:sz w:val="22"/>
          <w:szCs w:val="22"/>
          <w:lang w:val="es-CR"/>
        </w:rPr>
        <w:t>3392</w:t>
      </w:r>
      <w:r w:rsidR="0070574A" w:rsidRPr="0070574A">
        <w:rPr>
          <w:rFonts w:ascii="Arial" w:hAnsi="Arial" w:cs="Arial"/>
          <w:sz w:val="22"/>
          <w:szCs w:val="22"/>
          <w:lang w:val="es-CR"/>
        </w:rPr>
        <w:t xml:space="preserve">, </w:t>
      </w:r>
      <w:r w:rsidR="0070574A">
        <w:rPr>
          <w:rFonts w:ascii="Arial" w:hAnsi="Arial" w:cs="Arial"/>
          <w:sz w:val="22"/>
          <w:szCs w:val="22"/>
          <w:lang w:val="es-CR"/>
        </w:rPr>
        <w:t>00</w:t>
      </w:r>
      <w:r w:rsidR="0070574A" w:rsidRPr="0070574A">
        <w:rPr>
          <w:rFonts w:ascii="Arial" w:hAnsi="Arial" w:cs="Arial"/>
          <w:sz w:val="22"/>
          <w:szCs w:val="22"/>
          <w:lang w:val="es-CR"/>
        </w:rPr>
        <w:t>4754-</w:t>
      </w:r>
      <w:r w:rsidR="0070574A">
        <w:rPr>
          <w:rFonts w:ascii="Arial" w:hAnsi="Arial" w:cs="Arial"/>
          <w:sz w:val="22"/>
          <w:szCs w:val="22"/>
          <w:lang w:val="es-CR"/>
        </w:rPr>
        <w:t>00</w:t>
      </w:r>
      <w:r w:rsidR="0070574A" w:rsidRPr="0070574A">
        <w:rPr>
          <w:rFonts w:ascii="Arial" w:hAnsi="Arial" w:cs="Arial"/>
          <w:sz w:val="22"/>
          <w:szCs w:val="22"/>
          <w:lang w:val="es-CR"/>
        </w:rPr>
        <w:t>4795,</w:t>
      </w:r>
      <w:r w:rsidR="00FF6287" w:rsidRPr="0070574A">
        <w:rPr>
          <w:rFonts w:ascii="Arial" w:hAnsi="Arial" w:cs="Arial"/>
          <w:sz w:val="22"/>
          <w:szCs w:val="22"/>
          <w:lang w:val="es-CR"/>
        </w:rPr>
        <w:t xml:space="preserve"> </w:t>
      </w:r>
      <w:r w:rsidR="0070574A">
        <w:rPr>
          <w:rFonts w:ascii="Arial" w:hAnsi="Arial" w:cs="Arial"/>
          <w:sz w:val="22"/>
          <w:szCs w:val="22"/>
          <w:lang w:val="es-CR"/>
        </w:rPr>
        <w:t>00</w:t>
      </w:r>
      <w:r w:rsidR="00FF6287" w:rsidRPr="0070574A">
        <w:rPr>
          <w:rFonts w:ascii="Arial" w:hAnsi="Arial" w:cs="Arial"/>
          <w:sz w:val="22"/>
          <w:szCs w:val="22"/>
          <w:lang w:val="es-CR"/>
        </w:rPr>
        <w:t>8745-</w:t>
      </w:r>
      <w:r w:rsidR="0070574A">
        <w:rPr>
          <w:rFonts w:ascii="Arial" w:hAnsi="Arial" w:cs="Arial"/>
          <w:sz w:val="22"/>
          <w:szCs w:val="22"/>
          <w:lang w:val="es-CR"/>
        </w:rPr>
        <w:t>00</w:t>
      </w:r>
      <w:r w:rsidR="00FF6287" w:rsidRPr="0070574A">
        <w:rPr>
          <w:rFonts w:ascii="Arial" w:hAnsi="Arial" w:cs="Arial"/>
          <w:sz w:val="22"/>
          <w:szCs w:val="22"/>
          <w:lang w:val="es-CR"/>
        </w:rPr>
        <w:t>8750</w:t>
      </w:r>
      <w:r w:rsidR="0070574A" w:rsidRPr="0070574A">
        <w:rPr>
          <w:rFonts w:ascii="Arial" w:hAnsi="Arial" w:cs="Arial"/>
          <w:sz w:val="22"/>
          <w:szCs w:val="22"/>
          <w:lang w:val="es-CR"/>
        </w:rPr>
        <w:t xml:space="preserve">; </w:t>
      </w:r>
      <w:r w:rsidR="004C36D3" w:rsidRPr="0070574A">
        <w:rPr>
          <w:rFonts w:ascii="Arial" w:hAnsi="Arial" w:cs="Arial"/>
          <w:bCs/>
          <w:sz w:val="22"/>
          <w:szCs w:val="22"/>
          <w:lang w:val="es-CR"/>
        </w:rPr>
        <w:t>FO-</w:t>
      </w:r>
      <w:r w:rsidR="0070574A">
        <w:rPr>
          <w:rFonts w:ascii="Arial" w:hAnsi="Arial" w:cs="Arial"/>
          <w:bCs/>
          <w:sz w:val="22"/>
          <w:szCs w:val="22"/>
          <w:lang w:val="es-CR"/>
        </w:rPr>
        <w:t>00</w:t>
      </w:r>
      <w:r w:rsidR="00105F91" w:rsidRPr="0070574A">
        <w:rPr>
          <w:rFonts w:ascii="Arial" w:hAnsi="Arial" w:cs="Arial"/>
          <w:bCs/>
          <w:sz w:val="22"/>
          <w:szCs w:val="22"/>
          <w:lang w:val="es-CR"/>
        </w:rPr>
        <w:t>4291-</w:t>
      </w:r>
      <w:r w:rsidR="0070574A">
        <w:rPr>
          <w:rFonts w:ascii="Arial" w:hAnsi="Arial" w:cs="Arial"/>
          <w:bCs/>
          <w:sz w:val="22"/>
          <w:szCs w:val="22"/>
          <w:lang w:val="es-CR"/>
        </w:rPr>
        <w:t>00</w:t>
      </w:r>
      <w:r w:rsidR="00105F91" w:rsidRPr="0070574A">
        <w:rPr>
          <w:rFonts w:ascii="Arial" w:hAnsi="Arial" w:cs="Arial"/>
          <w:bCs/>
          <w:sz w:val="22"/>
          <w:szCs w:val="22"/>
          <w:lang w:val="es-CR"/>
        </w:rPr>
        <w:t>4319</w:t>
      </w:r>
      <w:r w:rsidR="0070574A" w:rsidRPr="0070574A">
        <w:rPr>
          <w:rFonts w:ascii="Arial" w:hAnsi="Arial" w:cs="Arial"/>
          <w:bCs/>
          <w:sz w:val="22"/>
          <w:szCs w:val="22"/>
          <w:lang w:val="es-CR"/>
        </w:rPr>
        <w:t>,</w:t>
      </w:r>
      <w:r w:rsidR="00105F91" w:rsidRPr="0070574A">
        <w:rPr>
          <w:rFonts w:ascii="Arial" w:hAnsi="Arial" w:cs="Arial"/>
          <w:bCs/>
          <w:sz w:val="22"/>
          <w:szCs w:val="22"/>
          <w:lang w:val="es-CR"/>
        </w:rPr>
        <w:t xml:space="preserve"> 102860-102903</w:t>
      </w:r>
      <w:r w:rsidR="0070574A" w:rsidRPr="0070574A">
        <w:rPr>
          <w:rFonts w:ascii="Arial" w:hAnsi="Arial" w:cs="Arial"/>
          <w:bCs/>
          <w:sz w:val="22"/>
          <w:szCs w:val="22"/>
          <w:lang w:val="es-CR"/>
        </w:rPr>
        <w:t>,</w:t>
      </w:r>
      <w:r w:rsidR="00105F91" w:rsidRPr="0070574A">
        <w:rPr>
          <w:rFonts w:ascii="Arial" w:hAnsi="Arial" w:cs="Arial"/>
          <w:bCs/>
          <w:sz w:val="22"/>
          <w:szCs w:val="22"/>
          <w:lang w:val="es-CR"/>
        </w:rPr>
        <w:t xml:space="preserve"> 102917-103007</w:t>
      </w:r>
      <w:r w:rsidR="0070574A" w:rsidRPr="0070574A">
        <w:rPr>
          <w:rFonts w:ascii="Arial" w:hAnsi="Arial" w:cs="Arial"/>
          <w:bCs/>
          <w:sz w:val="22"/>
          <w:szCs w:val="22"/>
          <w:lang w:val="es-CR"/>
        </w:rPr>
        <w:t>,</w:t>
      </w:r>
      <w:r w:rsidR="00105F91" w:rsidRPr="0070574A">
        <w:rPr>
          <w:rFonts w:ascii="Arial" w:hAnsi="Arial" w:cs="Arial"/>
          <w:bCs/>
          <w:sz w:val="22"/>
          <w:szCs w:val="22"/>
          <w:lang w:val="es-CR"/>
        </w:rPr>
        <w:t xml:space="preserve"> 124826-125055</w:t>
      </w:r>
      <w:r w:rsidR="0070574A" w:rsidRPr="0070574A">
        <w:rPr>
          <w:rFonts w:ascii="Arial" w:hAnsi="Arial" w:cs="Arial"/>
          <w:bCs/>
          <w:sz w:val="22"/>
          <w:szCs w:val="22"/>
          <w:lang w:val="es-CR"/>
        </w:rPr>
        <w:t>, 143792-144399,</w:t>
      </w:r>
      <w:r w:rsidR="00105F91" w:rsidRPr="0070574A">
        <w:rPr>
          <w:rFonts w:ascii="Arial" w:hAnsi="Arial" w:cs="Arial"/>
          <w:bCs/>
          <w:sz w:val="22"/>
          <w:szCs w:val="22"/>
          <w:lang w:val="es-CR"/>
        </w:rPr>
        <w:t xml:space="preserve"> 160646-160956</w:t>
      </w:r>
      <w:r w:rsidR="0070574A" w:rsidRPr="0070574A">
        <w:rPr>
          <w:rFonts w:ascii="Arial" w:hAnsi="Arial" w:cs="Arial"/>
          <w:bCs/>
          <w:sz w:val="22"/>
          <w:szCs w:val="22"/>
          <w:lang w:val="es-CR"/>
        </w:rPr>
        <w:t>; D</w:t>
      </w:r>
      <w:r w:rsidR="00FF6287" w:rsidRPr="0070574A">
        <w:rPr>
          <w:rFonts w:ascii="Arial" w:hAnsi="Arial" w:cs="Arial"/>
          <w:bCs/>
          <w:sz w:val="22"/>
          <w:szCs w:val="22"/>
          <w:lang w:val="es-CR"/>
        </w:rPr>
        <w:t>AUD-</w:t>
      </w:r>
      <w:r w:rsidR="0070574A" w:rsidRPr="0070574A">
        <w:rPr>
          <w:rFonts w:ascii="Arial" w:hAnsi="Arial" w:cs="Arial"/>
          <w:bCs/>
          <w:sz w:val="22"/>
          <w:szCs w:val="22"/>
          <w:lang w:val="es-CR"/>
        </w:rPr>
        <w:t>00</w:t>
      </w:r>
      <w:r w:rsidR="00FF6287" w:rsidRPr="0070574A">
        <w:rPr>
          <w:rFonts w:ascii="Arial" w:hAnsi="Arial" w:cs="Arial"/>
          <w:bCs/>
          <w:sz w:val="22"/>
          <w:szCs w:val="22"/>
          <w:lang w:val="es-CR"/>
        </w:rPr>
        <w:t>2357-</w:t>
      </w:r>
      <w:r w:rsidR="0070574A" w:rsidRPr="0070574A">
        <w:rPr>
          <w:rFonts w:ascii="Arial" w:hAnsi="Arial" w:cs="Arial"/>
          <w:bCs/>
          <w:sz w:val="22"/>
          <w:szCs w:val="22"/>
          <w:lang w:val="es-CR"/>
        </w:rPr>
        <w:t>002374,</w:t>
      </w:r>
      <w:r w:rsidR="00FF6287" w:rsidRPr="0070574A">
        <w:rPr>
          <w:rFonts w:ascii="Arial" w:hAnsi="Arial" w:cs="Arial"/>
          <w:bCs/>
          <w:sz w:val="22"/>
          <w:szCs w:val="22"/>
          <w:lang w:val="es-CR"/>
        </w:rPr>
        <w:t xml:space="preserve"> </w:t>
      </w:r>
      <w:r w:rsidR="0070574A" w:rsidRPr="0070574A">
        <w:rPr>
          <w:rFonts w:ascii="Arial" w:hAnsi="Arial" w:cs="Arial"/>
          <w:bCs/>
          <w:sz w:val="22"/>
          <w:szCs w:val="22"/>
          <w:lang w:val="es-CR"/>
        </w:rPr>
        <w:t>00</w:t>
      </w:r>
      <w:r w:rsidR="00FF6287" w:rsidRPr="0070574A">
        <w:rPr>
          <w:rFonts w:ascii="Arial" w:hAnsi="Arial" w:cs="Arial"/>
          <w:bCs/>
          <w:sz w:val="22"/>
          <w:szCs w:val="22"/>
          <w:lang w:val="es-CR"/>
        </w:rPr>
        <w:t>4061-</w:t>
      </w:r>
      <w:r w:rsidR="0070574A" w:rsidRPr="0070574A">
        <w:rPr>
          <w:rFonts w:ascii="Arial" w:hAnsi="Arial" w:cs="Arial"/>
          <w:bCs/>
          <w:sz w:val="22"/>
          <w:szCs w:val="22"/>
          <w:lang w:val="es-CR"/>
        </w:rPr>
        <w:t>00</w:t>
      </w:r>
      <w:r w:rsidR="00FF6287" w:rsidRPr="0070574A">
        <w:rPr>
          <w:rFonts w:ascii="Arial" w:hAnsi="Arial" w:cs="Arial"/>
          <w:bCs/>
          <w:sz w:val="22"/>
          <w:szCs w:val="22"/>
          <w:lang w:val="es-CR"/>
        </w:rPr>
        <w:t>4064</w:t>
      </w:r>
      <w:r w:rsidR="0070574A" w:rsidRPr="0070574A">
        <w:rPr>
          <w:rFonts w:ascii="Arial" w:hAnsi="Arial" w:cs="Arial"/>
          <w:bCs/>
          <w:sz w:val="22"/>
          <w:szCs w:val="22"/>
          <w:lang w:val="es-CR"/>
        </w:rPr>
        <w:t xml:space="preserve">; </w:t>
      </w:r>
      <w:r w:rsidR="004C36D3" w:rsidRPr="0070574A">
        <w:rPr>
          <w:rFonts w:ascii="Arial" w:hAnsi="Arial" w:cs="Arial"/>
          <w:bCs/>
          <w:sz w:val="22"/>
          <w:szCs w:val="22"/>
          <w:lang w:val="es-CR"/>
        </w:rPr>
        <w:t>MADIPEF-</w:t>
      </w:r>
      <w:r w:rsidR="0070574A" w:rsidRPr="0070574A">
        <w:rPr>
          <w:rFonts w:ascii="Arial" w:hAnsi="Arial" w:cs="Arial"/>
          <w:bCs/>
          <w:sz w:val="22"/>
          <w:szCs w:val="22"/>
          <w:lang w:val="es-CR"/>
        </w:rPr>
        <w:t>00</w:t>
      </w:r>
      <w:r w:rsidR="00FF6287" w:rsidRPr="0070574A">
        <w:rPr>
          <w:rFonts w:ascii="Arial" w:hAnsi="Arial" w:cs="Arial"/>
          <w:sz w:val="22"/>
          <w:szCs w:val="22"/>
          <w:lang w:val="es-CR"/>
        </w:rPr>
        <w:t>2235-</w:t>
      </w:r>
      <w:r w:rsidR="0070574A" w:rsidRPr="0070574A">
        <w:rPr>
          <w:rFonts w:ascii="Arial" w:hAnsi="Arial" w:cs="Arial"/>
          <w:sz w:val="22"/>
          <w:szCs w:val="22"/>
          <w:lang w:val="es-CR"/>
        </w:rPr>
        <w:t>00</w:t>
      </w:r>
      <w:r w:rsidR="00FF6287" w:rsidRPr="0070574A">
        <w:rPr>
          <w:rFonts w:ascii="Arial" w:hAnsi="Arial" w:cs="Arial"/>
          <w:sz w:val="22"/>
          <w:szCs w:val="22"/>
          <w:lang w:val="es-CR"/>
        </w:rPr>
        <w:t>2295</w:t>
      </w:r>
      <w:r w:rsidR="0070574A" w:rsidRPr="0070574A">
        <w:rPr>
          <w:rFonts w:ascii="Arial" w:hAnsi="Arial" w:cs="Arial"/>
          <w:sz w:val="22"/>
          <w:szCs w:val="22"/>
          <w:lang w:val="es-CR"/>
        </w:rPr>
        <w:t>;</w:t>
      </w:r>
      <w:r w:rsidR="0070574A">
        <w:rPr>
          <w:rFonts w:ascii="Arial" w:hAnsi="Arial" w:cs="Arial"/>
          <w:sz w:val="22"/>
          <w:szCs w:val="22"/>
          <w:lang w:val="es-CR"/>
        </w:rPr>
        <w:t xml:space="preserve"> </w:t>
      </w:r>
      <w:r w:rsidR="004C36D3" w:rsidRPr="0070574A">
        <w:rPr>
          <w:rFonts w:ascii="Arial" w:hAnsi="Arial" w:cs="Arial"/>
          <w:bCs/>
          <w:sz w:val="22"/>
          <w:szCs w:val="22"/>
          <w:lang w:val="es-CR"/>
        </w:rPr>
        <w:t>M</w:t>
      </w:r>
      <w:r w:rsidR="00FF6287" w:rsidRPr="0070574A">
        <w:rPr>
          <w:rFonts w:ascii="Arial" w:hAnsi="Arial" w:cs="Arial"/>
          <w:bCs/>
          <w:sz w:val="22"/>
          <w:szCs w:val="22"/>
          <w:lang w:val="es-CR"/>
        </w:rPr>
        <w:t>YP</w:t>
      </w:r>
      <w:r w:rsidR="004C36D3" w:rsidRPr="0070574A">
        <w:rPr>
          <w:rFonts w:ascii="Arial" w:hAnsi="Arial" w:cs="Arial"/>
          <w:bCs/>
          <w:sz w:val="22"/>
          <w:szCs w:val="22"/>
          <w:lang w:val="es-CR"/>
        </w:rPr>
        <w:t xml:space="preserve">- </w:t>
      </w:r>
      <w:r w:rsidR="0070574A">
        <w:rPr>
          <w:rFonts w:ascii="Arial" w:hAnsi="Arial" w:cs="Arial"/>
          <w:bCs/>
          <w:sz w:val="22"/>
          <w:szCs w:val="22"/>
          <w:lang w:val="es-CR"/>
        </w:rPr>
        <w:t>0</w:t>
      </w:r>
      <w:r w:rsidR="00FF6287" w:rsidRPr="0070574A">
        <w:rPr>
          <w:rFonts w:ascii="Arial" w:hAnsi="Arial" w:cs="Arial"/>
          <w:bCs/>
          <w:sz w:val="22"/>
          <w:szCs w:val="22"/>
          <w:lang w:val="es-CR"/>
        </w:rPr>
        <w:t>49074-</w:t>
      </w:r>
      <w:r w:rsidR="0070574A">
        <w:rPr>
          <w:rFonts w:ascii="Arial" w:hAnsi="Arial" w:cs="Arial"/>
          <w:bCs/>
          <w:sz w:val="22"/>
          <w:szCs w:val="22"/>
          <w:lang w:val="es-CR"/>
        </w:rPr>
        <w:t>0</w:t>
      </w:r>
      <w:r w:rsidR="00FF6287" w:rsidRPr="0070574A">
        <w:rPr>
          <w:rFonts w:ascii="Arial" w:hAnsi="Arial" w:cs="Arial"/>
          <w:bCs/>
          <w:sz w:val="22"/>
          <w:szCs w:val="22"/>
          <w:lang w:val="es-CR"/>
        </w:rPr>
        <w:t>49079</w:t>
      </w:r>
      <w:r w:rsidR="0070574A">
        <w:rPr>
          <w:rFonts w:ascii="Arial" w:hAnsi="Arial" w:cs="Arial"/>
          <w:bCs/>
          <w:sz w:val="22"/>
          <w:szCs w:val="22"/>
          <w:lang w:val="es-CR"/>
        </w:rPr>
        <w:t>.</w:t>
      </w:r>
    </w:p>
    <w:p w14:paraId="58358D20" w14:textId="77777777" w:rsidR="004C36D3" w:rsidRPr="0070574A" w:rsidRDefault="004C36D3" w:rsidP="004C36D3">
      <w:pPr>
        <w:ind w:left="420"/>
        <w:jc w:val="both"/>
        <w:rPr>
          <w:rFonts w:ascii="Arial" w:hAnsi="Arial" w:cs="Arial"/>
          <w:color w:val="FF0000"/>
          <w:sz w:val="22"/>
          <w:szCs w:val="22"/>
          <w:lang w:val="es-CR"/>
        </w:rPr>
      </w:pPr>
    </w:p>
    <w:p w14:paraId="2DEB75C7" w14:textId="34823168" w:rsidR="008D7BE3" w:rsidRPr="00143AD5" w:rsidRDefault="008D7BE3" w:rsidP="008D7BE3">
      <w:pPr>
        <w:numPr>
          <w:ilvl w:val="1"/>
          <w:numId w:val="1"/>
        </w:numPr>
        <w:rPr>
          <w:rFonts w:ascii="Arial" w:hAnsi="Arial" w:cs="Arial"/>
          <w:b/>
          <w:bCs/>
          <w:sz w:val="22"/>
          <w:szCs w:val="22"/>
          <w:lang w:val="es-CR"/>
        </w:rPr>
      </w:pPr>
      <w:r w:rsidRPr="00143AD5">
        <w:rPr>
          <w:rFonts w:ascii="Arial" w:hAnsi="Arial" w:cs="Arial"/>
          <w:b/>
          <w:bCs/>
          <w:sz w:val="22"/>
          <w:szCs w:val="22"/>
          <w:lang w:val="es-CR"/>
        </w:rPr>
        <w:t>TÍTULO:</w:t>
      </w:r>
      <w:r w:rsidRPr="00143AD5">
        <w:rPr>
          <w:rFonts w:ascii="Arial" w:hAnsi="Arial" w:cs="Arial"/>
          <w:bCs/>
          <w:sz w:val="22"/>
          <w:szCs w:val="22"/>
          <w:lang w:val="es-CR"/>
        </w:rPr>
        <w:t xml:space="preserve"> </w:t>
      </w:r>
      <w:r w:rsidR="00E072FF" w:rsidRPr="00143AD5">
        <w:rPr>
          <w:rFonts w:ascii="Arial" w:hAnsi="Arial" w:cs="Arial"/>
          <w:bCs/>
          <w:sz w:val="22"/>
          <w:szCs w:val="22"/>
          <w:lang w:val="es-CR"/>
        </w:rPr>
        <w:t xml:space="preserve">Ministerio de </w:t>
      </w:r>
      <w:r w:rsidR="00EA6689" w:rsidRPr="00143AD5">
        <w:rPr>
          <w:rFonts w:ascii="Arial" w:hAnsi="Arial" w:cs="Arial"/>
          <w:bCs/>
          <w:sz w:val="22"/>
          <w:szCs w:val="22"/>
          <w:lang w:val="es-CR"/>
        </w:rPr>
        <w:t>Educación Pública</w:t>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r w:rsidR="00CE7F81" w:rsidRPr="00143AD5">
        <w:rPr>
          <w:rFonts w:ascii="Arial" w:hAnsi="Arial" w:cs="Arial"/>
          <w:bCs/>
          <w:sz w:val="22"/>
          <w:szCs w:val="22"/>
          <w:lang w:val="es-CR"/>
        </w:rPr>
        <w:tab/>
      </w:r>
    </w:p>
    <w:p w14:paraId="3D1211B5" w14:textId="26703469" w:rsidR="008D7BE3" w:rsidRPr="00143AD5" w:rsidRDefault="008D7BE3" w:rsidP="008D7BE3">
      <w:pPr>
        <w:numPr>
          <w:ilvl w:val="1"/>
          <w:numId w:val="1"/>
        </w:numPr>
        <w:tabs>
          <w:tab w:val="clear" w:pos="420"/>
        </w:tabs>
        <w:rPr>
          <w:rFonts w:ascii="Arial" w:hAnsi="Arial" w:cs="Arial"/>
          <w:b/>
          <w:bCs/>
          <w:sz w:val="22"/>
          <w:szCs w:val="22"/>
          <w:lang w:val="es-CR"/>
        </w:rPr>
      </w:pPr>
      <w:r w:rsidRPr="00143AD5">
        <w:rPr>
          <w:rFonts w:ascii="Arial" w:hAnsi="Arial" w:cs="Arial"/>
          <w:b/>
          <w:bCs/>
          <w:sz w:val="22"/>
          <w:szCs w:val="22"/>
          <w:lang w:val="es-CR"/>
        </w:rPr>
        <w:t xml:space="preserve">FECHAS (S): </w:t>
      </w:r>
      <w:r w:rsidR="002A1655" w:rsidRPr="00143AD5">
        <w:rPr>
          <w:rFonts w:ascii="Arial" w:hAnsi="Arial" w:cs="Arial"/>
          <w:bCs/>
          <w:sz w:val="22"/>
          <w:szCs w:val="22"/>
          <w:lang w:val="es-ES_tradnl"/>
        </w:rPr>
        <w:t>18</w:t>
      </w:r>
      <w:r w:rsidR="003502A3" w:rsidRPr="00143AD5">
        <w:rPr>
          <w:rFonts w:ascii="Arial" w:hAnsi="Arial" w:cs="Arial"/>
          <w:bCs/>
          <w:sz w:val="22"/>
          <w:szCs w:val="22"/>
          <w:lang w:val="es-ES_tradnl"/>
        </w:rPr>
        <w:t>21</w:t>
      </w:r>
      <w:r w:rsidR="002A1655" w:rsidRPr="00143AD5">
        <w:rPr>
          <w:rFonts w:ascii="Arial" w:hAnsi="Arial" w:cs="Arial"/>
          <w:bCs/>
          <w:sz w:val="22"/>
          <w:szCs w:val="22"/>
          <w:lang w:val="es-ES_tradnl"/>
        </w:rPr>
        <w:t xml:space="preserve">  </w:t>
      </w:r>
      <w:r w:rsidR="00650918" w:rsidRPr="00143AD5">
        <w:rPr>
          <w:rFonts w:ascii="Arial" w:hAnsi="Arial" w:cs="Arial"/>
          <w:bCs/>
          <w:sz w:val="22"/>
          <w:szCs w:val="22"/>
          <w:lang w:val="es-ES_tradnl"/>
        </w:rPr>
        <w:t>2018</w:t>
      </w:r>
    </w:p>
    <w:p w14:paraId="793E325A" w14:textId="77777777" w:rsidR="008D7BE3" w:rsidRPr="00143AD5" w:rsidRDefault="008D7BE3" w:rsidP="008D7BE3">
      <w:pPr>
        <w:rPr>
          <w:rFonts w:ascii="Arial" w:hAnsi="Arial" w:cs="Arial"/>
          <w:sz w:val="22"/>
          <w:szCs w:val="22"/>
          <w:lang w:val="es-CR"/>
        </w:rPr>
      </w:pPr>
    </w:p>
    <w:p w14:paraId="621EB296" w14:textId="77777777" w:rsidR="008D7BE3" w:rsidRPr="00143AD5" w:rsidRDefault="008D7BE3" w:rsidP="008D7BE3">
      <w:pPr>
        <w:numPr>
          <w:ilvl w:val="1"/>
          <w:numId w:val="1"/>
        </w:numPr>
        <w:rPr>
          <w:rFonts w:ascii="Arial" w:hAnsi="Arial" w:cs="Arial"/>
          <w:b/>
          <w:bCs/>
          <w:sz w:val="22"/>
          <w:szCs w:val="22"/>
          <w:lang w:val="es-CR"/>
        </w:rPr>
      </w:pPr>
      <w:r w:rsidRPr="00143AD5">
        <w:rPr>
          <w:rFonts w:ascii="Arial" w:hAnsi="Arial" w:cs="Arial"/>
          <w:b/>
          <w:bCs/>
          <w:sz w:val="22"/>
          <w:szCs w:val="22"/>
          <w:lang w:val="es-CR"/>
        </w:rPr>
        <w:t>NIVEL DE DESCRIPCIÓN:</w:t>
      </w:r>
      <w:r w:rsidRPr="00143AD5">
        <w:rPr>
          <w:rFonts w:ascii="Arial" w:hAnsi="Arial" w:cs="Arial"/>
          <w:bCs/>
          <w:sz w:val="22"/>
          <w:szCs w:val="22"/>
          <w:lang w:val="es-CR"/>
        </w:rPr>
        <w:t xml:space="preserve"> </w:t>
      </w:r>
      <w:r w:rsidR="00F90AD7" w:rsidRPr="00143AD5">
        <w:rPr>
          <w:rFonts w:ascii="Arial" w:hAnsi="Arial" w:cs="Arial"/>
          <w:bCs/>
          <w:sz w:val="22"/>
          <w:szCs w:val="22"/>
          <w:lang w:val="es-CR"/>
        </w:rPr>
        <w:t>Fondo</w:t>
      </w:r>
    </w:p>
    <w:p w14:paraId="4EB60320" w14:textId="77777777" w:rsidR="00A30EBB" w:rsidRPr="00143AD5" w:rsidRDefault="00A30EBB" w:rsidP="00A30EBB">
      <w:pPr>
        <w:ind w:left="420"/>
        <w:rPr>
          <w:rFonts w:ascii="Arial" w:hAnsi="Arial" w:cs="Arial"/>
          <w:b/>
          <w:bCs/>
          <w:sz w:val="22"/>
          <w:szCs w:val="22"/>
          <w:lang w:val="es-CR"/>
        </w:rPr>
      </w:pPr>
    </w:p>
    <w:p w14:paraId="37A2CC46" w14:textId="6DB1BE95" w:rsidR="007860B7" w:rsidRPr="00143AD5" w:rsidRDefault="008D7BE3" w:rsidP="007860B7">
      <w:pPr>
        <w:numPr>
          <w:ilvl w:val="1"/>
          <w:numId w:val="1"/>
        </w:numPr>
        <w:rPr>
          <w:rFonts w:ascii="Arial" w:hAnsi="Arial" w:cs="Arial"/>
          <w:sz w:val="22"/>
          <w:szCs w:val="22"/>
        </w:rPr>
      </w:pPr>
      <w:r w:rsidRPr="00143AD5">
        <w:rPr>
          <w:rFonts w:ascii="Arial" w:hAnsi="Arial" w:cs="Arial"/>
          <w:b/>
          <w:sz w:val="22"/>
          <w:szCs w:val="22"/>
        </w:rPr>
        <w:t>VOLUMEN Y SOPORTE DE LA UNIDAD DE DESCRIPCIÓN</w:t>
      </w:r>
      <w:r w:rsidRPr="00143AD5">
        <w:rPr>
          <w:rFonts w:ascii="Arial" w:hAnsi="Arial" w:cs="Arial"/>
          <w:sz w:val="22"/>
          <w:szCs w:val="22"/>
        </w:rPr>
        <w:t>:</w:t>
      </w:r>
    </w:p>
    <w:p w14:paraId="2A445E8B" w14:textId="11EB80D2" w:rsidR="004C36D3" w:rsidRPr="00143AD5" w:rsidRDefault="004C36D3" w:rsidP="004C36D3">
      <w:pPr>
        <w:rPr>
          <w:rFonts w:ascii="Arial" w:hAnsi="Arial" w:cs="Arial"/>
          <w:bCs/>
          <w:sz w:val="22"/>
          <w:szCs w:val="22"/>
          <w:highlight w:val="yellow"/>
          <w:lang w:val="es-CR"/>
        </w:rPr>
      </w:pPr>
      <w:r w:rsidRPr="00143AD5">
        <w:rPr>
          <w:rFonts w:ascii="Arial" w:hAnsi="Arial" w:cs="Arial"/>
          <w:bCs/>
          <w:sz w:val="22"/>
          <w:szCs w:val="22"/>
        </w:rPr>
        <w:t xml:space="preserve">      </w:t>
      </w:r>
      <w:r w:rsidRPr="00143AD5">
        <w:rPr>
          <w:rFonts w:ascii="Arial" w:hAnsi="Arial" w:cs="Arial"/>
          <w:bCs/>
          <w:sz w:val="22"/>
          <w:szCs w:val="22"/>
          <w:lang w:val="es-CR"/>
        </w:rPr>
        <w:t xml:space="preserve">Documentos textuales: </w:t>
      </w:r>
      <w:r w:rsidR="00F40B6A" w:rsidRPr="00143AD5">
        <w:rPr>
          <w:rFonts w:ascii="Arial" w:hAnsi="Arial" w:cs="Arial"/>
          <w:sz w:val="22"/>
          <w:szCs w:val="22"/>
        </w:rPr>
        <w:t>147.97</w:t>
      </w:r>
      <w:r w:rsidRPr="00143AD5">
        <w:rPr>
          <w:rFonts w:ascii="Arial" w:hAnsi="Arial" w:cs="Arial"/>
          <w:sz w:val="22"/>
          <w:szCs w:val="22"/>
        </w:rPr>
        <w:t xml:space="preserve"> m (</w:t>
      </w:r>
      <w:r w:rsidR="00F45DC2" w:rsidRPr="00143AD5">
        <w:rPr>
          <w:rFonts w:ascii="Arial" w:hAnsi="Arial" w:cs="Arial"/>
          <w:sz w:val="22"/>
          <w:szCs w:val="22"/>
        </w:rPr>
        <w:t>527</w:t>
      </w:r>
      <w:r w:rsidRPr="00143AD5">
        <w:rPr>
          <w:rFonts w:ascii="Arial" w:hAnsi="Arial" w:cs="Arial"/>
          <w:sz w:val="22"/>
          <w:szCs w:val="22"/>
        </w:rPr>
        <w:t xml:space="preserve"> cajas y </w:t>
      </w:r>
      <w:r w:rsidR="00CE4455" w:rsidRPr="00143AD5">
        <w:rPr>
          <w:rFonts w:ascii="Arial" w:hAnsi="Arial" w:cs="Arial"/>
          <w:sz w:val="22"/>
          <w:szCs w:val="22"/>
        </w:rPr>
        <w:t>3537 libros</w:t>
      </w:r>
      <w:r w:rsidRPr="00143AD5">
        <w:rPr>
          <w:rFonts w:ascii="Arial" w:hAnsi="Arial" w:cs="Arial"/>
          <w:sz w:val="22"/>
          <w:szCs w:val="22"/>
        </w:rPr>
        <w:t xml:space="preserve">= </w:t>
      </w:r>
      <w:r w:rsidR="00F40B6A" w:rsidRPr="00143AD5">
        <w:rPr>
          <w:rFonts w:ascii="Arial" w:hAnsi="Arial" w:cs="Arial"/>
          <w:sz w:val="22"/>
          <w:szCs w:val="22"/>
        </w:rPr>
        <w:t>13020</w:t>
      </w:r>
      <w:r w:rsidRPr="00143AD5">
        <w:rPr>
          <w:rFonts w:ascii="Arial" w:hAnsi="Arial" w:cs="Arial"/>
          <w:sz w:val="22"/>
          <w:szCs w:val="22"/>
        </w:rPr>
        <w:t xml:space="preserve"> unidades</w:t>
      </w:r>
      <w:r w:rsidR="00F40B6A" w:rsidRPr="00143AD5">
        <w:rPr>
          <w:rFonts w:ascii="Arial" w:hAnsi="Arial" w:cs="Arial"/>
          <w:sz w:val="22"/>
          <w:szCs w:val="22"/>
        </w:rPr>
        <w:t>)</w:t>
      </w:r>
    </w:p>
    <w:p w14:paraId="1BEBC44E" w14:textId="446546C3" w:rsidR="004C36D3" w:rsidRPr="00143AD5" w:rsidRDefault="004C36D3" w:rsidP="004C36D3">
      <w:pPr>
        <w:pStyle w:val="Prrafodelista"/>
        <w:ind w:left="360"/>
        <w:rPr>
          <w:rFonts w:ascii="Arial" w:hAnsi="Arial" w:cs="Arial"/>
          <w:bCs/>
          <w:sz w:val="22"/>
          <w:szCs w:val="22"/>
          <w:lang w:val="es-CR"/>
        </w:rPr>
      </w:pPr>
      <w:r w:rsidRPr="00143AD5">
        <w:rPr>
          <w:rFonts w:ascii="Arial" w:hAnsi="Arial" w:cs="Arial"/>
          <w:bCs/>
          <w:sz w:val="22"/>
          <w:szCs w:val="22"/>
          <w:lang w:val="es-CR"/>
        </w:rPr>
        <w:t xml:space="preserve">Afiches: </w:t>
      </w:r>
      <w:r w:rsidR="00F45DC2" w:rsidRPr="00143AD5">
        <w:rPr>
          <w:rFonts w:ascii="Arial" w:hAnsi="Arial" w:cs="Arial"/>
          <w:bCs/>
          <w:sz w:val="22"/>
          <w:szCs w:val="22"/>
          <w:lang w:val="es-CR"/>
        </w:rPr>
        <w:t>49</w:t>
      </w:r>
      <w:r w:rsidRPr="00143AD5">
        <w:rPr>
          <w:rFonts w:ascii="Arial" w:hAnsi="Arial" w:cs="Arial"/>
          <w:bCs/>
          <w:sz w:val="22"/>
          <w:szCs w:val="22"/>
          <w:lang w:val="es-CR"/>
        </w:rPr>
        <w:t xml:space="preserve"> unidades.</w:t>
      </w:r>
    </w:p>
    <w:p w14:paraId="68C285E3" w14:textId="57D3784C" w:rsidR="004C36D3" w:rsidRPr="00143AD5" w:rsidRDefault="004C36D3" w:rsidP="004C36D3">
      <w:pPr>
        <w:pStyle w:val="Prrafodelista"/>
        <w:ind w:left="360"/>
        <w:rPr>
          <w:rFonts w:ascii="Arial" w:hAnsi="Arial" w:cs="Arial"/>
          <w:sz w:val="22"/>
          <w:szCs w:val="22"/>
          <w:lang w:val="es-CR"/>
        </w:rPr>
      </w:pPr>
      <w:r w:rsidRPr="00143AD5">
        <w:rPr>
          <w:rFonts w:ascii="Arial" w:hAnsi="Arial" w:cs="Arial"/>
          <w:bCs/>
          <w:sz w:val="22"/>
          <w:szCs w:val="22"/>
          <w:lang w:val="es-CR"/>
        </w:rPr>
        <w:t xml:space="preserve">Fotografías: </w:t>
      </w:r>
      <w:r w:rsidR="00F45DC2" w:rsidRPr="00143AD5">
        <w:rPr>
          <w:rFonts w:ascii="Arial" w:hAnsi="Arial" w:cs="Arial"/>
          <w:bCs/>
          <w:sz w:val="22"/>
          <w:szCs w:val="22"/>
          <w:lang w:val="es-CR"/>
        </w:rPr>
        <w:t>1313 unidades</w:t>
      </w:r>
    </w:p>
    <w:p w14:paraId="099739F3" w14:textId="72AEAD75" w:rsidR="004C36D3" w:rsidRPr="00143AD5" w:rsidRDefault="00D8001A" w:rsidP="004C36D3">
      <w:pPr>
        <w:pStyle w:val="Prrafodelista"/>
        <w:ind w:left="360"/>
        <w:rPr>
          <w:rFonts w:ascii="Arial" w:hAnsi="Arial" w:cs="Arial"/>
          <w:sz w:val="22"/>
          <w:szCs w:val="22"/>
          <w:lang w:val="es-CR"/>
        </w:rPr>
      </w:pPr>
      <w:r w:rsidRPr="00143AD5">
        <w:rPr>
          <w:rFonts w:ascii="Arial" w:hAnsi="Arial" w:cs="Arial"/>
          <w:sz w:val="22"/>
          <w:szCs w:val="22"/>
          <w:lang w:val="es-CR"/>
        </w:rPr>
        <w:t>Material D</w:t>
      </w:r>
      <w:r w:rsidR="004C36D3" w:rsidRPr="00143AD5">
        <w:rPr>
          <w:rFonts w:ascii="Arial" w:hAnsi="Arial" w:cs="Arial"/>
          <w:sz w:val="22"/>
          <w:szCs w:val="22"/>
          <w:lang w:val="es-CR"/>
        </w:rPr>
        <w:t>ivulgativo de Pequeño Formato</w:t>
      </w:r>
      <w:r w:rsidR="00BB34CC" w:rsidRPr="00143AD5">
        <w:rPr>
          <w:rFonts w:ascii="Arial" w:hAnsi="Arial" w:cs="Arial"/>
          <w:sz w:val="22"/>
          <w:szCs w:val="22"/>
          <w:lang w:val="es-CR"/>
        </w:rPr>
        <w:t xml:space="preserve"> (MADIPEF)</w:t>
      </w:r>
      <w:r w:rsidR="004C36D3" w:rsidRPr="00143AD5">
        <w:rPr>
          <w:rFonts w:ascii="Arial" w:hAnsi="Arial" w:cs="Arial"/>
          <w:sz w:val="22"/>
          <w:szCs w:val="22"/>
          <w:lang w:val="es-CR"/>
        </w:rPr>
        <w:t xml:space="preserve">: </w:t>
      </w:r>
      <w:r w:rsidR="00F45DC2" w:rsidRPr="00143AD5">
        <w:rPr>
          <w:rFonts w:ascii="Arial" w:hAnsi="Arial" w:cs="Arial"/>
          <w:sz w:val="22"/>
          <w:szCs w:val="22"/>
          <w:lang w:val="es-CR"/>
        </w:rPr>
        <w:t>61</w:t>
      </w:r>
      <w:r w:rsidR="00BB34CC" w:rsidRPr="00143AD5">
        <w:rPr>
          <w:rFonts w:ascii="Arial" w:hAnsi="Arial" w:cs="Arial"/>
          <w:sz w:val="22"/>
          <w:szCs w:val="22"/>
          <w:lang w:val="es-CR"/>
        </w:rPr>
        <w:t xml:space="preserve"> unidades</w:t>
      </w:r>
    </w:p>
    <w:p w14:paraId="7C587BCE" w14:textId="364328AC" w:rsidR="00F45DC2" w:rsidRPr="00143AD5" w:rsidRDefault="00F45DC2" w:rsidP="004C36D3">
      <w:pPr>
        <w:pStyle w:val="Prrafodelista"/>
        <w:ind w:left="360"/>
        <w:rPr>
          <w:rFonts w:ascii="Arial" w:hAnsi="Arial" w:cs="Arial"/>
          <w:sz w:val="22"/>
          <w:szCs w:val="22"/>
          <w:lang w:val="es-CR"/>
        </w:rPr>
      </w:pPr>
      <w:r w:rsidRPr="00143AD5">
        <w:rPr>
          <w:rFonts w:ascii="Arial" w:hAnsi="Arial" w:cs="Arial"/>
          <w:sz w:val="22"/>
          <w:szCs w:val="22"/>
          <w:lang w:val="es-CR"/>
        </w:rPr>
        <w:t>Mapas y Planos: 6 unidades</w:t>
      </w:r>
    </w:p>
    <w:p w14:paraId="497C31B0" w14:textId="3F643160" w:rsidR="00F45DC2" w:rsidRPr="00143AD5" w:rsidRDefault="00F45DC2" w:rsidP="004C36D3">
      <w:pPr>
        <w:pStyle w:val="Prrafodelista"/>
        <w:ind w:left="360"/>
        <w:rPr>
          <w:rFonts w:ascii="Arial" w:hAnsi="Arial" w:cs="Arial"/>
          <w:sz w:val="22"/>
          <w:szCs w:val="22"/>
          <w:lang w:val="es-CR"/>
        </w:rPr>
      </w:pPr>
      <w:r w:rsidRPr="00143AD5">
        <w:rPr>
          <w:rFonts w:ascii="Arial" w:hAnsi="Arial" w:cs="Arial"/>
          <w:sz w:val="22"/>
          <w:szCs w:val="22"/>
          <w:lang w:val="es-CR"/>
        </w:rPr>
        <w:t>Videos: 22 unidades</w:t>
      </w:r>
    </w:p>
    <w:p w14:paraId="7D90A83C" w14:textId="77777777" w:rsidR="00207B72" w:rsidRPr="00143AD5" w:rsidRDefault="00207B72" w:rsidP="007860B7">
      <w:pPr>
        <w:rPr>
          <w:rFonts w:ascii="Arial" w:hAnsi="Arial" w:cs="Arial"/>
          <w:sz w:val="22"/>
          <w:szCs w:val="22"/>
          <w:lang w:val="es-CR"/>
        </w:rPr>
      </w:pPr>
    </w:p>
    <w:p w14:paraId="3192FCB6" w14:textId="77777777" w:rsidR="008D7BE3" w:rsidRPr="00143AD5" w:rsidRDefault="008D7BE3" w:rsidP="008D7BE3">
      <w:pPr>
        <w:numPr>
          <w:ilvl w:val="0"/>
          <w:numId w:val="1"/>
        </w:numPr>
        <w:rPr>
          <w:rFonts w:ascii="Arial" w:hAnsi="Arial" w:cs="Arial"/>
          <w:b/>
          <w:bCs/>
          <w:sz w:val="22"/>
          <w:szCs w:val="22"/>
          <w:lang w:val="es-CR"/>
        </w:rPr>
      </w:pPr>
      <w:r w:rsidRPr="00143AD5">
        <w:rPr>
          <w:rFonts w:ascii="Arial" w:hAnsi="Arial" w:cs="Arial"/>
          <w:b/>
          <w:bCs/>
          <w:sz w:val="22"/>
          <w:szCs w:val="22"/>
          <w:lang w:val="es-CR"/>
        </w:rPr>
        <w:t>ÁREA DE CONTEXTO.</w:t>
      </w:r>
    </w:p>
    <w:p w14:paraId="6EF58FC8" w14:textId="77777777" w:rsidR="008D7BE3" w:rsidRPr="00143AD5" w:rsidRDefault="008D7BE3" w:rsidP="008D7BE3">
      <w:pPr>
        <w:jc w:val="both"/>
        <w:rPr>
          <w:rFonts w:ascii="Arial" w:hAnsi="Arial" w:cs="Arial"/>
          <w:sz w:val="22"/>
          <w:szCs w:val="22"/>
          <w:lang w:val="es-CR"/>
        </w:rPr>
      </w:pPr>
    </w:p>
    <w:p w14:paraId="643C8511" w14:textId="2D9D8B2F" w:rsidR="00E53A24" w:rsidRPr="00143AD5" w:rsidRDefault="00A30EBB" w:rsidP="00F827DB">
      <w:pPr>
        <w:pStyle w:val="Ttulo1"/>
        <w:ind w:left="0"/>
        <w:jc w:val="both"/>
        <w:rPr>
          <w:rFonts w:ascii="Arial" w:hAnsi="Arial" w:cs="Arial"/>
          <w:b w:val="0"/>
          <w:bCs w:val="0"/>
          <w:sz w:val="22"/>
          <w:szCs w:val="22"/>
        </w:rPr>
      </w:pPr>
      <w:r w:rsidRPr="00143AD5">
        <w:rPr>
          <w:rFonts w:ascii="Arial" w:hAnsi="Arial" w:cs="Arial"/>
          <w:sz w:val="22"/>
          <w:szCs w:val="22"/>
        </w:rPr>
        <w:t xml:space="preserve">2.1 </w:t>
      </w:r>
      <w:r w:rsidR="008D7BE3" w:rsidRPr="00143AD5">
        <w:rPr>
          <w:rFonts w:ascii="Arial" w:hAnsi="Arial" w:cs="Arial"/>
          <w:sz w:val="22"/>
          <w:szCs w:val="22"/>
        </w:rPr>
        <w:t xml:space="preserve">NOMBRE DEL O DE LOS PRODUCTOR (ES) / COLECCIONISTA (S): </w:t>
      </w:r>
      <w:r w:rsidR="00795BC2" w:rsidRPr="00143AD5">
        <w:rPr>
          <w:rFonts w:ascii="Arial" w:hAnsi="Arial" w:cs="Arial"/>
          <w:b w:val="0"/>
          <w:bCs w:val="0"/>
          <w:sz w:val="22"/>
          <w:szCs w:val="22"/>
        </w:rPr>
        <w:t>Secretaría de Instrucción Pública, Secretaría de Educación, Ministerio de Educación Pública</w:t>
      </w:r>
      <w:r w:rsidR="00E53A24" w:rsidRPr="00143AD5">
        <w:rPr>
          <w:rFonts w:ascii="Arial" w:hAnsi="Arial" w:cs="Arial"/>
          <w:b w:val="0"/>
          <w:bCs w:val="0"/>
          <w:sz w:val="22"/>
          <w:szCs w:val="22"/>
        </w:rPr>
        <w:t xml:space="preserve"> </w:t>
      </w:r>
      <w:r w:rsidR="00766CAE" w:rsidRPr="00143AD5">
        <w:rPr>
          <w:rFonts w:ascii="Arial" w:hAnsi="Arial" w:cs="Arial"/>
          <w:b w:val="0"/>
          <w:bCs w:val="0"/>
          <w:sz w:val="22"/>
          <w:szCs w:val="22"/>
        </w:rPr>
        <w:t xml:space="preserve">  </w:t>
      </w:r>
    </w:p>
    <w:p w14:paraId="48DE354E" w14:textId="77777777" w:rsidR="00E53A24" w:rsidRPr="00143AD5" w:rsidRDefault="00E53A24" w:rsidP="00F827DB">
      <w:pPr>
        <w:pStyle w:val="Ttulo1"/>
        <w:ind w:left="0"/>
        <w:jc w:val="both"/>
        <w:rPr>
          <w:rFonts w:ascii="Arial" w:hAnsi="Arial" w:cs="Arial"/>
          <w:b w:val="0"/>
          <w:bCs w:val="0"/>
          <w:sz w:val="22"/>
          <w:szCs w:val="22"/>
        </w:rPr>
      </w:pPr>
    </w:p>
    <w:p w14:paraId="1618083A" w14:textId="43D353E6" w:rsidR="009F6F38" w:rsidRPr="00143AD5" w:rsidRDefault="00E53A24" w:rsidP="00F827DB">
      <w:pPr>
        <w:pStyle w:val="Ttulo1"/>
        <w:ind w:left="0"/>
        <w:jc w:val="both"/>
        <w:rPr>
          <w:rFonts w:ascii="Arial" w:hAnsi="Arial" w:cs="Arial"/>
          <w:b w:val="0"/>
          <w:sz w:val="22"/>
          <w:szCs w:val="22"/>
        </w:rPr>
      </w:pPr>
      <w:r w:rsidRPr="00143AD5">
        <w:rPr>
          <w:rFonts w:ascii="Arial" w:hAnsi="Arial" w:cs="Arial"/>
          <w:b w:val="0"/>
          <w:bCs w:val="0"/>
          <w:sz w:val="22"/>
          <w:szCs w:val="22"/>
        </w:rPr>
        <w:t xml:space="preserve"> </w:t>
      </w:r>
      <w:r w:rsidR="005F571E" w:rsidRPr="00143AD5">
        <w:rPr>
          <w:rFonts w:ascii="Arial" w:hAnsi="Arial" w:cs="Arial"/>
          <w:sz w:val="22"/>
          <w:szCs w:val="22"/>
        </w:rPr>
        <w:t xml:space="preserve">2.2 </w:t>
      </w:r>
      <w:r w:rsidR="008D7BE3" w:rsidRPr="00143AD5">
        <w:rPr>
          <w:rFonts w:ascii="Arial" w:hAnsi="Arial" w:cs="Arial"/>
          <w:sz w:val="22"/>
          <w:szCs w:val="22"/>
        </w:rPr>
        <w:t>HISTORIA INSTITUCIONAL / RESEÑA BIOGRÁFICA:</w:t>
      </w:r>
      <w:r w:rsidR="002A2A22" w:rsidRPr="00143AD5">
        <w:rPr>
          <w:rFonts w:ascii="Arial" w:hAnsi="Arial" w:cs="Arial"/>
          <w:sz w:val="22"/>
          <w:szCs w:val="22"/>
        </w:rPr>
        <w:t xml:space="preserve"> </w:t>
      </w:r>
      <w:r w:rsidR="009F6F38" w:rsidRPr="00143AD5">
        <w:rPr>
          <w:rFonts w:ascii="Arial" w:hAnsi="Arial" w:cs="Arial"/>
          <w:b w:val="0"/>
          <w:sz w:val="22"/>
          <w:szCs w:val="22"/>
        </w:rPr>
        <w:t>En 1792, el gobernador de Cartago</w:t>
      </w:r>
      <w:r w:rsidR="00CF30C2" w:rsidRPr="00143AD5">
        <w:rPr>
          <w:rFonts w:ascii="Arial" w:hAnsi="Arial" w:cs="Arial"/>
          <w:b w:val="0"/>
          <w:sz w:val="22"/>
          <w:szCs w:val="22"/>
        </w:rPr>
        <w:t>, José Vázquez y Téllez,</w:t>
      </w:r>
      <w:r w:rsidR="009F6F38" w:rsidRPr="00143AD5">
        <w:rPr>
          <w:rFonts w:ascii="Arial" w:hAnsi="Arial" w:cs="Arial"/>
          <w:b w:val="0"/>
          <w:sz w:val="22"/>
          <w:szCs w:val="22"/>
        </w:rPr>
        <w:t xml:space="preserve"> ordena mandar a los hijos a la escuela, bajo pago de multas. Todo ello refleja un interés por la educación desde entonces y la preocupación, tanto de los gobernantes como de la población, por mejorar el conocimiento de los ciudadanos.</w:t>
      </w:r>
    </w:p>
    <w:p w14:paraId="6B8E6EF7" w14:textId="77777777" w:rsidR="00976C3F" w:rsidRPr="00143AD5" w:rsidRDefault="00976C3F" w:rsidP="00976C3F">
      <w:pPr>
        <w:rPr>
          <w:rFonts w:ascii="Arial" w:hAnsi="Arial" w:cs="Arial"/>
          <w:sz w:val="22"/>
          <w:szCs w:val="22"/>
          <w:lang w:val="es-CR"/>
        </w:rPr>
      </w:pPr>
    </w:p>
    <w:p w14:paraId="4D12F70B" w14:textId="7DC4A243" w:rsidR="009F6F38"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 xml:space="preserve">Una Real Provisión </w:t>
      </w:r>
      <w:r w:rsidR="00CF30C2" w:rsidRPr="00143AD5">
        <w:rPr>
          <w:rFonts w:ascii="Arial" w:hAnsi="Arial" w:cs="Arial"/>
          <w:b w:val="0"/>
          <w:sz w:val="22"/>
          <w:szCs w:val="22"/>
        </w:rPr>
        <w:t xml:space="preserve">de 1806 </w:t>
      </w:r>
      <w:r w:rsidRPr="00143AD5">
        <w:rPr>
          <w:rFonts w:ascii="Arial" w:hAnsi="Arial" w:cs="Arial"/>
          <w:b w:val="0"/>
          <w:sz w:val="22"/>
          <w:szCs w:val="22"/>
        </w:rPr>
        <w:t>ordena</w:t>
      </w:r>
      <w:r w:rsidR="00CF30C2" w:rsidRPr="00143AD5">
        <w:rPr>
          <w:rFonts w:ascii="Arial" w:hAnsi="Arial" w:cs="Arial"/>
          <w:b w:val="0"/>
          <w:sz w:val="22"/>
          <w:szCs w:val="22"/>
        </w:rPr>
        <w:t xml:space="preserve"> el establecimiento de escuelas</w:t>
      </w:r>
      <w:r w:rsidR="0007798E" w:rsidRPr="00143AD5">
        <w:rPr>
          <w:rFonts w:ascii="Arial" w:hAnsi="Arial" w:cs="Arial"/>
          <w:b w:val="0"/>
          <w:sz w:val="22"/>
          <w:szCs w:val="22"/>
        </w:rPr>
        <w:t xml:space="preserve"> y</w:t>
      </w:r>
      <w:r w:rsidR="00CF30C2" w:rsidRPr="00143AD5">
        <w:rPr>
          <w:rFonts w:ascii="Arial" w:hAnsi="Arial" w:cs="Arial"/>
          <w:b w:val="0"/>
          <w:sz w:val="22"/>
          <w:szCs w:val="22"/>
        </w:rPr>
        <w:t xml:space="preserve"> </w:t>
      </w:r>
      <w:r w:rsidR="0007798E" w:rsidRPr="00143AD5">
        <w:rPr>
          <w:rFonts w:ascii="Arial" w:hAnsi="Arial" w:cs="Arial"/>
          <w:b w:val="0"/>
          <w:sz w:val="22"/>
          <w:szCs w:val="22"/>
        </w:rPr>
        <w:t>e</w:t>
      </w:r>
      <w:r w:rsidR="00D8001A" w:rsidRPr="00143AD5">
        <w:rPr>
          <w:rFonts w:ascii="Arial" w:hAnsi="Arial" w:cs="Arial"/>
          <w:b w:val="0"/>
          <w:sz w:val="22"/>
          <w:szCs w:val="22"/>
        </w:rPr>
        <w:t>n</w:t>
      </w:r>
      <w:r w:rsidRPr="00143AD5">
        <w:rPr>
          <w:rFonts w:ascii="Arial" w:hAnsi="Arial" w:cs="Arial"/>
          <w:b w:val="0"/>
          <w:sz w:val="22"/>
          <w:szCs w:val="22"/>
        </w:rPr>
        <w:t xml:space="preserve"> 1814 se funda la Casa de Enseñanza de Santo Tomás, constituyéndose en el primer centr</w:t>
      </w:r>
      <w:r w:rsidR="00CF30C2" w:rsidRPr="00143AD5">
        <w:rPr>
          <w:rFonts w:ascii="Arial" w:hAnsi="Arial" w:cs="Arial"/>
          <w:b w:val="0"/>
          <w:sz w:val="22"/>
          <w:szCs w:val="22"/>
        </w:rPr>
        <w:t xml:space="preserve">o de educación sólida del país. </w:t>
      </w:r>
      <w:r w:rsidRPr="00143AD5">
        <w:rPr>
          <w:rFonts w:ascii="Arial" w:hAnsi="Arial" w:cs="Arial"/>
          <w:b w:val="0"/>
          <w:sz w:val="22"/>
          <w:szCs w:val="22"/>
        </w:rPr>
        <w:t>Paralelo a este proceso de crecimiento de las escuelas, se fundan en Heredia y Cartago escuelas de Gramática Latina a inicios del siglo XIX.</w:t>
      </w:r>
    </w:p>
    <w:p w14:paraId="17DC130E" w14:textId="77777777" w:rsidR="00EA29C9" w:rsidRPr="00143AD5" w:rsidRDefault="00EA29C9" w:rsidP="00F827DB">
      <w:pPr>
        <w:rPr>
          <w:rFonts w:ascii="Arial" w:hAnsi="Arial" w:cs="Arial"/>
          <w:sz w:val="22"/>
          <w:szCs w:val="22"/>
          <w:lang w:val="es-CR"/>
        </w:rPr>
      </w:pPr>
    </w:p>
    <w:p w14:paraId="1DF03295" w14:textId="7E7F7FDB" w:rsidR="009F6F38"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En 1844 se incorpora la mujer a la educación e, igualmente, se comienza a tecnificar la visión educativa, pues en 1864 se hace un censo y se conoce que cerca del 10% de la población del país apenas sabía escribir. Muestra de tal tecnificación es que, a partir de 1850, comienzan a aparecer reglamentos, se construyen más escuelas y se integran las Juntas Escolares. Es digno</w:t>
      </w:r>
      <w:r w:rsidR="00CF30C2" w:rsidRPr="00143AD5">
        <w:rPr>
          <w:rFonts w:ascii="Arial" w:hAnsi="Arial" w:cs="Arial"/>
          <w:b w:val="0"/>
          <w:sz w:val="22"/>
          <w:szCs w:val="22"/>
        </w:rPr>
        <w:t>, también,</w:t>
      </w:r>
      <w:r w:rsidRPr="00143AD5">
        <w:rPr>
          <w:rFonts w:ascii="Arial" w:hAnsi="Arial" w:cs="Arial"/>
          <w:b w:val="0"/>
          <w:sz w:val="22"/>
          <w:szCs w:val="22"/>
        </w:rPr>
        <w:t xml:space="preserve"> de destacar que en 1869,</w:t>
      </w:r>
      <w:r w:rsidR="00BF1BDF" w:rsidRPr="00143AD5">
        <w:rPr>
          <w:rFonts w:ascii="Arial" w:hAnsi="Arial" w:cs="Arial"/>
          <w:b w:val="0"/>
          <w:sz w:val="22"/>
          <w:szCs w:val="22"/>
        </w:rPr>
        <w:t xml:space="preserve"> con la Reforma Educativa</w:t>
      </w:r>
      <w:r w:rsidR="008F2423" w:rsidRPr="00143AD5">
        <w:rPr>
          <w:rFonts w:ascii="Arial" w:hAnsi="Arial" w:cs="Arial"/>
          <w:b w:val="0"/>
          <w:sz w:val="22"/>
          <w:szCs w:val="22"/>
        </w:rPr>
        <w:t>,</w:t>
      </w:r>
      <w:r w:rsidRPr="00143AD5">
        <w:rPr>
          <w:rFonts w:ascii="Arial" w:hAnsi="Arial" w:cs="Arial"/>
          <w:b w:val="0"/>
          <w:sz w:val="22"/>
          <w:szCs w:val="22"/>
        </w:rPr>
        <w:t xml:space="preserve"> se declara la educación primaria gratuita y obligatoria y costeada por el Estado.</w:t>
      </w:r>
    </w:p>
    <w:p w14:paraId="70D3C072" w14:textId="77777777" w:rsidR="00EA29C9" w:rsidRPr="00143AD5" w:rsidRDefault="00EA29C9" w:rsidP="00EA29C9">
      <w:pPr>
        <w:rPr>
          <w:rFonts w:ascii="Arial" w:hAnsi="Arial" w:cs="Arial"/>
          <w:sz w:val="22"/>
          <w:szCs w:val="22"/>
          <w:lang w:val="es-CR"/>
        </w:rPr>
      </w:pPr>
    </w:p>
    <w:p w14:paraId="5061A9E0" w14:textId="5FE2CD8B" w:rsidR="009F6F38"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Durante el período presidencial de Bernardo Soto (1886-</w:t>
      </w:r>
      <w:r w:rsidR="008F2423" w:rsidRPr="00143AD5">
        <w:rPr>
          <w:rFonts w:ascii="Arial" w:hAnsi="Arial" w:cs="Arial"/>
          <w:b w:val="0"/>
          <w:sz w:val="22"/>
          <w:szCs w:val="22"/>
        </w:rPr>
        <w:t>18</w:t>
      </w:r>
      <w:r w:rsidRPr="00143AD5">
        <w:rPr>
          <w:rFonts w:ascii="Arial" w:hAnsi="Arial" w:cs="Arial"/>
          <w:b w:val="0"/>
          <w:sz w:val="22"/>
          <w:szCs w:val="22"/>
        </w:rPr>
        <w:t>90) aparece la figura de Mauro Fernández</w:t>
      </w:r>
      <w:r w:rsidR="00EA29C9" w:rsidRPr="00143AD5">
        <w:rPr>
          <w:rFonts w:ascii="Arial" w:hAnsi="Arial" w:cs="Arial"/>
          <w:b w:val="0"/>
          <w:sz w:val="22"/>
          <w:szCs w:val="22"/>
        </w:rPr>
        <w:t xml:space="preserve"> Acuña</w:t>
      </w:r>
      <w:r w:rsidRPr="00143AD5">
        <w:rPr>
          <w:rFonts w:ascii="Arial" w:hAnsi="Arial" w:cs="Arial"/>
          <w:b w:val="0"/>
          <w:sz w:val="22"/>
          <w:szCs w:val="22"/>
        </w:rPr>
        <w:t xml:space="preserve">, </w:t>
      </w:r>
      <w:r w:rsidR="00EA29C9" w:rsidRPr="00143AD5">
        <w:rPr>
          <w:rFonts w:ascii="Arial" w:hAnsi="Arial" w:cs="Arial"/>
          <w:b w:val="0"/>
          <w:sz w:val="22"/>
          <w:szCs w:val="22"/>
        </w:rPr>
        <w:t xml:space="preserve">Secretario de Instrucción Pública, </w:t>
      </w:r>
      <w:r w:rsidRPr="00143AD5">
        <w:rPr>
          <w:rFonts w:ascii="Arial" w:hAnsi="Arial" w:cs="Arial"/>
          <w:b w:val="0"/>
          <w:sz w:val="22"/>
          <w:szCs w:val="22"/>
        </w:rPr>
        <w:t xml:space="preserve">quien realizó la más </w:t>
      </w:r>
      <w:r w:rsidRPr="00143AD5">
        <w:rPr>
          <w:rFonts w:ascii="Arial" w:hAnsi="Arial" w:cs="Arial"/>
          <w:b w:val="0"/>
          <w:sz w:val="22"/>
          <w:szCs w:val="22"/>
        </w:rPr>
        <w:lastRenderedPageBreak/>
        <w:t>significativa reforma de la educación nacional en términos filosóficos y organizativos. Bases de la reforma fueron la Ley Fundam</w:t>
      </w:r>
      <w:r w:rsidR="00F77065" w:rsidRPr="00143AD5">
        <w:rPr>
          <w:rFonts w:ascii="Arial" w:hAnsi="Arial" w:cs="Arial"/>
          <w:b w:val="0"/>
          <w:sz w:val="22"/>
          <w:szCs w:val="22"/>
        </w:rPr>
        <w:t>ental de Instrucción Pública (</w:t>
      </w:r>
      <w:r w:rsidRPr="00143AD5">
        <w:rPr>
          <w:rFonts w:ascii="Arial" w:hAnsi="Arial" w:cs="Arial"/>
          <w:b w:val="0"/>
          <w:sz w:val="22"/>
          <w:szCs w:val="22"/>
        </w:rPr>
        <w:t>1885</w:t>
      </w:r>
      <w:r w:rsidR="00F77065" w:rsidRPr="00143AD5">
        <w:rPr>
          <w:rFonts w:ascii="Arial" w:hAnsi="Arial" w:cs="Arial"/>
          <w:b w:val="0"/>
          <w:sz w:val="22"/>
          <w:szCs w:val="22"/>
        </w:rPr>
        <w:t>)</w:t>
      </w:r>
      <w:r w:rsidRPr="00143AD5">
        <w:rPr>
          <w:rFonts w:ascii="Arial" w:hAnsi="Arial" w:cs="Arial"/>
          <w:b w:val="0"/>
          <w:sz w:val="22"/>
          <w:szCs w:val="22"/>
        </w:rPr>
        <w:t>, la Ley General de Educación Común (1886) y el Reglamento de Instrucción Normal. Además</w:t>
      </w:r>
      <w:r w:rsidR="00F77065" w:rsidRPr="00143AD5">
        <w:rPr>
          <w:rFonts w:ascii="Arial" w:hAnsi="Arial" w:cs="Arial"/>
          <w:b w:val="0"/>
          <w:sz w:val="22"/>
          <w:szCs w:val="22"/>
        </w:rPr>
        <w:t>,</w:t>
      </w:r>
      <w:r w:rsidRPr="00143AD5">
        <w:rPr>
          <w:rFonts w:ascii="Arial" w:hAnsi="Arial" w:cs="Arial"/>
          <w:b w:val="0"/>
          <w:sz w:val="22"/>
          <w:szCs w:val="22"/>
        </w:rPr>
        <w:t xml:space="preserve"> se fortaleció la educación secundaria y </w:t>
      </w:r>
      <w:r w:rsidR="00EA29C9" w:rsidRPr="00143AD5">
        <w:rPr>
          <w:rFonts w:ascii="Arial" w:hAnsi="Arial" w:cs="Arial"/>
          <w:b w:val="0"/>
          <w:sz w:val="22"/>
          <w:szCs w:val="22"/>
        </w:rPr>
        <w:t>en el año 1888 se cerró</w:t>
      </w:r>
      <w:r w:rsidRPr="00143AD5">
        <w:rPr>
          <w:rFonts w:ascii="Arial" w:hAnsi="Arial" w:cs="Arial"/>
          <w:b w:val="0"/>
          <w:sz w:val="22"/>
          <w:szCs w:val="22"/>
        </w:rPr>
        <w:t xml:space="preserve"> la </w:t>
      </w:r>
      <w:r w:rsidR="00EA29C9" w:rsidRPr="00143AD5">
        <w:rPr>
          <w:rFonts w:ascii="Arial" w:hAnsi="Arial" w:cs="Arial"/>
          <w:b w:val="0"/>
          <w:sz w:val="22"/>
          <w:szCs w:val="22"/>
        </w:rPr>
        <w:t xml:space="preserve">Casa de Enseñanza </w:t>
      </w:r>
      <w:r w:rsidRPr="00143AD5">
        <w:rPr>
          <w:rFonts w:ascii="Arial" w:hAnsi="Arial" w:cs="Arial"/>
          <w:b w:val="0"/>
          <w:sz w:val="22"/>
          <w:szCs w:val="22"/>
        </w:rPr>
        <w:t>de Santo Tomás.</w:t>
      </w:r>
    </w:p>
    <w:p w14:paraId="747634DF" w14:textId="77777777" w:rsidR="00F827DB" w:rsidRPr="00143AD5" w:rsidRDefault="00F827DB" w:rsidP="00F827DB">
      <w:pPr>
        <w:rPr>
          <w:rFonts w:ascii="Arial" w:hAnsi="Arial" w:cs="Arial"/>
          <w:sz w:val="22"/>
          <w:szCs w:val="22"/>
          <w:lang w:val="es-CR"/>
        </w:rPr>
      </w:pPr>
    </w:p>
    <w:p w14:paraId="5B7447F2" w14:textId="5D38230F" w:rsidR="009F6F38"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El primer gran movimiento pedagógico de Costa Rica, fundamentado en teorías educativas más humanas y en concepciones científicas del niñ</w:t>
      </w:r>
      <w:r w:rsidR="00277A55" w:rsidRPr="00143AD5">
        <w:rPr>
          <w:rFonts w:ascii="Arial" w:hAnsi="Arial" w:cs="Arial"/>
          <w:b w:val="0"/>
          <w:sz w:val="22"/>
          <w:szCs w:val="22"/>
        </w:rPr>
        <w:t>o y del aprendizaje surge en 1909</w:t>
      </w:r>
      <w:r w:rsidRPr="00143AD5">
        <w:rPr>
          <w:rFonts w:ascii="Arial" w:hAnsi="Arial" w:cs="Arial"/>
          <w:b w:val="0"/>
          <w:sz w:val="22"/>
          <w:szCs w:val="22"/>
        </w:rPr>
        <w:t>, con la participación de prestigiosos intelectuales formados en Chile, entre los que d</w:t>
      </w:r>
      <w:r w:rsidR="00F45F2A" w:rsidRPr="00143AD5">
        <w:rPr>
          <w:rFonts w:ascii="Arial" w:hAnsi="Arial" w:cs="Arial"/>
          <w:b w:val="0"/>
          <w:sz w:val="22"/>
          <w:szCs w:val="22"/>
        </w:rPr>
        <w:t>estaca don Roberto Brenes Mesén,</w:t>
      </w:r>
      <w:r w:rsidR="00277A55" w:rsidRPr="00143AD5">
        <w:rPr>
          <w:rFonts w:ascii="Arial" w:hAnsi="Arial" w:cs="Arial"/>
          <w:b w:val="0"/>
          <w:sz w:val="22"/>
          <w:szCs w:val="22"/>
        </w:rPr>
        <w:t xml:space="preserve"> </w:t>
      </w:r>
      <w:r w:rsidR="00F45F2A" w:rsidRPr="00143AD5">
        <w:rPr>
          <w:rFonts w:ascii="Arial" w:hAnsi="Arial" w:cs="Arial"/>
          <w:b w:val="0"/>
          <w:sz w:val="22"/>
          <w:szCs w:val="22"/>
        </w:rPr>
        <w:t>subsecretario de Instrucción Pública en la Administración de Cleto González</w:t>
      </w:r>
      <w:r w:rsidR="00277A55" w:rsidRPr="00143AD5">
        <w:rPr>
          <w:rFonts w:ascii="Arial" w:hAnsi="Arial" w:cs="Arial"/>
          <w:b w:val="0"/>
          <w:sz w:val="22"/>
          <w:szCs w:val="22"/>
        </w:rPr>
        <w:t xml:space="preserve"> Víquez durante el periodo 1909-1913.</w:t>
      </w:r>
      <w:r w:rsidR="00F45F2A" w:rsidRPr="00143AD5">
        <w:rPr>
          <w:rFonts w:ascii="Arial" w:hAnsi="Arial" w:cs="Arial"/>
          <w:b w:val="0"/>
          <w:sz w:val="22"/>
          <w:szCs w:val="22"/>
        </w:rPr>
        <w:t xml:space="preserve"> </w:t>
      </w:r>
    </w:p>
    <w:p w14:paraId="1AF42D08" w14:textId="77777777" w:rsidR="00F77065" w:rsidRPr="00143AD5" w:rsidRDefault="00F77065" w:rsidP="00F827DB">
      <w:pPr>
        <w:pStyle w:val="Ttulo1"/>
        <w:ind w:left="0"/>
        <w:jc w:val="both"/>
        <w:rPr>
          <w:rFonts w:ascii="Arial" w:hAnsi="Arial" w:cs="Arial"/>
          <w:b w:val="0"/>
          <w:sz w:val="22"/>
          <w:szCs w:val="22"/>
        </w:rPr>
      </w:pPr>
    </w:p>
    <w:p w14:paraId="04A35D17" w14:textId="77777777" w:rsidR="00F77065"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 xml:space="preserve">Se realiza una segunda reforma parcial de la educación nacional, cuyos objetivos eran: ayudar a financiar el sistema escolar mediante la producción agrícola y artesanal en las escuelas-granjas; elevar la productividad del pequeño campesino para atenuar la crisis de subsistencias mediante los planes de asistencia técnica a la comunidad y, en general, adecuarse al proyecto reformista. </w:t>
      </w:r>
    </w:p>
    <w:p w14:paraId="7AFBF5F3" w14:textId="77777777" w:rsidR="00F77065" w:rsidRPr="00143AD5" w:rsidRDefault="00F77065" w:rsidP="00F827DB">
      <w:pPr>
        <w:pStyle w:val="Ttulo1"/>
        <w:ind w:left="0"/>
        <w:jc w:val="both"/>
        <w:rPr>
          <w:rFonts w:ascii="Arial" w:hAnsi="Arial" w:cs="Arial"/>
          <w:b w:val="0"/>
          <w:sz w:val="22"/>
          <w:szCs w:val="22"/>
        </w:rPr>
      </w:pPr>
    </w:p>
    <w:p w14:paraId="173AB6F6" w14:textId="69451FBD" w:rsidR="009F6F38" w:rsidRPr="00143AD5" w:rsidRDefault="009F6F38" w:rsidP="00F77065">
      <w:pPr>
        <w:pStyle w:val="Ttulo1"/>
        <w:ind w:left="0"/>
        <w:jc w:val="both"/>
        <w:rPr>
          <w:rFonts w:ascii="Arial" w:hAnsi="Arial" w:cs="Arial"/>
          <w:b w:val="0"/>
          <w:sz w:val="22"/>
          <w:szCs w:val="22"/>
        </w:rPr>
      </w:pPr>
      <w:r w:rsidRPr="00143AD5">
        <w:rPr>
          <w:rFonts w:ascii="Arial" w:hAnsi="Arial" w:cs="Arial"/>
          <w:b w:val="0"/>
          <w:sz w:val="22"/>
          <w:szCs w:val="22"/>
        </w:rPr>
        <w:t>Esta reforma provocó</w:t>
      </w:r>
      <w:r w:rsidR="00F77065" w:rsidRPr="00143AD5">
        <w:rPr>
          <w:rFonts w:ascii="Arial" w:hAnsi="Arial" w:cs="Arial"/>
          <w:b w:val="0"/>
          <w:sz w:val="22"/>
          <w:szCs w:val="22"/>
        </w:rPr>
        <w:t xml:space="preserve"> grandes discusiones</w:t>
      </w:r>
      <w:r w:rsidRPr="00143AD5">
        <w:rPr>
          <w:rFonts w:ascii="Arial" w:hAnsi="Arial" w:cs="Arial"/>
          <w:b w:val="0"/>
          <w:sz w:val="22"/>
          <w:szCs w:val="22"/>
        </w:rPr>
        <w:t xml:space="preserve"> en los años </w:t>
      </w:r>
      <w:r w:rsidR="008F2423" w:rsidRPr="00143AD5">
        <w:rPr>
          <w:rFonts w:ascii="Arial" w:hAnsi="Arial" w:cs="Arial"/>
          <w:b w:val="0"/>
          <w:sz w:val="22"/>
          <w:szCs w:val="22"/>
        </w:rPr>
        <w:t>19</w:t>
      </w:r>
      <w:r w:rsidRPr="00143AD5">
        <w:rPr>
          <w:rFonts w:ascii="Arial" w:hAnsi="Arial" w:cs="Arial"/>
          <w:b w:val="0"/>
          <w:sz w:val="22"/>
          <w:szCs w:val="22"/>
        </w:rPr>
        <w:t xml:space="preserve">22 y </w:t>
      </w:r>
      <w:r w:rsidR="008F2423" w:rsidRPr="00143AD5">
        <w:rPr>
          <w:rFonts w:ascii="Arial" w:hAnsi="Arial" w:cs="Arial"/>
          <w:b w:val="0"/>
          <w:sz w:val="22"/>
          <w:szCs w:val="22"/>
        </w:rPr>
        <w:t>19</w:t>
      </w:r>
      <w:r w:rsidRPr="00143AD5">
        <w:rPr>
          <w:rFonts w:ascii="Arial" w:hAnsi="Arial" w:cs="Arial"/>
          <w:b w:val="0"/>
          <w:sz w:val="22"/>
          <w:szCs w:val="22"/>
        </w:rPr>
        <w:t xml:space="preserve">23, </w:t>
      </w:r>
      <w:r w:rsidR="00F77065" w:rsidRPr="00143AD5">
        <w:rPr>
          <w:rFonts w:ascii="Arial" w:hAnsi="Arial" w:cs="Arial"/>
          <w:b w:val="0"/>
          <w:sz w:val="22"/>
          <w:szCs w:val="22"/>
        </w:rPr>
        <w:t>y la</w:t>
      </w:r>
      <w:r w:rsidRPr="00143AD5">
        <w:rPr>
          <w:rFonts w:ascii="Arial" w:hAnsi="Arial" w:cs="Arial"/>
          <w:b w:val="0"/>
          <w:sz w:val="22"/>
          <w:szCs w:val="22"/>
        </w:rPr>
        <w:t xml:space="preserve"> crítica a los anteriores programas provocó la creación de una comisión que tr</w:t>
      </w:r>
      <w:r w:rsidR="00F77065" w:rsidRPr="00143AD5">
        <w:rPr>
          <w:rFonts w:ascii="Arial" w:hAnsi="Arial" w:cs="Arial"/>
          <w:b w:val="0"/>
          <w:sz w:val="22"/>
          <w:szCs w:val="22"/>
        </w:rPr>
        <w:t>abajó en los años 1925 y 1926,</w:t>
      </w:r>
      <w:r w:rsidRPr="00143AD5">
        <w:rPr>
          <w:rFonts w:ascii="Arial" w:hAnsi="Arial" w:cs="Arial"/>
          <w:b w:val="0"/>
          <w:sz w:val="22"/>
          <w:szCs w:val="22"/>
        </w:rPr>
        <w:t xml:space="preserve"> una reforma que se inició en el año 1927, con más ricos matices, sentido y posibilidades educativas que las reformas anteriores.</w:t>
      </w:r>
    </w:p>
    <w:p w14:paraId="4ABEC238" w14:textId="77777777" w:rsidR="008801A2" w:rsidRPr="00143AD5" w:rsidRDefault="008801A2" w:rsidP="00F827DB">
      <w:pPr>
        <w:rPr>
          <w:rFonts w:ascii="Arial" w:hAnsi="Arial" w:cs="Arial"/>
          <w:sz w:val="22"/>
          <w:szCs w:val="22"/>
          <w:lang w:val="es-CR"/>
        </w:rPr>
      </w:pPr>
    </w:p>
    <w:p w14:paraId="3602B1C8" w14:textId="685A8C6E" w:rsidR="009F6F38" w:rsidRPr="00143AD5" w:rsidRDefault="009F6F38" w:rsidP="00F827DB">
      <w:pPr>
        <w:pStyle w:val="Ttulo1"/>
        <w:ind w:left="0"/>
        <w:jc w:val="both"/>
        <w:rPr>
          <w:rFonts w:ascii="Arial" w:hAnsi="Arial" w:cs="Arial"/>
          <w:b w:val="0"/>
          <w:sz w:val="22"/>
          <w:szCs w:val="22"/>
        </w:rPr>
      </w:pPr>
      <w:r w:rsidRPr="00143AD5">
        <w:rPr>
          <w:rFonts w:ascii="Arial" w:hAnsi="Arial" w:cs="Arial"/>
          <w:b w:val="0"/>
          <w:sz w:val="22"/>
          <w:szCs w:val="22"/>
        </w:rPr>
        <w:t>Toda esta efervescencia</w:t>
      </w:r>
      <w:r w:rsidR="00F77065" w:rsidRPr="00143AD5">
        <w:rPr>
          <w:rFonts w:ascii="Arial" w:hAnsi="Arial" w:cs="Arial"/>
          <w:b w:val="0"/>
          <w:sz w:val="22"/>
          <w:szCs w:val="22"/>
        </w:rPr>
        <w:t xml:space="preserve"> condujo a una nueva reforma en </w:t>
      </w:r>
      <w:r w:rsidRPr="00143AD5">
        <w:rPr>
          <w:rFonts w:ascii="Arial" w:hAnsi="Arial" w:cs="Arial"/>
          <w:b w:val="0"/>
          <w:sz w:val="22"/>
          <w:szCs w:val="22"/>
        </w:rPr>
        <w:t>1935, apoyada en los postulados de la escuela activa. Conviene recordar que en ese mismo año llegó la Misión Chilena, que apoyó con diagnósticos el trabajo hecho y dio sugerencias. Esta comisión estuvo compuesta por tres chilenos: Luis Galdames, Oscar Bustos y Arturo Pigos.</w:t>
      </w:r>
      <w:r w:rsidR="008F2423" w:rsidRPr="00143AD5">
        <w:rPr>
          <w:rFonts w:ascii="Arial" w:hAnsi="Arial" w:cs="Arial"/>
          <w:b w:val="0"/>
          <w:sz w:val="22"/>
          <w:szCs w:val="22"/>
        </w:rPr>
        <w:t xml:space="preserve"> </w:t>
      </w:r>
      <w:r w:rsidR="008801A2" w:rsidRPr="00143AD5">
        <w:rPr>
          <w:rFonts w:ascii="Arial" w:hAnsi="Arial" w:cs="Arial"/>
          <w:b w:val="0"/>
          <w:sz w:val="22"/>
          <w:szCs w:val="22"/>
        </w:rPr>
        <w:t xml:space="preserve"> La Misión Educacional Chilena llegó a Costa Rica el 16 de marzo de 1935, con el objetivo de rendir un informe sobre la educación nacional en todos sus niveles.  Los resultados que llevan fecha del 25 de agosto del mismo año, incluyeron diagnósticos, propuestas y reacciones de los políticos e intelectuales costarricenses.  De este informe surge la fundamentación teórica y la concepción jurídica que servirá de base para la “creación” de la Universidad de Costa Rica. </w:t>
      </w:r>
    </w:p>
    <w:p w14:paraId="1A476E74" w14:textId="77777777" w:rsidR="008801A2" w:rsidRPr="00143AD5" w:rsidRDefault="008801A2" w:rsidP="00F827DB">
      <w:pPr>
        <w:rPr>
          <w:rFonts w:ascii="Arial" w:hAnsi="Arial" w:cs="Arial"/>
          <w:sz w:val="22"/>
          <w:szCs w:val="22"/>
          <w:lang w:val="es-CR"/>
        </w:rPr>
      </w:pPr>
    </w:p>
    <w:p w14:paraId="52973076" w14:textId="08DD7124" w:rsidR="009F6F38" w:rsidRPr="00143AD5" w:rsidRDefault="00F77065" w:rsidP="00F827DB">
      <w:pPr>
        <w:pStyle w:val="Ttulo1"/>
        <w:ind w:left="0"/>
        <w:jc w:val="both"/>
        <w:rPr>
          <w:rFonts w:ascii="Arial" w:hAnsi="Arial" w:cs="Arial"/>
          <w:b w:val="0"/>
          <w:sz w:val="22"/>
          <w:szCs w:val="22"/>
        </w:rPr>
      </w:pPr>
      <w:r w:rsidRPr="00143AD5">
        <w:rPr>
          <w:rFonts w:ascii="Arial" w:hAnsi="Arial" w:cs="Arial"/>
          <w:b w:val="0"/>
          <w:sz w:val="22"/>
          <w:szCs w:val="22"/>
        </w:rPr>
        <w:t>En 1957 s</w:t>
      </w:r>
      <w:r w:rsidR="009F6F38" w:rsidRPr="00143AD5">
        <w:rPr>
          <w:rFonts w:ascii="Arial" w:hAnsi="Arial" w:cs="Arial"/>
          <w:b w:val="0"/>
          <w:sz w:val="22"/>
          <w:szCs w:val="22"/>
        </w:rPr>
        <w:t xml:space="preserve">e crea la Ley </w:t>
      </w:r>
      <w:r w:rsidR="002A2A22" w:rsidRPr="00143AD5">
        <w:rPr>
          <w:rFonts w:ascii="Arial" w:hAnsi="Arial" w:cs="Arial"/>
          <w:b w:val="0"/>
          <w:sz w:val="22"/>
          <w:szCs w:val="22"/>
        </w:rPr>
        <w:t xml:space="preserve">2160 </w:t>
      </w:r>
      <w:r w:rsidR="009F6F38" w:rsidRPr="00143AD5">
        <w:rPr>
          <w:rFonts w:ascii="Arial" w:hAnsi="Arial" w:cs="Arial"/>
          <w:b w:val="0"/>
          <w:sz w:val="22"/>
          <w:szCs w:val="22"/>
        </w:rPr>
        <w:t>Fundamental de Educación. El proyecto estaba precedido de considerandos que incluían conceptos como los siguientes: la educación como un proceso de formación integral del ser humano y de adaptación social; las relaciones que deben existir entre el régimen educativo y el progreso moral, intelectual, cívico y material del país. En síntesis, resumía la ideología democrática costarricense.</w:t>
      </w:r>
    </w:p>
    <w:p w14:paraId="32BC2222" w14:textId="77777777" w:rsidR="00BA67DA" w:rsidRPr="00143AD5" w:rsidRDefault="00BA67DA" w:rsidP="00F827DB">
      <w:pPr>
        <w:jc w:val="both"/>
        <w:rPr>
          <w:rFonts w:ascii="Arial" w:hAnsi="Arial" w:cs="Arial"/>
          <w:sz w:val="22"/>
          <w:szCs w:val="22"/>
          <w:lang w:val="es-CR"/>
        </w:rPr>
      </w:pPr>
    </w:p>
    <w:p w14:paraId="767649B7" w14:textId="73228035" w:rsidR="00BA67DA" w:rsidRPr="00143AD5" w:rsidRDefault="00BA67DA" w:rsidP="00F827DB">
      <w:pPr>
        <w:jc w:val="both"/>
        <w:rPr>
          <w:rFonts w:ascii="Arial" w:hAnsi="Arial" w:cs="Arial"/>
          <w:sz w:val="22"/>
          <w:szCs w:val="22"/>
        </w:rPr>
      </w:pPr>
      <w:r w:rsidRPr="00143AD5">
        <w:rPr>
          <w:rFonts w:ascii="Arial" w:hAnsi="Arial" w:cs="Arial"/>
          <w:sz w:val="22"/>
          <w:szCs w:val="22"/>
        </w:rPr>
        <w:t>En 1963 se aprobó el Plan de Estudios de Enseñanza Media que regiría</w:t>
      </w:r>
      <w:r w:rsidR="00FF54E2" w:rsidRPr="00143AD5">
        <w:rPr>
          <w:rFonts w:ascii="Arial" w:hAnsi="Arial" w:cs="Arial"/>
          <w:sz w:val="22"/>
          <w:szCs w:val="22"/>
        </w:rPr>
        <w:t xml:space="preserve"> a partir de</w:t>
      </w:r>
      <w:r w:rsidRPr="00143AD5">
        <w:rPr>
          <w:rFonts w:ascii="Arial" w:hAnsi="Arial" w:cs="Arial"/>
          <w:sz w:val="22"/>
          <w:szCs w:val="22"/>
        </w:rPr>
        <w:t xml:space="preserve"> 1964, y que es descrito así en la Memoria del Ministerio de Educación d</w:t>
      </w:r>
      <w:r w:rsidR="00FF54E2" w:rsidRPr="00143AD5">
        <w:rPr>
          <w:rFonts w:ascii="Arial" w:hAnsi="Arial" w:cs="Arial"/>
          <w:sz w:val="22"/>
          <w:szCs w:val="22"/>
        </w:rPr>
        <w:t>e 1962: “</w:t>
      </w:r>
      <w:r w:rsidRPr="00143AD5">
        <w:rPr>
          <w:rFonts w:ascii="Arial" w:hAnsi="Arial" w:cs="Arial"/>
          <w:sz w:val="22"/>
          <w:szCs w:val="22"/>
        </w:rPr>
        <w:t>Existirá un ciclo común, de tres años para todos los estudiantes, que contempla un conjunto de materiales de formación general, que se impartirá en forma intensiva</w:t>
      </w:r>
      <w:r w:rsidR="00FF54E2" w:rsidRPr="00143AD5">
        <w:rPr>
          <w:rFonts w:ascii="Arial" w:hAnsi="Arial" w:cs="Arial"/>
          <w:sz w:val="22"/>
          <w:szCs w:val="22"/>
        </w:rPr>
        <w:t>, y</w:t>
      </w:r>
      <w:r w:rsidRPr="00143AD5">
        <w:rPr>
          <w:rFonts w:ascii="Arial" w:hAnsi="Arial" w:cs="Arial"/>
          <w:sz w:val="22"/>
          <w:szCs w:val="22"/>
        </w:rPr>
        <w:t xml:space="preserve"> conjuntamente, se desarrollarán di</w:t>
      </w:r>
      <w:r w:rsidR="00FF54E2" w:rsidRPr="00143AD5">
        <w:rPr>
          <w:rFonts w:ascii="Arial" w:hAnsi="Arial" w:cs="Arial"/>
          <w:sz w:val="22"/>
          <w:szCs w:val="22"/>
        </w:rPr>
        <w:t>ferentes actividades</w:t>
      </w:r>
      <w:r w:rsidR="00494058" w:rsidRPr="00143AD5">
        <w:rPr>
          <w:rFonts w:ascii="Arial" w:hAnsi="Arial" w:cs="Arial"/>
          <w:sz w:val="22"/>
          <w:szCs w:val="22"/>
        </w:rPr>
        <w:t xml:space="preserve"> </w:t>
      </w:r>
      <w:r w:rsidR="00FF54E2" w:rsidRPr="00143AD5">
        <w:rPr>
          <w:rFonts w:ascii="Arial" w:hAnsi="Arial" w:cs="Arial"/>
          <w:sz w:val="22"/>
          <w:szCs w:val="22"/>
        </w:rPr>
        <w:t>c</w:t>
      </w:r>
      <w:r w:rsidRPr="00143AD5">
        <w:rPr>
          <w:rFonts w:ascii="Arial" w:hAnsi="Arial" w:cs="Arial"/>
          <w:sz w:val="22"/>
          <w:szCs w:val="22"/>
        </w:rPr>
        <w:t>omplementarias de exploración, en trabajo de taller y de campo, como educación para el hogar, mecanografía, modelaje, trabajo en madera, cuero y cobre, encuadernación, cestería, agricultura, artes plásticas y actividades de grupo y de formación democrática, como asambleas, clubes, consejos de c</w:t>
      </w:r>
      <w:r w:rsidR="00FA23FB" w:rsidRPr="00143AD5">
        <w:rPr>
          <w:rFonts w:ascii="Arial" w:hAnsi="Arial" w:cs="Arial"/>
          <w:sz w:val="22"/>
          <w:szCs w:val="22"/>
        </w:rPr>
        <w:t xml:space="preserve">ursos y gobierno estudiantil. </w:t>
      </w:r>
      <w:r w:rsidRPr="00143AD5">
        <w:rPr>
          <w:rFonts w:ascii="Arial" w:hAnsi="Arial" w:cs="Arial"/>
          <w:sz w:val="22"/>
          <w:szCs w:val="22"/>
        </w:rPr>
        <w:t xml:space="preserve">Transcurrido el ciclo común, el plan de estudios establece el llamado “Ciclo diferenciado” para la sección de bachillerato, con las áreas de letras y ciencias, en las cuales se pone énfasis en las </w:t>
      </w:r>
      <w:r w:rsidRPr="00143AD5">
        <w:rPr>
          <w:rFonts w:ascii="Arial" w:hAnsi="Arial" w:cs="Arial"/>
          <w:sz w:val="22"/>
          <w:szCs w:val="22"/>
        </w:rPr>
        <w:lastRenderedPageBreak/>
        <w:t>materias que corresponden por su naturaleza y contenido a dichas áreas, de modo que los jóvenes puedan escoger, una u otra, según sus aficiones o las vocaciones que se hubieran podido explorar durante el Ciclo Común, por medio de los servicios de orientación que existirían en todos los colegios.” Todas estas reformas exigían un contexto distinto; por ello, debían establecerse laboratorios, equipos de talleres y bibliotecas, ya que en esencia se ofrecían distintas y más amplias oportunidades a la juventud.</w:t>
      </w:r>
    </w:p>
    <w:p w14:paraId="4C064A90" w14:textId="77777777" w:rsidR="00682ABF" w:rsidRPr="00143AD5" w:rsidRDefault="00682ABF" w:rsidP="00BA67DA">
      <w:pPr>
        <w:rPr>
          <w:rFonts w:ascii="Arial" w:hAnsi="Arial" w:cs="Arial"/>
          <w:sz w:val="22"/>
          <w:szCs w:val="22"/>
          <w:lang w:val="es-CR"/>
        </w:rPr>
      </w:pPr>
    </w:p>
    <w:p w14:paraId="7FD7CBD6" w14:textId="397E4950" w:rsidR="008C2C78" w:rsidRPr="00143AD5" w:rsidRDefault="008C2C78" w:rsidP="00F827DB">
      <w:pPr>
        <w:pStyle w:val="Ttulo1"/>
        <w:ind w:left="0"/>
        <w:jc w:val="both"/>
        <w:rPr>
          <w:rFonts w:ascii="Arial" w:hAnsi="Arial" w:cs="Arial"/>
          <w:b w:val="0"/>
          <w:bCs w:val="0"/>
          <w:sz w:val="22"/>
          <w:szCs w:val="22"/>
        </w:rPr>
      </w:pPr>
      <w:r w:rsidRPr="00143AD5">
        <w:rPr>
          <w:rFonts w:ascii="Arial" w:hAnsi="Arial" w:cs="Arial"/>
          <w:b w:val="0"/>
          <w:bCs w:val="0"/>
          <w:sz w:val="22"/>
          <w:szCs w:val="22"/>
        </w:rPr>
        <w:t>Para 1973, se hace una reforma a la Constitución Política, según la cual la Educación General Básica es obligatoria, se establec</w:t>
      </w:r>
      <w:r w:rsidR="00A06557" w:rsidRPr="00143AD5">
        <w:rPr>
          <w:rFonts w:ascii="Arial" w:hAnsi="Arial" w:cs="Arial"/>
          <w:b w:val="0"/>
          <w:bCs w:val="0"/>
          <w:sz w:val="22"/>
          <w:szCs w:val="22"/>
        </w:rPr>
        <w:t>e que é</w:t>
      </w:r>
      <w:r w:rsidR="00FA61F9" w:rsidRPr="00143AD5">
        <w:rPr>
          <w:rFonts w:ascii="Arial" w:hAnsi="Arial" w:cs="Arial"/>
          <w:b w:val="0"/>
          <w:bCs w:val="0"/>
          <w:sz w:val="22"/>
          <w:szCs w:val="22"/>
        </w:rPr>
        <w:t>sta, la preescolar y la educación d</w:t>
      </w:r>
      <w:r w:rsidRPr="00143AD5">
        <w:rPr>
          <w:rFonts w:ascii="Arial" w:hAnsi="Arial" w:cs="Arial"/>
          <w:b w:val="0"/>
          <w:bCs w:val="0"/>
          <w:sz w:val="22"/>
          <w:szCs w:val="22"/>
        </w:rPr>
        <w:t>iversificada son gratuitas y costeadas por el Estado.</w:t>
      </w:r>
    </w:p>
    <w:p w14:paraId="28676189" w14:textId="77777777" w:rsidR="00682ABF" w:rsidRPr="00143AD5" w:rsidRDefault="00682ABF" w:rsidP="00F827DB">
      <w:pPr>
        <w:rPr>
          <w:rFonts w:ascii="Arial" w:hAnsi="Arial" w:cs="Arial"/>
          <w:sz w:val="22"/>
          <w:szCs w:val="22"/>
          <w:lang w:val="es-CR"/>
        </w:rPr>
      </w:pPr>
    </w:p>
    <w:p w14:paraId="21159BD7" w14:textId="65600609" w:rsidR="00682ABF" w:rsidRPr="00143AD5" w:rsidRDefault="00682ABF" w:rsidP="00F827DB">
      <w:pPr>
        <w:jc w:val="both"/>
        <w:rPr>
          <w:rFonts w:ascii="Arial" w:hAnsi="Arial" w:cs="Arial"/>
          <w:color w:val="FF0000"/>
          <w:sz w:val="22"/>
          <w:szCs w:val="22"/>
          <w:lang w:val="es-CR"/>
        </w:rPr>
      </w:pPr>
      <w:r w:rsidRPr="00143AD5">
        <w:rPr>
          <w:rFonts w:ascii="Arial" w:hAnsi="Arial" w:cs="Arial"/>
          <w:sz w:val="22"/>
          <w:szCs w:val="22"/>
        </w:rPr>
        <w:t>Durante el cuatrienio (1986-1990), el cual comprende a la administración de</w:t>
      </w:r>
      <w:r w:rsidR="00A06557" w:rsidRPr="00143AD5">
        <w:rPr>
          <w:rFonts w:ascii="Arial" w:hAnsi="Arial" w:cs="Arial"/>
          <w:sz w:val="22"/>
          <w:szCs w:val="22"/>
        </w:rPr>
        <w:t xml:space="preserve"> </w:t>
      </w:r>
      <w:r w:rsidRPr="00143AD5">
        <w:rPr>
          <w:rFonts w:ascii="Arial" w:hAnsi="Arial" w:cs="Arial"/>
          <w:sz w:val="22"/>
          <w:szCs w:val="22"/>
        </w:rPr>
        <w:t xml:space="preserve">Oscar Arias Sánchez, el empeño se </w:t>
      </w:r>
      <w:r w:rsidR="00A06557" w:rsidRPr="00143AD5">
        <w:rPr>
          <w:rFonts w:ascii="Arial" w:hAnsi="Arial" w:cs="Arial"/>
          <w:sz w:val="22"/>
          <w:szCs w:val="22"/>
        </w:rPr>
        <w:t>dio</w:t>
      </w:r>
      <w:r w:rsidRPr="00143AD5">
        <w:rPr>
          <w:rFonts w:ascii="Arial" w:hAnsi="Arial" w:cs="Arial"/>
          <w:sz w:val="22"/>
          <w:szCs w:val="22"/>
        </w:rPr>
        <w:t xml:space="preserve"> en dos campos fundamentales: la búsqueda de la modernización del funcionamiento del Sistema Educativo y el esfuerzo por introducir innovaciones en el ámbito. Se inicia para el bien del país un cuestionamiento nacional sobre la calidad de la educación y la necesidad de ponerla al nivel de los requerimientos del futuro previsible. Entre las contribucio</w:t>
      </w:r>
      <w:r w:rsidR="00E4051B" w:rsidRPr="00143AD5">
        <w:rPr>
          <w:rFonts w:ascii="Arial" w:hAnsi="Arial" w:cs="Arial"/>
          <w:sz w:val="22"/>
          <w:szCs w:val="22"/>
        </w:rPr>
        <w:t>nes importantes se encuentran el</w:t>
      </w:r>
      <w:r w:rsidRPr="00143AD5">
        <w:rPr>
          <w:rFonts w:ascii="Arial" w:hAnsi="Arial" w:cs="Arial"/>
          <w:sz w:val="22"/>
          <w:szCs w:val="22"/>
        </w:rPr>
        <w:t xml:space="preserve"> despertar un verdadero interés por la educación, considerándola fundamentalmente para el progreso de la sociedad y para la realiz</w:t>
      </w:r>
      <w:r w:rsidR="00E4051B" w:rsidRPr="00143AD5">
        <w:rPr>
          <w:rFonts w:ascii="Arial" w:hAnsi="Arial" w:cs="Arial"/>
          <w:sz w:val="22"/>
          <w:szCs w:val="22"/>
        </w:rPr>
        <w:t>ación personal del individuo; l</w:t>
      </w:r>
      <w:r w:rsidRPr="00143AD5">
        <w:rPr>
          <w:rFonts w:ascii="Arial" w:hAnsi="Arial" w:cs="Arial"/>
          <w:sz w:val="22"/>
          <w:szCs w:val="22"/>
        </w:rPr>
        <w:t>a aplicación de pruebas de conocimientos básicos, las pruebas no como un fin en sí mismo, sino como un medio para reactivar la vida educativa del país, de involucrar en el compromiso, a los alumnos, padres de familia, autoridades y a toda la sociedad en general. Estas pruebas conllevan a la reimplantación del bachillerato en la enseñanza media en 1988</w:t>
      </w:r>
      <w:r w:rsidR="00E4051B" w:rsidRPr="00143AD5">
        <w:rPr>
          <w:rFonts w:ascii="Arial" w:hAnsi="Arial" w:cs="Arial"/>
          <w:sz w:val="22"/>
          <w:szCs w:val="22"/>
        </w:rPr>
        <w:t>.</w:t>
      </w:r>
      <w:r w:rsidRPr="00143AD5">
        <w:rPr>
          <w:rFonts w:ascii="Arial" w:hAnsi="Arial" w:cs="Arial"/>
          <w:sz w:val="22"/>
          <w:szCs w:val="22"/>
        </w:rPr>
        <w:t xml:space="preserve"> </w:t>
      </w:r>
    </w:p>
    <w:p w14:paraId="197F8461" w14:textId="77777777" w:rsidR="00682ABF" w:rsidRPr="00143AD5" w:rsidRDefault="00682ABF" w:rsidP="00F827DB">
      <w:pPr>
        <w:rPr>
          <w:rFonts w:ascii="Arial" w:hAnsi="Arial" w:cs="Arial"/>
          <w:color w:val="FF0000"/>
          <w:sz w:val="22"/>
          <w:szCs w:val="22"/>
          <w:lang w:val="es-CR"/>
        </w:rPr>
      </w:pPr>
    </w:p>
    <w:p w14:paraId="14B3C748" w14:textId="4BC5C4BC" w:rsidR="008C2C78" w:rsidRPr="00143AD5" w:rsidRDefault="008C2C78" w:rsidP="00F827DB">
      <w:pPr>
        <w:pStyle w:val="Ttulo1"/>
        <w:ind w:left="0"/>
        <w:jc w:val="both"/>
        <w:rPr>
          <w:rFonts w:ascii="Arial" w:hAnsi="Arial" w:cs="Arial"/>
          <w:b w:val="0"/>
          <w:bCs w:val="0"/>
          <w:sz w:val="22"/>
          <w:szCs w:val="22"/>
        </w:rPr>
      </w:pPr>
      <w:r w:rsidRPr="00143AD5">
        <w:rPr>
          <w:rFonts w:ascii="Arial" w:hAnsi="Arial" w:cs="Arial"/>
          <w:b w:val="0"/>
          <w:bCs w:val="0"/>
          <w:sz w:val="22"/>
          <w:szCs w:val="22"/>
        </w:rPr>
        <w:t xml:space="preserve">El 23 de junio de 1997, la Asamblea Legislativa aprueba un proyecto de ley que reforma el artículo 78 de la Constitución Política, que declara obligatoria la educación preescolar.  Además, establece que el gasto público en el sector educación no puede ser inferior al 6% del Producto Interno Bruto, con lo que se garantiza el financiamiento de la educación, desde la preescolar hasta la </w:t>
      </w:r>
      <w:r w:rsidR="00FA61F9" w:rsidRPr="00143AD5">
        <w:rPr>
          <w:rFonts w:ascii="Arial" w:hAnsi="Arial" w:cs="Arial"/>
          <w:b w:val="0"/>
          <w:bCs w:val="0"/>
          <w:sz w:val="22"/>
          <w:szCs w:val="22"/>
        </w:rPr>
        <w:t xml:space="preserve">educación </w:t>
      </w:r>
      <w:r w:rsidRPr="00143AD5">
        <w:rPr>
          <w:rFonts w:ascii="Arial" w:hAnsi="Arial" w:cs="Arial"/>
          <w:b w:val="0"/>
          <w:bCs w:val="0"/>
          <w:sz w:val="22"/>
          <w:szCs w:val="22"/>
        </w:rPr>
        <w:t>superior.</w:t>
      </w:r>
    </w:p>
    <w:p w14:paraId="55C6AD5A" w14:textId="2511B2FD" w:rsidR="00D76168" w:rsidRPr="00143AD5" w:rsidRDefault="00D76168" w:rsidP="00795BC2">
      <w:pPr>
        <w:jc w:val="both"/>
        <w:rPr>
          <w:rFonts w:ascii="Arial" w:hAnsi="Arial" w:cs="Arial"/>
          <w:sz w:val="22"/>
          <w:szCs w:val="22"/>
          <w:lang w:val="es-CR" w:eastAsia="es-CR"/>
        </w:rPr>
      </w:pPr>
    </w:p>
    <w:p w14:paraId="76F6A363" w14:textId="354A8702" w:rsidR="00651DFA" w:rsidRPr="00143AD5" w:rsidRDefault="00F72A76" w:rsidP="00F72A76">
      <w:pPr>
        <w:jc w:val="both"/>
        <w:rPr>
          <w:rFonts w:ascii="Arial" w:hAnsi="Arial" w:cs="Arial"/>
          <w:b/>
          <w:bCs/>
          <w:sz w:val="22"/>
          <w:szCs w:val="22"/>
          <w:lang w:val="es-CR"/>
        </w:rPr>
      </w:pPr>
      <w:r w:rsidRPr="00143AD5">
        <w:rPr>
          <w:rFonts w:ascii="Arial" w:hAnsi="Arial" w:cs="Arial"/>
          <w:b/>
          <w:bCs/>
          <w:sz w:val="22"/>
          <w:szCs w:val="22"/>
        </w:rPr>
        <w:t xml:space="preserve">2.3 </w:t>
      </w:r>
      <w:r w:rsidR="008D7BE3" w:rsidRPr="00143AD5">
        <w:rPr>
          <w:rFonts w:ascii="Arial" w:hAnsi="Arial" w:cs="Arial"/>
          <w:b/>
          <w:bCs/>
          <w:sz w:val="22"/>
          <w:szCs w:val="22"/>
          <w:lang w:val="es-CR"/>
        </w:rPr>
        <w:t xml:space="preserve">HISTORIA ARCHIVÍSTICA: </w:t>
      </w:r>
      <w:r w:rsidR="00651DFA" w:rsidRPr="00143AD5">
        <w:rPr>
          <w:rFonts w:ascii="Arial" w:hAnsi="Arial" w:cs="Arial"/>
          <w:bCs/>
          <w:sz w:val="22"/>
          <w:szCs w:val="22"/>
          <w:lang w:val="es-CR"/>
        </w:rPr>
        <w:t xml:space="preserve">Los documentos fueron custodiados por el productor hasta su envío al Archivo Nacional. </w:t>
      </w:r>
    </w:p>
    <w:p w14:paraId="6EE6F8C9" w14:textId="77777777" w:rsidR="00782FEF" w:rsidRPr="00143AD5" w:rsidRDefault="00782FEF" w:rsidP="00782FEF">
      <w:pPr>
        <w:ind w:left="420"/>
        <w:jc w:val="both"/>
        <w:rPr>
          <w:rFonts w:ascii="Arial" w:hAnsi="Arial" w:cs="Arial"/>
          <w:b/>
          <w:bCs/>
          <w:sz w:val="22"/>
          <w:szCs w:val="22"/>
          <w:lang w:val="es-CR"/>
        </w:rPr>
      </w:pPr>
    </w:p>
    <w:p w14:paraId="2DE31F8C" w14:textId="77777777" w:rsidR="008D7BE3" w:rsidRPr="00143AD5" w:rsidRDefault="00F72A76" w:rsidP="00F72A76">
      <w:pPr>
        <w:jc w:val="both"/>
        <w:rPr>
          <w:rFonts w:ascii="Arial" w:hAnsi="Arial" w:cs="Arial"/>
          <w:sz w:val="22"/>
          <w:szCs w:val="22"/>
          <w:lang w:val="es-CR"/>
        </w:rPr>
      </w:pPr>
      <w:r w:rsidRPr="00143AD5">
        <w:rPr>
          <w:rFonts w:ascii="Arial" w:hAnsi="Arial" w:cs="Arial"/>
          <w:b/>
          <w:bCs/>
          <w:sz w:val="22"/>
          <w:szCs w:val="22"/>
          <w:lang w:val="es-CR"/>
        </w:rPr>
        <w:t xml:space="preserve">2.4 </w:t>
      </w:r>
      <w:r w:rsidR="008D7BE3" w:rsidRPr="00143AD5">
        <w:rPr>
          <w:rFonts w:ascii="Arial" w:hAnsi="Arial" w:cs="Arial"/>
          <w:b/>
          <w:bCs/>
          <w:sz w:val="22"/>
          <w:szCs w:val="22"/>
          <w:lang w:val="es-CR"/>
        </w:rPr>
        <w:t>FORMA DE INGRESO:</w:t>
      </w:r>
      <w:r w:rsidR="008D7BE3" w:rsidRPr="00143AD5">
        <w:rPr>
          <w:rFonts w:ascii="Arial" w:hAnsi="Arial" w:cs="Arial"/>
          <w:bCs/>
          <w:sz w:val="22"/>
          <w:szCs w:val="22"/>
        </w:rPr>
        <w:t xml:space="preserve"> </w:t>
      </w:r>
      <w:r w:rsidR="000F180F" w:rsidRPr="00143AD5">
        <w:rPr>
          <w:rFonts w:ascii="Arial" w:hAnsi="Arial" w:cs="Arial"/>
          <w:bCs/>
          <w:sz w:val="22"/>
          <w:szCs w:val="22"/>
        </w:rPr>
        <w:t>Transferencia</w:t>
      </w:r>
    </w:p>
    <w:p w14:paraId="7D3E0051" w14:textId="77777777" w:rsidR="008D7BE3" w:rsidRPr="00143AD5" w:rsidRDefault="008D7BE3" w:rsidP="008D7BE3">
      <w:pPr>
        <w:jc w:val="both"/>
        <w:rPr>
          <w:rFonts w:ascii="Arial" w:hAnsi="Arial" w:cs="Arial"/>
          <w:sz w:val="22"/>
          <w:szCs w:val="22"/>
          <w:lang w:val="es-CR"/>
        </w:rPr>
      </w:pPr>
    </w:p>
    <w:p w14:paraId="4AD041AE" w14:textId="77777777" w:rsidR="008D7BE3" w:rsidRPr="00143AD5" w:rsidRDefault="008D7BE3" w:rsidP="008D7BE3">
      <w:pPr>
        <w:numPr>
          <w:ilvl w:val="0"/>
          <w:numId w:val="1"/>
        </w:numPr>
        <w:jc w:val="both"/>
        <w:rPr>
          <w:rFonts w:ascii="Arial" w:hAnsi="Arial" w:cs="Arial"/>
          <w:b/>
          <w:bCs/>
          <w:sz w:val="22"/>
          <w:szCs w:val="22"/>
          <w:lang w:val="es-CR"/>
        </w:rPr>
      </w:pPr>
      <w:r w:rsidRPr="00143AD5">
        <w:rPr>
          <w:rFonts w:ascii="Arial" w:hAnsi="Arial" w:cs="Arial"/>
          <w:b/>
          <w:bCs/>
          <w:sz w:val="22"/>
          <w:szCs w:val="22"/>
          <w:lang w:val="es-CR"/>
        </w:rPr>
        <w:t>ÁREA DE CONTENIDO Y ESTRUCTURA.</w:t>
      </w:r>
    </w:p>
    <w:p w14:paraId="32748A93" w14:textId="77777777" w:rsidR="008D7BE3" w:rsidRPr="00143AD5" w:rsidRDefault="008D7BE3" w:rsidP="008D7BE3">
      <w:pPr>
        <w:jc w:val="both"/>
        <w:rPr>
          <w:rFonts w:ascii="Arial" w:hAnsi="Arial" w:cs="Arial"/>
          <w:sz w:val="22"/>
          <w:szCs w:val="22"/>
          <w:lang w:val="es-CR"/>
        </w:rPr>
      </w:pPr>
    </w:p>
    <w:p w14:paraId="5A132B31" w14:textId="7C1B0E6B" w:rsidR="00967C15" w:rsidRPr="00143AD5" w:rsidRDefault="00F827DB" w:rsidP="008D5708">
      <w:pPr>
        <w:widowControl w:val="0"/>
        <w:overflowPunct w:val="0"/>
        <w:autoSpaceDE w:val="0"/>
        <w:autoSpaceDN w:val="0"/>
        <w:adjustRightInd w:val="0"/>
        <w:ind w:right="20"/>
        <w:jc w:val="both"/>
        <w:rPr>
          <w:rFonts w:ascii="Arial" w:hAnsi="Arial" w:cs="Arial"/>
          <w:sz w:val="22"/>
          <w:szCs w:val="22"/>
        </w:rPr>
      </w:pPr>
      <w:r w:rsidRPr="00143AD5">
        <w:rPr>
          <w:rFonts w:ascii="Arial" w:hAnsi="Arial" w:cs="Arial"/>
          <w:b/>
          <w:bCs/>
          <w:sz w:val="22"/>
          <w:szCs w:val="22"/>
          <w:lang w:val="es-CR"/>
        </w:rPr>
        <w:t xml:space="preserve">3.1 </w:t>
      </w:r>
      <w:r w:rsidR="008D7BE3" w:rsidRPr="00143AD5">
        <w:rPr>
          <w:rFonts w:ascii="Arial" w:hAnsi="Arial" w:cs="Arial"/>
          <w:b/>
          <w:bCs/>
          <w:sz w:val="22"/>
          <w:szCs w:val="22"/>
          <w:lang w:val="es-CR"/>
        </w:rPr>
        <w:t>ALCANCE Y CONTENIDO</w:t>
      </w:r>
      <w:r w:rsidR="0029087F" w:rsidRPr="00143AD5">
        <w:rPr>
          <w:rFonts w:ascii="Arial" w:hAnsi="Arial" w:cs="Arial"/>
          <w:b/>
          <w:bCs/>
          <w:sz w:val="22"/>
          <w:szCs w:val="22"/>
          <w:lang w:val="es-CR"/>
        </w:rPr>
        <w:t>:</w:t>
      </w:r>
      <w:r w:rsidR="00DF3124" w:rsidRPr="00143AD5">
        <w:rPr>
          <w:rFonts w:ascii="Arial" w:hAnsi="Arial" w:cs="Arial"/>
          <w:sz w:val="22"/>
          <w:szCs w:val="22"/>
          <w:lang w:eastAsia="es-CR"/>
        </w:rPr>
        <w:t xml:space="preserve"> </w:t>
      </w:r>
      <w:r w:rsidR="00651DFA" w:rsidRPr="00143AD5">
        <w:rPr>
          <w:rFonts w:ascii="Arial" w:hAnsi="Arial" w:cs="Arial"/>
          <w:sz w:val="22"/>
          <w:szCs w:val="22"/>
        </w:rPr>
        <w:t>Los docum</w:t>
      </w:r>
      <w:r w:rsidR="004F4F20" w:rsidRPr="00143AD5">
        <w:rPr>
          <w:rFonts w:ascii="Arial" w:hAnsi="Arial" w:cs="Arial"/>
          <w:sz w:val="22"/>
          <w:szCs w:val="22"/>
        </w:rPr>
        <w:t xml:space="preserve">entos brindan información sobre </w:t>
      </w:r>
      <w:r w:rsidR="00A76EA0" w:rsidRPr="00143AD5">
        <w:rPr>
          <w:rFonts w:ascii="Arial" w:hAnsi="Arial" w:cs="Arial"/>
          <w:sz w:val="22"/>
          <w:szCs w:val="22"/>
        </w:rPr>
        <w:t xml:space="preserve">correspondencia, informes de inspección, presupuestos, reglamentos, </w:t>
      </w:r>
      <w:r w:rsidR="008D5708" w:rsidRPr="00143AD5">
        <w:rPr>
          <w:rFonts w:ascii="Arial" w:hAnsi="Arial" w:cs="Arial"/>
          <w:sz w:val="22"/>
          <w:szCs w:val="22"/>
        </w:rPr>
        <w:t>listas</w:t>
      </w:r>
      <w:r w:rsidR="00A76EA0" w:rsidRPr="00143AD5">
        <w:rPr>
          <w:rFonts w:ascii="Arial" w:hAnsi="Arial" w:cs="Arial"/>
          <w:sz w:val="22"/>
          <w:szCs w:val="22"/>
        </w:rPr>
        <w:t xml:space="preserve"> de calificaciones, censos escolares, inventarios, planillas, actas, cuadros estadísticos, contratos, listas de ausencias, listas de estudiantes, expedientes de personal, libros de diario, recortes de prensa, actas de exámenes, estatutos, certificaciones</w:t>
      </w:r>
      <w:r w:rsidR="008D5708" w:rsidRPr="00143AD5">
        <w:rPr>
          <w:rFonts w:ascii="Arial" w:hAnsi="Arial" w:cs="Arial"/>
          <w:sz w:val="22"/>
          <w:szCs w:val="22"/>
        </w:rPr>
        <w:t xml:space="preserve">, encuestas, memoriales, comprobantes de pagos, estados de cuenta, registro de actividades escolares, resoluciones, dictámenes, proyectos, programas, listas </w:t>
      </w:r>
      <w:r w:rsidR="00967C15" w:rsidRPr="00143AD5">
        <w:rPr>
          <w:rFonts w:ascii="Arial" w:hAnsi="Arial" w:cs="Arial"/>
          <w:sz w:val="22"/>
          <w:szCs w:val="22"/>
        </w:rPr>
        <w:t>de escuelas suprimidas, quejas contra inspectores, comisiones examinadoras, solicitudes de plazas, solicitudes de materiales educativos, construcción de edificios escolares, creación de escuelas nocturnas</w:t>
      </w:r>
      <w:r w:rsidR="008D5708" w:rsidRPr="00143AD5">
        <w:rPr>
          <w:rFonts w:ascii="Arial" w:hAnsi="Arial" w:cs="Arial"/>
          <w:sz w:val="22"/>
          <w:szCs w:val="22"/>
        </w:rPr>
        <w:t xml:space="preserve">, informes de exámenes anuales, </w:t>
      </w:r>
      <w:r w:rsidR="00967C15" w:rsidRPr="00143AD5">
        <w:rPr>
          <w:rFonts w:ascii="Arial" w:hAnsi="Arial" w:cs="Arial"/>
          <w:sz w:val="22"/>
          <w:szCs w:val="22"/>
        </w:rPr>
        <w:t>expedientes de investigaciones, informes técn</w:t>
      </w:r>
      <w:r w:rsidR="008D5708" w:rsidRPr="00143AD5">
        <w:rPr>
          <w:rFonts w:ascii="Arial" w:hAnsi="Arial" w:cs="Arial"/>
          <w:sz w:val="22"/>
          <w:szCs w:val="22"/>
        </w:rPr>
        <w:t xml:space="preserve">icos, </w:t>
      </w:r>
      <w:r w:rsidR="00967C15" w:rsidRPr="00143AD5">
        <w:rPr>
          <w:rFonts w:ascii="Arial" w:hAnsi="Arial" w:cs="Arial"/>
          <w:sz w:val="22"/>
          <w:szCs w:val="22"/>
        </w:rPr>
        <w:t>telegramas, cédulas de notificación</w:t>
      </w:r>
      <w:r w:rsidR="008D5708" w:rsidRPr="00143AD5">
        <w:rPr>
          <w:rFonts w:ascii="Arial" w:hAnsi="Arial" w:cs="Arial"/>
          <w:sz w:val="22"/>
          <w:szCs w:val="22"/>
        </w:rPr>
        <w:t xml:space="preserve">, </w:t>
      </w:r>
      <w:r w:rsidR="00967C15" w:rsidRPr="00143AD5">
        <w:rPr>
          <w:rFonts w:ascii="Arial" w:hAnsi="Arial" w:cs="Arial"/>
          <w:sz w:val="22"/>
          <w:szCs w:val="22"/>
        </w:rPr>
        <w:t>circulares, artículos de prensa, facturas de gastos, constancias, comprobantes de exámenes, solicitudes de creación de escuelas y colegios, listas de servicio y acuerdos</w:t>
      </w:r>
      <w:r w:rsidR="008D5708" w:rsidRPr="00143AD5">
        <w:rPr>
          <w:rFonts w:ascii="Arial" w:hAnsi="Arial" w:cs="Arial"/>
          <w:sz w:val="22"/>
          <w:szCs w:val="22"/>
        </w:rPr>
        <w:t xml:space="preserve">, entre </w:t>
      </w:r>
      <w:r w:rsidR="008D5708" w:rsidRPr="00143AD5">
        <w:rPr>
          <w:rFonts w:ascii="Arial" w:hAnsi="Arial" w:cs="Arial"/>
          <w:sz w:val="22"/>
          <w:szCs w:val="22"/>
        </w:rPr>
        <w:lastRenderedPageBreak/>
        <w:t>otros.</w:t>
      </w:r>
    </w:p>
    <w:p w14:paraId="3BF5057D" w14:textId="37866A8A" w:rsidR="00651DFA" w:rsidRPr="00143AD5" w:rsidRDefault="00651DFA" w:rsidP="00967C15">
      <w:pPr>
        <w:jc w:val="both"/>
        <w:rPr>
          <w:rFonts w:ascii="Arial" w:hAnsi="Arial" w:cs="Arial"/>
          <w:sz w:val="22"/>
          <w:szCs w:val="22"/>
          <w:lang w:eastAsia="es-CR"/>
        </w:rPr>
      </w:pPr>
    </w:p>
    <w:p w14:paraId="5A1B4746" w14:textId="35050AFE" w:rsidR="00C6683E" w:rsidRPr="00143AD5" w:rsidRDefault="00F827DB" w:rsidP="00F827DB">
      <w:pPr>
        <w:jc w:val="both"/>
        <w:rPr>
          <w:rFonts w:ascii="Arial" w:hAnsi="Arial" w:cs="Arial"/>
          <w:sz w:val="22"/>
          <w:szCs w:val="22"/>
          <w:lang w:val="es-CR"/>
        </w:rPr>
      </w:pPr>
      <w:r w:rsidRPr="00143AD5">
        <w:rPr>
          <w:rFonts w:ascii="Arial" w:hAnsi="Arial" w:cs="Arial"/>
          <w:b/>
          <w:bCs/>
          <w:sz w:val="22"/>
          <w:szCs w:val="22"/>
          <w:lang w:val="es-CR"/>
        </w:rPr>
        <w:t xml:space="preserve">3.2 </w:t>
      </w:r>
      <w:r w:rsidR="008D7BE3" w:rsidRPr="00143AD5">
        <w:rPr>
          <w:rFonts w:ascii="Arial" w:hAnsi="Arial" w:cs="Arial"/>
          <w:b/>
          <w:bCs/>
          <w:sz w:val="22"/>
          <w:szCs w:val="22"/>
          <w:lang w:val="es-CR"/>
        </w:rPr>
        <w:t xml:space="preserve">VALORACIÓN, SELECCIÓN Y ELIMINACIÓN: </w:t>
      </w:r>
      <w:r w:rsidR="00515F5E" w:rsidRPr="00143AD5">
        <w:rPr>
          <w:rFonts w:ascii="Arial" w:hAnsi="Arial" w:cs="Arial"/>
          <w:sz w:val="22"/>
          <w:szCs w:val="22"/>
        </w:rPr>
        <w:t>Conservación permanente. Valorada de conformidad con la Ley 3661 del 10 de enero de 1966 y con la Ley 7202 del 24 de octubre de 1990.</w:t>
      </w:r>
    </w:p>
    <w:p w14:paraId="638A21E4" w14:textId="77777777" w:rsidR="0029087F" w:rsidRPr="00143AD5" w:rsidRDefault="008E4A05" w:rsidP="0029087F">
      <w:pPr>
        <w:jc w:val="both"/>
        <w:rPr>
          <w:rFonts w:ascii="Arial" w:hAnsi="Arial" w:cs="Arial"/>
          <w:sz w:val="22"/>
          <w:szCs w:val="22"/>
          <w:lang w:val="es-CR"/>
        </w:rPr>
      </w:pPr>
      <w:r w:rsidRPr="00143AD5">
        <w:rPr>
          <w:rFonts w:ascii="Arial" w:hAnsi="Arial" w:cs="Arial"/>
          <w:sz w:val="22"/>
          <w:szCs w:val="22"/>
          <w:lang w:val="es-CR"/>
        </w:rPr>
        <w:t xml:space="preserve"> </w:t>
      </w:r>
    </w:p>
    <w:p w14:paraId="45432363" w14:textId="1D839050" w:rsidR="008D7BE3" w:rsidRPr="00143AD5" w:rsidRDefault="00F827DB" w:rsidP="00F827DB">
      <w:pPr>
        <w:jc w:val="both"/>
        <w:rPr>
          <w:rFonts w:ascii="Arial" w:hAnsi="Arial" w:cs="Arial"/>
          <w:bCs/>
          <w:sz w:val="22"/>
          <w:szCs w:val="22"/>
          <w:lang w:val="es-CR"/>
        </w:rPr>
      </w:pPr>
      <w:r w:rsidRPr="00143AD5">
        <w:rPr>
          <w:rFonts w:ascii="Arial" w:hAnsi="Arial" w:cs="Arial"/>
          <w:b/>
          <w:bCs/>
          <w:sz w:val="22"/>
          <w:szCs w:val="22"/>
          <w:lang w:val="es-CR"/>
        </w:rPr>
        <w:t xml:space="preserve">3.3 </w:t>
      </w:r>
      <w:r w:rsidR="008D7BE3" w:rsidRPr="00143AD5">
        <w:rPr>
          <w:rFonts w:ascii="Arial" w:hAnsi="Arial" w:cs="Arial"/>
          <w:b/>
          <w:bCs/>
          <w:sz w:val="22"/>
          <w:szCs w:val="22"/>
          <w:lang w:val="es-CR"/>
        </w:rPr>
        <w:t>NUEVOS INGRESOS:</w:t>
      </w:r>
      <w:r w:rsidR="0060189E" w:rsidRPr="00143AD5">
        <w:rPr>
          <w:rFonts w:ascii="Arial" w:hAnsi="Arial" w:cs="Arial"/>
          <w:b/>
          <w:bCs/>
          <w:sz w:val="22"/>
          <w:szCs w:val="22"/>
          <w:lang w:val="es-CR"/>
        </w:rPr>
        <w:t xml:space="preserve"> </w:t>
      </w:r>
      <w:r w:rsidR="0060189E" w:rsidRPr="00143AD5">
        <w:rPr>
          <w:rFonts w:ascii="Arial" w:hAnsi="Arial" w:cs="Arial"/>
          <w:bCs/>
          <w:sz w:val="22"/>
          <w:szCs w:val="22"/>
          <w:lang w:val="es-CR"/>
        </w:rPr>
        <w:t xml:space="preserve">Fondo </w:t>
      </w:r>
      <w:r w:rsidR="00445F16" w:rsidRPr="00143AD5">
        <w:rPr>
          <w:rFonts w:ascii="Arial" w:hAnsi="Arial" w:cs="Arial"/>
          <w:bCs/>
          <w:sz w:val="22"/>
          <w:szCs w:val="22"/>
          <w:lang w:val="es-CR"/>
        </w:rPr>
        <w:t>abierto</w:t>
      </w:r>
    </w:p>
    <w:p w14:paraId="5B43FEF7" w14:textId="77777777" w:rsidR="00F827DB" w:rsidRPr="00143AD5" w:rsidRDefault="00F827DB" w:rsidP="00F827DB">
      <w:pPr>
        <w:jc w:val="both"/>
        <w:rPr>
          <w:rFonts w:ascii="Arial" w:hAnsi="Arial" w:cs="Arial"/>
          <w:sz w:val="22"/>
          <w:szCs w:val="22"/>
          <w:lang w:val="es-CR"/>
        </w:rPr>
      </w:pPr>
    </w:p>
    <w:p w14:paraId="1D073DF0" w14:textId="5A992285" w:rsidR="008D7BE3" w:rsidRPr="00143AD5" w:rsidRDefault="00F827DB" w:rsidP="00F827DB">
      <w:pPr>
        <w:jc w:val="both"/>
        <w:rPr>
          <w:rFonts w:ascii="Arial" w:hAnsi="Arial" w:cs="Arial"/>
          <w:sz w:val="22"/>
          <w:szCs w:val="22"/>
          <w:lang w:val="es-CR"/>
        </w:rPr>
      </w:pPr>
      <w:r w:rsidRPr="00143AD5">
        <w:rPr>
          <w:rFonts w:ascii="Arial" w:hAnsi="Arial" w:cs="Arial"/>
          <w:b/>
          <w:bCs/>
          <w:sz w:val="22"/>
          <w:szCs w:val="22"/>
          <w:lang w:val="es-CR"/>
        </w:rPr>
        <w:t>3.4</w:t>
      </w:r>
      <w:r w:rsidRPr="00143AD5">
        <w:rPr>
          <w:rFonts w:ascii="Arial" w:hAnsi="Arial" w:cs="Arial"/>
          <w:sz w:val="22"/>
          <w:szCs w:val="22"/>
          <w:lang w:val="es-CR"/>
        </w:rPr>
        <w:t xml:space="preserve"> </w:t>
      </w:r>
      <w:r w:rsidR="008D7BE3" w:rsidRPr="00143AD5">
        <w:rPr>
          <w:rFonts w:ascii="Arial" w:hAnsi="Arial" w:cs="Arial"/>
          <w:b/>
          <w:bCs/>
          <w:sz w:val="22"/>
          <w:szCs w:val="22"/>
          <w:lang w:val="es-CR"/>
        </w:rPr>
        <w:t>ORGANIZACIÓN:</w:t>
      </w:r>
      <w:r w:rsidR="008D7BE3" w:rsidRPr="00143AD5">
        <w:rPr>
          <w:rFonts w:ascii="Arial" w:hAnsi="Arial" w:cs="Arial"/>
          <w:sz w:val="22"/>
          <w:szCs w:val="22"/>
        </w:rPr>
        <w:t xml:space="preserve"> </w:t>
      </w:r>
    </w:p>
    <w:p w14:paraId="6C9D71EB" w14:textId="77777777" w:rsidR="00C43E79" w:rsidRDefault="00C43E79" w:rsidP="008D7BE3">
      <w:pPr>
        <w:jc w:val="center"/>
        <w:rPr>
          <w:rFonts w:ascii="Arial" w:hAnsi="Arial" w:cs="Arial"/>
          <w:b/>
          <w:sz w:val="22"/>
          <w:szCs w:val="22"/>
        </w:rPr>
      </w:pPr>
    </w:p>
    <w:p w14:paraId="60010CD5" w14:textId="77777777" w:rsidR="008D7BE3" w:rsidRPr="00143AD5" w:rsidRDefault="008D7BE3" w:rsidP="008D7BE3">
      <w:pPr>
        <w:jc w:val="center"/>
        <w:rPr>
          <w:rFonts w:ascii="Arial" w:hAnsi="Arial" w:cs="Arial"/>
          <w:b/>
          <w:sz w:val="22"/>
          <w:szCs w:val="22"/>
        </w:rPr>
      </w:pPr>
      <w:r w:rsidRPr="00143AD5">
        <w:rPr>
          <w:rFonts w:ascii="Arial" w:hAnsi="Arial" w:cs="Arial"/>
          <w:b/>
          <w:sz w:val="22"/>
          <w:szCs w:val="22"/>
        </w:rPr>
        <w:t>CUADRO DE CLASIFICACIÓN DEL ARCHIVO HISTÓRICO</w:t>
      </w:r>
      <w:r w:rsidR="00EE57E1" w:rsidRPr="00143AD5">
        <w:rPr>
          <w:rFonts w:ascii="Arial" w:hAnsi="Arial" w:cs="Arial"/>
          <w:b/>
          <w:sz w:val="22"/>
          <w:szCs w:val="22"/>
        </w:rPr>
        <w:t xml:space="preserve"> </w:t>
      </w:r>
    </w:p>
    <w:p w14:paraId="3A3C9367" w14:textId="6F2844CC" w:rsidR="008D7BE3" w:rsidRPr="00C43E79" w:rsidRDefault="00EE57E1" w:rsidP="00C43E79">
      <w:pPr>
        <w:jc w:val="center"/>
        <w:rPr>
          <w:rFonts w:ascii="Arial" w:hAnsi="Arial" w:cs="Arial"/>
          <w:b/>
          <w:sz w:val="22"/>
          <w:szCs w:val="22"/>
        </w:rPr>
      </w:pPr>
      <w:r w:rsidRPr="00143AD5">
        <w:rPr>
          <w:rFonts w:ascii="Arial" w:hAnsi="Arial" w:cs="Arial"/>
          <w:b/>
          <w:sz w:val="22"/>
          <w:szCs w:val="22"/>
        </w:rPr>
        <w:t>PODER EJECUTIVO</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328"/>
        <w:gridCol w:w="1417"/>
        <w:gridCol w:w="1134"/>
        <w:gridCol w:w="29"/>
        <w:gridCol w:w="2097"/>
        <w:gridCol w:w="29"/>
        <w:gridCol w:w="1959"/>
      </w:tblGrid>
      <w:tr w:rsidR="00F827DB" w:rsidRPr="00143AD5" w14:paraId="499B5C12" w14:textId="77777777" w:rsidTr="00A0000D">
        <w:trPr>
          <w:trHeight w:val="567"/>
          <w:tblHeader/>
        </w:trPr>
        <w:tc>
          <w:tcPr>
            <w:tcW w:w="1474" w:type="dxa"/>
          </w:tcPr>
          <w:p w14:paraId="070A9E34" w14:textId="416CCC7A" w:rsidR="00F827DB" w:rsidRPr="00143AD5" w:rsidRDefault="009113EF" w:rsidP="005C7D1E">
            <w:pPr>
              <w:jc w:val="center"/>
              <w:rPr>
                <w:rFonts w:ascii="Arial" w:hAnsi="Arial" w:cs="Arial"/>
                <w:b/>
                <w:sz w:val="22"/>
                <w:szCs w:val="22"/>
              </w:rPr>
            </w:pPr>
            <w:r w:rsidRPr="00143AD5">
              <w:rPr>
                <w:rFonts w:ascii="Arial" w:hAnsi="Arial" w:cs="Arial"/>
                <w:b/>
                <w:sz w:val="22"/>
                <w:szCs w:val="22"/>
              </w:rPr>
              <w:br/>
              <w:t>Fondo Nivel I</w:t>
            </w:r>
          </w:p>
        </w:tc>
        <w:tc>
          <w:tcPr>
            <w:tcW w:w="1328" w:type="dxa"/>
          </w:tcPr>
          <w:p w14:paraId="3D63E9D6" w14:textId="789F3ECD" w:rsidR="00F827DB" w:rsidRPr="00143AD5" w:rsidRDefault="005C7D1E" w:rsidP="005C7D1E">
            <w:pPr>
              <w:jc w:val="center"/>
              <w:rPr>
                <w:rFonts w:ascii="Arial" w:hAnsi="Arial" w:cs="Arial"/>
                <w:b/>
                <w:sz w:val="22"/>
                <w:szCs w:val="22"/>
              </w:rPr>
            </w:pPr>
            <w:r w:rsidRPr="00143AD5">
              <w:rPr>
                <w:rFonts w:ascii="Arial" w:hAnsi="Arial" w:cs="Arial"/>
                <w:b/>
                <w:sz w:val="22"/>
                <w:szCs w:val="22"/>
              </w:rPr>
              <w:t>Fondo Nivel II</w:t>
            </w:r>
          </w:p>
        </w:tc>
        <w:tc>
          <w:tcPr>
            <w:tcW w:w="1417" w:type="dxa"/>
          </w:tcPr>
          <w:p w14:paraId="3D0E9261" w14:textId="1039493E" w:rsidR="00F827DB" w:rsidRPr="00143AD5" w:rsidRDefault="005C7D1E" w:rsidP="005C7D1E">
            <w:pPr>
              <w:jc w:val="center"/>
              <w:rPr>
                <w:rFonts w:ascii="Arial" w:hAnsi="Arial" w:cs="Arial"/>
                <w:b/>
                <w:sz w:val="22"/>
                <w:szCs w:val="22"/>
              </w:rPr>
            </w:pPr>
            <w:r w:rsidRPr="00143AD5">
              <w:rPr>
                <w:rFonts w:ascii="Arial" w:hAnsi="Arial" w:cs="Arial"/>
                <w:b/>
                <w:sz w:val="22"/>
                <w:szCs w:val="22"/>
              </w:rPr>
              <w:t>Subfondo I</w:t>
            </w:r>
          </w:p>
        </w:tc>
        <w:tc>
          <w:tcPr>
            <w:tcW w:w="1163" w:type="dxa"/>
            <w:gridSpan w:val="2"/>
          </w:tcPr>
          <w:p w14:paraId="731272B2" w14:textId="71FEBF6D" w:rsidR="00F827DB" w:rsidRPr="00143AD5" w:rsidRDefault="005C7D1E" w:rsidP="005C7D1E">
            <w:pPr>
              <w:jc w:val="center"/>
              <w:rPr>
                <w:rFonts w:ascii="Arial" w:hAnsi="Arial" w:cs="Arial"/>
                <w:b/>
                <w:sz w:val="22"/>
                <w:szCs w:val="22"/>
              </w:rPr>
            </w:pPr>
            <w:r w:rsidRPr="00143AD5">
              <w:rPr>
                <w:rFonts w:ascii="Arial" w:hAnsi="Arial" w:cs="Arial"/>
                <w:b/>
                <w:sz w:val="22"/>
                <w:szCs w:val="22"/>
              </w:rPr>
              <w:t>Subfondo II</w:t>
            </w:r>
          </w:p>
        </w:tc>
        <w:tc>
          <w:tcPr>
            <w:tcW w:w="2126" w:type="dxa"/>
            <w:gridSpan w:val="2"/>
          </w:tcPr>
          <w:p w14:paraId="25C7003D" w14:textId="504DF706" w:rsidR="00F827DB" w:rsidRPr="00143AD5" w:rsidRDefault="00D23C34" w:rsidP="005C7D1E">
            <w:pPr>
              <w:jc w:val="center"/>
              <w:rPr>
                <w:rFonts w:ascii="Arial" w:hAnsi="Arial" w:cs="Arial"/>
                <w:b/>
                <w:sz w:val="22"/>
                <w:szCs w:val="22"/>
              </w:rPr>
            </w:pPr>
            <w:r w:rsidRPr="00143AD5">
              <w:rPr>
                <w:rFonts w:ascii="Arial" w:hAnsi="Arial" w:cs="Arial"/>
                <w:b/>
                <w:sz w:val="22"/>
                <w:szCs w:val="22"/>
              </w:rPr>
              <w:t>Series</w:t>
            </w:r>
          </w:p>
        </w:tc>
        <w:tc>
          <w:tcPr>
            <w:tcW w:w="1959" w:type="dxa"/>
          </w:tcPr>
          <w:p w14:paraId="5E60FB73" w14:textId="5A0A8309" w:rsidR="00F827DB" w:rsidRPr="00143AD5" w:rsidRDefault="00D23C34" w:rsidP="005C7D1E">
            <w:pPr>
              <w:tabs>
                <w:tab w:val="left" w:pos="6000"/>
              </w:tabs>
              <w:jc w:val="center"/>
              <w:rPr>
                <w:rFonts w:ascii="Arial" w:hAnsi="Arial" w:cs="Arial"/>
                <w:b/>
                <w:sz w:val="22"/>
                <w:szCs w:val="22"/>
              </w:rPr>
            </w:pPr>
            <w:proofErr w:type="spellStart"/>
            <w:r w:rsidRPr="00143AD5">
              <w:rPr>
                <w:rFonts w:ascii="Arial" w:hAnsi="Arial" w:cs="Arial"/>
                <w:b/>
                <w:sz w:val="22"/>
                <w:szCs w:val="22"/>
              </w:rPr>
              <w:t>Subseries</w:t>
            </w:r>
            <w:proofErr w:type="spellEnd"/>
          </w:p>
        </w:tc>
      </w:tr>
      <w:tr w:rsidR="008547ED" w:rsidRPr="00143AD5" w14:paraId="36C29AFA" w14:textId="77777777" w:rsidTr="00F827DB">
        <w:trPr>
          <w:trHeight w:val="567"/>
        </w:trPr>
        <w:tc>
          <w:tcPr>
            <w:tcW w:w="1474" w:type="dxa"/>
          </w:tcPr>
          <w:p w14:paraId="1F0AC192" w14:textId="77777777" w:rsidR="008547ED" w:rsidRPr="00C43E79" w:rsidRDefault="008547ED" w:rsidP="00D16BD3">
            <w:pPr>
              <w:rPr>
                <w:rFonts w:ascii="Arial" w:hAnsi="Arial" w:cs="Arial"/>
                <w:sz w:val="22"/>
                <w:szCs w:val="22"/>
              </w:rPr>
            </w:pPr>
            <w:r w:rsidRPr="00C43E79">
              <w:rPr>
                <w:rFonts w:ascii="Arial" w:hAnsi="Arial" w:cs="Arial"/>
                <w:sz w:val="22"/>
                <w:szCs w:val="22"/>
              </w:rPr>
              <w:t>Ministerio de Educación Pública (MEP)</w:t>
            </w:r>
          </w:p>
        </w:tc>
        <w:tc>
          <w:tcPr>
            <w:tcW w:w="1328" w:type="dxa"/>
          </w:tcPr>
          <w:p w14:paraId="7AB0D1CE" w14:textId="77777777" w:rsidR="008547ED" w:rsidRPr="00143AD5" w:rsidRDefault="008547ED" w:rsidP="00D16BD3">
            <w:pPr>
              <w:rPr>
                <w:rFonts w:ascii="Arial" w:hAnsi="Arial" w:cs="Arial"/>
                <w:sz w:val="22"/>
                <w:szCs w:val="22"/>
              </w:rPr>
            </w:pPr>
          </w:p>
        </w:tc>
        <w:tc>
          <w:tcPr>
            <w:tcW w:w="1417" w:type="dxa"/>
          </w:tcPr>
          <w:p w14:paraId="6C6DCEE2" w14:textId="77777777" w:rsidR="008547ED" w:rsidRPr="00143AD5" w:rsidRDefault="008547ED" w:rsidP="00D16BD3">
            <w:pPr>
              <w:rPr>
                <w:rFonts w:ascii="Arial" w:hAnsi="Arial" w:cs="Arial"/>
                <w:sz w:val="22"/>
                <w:szCs w:val="22"/>
              </w:rPr>
            </w:pPr>
          </w:p>
        </w:tc>
        <w:tc>
          <w:tcPr>
            <w:tcW w:w="1134" w:type="dxa"/>
          </w:tcPr>
          <w:p w14:paraId="4BA6A877" w14:textId="77777777" w:rsidR="008547ED" w:rsidRPr="00143AD5" w:rsidRDefault="008547ED" w:rsidP="00D16BD3">
            <w:pPr>
              <w:rPr>
                <w:rFonts w:ascii="Arial" w:hAnsi="Arial" w:cs="Arial"/>
                <w:sz w:val="22"/>
                <w:szCs w:val="22"/>
              </w:rPr>
            </w:pPr>
          </w:p>
        </w:tc>
        <w:tc>
          <w:tcPr>
            <w:tcW w:w="2126" w:type="dxa"/>
            <w:gridSpan w:val="2"/>
          </w:tcPr>
          <w:p w14:paraId="5399BA84" w14:textId="77777777" w:rsidR="008547ED" w:rsidRPr="00143AD5" w:rsidRDefault="008547ED" w:rsidP="00D16BD3">
            <w:pPr>
              <w:rPr>
                <w:rFonts w:ascii="Arial" w:hAnsi="Arial" w:cs="Arial"/>
                <w:sz w:val="22"/>
                <w:szCs w:val="22"/>
              </w:rPr>
            </w:pPr>
          </w:p>
        </w:tc>
        <w:tc>
          <w:tcPr>
            <w:tcW w:w="1988" w:type="dxa"/>
            <w:gridSpan w:val="2"/>
          </w:tcPr>
          <w:p w14:paraId="4B953943" w14:textId="4958BD48" w:rsidR="008547ED" w:rsidRPr="00143AD5" w:rsidRDefault="008547ED" w:rsidP="008547ED">
            <w:pPr>
              <w:tabs>
                <w:tab w:val="left" w:pos="6000"/>
              </w:tabs>
              <w:rPr>
                <w:rFonts w:ascii="Arial" w:hAnsi="Arial" w:cs="Arial"/>
                <w:sz w:val="22"/>
                <w:szCs w:val="22"/>
              </w:rPr>
            </w:pPr>
            <w:r w:rsidRPr="00143AD5">
              <w:rPr>
                <w:rFonts w:ascii="Arial" w:hAnsi="Arial" w:cs="Arial"/>
                <w:sz w:val="22"/>
                <w:szCs w:val="22"/>
              </w:rPr>
              <w:tab/>
            </w:r>
          </w:p>
        </w:tc>
      </w:tr>
      <w:tr w:rsidR="008547ED" w:rsidRPr="00143AD5" w14:paraId="082B9B8D" w14:textId="77777777" w:rsidTr="00F827DB">
        <w:trPr>
          <w:trHeight w:val="397"/>
        </w:trPr>
        <w:tc>
          <w:tcPr>
            <w:tcW w:w="1474" w:type="dxa"/>
          </w:tcPr>
          <w:p w14:paraId="62C04847" w14:textId="77777777" w:rsidR="008547ED" w:rsidRPr="00143AD5" w:rsidRDefault="008547ED" w:rsidP="00D16BD3">
            <w:pPr>
              <w:rPr>
                <w:rFonts w:ascii="Arial" w:hAnsi="Arial" w:cs="Arial"/>
                <w:sz w:val="22"/>
                <w:szCs w:val="22"/>
              </w:rPr>
            </w:pPr>
          </w:p>
        </w:tc>
        <w:tc>
          <w:tcPr>
            <w:tcW w:w="1328" w:type="dxa"/>
          </w:tcPr>
          <w:p w14:paraId="05A1B55F" w14:textId="77777777" w:rsidR="008547ED" w:rsidRPr="00143AD5" w:rsidRDefault="008547ED" w:rsidP="00D16BD3">
            <w:pPr>
              <w:rPr>
                <w:rFonts w:ascii="Arial" w:hAnsi="Arial" w:cs="Arial"/>
                <w:sz w:val="22"/>
                <w:szCs w:val="22"/>
              </w:rPr>
            </w:pPr>
          </w:p>
        </w:tc>
        <w:tc>
          <w:tcPr>
            <w:tcW w:w="1417" w:type="dxa"/>
          </w:tcPr>
          <w:p w14:paraId="27B7AE5E" w14:textId="77777777" w:rsidR="008547ED" w:rsidRPr="00143AD5" w:rsidRDefault="008547ED" w:rsidP="00D16BD3">
            <w:pPr>
              <w:rPr>
                <w:rFonts w:ascii="Arial" w:hAnsi="Arial" w:cs="Arial"/>
                <w:sz w:val="22"/>
                <w:szCs w:val="22"/>
              </w:rPr>
            </w:pPr>
            <w:r w:rsidRPr="00143AD5">
              <w:rPr>
                <w:rFonts w:ascii="Arial" w:hAnsi="Arial" w:cs="Arial"/>
                <w:sz w:val="22"/>
                <w:szCs w:val="22"/>
              </w:rPr>
              <w:t>Despacho de Ministro (DM)</w:t>
            </w:r>
          </w:p>
        </w:tc>
        <w:tc>
          <w:tcPr>
            <w:tcW w:w="1134" w:type="dxa"/>
          </w:tcPr>
          <w:p w14:paraId="4CA9101C" w14:textId="77777777" w:rsidR="008547ED" w:rsidRPr="00143AD5" w:rsidRDefault="008547ED" w:rsidP="00D16BD3">
            <w:pPr>
              <w:rPr>
                <w:rFonts w:ascii="Arial" w:hAnsi="Arial" w:cs="Arial"/>
                <w:sz w:val="22"/>
                <w:szCs w:val="22"/>
              </w:rPr>
            </w:pPr>
          </w:p>
        </w:tc>
        <w:tc>
          <w:tcPr>
            <w:tcW w:w="2126" w:type="dxa"/>
            <w:gridSpan w:val="2"/>
          </w:tcPr>
          <w:p w14:paraId="0CDBD259" w14:textId="77777777" w:rsidR="008547ED" w:rsidRPr="00143AD5" w:rsidRDefault="008547ED" w:rsidP="00D16BD3">
            <w:pPr>
              <w:rPr>
                <w:rFonts w:ascii="Arial" w:hAnsi="Arial" w:cs="Arial"/>
                <w:sz w:val="22"/>
                <w:szCs w:val="22"/>
              </w:rPr>
            </w:pPr>
            <w:r w:rsidRPr="00143AD5">
              <w:rPr>
                <w:rFonts w:ascii="Arial" w:hAnsi="Arial" w:cs="Arial"/>
                <w:sz w:val="22"/>
                <w:szCs w:val="22"/>
              </w:rPr>
              <w:t>-Fotografías (FO)</w:t>
            </w:r>
          </w:p>
          <w:p w14:paraId="68216171" w14:textId="77777777" w:rsidR="008547ED" w:rsidRPr="00143AD5" w:rsidRDefault="008547ED" w:rsidP="00D16BD3">
            <w:pPr>
              <w:rPr>
                <w:rFonts w:ascii="Arial" w:hAnsi="Arial" w:cs="Arial"/>
                <w:sz w:val="22"/>
                <w:szCs w:val="22"/>
              </w:rPr>
            </w:pPr>
            <w:r w:rsidRPr="00143AD5">
              <w:rPr>
                <w:rFonts w:ascii="Arial" w:hAnsi="Arial" w:cs="Arial"/>
                <w:sz w:val="22"/>
                <w:szCs w:val="22"/>
              </w:rPr>
              <w:t>-Afiches (AFI)</w:t>
            </w:r>
          </w:p>
          <w:p w14:paraId="63A42655" w14:textId="77777777" w:rsidR="008547ED" w:rsidRPr="00143AD5" w:rsidRDefault="008547ED" w:rsidP="00D16BD3">
            <w:pPr>
              <w:rPr>
                <w:rFonts w:ascii="Arial" w:hAnsi="Arial" w:cs="Arial"/>
                <w:sz w:val="22"/>
                <w:szCs w:val="22"/>
              </w:rPr>
            </w:pPr>
            <w:r w:rsidRPr="00143AD5">
              <w:rPr>
                <w:rFonts w:ascii="Arial" w:hAnsi="Arial" w:cs="Arial"/>
                <w:sz w:val="22"/>
                <w:szCs w:val="22"/>
              </w:rPr>
              <w:t>-Videos (AUD)</w:t>
            </w:r>
          </w:p>
        </w:tc>
        <w:tc>
          <w:tcPr>
            <w:tcW w:w="1988" w:type="dxa"/>
            <w:gridSpan w:val="2"/>
          </w:tcPr>
          <w:p w14:paraId="2B5F7581" w14:textId="77777777" w:rsidR="008547ED" w:rsidRPr="00143AD5" w:rsidRDefault="008547ED" w:rsidP="00D16BD3">
            <w:pPr>
              <w:rPr>
                <w:rFonts w:ascii="Arial" w:hAnsi="Arial" w:cs="Arial"/>
                <w:sz w:val="22"/>
                <w:szCs w:val="22"/>
              </w:rPr>
            </w:pPr>
          </w:p>
        </w:tc>
        <w:bookmarkStart w:id="0" w:name="_GoBack"/>
        <w:bookmarkEnd w:id="0"/>
      </w:tr>
      <w:tr w:rsidR="008547ED" w:rsidRPr="00143AD5" w14:paraId="35BAAD03" w14:textId="77777777" w:rsidTr="00F827DB">
        <w:tc>
          <w:tcPr>
            <w:tcW w:w="1474" w:type="dxa"/>
          </w:tcPr>
          <w:p w14:paraId="0BFB20DB" w14:textId="77777777" w:rsidR="008547ED" w:rsidRPr="00143AD5" w:rsidRDefault="008547ED" w:rsidP="00D16BD3">
            <w:pPr>
              <w:rPr>
                <w:rFonts w:ascii="Arial" w:hAnsi="Arial" w:cs="Arial"/>
                <w:sz w:val="22"/>
                <w:szCs w:val="22"/>
              </w:rPr>
            </w:pPr>
          </w:p>
        </w:tc>
        <w:tc>
          <w:tcPr>
            <w:tcW w:w="1328" w:type="dxa"/>
          </w:tcPr>
          <w:p w14:paraId="3C28209D" w14:textId="77777777" w:rsidR="008547ED" w:rsidRPr="00143AD5" w:rsidRDefault="008547ED" w:rsidP="00D16BD3">
            <w:pPr>
              <w:rPr>
                <w:rFonts w:ascii="Arial" w:hAnsi="Arial" w:cs="Arial"/>
                <w:sz w:val="22"/>
                <w:szCs w:val="22"/>
              </w:rPr>
            </w:pPr>
            <w:r w:rsidRPr="00143AD5">
              <w:rPr>
                <w:rFonts w:ascii="Arial" w:hAnsi="Arial" w:cs="Arial"/>
                <w:sz w:val="22"/>
                <w:szCs w:val="22"/>
              </w:rPr>
              <w:t>Consejo Superior de Educación  (CSE)</w:t>
            </w:r>
          </w:p>
        </w:tc>
        <w:tc>
          <w:tcPr>
            <w:tcW w:w="1417" w:type="dxa"/>
          </w:tcPr>
          <w:p w14:paraId="6A780392" w14:textId="77777777" w:rsidR="008547ED" w:rsidRPr="00143AD5" w:rsidRDefault="008547ED" w:rsidP="00D16BD3">
            <w:pPr>
              <w:rPr>
                <w:rFonts w:ascii="Arial" w:hAnsi="Arial" w:cs="Arial"/>
                <w:sz w:val="22"/>
                <w:szCs w:val="22"/>
              </w:rPr>
            </w:pPr>
          </w:p>
        </w:tc>
        <w:tc>
          <w:tcPr>
            <w:tcW w:w="1134" w:type="dxa"/>
          </w:tcPr>
          <w:p w14:paraId="192DDE65" w14:textId="77777777" w:rsidR="008547ED" w:rsidRPr="00143AD5" w:rsidRDefault="008547ED" w:rsidP="00D16BD3">
            <w:pPr>
              <w:rPr>
                <w:rFonts w:ascii="Arial" w:hAnsi="Arial" w:cs="Arial"/>
                <w:sz w:val="22"/>
                <w:szCs w:val="22"/>
              </w:rPr>
            </w:pPr>
          </w:p>
        </w:tc>
        <w:tc>
          <w:tcPr>
            <w:tcW w:w="2126" w:type="dxa"/>
            <w:gridSpan w:val="2"/>
          </w:tcPr>
          <w:p w14:paraId="0FB980D1" w14:textId="77777777" w:rsidR="008547ED" w:rsidRPr="00143AD5" w:rsidRDefault="008547ED" w:rsidP="00D16BD3">
            <w:pPr>
              <w:rPr>
                <w:rFonts w:ascii="Arial" w:hAnsi="Arial" w:cs="Arial"/>
                <w:sz w:val="22"/>
                <w:szCs w:val="22"/>
              </w:rPr>
            </w:pPr>
            <w:r w:rsidRPr="00143AD5">
              <w:rPr>
                <w:rFonts w:ascii="Arial" w:hAnsi="Arial" w:cs="Arial"/>
                <w:sz w:val="22"/>
                <w:szCs w:val="22"/>
              </w:rPr>
              <w:t>-Actas (ACT)</w:t>
            </w:r>
          </w:p>
          <w:p w14:paraId="5A8F8746" w14:textId="77777777" w:rsidR="008547ED" w:rsidRPr="00143AD5" w:rsidRDefault="008547ED" w:rsidP="00D16BD3">
            <w:pPr>
              <w:rPr>
                <w:rFonts w:ascii="Arial" w:hAnsi="Arial" w:cs="Arial"/>
                <w:sz w:val="22"/>
                <w:szCs w:val="22"/>
              </w:rPr>
            </w:pPr>
            <w:r w:rsidRPr="00143AD5">
              <w:rPr>
                <w:rFonts w:ascii="Arial" w:hAnsi="Arial" w:cs="Arial"/>
                <w:sz w:val="22"/>
                <w:szCs w:val="22"/>
              </w:rPr>
              <w:t>-Correspondencia* (COR)</w:t>
            </w:r>
          </w:p>
        </w:tc>
        <w:tc>
          <w:tcPr>
            <w:tcW w:w="1988" w:type="dxa"/>
            <w:gridSpan w:val="2"/>
          </w:tcPr>
          <w:p w14:paraId="4F456EDB" w14:textId="77777777" w:rsidR="008547ED" w:rsidRPr="00143AD5" w:rsidRDefault="008547ED" w:rsidP="00D16BD3">
            <w:pPr>
              <w:rPr>
                <w:rFonts w:ascii="Arial" w:hAnsi="Arial" w:cs="Arial"/>
                <w:sz w:val="22"/>
                <w:szCs w:val="22"/>
              </w:rPr>
            </w:pPr>
          </w:p>
        </w:tc>
      </w:tr>
      <w:tr w:rsidR="008547ED" w:rsidRPr="00143AD5" w14:paraId="314B07E8" w14:textId="77777777" w:rsidTr="00F827DB">
        <w:tc>
          <w:tcPr>
            <w:tcW w:w="1474" w:type="dxa"/>
          </w:tcPr>
          <w:p w14:paraId="713A9FCE" w14:textId="77777777" w:rsidR="008547ED" w:rsidRPr="00143AD5" w:rsidRDefault="008547ED" w:rsidP="00D16BD3">
            <w:pPr>
              <w:rPr>
                <w:rFonts w:ascii="Arial" w:hAnsi="Arial" w:cs="Arial"/>
                <w:sz w:val="22"/>
                <w:szCs w:val="22"/>
              </w:rPr>
            </w:pPr>
          </w:p>
        </w:tc>
        <w:tc>
          <w:tcPr>
            <w:tcW w:w="1328" w:type="dxa"/>
          </w:tcPr>
          <w:p w14:paraId="71119B71" w14:textId="77777777" w:rsidR="008547ED" w:rsidRPr="00143AD5" w:rsidRDefault="008547ED" w:rsidP="00D16BD3">
            <w:pPr>
              <w:rPr>
                <w:rFonts w:ascii="Arial" w:hAnsi="Arial" w:cs="Arial"/>
                <w:sz w:val="22"/>
                <w:szCs w:val="22"/>
              </w:rPr>
            </w:pPr>
            <w:r w:rsidRPr="00143AD5">
              <w:rPr>
                <w:rFonts w:ascii="Arial" w:hAnsi="Arial" w:cs="Arial"/>
                <w:sz w:val="22"/>
                <w:szCs w:val="22"/>
              </w:rPr>
              <w:t>Colegio Superior de Señoritas</w:t>
            </w:r>
          </w:p>
          <w:p w14:paraId="4B8536C3" w14:textId="77777777" w:rsidR="008547ED" w:rsidRPr="00143AD5" w:rsidRDefault="008547ED" w:rsidP="00D16BD3">
            <w:pPr>
              <w:rPr>
                <w:rFonts w:ascii="Arial" w:hAnsi="Arial" w:cs="Arial"/>
                <w:sz w:val="22"/>
                <w:szCs w:val="22"/>
              </w:rPr>
            </w:pPr>
            <w:r w:rsidRPr="00143AD5">
              <w:rPr>
                <w:rFonts w:ascii="Arial" w:hAnsi="Arial" w:cs="Arial"/>
                <w:sz w:val="22"/>
                <w:szCs w:val="22"/>
              </w:rPr>
              <w:t>(CSS)</w:t>
            </w:r>
          </w:p>
        </w:tc>
        <w:tc>
          <w:tcPr>
            <w:tcW w:w="1417" w:type="dxa"/>
          </w:tcPr>
          <w:p w14:paraId="5092A24B" w14:textId="77777777" w:rsidR="008547ED" w:rsidRPr="00143AD5" w:rsidRDefault="008547ED" w:rsidP="00D16BD3">
            <w:pPr>
              <w:rPr>
                <w:rFonts w:ascii="Arial" w:hAnsi="Arial" w:cs="Arial"/>
                <w:sz w:val="22"/>
                <w:szCs w:val="22"/>
              </w:rPr>
            </w:pPr>
          </w:p>
        </w:tc>
        <w:tc>
          <w:tcPr>
            <w:tcW w:w="1134" w:type="dxa"/>
          </w:tcPr>
          <w:p w14:paraId="2468EDB7" w14:textId="77777777" w:rsidR="008547ED" w:rsidRPr="00143AD5" w:rsidRDefault="008547ED" w:rsidP="00D16BD3">
            <w:pPr>
              <w:rPr>
                <w:rFonts w:ascii="Arial" w:hAnsi="Arial" w:cs="Arial"/>
                <w:sz w:val="22"/>
                <w:szCs w:val="22"/>
              </w:rPr>
            </w:pPr>
          </w:p>
        </w:tc>
        <w:tc>
          <w:tcPr>
            <w:tcW w:w="2126" w:type="dxa"/>
            <w:gridSpan w:val="2"/>
          </w:tcPr>
          <w:p w14:paraId="6874507B" w14:textId="77777777" w:rsidR="008547ED" w:rsidRPr="00143AD5" w:rsidRDefault="008547ED" w:rsidP="00D16BD3">
            <w:pPr>
              <w:rPr>
                <w:rFonts w:ascii="Arial" w:hAnsi="Arial" w:cs="Arial"/>
                <w:sz w:val="22"/>
                <w:szCs w:val="22"/>
              </w:rPr>
            </w:pPr>
            <w:r w:rsidRPr="00143AD5">
              <w:rPr>
                <w:rFonts w:ascii="Arial" w:hAnsi="Arial" w:cs="Arial"/>
                <w:sz w:val="22"/>
                <w:szCs w:val="22"/>
              </w:rPr>
              <w:t>Expedientes de Alumnas (EXPALUM)</w:t>
            </w:r>
          </w:p>
        </w:tc>
        <w:tc>
          <w:tcPr>
            <w:tcW w:w="1988" w:type="dxa"/>
            <w:gridSpan w:val="2"/>
          </w:tcPr>
          <w:p w14:paraId="51407811" w14:textId="77777777" w:rsidR="008547ED" w:rsidRPr="00143AD5" w:rsidRDefault="008547ED" w:rsidP="00D16BD3">
            <w:pPr>
              <w:rPr>
                <w:rFonts w:ascii="Arial" w:hAnsi="Arial" w:cs="Arial"/>
                <w:sz w:val="22"/>
                <w:szCs w:val="22"/>
              </w:rPr>
            </w:pPr>
          </w:p>
        </w:tc>
      </w:tr>
      <w:tr w:rsidR="008547ED" w:rsidRPr="00143AD5" w14:paraId="638F6995" w14:textId="77777777" w:rsidTr="00F827DB">
        <w:tc>
          <w:tcPr>
            <w:tcW w:w="1474" w:type="dxa"/>
          </w:tcPr>
          <w:p w14:paraId="267B200E" w14:textId="77777777" w:rsidR="008547ED" w:rsidRPr="00143AD5" w:rsidRDefault="008547ED" w:rsidP="00D16BD3">
            <w:pPr>
              <w:rPr>
                <w:rFonts w:ascii="Arial" w:hAnsi="Arial" w:cs="Arial"/>
                <w:sz w:val="22"/>
                <w:szCs w:val="22"/>
              </w:rPr>
            </w:pPr>
          </w:p>
        </w:tc>
        <w:tc>
          <w:tcPr>
            <w:tcW w:w="1328" w:type="dxa"/>
          </w:tcPr>
          <w:p w14:paraId="5C898B95" w14:textId="77777777" w:rsidR="008547ED" w:rsidRPr="00143AD5" w:rsidRDefault="008547ED" w:rsidP="00D16BD3">
            <w:pPr>
              <w:rPr>
                <w:rFonts w:ascii="Arial" w:hAnsi="Arial" w:cs="Arial"/>
                <w:sz w:val="22"/>
                <w:szCs w:val="22"/>
              </w:rPr>
            </w:pPr>
          </w:p>
        </w:tc>
        <w:tc>
          <w:tcPr>
            <w:tcW w:w="1417" w:type="dxa"/>
          </w:tcPr>
          <w:p w14:paraId="23BCAC72" w14:textId="77777777" w:rsidR="008547ED" w:rsidRPr="00143AD5" w:rsidRDefault="008547ED" w:rsidP="00D16BD3">
            <w:pPr>
              <w:rPr>
                <w:rFonts w:ascii="Arial" w:hAnsi="Arial" w:cs="Arial"/>
                <w:sz w:val="22"/>
                <w:szCs w:val="22"/>
              </w:rPr>
            </w:pPr>
          </w:p>
        </w:tc>
        <w:tc>
          <w:tcPr>
            <w:tcW w:w="1134" w:type="dxa"/>
          </w:tcPr>
          <w:p w14:paraId="183058AC" w14:textId="77777777" w:rsidR="008547ED" w:rsidRPr="00143AD5" w:rsidRDefault="008547ED" w:rsidP="00D16BD3">
            <w:pPr>
              <w:rPr>
                <w:rFonts w:ascii="Arial" w:hAnsi="Arial" w:cs="Arial"/>
                <w:sz w:val="22"/>
                <w:szCs w:val="22"/>
              </w:rPr>
            </w:pPr>
          </w:p>
        </w:tc>
        <w:tc>
          <w:tcPr>
            <w:tcW w:w="2126" w:type="dxa"/>
            <w:gridSpan w:val="2"/>
          </w:tcPr>
          <w:p w14:paraId="11C68E5C" w14:textId="77777777" w:rsidR="008547ED" w:rsidRPr="00143AD5" w:rsidRDefault="008547ED" w:rsidP="00D16BD3">
            <w:pPr>
              <w:rPr>
                <w:rFonts w:ascii="Arial" w:hAnsi="Arial" w:cs="Arial"/>
                <w:sz w:val="22"/>
                <w:szCs w:val="22"/>
              </w:rPr>
            </w:pPr>
            <w:r w:rsidRPr="00143AD5">
              <w:rPr>
                <w:rFonts w:ascii="Arial" w:hAnsi="Arial" w:cs="Arial"/>
                <w:sz w:val="22"/>
                <w:szCs w:val="22"/>
              </w:rPr>
              <w:t>Boletas de Matrícula (BOMATRIC)</w:t>
            </w:r>
          </w:p>
        </w:tc>
        <w:tc>
          <w:tcPr>
            <w:tcW w:w="1988" w:type="dxa"/>
            <w:gridSpan w:val="2"/>
          </w:tcPr>
          <w:p w14:paraId="09502B07" w14:textId="77777777" w:rsidR="008547ED" w:rsidRPr="00143AD5" w:rsidRDefault="008547ED" w:rsidP="00D16BD3">
            <w:pPr>
              <w:rPr>
                <w:rFonts w:ascii="Arial" w:hAnsi="Arial" w:cs="Arial"/>
                <w:sz w:val="22"/>
                <w:szCs w:val="22"/>
              </w:rPr>
            </w:pPr>
          </w:p>
        </w:tc>
      </w:tr>
      <w:tr w:rsidR="008547ED" w:rsidRPr="00143AD5" w14:paraId="6A27C1F9" w14:textId="77777777" w:rsidTr="00F827DB">
        <w:tc>
          <w:tcPr>
            <w:tcW w:w="1474" w:type="dxa"/>
          </w:tcPr>
          <w:p w14:paraId="0FD26242" w14:textId="77777777" w:rsidR="008547ED" w:rsidRPr="00143AD5" w:rsidRDefault="008547ED" w:rsidP="00D16BD3">
            <w:pPr>
              <w:rPr>
                <w:rFonts w:ascii="Arial" w:hAnsi="Arial" w:cs="Arial"/>
                <w:sz w:val="22"/>
                <w:szCs w:val="22"/>
              </w:rPr>
            </w:pPr>
          </w:p>
        </w:tc>
        <w:tc>
          <w:tcPr>
            <w:tcW w:w="1328" w:type="dxa"/>
          </w:tcPr>
          <w:p w14:paraId="15102B63" w14:textId="77777777" w:rsidR="008547ED" w:rsidRPr="00143AD5" w:rsidRDefault="008547ED" w:rsidP="00D16BD3">
            <w:pPr>
              <w:rPr>
                <w:rFonts w:ascii="Arial" w:hAnsi="Arial" w:cs="Arial"/>
                <w:sz w:val="22"/>
                <w:szCs w:val="22"/>
              </w:rPr>
            </w:pPr>
          </w:p>
        </w:tc>
        <w:tc>
          <w:tcPr>
            <w:tcW w:w="1417" w:type="dxa"/>
          </w:tcPr>
          <w:p w14:paraId="285D2B4A" w14:textId="77777777" w:rsidR="008547ED" w:rsidRPr="00143AD5" w:rsidRDefault="008547ED" w:rsidP="00D16BD3">
            <w:pPr>
              <w:rPr>
                <w:rFonts w:ascii="Arial" w:hAnsi="Arial" w:cs="Arial"/>
                <w:sz w:val="22"/>
                <w:szCs w:val="22"/>
              </w:rPr>
            </w:pPr>
          </w:p>
        </w:tc>
        <w:tc>
          <w:tcPr>
            <w:tcW w:w="1134" w:type="dxa"/>
          </w:tcPr>
          <w:p w14:paraId="195283D0" w14:textId="77777777" w:rsidR="008547ED" w:rsidRPr="00143AD5" w:rsidRDefault="008547ED" w:rsidP="00D16BD3">
            <w:pPr>
              <w:rPr>
                <w:rFonts w:ascii="Arial" w:hAnsi="Arial" w:cs="Arial"/>
                <w:sz w:val="22"/>
                <w:szCs w:val="22"/>
              </w:rPr>
            </w:pPr>
          </w:p>
        </w:tc>
        <w:tc>
          <w:tcPr>
            <w:tcW w:w="2126" w:type="dxa"/>
            <w:gridSpan w:val="2"/>
          </w:tcPr>
          <w:p w14:paraId="0D977272" w14:textId="77777777" w:rsidR="008547ED" w:rsidRPr="00143AD5" w:rsidRDefault="008547ED" w:rsidP="00D16BD3">
            <w:pPr>
              <w:rPr>
                <w:rFonts w:ascii="Arial" w:hAnsi="Arial" w:cs="Arial"/>
                <w:sz w:val="22"/>
                <w:szCs w:val="22"/>
              </w:rPr>
            </w:pPr>
            <w:r w:rsidRPr="00143AD5">
              <w:rPr>
                <w:rFonts w:ascii="Arial" w:hAnsi="Arial" w:cs="Arial"/>
                <w:sz w:val="22"/>
                <w:szCs w:val="22"/>
              </w:rPr>
              <w:t>Concentrados de Notas (CONCENO)</w:t>
            </w:r>
          </w:p>
        </w:tc>
        <w:tc>
          <w:tcPr>
            <w:tcW w:w="1988" w:type="dxa"/>
            <w:gridSpan w:val="2"/>
          </w:tcPr>
          <w:p w14:paraId="060E3584" w14:textId="77777777" w:rsidR="008547ED" w:rsidRPr="00143AD5" w:rsidRDefault="008547ED" w:rsidP="00D16BD3">
            <w:pPr>
              <w:rPr>
                <w:rFonts w:ascii="Arial" w:hAnsi="Arial" w:cs="Arial"/>
                <w:sz w:val="22"/>
                <w:szCs w:val="22"/>
              </w:rPr>
            </w:pPr>
          </w:p>
        </w:tc>
      </w:tr>
      <w:tr w:rsidR="008547ED" w:rsidRPr="00143AD5" w14:paraId="59E090BD" w14:textId="77777777" w:rsidTr="00F827DB">
        <w:tc>
          <w:tcPr>
            <w:tcW w:w="1474" w:type="dxa"/>
          </w:tcPr>
          <w:p w14:paraId="12495011" w14:textId="77777777" w:rsidR="008547ED" w:rsidRPr="00143AD5" w:rsidRDefault="008547ED" w:rsidP="00D16BD3">
            <w:pPr>
              <w:rPr>
                <w:rFonts w:ascii="Arial" w:hAnsi="Arial" w:cs="Arial"/>
                <w:sz w:val="22"/>
                <w:szCs w:val="22"/>
              </w:rPr>
            </w:pPr>
          </w:p>
        </w:tc>
        <w:tc>
          <w:tcPr>
            <w:tcW w:w="1328" w:type="dxa"/>
          </w:tcPr>
          <w:p w14:paraId="21915127" w14:textId="77777777" w:rsidR="008547ED" w:rsidRPr="00143AD5" w:rsidRDefault="008547ED" w:rsidP="00D16BD3">
            <w:pPr>
              <w:rPr>
                <w:rFonts w:ascii="Arial" w:hAnsi="Arial" w:cs="Arial"/>
                <w:sz w:val="22"/>
                <w:szCs w:val="22"/>
              </w:rPr>
            </w:pPr>
          </w:p>
        </w:tc>
        <w:tc>
          <w:tcPr>
            <w:tcW w:w="1417" w:type="dxa"/>
          </w:tcPr>
          <w:p w14:paraId="5EE308C0" w14:textId="77777777" w:rsidR="008547ED" w:rsidRPr="00143AD5" w:rsidRDefault="008547ED" w:rsidP="00D16BD3">
            <w:pPr>
              <w:rPr>
                <w:rFonts w:ascii="Arial" w:hAnsi="Arial" w:cs="Arial"/>
                <w:sz w:val="22"/>
                <w:szCs w:val="22"/>
              </w:rPr>
            </w:pPr>
          </w:p>
        </w:tc>
        <w:tc>
          <w:tcPr>
            <w:tcW w:w="1134" w:type="dxa"/>
          </w:tcPr>
          <w:p w14:paraId="46D3A7CF" w14:textId="77777777" w:rsidR="008547ED" w:rsidRPr="00143AD5" w:rsidRDefault="008547ED" w:rsidP="00D16BD3">
            <w:pPr>
              <w:rPr>
                <w:rFonts w:ascii="Arial" w:hAnsi="Arial" w:cs="Arial"/>
                <w:sz w:val="22"/>
                <w:szCs w:val="22"/>
              </w:rPr>
            </w:pPr>
          </w:p>
        </w:tc>
        <w:tc>
          <w:tcPr>
            <w:tcW w:w="2126" w:type="dxa"/>
            <w:gridSpan w:val="2"/>
          </w:tcPr>
          <w:p w14:paraId="40D985EB" w14:textId="77777777" w:rsidR="008547ED" w:rsidRPr="00143AD5" w:rsidRDefault="008547ED" w:rsidP="00D16BD3">
            <w:pPr>
              <w:rPr>
                <w:rFonts w:ascii="Arial" w:hAnsi="Arial" w:cs="Arial"/>
                <w:sz w:val="22"/>
                <w:szCs w:val="22"/>
              </w:rPr>
            </w:pPr>
            <w:r w:rsidRPr="00143AD5">
              <w:rPr>
                <w:rFonts w:ascii="Arial" w:hAnsi="Arial" w:cs="Arial"/>
                <w:sz w:val="22"/>
                <w:szCs w:val="22"/>
              </w:rPr>
              <w:t>Actas (ACT)</w:t>
            </w:r>
          </w:p>
        </w:tc>
        <w:tc>
          <w:tcPr>
            <w:tcW w:w="1988" w:type="dxa"/>
            <w:gridSpan w:val="2"/>
          </w:tcPr>
          <w:p w14:paraId="73F35A6A" w14:textId="77777777" w:rsidR="008547ED" w:rsidRPr="00143AD5" w:rsidRDefault="008547ED" w:rsidP="00D16BD3">
            <w:pPr>
              <w:rPr>
                <w:rFonts w:ascii="Arial" w:hAnsi="Arial" w:cs="Arial"/>
                <w:sz w:val="22"/>
                <w:szCs w:val="22"/>
              </w:rPr>
            </w:pPr>
          </w:p>
        </w:tc>
      </w:tr>
      <w:tr w:rsidR="008547ED" w:rsidRPr="00143AD5" w14:paraId="742B3DB8" w14:textId="77777777" w:rsidTr="00F827DB">
        <w:tc>
          <w:tcPr>
            <w:tcW w:w="1474" w:type="dxa"/>
          </w:tcPr>
          <w:p w14:paraId="171D82CC" w14:textId="77777777" w:rsidR="008547ED" w:rsidRPr="00143AD5" w:rsidRDefault="008547ED" w:rsidP="00D16BD3">
            <w:pPr>
              <w:rPr>
                <w:rFonts w:ascii="Arial" w:hAnsi="Arial" w:cs="Arial"/>
                <w:sz w:val="22"/>
                <w:szCs w:val="22"/>
              </w:rPr>
            </w:pPr>
          </w:p>
        </w:tc>
        <w:tc>
          <w:tcPr>
            <w:tcW w:w="1328" w:type="dxa"/>
          </w:tcPr>
          <w:p w14:paraId="622F814F" w14:textId="77777777" w:rsidR="008547ED" w:rsidRPr="00143AD5" w:rsidRDefault="008547ED" w:rsidP="00D16BD3">
            <w:pPr>
              <w:rPr>
                <w:rFonts w:ascii="Arial" w:hAnsi="Arial" w:cs="Arial"/>
                <w:sz w:val="22"/>
                <w:szCs w:val="22"/>
              </w:rPr>
            </w:pPr>
          </w:p>
        </w:tc>
        <w:tc>
          <w:tcPr>
            <w:tcW w:w="1417" w:type="dxa"/>
          </w:tcPr>
          <w:p w14:paraId="53808C30" w14:textId="77777777" w:rsidR="008547ED" w:rsidRPr="00143AD5" w:rsidRDefault="008547ED" w:rsidP="00D16BD3">
            <w:pPr>
              <w:rPr>
                <w:rFonts w:ascii="Arial" w:hAnsi="Arial" w:cs="Arial"/>
                <w:sz w:val="22"/>
                <w:szCs w:val="22"/>
              </w:rPr>
            </w:pPr>
          </w:p>
        </w:tc>
        <w:tc>
          <w:tcPr>
            <w:tcW w:w="1134" w:type="dxa"/>
          </w:tcPr>
          <w:p w14:paraId="058EFB23" w14:textId="77777777" w:rsidR="008547ED" w:rsidRPr="00143AD5" w:rsidRDefault="008547ED" w:rsidP="00D16BD3">
            <w:pPr>
              <w:rPr>
                <w:rFonts w:ascii="Arial" w:hAnsi="Arial" w:cs="Arial"/>
                <w:sz w:val="22"/>
                <w:szCs w:val="22"/>
              </w:rPr>
            </w:pPr>
          </w:p>
        </w:tc>
        <w:tc>
          <w:tcPr>
            <w:tcW w:w="2126" w:type="dxa"/>
            <w:gridSpan w:val="2"/>
          </w:tcPr>
          <w:p w14:paraId="59451E31" w14:textId="77777777" w:rsidR="008547ED" w:rsidRPr="00143AD5" w:rsidRDefault="008547ED" w:rsidP="00D16BD3">
            <w:pPr>
              <w:rPr>
                <w:rFonts w:ascii="Arial" w:hAnsi="Arial" w:cs="Arial"/>
                <w:sz w:val="22"/>
                <w:szCs w:val="22"/>
              </w:rPr>
            </w:pPr>
            <w:r w:rsidRPr="00143AD5">
              <w:rPr>
                <w:rFonts w:ascii="Arial" w:hAnsi="Arial" w:cs="Arial"/>
                <w:sz w:val="22"/>
                <w:szCs w:val="22"/>
              </w:rPr>
              <w:t>Estadísticas (EST)</w:t>
            </w:r>
          </w:p>
        </w:tc>
        <w:tc>
          <w:tcPr>
            <w:tcW w:w="1988" w:type="dxa"/>
            <w:gridSpan w:val="2"/>
          </w:tcPr>
          <w:p w14:paraId="4BA42BA5" w14:textId="77777777" w:rsidR="008547ED" w:rsidRPr="00143AD5" w:rsidRDefault="008547ED" w:rsidP="00D16BD3">
            <w:pPr>
              <w:rPr>
                <w:rFonts w:ascii="Arial" w:hAnsi="Arial" w:cs="Arial"/>
                <w:sz w:val="22"/>
                <w:szCs w:val="22"/>
              </w:rPr>
            </w:pPr>
          </w:p>
        </w:tc>
      </w:tr>
      <w:tr w:rsidR="008547ED" w:rsidRPr="00143AD5" w14:paraId="5F5E1879" w14:textId="77777777" w:rsidTr="00F827DB">
        <w:tc>
          <w:tcPr>
            <w:tcW w:w="1474" w:type="dxa"/>
          </w:tcPr>
          <w:p w14:paraId="39EBA172" w14:textId="77777777" w:rsidR="008547ED" w:rsidRPr="00143AD5" w:rsidRDefault="008547ED" w:rsidP="00D16BD3">
            <w:pPr>
              <w:rPr>
                <w:rFonts w:ascii="Arial" w:hAnsi="Arial" w:cs="Arial"/>
                <w:sz w:val="22"/>
                <w:szCs w:val="22"/>
              </w:rPr>
            </w:pPr>
          </w:p>
        </w:tc>
        <w:tc>
          <w:tcPr>
            <w:tcW w:w="1328" w:type="dxa"/>
          </w:tcPr>
          <w:p w14:paraId="1F9D77F2" w14:textId="77777777" w:rsidR="008547ED" w:rsidRPr="00143AD5" w:rsidRDefault="008547ED" w:rsidP="00D16BD3">
            <w:pPr>
              <w:rPr>
                <w:rFonts w:ascii="Arial" w:hAnsi="Arial" w:cs="Arial"/>
                <w:sz w:val="22"/>
                <w:szCs w:val="22"/>
              </w:rPr>
            </w:pPr>
          </w:p>
        </w:tc>
        <w:tc>
          <w:tcPr>
            <w:tcW w:w="1417" w:type="dxa"/>
          </w:tcPr>
          <w:p w14:paraId="770F371B" w14:textId="77777777" w:rsidR="008547ED" w:rsidRPr="00143AD5" w:rsidRDefault="008547ED" w:rsidP="00D16BD3">
            <w:pPr>
              <w:rPr>
                <w:rFonts w:ascii="Arial" w:hAnsi="Arial" w:cs="Arial"/>
                <w:sz w:val="22"/>
                <w:szCs w:val="22"/>
              </w:rPr>
            </w:pPr>
          </w:p>
        </w:tc>
        <w:tc>
          <w:tcPr>
            <w:tcW w:w="1134" w:type="dxa"/>
          </w:tcPr>
          <w:p w14:paraId="1DC20FDB" w14:textId="77777777" w:rsidR="008547ED" w:rsidRPr="00143AD5" w:rsidRDefault="008547ED" w:rsidP="00D16BD3">
            <w:pPr>
              <w:rPr>
                <w:rFonts w:ascii="Arial" w:hAnsi="Arial" w:cs="Arial"/>
                <w:sz w:val="22"/>
                <w:szCs w:val="22"/>
              </w:rPr>
            </w:pPr>
          </w:p>
        </w:tc>
        <w:tc>
          <w:tcPr>
            <w:tcW w:w="2126" w:type="dxa"/>
            <w:gridSpan w:val="2"/>
          </w:tcPr>
          <w:p w14:paraId="38E70094" w14:textId="77777777" w:rsidR="008547ED" w:rsidRPr="00143AD5" w:rsidRDefault="008547ED" w:rsidP="00D16BD3">
            <w:pPr>
              <w:rPr>
                <w:rFonts w:ascii="Arial" w:hAnsi="Arial" w:cs="Arial"/>
                <w:sz w:val="22"/>
                <w:szCs w:val="22"/>
              </w:rPr>
            </w:pPr>
            <w:r w:rsidRPr="00143AD5">
              <w:rPr>
                <w:rFonts w:ascii="Arial" w:hAnsi="Arial" w:cs="Arial"/>
                <w:sz w:val="22"/>
                <w:szCs w:val="22"/>
              </w:rPr>
              <w:t>Correspondencia (COR)</w:t>
            </w:r>
          </w:p>
        </w:tc>
        <w:tc>
          <w:tcPr>
            <w:tcW w:w="1988" w:type="dxa"/>
            <w:gridSpan w:val="2"/>
          </w:tcPr>
          <w:p w14:paraId="110DF434" w14:textId="77777777" w:rsidR="008547ED" w:rsidRPr="00143AD5" w:rsidRDefault="008547ED" w:rsidP="00D16BD3">
            <w:pPr>
              <w:rPr>
                <w:rFonts w:ascii="Arial" w:hAnsi="Arial" w:cs="Arial"/>
                <w:sz w:val="22"/>
                <w:szCs w:val="22"/>
              </w:rPr>
            </w:pPr>
          </w:p>
        </w:tc>
      </w:tr>
      <w:tr w:rsidR="008547ED" w:rsidRPr="00143AD5" w14:paraId="422ED744" w14:textId="77777777" w:rsidTr="00F827DB">
        <w:tc>
          <w:tcPr>
            <w:tcW w:w="1474" w:type="dxa"/>
          </w:tcPr>
          <w:p w14:paraId="37DDD2E4" w14:textId="77777777" w:rsidR="008547ED" w:rsidRPr="00143AD5" w:rsidRDefault="008547ED" w:rsidP="00D16BD3">
            <w:pPr>
              <w:rPr>
                <w:rFonts w:ascii="Arial" w:hAnsi="Arial" w:cs="Arial"/>
                <w:sz w:val="22"/>
                <w:szCs w:val="22"/>
              </w:rPr>
            </w:pPr>
          </w:p>
        </w:tc>
        <w:tc>
          <w:tcPr>
            <w:tcW w:w="1328" w:type="dxa"/>
          </w:tcPr>
          <w:p w14:paraId="53F0551C" w14:textId="77777777" w:rsidR="008547ED" w:rsidRPr="00143AD5" w:rsidRDefault="008547ED" w:rsidP="00D16BD3">
            <w:pPr>
              <w:rPr>
                <w:rFonts w:ascii="Arial" w:hAnsi="Arial" w:cs="Arial"/>
                <w:sz w:val="22"/>
                <w:szCs w:val="22"/>
              </w:rPr>
            </w:pPr>
          </w:p>
        </w:tc>
        <w:tc>
          <w:tcPr>
            <w:tcW w:w="1417" w:type="dxa"/>
          </w:tcPr>
          <w:p w14:paraId="45FDFCAC" w14:textId="77777777" w:rsidR="008547ED" w:rsidRPr="00143AD5" w:rsidRDefault="008547ED" w:rsidP="00D16BD3">
            <w:pPr>
              <w:rPr>
                <w:rFonts w:ascii="Arial" w:hAnsi="Arial" w:cs="Arial"/>
                <w:sz w:val="22"/>
                <w:szCs w:val="22"/>
              </w:rPr>
            </w:pPr>
          </w:p>
        </w:tc>
        <w:tc>
          <w:tcPr>
            <w:tcW w:w="1134" w:type="dxa"/>
          </w:tcPr>
          <w:p w14:paraId="3BD322BC" w14:textId="77777777" w:rsidR="008547ED" w:rsidRPr="00143AD5" w:rsidRDefault="008547ED" w:rsidP="00D16BD3">
            <w:pPr>
              <w:rPr>
                <w:rFonts w:ascii="Arial" w:hAnsi="Arial" w:cs="Arial"/>
                <w:sz w:val="22"/>
                <w:szCs w:val="22"/>
              </w:rPr>
            </w:pPr>
          </w:p>
        </w:tc>
        <w:tc>
          <w:tcPr>
            <w:tcW w:w="2126" w:type="dxa"/>
            <w:gridSpan w:val="2"/>
          </w:tcPr>
          <w:p w14:paraId="2DE84E61" w14:textId="77777777" w:rsidR="008547ED" w:rsidRPr="00143AD5" w:rsidRDefault="008547ED" w:rsidP="00D16BD3">
            <w:pPr>
              <w:rPr>
                <w:rFonts w:ascii="Arial" w:hAnsi="Arial" w:cs="Arial"/>
                <w:sz w:val="22"/>
                <w:szCs w:val="22"/>
              </w:rPr>
            </w:pPr>
            <w:r w:rsidRPr="00143AD5">
              <w:rPr>
                <w:rFonts w:ascii="Arial" w:hAnsi="Arial" w:cs="Arial"/>
                <w:sz w:val="22"/>
                <w:szCs w:val="22"/>
              </w:rPr>
              <w:t>Registros de Calificaciones (REGCAL)</w:t>
            </w:r>
          </w:p>
        </w:tc>
        <w:tc>
          <w:tcPr>
            <w:tcW w:w="1988" w:type="dxa"/>
            <w:gridSpan w:val="2"/>
          </w:tcPr>
          <w:p w14:paraId="4413AF09" w14:textId="77777777" w:rsidR="008547ED" w:rsidRPr="00143AD5" w:rsidRDefault="008547ED" w:rsidP="00D16BD3">
            <w:pPr>
              <w:rPr>
                <w:rFonts w:ascii="Arial" w:hAnsi="Arial" w:cs="Arial"/>
                <w:sz w:val="22"/>
                <w:szCs w:val="22"/>
              </w:rPr>
            </w:pPr>
          </w:p>
        </w:tc>
      </w:tr>
      <w:tr w:rsidR="008547ED" w:rsidRPr="00143AD5" w14:paraId="65EEC118" w14:textId="77777777" w:rsidTr="00F827DB">
        <w:tc>
          <w:tcPr>
            <w:tcW w:w="1474" w:type="dxa"/>
          </w:tcPr>
          <w:p w14:paraId="1A05343B" w14:textId="77777777" w:rsidR="008547ED" w:rsidRPr="00143AD5" w:rsidRDefault="008547ED" w:rsidP="00D16BD3">
            <w:pPr>
              <w:rPr>
                <w:rFonts w:ascii="Arial" w:hAnsi="Arial" w:cs="Arial"/>
                <w:sz w:val="22"/>
                <w:szCs w:val="22"/>
              </w:rPr>
            </w:pPr>
          </w:p>
        </w:tc>
        <w:tc>
          <w:tcPr>
            <w:tcW w:w="1328" w:type="dxa"/>
          </w:tcPr>
          <w:p w14:paraId="54B17DD2" w14:textId="77777777" w:rsidR="008547ED" w:rsidRPr="00143AD5" w:rsidRDefault="008547ED" w:rsidP="00D16BD3">
            <w:pPr>
              <w:rPr>
                <w:rFonts w:ascii="Arial" w:hAnsi="Arial" w:cs="Arial"/>
                <w:sz w:val="22"/>
                <w:szCs w:val="22"/>
              </w:rPr>
            </w:pPr>
          </w:p>
        </w:tc>
        <w:tc>
          <w:tcPr>
            <w:tcW w:w="1417" w:type="dxa"/>
          </w:tcPr>
          <w:p w14:paraId="3834B895" w14:textId="77777777" w:rsidR="008547ED" w:rsidRPr="00143AD5" w:rsidRDefault="008547ED" w:rsidP="00D16BD3">
            <w:pPr>
              <w:rPr>
                <w:rFonts w:ascii="Arial" w:hAnsi="Arial" w:cs="Arial"/>
                <w:sz w:val="22"/>
                <w:szCs w:val="22"/>
              </w:rPr>
            </w:pPr>
          </w:p>
        </w:tc>
        <w:tc>
          <w:tcPr>
            <w:tcW w:w="1134" w:type="dxa"/>
          </w:tcPr>
          <w:p w14:paraId="5999F70E" w14:textId="77777777" w:rsidR="008547ED" w:rsidRPr="00143AD5" w:rsidRDefault="008547ED" w:rsidP="00D16BD3">
            <w:pPr>
              <w:rPr>
                <w:rFonts w:ascii="Arial" w:hAnsi="Arial" w:cs="Arial"/>
                <w:sz w:val="22"/>
                <w:szCs w:val="22"/>
              </w:rPr>
            </w:pPr>
          </w:p>
        </w:tc>
        <w:tc>
          <w:tcPr>
            <w:tcW w:w="2126" w:type="dxa"/>
            <w:gridSpan w:val="2"/>
          </w:tcPr>
          <w:p w14:paraId="02A7C681" w14:textId="77777777" w:rsidR="008547ED" w:rsidRPr="00143AD5" w:rsidRDefault="008547ED" w:rsidP="00D16BD3">
            <w:pPr>
              <w:rPr>
                <w:rFonts w:ascii="Arial" w:hAnsi="Arial" w:cs="Arial"/>
                <w:sz w:val="22"/>
                <w:szCs w:val="22"/>
              </w:rPr>
            </w:pPr>
            <w:r w:rsidRPr="00143AD5">
              <w:rPr>
                <w:rFonts w:ascii="Arial" w:hAnsi="Arial" w:cs="Arial"/>
                <w:sz w:val="22"/>
                <w:szCs w:val="22"/>
              </w:rPr>
              <w:t>Libros de Matrícula (LMATRIC)</w:t>
            </w:r>
          </w:p>
        </w:tc>
        <w:tc>
          <w:tcPr>
            <w:tcW w:w="1988" w:type="dxa"/>
            <w:gridSpan w:val="2"/>
          </w:tcPr>
          <w:p w14:paraId="79770459" w14:textId="77777777" w:rsidR="008547ED" w:rsidRPr="00143AD5" w:rsidRDefault="008547ED" w:rsidP="00D16BD3">
            <w:pPr>
              <w:rPr>
                <w:rFonts w:ascii="Arial" w:hAnsi="Arial" w:cs="Arial"/>
                <w:sz w:val="22"/>
                <w:szCs w:val="22"/>
              </w:rPr>
            </w:pPr>
          </w:p>
        </w:tc>
      </w:tr>
      <w:tr w:rsidR="008547ED" w:rsidRPr="00143AD5" w14:paraId="44B264C0" w14:textId="77777777" w:rsidTr="00F827DB">
        <w:tc>
          <w:tcPr>
            <w:tcW w:w="1474" w:type="dxa"/>
          </w:tcPr>
          <w:p w14:paraId="1372A2BE" w14:textId="77777777" w:rsidR="008547ED" w:rsidRPr="00143AD5" w:rsidRDefault="008547ED" w:rsidP="00D16BD3">
            <w:pPr>
              <w:rPr>
                <w:rFonts w:ascii="Arial" w:hAnsi="Arial" w:cs="Arial"/>
                <w:sz w:val="22"/>
                <w:szCs w:val="22"/>
              </w:rPr>
            </w:pPr>
          </w:p>
        </w:tc>
        <w:tc>
          <w:tcPr>
            <w:tcW w:w="1328" w:type="dxa"/>
          </w:tcPr>
          <w:p w14:paraId="2FDA1184" w14:textId="77777777" w:rsidR="008547ED" w:rsidRPr="00143AD5" w:rsidRDefault="008547ED" w:rsidP="00D16BD3">
            <w:pPr>
              <w:rPr>
                <w:rFonts w:ascii="Arial" w:hAnsi="Arial" w:cs="Arial"/>
                <w:sz w:val="22"/>
                <w:szCs w:val="22"/>
              </w:rPr>
            </w:pPr>
          </w:p>
        </w:tc>
        <w:tc>
          <w:tcPr>
            <w:tcW w:w="1417" w:type="dxa"/>
          </w:tcPr>
          <w:p w14:paraId="5BDEBB29" w14:textId="77777777" w:rsidR="008547ED" w:rsidRPr="00143AD5" w:rsidRDefault="008547ED" w:rsidP="00D16BD3">
            <w:pPr>
              <w:rPr>
                <w:rFonts w:ascii="Arial" w:hAnsi="Arial" w:cs="Arial"/>
                <w:sz w:val="22"/>
                <w:szCs w:val="22"/>
              </w:rPr>
            </w:pPr>
          </w:p>
        </w:tc>
        <w:tc>
          <w:tcPr>
            <w:tcW w:w="1134" w:type="dxa"/>
          </w:tcPr>
          <w:p w14:paraId="0ABEF54E" w14:textId="77777777" w:rsidR="008547ED" w:rsidRPr="00143AD5" w:rsidRDefault="008547ED" w:rsidP="00D16BD3">
            <w:pPr>
              <w:rPr>
                <w:rFonts w:ascii="Arial" w:hAnsi="Arial" w:cs="Arial"/>
                <w:sz w:val="22"/>
                <w:szCs w:val="22"/>
              </w:rPr>
            </w:pPr>
          </w:p>
        </w:tc>
        <w:tc>
          <w:tcPr>
            <w:tcW w:w="2126" w:type="dxa"/>
            <w:gridSpan w:val="2"/>
          </w:tcPr>
          <w:p w14:paraId="5AD569E8" w14:textId="77777777" w:rsidR="008547ED" w:rsidRPr="00143AD5" w:rsidRDefault="008547ED" w:rsidP="00D16BD3">
            <w:pPr>
              <w:rPr>
                <w:rFonts w:ascii="Arial" w:hAnsi="Arial" w:cs="Arial"/>
                <w:sz w:val="22"/>
                <w:szCs w:val="22"/>
              </w:rPr>
            </w:pPr>
            <w:r w:rsidRPr="00143AD5">
              <w:rPr>
                <w:rFonts w:ascii="Arial" w:hAnsi="Arial" w:cs="Arial"/>
                <w:sz w:val="22"/>
                <w:szCs w:val="22"/>
              </w:rPr>
              <w:t>Libros Contables (LCONTA)</w:t>
            </w:r>
          </w:p>
        </w:tc>
        <w:tc>
          <w:tcPr>
            <w:tcW w:w="1988" w:type="dxa"/>
            <w:gridSpan w:val="2"/>
          </w:tcPr>
          <w:p w14:paraId="484CC871" w14:textId="77777777" w:rsidR="008547ED" w:rsidRPr="00143AD5" w:rsidRDefault="008547ED" w:rsidP="00D16BD3">
            <w:pPr>
              <w:rPr>
                <w:rFonts w:ascii="Arial" w:hAnsi="Arial" w:cs="Arial"/>
                <w:sz w:val="22"/>
                <w:szCs w:val="22"/>
              </w:rPr>
            </w:pPr>
          </w:p>
        </w:tc>
      </w:tr>
      <w:tr w:rsidR="008547ED" w:rsidRPr="00143AD5" w14:paraId="037E5E92" w14:textId="77777777" w:rsidTr="00F827DB">
        <w:tc>
          <w:tcPr>
            <w:tcW w:w="1474" w:type="dxa"/>
          </w:tcPr>
          <w:p w14:paraId="0AD00174" w14:textId="77777777" w:rsidR="008547ED" w:rsidRPr="00143AD5" w:rsidRDefault="008547ED" w:rsidP="00D16BD3">
            <w:pPr>
              <w:rPr>
                <w:rFonts w:ascii="Arial" w:hAnsi="Arial" w:cs="Arial"/>
                <w:sz w:val="22"/>
                <w:szCs w:val="22"/>
              </w:rPr>
            </w:pPr>
          </w:p>
        </w:tc>
        <w:tc>
          <w:tcPr>
            <w:tcW w:w="1328" w:type="dxa"/>
          </w:tcPr>
          <w:p w14:paraId="68D4819A" w14:textId="77777777" w:rsidR="008547ED" w:rsidRPr="00143AD5" w:rsidRDefault="008547ED" w:rsidP="00D16BD3">
            <w:pPr>
              <w:rPr>
                <w:rFonts w:ascii="Arial" w:hAnsi="Arial" w:cs="Arial"/>
                <w:sz w:val="22"/>
                <w:szCs w:val="22"/>
              </w:rPr>
            </w:pPr>
          </w:p>
        </w:tc>
        <w:tc>
          <w:tcPr>
            <w:tcW w:w="1417" w:type="dxa"/>
          </w:tcPr>
          <w:p w14:paraId="3B7CCF35" w14:textId="77777777" w:rsidR="008547ED" w:rsidRPr="00143AD5" w:rsidRDefault="008547ED" w:rsidP="00D16BD3">
            <w:pPr>
              <w:rPr>
                <w:rFonts w:ascii="Arial" w:hAnsi="Arial" w:cs="Arial"/>
                <w:sz w:val="22"/>
                <w:szCs w:val="22"/>
              </w:rPr>
            </w:pPr>
          </w:p>
        </w:tc>
        <w:tc>
          <w:tcPr>
            <w:tcW w:w="1134" w:type="dxa"/>
          </w:tcPr>
          <w:p w14:paraId="3E25EB10" w14:textId="77777777" w:rsidR="008547ED" w:rsidRPr="00143AD5" w:rsidRDefault="008547ED" w:rsidP="00D16BD3">
            <w:pPr>
              <w:rPr>
                <w:rFonts w:ascii="Arial" w:hAnsi="Arial" w:cs="Arial"/>
                <w:sz w:val="22"/>
                <w:szCs w:val="22"/>
              </w:rPr>
            </w:pPr>
          </w:p>
        </w:tc>
        <w:tc>
          <w:tcPr>
            <w:tcW w:w="2126" w:type="dxa"/>
            <w:gridSpan w:val="2"/>
          </w:tcPr>
          <w:p w14:paraId="4FB7913D" w14:textId="77777777" w:rsidR="008547ED" w:rsidRPr="00143AD5" w:rsidRDefault="008547ED" w:rsidP="00D16BD3">
            <w:pPr>
              <w:rPr>
                <w:rFonts w:ascii="Arial" w:hAnsi="Arial" w:cs="Arial"/>
                <w:sz w:val="22"/>
                <w:szCs w:val="22"/>
              </w:rPr>
            </w:pPr>
            <w:r w:rsidRPr="00143AD5">
              <w:rPr>
                <w:rFonts w:ascii="Arial" w:hAnsi="Arial" w:cs="Arial"/>
                <w:sz w:val="22"/>
                <w:szCs w:val="22"/>
              </w:rPr>
              <w:t>Recortes de Periódico (RP)</w:t>
            </w:r>
          </w:p>
        </w:tc>
        <w:tc>
          <w:tcPr>
            <w:tcW w:w="1988" w:type="dxa"/>
            <w:gridSpan w:val="2"/>
          </w:tcPr>
          <w:p w14:paraId="504BB57D" w14:textId="77777777" w:rsidR="008547ED" w:rsidRPr="00143AD5" w:rsidRDefault="008547ED" w:rsidP="00D16BD3">
            <w:pPr>
              <w:rPr>
                <w:rFonts w:ascii="Arial" w:hAnsi="Arial" w:cs="Arial"/>
                <w:sz w:val="22"/>
                <w:szCs w:val="22"/>
              </w:rPr>
            </w:pPr>
          </w:p>
        </w:tc>
      </w:tr>
      <w:tr w:rsidR="008547ED" w:rsidRPr="00143AD5" w14:paraId="0BB6FB20" w14:textId="77777777" w:rsidTr="00F827DB">
        <w:tc>
          <w:tcPr>
            <w:tcW w:w="1474" w:type="dxa"/>
          </w:tcPr>
          <w:p w14:paraId="21FEB892" w14:textId="77777777" w:rsidR="008547ED" w:rsidRPr="00143AD5" w:rsidRDefault="008547ED" w:rsidP="00D16BD3">
            <w:pPr>
              <w:rPr>
                <w:rFonts w:ascii="Arial" w:hAnsi="Arial" w:cs="Arial"/>
                <w:sz w:val="22"/>
                <w:szCs w:val="22"/>
              </w:rPr>
            </w:pPr>
          </w:p>
        </w:tc>
        <w:tc>
          <w:tcPr>
            <w:tcW w:w="1328" w:type="dxa"/>
          </w:tcPr>
          <w:p w14:paraId="43FB6EFD" w14:textId="77777777" w:rsidR="008547ED" w:rsidRPr="00143AD5" w:rsidRDefault="008547ED" w:rsidP="00D16BD3">
            <w:pPr>
              <w:rPr>
                <w:rFonts w:ascii="Arial" w:hAnsi="Arial" w:cs="Arial"/>
                <w:sz w:val="22"/>
                <w:szCs w:val="22"/>
              </w:rPr>
            </w:pPr>
          </w:p>
        </w:tc>
        <w:tc>
          <w:tcPr>
            <w:tcW w:w="1417" w:type="dxa"/>
          </w:tcPr>
          <w:p w14:paraId="1FDDB15C" w14:textId="77777777" w:rsidR="008547ED" w:rsidRPr="00143AD5" w:rsidRDefault="008547ED" w:rsidP="00D16BD3">
            <w:pPr>
              <w:rPr>
                <w:rFonts w:ascii="Arial" w:hAnsi="Arial" w:cs="Arial"/>
                <w:sz w:val="22"/>
                <w:szCs w:val="22"/>
              </w:rPr>
            </w:pPr>
          </w:p>
        </w:tc>
        <w:tc>
          <w:tcPr>
            <w:tcW w:w="1134" w:type="dxa"/>
          </w:tcPr>
          <w:p w14:paraId="16E9DAE9" w14:textId="77777777" w:rsidR="008547ED" w:rsidRPr="00143AD5" w:rsidRDefault="008547ED" w:rsidP="00D16BD3">
            <w:pPr>
              <w:rPr>
                <w:rFonts w:ascii="Arial" w:hAnsi="Arial" w:cs="Arial"/>
                <w:sz w:val="22"/>
                <w:szCs w:val="22"/>
              </w:rPr>
            </w:pPr>
          </w:p>
        </w:tc>
        <w:tc>
          <w:tcPr>
            <w:tcW w:w="2126" w:type="dxa"/>
            <w:gridSpan w:val="2"/>
          </w:tcPr>
          <w:p w14:paraId="247FD0DF" w14:textId="77777777" w:rsidR="008547ED" w:rsidRPr="00143AD5" w:rsidRDefault="008547ED" w:rsidP="00D16BD3">
            <w:pPr>
              <w:rPr>
                <w:rFonts w:ascii="Arial" w:hAnsi="Arial" w:cs="Arial"/>
                <w:sz w:val="22"/>
                <w:szCs w:val="22"/>
              </w:rPr>
            </w:pPr>
            <w:r w:rsidRPr="00143AD5">
              <w:rPr>
                <w:rFonts w:ascii="Arial" w:hAnsi="Arial" w:cs="Arial"/>
                <w:sz w:val="22"/>
                <w:szCs w:val="22"/>
              </w:rPr>
              <w:t>Planes de Estudio (PEST)</w:t>
            </w:r>
          </w:p>
        </w:tc>
        <w:tc>
          <w:tcPr>
            <w:tcW w:w="1988" w:type="dxa"/>
            <w:gridSpan w:val="2"/>
          </w:tcPr>
          <w:p w14:paraId="567CC5A4" w14:textId="77777777" w:rsidR="008547ED" w:rsidRPr="00143AD5" w:rsidRDefault="008547ED" w:rsidP="00D16BD3">
            <w:pPr>
              <w:rPr>
                <w:rFonts w:ascii="Arial" w:hAnsi="Arial" w:cs="Arial"/>
                <w:sz w:val="22"/>
                <w:szCs w:val="22"/>
              </w:rPr>
            </w:pPr>
          </w:p>
        </w:tc>
      </w:tr>
      <w:tr w:rsidR="008547ED" w:rsidRPr="00143AD5" w14:paraId="3A445891" w14:textId="77777777" w:rsidTr="00F827DB">
        <w:tc>
          <w:tcPr>
            <w:tcW w:w="1474" w:type="dxa"/>
          </w:tcPr>
          <w:p w14:paraId="05CCA63D" w14:textId="77777777" w:rsidR="008547ED" w:rsidRPr="00143AD5" w:rsidRDefault="008547ED" w:rsidP="00D16BD3">
            <w:pPr>
              <w:rPr>
                <w:rFonts w:ascii="Arial" w:hAnsi="Arial" w:cs="Arial"/>
                <w:sz w:val="22"/>
                <w:szCs w:val="22"/>
              </w:rPr>
            </w:pPr>
          </w:p>
        </w:tc>
        <w:tc>
          <w:tcPr>
            <w:tcW w:w="1328" w:type="dxa"/>
          </w:tcPr>
          <w:p w14:paraId="17121AB3" w14:textId="77777777" w:rsidR="008547ED" w:rsidRPr="00143AD5" w:rsidRDefault="008547ED" w:rsidP="00D16BD3">
            <w:pPr>
              <w:rPr>
                <w:rFonts w:ascii="Arial" w:hAnsi="Arial" w:cs="Arial"/>
                <w:sz w:val="22"/>
                <w:szCs w:val="22"/>
              </w:rPr>
            </w:pPr>
          </w:p>
        </w:tc>
        <w:tc>
          <w:tcPr>
            <w:tcW w:w="1417" w:type="dxa"/>
          </w:tcPr>
          <w:p w14:paraId="2C9702C5" w14:textId="77777777" w:rsidR="008547ED" w:rsidRPr="00143AD5" w:rsidRDefault="008547ED" w:rsidP="00D16BD3">
            <w:pPr>
              <w:rPr>
                <w:rFonts w:ascii="Arial" w:hAnsi="Arial" w:cs="Arial"/>
                <w:sz w:val="22"/>
                <w:szCs w:val="22"/>
              </w:rPr>
            </w:pPr>
          </w:p>
        </w:tc>
        <w:tc>
          <w:tcPr>
            <w:tcW w:w="1134" w:type="dxa"/>
          </w:tcPr>
          <w:p w14:paraId="38520CD1" w14:textId="77777777" w:rsidR="008547ED" w:rsidRPr="00143AD5" w:rsidRDefault="008547ED" w:rsidP="00D16BD3">
            <w:pPr>
              <w:rPr>
                <w:rFonts w:ascii="Arial" w:hAnsi="Arial" w:cs="Arial"/>
                <w:sz w:val="22"/>
                <w:szCs w:val="22"/>
              </w:rPr>
            </w:pPr>
          </w:p>
        </w:tc>
        <w:tc>
          <w:tcPr>
            <w:tcW w:w="2126" w:type="dxa"/>
            <w:gridSpan w:val="2"/>
          </w:tcPr>
          <w:p w14:paraId="3EC2922E" w14:textId="77777777" w:rsidR="008547ED" w:rsidRPr="00143AD5" w:rsidRDefault="008547ED" w:rsidP="00D16BD3">
            <w:pPr>
              <w:rPr>
                <w:rFonts w:ascii="Arial" w:hAnsi="Arial" w:cs="Arial"/>
                <w:sz w:val="22"/>
                <w:szCs w:val="22"/>
              </w:rPr>
            </w:pPr>
            <w:r w:rsidRPr="00143AD5">
              <w:rPr>
                <w:rFonts w:ascii="Arial" w:hAnsi="Arial" w:cs="Arial"/>
                <w:sz w:val="22"/>
                <w:szCs w:val="22"/>
              </w:rPr>
              <w:t>Libros de Notas (LNO)</w:t>
            </w:r>
          </w:p>
        </w:tc>
        <w:tc>
          <w:tcPr>
            <w:tcW w:w="1988" w:type="dxa"/>
            <w:gridSpan w:val="2"/>
          </w:tcPr>
          <w:p w14:paraId="496EC9E6" w14:textId="77777777" w:rsidR="008547ED" w:rsidRPr="00143AD5" w:rsidRDefault="008547ED" w:rsidP="00D16BD3">
            <w:pPr>
              <w:rPr>
                <w:rFonts w:ascii="Arial" w:hAnsi="Arial" w:cs="Arial"/>
                <w:sz w:val="22"/>
                <w:szCs w:val="22"/>
              </w:rPr>
            </w:pPr>
          </w:p>
        </w:tc>
      </w:tr>
      <w:tr w:rsidR="008547ED" w:rsidRPr="00143AD5" w14:paraId="2909047A" w14:textId="77777777" w:rsidTr="00F827DB">
        <w:tc>
          <w:tcPr>
            <w:tcW w:w="1474" w:type="dxa"/>
          </w:tcPr>
          <w:p w14:paraId="6B068E9C" w14:textId="77777777" w:rsidR="008547ED" w:rsidRPr="00143AD5" w:rsidRDefault="008547ED" w:rsidP="00D16BD3">
            <w:pPr>
              <w:rPr>
                <w:rFonts w:ascii="Arial" w:hAnsi="Arial" w:cs="Arial"/>
                <w:sz w:val="22"/>
                <w:szCs w:val="22"/>
              </w:rPr>
            </w:pPr>
          </w:p>
        </w:tc>
        <w:tc>
          <w:tcPr>
            <w:tcW w:w="1328" w:type="dxa"/>
          </w:tcPr>
          <w:p w14:paraId="7599F200" w14:textId="77777777" w:rsidR="008547ED" w:rsidRPr="00143AD5" w:rsidRDefault="008547ED" w:rsidP="00D16BD3">
            <w:pPr>
              <w:rPr>
                <w:rFonts w:ascii="Arial" w:hAnsi="Arial" w:cs="Arial"/>
                <w:sz w:val="22"/>
                <w:szCs w:val="22"/>
              </w:rPr>
            </w:pPr>
          </w:p>
        </w:tc>
        <w:tc>
          <w:tcPr>
            <w:tcW w:w="1417" w:type="dxa"/>
          </w:tcPr>
          <w:p w14:paraId="2DE5E99B" w14:textId="77777777" w:rsidR="008547ED" w:rsidRPr="00143AD5" w:rsidRDefault="008547ED" w:rsidP="00D16BD3">
            <w:pPr>
              <w:rPr>
                <w:rFonts w:ascii="Arial" w:hAnsi="Arial" w:cs="Arial"/>
                <w:sz w:val="22"/>
                <w:szCs w:val="22"/>
              </w:rPr>
            </w:pPr>
          </w:p>
        </w:tc>
        <w:tc>
          <w:tcPr>
            <w:tcW w:w="1134" w:type="dxa"/>
          </w:tcPr>
          <w:p w14:paraId="683F9FAB" w14:textId="77777777" w:rsidR="008547ED" w:rsidRPr="00143AD5" w:rsidRDefault="008547ED" w:rsidP="00D16BD3">
            <w:pPr>
              <w:rPr>
                <w:rFonts w:ascii="Arial" w:hAnsi="Arial" w:cs="Arial"/>
                <w:sz w:val="22"/>
                <w:szCs w:val="22"/>
              </w:rPr>
            </w:pPr>
          </w:p>
        </w:tc>
        <w:tc>
          <w:tcPr>
            <w:tcW w:w="2126" w:type="dxa"/>
            <w:gridSpan w:val="2"/>
          </w:tcPr>
          <w:p w14:paraId="6BDD6472" w14:textId="77777777" w:rsidR="008547ED" w:rsidRPr="00143AD5" w:rsidRDefault="008547ED" w:rsidP="00D16BD3">
            <w:pPr>
              <w:rPr>
                <w:rFonts w:ascii="Arial" w:hAnsi="Arial" w:cs="Arial"/>
                <w:sz w:val="22"/>
                <w:szCs w:val="22"/>
              </w:rPr>
            </w:pPr>
            <w:r w:rsidRPr="00143AD5">
              <w:rPr>
                <w:rFonts w:ascii="Arial" w:hAnsi="Arial" w:cs="Arial"/>
                <w:sz w:val="22"/>
                <w:szCs w:val="22"/>
              </w:rPr>
              <w:t>Libros de Recibo (LREC)</w:t>
            </w:r>
          </w:p>
        </w:tc>
        <w:tc>
          <w:tcPr>
            <w:tcW w:w="1988" w:type="dxa"/>
            <w:gridSpan w:val="2"/>
          </w:tcPr>
          <w:p w14:paraId="276356E3" w14:textId="77777777" w:rsidR="008547ED" w:rsidRPr="00143AD5" w:rsidRDefault="008547ED" w:rsidP="00D16BD3">
            <w:pPr>
              <w:rPr>
                <w:rFonts w:ascii="Arial" w:hAnsi="Arial" w:cs="Arial"/>
                <w:sz w:val="22"/>
                <w:szCs w:val="22"/>
              </w:rPr>
            </w:pPr>
          </w:p>
        </w:tc>
      </w:tr>
      <w:tr w:rsidR="008547ED" w:rsidRPr="00143AD5" w14:paraId="758B64A9" w14:textId="77777777" w:rsidTr="00F827DB">
        <w:tc>
          <w:tcPr>
            <w:tcW w:w="1474" w:type="dxa"/>
          </w:tcPr>
          <w:p w14:paraId="59FD9722" w14:textId="77777777" w:rsidR="008547ED" w:rsidRPr="00143AD5" w:rsidRDefault="008547ED" w:rsidP="00D16BD3">
            <w:pPr>
              <w:rPr>
                <w:rFonts w:ascii="Arial" w:hAnsi="Arial" w:cs="Arial"/>
                <w:sz w:val="22"/>
                <w:szCs w:val="22"/>
              </w:rPr>
            </w:pPr>
          </w:p>
        </w:tc>
        <w:tc>
          <w:tcPr>
            <w:tcW w:w="1328" w:type="dxa"/>
          </w:tcPr>
          <w:p w14:paraId="709BD2E2" w14:textId="77777777" w:rsidR="008547ED" w:rsidRPr="00143AD5" w:rsidRDefault="008547ED" w:rsidP="00D16BD3">
            <w:pPr>
              <w:rPr>
                <w:rFonts w:ascii="Arial" w:hAnsi="Arial" w:cs="Arial"/>
                <w:sz w:val="22"/>
                <w:szCs w:val="22"/>
              </w:rPr>
            </w:pPr>
          </w:p>
        </w:tc>
        <w:tc>
          <w:tcPr>
            <w:tcW w:w="1417" w:type="dxa"/>
          </w:tcPr>
          <w:p w14:paraId="24F618A5" w14:textId="77777777" w:rsidR="008547ED" w:rsidRPr="00143AD5" w:rsidRDefault="008547ED" w:rsidP="00D16BD3">
            <w:pPr>
              <w:rPr>
                <w:rFonts w:ascii="Arial" w:hAnsi="Arial" w:cs="Arial"/>
                <w:sz w:val="22"/>
                <w:szCs w:val="22"/>
              </w:rPr>
            </w:pPr>
          </w:p>
        </w:tc>
        <w:tc>
          <w:tcPr>
            <w:tcW w:w="1134" w:type="dxa"/>
          </w:tcPr>
          <w:p w14:paraId="101C4531" w14:textId="77777777" w:rsidR="008547ED" w:rsidRPr="00143AD5" w:rsidRDefault="008547ED" w:rsidP="00D16BD3">
            <w:pPr>
              <w:rPr>
                <w:rFonts w:ascii="Arial" w:hAnsi="Arial" w:cs="Arial"/>
                <w:sz w:val="22"/>
                <w:szCs w:val="22"/>
              </w:rPr>
            </w:pPr>
          </w:p>
        </w:tc>
        <w:tc>
          <w:tcPr>
            <w:tcW w:w="2126" w:type="dxa"/>
            <w:gridSpan w:val="2"/>
          </w:tcPr>
          <w:p w14:paraId="279714B6" w14:textId="77777777" w:rsidR="008547ED" w:rsidRPr="00143AD5" w:rsidRDefault="008547ED" w:rsidP="00D16BD3">
            <w:pPr>
              <w:rPr>
                <w:rFonts w:ascii="Arial" w:hAnsi="Arial" w:cs="Arial"/>
                <w:sz w:val="22"/>
                <w:szCs w:val="22"/>
              </w:rPr>
            </w:pPr>
            <w:r w:rsidRPr="00143AD5">
              <w:rPr>
                <w:rFonts w:ascii="Arial" w:hAnsi="Arial" w:cs="Arial"/>
                <w:sz w:val="22"/>
                <w:szCs w:val="22"/>
              </w:rPr>
              <w:t>Fotografías (FO)</w:t>
            </w:r>
          </w:p>
        </w:tc>
        <w:tc>
          <w:tcPr>
            <w:tcW w:w="1988" w:type="dxa"/>
            <w:gridSpan w:val="2"/>
          </w:tcPr>
          <w:p w14:paraId="6A024E86" w14:textId="77777777" w:rsidR="008547ED" w:rsidRPr="00143AD5" w:rsidRDefault="008547ED" w:rsidP="00D16BD3">
            <w:pPr>
              <w:rPr>
                <w:rFonts w:ascii="Arial" w:hAnsi="Arial" w:cs="Arial"/>
                <w:sz w:val="22"/>
                <w:szCs w:val="22"/>
              </w:rPr>
            </w:pPr>
          </w:p>
        </w:tc>
      </w:tr>
      <w:tr w:rsidR="008547ED" w:rsidRPr="00143AD5" w14:paraId="239FC98D" w14:textId="77777777" w:rsidTr="00F827DB">
        <w:tc>
          <w:tcPr>
            <w:tcW w:w="1474" w:type="dxa"/>
          </w:tcPr>
          <w:p w14:paraId="7FA19C81" w14:textId="77777777" w:rsidR="008547ED" w:rsidRPr="00143AD5" w:rsidRDefault="008547ED" w:rsidP="00D16BD3">
            <w:pPr>
              <w:rPr>
                <w:rFonts w:ascii="Arial" w:hAnsi="Arial" w:cs="Arial"/>
                <w:sz w:val="22"/>
                <w:szCs w:val="22"/>
              </w:rPr>
            </w:pPr>
          </w:p>
        </w:tc>
        <w:tc>
          <w:tcPr>
            <w:tcW w:w="1328" w:type="dxa"/>
          </w:tcPr>
          <w:p w14:paraId="75FDFD77" w14:textId="77777777" w:rsidR="008547ED" w:rsidRPr="00143AD5" w:rsidRDefault="008547ED" w:rsidP="00D16BD3">
            <w:pPr>
              <w:rPr>
                <w:rFonts w:ascii="Arial" w:hAnsi="Arial" w:cs="Arial"/>
                <w:sz w:val="22"/>
                <w:szCs w:val="22"/>
              </w:rPr>
            </w:pPr>
          </w:p>
        </w:tc>
        <w:tc>
          <w:tcPr>
            <w:tcW w:w="1417" w:type="dxa"/>
          </w:tcPr>
          <w:p w14:paraId="2BF1C122" w14:textId="77777777" w:rsidR="008547ED" w:rsidRPr="00143AD5" w:rsidRDefault="008547ED" w:rsidP="00D16BD3">
            <w:pPr>
              <w:rPr>
                <w:rFonts w:ascii="Arial" w:hAnsi="Arial" w:cs="Arial"/>
                <w:sz w:val="22"/>
                <w:szCs w:val="22"/>
              </w:rPr>
            </w:pPr>
          </w:p>
        </w:tc>
        <w:tc>
          <w:tcPr>
            <w:tcW w:w="1134" w:type="dxa"/>
          </w:tcPr>
          <w:p w14:paraId="748AF56A" w14:textId="77777777" w:rsidR="008547ED" w:rsidRPr="00143AD5" w:rsidRDefault="008547ED" w:rsidP="00D16BD3">
            <w:pPr>
              <w:rPr>
                <w:rFonts w:ascii="Arial" w:hAnsi="Arial" w:cs="Arial"/>
                <w:sz w:val="22"/>
                <w:szCs w:val="22"/>
              </w:rPr>
            </w:pPr>
          </w:p>
        </w:tc>
        <w:tc>
          <w:tcPr>
            <w:tcW w:w="2126" w:type="dxa"/>
            <w:gridSpan w:val="2"/>
          </w:tcPr>
          <w:p w14:paraId="11F5C8F7" w14:textId="77777777" w:rsidR="008547ED" w:rsidRPr="00143AD5" w:rsidRDefault="008547ED" w:rsidP="00D16BD3">
            <w:pPr>
              <w:rPr>
                <w:rFonts w:ascii="Arial" w:hAnsi="Arial" w:cs="Arial"/>
                <w:sz w:val="22"/>
                <w:szCs w:val="22"/>
              </w:rPr>
            </w:pPr>
            <w:r w:rsidRPr="00143AD5">
              <w:rPr>
                <w:rFonts w:ascii="Arial" w:hAnsi="Arial" w:cs="Arial"/>
                <w:sz w:val="22"/>
                <w:szCs w:val="22"/>
              </w:rPr>
              <w:t>Cartas Autógrafas (CARAUT)</w:t>
            </w:r>
          </w:p>
        </w:tc>
        <w:tc>
          <w:tcPr>
            <w:tcW w:w="1988" w:type="dxa"/>
            <w:gridSpan w:val="2"/>
          </w:tcPr>
          <w:p w14:paraId="1D2B5D1C" w14:textId="77777777" w:rsidR="008547ED" w:rsidRPr="00143AD5" w:rsidRDefault="008547ED" w:rsidP="00D16BD3">
            <w:pPr>
              <w:rPr>
                <w:rFonts w:ascii="Arial" w:hAnsi="Arial" w:cs="Arial"/>
                <w:sz w:val="22"/>
                <w:szCs w:val="22"/>
              </w:rPr>
            </w:pPr>
          </w:p>
        </w:tc>
      </w:tr>
      <w:tr w:rsidR="008547ED" w:rsidRPr="00143AD5" w14:paraId="7B193601" w14:textId="77777777" w:rsidTr="00F827DB">
        <w:tc>
          <w:tcPr>
            <w:tcW w:w="1474" w:type="dxa"/>
          </w:tcPr>
          <w:p w14:paraId="4403D98C" w14:textId="77777777" w:rsidR="008547ED" w:rsidRPr="00143AD5" w:rsidRDefault="008547ED" w:rsidP="00D16BD3">
            <w:pPr>
              <w:rPr>
                <w:rFonts w:ascii="Arial" w:hAnsi="Arial" w:cs="Arial"/>
                <w:sz w:val="22"/>
                <w:szCs w:val="22"/>
              </w:rPr>
            </w:pPr>
          </w:p>
        </w:tc>
        <w:tc>
          <w:tcPr>
            <w:tcW w:w="1328" w:type="dxa"/>
          </w:tcPr>
          <w:p w14:paraId="62BDB9F5" w14:textId="77777777" w:rsidR="008547ED" w:rsidRPr="00143AD5" w:rsidRDefault="008547ED" w:rsidP="00D16BD3">
            <w:pPr>
              <w:rPr>
                <w:rFonts w:ascii="Arial" w:hAnsi="Arial" w:cs="Arial"/>
                <w:sz w:val="22"/>
                <w:szCs w:val="22"/>
              </w:rPr>
            </w:pPr>
            <w:r w:rsidRPr="00143AD5">
              <w:rPr>
                <w:rFonts w:ascii="Arial" w:hAnsi="Arial" w:cs="Arial"/>
                <w:sz w:val="22"/>
                <w:szCs w:val="22"/>
              </w:rPr>
              <w:t>Escuela Técnica Nacional (ESCTECNA)</w:t>
            </w:r>
          </w:p>
          <w:p w14:paraId="2393CDA3" w14:textId="77777777" w:rsidR="008547ED" w:rsidRPr="00143AD5" w:rsidRDefault="008547ED" w:rsidP="00D16BD3">
            <w:pPr>
              <w:rPr>
                <w:rFonts w:ascii="Arial" w:hAnsi="Arial" w:cs="Arial"/>
                <w:sz w:val="22"/>
                <w:szCs w:val="22"/>
              </w:rPr>
            </w:pPr>
          </w:p>
        </w:tc>
        <w:tc>
          <w:tcPr>
            <w:tcW w:w="1417" w:type="dxa"/>
          </w:tcPr>
          <w:p w14:paraId="7844B3B0" w14:textId="77777777" w:rsidR="008547ED" w:rsidRPr="00143AD5" w:rsidRDefault="008547ED" w:rsidP="00D16BD3">
            <w:pPr>
              <w:rPr>
                <w:rFonts w:ascii="Arial" w:hAnsi="Arial" w:cs="Arial"/>
                <w:sz w:val="22"/>
                <w:szCs w:val="22"/>
              </w:rPr>
            </w:pPr>
          </w:p>
        </w:tc>
        <w:tc>
          <w:tcPr>
            <w:tcW w:w="1134" w:type="dxa"/>
          </w:tcPr>
          <w:p w14:paraId="7EAE6018" w14:textId="77777777" w:rsidR="008547ED" w:rsidRPr="00143AD5" w:rsidRDefault="008547ED" w:rsidP="00D16BD3">
            <w:pPr>
              <w:rPr>
                <w:rFonts w:ascii="Arial" w:hAnsi="Arial" w:cs="Arial"/>
                <w:sz w:val="22"/>
                <w:szCs w:val="22"/>
              </w:rPr>
            </w:pPr>
          </w:p>
        </w:tc>
        <w:tc>
          <w:tcPr>
            <w:tcW w:w="2126" w:type="dxa"/>
            <w:gridSpan w:val="2"/>
          </w:tcPr>
          <w:p w14:paraId="02A96DFC" w14:textId="77777777" w:rsidR="008547ED" w:rsidRPr="00143AD5" w:rsidRDefault="008547ED" w:rsidP="00D16BD3">
            <w:pPr>
              <w:rPr>
                <w:rFonts w:ascii="Arial" w:hAnsi="Arial" w:cs="Arial"/>
                <w:sz w:val="22"/>
                <w:szCs w:val="22"/>
              </w:rPr>
            </w:pPr>
            <w:r w:rsidRPr="00143AD5">
              <w:rPr>
                <w:rFonts w:ascii="Arial" w:hAnsi="Arial" w:cs="Arial"/>
                <w:sz w:val="22"/>
                <w:szCs w:val="22"/>
              </w:rPr>
              <w:t>-Correspondencia* (COR)</w:t>
            </w:r>
          </w:p>
        </w:tc>
        <w:tc>
          <w:tcPr>
            <w:tcW w:w="1988" w:type="dxa"/>
            <w:gridSpan w:val="2"/>
          </w:tcPr>
          <w:p w14:paraId="38ED1A5D" w14:textId="77777777" w:rsidR="008547ED" w:rsidRPr="00143AD5" w:rsidRDefault="008547ED" w:rsidP="00D16BD3">
            <w:pPr>
              <w:rPr>
                <w:rFonts w:ascii="Arial" w:hAnsi="Arial" w:cs="Arial"/>
                <w:sz w:val="22"/>
                <w:szCs w:val="22"/>
              </w:rPr>
            </w:pPr>
          </w:p>
        </w:tc>
      </w:tr>
      <w:tr w:rsidR="008547ED" w:rsidRPr="00143AD5" w14:paraId="7E65536E" w14:textId="77777777" w:rsidTr="00F827DB">
        <w:tc>
          <w:tcPr>
            <w:tcW w:w="1474" w:type="dxa"/>
          </w:tcPr>
          <w:p w14:paraId="1139BB81" w14:textId="77777777" w:rsidR="008547ED" w:rsidRPr="00143AD5" w:rsidRDefault="008547ED" w:rsidP="00D16BD3">
            <w:pPr>
              <w:rPr>
                <w:rFonts w:ascii="Arial" w:hAnsi="Arial" w:cs="Arial"/>
                <w:sz w:val="22"/>
                <w:szCs w:val="22"/>
              </w:rPr>
            </w:pPr>
          </w:p>
        </w:tc>
        <w:tc>
          <w:tcPr>
            <w:tcW w:w="1328" w:type="dxa"/>
          </w:tcPr>
          <w:p w14:paraId="6EDAF025" w14:textId="77777777" w:rsidR="008547ED" w:rsidRPr="00143AD5" w:rsidRDefault="008547ED" w:rsidP="00D16BD3">
            <w:pPr>
              <w:rPr>
                <w:rFonts w:ascii="Arial" w:hAnsi="Arial" w:cs="Arial"/>
                <w:sz w:val="22"/>
                <w:szCs w:val="22"/>
              </w:rPr>
            </w:pPr>
            <w:r w:rsidRPr="00143AD5">
              <w:rPr>
                <w:rFonts w:ascii="Arial" w:hAnsi="Arial" w:cs="Arial"/>
                <w:sz w:val="22"/>
                <w:szCs w:val="22"/>
              </w:rPr>
              <w:t xml:space="preserve">Jardín de Niños Escuela Maternal </w:t>
            </w:r>
            <w:proofErr w:type="spellStart"/>
            <w:r w:rsidRPr="00143AD5">
              <w:rPr>
                <w:rFonts w:ascii="Arial" w:hAnsi="Arial" w:cs="Arial"/>
                <w:sz w:val="22"/>
                <w:szCs w:val="22"/>
              </w:rPr>
              <w:t>Montessoriano</w:t>
            </w:r>
            <w:proofErr w:type="spellEnd"/>
          </w:p>
          <w:p w14:paraId="603BA2B1" w14:textId="77777777" w:rsidR="008547ED" w:rsidRPr="00143AD5" w:rsidRDefault="008547ED" w:rsidP="00D16BD3">
            <w:pPr>
              <w:rPr>
                <w:rFonts w:ascii="Arial" w:hAnsi="Arial" w:cs="Arial"/>
                <w:sz w:val="22"/>
                <w:szCs w:val="22"/>
              </w:rPr>
            </w:pPr>
            <w:r w:rsidRPr="00143AD5">
              <w:rPr>
                <w:rFonts w:ascii="Arial" w:hAnsi="Arial" w:cs="Arial"/>
                <w:sz w:val="22"/>
                <w:szCs w:val="22"/>
              </w:rPr>
              <w:t>(ESCMAMO)</w:t>
            </w:r>
          </w:p>
        </w:tc>
        <w:tc>
          <w:tcPr>
            <w:tcW w:w="1417" w:type="dxa"/>
          </w:tcPr>
          <w:p w14:paraId="6ADD45D4" w14:textId="77777777" w:rsidR="008547ED" w:rsidRPr="00143AD5" w:rsidRDefault="008547ED" w:rsidP="00D16BD3">
            <w:pPr>
              <w:rPr>
                <w:rFonts w:ascii="Arial" w:hAnsi="Arial" w:cs="Arial"/>
                <w:sz w:val="22"/>
                <w:szCs w:val="22"/>
              </w:rPr>
            </w:pPr>
          </w:p>
        </w:tc>
        <w:tc>
          <w:tcPr>
            <w:tcW w:w="1134" w:type="dxa"/>
          </w:tcPr>
          <w:p w14:paraId="45CCB493" w14:textId="77777777" w:rsidR="008547ED" w:rsidRPr="00143AD5" w:rsidRDefault="008547ED" w:rsidP="00D16BD3">
            <w:pPr>
              <w:rPr>
                <w:rFonts w:ascii="Arial" w:hAnsi="Arial" w:cs="Arial"/>
                <w:sz w:val="22"/>
                <w:szCs w:val="22"/>
              </w:rPr>
            </w:pPr>
          </w:p>
        </w:tc>
        <w:tc>
          <w:tcPr>
            <w:tcW w:w="2126" w:type="dxa"/>
            <w:gridSpan w:val="2"/>
          </w:tcPr>
          <w:p w14:paraId="59384E3B" w14:textId="77777777" w:rsidR="008547ED" w:rsidRPr="00143AD5" w:rsidRDefault="008547ED" w:rsidP="00D16BD3">
            <w:pPr>
              <w:rPr>
                <w:rFonts w:ascii="Arial" w:hAnsi="Arial" w:cs="Arial"/>
                <w:sz w:val="22"/>
                <w:szCs w:val="22"/>
              </w:rPr>
            </w:pPr>
          </w:p>
        </w:tc>
        <w:tc>
          <w:tcPr>
            <w:tcW w:w="1988" w:type="dxa"/>
            <w:gridSpan w:val="2"/>
          </w:tcPr>
          <w:p w14:paraId="601E1DAD" w14:textId="77777777" w:rsidR="008547ED" w:rsidRPr="00143AD5" w:rsidRDefault="008547ED" w:rsidP="00D16BD3">
            <w:pPr>
              <w:rPr>
                <w:rFonts w:ascii="Arial" w:hAnsi="Arial" w:cs="Arial"/>
                <w:sz w:val="22"/>
                <w:szCs w:val="22"/>
              </w:rPr>
            </w:pPr>
          </w:p>
        </w:tc>
      </w:tr>
      <w:tr w:rsidR="008547ED" w:rsidRPr="00143AD5" w14:paraId="2CE6CD00" w14:textId="77777777" w:rsidTr="00F827DB">
        <w:tc>
          <w:tcPr>
            <w:tcW w:w="1474" w:type="dxa"/>
          </w:tcPr>
          <w:p w14:paraId="103E9E25" w14:textId="77777777" w:rsidR="008547ED" w:rsidRPr="00143AD5" w:rsidRDefault="008547ED" w:rsidP="00D16BD3">
            <w:pPr>
              <w:rPr>
                <w:rFonts w:ascii="Arial" w:hAnsi="Arial" w:cs="Arial"/>
                <w:sz w:val="22"/>
                <w:szCs w:val="22"/>
              </w:rPr>
            </w:pPr>
          </w:p>
        </w:tc>
        <w:tc>
          <w:tcPr>
            <w:tcW w:w="1328" w:type="dxa"/>
          </w:tcPr>
          <w:p w14:paraId="4D45BC98" w14:textId="77777777" w:rsidR="008547ED" w:rsidRPr="00143AD5" w:rsidRDefault="008547ED" w:rsidP="00D16BD3">
            <w:pPr>
              <w:rPr>
                <w:rFonts w:ascii="Arial" w:hAnsi="Arial" w:cs="Arial"/>
                <w:sz w:val="22"/>
                <w:szCs w:val="22"/>
              </w:rPr>
            </w:pPr>
          </w:p>
        </w:tc>
        <w:tc>
          <w:tcPr>
            <w:tcW w:w="1417" w:type="dxa"/>
          </w:tcPr>
          <w:p w14:paraId="0760F42E" w14:textId="77777777" w:rsidR="008547ED" w:rsidRPr="00143AD5" w:rsidRDefault="008547ED" w:rsidP="00D16BD3">
            <w:pPr>
              <w:rPr>
                <w:rFonts w:ascii="Arial" w:hAnsi="Arial" w:cs="Arial"/>
                <w:sz w:val="22"/>
                <w:szCs w:val="22"/>
              </w:rPr>
            </w:pPr>
          </w:p>
        </w:tc>
        <w:tc>
          <w:tcPr>
            <w:tcW w:w="1134" w:type="dxa"/>
          </w:tcPr>
          <w:p w14:paraId="2D843DD6" w14:textId="77777777" w:rsidR="008547ED" w:rsidRPr="00143AD5" w:rsidRDefault="008547ED" w:rsidP="00D16BD3">
            <w:pPr>
              <w:rPr>
                <w:rFonts w:ascii="Arial" w:hAnsi="Arial" w:cs="Arial"/>
                <w:sz w:val="22"/>
                <w:szCs w:val="22"/>
              </w:rPr>
            </w:pPr>
          </w:p>
        </w:tc>
        <w:tc>
          <w:tcPr>
            <w:tcW w:w="2126" w:type="dxa"/>
            <w:gridSpan w:val="2"/>
          </w:tcPr>
          <w:p w14:paraId="45450C44" w14:textId="77777777" w:rsidR="008547ED" w:rsidRPr="00143AD5" w:rsidRDefault="008547ED" w:rsidP="00D16BD3">
            <w:pPr>
              <w:rPr>
                <w:rFonts w:ascii="Arial" w:hAnsi="Arial" w:cs="Arial"/>
                <w:sz w:val="22"/>
                <w:szCs w:val="22"/>
              </w:rPr>
            </w:pPr>
            <w:r w:rsidRPr="00143AD5">
              <w:rPr>
                <w:rFonts w:ascii="Arial" w:hAnsi="Arial" w:cs="Arial"/>
                <w:sz w:val="22"/>
                <w:szCs w:val="22"/>
              </w:rPr>
              <w:t>Fotografías (FOTO</w:t>
            </w:r>
          </w:p>
        </w:tc>
        <w:tc>
          <w:tcPr>
            <w:tcW w:w="1988" w:type="dxa"/>
            <w:gridSpan w:val="2"/>
          </w:tcPr>
          <w:p w14:paraId="04F45829" w14:textId="77777777" w:rsidR="008547ED" w:rsidRPr="00143AD5" w:rsidRDefault="008547ED" w:rsidP="00D16BD3">
            <w:pPr>
              <w:rPr>
                <w:rFonts w:ascii="Arial" w:hAnsi="Arial" w:cs="Arial"/>
                <w:sz w:val="22"/>
                <w:szCs w:val="22"/>
              </w:rPr>
            </w:pPr>
          </w:p>
        </w:tc>
      </w:tr>
      <w:tr w:rsidR="008547ED" w:rsidRPr="00143AD5" w14:paraId="7B3780EF" w14:textId="77777777" w:rsidTr="00F827DB">
        <w:tc>
          <w:tcPr>
            <w:tcW w:w="1474" w:type="dxa"/>
          </w:tcPr>
          <w:p w14:paraId="2D534401" w14:textId="77777777" w:rsidR="008547ED" w:rsidRPr="00143AD5" w:rsidRDefault="008547ED" w:rsidP="00D16BD3">
            <w:pPr>
              <w:rPr>
                <w:rFonts w:ascii="Arial" w:hAnsi="Arial" w:cs="Arial"/>
                <w:sz w:val="22"/>
                <w:szCs w:val="22"/>
              </w:rPr>
            </w:pPr>
          </w:p>
        </w:tc>
        <w:tc>
          <w:tcPr>
            <w:tcW w:w="1328" w:type="dxa"/>
          </w:tcPr>
          <w:p w14:paraId="6E64AD62" w14:textId="77777777" w:rsidR="008547ED" w:rsidRPr="00143AD5" w:rsidRDefault="008547ED" w:rsidP="00D16BD3">
            <w:pPr>
              <w:rPr>
                <w:rFonts w:ascii="Arial" w:hAnsi="Arial" w:cs="Arial"/>
                <w:sz w:val="22"/>
                <w:szCs w:val="22"/>
              </w:rPr>
            </w:pPr>
          </w:p>
        </w:tc>
        <w:tc>
          <w:tcPr>
            <w:tcW w:w="1417" w:type="dxa"/>
          </w:tcPr>
          <w:p w14:paraId="275C6C55" w14:textId="77777777" w:rsidR="008547ED" w:rsidRPr="00143AD5" w:rsidRDefault="008547ED" w:rsidP="00D16BD3">
            <w:pPr>
              <w:rPr>
                <w:rFonts w:ascii="Arial" w:hAnsi="Arial" w:cs="Arial"/>
                <w:sz w:val="22"/>
                <w:szCs w:val="22"/>
              </w:rPr>
            </w:pPr>
          </w:p>
        </w:tc>
        <w:tc>
          <w:tcPr>
            <w:tcW w:w="1134" w:type="dxa"/>
          </w:tcPr>
          <w:p w14:paraId="1FB4C9BB" w14:textId="77777777" w:rsidR="008547ED" w:rsidRPr="00143AD5" w:rsidRDefault="008547ED" w:rsidP="00D16BD3">
            <w:pPr>
              <w:rPr>
                <w:rFonts w:ascii="Arial" w:hAnsi="Arial" w:cs="Arial"/>
                <w:sz w:val="22"/>
                <w:szCs w:val="22"/>
              </w:rPr>
            </w:pPr>
          </w:p>
        </w:tc>
        <w:tc>
          <w:tcPr>
            <w:tcW w:w="2126" w:type="dxa"/>
            <w:gridSpan w:val="2"/>
          </w:tcPr>
          <w:p w14:paraId="75ABBE08" w14:textId="77777777" w:rsidR="008547ED" w:rsidRPr="00143AD5" w:rsidRDefault="008547ED" w:rsidP="00D16BD3">
            <w:pPr>
              <w:rPr>
                <w:rFonts w:ascii="Arial" w:hAnsi="Arial" w:cs="Arial"/>
                <w:sz w:val="22"/>
                <w:szCs w:val="22"/>
              </w:rPr>
            </w:pPr>
            <w:r w:rsidRPr="00143AD5">
              <w:rPr>
                <w:rFonts w:ascii="Arial" w:hAnsi="Arial" w:cs="Arial"/>
                <w:sz w:val="22"/>
                <w:szCs w:val="22"/>
              </w:rPr>
              <w:t>Expediente sobre la historia del Jardín de Niños Escuela Maternal Montessoriana (EXP)</w:t>
            </w:r>
          </w:p>
        </w:tc>
        <w:tc>
          <w:tcPr>
            <w:tcW w:w="1988" w:type="dxa"/>
            <w:gridSpan w:val="2"/>
          </w:tcPr>
          <w:p w14:paraId="58A63476" w14:textId="77777777" w:rsidR="008547ED" w:rsidRPr="00143AD5" w:rsidRDefault="008547ED" w:rsidP="00D16BD3">
            <w:pPr>
              <w:rPr>
                <w:rFonts w:ascii="Arial" w:hAnsi="Arial" w:cs="Arial"/>
                <w:sz w:val="22"/>
                <w:szCs w:val="22"/>
              </w:rPr>
            </w:pPr>
          </w:p>
        </w:tc>
      </w:tr>
      <w:tr w:rsidR="008547ED" w:rsidRPr="00143AD5" w14:paraId="0154BA32" w14:textId="77777777" w:rsidTr="00F827DB">
        <w:tc>
          <w:tcPr>
            <w:tcW w:w="1474" w:type="dxa"/>
          </w:tcPr>
          <w:p w14:paraId="1B5A4A83" w14:textId="77777777" w:rsidR="008547ED" w:rsidRPr="00143AD5" w:rsidRDefault="008547ED" w:rsidP="00D16BD3">
            <w:pPr>
              <w:rPr>
                <w:rFonts w:ascii="Arial" w:hAnsi="Arial" w:cs="Arial"/>
                <w:sz w:val="22"/>
                <w:szCs w:val="22"/>
              </w:rPr>
            </w:pPr>
          </w:p>
        </w:tc>
        <w:tc>
          <w:tcPr>
            <w:tcW w:w="1328" w:type="dxa"/>
          </w:tcPr>
          <w:p w14:paraId="71E93677" w14:textId="77777777" w:rsidR="008547ED" w:rsidRPr="00143AD5" w:rsidRDefault="008547ED" w:rsidP="00D16BD3">
            <w:pPr>
              <w:rPr>
                <w:rFonts w:ascii="Arial" w:hAnsi="Arial" w:cs="Arial"/>
                <w:sz w:val="22"/>
                <w:szCs w:val="22"/>
              </w:rPr>
            </w:pPr>
          </w:p>
        </w:tc>
        <w:tc>
          <w:tcPr>
            <w:tcW w:w="1417" w:type="dxa"/>
          </w:tcPr>
          <w:p w14:paraId="1ADB59E3" w14:textId="77777777" w:rsidR="008547ED" w:rsidRPr="00143AD5" w:rsidRDefault="008547ED" w:rsidP="00D16BD3">
            <w:pPr>
              <w:rPr>
                <w:rFonts w:ascii="Arial" w:hAnsi="Arial" w:cs="Arial"/>
                <w:sz w:val="22"/>
                <w:szCs w:val="22"/>
              </w:rPr>
            </w:pPr>
          </w:p>
        </w:tc>
        <w:tc>
          <w:tcPr>
            <w:tcW w:w="1134" w:type="dxa"/>
          </w:tcPr>
          <w:p w14:paraId="6C14073E" w14:textId="77777777" w:rsidR="008547ED" w:rsidRPr="00143AD5" w:rsidRDefault="008547ED" w:rsidP="00D16BD3">
            <w:pPr>
              <w:rPr>
                <w:rFonts w:ascii="Arial" w:hAnsi="Arial" w:cs="Arial"/>
                <w:sz w:val="22"/>
                <w:szCs w:val="22"/>
              </w:rPr>
            </w:pPr>
          </w:p>
        </w:tc>
        <w:tc>
          <w:tcPr>
            <w:tcW w:w="2126" w:type="dxa"/>
            <w:gridSpan w:val="2"/>
          </w:tcPr>
          <w:p w14:paraId="5766D50D" w14:textId="77777777" w:rsidR="008547ED" w:rsidRPr="00143AD5" w:rsidRDefault="008547ED" w:rsidP="00D16BD3">
            <w:pPr>
              <w:rPr>
                <w:rFonts w:ascii="Arial" w:hAnsi="Arial" w:cs="Arial"/>
                <w:sz w:val="22"/>
                <w:szCs w:val="22"/>
              </w:rPr>
            </w:pPr>
            <w:r w:rsidRPr="00143AD5">
              <w:rPr>
                <w:rFonts w:ascii="Arial" w:hAnsi="Arial" w:cs="Arial"/>
                <w:sz w:val="22"/>
                <w:szCs w:val="22"/>
              </w:rPr>
              <w:t>Libros Didácticos (LIDIDA)</w:t>
            </w:r>
          </w:p>
        </w:tc>
        <w:tc>
          <w:tcPr>
            <w:tcW w:w="1988" w:type="dxa"/>
            <w:gridSpan w:val="2"/>
          </w:tcPr>
          <w:p w14:paraId="1F08338F" w14:textId="77777777" w:rsidR="008547ED" w:rsidRPr="00143AD5" w:rsidRDefault="008547ED" w:rsidP="00D16BD3">
            <w:pPr>
              <w:rPr>
                <w:rFonts w:ascii="Arial" w:hAnsi="Arial" w:cs="Arial"/>
                <w:sz w:val="22"/>
                <w:szCs w:val="22"/>
              </w:rPr>
            </w:pPr>
            <w:r w:rsidRPr="00143AD5">
              <w:rPr>
                <w:rFonts w:ascii="Arial" w:hAnsi="Arial" w:cs="Arial"/>
                <w:sz w:val="22"/>
                <w:szCs w:val="22"/>
              </w:rPr>
              <w:t>Libro: “El método de la pedagogía científica, aplicado a la educación de la infancia”</w:t>
            </w:r>
          </w:p>
          <w:p w14:paraId="18AEB4A4" w14:textId="77777777" w:rsidR="008547ED" w:rsidRPr="00143AD5" w:rsidRDefault="008547ED" w:rsidP="00D16BD3">
            <w:pPr>
              <w:rPr>
                <w:rFonts w:ascii="Arial" w:hAnsi="Arial" w:cs="Arial"/>
                <w:sz w:val="22"/>
                <w:szCs w:val="22"/>
              </w:rPr>
            </w:pPr>
            <w:r w:rsidRPr="00143AD5">
              <w:rPr>
                <w:rFonts w:ascii="Arial" w:hAnsi="Arial" w:cs="Arial"/>
                <w:sz w:val="22"/>
                <w:szCs w:val="22"/>
              </w:rPr>
              <w:t>(LIDIDA)</w:t>
            </w:r>
          </w:p>
        </w:tc>
      </w:tr>
      <w:tr w:rsidR="008547ED" w:rsidRPr="00143AD5" w14:paraId="7DCA2DD7" w14:textId="77777777" w:rsidTr="00F827DB">
        <w:tc>
          <w:tcPr>
            <w:tcW w:w="1474" w:type="dxa"/>
          </w:tcPr>
          <w:p w14:paraId="2A77AFA3" w14:textId="77777777" w:rsidR="008547ED" w:rsidRPr="00143AD5" w:rsidRDefault="008547ED" w:rsidP="00D16BD3">
            <w:pPr>
              <w:rPr>
                <w:rFonts w:ascii="Arial" w:hAnsi="Arial" w:cs="Arial"/>
                <w:sz w:val="22"/>
                <w:szCs w:val="22"/>
              </w:rPr>
            </w:pPr>
          </w:p>
        </w:tc>
        <w:tc>
          <w:tcPr>
            <w:tcW w:w="1328" w:type="dxa"/>
          </w:tcPr>
          <w:p w14:paraId="4C99BEC8" w14:textId="77777777" w:rsidR="008547ED" w:rsidRPr="00143AD5" w:rsidRDefault="008547ED" w:rsidP="00D16BD3">
            <w:pPr>
              <w:rPr>
                <w:rFonts w:ascii="Arial" w:hAnsi="Arial" w:cs="Arial"/>
                <w:sz w:val="22"/>
                <w:szCs w:val="22"/>
              </w:rPr>
            </w:pPr>
          </w:p>
        </w:tc>
        <w:tc>
          <w:tcPr>
            <w:tcW w:w="1417" w:type="dxa"/>
          </w:tcPr>
          <w:p w14:paraId="4138D756" w14:textId="77777777" w:rsidR="008547ED" w:rsidRPr="00143AD5" w:rsidRDefault="008547ED" w:rsidP="00D16BD3">
            <w:pPr>
              <w:rPr>
                <w:rFonts w:ascii="Arial" w:hAnsi="Arial" w:cs="Arial"/>
                <w:sz w:val="22"/>
                <w:szCs w:val="22"/>
              </w:rPr>
            </w:pPr>
          </w:p>
        </w:tc>
        <w:tc>
          <w:tcPr>
            <w:tcW w:w="1134" w:type="dxa"/>
          </w:tcPr>
          <w:p w14:paraId="3CA9C3C7" w14:textId="77777777" w:rsidR="008547ED" w:rsidRPr="00143AD5" w:rsidRDefault="008547ED" w:rsidP="00D16BD3">
            <w:pPr>
              <w:rPr>
                <w:rFonts w:ascii="Arial" w:hAnsi="Arial" w:cs="Arial"/>
                <w:sz w:val="22"/>
                <w:szCs w:val="22"/>
              </w:rPr>
            </w:pPr>
          </w:p>
        </w:tc>
        <w:tc>
          <w:tcPr>
            <w:tcW w:w="2126" w:type="dxa"/>
            <w:gridSpan w:val="2"/>
          </w:tcPr>
          <w:p w14:paraId="57C87259" w14:textId="77777777" w:rsidR="008547ED" w:rsidRPr="00143AD5" w:rsidRDefault="008547ED" w:rsidP="00D16BD3">
            <w:pPr>
              <w:rPr>
                <w:rFonts w:ascii="Arial" w:hAnsi="Arial" w:cs="Arial"/>
                <w:sz w:val="22"/>
                <w:szCs w:val="22"/>
              </w:rPr>
            </w:pPr>
          </w:p>
        </w:tc>
        <w:tc>
          <w:tcPr>
            <w:tcW w:w="1988" w:type="dxa"/>
            <w:gridSpan w:val="2"/>
          </w:tcPr>
          <w:p w14:paraId="3FD79DFE" w14:textId="77777777" w:rsidR="008547ED" w:rsidRPr="00143AD5" w:rsidRDefault="008547ED" w:rsidP="00D16BD3">
            <w:pPr>
              <w:rPr>
                <w:rFonts w:ascii="Arial" w:hAnsi="Arial" w:cs="Arial"/>
                <w:sz w:val="22"/>
                <w:szCs w:val="22"/>
              </w:rPr>
            </w:pPr>
            <w:r w:rsidRPr="00143AD5">
              <w:rPr>
                <w:rFonts w:ascii="Arial" w:hAnsi="Arial" w:cs="Arial"/>
                <w:sz w:val="22"/>
                <w:szCs w:val="22"/>
              </w:rPr>
              <w:t>Libro: “Le Ratonnet Rond”</w:t>
            </w:r>
          </w:p>
          <w:p w14:paraId="4DD4F50F" w14:textId="77777777" w:rsidR="008547ED" w:rsidRPr="00143AD5" w:rsidRDefault="008547ED" w:rsidP="00D16BD3">
            <w:pPr>
              <w:rPr>
                <w:rFonts w:ascii="Arial" w:hAnsi="Arial" w:cs="Arial"/>
                <w:sz w:val="22"/>
                <w:szCs w:val="22"/>
              </w:rPr>
            </w:pPr>
            <w:r w:rsidRPr="00143AD5">
              <w:rPr>
                <w:rFonts w:ascii="Arial" w:hAnsi="Arial" w:cs="Arial"/>
                <w:sz w:val="22"/>
                <w:szCs w:val="22"/>
              </w:rPr>
              <w:t>(LIDIDA)</w:t>
            </w:r>
          </w:p>
        </w:tc>
      </w:tr>
      <w:tr w:rsidR="008547ED" w:rsidRPr="00143AD5" w14:paraId="7BD8C659" w14:textId="77777777" w:rsidTr="00F827DB">
        <w:tc>
          <w:tcPr>
            <w:tcW w:w="1474" w:type="dxa"/>
          </w:tcPr>
          <w:p w14:paraId="504D98CD" w14:textId="77777777" w:rsidR="008547ED" w:rsidRPr="00143AD5" w:rsidRDefault="008547ED" w:rsidP="00D16BD3">
            <w:pPr>
              <w:rPr>
                <w:rFonts w:ascii="Arial" w:hAnsi="Arial" w:cs="Arial"/>
                <w:sz w:val="22"/>
                <w:szCs w:val="22"/>
              </w:rPr>
            </w:pPr>
          </w:p>
        </w:tc>
        <w:tc>
          <w:tcPr>
            <w:tcW w:w="1328" w:type="dxa"/>
          </w:tcPr>
          <w:p w14:paraId="4BEBC883" w14:textId="77777777" w:rsidR="008547ED" w:rsidRPr="00143AD5" w:rsidRDefault="008547ED" w:rsidP="00D16BD3">
            <w:pPr>
              <w:rPr>
                <w:rFonts w:ascii="Arial" w:hAnsi="Arial" w:cs="Arial"/>
                <w:sz w:val="22"/>
                <w:szCs w:val="22"/>
              </w:rPr>
            </w:pPr>
          </w:p>
        </w:tc>
        <w:tc>
          <w:tcPr>
            <w:tcW w:w="1417" w:type="dxa"/>
          </w:tcPr>
          <w:p w14:paraId="2F7833D7" w14:textId="77777777" w:rsidR="008547ED" w:rsidRPr="00143AD5" w:rsidRDefault="008547ED" w:rsidP="00D16BD3">
            <w:pPr>
              <w:rPr>
                <w:rFonts w:ascii="Arial" w:hAnsi="Arial" w:cs="Arial"/>
                <w:sz w:val="22"/>
                <w:szCs w:val="22"/>
              </w:rPr>
            </w:pPr>
          </w:p>
        </w:tc>
        <w:tc>
          <w:tcPr>
            <w:tcW w:w="1134" w:type="dxa"/>
          </w:tcPr>
          <w:p w14:paraId="31698850" w14:textId="77777777" w:rsidR="008547ED" w:rsidRPr="00143AD5" w:rsidRDefault="008547ED" w:rsidP="00D16BD3">
            <w:pPr>
              <w:rPr>
                <w:rFonts w:ascii="Arial" w:hAnsi="Arial" w:cs="Arial"/>
                <w:sz w:val="22"/>
                <w:szCs w:val="22"/>
              </w:rPr>
            </w:pPr>
          </w:p>
        </w:tc>
        <w:tc>
          <w:tcPr>
            <w:tcW w:w="2126" w:type="dxa"/>
            <w:gridSpan w:val="2"/>
          </w:tcPr>
          <w:p w14:paraId="389F2A4C" w14:textId="77777777" w:rsidR="008547ED" w:rsidRPr="00143AD5" w:rsidRDefault="008547ED" w:rsidP="00D16BD3">
            <w:pPr>
              <w:rPr>
                <w:rFonts w:ascii="Arial" w:hAnsi="Arial" w:cs="Arial"/>
                <w:sz w:val="22"/>
                <w:szCs w:val="22"/>
              </w:rPr>
            </w:pPr>
          </w:p>
        </w:tc>
        <w:tc>
          <w:tcPr>
            <w:tcW w:w="1988" w:type="dxa"/>
            <w:gridSpan w:val="2"/>
          </w:tcPr>
          <w:p w14:paraId="4D267927" w14:textId="77777777" w:rsidR="008547ED" w:rsidRPr="00143AD5" w:rsidRDefault="008547ED" w:rsidP="00D16BD3">
            <w:pPr>
              <w:rPr>
                <w:rFonts w:ascii="Arial" w:hAnsi="Arial" w:cs="Arial"/>
                <w:sz w:val="22"/>
                <w:szCs w:val="22"/>
              </w:rPr>
            </w:pPr>
            <w:r w:rsidRPr="00143AD5">
              <w:rPr>
                <w:rFonts w:ascii="Arial" w:hAnsi="Arial" w:cs="Arial"/>
                <w:sz w:val="22"/>
                <w:szCs w:val="22"/>
              </w:rPr>
              <w:t>Libro “La Edad de Oro”</w:t>
            </w:r>
          </w:p>
          <w:p w14:paraId="5802BB50" w14:textId="77777777" w:rsidR="008547ED" w:rsidRPr="00143AD5" w:rsidRDefault="008547ED" w:rsidP="00D16BD3">
            <w:pPr>
              <w:rPr>
                <w:rFonts w:ascii="Arial" w:hAnsi="Arial" w:cs="Arial"/>
                <w:sz w:val="22"/>
                <w:szCs w:val="22"/>
              </w:rPr>
            </w:pPr>
            <w:r w:rsidRPr="00143AD5">
              <w:rPr>
                <w:rFonts w:ascii="Arial" w:hAnsi="Arial" w:cs="Arial"/>
                <w:sz w:val="22"/>
                <w:szCs w:val="22"/>
              </w:rPr>
              <w:t>(LIDIDA)</w:t>
            </w:r>
          </w:p>
        </w:tc>
      </w:tr>
      <w:tr w:rsidR="008547ED" w:rsidRPr="00143AD5" w14:paraId="10D6857E" w14:textId="77777777" w:rsidTr="00F827DB">
        <w:tc>
          <w:tcPr>
            <w:tcW w:w="1474" w:type="dxa"/>
          </w:tcPr>
          <w:p w14:paraId="463E3FD0" w14:textId="77777777" w:rsidR="008547ED" w:rsidRPr="00143AD5" w:rsidRDefault="008547ED" w:rsidP="00D16BD3">
            <w:pPr>
              <w:rPr>
                <w:rFonts w:ascii="Arial" w:hAnsi="Arial" w:cs="Arial"/>
                <w:sz w:val="22"/>
                <w:szCs w:val="22"/>
              </w:rPr>
            </w:pPr>
          </w:p>
        </w:tc>
        <w:tc>
          <w:tcPr>
            <w:tcW w:w="1328" w:type="dxa"/>
          </w:tcPr>
          <w:p w14:paraId="5D22F596" w14:textId="77777777" w:rsidR="008547ED" w:rsidRPr="00143AD5" w:rsidRDefault="008547ED" w:rsidP="00D16BD3">
            <w:pPr>
              <w:rPr>
                <w:rFonts w:ascii="Arial" w:hAnsi="Arial" w:cs="Arial"/>
                <w:sz w:val="22"/>
                <w:szCs w:val="22"/>
              </w:rPr>
            </w:pPr>
          </w:p>
        </w:tc>
        <w:tc>
          <w:tcPr>
            <w:tcW w:w="1417" w:type="dxa"/>
          </w:tcPr>
          <w:p w14:paraId="21347255" w14:textId="77777777" w:rsidR="008547ED" w:rsidRPr="00143AD5" w:rsidRDefault="008547ED" w:rsidP="00D16BD3">
            <w:pPr>
              <w:rPr>
                <w:rFonts w:ascii="Arial" w:hAnsi="Arial" w:cs="Arial"/>
                <w:sz w:val="22"/>
                <w:szCs w:val="22"/>
              </w:rPr>
            </w:pPr>
          </w:p>
        </w:tc>
        <w:tc>
          <w:tcPr>
            <w:tcW w:w="1134" w:type="dxa"/>
          </w:tcPr>
          <w:p w14:paraId="7412DD80" w14:textId="77777777" w:rsidR="008547ED" w:rsidRPr="00143AD5" w:rsidRDefault="008547ED" w:rsidP="00D16BD3">
            <w:pPr>
              <w:rPr>
                <w:rFonts w:ascii="Arial" w:hAnsi="Arial" w:cs="Arial"/>
                <w:sz w:val="22"/>
                <w:szCs w:val="22"/>
              </w:rPr>
            </w:pPr>
          </w:p>
        </w:tc>
        <w:tc>
          <w:tcPr>
            <w:tcW w:w="2126" w:type="dxa"/>
            <w:gridSpan w:val="2"/>
          </w:tcPr>
          <w:p w14:paraId="12C8614D" w14:textId="77777777" w:rsidR="008547ED" w:rsidRPr="00143AD5" w:rsidRDefault="008547ED" w:rsidP="00D16BD3">
            <w:pPr>
              <w:rPr>
                <w:rFonts w:ascii="Arial" w:hAnsi="Arial" w:cs="Arial"/>
                <w:sz w:val="22"/>
                <w:szCs w:val="22"/>
              </w:rPr>
            </w:pPr>
            <w:r w:rsidRPr="00143AD5">
              <w:rPr>
                <w:rFonts w:ascii="Arial" w:hAnsi="Arial" w:cs="Arial"/>
                <w:sz w:val="22"/>
                <w:szCs w:val="22"/>
              </w:rPr>
              <w:t>Ejemplares de la Revista Farolito. Revista infantil nacional.</w:t>
            </w:r>
          </w:p>
          <w:p w14:paraId="2C498CBC" w14:textId="77777777" w:rsidR="008547ED" w:rsidRPr="00143AD5" w:rsidRDefault="008547ED" w:rsidP="00D16BD3">
            <w:pPr>
              <w:rPr>
                <w:rFonts w:ascii="Arial" w:hAnsi="Arial" w:cs="Arial"/>
                <w:sz w:val="22"/>
                <w:szCs w:val="22"/>
              </w:rPr>
            </w:pPr>
            <w:r w:rsidRPr="00143AD5">
              <w:rPr>
                <w:rFonts w:ascii="Arial" w:hAnsi="Arial" w:cs="Arial"/>
                <w:sz w:val="22"/>
                <w:szCs w:val="22"/>
              </w:rPr>
              <w:t>(REVI)</w:t>
            </w:r>
          </w:p>
        </w:tc>
        <w:tc>
          <w:tcPr>
            <w:tcW w:w="1988" w:type="dxa"/>
            <w:gridSpan w:val="2"/>
          </w:tcPr>
          <w:p w14:paraId="1CA8BFE5" w14:textId="77777777" w:rsidR="008547ED" w:rsidRPr="00143AD5" w:rsidRDefault="008547ED" w:rsidP="00D16BD3">
            <w:pPr>
              <w:rPr>
                <w:rFonts w:ascii="Arial" w:hAnsi="Arial" w:cs="Arial"/>
                <w:sz w:val="22"/>
                <w:szCs w:val="22"/>
              </w:rPr>
            </w:pPr>
          </w:p>
        </w:tc>
      </w:tr>
      <w:tr w:rsidR="008547ED" w:rsidRPr="00143AD5" w14:paraId="197C313E" w14:textId="77777777" w:rsidTr="00F827DB">
        <w:tc>
          <w:tcPr>
            <w:tcW w:w="1474" w:type="dxa"/>
          </w:tcPr>
          <w:p w14:paraId="10CBE953" w14:textId="77777777" w:rsidR="008547ED" w:rsidRPr="00143AD5" w:rsidRDefault="008547ED" w:rsidP="00D16BD3">
            <w:pPr>
              <w:rPr>
                <w:rFonts w:ascii="Arial" w:hAnsi="Arial" w:cs="Arial"/>
                <w:sz w:val="22"/>
                <w:szCs w:val="22"/>
              </w:rPr>
            </w:pPr>
          </w:p>
        </w:tc>
        <w:tc>
          <w:tcPr>
            <w:tcW w:w="1328" w:type="dxa"/>
          </w:tcPr>
          <w:p w14:paraId="79C2D19E" w14:textId="77777777" w:rsidR="008547ED" w:rsidRPr="00143AD5" w:rsidRDefault="008547ED" w:rsidP="00D16BD3">
            <w:pPr>
              <w:rPr>
                <w:rFonts w:ascii="Arial" w:hAnsi="Arial" w:cs="Arial"/>
                <w:sz w:val="22"/>
                <w:szCs w:val="22"/>
              </w:rPr>
            </w:pPr>
          </w:p>
        </w:tc>
        <w:tc>
          <w:tcPr>
            <w:tcW w:w="1417" w:type="dxa"/>
          </w:tcPr>
          <w:p w14:paraId="41F08AA4" w14:textId="77777777" w:rsidR="008547ED" w:rsidRPr="00143AD5" w:rsidRDefault="008547ED" w:rsidP="00D16BD3">
            <w:pPr>
              <w:rPr>
                <w:rFonts w:ascii="Arial" w:hAnsi="Arial" w:cs="Arial"/>
                <w:sz w:val="22"/>
                <w:szCs w:val="22"/>
              </w:rPr>
            </w:pPr>
          </w:p>
        </w:tc>
        <w:tc>
          <w:tcPr>
            <w:tcW w:w="1134" w:type="dxa"/>
          </w:tcPr>
          <w:p w14:paraId="44039350" w14:textId="77777777" w:rsidR="008547ED" w:rsidRPr="00143AD5" w:rsidRDefault="008547ED" w:rsidP="00D16BD3">
            <w:pPr>
              <w:rPr>
                <w:rFonts w:ascii="Arial" w:hAnsi="Arial" w:cs="Arial"/>
                <w:sz w:val="22"/>
                <w:szCs w:val="22"/>
              </w:rPr>
            </w:pPr>
          </w:p>
        </w:tc>
        <w:tc>
          <w:tcPr>
            <w:tcW w:w="2126" w:type="dxa"/>
            <w:gridSpan w:val="2"/>
          </w:tcPr>
          <w:p w14:paraId="583746D1" w14:textId="77777777" w:rsidR="008547ED" w:rsidRPr="00143AD5" w:rsidRDefault="008547ED" w:rsidP="00D16BD3">
            <w:pPr>
              <w:rPr>
                <w:rFonts w:ascii="Arial" w:hAnsi="Arial" w:cs="Arial"/>
                <w:sz w:val="22"/>
                <w:szCs w:val="22"/>
              </w:rPr>
            </w:pPr>
            <w:r w:rsidRPr="00143AD5">
              <w:rPr>
                <w:rFonts w:ascii="Arial" w:hAnsi="Arial" w:cs="Arial"/>
                <w:sz w:val="22"/>
                <w:szCs w:val="22"/>
              </w:rPr>
              <w:t>Material didáctico, “Jeux Decroly”</w:t>
            </w:r>
          </w:p>
          <w:p w14:paraId="5BA4A933" w14:textId="77777777" w:rsidR="008547ED" w:rsidRPr="00143AD5" w:rsidRDefault="008547ED" w:rsidP="00D16BD3">
            <w:pPr>
              <w:rPr>
                <w:rFonts w:ascii="Arial" w:hAnsi="Arial" w:cs="Arial"/>
                <w:sz w:val="22"/>
                <w:szCs w:val="22"/>
              </w:rPr>
            </w:pPr>
            <w:r w:rsidRPr="00143AD5">
              <w:rPr>
                <w:rFonts w:ascii="Arial" w:hAnsi="Arial" w:cs="Arial"/>
                <w:sz w:val="22"/>
                <w:szCs w:val="22"/>
              </w:rPr>
              <w:t>(MADIDA)</w:t>
            </w:r>
          </w:p>
        </w:tc>
        <w:tc>
          <w:tcPr>
            <w:tcW w:w="1988" w:type="dxa"/>
            <w:gridSpan w:val="2"/>
          </w:tcPr>
          <w:p w14:paraId="56FBEB3C" w14:textId="77777777" w:rsidR="008547ED" w:rsidRPr="00143AD5" w:rsidRDefault="008547ED" w:rsidP="00D16BD3">
            <w:pPr>
              <w:rPr>
                <w:rFonts w:ascii="Arial" w:hAnsi="Arial" w:cs="Arial"/>
                <w:sz w:val="22"/>
                <w:szCs w:val="22"/>
              </w:rPr>
            </w:pPr>
          </w:p>
        </w:tc>
      </w:tr>
      <w:tr w:rsidR="008547ED" w:rsidRPr="00143AD5" w14:paraId="0159DB47" w14:textId="77777777" w:rsidTr="00F827DB">
        <w:tc>
          <w:tcPr>
            <w:tcW w:w="1474" w:type="dxa"/>
          </w:tcPr>
          <w:p w14:paraId="4C79E633" w14:textId="77777777" w:rsidR="008547ED" w:rsidRPr="00143AD5" w:rsidRDefault="008547ED" w:rsidP="00D16BD3">
            <w:pPr>
              <w:rPr>
                <w:rFonts w:ascii="Arial" w:hAnsi="Arial" w:cs="Arial"/>
                <w:sz w:val="22"/>
                <w:szCs w:val="22"/>
              </w:rPr>
            </w:pPr>
          </w:p>
        </w:tc>
        <w:tc>
          <w:tcPr>
            <w:tcW w:w="1328" w:type="dxa"/>
          </w:tcPr>
          <w:p w14:paraId="7B8101B9" w14:textId="77777777" w:rsidR="008547ED" w:rsidRPr="00143AD5" w:rsidRDefault="008547ED" w:rsidP="00D16BD3">
            <w:pPr>
              <w:rPr>
                <w:rFonts w:ascii="Arial" w:hAnsi="Arial" w:cs="Arial"/>
                <w:sz w:val="22"/>
                <w:szCs w:val="22"/>
              </w:rPr>
            </w:pPr>
            <w:r w:rsidRPr="00143AD5">
              <w:rPr>
                <w:rFonts w:ascii="Arial" w:hAnsi="Arial" w:cs="Arial"/>
                <w:sz w:val="22"/>
                <w:szCs w:val="22"/>
              </w:rPr>
              <w:t xml:space="preserve">Liceo de Costa Rica </w:t>
            </w:r>
          </w:p>
          <w:p w14:paraId="1F2C1630" w14:textId="77777777" w:rsidR="008547ED" w:rsidRPr="00143AD5" w:rsidRDefault="008547ED" w:rsidP="00D16BD3">
            <w:pPr>
              <w:rPr>
                <w:rFonts w:ascii="Arial" w:hAnsi="Arial" w:cs="Arial"/>
                <w:sz w:val="22"/>
                <w:szCs w:val="22"/>
              </w:rPr>
            </w:pPr>
            <w:r w:rsidRPr="00143AD5">
              <w:rPr>
                <w:rFonts w:ascii="Arial" w:hAnsi="Arial" w:cs="Arial"/>
                <w:sz w:val="22"/>
                <w:szCs w:val="22"/>
              </w:rPr>
              <w:t>(LCR)</w:t>
            </w:r>
          </w:p>
        </w:tc>
        <w:tc>
          <w:tcPr>
            <w:tcW w:w="1417" w:type="dxa"/>
          </w:tcPr>
          <w:p w14:paraId="795BEC34" w14:textId="77777777" w:rsidR="008547ED" w:rsidRPr="00143AD5" w:rsidRDefault="008547ED" w:rsidP="00D16BD3">
            <w:pPr>
              <w:rPr>
                <w:rFonts w:ascii="Arial" w:hAnsi="Arial" w:cs="Arial"/>
                <w:sz w:val="22"/>
                <w:szCs w:val="22"/>
              </w:rPr>
            </w:pPr>
          </w:p>
        </w:tc>
        <w:tc>
          <w:tcPr>
            <w:tcW w:w="1134" w:type="dxa"/>
          </w:tcPr>
          <w:p w14:paraId="56816CA4" w14:textId="77777777" w:rsidR="008547ED" w:rsidRPr="00143AD5" w:rsidRDefault="008547ED" w:rsidP="00D16BD3">
            <w:pPr>
              <w:rPr>
                <w:rFonts w:ascii="Arial" w:hAnsi="Arial" w:cs="Arial"/>
                <w:sz w:val="22"/>
                <w:szCs w:val="22"/>
              </w:rPr>
            </w:pPr>
          </w:p>
        </w:tc>
        <w:tc>
          <w:tcPr>
            <w:tcW w:w="2126" w:type="dxa"/>
            <w:gridSpan w:val="2"/>
          </w:tcPr>
          <w:p w14:paraId="3E31C331" w14:textId="77777777" w:rsidR="008547ED" w:rsidRPr="00143AD5" w:rsidRDefault="008547ED" w:rsidP="00D16BD3">
            <w:pPr>
              <w:rPr>
                <w:rFonts w:ascii="Arial" w:hAnsi="Arial" w:cs="Arial"/>
                <w:sz w:val="22"/>
                <w:szCs w:val="22"/>
              </w:rPr>
            </w:pPr>
          </w:p>
        </w:tc>
        <w:tc>
          <w:tcPr>
            <w:tcW w:w="1988" w:type="dxa"/>
            <w:gridSpan w:val="2"/>
          </w:tcPr>
          <w:p w14:paraId="161A130F" w14:textId="77777777" w:rsidR="008547ED" w:rsidRPr="00143AD5" w:rsidRDefault="008547ED" w:rsidP="00D16BD3">
            <w:pPr>
              <w:rPr>
                <w:rFonts w:ascii="Arial" w:hAnsi="Arial" w:cs="Arial"/>
                <w:sz w:val="22"/>
                <w:szCs w:val="22"/>
              </w:rPr>
            </w:pPr>
          </w:p>
        </w:tc>
      </w:tr>
      <w:tr w:rsidR="008547ED" w:rsidRPr="00143AD5" w14:paraId="668BBFA8" w14:textId="77777777" w:rsidTr="00F827DB">
        <w:trPr>
          <w:trHeight w:val="2974"/>
        </w:trPr>
        <w:tc>
          <w:tcPr>
            <w:tcW w:w="1474" w:type="dxa"/>
          </w:tcPr>
          <w:p w14:paraId="6F3DE870" w14:textId="77777777" w:rsidR="008547ED" w:rsidRPr="00143AD5" w:rsidRDefault="008547ED" w:rsidP="00D16BD3">
            <w:pPr>
              <w:rPr>
                <w:rFonts w:ascii="Arial" w:hAnsi="Arial" w:cs="Arial"/>
                <w:sz w:val="22"/>
                <w:szCs w:val="22"/>
              </w:rPr>
            </w:pPr>
          </w:p>
        </w:tc>
        <w:tc>
          <w:tcPr>
            <w:tcW w:w="1328" w:type="dxa"/>
          </w:tcPr>
          <w:p w14:paraId="350B12FD" w14:textId="77777777" w:rsidR="008547ED" w:rsidRPr="00143AD5" w:rsidRDefault="008547ED" w:rsidP="00D16BD3">
            <w:pPr>
              <w:rPr>
                <w:rFonts w:ascii="Arial" w:hAnsi="Arial" w:cs="Arial"/>
                <w:sz w:val="22"/>
                <w:szCs w:val="22"/>
              </w:rPr>
            </w:pPr>
          </w:p>
        </w:tc>
        <w:tc>
          <w:tcPr>
            <w:tcW w:w="1417" w:type="dxa"/>
          </w:tcPr>
          <w:p w14:paraId="04E4547F" w14:textId="77777777" w:rsidR="008547ED" w:rsidRPr="00143AD5" w:rsidRDefault="008547ED" w:rsidP="00D16BD3">
            <w:pPr>
              <w:rPr>
                <w:rFonts w:ascii="Arial" w:hAnsi="Arial" w:cs="Arial"/>
                <w:sz w:val="22"/>
                <w:szCs w:val="22"/>
              </w:rPr>
            </w:pPr>
          </w:p>
        </w:tc>
        <w:tc>
          <w:tcPr>
            <w:tcW w:w="1134" w:type="dxa"/>
          </w:tcPr>
          <w:p w14:paraId="468A44C8" w14:textId="77777777" w:rsidR="008547ED" w:rsidRPr="00143AD5" w:rsidRDefault="008547ED" w:rsidP="00D16BD3">
            <w:pPr>
              <w:rPr>
                <w:rFonts w:ascii="Arial" w:hAnsi="Arial" w:cs="Arial"/>
                <w:sz w:val="22"/>
                <w:szCs w:val="22"/>
              </w:rPr>
            </w:pPr>
          </w:p>
        </w:tc>
        <w:tc>
          <w:tcPr>
            <w:tcW w:w="2126" w:type="dxa"/>
            <w:gridSpan w:val="2"/>
          </w:tcPr>
          <w:p w14:paraId="417D92C9" w14:textId="77777777" w:rsidR="008547ED" w:rsidRPr="00143AD5" w:rsidRDefault="008547ED" w:rsidP="00D16BD3">
            <w:pPr>
              <w:rPr>
                <w:rFonts w:ascii="Arial" w:hAnsi="Arial" w:cs="Arial"/>
                <w:sz w:val="22"/>
                <w:szCs w:val="22"/>
              </w:rPr>
            </w:pPr>
            <w:r w:rsidRPr="00143AD5">
              <w:rPr>
                <w:rFonts w:ascii="Arial" w:hAnsi="Arial" w:cs="Arial"/>
                <w:sz w:val="22"/>
                <w:szCs w:val="22"/>
              </w:rPr>
              <w:t>Fotografías (FO)</w:t>
            </w:r>
          </w:p>
        </w:tc>
        <w:tc>
          <w:tcPr>
            <w:tcW w:w="1988" w:type="dxa"/>
            <w:gridSpan w:val="2"/>
          </w:tcPr>
          <w:p w14:paraId="0974F29A" w14:textId="77777777" w:rsidR="008547ED" w:rsidRPr="00143AD5" w:rsidRDefault="008547ED" w:rsidP="00D16BD3">
            <w:pPr>
              <w:rPr>
                <w:rFonts w:ascii="Arial" w:hAnsi="Arial" w:cs="Arial"/>
                <w:sz w:val="22"/>
                <w:szCs w:val="22"/>
              </w:rPr>
            </w:pPr>
            <w:r w:rsidRPr="00143AD5">
              <w:rPr>
                <w:rFonts w:ascii="Arial" w:hAnsi="Arial" w:cs="Arial"/>
                <w:sz w:val="22"/>
                <w:szCs w:val="22"/>
              </w:rPr>
              <w:t xml:space="preserve">Daguerrotipos (DAGER), Diapositivas (DIAPO), Digitales (DIGI), Clisés (CLICHE), Negativos (NEGA), Positivos (POS), </w:t>
            </w:r>
          </w:p>
        </w:tc>
      </w:tr>
      <w:tr w:rsidR="008547ED" w:rsidRPr="00143AD5" w14:paraId="0B71D8BE" w14:textId="77777777" w:rsidTr="00F827DB">
        <w:tc>
          <w:tcPr>
            <w:tcW w:w="1474" w:type="dxa"/>
          </w:tcPr>
          <w:p w14:paraId="1A447556" w14:textId="77777777" w:rsidR="008547ED" w:rsidRPr="00143AD5" w:rsidRDefault="008547ED" w:rsidP="00D16BD3">
            <w:pPr>
              <w:rPr>
                <w:rFonts w:ascii="Arial" w:hAnsi="Arial" w:cs="Arial"/>
                <w:sz w:val="22"/>
                <w:szCs w:val="22"/>
              </w:rPr>
            </w:pPr>
          </w:p>
        </w:tc>
        <w:tc>
          <w:tcPr>
            <w:tcW w:w="1328" w:type="dxa"/>
          </w:tcPr>
          <w:p w14:paraId="4F562DE5" w14:textId="77777777" w:rsidR="008547ED" w:rsidRPr="00143AD5" w:rsidRDefault="008547ED" w:rsidP="00D16BD3">
            <w:pPr>
              <w:rPr>
                <w:rFonts w:ascii="Arial" w:hAnsi="Arial" w:cs="Arial"/>
                <w:sz w:val="22"/>
                <w:szCs w:val="22"/>
              </w:rPr>
            </w:pPr>
          </w:p>
        </w:tc>
        <w:tc>
          <w:tcPr>
            <w:tcW w:w="1417" w:type="dxa"/>
          </w:tcPr>
          <w:p w14:paraId="382B993C" w14:textId="77777777" w:rsidR="008547ED" w:rsidRPr="00143AD5" w:rsidRDefault="008547ED" w:rsidP="00D16BD3">
            <w:pPr>
              <w:rPr>
                <w:rFonts w:ascii="Arial" w:hAnsi="Arial" w:cs="Arial"/>
                <w:sz w:val="22"/>
                <w:szCs w:val="22"/>
              </w:rPr>
            </w:pPr>
            <w:r w:rsidRPr="00143AD5">
              <w:rPr>
                <w:rFonts w:ascii="Arial" w:hAnsi="Arial" w:cs="Arial"/>
                <w:sz w:val="22"/>
                <w:szCs w:val="22"/>
              </w:rPr>
              <w:t>Junta De Educación / Administrativa</w:t>
            </w:r>
          </w:p>
          <w:p w14:paraId="7BA273FA" w14:textId="77777777" w:rsidR="008547ED" w:rsidRPr="00143AD5" w:rsidRDefault="008547ED" w:rsidP="00D16BD3">
            <w:pPr>
              <w:rPr>
                <w:rFonts w:ascii="Arial" w:hAnsi="Arial" w:cs="Arial"/>
                <w:sz w:val="22"/>
                <w:szCs w:val="22"/>
              </w:rPr>
            </w:pPr>
            <w:r w:rsidRPr="00143AD5">
              <w:rPr>
                <w:rFonts w:ascii="Arial" w:hAnsi="Arial" w:cs="Arial"/>
                <w:sz w:val="22"/>
                <w:szCs w:val="22"/>
              </w:rPr>
              <w:t>(JTADM)</w:t>
            </w:r>
          </w:p>
        </w:tc>
        <w:tc>
          <w:tcPr>
            <w:tcW w:w="1134" w:type="dxa"/>
          </w:tcPr>
          <w:p w14:paraId="22482E37" w14:textId="77777777" w:rsidR="008547ED" w:rsidRPr="00143AD5" w:rsidRDefault="008547ED" w:rsidP="00D16BD3">
            <w:pPr>
              <w:rPr>
                <w:rFonts w:ascii="Arial" w:hAnsi="Arial" w:cs="Arial"/>
                <w:sz w:val="22"/>
                <w:szCs w:val="22"/>
              </w:rPr>
            </w:pPr>
          </w:p>
        </w:tc>
        <w:tc>
          <w:tcPr>
            <w:tcW w:w="2126" w:type="dxa"/>
            <w:gridSpan w:val="2"/>
          </w:tcPr>
          <w:p w14:paraId="4621B924" w14:textId="77777777" w:rsidR="008547ED" w:rsidRPr="00143AD5" w:rsidRDefault="008547ED" w:rsidP="00D16BD3">
            <w:pPr>
              <w:rPr>
                <w:rFonts w:ascii="Arial" w:hAnsi="Arial" w:cs="Arial"/>
                <w:sz w:val="22"/>
                <w:szCs w:val="22"/>
              </w:rPr>
            </w:pPr>
            <w:r w:rsidRPr="00143AD5">
              <w:rPr>
                <w:rFonts w:ascii="Arial" w:hAnsi="Arial" w:cs="Arial"/>
                <w:sz w:val="22"/>
                <w:szCs w:val="22"/>
              </w:rPr>
              <w:t>Actas de reuniones</w:t>
            </w:r>
          </w:p>
          <w:p w14:paraId="16C866A8" w14:textId="77777777" w:rsidR="008547ED" w:rsidRPr="00143AD5" w:rsidRDefault="008547ED" w:rsidP="00D16BD3">
            <w:pPr>
              <w:rPr>
                <w:rFonts w:ascii="Arial" w:hAnsi="Arial" w:cs="Arial"/>
                <w:sz w:val="22"/>
                <w:szCs w:val="22"/>
              </w:rPr>
            </w:pPr>
            <w:r w:rsidRPr="00143AD5">
              <w:rPr>
                <w:rFonts w:ascii="Arial" w:hAnsi="Arial" w:cs="Arial"/>
                <w:sz w:val="22"/>
                <w:szCs w:val="22"/>
              </w:rPr>
              <w:t>(ACT)</w:t>
            </w:r>
          </w:p>
        </w:tc>
        <w:tc>
          <w:tcPr>
            <w:tcW w:w="1988" w:type="dxa"/>
            <w:gridSpan w:val="2"/>
          </w:tcPr>
          <w:p w14:paraId="211706F0" w14:textId="77777777" w:rsidR="008547ED" w:rsidRPr="00143AD5" w:rsidRDefault="008547ED" w:rsidP="00D16BD3">
            <w:pPr>
              <w:rPr>
                <w:rFonts w:ascii="Arial" w:hAnsi="Arial" w:cs="Arial"/>
                <w:sz w:val="22"/>
                <w:szCs w:val="22"/>
              </w:rPr>
            </w:pPr>
          </w:p>
        </w:tc>
      </w:tr>
      <w:tr w:rsidR="008547ED" w:rsidRPr="00143AD5" w14:paraId="30EA5D23" w14:textId="77777777" w:rsidTr="00F827DB">
        <w:tc>
          <w:tcPr>
            <w:tcW w:w="1474" w:type="dxa"/>
          </w:tcPr>
          <w:p w14:paraId="2994A34D" w14:textId="77777777" w:rsidR="008547ED" w:rsidRPr="00143AD5" w:rsidRDefault="008547ED" w:rsidP="00D16BD3">
            <w:pPr>
              <w:rPr>
                <w:rFonts w:ascii="Arial" w:hAnsi="Arial" w:cs="Arial"/>
                <w:sz w:val="22"/>
                <w:szCs w:val="22"/>
              </w:rPr>
            </w:pPr>
          </w:p>
        </w:tc>
        <w:tc>
          <w:tcPr>
            <w:tcW w:w="1328" w:type="dxa"/>
          </w:tcPr>
          <w:p w14:paraId="4649963E" w14:textId="77777777" w:rsidR="008547ED" w:rsidRPr="00143AD5" w:rsidRDefault="008547ED" w:rsidP="00D16BD3">
            <w:pPr>
              <w:rPr>
                <w:rFonts w:ascii="Arial" w:hAnsi="Arial" w:cs="Arial"/>
                <w:sz w:val="22"/>
                <w:szCs w:val="22"/>
              </w:rPr>
            </w:pPr>
          </w:p>
        </w:tc>
        <w:tc>
          <w:tcPr>
            <w:tcW w:w="1417" w:type="dxa"/>
          </w:tcPr>
          <w:p w14:paraId="10159720" w14:textId="77777777" w:rsidR="008547ED" w:rsidRPr="00143AD5" w:rsidRDefault="008547ED" w:rsidP="00D16BD3">
            <w:pPr>
              <w:rPr>
                <w:rFonts w:ascii="Arial" w:hAnsi="Arial" w:cs="Arial"/>
                <w:sz w:val="22"/>
                <w:szCs w:val="22"/>
              </w:rPr>
            </w:pPr>
          </w:p>
        </w:tc>
        <w:tc>
          <w:tcPr>
            <w:tcW w:w="1134" w:type="dxa"/>
          </w:tcPr>
          <w:p w14:paraId="27536EDC" w14:textId="77777777" w:rsidR="008547ED" w:rsidRPr="00143AD5" w:rsidRDefault="008547ED" w:rsidP="00D16BD3">
            <w:pPr>
              <w:rPr>
                <w:rFonts w:ascii="Arial" w:hAnsi="Arial" w:cs="Arial"/>
                <w:sz w:val="22"/>
                <w:szCs w:val="22"/>
              </w:rPr>
            </w:pPr>
          </w:p>
        </w:tc>
        <w:tc>
          <w:tcPr>
            <w:tcW w:w="2126" w:type="dxa"/>
            <w:gridSpan w:val="2"/>
          </w:tcPr>
          <w:p w14:paraId="46D0A54B" w14:textId="77777777" w:rsidR="008547ED" w:rsidRPr="00143AD5" w:rsidRDefault="008547ED" w:rsidP="00D16BD3">
            <w:pPr>
              <w:rPr>
                <w:rFonts w:ascii="Arial" w:hAnsi="Arial" w:cs="Arial"/>
                <w:sz w:val="22"/>
                <w:szCs w:val="22"/>
              </w:rPr>
            </w:pPr>
            <w:r w:rsidRPr="00143AD5">
              <w:rPr>
                <w:rFonts w:ascii="Arial" w:hAnsi="Arial" w:cs="Arial"/>
                <w:sz w:val="22"/>
                <w:szCs w:val="22"/>
              </w:rPr>
              <w:t>Libro de diario</w:t>
            </w:r>
          </w:p>
          <w:p w14:paraId="4D621100" w14:textId="77777777" w:rsidR="008547ED" w:rsidRPr="00143AD5" w:rsidRDefault="008547ED" w:rsidP="00D16BD3">
            <w:pPr>
              <w:rPr>
                <w:rFonts w:ascii="Arial" w:hAnsi="Arial" w:cs="Arial"/>
                <w:sz w:val="22"/>
                <w:szCs w:val="22"/>
              </w:rPr>
            </w:pPr>
            <w:r w:rsidRPr="00143AD5">
              <w:rPr>
                <w:rFonts w:ascii="Arial" w:hAnsi="Arial" w:cs="Arial"/>
                <w:sz w:val="22"/>
                <w:szCs w:val="22"/>
              </w:rPr>
              <w:t>(LDIA)</w:t>
            </w:r>
          </w:p>
        </w:tc>
        <w:tc>
          <w:tcPr>
            <w:tcW w:w="1988" w:type="dxa"/>
            <w:gridSpan w:val="2"/>
          </w:tcPr>
          <w:p w14:paraId="46331646" w14:textId="77777777" w:rsidR="008547ED" w:rsidRPr="00143AD5" w:rsidRDefault="008547ED" w:rsidP="00D16BD3">
            <w:pPr>
              <w:rPr>
                <w:rFonts w:ascii="Arial" w:hAnsi="Arial" w:cs="Arial"/>
                <w:sz w:val="22"/>
                <w:szCs w:val="22"/>
              </w:rPr>
            </w:pPr>
          </w:p>
        </w:tc>
      </w:tr>
      <w:tr w:rsidR="008547ED" w:rsidRPr="00143AD5" w14:paraId="6E14B4F5" w14:textId="77777777" w:rsidTr="00F827DB">
        <w:tc>
          <w:tcPr>
            <w:tcW w:w="1474" w:type="dxa"/>
          </w:tcPr>
          <w:p w14:paraId="2A03DC29" w14:textId="77777777" w:rsidR="008547ED" w:rsidRPr="00143AD5" w:rsidRDefault="008547ED" w:rsidP="00D16BD3">
            <w:pPr>
              <w:rPr>
                <w:rFonts w:ascii="Arial" w:hAnsi="Arial" w:cs="Arial"/>
                <w:sz w:val="22"/>
                <w:szCs w:val="22"/>
              </w:rPr>
            </w:pPr>
          </w:p>
        </w:tc>
        <w:tc>
          <w:tcPr>
            <w:tcW w:w="1328" w:type="dxa"/>
          </w:tcPr>
          <w:p w14:paraId="7121DF91" w14:textId="77777777" w:rsidR="008547ED" w:rsidRPr="00143AD5" w:rsidRDefault="008547ED" w:rsidP="00D16BD3">
            <w:pPr>
              <w:rPr>
                <w:rFonts w:ascii="Arial" w:hAnsi="Arial" w:cs="Arial"/>
                <w:sz w:val="22"/>
                <w:szCs w:val="22"/>
              </w:rPr>
            </w:pPr>
          </w:p>
        </w:tc>
        <w:tc>
          <w:tcPr>
            <w:tcW w:w="1417" w:type="dxa"/>
          </w:tcPr>
          <w:p w14:paraId="3B8AB33D" w14:textId="77777777" w:rsidR="008547ED" w:rsidRPr="00143AD5" w:rsidRDefault="008547ED" w:rsidP="00D16BD3">
            <w:pPr>
              <w:rPr>
                <w:rFonts w:ascii="Arial" w:hAnsi="Arial" w:cs="Arial"/>
                <w:sz w:val="22"/>
                <w:szCs w:val="22"/>
              </w:rPr>
            </w:pPr>
          </w:p>
        </w:tc>
        <w:tc>
          <w:tcPr>
            <w:tcW w:w="1134" w:type="dxa"/>
          </w:tcPr>
          <w:p w14:paraId="530B04D9" w14:textId="77777777" w:rsidR="008547ED" w:rsidRPr="00143AD5" w:rsidRDefault="008547ED" w:rsidP="00D16BD3">
            <w:pPr>
              <w:rPr>
                <w:rFonts w:ascii="Arial" w:hAnsi="Arial" w:cs="Arial"/>
                <w:sz w:val="22"/>
                <w:szCs w:val="22"/>
              </w:rPr>
            </w:pPr>
          </w:p>
        </w:tc>
        <w:tc>
          <w:tcPr>
            <w:tcW w:w="2126" w:type="dxa"/>
            <w:gridSpan w:val="2"/>
          </w:tcPr>
          <w:p w14:paraId="68C5E2EE" w14:textId="77777777" w:rsidR="008547ED" w:rsidRPr="00143AD5" w:rsidRDefault="008547ED" w:rsidP="00D16BD3">
            <w:pPr>
              <w:rPr>
                <w:rFonts w:ascii="Arial" w:hAnsi="Arial" w:cs="Arial"/>
                <w:sz w:val="22"/>
                <w:szCs w:val="22"/>
              </w:rPr>
            </w:pPr>
            <w:r w:rsidRPr="00143AD5">
              <w:rPr>
                <w:rFonts w:ascii="Arial" w:hAnsi="Arial" w:cs="Arial"/>
                <w:sz w:val="22"/>
                <w:szCs w:val="22"/>
              </w:rPr>
              <w:t>Libro mayor</w:t>
            </w:r>
            <w:r w:rsidRPr="00143AD5">
              <w:rPr>
                <w:rFonts w:ascii="Arial" w:hAnsi="Arial" w:cs="Arial"/>
                <w:sz w:val="22"/>
                <w:szCs w:val="22"/>
              </w:rPr>
              <w:tab/>
            </w:r>
          </w:p>
          <w:p w14:paraId="0A9FA619" w14:textId="77777777" w:rsidR="008547ED" w:rsidRPr="00143AD5" w:rsidRDefault="008547ED" w:rsidP="00D16BD3">
            <w:pPr>
              <w:rPr>
                <w:rFonts w:ascii="Arial" w:hAnsi="Arial" w:cs="Arial"/>
                <w:sz w:val="22"/>
                <w:szCs w:val="22"/>
              </w:rPr>
            </w:pPr>
            <w:r w:rsidRPr="00143AD5">
              <w:rPr>
                <w:rFonts w:ascii="Arial" w:hAnsi="Arial" w:cs="Arial"/>
                <w:sz w:val="22"/>
                <w:szCs w:val="22"/>
              </w:rPr>
              <w:t>(LMAY)</w:t>
            </w:r>
          </w:p>
        </w:tc>
        <w:tc>
          <w:tcPr>
            <w:tcW w:w="1988" w:type="dxa"/>
            <w:gridSpan w:val="2"/>
          </w:tcPr>
          <w:p w14:paraId="29B3B432" w14:textId="77777777" w:rsidR="008547ED" w:rsidRPr="00143AD5" w:rsidRDefault="008547ED" w:rsidP="00D16BD3">
            <w:pPr>
              <w:rPr>
                <w:rFonts w:ascii="Arial" w:hAnsi="Arial" w:cs="Arial"/>
                <w:sz w:val="22"/>
                <w:szCs w:val="22"/>
              </w:rPr>
            </w:pPr>
          </w:p>
        </w:tc>
      </w:tr>
      <w:tr w:rsidR="008547ED" w:rsidRPr="00143AD5" w14:paraId="35F97458" w14:textId="77777777" w:rsidTr="00F827DB">
        <w:tc>
          <w:tcPr>
            <w:tcW w:w="1474" w:type="dxa"/>
          </w:tcPr>
          <w:p w14:paraId="2B6F1031" w14:textId="77777777" w:rsidR="008547ED" w:rsidRPr="00143AD5" w:rsidRDefault="008547ED" w:rsidP="00D16BD3">
            <w:pPr>
              <w:rPr>
                <w:rFonts w:ascii="Arial" w:hAnsi="Arial" w:cs="Arial"/>
                <w:sz w:val="22"/>
                <w:szCs w:val="22"/>
              </w:rPr>
            </w:pPr>
          </w:p>
        </w:tc>
        <w:tc>
          <w:tcPr>
            <w:tcW w:w="1328" w:type="dxa"/>
          </w:tcPr>
          <w:p w14:paraId="5ECD04EF" w14:textId="77777777" w:rsidR="008547ED" w:rsidRPr="00143AD5" w:rsidRDefault="008547ED" w:rsidP="00D16BD3">
            <w:pPr>
              <w:rPr>
                <w:rFonts w:ascii="Arial" w:hAnsi="Arial" w:cs="Arial"/>
                <w:sz w:val="22"/>
                <w:szCs w:val="22"/>
              </w:rPr>
            </w:pPr>
          </w:p>
        </w:tc>
        <w:tc>
          <w:tcPr>
            <w:tcW w:w="1417" w:type="dxa"/>
          </w:tcPr>
          <w:p w14:paraId="7A433C8E" w14:textId="77777777" w:rsidR="008547ED" w:rsidRPr="00143AD5" w:rsidRDefault="008547ED" w:rsidP="00D16BD3">
            <w:pPr>
              <w:rPr>
                <w:rFonts w:ascii="Arial" w:hAnsi="Arial" w:cs="Arial"/>
                <w:sz w:val="22"/>
                <w:szCs w:val="22"/>
              </w:rPr>
            </w:pPr>
          </w:p>
        </w:tc>
        <w:tc>
          <w:tcPr>
            <w:tcW w:w="1134" w:type="dxa"/>
          </w:tcPr>
          <w:p w14:paraId="00771DD5" w14:textId="77777777" w:rsidR="008547ED" w:rsidRPr="00143AD5" w:rsidRDefault="008547ED" w:rsidP="00D16BD3">
            <w:pPr>
              <w:rPr>
                <w:rFonts w:ascii="Arial" w:hAnsi="Arial" w:cs="Arial"/>
                <w:sz w:val="22"/>
                <w:szCs w:val="22"/>
              </w:rPr>
            </w:pPr>
          </w:p>
        </w:tc>
        <w:tc>
          <w:tcPr>
            <w:tcW w:w="2126" w:type="dxa"/>
            <w:gridSpan w:val="2"/>
          </w:tcPr>
          <w:p w14:paraId="74C02CCC" w14:textId="77777777" w:rsidR="008547ED" w:rsidRPr="00143AD5" w:rsidRDefault="008547ED" w:rsidP="00D16BD3">
            <w:pPr>
              <w:rPr>
                <w:rFonts w:ascii="Arial" w:hAnsi="Arial" w:cs="Arial"/>
                <w:sz w:val="22"/>
                <w:szCs w:val="22"/>
              </w:rPr>
            </w:pPr>
            <w:r w:rsidRPr="00143AD5">
              <w:rPr>
                <w:rFonts w:ascii="Arial" w:hAnsi="Arial" w:cs="Arial"/>
                <w:sz w:val="22"/>
                <w:szCs w:val="22"/>
              </w:rPr>
              <w:t>Presupuestos</w:t>
            </w:r>
          </w:p>
          <w:p w14:paraId="0B8385B3" w14:textId="77777777" w:rsidR="008547ED" w:rsidRPr="00143AD5" w:rsidRDefault="008547ED" w:rsidP="00D16BD3">
            <w:pPr>
              <w:rPr>
                <w:rFonts w:ascii="Arial" w:hAnsi="Arial" w:cs="Arial"/>
                <w:sz w:val="22"/>
                <w:szCs w:val="22"/>
              </w:rPr>
            </w:pPr>
            <w:r w:rsidRPr="00143AD5">
              <w:rPr>
                <w:rFonts w:ascii="Arial" w:hAnsi="Arial" w:cs="Arial"/>
                <w:sz w:val="22"/>
                <w:szCs w:val="22"/>
              </w:rPr>
              <w:t>(PRESU)</w:t>
            </w:r>
          </w:p>
        </w:tc>
        <w:tc>
          <w:tcPr>
            <w:tcW w:w="1988" w:type="dxa"/>
            <w:gridSpan w:val="2"/>
          </w:tcPr>
          <w:p w14:paraId="4FACDF25" w14:textId="77777777" w:rsidR="008547ED" w:rsidRPr="00143AD5" w:rsidRDefault="008547ED" w:rsidP="00D16BD3">
            <w:pPr>
              <w:rPr>
                <w:rFonts w:ascii="Arial" w:hAnsi="Arial" w:cs="Arial"/>
                <w:sz w:val="22"/>
                <w:szCs w:val="22"/>
              </w:rPr>
            </w:pPr>
          </w:p>
        </w:tc>
      </w:tr>
      <w:tr w:rsidR="008547ED" w:rsidRPr="00143AD5" w14:paraId="6524985F" w14:textId="77777777" w:rsidTr="00F827DB">
        <w:tc>
          <w:tcPr>
            <w:tcW w:w="1474" w:type="dxa"/>
          </w:tcPr>
          <w:p w14:paraId="3DF12F02" w14:textId="77777777" w:rsidR="008547ED" w:rsidRPr="00143AD5" w:rsidRDefault="008547ED" w:rsidP="00D16BD3">
            <w:pPr>
              <w:rPr>
                <w:rFonts w:ascii="Arial" w:hAnsi="Arial" w:cs="Arial"/>
                <w:sz w:val="22"/>
                <w:szCs w:val="22"/>
              </w:rPr>
            </w:pPr>
          </w:p>
        </w:tc>
        <w:tc>
          <w:tcPr>
            <w:tcW w:w="1328" w:type="dxa"/>
          </w:tcPr>
          <w:p w14:paraId="68A52DCD" w14:textId="77777777" w:rsidR="008547ED" w:rsidRPr="00143AD5" w:rsidRDefault="008547ED" w:rsidP="00D16BD3">
            <w:pPr>
              <w:rPr>
                <w:rFonts w:ascii="Arial" w:hAnsi="Arial" w:cs="Arial"/>
                <w:sz w:val="22"/>
                <w:szCs w:val="22"/>
              </w:rPr>
            </w:pPr>
          </w:p>
        </w:tc>
        <w:tc>
          <w:tcPr>
            <w:tcW w:w="1417" w:type="dxa"/>
          </w:tcPr>
          <w:p w14:paraId="23DAF5A7" w14:textId="77777777" w:rsidR="008547ED" w:rsidRPr="00143AD5" w:rsidRDefault="008547ED" w:rsidP="00D16BD3">
            <w:pPr>
              <w:rPr>
                <w:rFonts w:ascii="Arial" w:hAnsi="Arial" w:cs="Arial"/>
                <w:sz w:val="22"/>
                <w:szCs w:val="22"/>
              </w:rPr>
            </w:pPr>
          </w:p>
        </w:tc>
        <w:tc>
          <w:tcPr>
            <w:tcW w:w="1134" w:type="dxa"/>
          </w:tcPr>
          <w:p w14:paraId="220EDBE4" w14:textId="77777777" w:rsidR="008547ED" w:rsidRPr="00143AD5" w:rsidRDefault="008547ED" w:rsidP="00D16BD3">
            <w:pPr>
              <w:rPr>
                <w:rFonts w:ascii="Arial" w:hAnsi="Arial" w:cs="Arial"/>
                <w:sz w:val="22"/>
                <w:szCs w:val="22"/>
              </w:rPr>
            </w:pPr>
            <w:r w:rsidRPr="00143AD5">
              <w:rPr>
                <w:rFonts w:ascii="Arial" w:hAnsi="Arial" w:cs="Arial"/>
                <w:sz w:val="22"/>
                <w:szCs w:val="22"/>
              </w:rPr>
              <w:t>Dirección</w:t>
            </w:r>
          </w:p>
          <w:p w14:paraId="2F167399" w14:textId="77777777" w:rsidR="008547ED" w:rsidRPr="00143AD5" w:rsidRDefault="008547ED" w:rsidP="00D16BD3">
            <w:pPr>
              <w:rPr>
                <w:rFonts w:ascii="Arial" w:hAnsi="Arial" w:cs="Arial"/>
                <w:sz w:val="22"/>
                <w:szCs w:val="22"/>
              </w:rPr>
            </w:pPr>
            <w:r w:rsidRPr="00143AD5">
              <w:rPr>
                <w:rFonts w:ascii="Arial" w:hAnsi="Arial" w:cs="Arial"/>
                <w:sz w:val="22"/>
                <w:szCs w:val="22"/>
              </w:rPr>
              <w:t>(DIR)</w:t>
            </w:r>
          </w:p>
        </w:tc>
        <w:tc>
          <w:tcPr>
            <w:tcW w:w="2126" w:type="dxa"/>
            <w:gridSpan w:val="2"/>
          </w:tcPr>
          <w:p w14:paraId="0B5D9026" w14:textId="77777777" w:rsidR="008547ED" w:rsidRPr="00143AD5" w:rsidRDefault="008547ED" w:rsidP="00D16BD3">
            <w:pPr>
              <w:rPr>
                <w:rFonts w:ascii="Arial" w:hAnsi="Arial" w:cs="Arial"/>
                <w:sz w:val="22"/>
                <w:szCs w:val="22"/>
              </w:rPr>
            </w:pPr>
            <w:r w:rsidRPr="00143AD5">
              <w:rPr>
                <w:rFonts w:ascii="Arial" w:hAnsi="Arial" w:cs="Arial"/>
                <w:sz w:val="22"/>
                <w:szCs w:val="22"/>
              </w:rPr>
              <w:t>Actas de bachillerato</w:t>
            </w:r>
          </w:p>
          <w:p w14:paraId="1F6FB3EF" w14:textId="77777777" w:rsidR="008547ED" w:rsidRPr="00143AD5" w:rsidRDefault="008547ED" w:rsidP="00D16BD3">
            <w:pPr>
              <w:rPr>
                <w:rFonts w:ascii="Arial" w:hAnsi="Arial" w:cs="Arial"/>
                <w:sz w:val="22"/>
                <w:szCs w:val="22"/>
              </w:rPr>
            </w:pPr>
            <w:r w:rsidRPr="00143AD5">
              <w:rPr>
                <w:rFonts w:ascii="Arial" w:hAnsi="Arial" w:cs="Arial"/>
                <w:sz w:val="22"/>
                <w:szCs w:val="22"/>
              </w:rPr>
              <w:t>(ACTBACH)</w:t>
            </w:r>
          </w:p>
        </w:tc>
        <w:tc>
          <w:tcPr>
            <w:tcW w:w="1988" w:type="dxa"/>
            <w:gridSpan w:val="2"/>
          </w:tcPr>
          <w:p w14:paraId="1B569F29" w14:textId="77777777" w:rsidR="008547ED" w:rsidRPr="00143AD5" w:rsidRDefault="008547ED" w:rsidP="00D16BD3">
            <w:pPr>
              <w:rPr>
                <w:rFonts w:ascii="Arial" w:hAnsi="Arial" w:cs="Arial"/>
                <w:sz w:val="22"/>
                <w:szCs w:val="22"/>
              </w:rPr>
            </w:pPr>
          </w:p>
        </w:tc>
      </w:tr>
      <w:tr w:rsidR="008547ED" w:rsidRPr="00143AD5" w14:paraId="23ABBB42" w14:textId="77777777" w:rsidTr="00F827DB">
        <w:tc>
          <w:tcPr>
            <w:tcW w:w="1474" w:type="dxa"/>
          </w:tcPr>
          <w:p w14:paraId="47F6625B" w14:textId="77777777" w:rsidR="008547ED" w:rsidRPr="00143AD5" w:rsidRDefault="008547ED" w:rsidP="00D16BD3">
            <w:pPr>
              <w:rPr>
                <w:rFonts w:ascii="Arial" w:hAnsi="Arial" w:cs="Arial"/>
                <w:sz w:val="22"/>
                <w:szCs w:val="22"/>
              </w:rPr>
            </w:pPr>
          </w:p>
        </w:tc>
        <w:tc>
          <w:tcPr>
            <w:tcW w:w="1328" w:type="dxa"/>
          </w:tcPr>
          <w:p w14:paraId="522821D6" w14:textId="77777777" w:rsidR="008547ED" w:rsidRPr="00143AD5" w:rsidRDefault="008547ED" w:rsidP="00D16BD3">
            <w:pPr>
              <w:rPr>
                <w:rFonts w:ascii="Arial" w:hAnsi="Arial" w:cs="Arial"/>
                <w:sz w:val="22"/>
                <w:szCs w:val="22"/>
              </w:rPr>
            </w:pPr>
          </w:p>
        </w:tc>
        <w:tc>
          <w:tcPr>
            <w:tcW w:w="1417" w:type="dxa"/>
          </w:tcPr>
          <w:p w14:paraId="68A6F458" w14:textId="77777777" w:rsidR="008547ED" w:rsidRPr="00143AD5" w:rsidRDefault="008547ED" w:rsidP="00D16BD3">
            <w:pPr>
              <w:rPr>
                <w:rFonts w:ascii="Arial" w:hAnsi="Arial" w:cs="Arial"/>
                <w:sz w:val="22"/>
                <w:szCs w:val="22"/>
              </w:rPr>
            </w:pPr>
          </w:p>
        </w:tc>
        <w:tc>
          <w:tcPr>
            <w:tcW w:w="1134" w:type="dxa"/>
          </w:tcPr>
          <w:p w14:paraId="67F8B97F" w14:textId="77777777" w:rsidR="008547ED" w:rsidRPr="00143AD5" w:rsidRDefault="008547ED" w:rsidP="00D16BD3">
            <w:pPr>
              <w:rPr>
                <w:rFonts w:ascii="Arial" w:hAnsi="Arial" w:cs="Arial"/>
                <w:sz w:val="22"/>
                <w:szCs w:val="22"/>
              </w:rPr>
            </w:pPr>
          </w:p>
        </w:tc>
        <w:tc>
          <w:tcPr>
            <w:tcW w:w="2126" w:type="dxa"/>
            <w:gridSpan w:val="2"/>
          </w:tcPr>
          <w:p w14:paraId="4BF11BB2" w14:textId="77777777" w:rsidR="008547ED" w:rsidRPr="00143AD5" w:rsidRDefault="008547ED" w:rsidP="00D16BD3">
            <w:pPr>
              <w:rPr>
                <w:rFonts w:ascii="Arial" w:hAnsi="Arial" w:cs="Arial"/>
                <w:sz w:val="22"/>
                <w:szCs w:val="22"/>
              </w:rPr>
            </w:pPr>
            <w:r w:rsidRPr="00143AD5">
              <w:rPr>
                <w:rFonts w:ascii="Arial" w:hAnsi="Arial" w:cs="Arial"/>
                <w:sz w:val="22"/>
                <w:szCs w:val="22"/>
              </w:rPr>
              <w:t>Actas de Conferencias Pedagógicas</w:t>
            </w:r>
          </w:p>
          <w:p w14:paraId="7BC05E57" w14:textId="77777777" w:rsidR="008547ED" w:rsidRPr="00143AD5" w:rsidRDefault="008547ED" w:rsidP="00D16BD3">
            <w:pPr>
              <w:rPr>
                <w:rFonts w:ascii="Arial" w:hAnsi="Arial" w:cs="Arial"/>
                <w:sz w:val="22"/>
                <w:szCs w:val="22"/>
              </w:rPr>
            </w:pPr>
            <w:r w:rsidRPr="00143AD5">
              <w:rPr>
                <w:rFonts w:ascii="Arial" w:hAnsi="Arial" w:cs="Arial"/>
                <w:sz w:val="22"/>
                <w:szCs w:val="22"/>
              </w:rPr>
              <w:t>(ACTCPED)</w:t>
            </w:r>
            <w:r w:rsidRPr="00143AD5">
              <w:rPr>
                <w:rFonts w:ascii="Arial" w:hAnsi="Arial" w:cs="Arial"/>
                <w:sz w:val="22"/>
                <w:szCs w:val="22"/>
              </w:rPr>
              <w:tab/>
            </w:r>
          </w:p>
        </w:tc>
        <w:tc>
          <w:tcPr>
            <w:tcW w:w="1988" w:type="dxa"/>
            <w:gridSpan w:val="2"/>
          </w:tcPr>
          <w:p w14:paraId="1DF03847" w14:textId="77777777" w:rsidR="008547ED" w:rsidRPr="00143AD5" w:rsidRDefault="008547ED" w:rsidP="00D16BD3">
            <w:pPr>
              <w:rPr>
                <w:rFonts w:ascii="Arial" w:hAnsi="Arial" w:cs="Arial"/>
                <w:sz w:val="22"/>
                <w:szCs w:val="22"/>
              </w:rPr>
            </w:pPr>
          </w:p>
        </w:tc>
      </w:tr>
      <w:tr w:rsidR="008547ED" w:rsidRPr="00143AD5" w14:paraId="49B13686" w14:textId="77777777" w:rsidTr="00F827DB">
        <w:tc>
          <w:tcPr>
            <w:tcW w:w="1474" w:type="dxa"/>
          </w:tcPr>
          <w:p w14:paraId="0E3BA70D" w14:textId="77777777" w:rsidR="008547ED" w:rsidRPr="00143AD5" w:rsidRDefault="008547ED" w:rsidP="00D16BD3">
            <w:pPr>
              <w:rPr>
                <w:rFonts w:ascii="Arial" w:hAnsi="Arial" w:cs="Arial"/>
                <w:sz w:val="22"/>
                <w:szCs w:val="22"/>
              </w:rPr>
            </w:pPr>
          </w:p>
        </w:tc>
        <w:tc>
          <w:tcPr>
            <w:tcW w:w="1328" w:type="dxa"/>
          </w:tcPr>
          <w:p w14:paraId="2184498F" w14:textId="77777777" w:rsidR="008547ED" w:rsidRPr="00143AD5" w:rsidRDefault="008547ED" w:rsidP="00D16BD3">
            <w:pPr>
              <w:rPr>
                <w:rFonts w:ascii="Arial" w:hAnsi="Arial" w:cs="Arial"/>
                <w:sz w:val="22"/>
                <w:szCs w:val="22"/>
              </w:rPr>
            </w:pPr>
          </w:p>
        </w:tc>
        <w:tc>
          <w:tcPr>
            <w:tcW w:w="1417" w:type="dxa"/>
          </w:tcPr>
          <w:p w14:paraId="6B06B063" w14:textId="77777777" w:rsidR="008547ED" w:rsidRPr="00143AD5" w:rsidRDefault="008547ED" w:rsidP="00D16BD3">
            <w:pPr>
              <w:rPr>
                <w:rFonts w:ascii="Arial" w:hAnsi="Arial" w:cs="Arial"/>
                <w:sz w:val="22"/>
                <w:szCs w:val="22"/>
              </w:rPr>
            </w:pPr>
          </w:p>
        </w:tc>
        <w:tc>
          <w:tcPr>
            <w:tcW w:w="1134" w:type="dxa"/>
          </w:tcPr>
          <w:p w14:paraId="7AA9C411" w14:textId="77777777" w:rsidR="008547ED" w:rsidRPr="00143AD5" w:rsidRDefault="008547ED" w:rsidP="00D16BD3">
            <w:pPr>
              <w:rPr>
                <w:rFonts w:ascii="Arial" w:hAnsi="Arial" w:cs="Arial"/>
                <w:sz w:val="22"/>
                <w:szCs w:val="22"/>
              </w:rPr>
            </w:pPr>
          </w:p>
        </w:tc>
        <w:tc>
          <w:tcPr>
            <w:tcW w:w="2126" w:type="dxa"/>
            <w:gridSpan w:val="2"/>
          </w:tcPr>
          <w:p w14:paraId="5DD3B4FD" w14:textId="77777777" w:rsidR="008547ED" w:rsidRPr="00143AD5" w:rsidRDefault="008547ED" w:rsidP="00D16BD3">
            <w:pPr>
              <w:rPr>
                <w:rFonts w:ascii="Arial" w:hAnsi="Arial" w:cs="Arial"/>
                <w:sz w:val="22"/>
                <w:szCs w:val="22"/>
              </w:rPr>
            </w:pPr>
            <w:r w:rsidRPr="00143AD5">
              <w:rPr>
                <w:rFonts w:ascii="Arial" w:hAnsi="Arial" w:cs="Arial"/>
                <w:sz w:val="22"/>
                <w:szCs w:val="22"/>
              </w:rPr>
              <w:t>Actas de entrega de títulos de bachillerato</w:t>
            </w:r>
            <w:r w:rsidRPr="00143AD5">
              <w:rPr>
                <w:rFonts w:ascii="Arial" w:hAnsi="Arial" w:cs="Arial"/>
                <w:sz w:val="22"/>
                <w:szCs w:val="22"/>
              </w:rPr>
              <w:tab/>
            </w:r>
            <w:r w:rsidRPr="00143AD5">
              <w:rPr>
                <w:rFonts w:ascii="Arial" w:hAnsi="Arial" w:cs="Arial"/>
                <w:sz w:val="22"/>
                <w:szCs w:val="22"/>
              </w:rPr>
              <w:br/>
              <w:t>(ACTEBACH)</w:t>
            </w:r>
          </w:p>
        </w:tc>
        <w:tc>
          <w:tcPr>
            <w:tcW w:w="1988" w:type="dxa"/>
            <w:gridSpan w:val="2"/>
          </w:tcPr>
          <w:p w14:paraId="1DD32EA5" w14:textId="77777777" w:rsidR="008547ED" w:rsidRPr="00143AD5" w:rsidRDefault="008547ED" w:rsidP="00D16BD3">
            <w:pPr>
              <w:rPr>
                <w:rFonts w:ascii="Arial" w:hAnsi="Arial" w:cs="Arial"/>
                <w:sz w:val="22"/>
                <w:szCs w:val="22"/>
              </w:rPr>
            </w:pPr>
          </w:p>
        </w:tc>
      </w:tr>
      <w:tr w:rsidR="008547ED" w:rsidRPr="00143AD5" w14:paraId="4610392A" w14:textId="77777777" w:rsidTr="00F827DB">
        <w:tc>
          <w:tcPr>
            <w:tcW w:w="1474" w:type="dxa"/>
          </w:tcPr>
          <w:p w14:paraId="2E859091" w14:textId="77777777" w:rsidR="008547ED" w:rsidRPr="00143AD5" w:rsidRDefault="008547ED" w:rsidP="00D16BD3">
            <w:pPr>
              <w:rPr>
                <w:rFonts w:ascii="Arial" w:hAnsi="Arial" w:cs="Arial"/>
                <w:sz w:val="22"/>
                <w:szCs w:val="22"/>
              </w:rPr>
            </w:pPr>
          </w:p>
        </w:tc>
        <w:tc>
          <w:tcPr>
            <w:tcW w:w="1328" w:type="dxa"/>
          </w:tcPr>
          <w:p w14:paraId="5507D501" w14:textId="77777777" w:rsidR="008547ED" w:rsidRPr="00143AD5" w:rsidRDefault="008547ED" w:rsidP="00D16BD3">
            <w:pPr>
              <w:rPr>
                <w:rFonts w:ascii="Arial" w:hAnsi="Arial" w:cs="Arial"/>
                <w:sz w:val="22"/>
                <w:szCs w:val="22"/>
              </w:rPr>
            </w:pPr>
          </w:p>
        </w:tc>
        <w:tc>
          <w:tcPr>
            <w:tcW w:w="1417" w:type="dxa"/>
          </w:tcPr>
          <w:p w14:paraId="28836866" w14:textId="77777777" w:rsidR="008547ED" w:rsidRPr="00143AD5" w:rsidRDefault="008547ED" w:rsidP="00D16BD3">
            <w:pPr>
              <w:rPr>
                <w:rFonts w:ascii="Arial" w:hAnsi="Arial" w:cs="Arial"/>
                <w:sz w:val="22"/>
                <w:szCs w:val="22"/>
              </w:rPr>
            </w:pPr>
          </w:p>
        </w:tc>
        <w:tc>
          <w:tcPr>
            <w:tcW w:w="1134" w:type="dxa"/>
          </w:tcPr>
          <w:p w14:paraId="5448CD25" w14:textId="77777777" w:rsidR="008547ED" w:rsidRPr="00143AD5" w:rsidRDefault="008547ED" w:rsidP="00D16BD3">
            <w:pPr>
              <w:rPr>
                <w:rFonts w:ascii="Arial" w:hAnsi="Arial" w:cs="Arial"/>
                <w:sz w:val="22"/>
                <w:szCs w:val="22"/>
              </w:rPr>
            </w:pPr>
          </w:p>
        </w:tc>
        <w:tc>
          <w:tcPr>
            <w:tcW w:w="2126" w:type="dxa"/>
            <w:gridSpan w:val="2"/>
          </w:tcPr>
          <w:p w14:paraId="07F2F836" w14:textId="77777777" w:rsidR="008547ED" w:rsidRPr="00143AD5" w:rsidRDefault="008547ED" w:rsidP="00D16BD3">
            <w:pPr>
              <w:rPr>
                <w:rFonts w:ascii="Arial" w:hAnsi="Arial" w:cs="Arial"/>
                <w:sz w:val="22"/>
                <w:szCs w:val="22"/>
              </w:rPr>
            </w:pPr>
            <w:r w:rsidRPr="00143AD5">
              <w:rPr>
                <w:rFonts w:ascii="Arial" w:hAnsi="Arial" w:cs="Arial"/>
                <w:sz w:val="22"/>
                <w:szCs w:val="22"/>
              </w:rPr>
              <w:t>Actas de Exámenes</w:t>
            </w:r>
          </w:p>
          <w:p w14:paraId="0F28D516" w14:textId="77777777" w:rsidR="008547ED" w:rsidRPr="00143AD5" w:rsidRDefault="008547ED" w:rsidP="00D16BD3">
            <w:pPr>
              <w:rPr>
                <w:rFonts w:ascii="Arial" w:hAnsi="Arial" w:cs="Arial"/>
                <w:sz w:val="22"/>
                <w:szCs w:val="22"/>
              </w:rPr>
            </w:pPr>
            <w:r w:rsidRPr="00143AD5">
              <w:rPr>
                <w:rFonts w:ascii="Arial" w:hAnsi="Arial" w:cs="Arial"/>
                <w:sz w:val="22"/>
                <w:szCs w:val="22"/>
              </w:rPr>
              <w:t>(ACTEXA)</w:t>
            </w:r>
          </w:p>
        </w:tc>
        <w:tc>
          <w:tcPr>
            <w:tcW w:w="1988" w:type="dxa"/>
            <w:gridSpan w:val="2"/>
          </w:tcPr>
          <w:p w14:paraId="2C835993" w14:textId="77777777" w:rsidR="008547ED" w:rsidRPr="00143AD5" w:rsidRDefault="008547ED" w:rsidP="00D16BD3">
            <w:pPr>
              <w:rPr>
                <w:rFonts w:ascii="Arial" w:hAnsi="Arial" w:cs="Arial"/>
                <w:sz w:val="22"/>
                <w:szCs w:val="22"/>
              </w:rPr>
            </w:pPr>
          </w:p>
        </w:tc>
      </w:tr>
      <w:tr w:rsidR="008547ED" w:rsidRPr="00143AD5" w14:paraId="464ED3F0" w14:textId="77777777" w:rsidTr="00F827DB">
        <w:tc>
          <w:tcPr>
            <w:tcW w:w="1474" w:type="dxa"/>
          </w:tcPr>
          <w:p w14:paraId="776DD526" w14:textId="77777777" w:rsidR="008547ED" w:rsidRPr="00143AD5" w:rsidRDefault="008547ED" w:rsidP="00D16BD3">
            <w:pPr>
              <w:rPr>
                <w:rFonts w:ascii="Arial" w:hAnsi="Arial" w:cs="Arial"/>
                <w:sz w:val="22"/>
                <w:szCs w:val="22"/>
              </w:rPr>
            </w:pPr>
          </w:p>
        </w:tc>
        <w:tc>
          <w:tcPr>
            <w:tcW w:w="1328" w:type="dxa"/>
          </w:tcPr>
          <w:p w14:paraId="4B970B4A" w14:textId="77777777" w:rsidR="008547ED" w:rsidRPr="00143AD5" w:rsidRDefault="008547ED" w:rsidP="00D16BD3">
            <w:pPr>
              <w:rPr>
                <w:rFonts w:ascii="Arial" w:hAnsi="Arial" w:cs="Arial"/>
                <w:sz w:val="22"/>
                <w:szCs w:val="22"/>
              </w:rPr>
            </w:pPr>
          </w:p>
        </w:tc>
        <w:tc>
          <w:tcPr>
            <w:tcW w:w="1417" w:type="dxa"/>
          </w:tcPr>
          <w:p w14:paraId="7C98F2B7" w14:textId="77777777" w:rsidR="008547ED" w:rsidRPr="00143AD5" w:rsidRDefault="008547ED" w:rsidP="00D16BD3">
            <w:pPr>
              <w:rPr>
                <w:rFonts w:ascii="Arial" w:hAnsi="Arial" w:cs="Arial"/>
                <w:sz w:val="22"/>
                <w:szCs w:val="22"/>
              </w:rPr>
            </w:pPr>
          </w:p>
        </w:tc>
        <w:tc>
          <w:tcPr>
            <w:tcW w:w="1134" w:type="dxa"/>
          </w:tcPr>
          <w:p w14:paraId="12A458B5" w14:textId="77777777" w:rsidR="008547ED" w:rsidRPr="00143AD5" w:rsidRDefault="008547ED" w:rsidP="00D16BD3">
            <w:pPr>
              <w:rPr>
                <w:rFonts w:ascii="Arial" w:hAnsi="Arial" w:cs="Arial"/>
                <w:sz w:val="22"/>
                <w:szCs w:val="22"/>
              </w:rPr>
            </w:pPr>
          </w:p>
        </w:tc>
        <w:tc>
          <w:tcPr>
            <w:tcW w:w="2126" w:type="dxa"/>
            <w:gridSpan w:val="2"/>
          </w:tcPr>
          <w:p w14:paraId="45EBE5E7" w14:textId="77777777" w:rsidR="008547ED" w:rsidRPr="00143AD5" w:rsidRDefault="008547ED" w:rsidP="00D16BD3">
            <w:pPr>
              <w:rPr>
                <w:rFonts w:ascii="Arial" w:hAnsi="Arial" w:cs="Arial"/>
                <w:sz w:val="22"/>
                <w:szCs w:val="22"/>
              </w:rPr>
            </w:pPr>
            <w:r w:rsidRPr="00143AD5">
              <w:rPr>
                <w:rFonts w:ascii="Arial" w:hAnsi="Arial" w:cs="Arial"/>
                <w:sz w:val="22"/>
                <w:szCs w:val="22"/>
              </w:rPr>
              <w:t>Concentrados de notas</w:t>
            </w:r>
          </w:p>
          <w:p w14:paraId="05DFBA12" w14:textId="77777777" w:rsidR="008547ED" w:rsidRPr="00143AD5" w:rsidRDefault="008547ED" w:rsidP="00D16BD3">
            <w:pPr>
              <w:rPr>
                <w:rFonts w:ascii="Arial" w:hAnsi="Arial" w:cs="Arial"/>
                <w:sz w:val="22"/>
                <w:szCs w:val="22"/>
              </w:rPr>
            </w:pPr>
            <w:r w:rsidRPr="00143AD5">
              <w:rPr>
                <w:rFonts w:ascii="Arial" w:hAnsi="Arial" w:cs="Arial"/>
                <w:sz w:val="22"/>
                <w:szCs w:val="22"/>
              </w:rPr>
              <w:t>(CONCENO)</w:t>
            </w:r>
          </w:p>
        </w:tc>
        <w:tc>
          <w:tcPr>
            <w:tcW w:w="1988" w:type="dxa"/>
            <w:gridSpan w:val="2"/>
          </w:tcPr>
          <w:p w14:paraId="72F1EE45" w14:textId="77777777" w:rsidR="008547ED" w:rsidRPr="00143AD5" w:rsidRDefault="008547ED" w:rsidP="00D16BD3">
            <w:pPr>
              <w:rPr>
                <w:rFonts w:ascii="Arial" w:hAnsi="Arial" w:cs="Arial"/>
                <w:sz w:val="22"/>
                <w:szCs w:val="22"/>
              </w:rPr>
            </w:pPr>
          </w:p>
        </w:tc>
      </w:tr>
      <w:tr w:rsidR="008547ED" w:rsidRPr="00143AD5" w14:paraId="5314F8E6" w14:textId="77777777" w:rsidTr="00F827DB">
        <w:tc>
          <w:tcPr>
            <w:tcW w:w="1474" w:type="dxa"/>
          </w:tcPr>
          <w:p w14:paraId="5925763A" w14:textId="77777777" w:rsidR="008547ED" w:rsidRPr="00143AD5" w:rsidRDefault="008547ED" w:rsidP="00D16BD3">
            <w:pPr>
              <w:rPr>
                <w:rFonts w:ascii="Arial" w:hAnsi="Arial" w:cs="Arial"/>
                <w:sz w:val="22"/>
                <w:szCs w:val="22"/>
              </w:rPr>
            </w:pPr>
          </w:p>
        </w:tc>
        <w:tc>
          <w:tcPr>
            <w:tcW w:w="1328" w:type="dxa"/>
          </w:tcPr>
          <w:p w14:paraId="0D357952" w14:textId="77777777" w:rsidR="008547ED" w:rsidRPr="00143AD5" w:rsidRDefault="008547ED" w:rsidP="00D16BD3">
            <w:pPr>
              <w:rPr>
                <w:rFonts w:ascii="Arial" w:hAnsi="Arial" w:cs="Arial"/>
                <w:sz w:val="22"/>
                <w:szCs w:val="22"/>
              </w:rPr>
            </w:pPr>
          </w:p>
        </w:tc>
        <w:tc>
          <w:tcPr>
            <w:tcW w:w="1417" w:type="dxa"/>
          </w:tcPr>
          <w:p w14:paraId="577C07FE" w14:textId="77777777" w:rsidR="008547ED" w:rsidRPr="00143AD5" w:rsidRDefault="008547ED" w:rsidP="00D16BD3">
            <w:pPr>
              <w:rPr>
                <w:rFonts w:ascii="Arial" w:hAnsi="Arial" w:cs="Arial"/>
                <w:sz w:val="22"/>
                <w:szCs w:val="22"/>
              </w:rPr>
            </w:pPr>
          </w:p>
        </w:tc>
        <w:tc>
          <w:tcPr>
            <w:tcW w:w="1134" w:type="dxa"/>
          </w:tcPr>
          <w:p w14:paraId="4C4B86DF" w14:textId="77777777" w:rsidR="008547ED" w:rsidRPr="00143AD5" w:rsidRDefault="008547ED" w:rsidP="00D16BD3">
            <w:pPr>
              <w:rPr>
                <w:rFonts w:ascii="Arial" w:hAnsi="Arial" w:cs="Arial"/>
                <w:sz w:val="22"/>
                <w:szCs w:val="22"/>
              </w:rPr>
            </w:pPr>
          </w:p>
        </w:tc>
        <w:tc>
          <w:tcPr>
            <w:tcW w:w="2126" w:type="dxa"/>
            <w:gridSpan w:val="2"/>
          </w:tcPr>
          <w:p w14:paraId="0881EC8F" w14:textId="77777777" w:rsidR="008547ED" w:rsidRPr="00143AD5" w:rsidRDefault="008547ED" w:rsidP="00D16BD3">
            <w:pPr>
              <w:rPr>
                <w:rFonts w:ascii="Arial" w:hAnsi="Arial" w:cs="Arial"/>
                <w:sz w:val="22"/>
                <w:szCs w:val="22"/>
              </w:rPr>
            </w:pPr>
            <w:r w:rsidRPr="00143AD5">
              <w:rPr>
                <w:rFonts w:ascii="Arial" w:hAnsi="Arial" w:cs="Arial"/>
                <w:sz w:val="22"/>
                <w:szCs w:val="22"/>
              </w:rPr>
              <w:t>Correspondencia</w:t>
            </w:r>
          </w:p>
          <w:p w14:paraId="7B5CF1BA" w14:textId="77777777" w:rsidR="008547ED" w:rsidRPr="00143AD5" w:rsidRDefault="008547ED" w:rsidP="00D16BD3">
            <w:pPr>
              <w:rPr>
                <w:rFonts w:ascii="Arial" w:hAnsi="Arial" w:cs="Arial"/>
                <w:sz w:val="22"/>
                <w:szCs w:val="22"/>
              </w:rPr>
            </w:pPr>
            <w:r w:rsidRPr="00143AD5">
              <w:rPr>
                <w:rFonts w:ascii="Arial" w:hAnsi="Arial" w:cs="Arial"/>
                <w:sz w:val="22"/>
                <w:szCs w:val="22"/>
              </w:rPr>
              <w:t>(COR)</w:t>
            </w:r>
          </w:p>
        </w:tc>
        <w:tc>
          <w:tcPr>
            <w:tcW w:w="1988" w:type="dxa"/>
            <w:gridSpan w:val="2"/>
          </w:tcPr>
          <w:p w14:paraId="37B26D39" w14:textId="77777777" w:rsidR="008547ED" w:rsidRPr="00143AD5" w:rsidRDefault="008547ED" w:rsidP="00D16BD3">
            <w:pPr>
              <w:rPr>
                <w:rFonts w:ascii="Arial" w:hAnsi="Arial" w:cs="Arial"/>
                <w:sz w:val="22"/>
                <w:szCs w:val="22"/>
              </w:rPr>
            </w:pPr>
          </w:p>
        </w:tc>
      </w:tr>
      <w:tr w:rsidR="008547ED" w:rsidRPr="00143AD5" w14:paraId="1758B202" w14:textId="77777777" w:rsidTr="00F827DB">
        <w:tc>
          <w:tcPr>
            <w:tcW w:w="1474" w:type="dxa"/>
          </w:tcPr>
          <w:p w14:paraId="669D7D8C" w14:textId="77777777" w:rsidR="008547ED" w:rsidRPr="00143AD5" w:rsidRDefault="008547ED" w:rsidP="00D16BD3">
            <w:pPr>
              <w:rPr>
                <w:rFonts w:ascii="Arial" w:hAnsi="Arial" w:cs="Arial"/>
                <w:sz w:val="22"/>
                <w:szCs w:val="22"/>
              </w:rPr>
            </w:pPr>
          </w:p>
        </w:tc>
        <w:tc>
          <w:tcPr>
            <w:tcW w:w="1328" w:type="dxa"/>
          </w:tcPr>
          <w:p w14:paraId="42E65693" w14:textId="77777777" w:rsidR="008547ED" w:rsidRPr="00143AD5" w:rsidRDefault="008547ED" w:rsidP="00D16BD3">
            <w:pPr>
              <w:rPr>
                <w:rFonts w:ascii="Arial" w:hAnsi="Arial" w:cs="Arial"/>
                <w:sz w:val="22"/>
                <w:szCs w:val="22"/>
              </w:rPr>
            </w:pPr>
          </w:p>
        </w:tc>
        <w:tc>
          <w:tcPr>
            <w:tcW w:w="1417" w:type="dxa"/>
          </w:tcPr>
          <w:p w14:paraId="199422C4" w14:textId="77777777" w:rsidR="008547ED" w:rsidRPr="00143AD5" w:rsidRDefault="008547ED" w:rsidP="00D16BD3">
            <w:pPr>
              <w:rPr>
                <w:rFonts w:ascii="Arial" w:hAnsi="Arial" w:cs="Arial"/>
                <w:sz w:val="22"/>
                <w:szCs w:val="22"/>
              </w:rPr>
            </w:pPr>
          </w:p>
        </w:tc>
        <w:tc>
          <w:tcPr>
            <w:tcW w:w="1134" w:type="dxa"/>
          </w:tcPr>
          <w:p w14:paraId="6306791D" w14:textId="77777777" w:rsidR="008547ED" w:rsidRPr="00143AD5" w:rsidRDefault="008547ED" w:rsidP="00D16BD3">
            <w:pPr>
              <w:rPr>
                <w:rFonts w:ascii="Arial" w:hAnsi="Arial" w:cs="Arial"/>
                <w:sz w:val="22"/>
                <w:szCs w:val="22"/>
              </w:rPr>
            </w:pPr>
          </w:p>
        </w:tc>
        <w:tc>
          <w:tcPr>
            <w:tcW w:w="2126" w:type="dxa"/>
            <w:gridSpan w:val="2"/>
          </w:tcPr>
          <w:p w14:paraId="0A614B6B" w14:textId="77777777" w:rsidR="008547ED" w:rsidRPr="00143AD5" w:rsidRDefault="008547ED" w:rsidP="00D16BD3">
            <w:pPr>
              <w:rPr>
                <w:rFonts w:ascii="Arial" w:hAnsi="Arial" w:cs="Arial"/>
                <w:sz w:val="22"/>
                <w:szCs w:val="22"/>
              </w:rPr>
            </w:pPr>
            <w:r w:rsidRPr="00143AD5">
              <w:rPr>
                <w:rFonts w:ascii="Arial" w:hAnsi="Arial" w:cs="Arial"/>
                <w:sz w:val="22"/>
                <w:szCs w:val="22"/>
              </w:rPr>
              <w:t>Diarios de clase</w:t>
            </w:r>
          </w:p>
          <w:p w14:paraId="51970157" w14:textId="77777777" w:rsidR="008547ED" w:rsidRPr="00143AD5" w:rsidRDefault="008547ED" w:rsidP="00D16BD3">
            <w:pPr>
              <w:rPr>
                <w:rFonts w:ascii="Arial" w:hAnsi="Arial" w:cs="Arial"/>
                <w:sz w:val="22"/>
                <w:szCs w:val="22"/>
              </w:rPr>
            </w:pPr>
            <w:r w:rsidRPr="00143AD5">
              <w:rPr>
                <w:rFonts w:ascii="Arial" w:hAnsi="Arial" w:cs="Arial"/>
                <w:sz w:val="22"/>
                <w:szCs w:val="22"/>
              </w:rPr>
              <w:t>(DIA)</w:t>
            </w:r>
          </w:p>
        </w:tc>
        <w:tc>
          <w:tcPr>
            <w:tcW w:w="1988" w:type="dxa"/>
            <w:gridSpan w:val="2"/>
          </w:tcPr>
          <w:p w14:paraId="291B4CA9" w14:textId="77777777" w:rsidR="008547ED" w:rsidRPr="00143AD5" w:rsidRDefault="008547ED" w:rsidP="00D16BD3">
            <w:pPr>
              <w:rPr>
                <w:rFonts w:ascii="Arial" w:hAnsi="Arial" w:cs="Arial"/>
                <w:sz w:val="22"/>
                <w:szCs w:val="22"/>
              </w:rPr>
            </w:pPr>
          </w:p>
        </w:tc>
      </w:tr>
      <w:tr w:rsidR="008547ED" w:rsidRPr="00143AD5" w14:paraId="4D4B5C92" w14:textId="77777777" w:rsidTr="00F827DB">
        <w:tc>
          <w:tcPr>
            <w:tcW w:w="1474" w:type="dxa"/>
          </w:tcPr>
          <w:p w14:paraId="40B1BC8F" w14:textId="77777777" w:rsidR="008547ED" w:rsidRPr="00143AD5" w:rsidRDefault="008547ED" w:rsidP="00D16BD3">
            <w:pPr>
              <w:rPr>
                <w:rFonts w:ascii="Arial" w:hAnsi="Arial" w:cs="Arial"/>
                <w:sz w:val="22"/>
                <w:szCs w:val="22"/>
              </w:rPr>
            </w:pPr>
          </w:p>
        </w:tc>
        <w:tc>
          <w:tcPr>
            <w:tcW w:w="1328" w:type="dxa"/>
          </w:tcPr>
          <w:p w14:paraId="7D9B9EE0" w14:textId="77777777" w:rsidR="008547ED" w:rsidRPr="00143AD5" w:rsidRDefault="008547ED" w:rsidP="00D16BD3">
            <w:pPr>
              <w:rPr>
                <w:rFonts w:ascii="Arial" w:hAnsi="Arial" w:cs="Arial"/>
                <w:sz w:val="22"/>
                <w:szCs w:val="22"/>
              </w:rPr>
            </w:pPr>
          </w:p>
        </w:tc>
        <w:tc>
          <w:tcPr>
            <w:tcW w:w="1417" w:type="dxa"/>
          </w:tcPr>
          <w:p w14:paraId="562AEAEA" w14:textId="77777777" w:rsidR="008547ED" w:rsidRPr="00143AD5" w:rsidRDefault="008547ED" w:rsidP="00D16BD3">
            <w:pPr>
              <w:rPr>
                <w:rFonts w:ascii="Arial" w:hAnsi="Arial" w:cs="Arial"/>
                <w:sz w:val="22"/>
                <w:szCs w:val="22"/>
              </w:rPr>
            </w:pPr>
          </w:p>
        </w:tc>
        <w:tc>
          <w:tcPr>
            <w:tcW w:w="1134" w:type="dxa"/>
          </w:tcPr>
          <w:p w14:paraId="4782F071" w14:textId="77777777" w:rsidR="008547ED" w:rsidRPr="00143AD5" w:rsidRDefault="008547ED" w:rsidP="00D16BD3">
            <w:pPr>
              <w:rPr>
                <w:rFonts w:ascii="Arial" w:hAnsi="Arial" w:cs="Arial"/>
                <w:sz w:val="22"/>
                <w:szCs w:val="22"/>
              </w:rPr>
            </w:pPr>
          </w:p>
        </w:tc>
        <w:tc>
          <w:tcPr>
            <w:tcW w:w="2126" w:type="dxa"/>
            <w:gridSpan w:val="2"/>
          </w:tcPr>
          <w:p w14:paraId="054F0C4D" w14:textId="77777777" w:rsidR="008547ED" w:rsidRPr="00143AD5" w:rsidRDefault="008547ED" w:rsidP="00D16BD3">
            <w:pPr>
              <w:rPr>
                <w:rFonts w:ascii="Arial" w:hAnsi="Arial" w:cs="Arial"/>
                <w:sz w:val="22"/>
                <w:szCs w:val="22"/>
              </w:rPr>
            </w:pPr>
            <w:r w:rsidRPr="00143AD5">
              <w:rPr>
                <w:rFonts w:ascii="Arial" w:hAnsi="Arial" w:cs="Arial"/>
                <w:sz w:val="22"/>
                <w:szCs w:val="22"/>
              </w:rPr>
              <w:t>Fichas médicas</w:t>
            </w:r>
          </w:p>
          <w:p w14:paraId="44979301" w14:textId="77777777" w:rsidR="008547ED" w:rsidRPr="00143AD5" w:rsidRDefault="008547ED" w:rsidP="00D16BD3">
            <w:pPr>
              <w:rPr>
                <w:rFonts w:ascii="Arial" w:hAnsi="Arial" w:cs="Arial"/>
                <w:sz w:val="22"/>
                <w:szCs w:val="22"/>
              </w:rPr>
            </w:pPr>
            <w:r w:rsidRPr="00143AD5">
              <w:rPr>
                <w:rFonts w:ascii="Arial" w:hAnsi="Arial" w:cs="Arial"/>
                <w:sz w:val="22"/>
                <w:szCs w:val="22"/>
              </w:rPr>
              <w:t>(FIME)</w:t>
            </w:r>
          </w:p>
        </w:tc>
        <w:tc>
          <w:tcPr>
            <w:tcW w:w="1988" w:type="dxa"/>
            <w:gridSpan w:val="2"/>
          </w:tcPr>
          <w:p w14:paraId="05EF6D93" w14:textId="77777777" w:rsidR="008547ED" w:rsidRPr="00143AD5" w:rsidRDefault="008547ED" w:rsidP="00D16BD3">
            <w:pPr>
              <w:rPr>
                <w:rFonts w:ascii="Arial" w:hAnsi="Arial" w:cs="Arial"/>
                <w:sz w:val="22"/>
                <w:szCs w:val="22"/>
              </w:rPr>
            </w:pPr>
          </w:p>
        </w:tc>
      </w:tr>
      <w:tr w:rsidR="008547ED" w:rsidRPr="00143AD5" w14:paraId="0B817D7B" w14:textId="77777777" w:rsidTr="00F827DB">
        <w:tc>
          <w:tcPr>
            <w:tcW w:w="1474" w:type="dxa"/>
          </w:tcPr>
          <w:p w14:paraId="5F2B2168" w14:textId="77777777" w:rsidR="008547ED" w:rsidRPr="00143AD5" w:rsidRDefault="008547ED" w:rsidP="00D16BD3">
            <w:pPr>
              <w:rPr>
                <w:rFonts w:ascii="Arial" w:hAnsi="Arial" w:cs="Arial"/>
                <w:sz w:val="22"/>
                <w:szCs w:val="22"/>
              </w:rPr>
            </w:pPr>
          </w:p>
        </w:tc>
        <w:tc>
          <w:tcPr>
            <w:tcW w:w="1328" w:type="dxa"/>
          </w:tcPr>
          <w:p w14:paraId="14AD80DB" w14:textId="77777777" w:rsidR="008547ED" w:rsidRPr="00143AD5" w:rsidRDefault="008547ED" w:rsidP="00D16BD3">
            <w:pPr>
              <w:rPr>
                <w:rFonts w:ascii="Arial" w:hAnsi="Arial" w:cs="Arial"/>
                <w:sz w:val="22"/>
                <w:szCs w:val="22"/>
              </w:rPr>
            </w:pPr>
          </w:p>
        </w:tc>
        <w:tc>
          <w:tcPr>
            <w:tcW w:w="1417" w:type="dxa"/>
          </w:tcPr>
          <w:p w14:paraId="5F34FE84" w14:textId="77777777" w:rsidR="008547ED" w:rsidRPr="00143AD5" w:rsidRDefault="008547ED" w:rsidP="00D16BD3">
            <w:pPr>
              <w:rPr>
                <w:rFonts w:ascii="Arial" w:hAnsi="Arial" w:cs="Arial"/>
                <w:sz w:val="22"/>
                <w:szCs w:val="22"/>
              </w:rPr>
            </w:pPr>
          </w:p>
        </w:tc>
        <w:tc>
          <w:tcPr>
            <w:tcW w:w="1134" w:type="dxa"/>
          </w:tcPr>
          <w:p w14:paraId="0F14E732" w14:textId="77777777" w:rsidR="008547ED" w:rsidRPr="00143AD5" w:rsidRDefault="008547ED" w:rsidP="00D16BD3">
            <w:pPr>
              <w:rPr>
                <w:rFonts w:ascii="Arial" w:hAnsi="Arial" w:cs="Arial"/>
                <w:sz w:val="22"/>
                <w:szCs w:val="22"/>
              </w:rPr>
            </w:pPr>
          </w:p>
        </w:tc>
        <w:tc>
          <w:tcPr>
            <w:tcW w:w="2126" w:type="dxa"/>
            <w:gridSpan w:val="2"/>
          </w:tcPr>
          <w:p w14:paraId="2FF62974" w14:textId="77777777" w:rsidR="008547ED" w:rsidRPr="00143AD5" w:rsidRDefault="008547ED" w:rsidP="00D16BD3">
            <w:pPr>
              <w:rPr>
                <w:rFonts w:ascii="Arial" w:hAnsi="Arial" w:cs="Arial"/>
                <w:sz w:val="22"/>
                <w:szCs w:val="22"/>
              </w:rPr>
            </w:pPr>
            <w:r w:rsidRPr="00143AD5">
              <w:rPr>
                <w:rFonts w:ascii="Arial" w:hAnsi="Arial" w:cs="Arial"/>
                <w:sz w:val="22"/>
                <w:szCs w:val="22"/>
              </w:rPr>
              <w:t>Libros de observaciones en clase</w:t>
            </w:r>
          </w:p>
          <w:p w14:paraId="11A11B23" w14:textId="77777777" w:rsidR="008547ED" w:rsidRPr="00143AD5" w:rsidRDefault="008547ED" w:rsidP="00D16BD3">
            <w:pPr>
              <w:rPr>
                <w:rFonts w:ascii="Arial" w:hAnsi="Arial" w:cs="Arial"/>
                <w:sz w:val="22"/>
                <w:szCs w:val="22"/>
              </w:rPr>
            </w:pPr>
            <w:r w:rsidRPr="00143AD5">
              <w:rPr>
                <w:rFonts w:ascii="Arial" w:hAnsi="Arial" w:cs="Arial"/>
                <w:sz w:val="22"/>
                <w:szCs w:val="22"/>
              </w:rPr>
              <w:t>(LOBCLA)</w:t>
            </w:r>
          </w:p>
        </w:tc>
        <w:tc>
          <w:tcPr>
            <w:tcW w:w="1988" w:type="dxa"/>
            <w:gridSpan w:val="2"/>
          </w:tcPr>
          <w:p w14:paraId="6C9AD8F1" w14:textId="77777777" w:rsidR="008547ED" w:rsidRPr="00143AD5" w:rsidRDefault="008547ED" w:rsidP="00D16BD3">
            <w:pPr>
              <w:rPr>
                <w:rFonts w:ascii="Arial" w:hAnsi="Arial" w:cs="Arial"/>
                <w:sz w:val="22"/>
                <w:szCs w:val="22"/>
              </w:rPr>
            </w:pPr>
          </w:p>
        </w:tc>
      </w:tr>
      <w:tr w:rsidR="008547ED" w:rsidRPr="00143AD5" w14:paraId="34E9BB72" w14:textId="77777777" w:rsidTr="00F827DB">
        <w:tc>
          <w:tcPr>
            <w:tcW w:w="1474" w:type="dxa"/>
          </w:tcPr>
          <w:p w14:paraId="01B788C4" w14:textId="77777777" w:rsidR="008547ED" w:rsidRPr="00143AD5" w:rsidRDefault="008547ED" w:rsidP="00D16BD3">
            <w:pPr>
              <w:rPr>
                <w:rFonts w:ascii="Arial" w:hAnsi="Arial" w:cs="Arial"/>
                <w:sz w:val="22"/>
                <w:szCs w:val="22"/>
              </w:rPr>
            </w:pPr>
          </w:p>
        </w:tc>
        <w:tc>
          <w:tcPr>
            <w:tcW w:w="1328" w:type="dxa"/>
          </w:tcPr>
          <w:p w14:paraId="790679B4" w14:textId="77777777" w:rsidR="008547ED" w:rsidRPr="00143AD5" w:rsidRDefault="008547ED" w:rsidP="00D16BD3">
            <w:pPr>
              <w:rPr>
                <w:rFonts w:ascii="Arial" w:hAnsi="Arial" w:cs="Arial"/>
                <w:sz w:val="22"/>
                <w:szCs w:val="22"/>
              </w:rPr>
            </w:pPr>
          </w:p>
        </w:tc>
        <w:tc>
          <w:tcPr>
            <w:tcW w:w="1417" w:type="dxa"/>
          </w:tcPr>
          <w:p w14:paraId="0877D892" w14:textId="77777777" w:rsidR="008547ED" w:rsidRPr="00143AD5" w:rsidRDefault="008547ED" w:rsidP="00D16BD3">
            <w:pPr>
              <w:rPr>
                <w:rFonts w:ascii="Arial" w:hAnsi="Arial" w:cs="Arial"/>
                <w:sz w:val="22"/>
                <w:szCs w:val="22"/>
              </w:rPr>
            </w:pPr>
          </w:p>
        </w:tc>
        <w:tc>
          <w:tcPr>
            <w:tcW w:w="1134" w:type="dxa"/>
          </w:tcPr>
          <w:p w14:paraId="78BC0BEA" w14:textId="77777777" w:rsidR="008547ED" w:rsidRPr="00143AD5" w:rsidRDefault="008547ED" w:rsidP="00D16BD3">
            <w:pPr>
              <w:rPr>
                <w:rFonts w:ascii="Arial" w:hAnsi="Arial" w:cs="Arial"/>
                <w:sz w:val="22"/>
                <w:szCs w:val="22"/>
              </w:rPr>
            </w:pPr>
          </w:p>
        </w:tc>
        <w:tc>
          <w:tcPr>
            <w:tcW w:w="2126" w:type="dxa"/>
            <w:gridSpan w:val="2"/>
          </w:tcPr>
          <w:p w14:paraId="6121F6A8" w14:textId="77777777" w:rsidR="008547ED" w:rsidRPr="00143AD5" w:rsidRDefault="008547ED" w:rsidP="00D16BD3">
            <w:pPr>
              <w:rPr>
                <w:rFonts w:ascii="Arial" w:hAnsi="Arial" w:cs="Arial"/>
                <w:sz w:val="22"/>
                <w:szCs w:val="22"/>
              </w:rPr>
            </w:pPr>
            <w:r w:rsidRPr="00143AD5">
              <w:rPr>
                <w:rFonts w:ascii="Arial" w:hAnsi="Arial" w:cs="Arial"/>
                <w:sz w:val="22"/>
                <w:szCs w:val="22"/>
              </w:rPr>
              <w:t>Manuscritos de Carlos Gagini</w:t>
            </w:r>
          </w:p>
          <w:p w14:paraId="6F008589" w14:textId="77777777" w:rsidR="008547ED" w:rsidRPr="00143AD5" w:rsidRDefault="008547ED" w:rsidP="00D16BD3">
            <w:pPr>
              <w:rPr>
                <w:rFonts w:ascii="Arial" w:hAnsi="Arial" w:cs="Arial"/>
                <w:sz w:val="22"/>
                <w:szCs w:val="22"/>
              </w:rPr>
            </w:pPr>
            <w:r w:rsidRPr="00143AD5">
              <w:rPr>
                <w:rFonts w:ascii="Arial" w:hAnsi="Arial" w:cs="Arial"/>
                <w:sz w:val="22"/>
                <w:szCs w:val="22"/>
              </w:rPr>
              <w:t>(MANUS)</w:t>
            </w:r>
          </w:p>
        </w:tc>
        <w:tc>
          <w:tcPr>
            <w:tcW w:w="1988" w:type="dxa"/>
            <w:gridSpan w:val="2"/>
          </w:tcPr>
          <w:p w14:paraId="020FD84D" w14:textId="77777777" w:rsidR="008547ED" w:rsidRPr="00143AD5" w:rsidRDefault="008547ED" w:rsidP="00D16BD3">
            <w:pPr>
              <w:rPr>
                <w:rFonts w:ascii="Arial" w:hAnsi="Arial" w:cs="Arial"/>
                <w:sz w:val="22"/>
                <w:szCs w:val="22"/>
              </w:rPr>
            </w:pPr>
          </w:p>
        </w:tc>
      </w:tr>
      <w:tr w:rsidR="008547ED" w:rsidRPr="00143AD5" w14:paraId="16D4A773" w14:textId="77777777" w:rsidTr="00F827DB">
        <w:tc>
          <w:tcPr>
            <w:tcW w:w="1474" w:type="dxa"/>
          </w:tcPr>
          <w:p w14:paraId="05C8C41C" w14:textId="77777777" w:rsidR="008547ED" w:rsidRPr="00143AD5" w:rsidRDefault="008547ED" w:rsidP="00D16BD3">
            <w:pPr>
              <w:rPr>
                <w:rFonts w:ascii="Arial" w:hAnsi="Arial" w:cs="Arial"/>
                <w:sz w:val="22"/>
                <w:szCs w:val="22"/>
              </w:rPr>
            </w:pPr>
          </w:p>
        </w:tc>
        <w:tc>
          <w:tcPr>
            <w:tcW w:w="1328" w:type="dxa"/>
          </w:tcPr>
          <w:p w14:paraId="0218196D" w14:textId="77777777" w:rsidR="008547ED" w:rsidRPr="00143AD5" w:rsidRDefault="008547ED" w:rsidP="00D16BD3">
            <w:pPr>
              <w:rPr>
                <w:rFonts w:ascii="Arial" w:hAnsi="Arial" w:cs="Arial"/>
                <w:sz w:val="22"/>
                <w:szCs w:val="22"/>
              </w:rPr>
            </w:pPr>
          </w:p>
        </w:tc>
        <w:tc>
          <w:tcPr>
            <w:tcW w:w="1417" w:type="dxa"/>
          </w:tcPr>
          <w:p w14:paraId="7194275D" w14:textId="77777777" w:rsidR="008547ED" w:rsidRPr="00143AD5" w:rsidRDefault="008547ED" w:rsidP="00D16BD3">
            <w:pPr>
              <w:rPr>
                <w:rFonts w:ascii="Arial" w:hAnsi="Arial" w:cs="Arial"/>
                <w:sz w:val="22"/>
                <w:szCs w:val="22"/>
              </w:rPr>
            </w:pPr>
          </w:p>
        </w:tc>
        <w:tc>
          <w:tcPr>
            <w:tcW w:w="1134" w:type="dxa"/>
          </w:tcPr>
          <w:p w14:paraId="5BB7008A" w14:textId="77777777" w:rsidR="008547ED" w:rsidRPr="00143AD5" w:rsidRDefault="008547ED" w:rsidP="00D16BD3">
            <w:pPr>
              <w:rPr>
                <w:rFonts w:ascii="Arial" w:hAnsi="Arial" w:cs="Arial"/>
                <w:sz w:val="22"/>
                <w:szCs w:val="22"/>
              </w:rPr>
            </w:pPr>
          </w:p>
        </w:tc>
        <w:tc>
          <w:tcPr>
            <w:tcW w:w="2126" w:type="dxa"/>
            <w:gridSpan w:val="2"/>
          </w:tcPr>
          <w:p w14:paraId="169C9251" w14:textId="77777777" w:rsidR="008547ED" w:rsidRPr="00143AD5" w:rsidRDefault="008547ED" w:rsidP="00D16BD3">
            <w:pPr>
              <w:rPr>
                <w:rFonts w:ascii="Arial" w:hAnsi="Arial" w:cs="Arial"/>
                <w:sz w:val="22"/>
                <w:szCs w:val="22"/>
              </w:rPr>
            </w:pPr>
            <w:r w:rsidRPr="00143AD5">
              <w:rPr>
                <w:rFonts w:ascii="Arial" w:hAnsi="Arial" w:cs="Arial"/>
                <w:sz w:val="22"/>
                <w:szCs w:val="22"/>
              </w:rPr>
              <w:t>Notas de calificaciones bimestrales</w:t>
            </w:r>
          </w:p>
          <w:p w14:paraId="0FA5DB49" w14:textId="77777777" w:rsidR="008547ED" w:rsidRPr="00143AD5" w:rsidRDefault="008547ED" w:rsidP="00D16BD3">
            <w:pPr>
              <w:rPr>
                <w:rFonts w:ascii="Arial" w:hAnsi="Arial" w:cs="Arial"/>
                <w:sz w:val="22"/>
                <w:szCs w:val="22"/>
              </w:rPr>
            </w:pPr>
            <w:r w:rsidRPr="00143AD5">
              <w:rPr>
                <w:rFonts w:ascii="Arial" w:hAnsi="Arial" w:cs="Arial"/>
                <w:sz w:val="22"/>
                <w:szCs w:val="22"/>
              </w:rPr>
              <w:t>(NOCALBI)</w:t>
            </w:r>
          </w:p>
        </w:tc>
        <w:tc>
          <w:tcPr>
            <w:tcW w:w="1988" w:type="dxa"/>
            <w:gridSpan w:val="2"/>
          </w:tcPr>
          <w:p w14:paraId="68DA3949" w14:textId="77777777" w:rsidR="008547ED" w:rsidRPr="00143AD5" w:rsidRDefault="008547ED" w:rsidP="00D16BD3">
            <w:pPr>
              <w:rPr>
                <w:rFonts w:ascii="Arial" w:hAnsi="Arial" w:cs="Arial"/>
                <w:sz w:val="22"/>
                <w:szCs w:val="22"/>
              </w:rPr>
            </w:pPr>
          </w:p>
        </w:tc>
      </w:tr>
      <w:tr w:rsidR="008547ED" w:rsidRPr="00143AD5" w14:paraId="7431E2B1" w14:textId="77777777" w:rsidTr="00F827DB">
        <w:tc>
          <w:tcPr>
            <w:tcW w:w="1474" w:type="dxa"/>
          </w:tcPr>
          <w:p w14:paraId="772898E7" w14:textId="77777777" w:rsidR="008547ED" w:rsidRPr="00143AD5" w:rsidRDefault="008547ED" w:rsidP="00D16BD3">
            <w:pPr>
              <w:rPr>
                <w:rFonts w:ascii="Arial" w:hAnsi="Arial" w:cs="Arial"/>
                <w:sz w:val="22"/>
                <w:szCs w:val="22"/>
              </w:rPr>
            </w:pPr>
          </w:p>
        </w:tc>
        <w:tc>
          <w:tcPr>
            <w:tcW w:w="1328" w:type="dxa"/>
          </w:tcPr>
          <w:p w14:paraId="6B7EC39C" w14:textId="77777777" w:rsidR="008547ED" w:rsidRPr="00143AD5" w:rsidRDefault="008547ED" w:rsidP="00D16BD3">
            <w:pPr>
              <w:rPr>
                <w:rFonts w:ascii="Arial" w:hAnsi="Arial" w:cs="Arial"/>
                <w:sz w:val="22"/>
                <w:szCs w:val="22"/>
              </w:rPr>
            </w:pPr>
          </w:p>
        </w:tc>
        <w:tc>
          <w:tcPr>
            <w:tcW w:w="1417" w:type="dxa"/>
          </w:tcPr>
          <w:p w14:paraId="792334E0" w14:textId="77777777" w:rsidR="008547ED" w:rsidRPr="00143AD5" w:rsidRDefault="008547ED" w:rsidP="00D16BD3">
            <w:pPr>
              <w:rPr>
                <w:rFonts w:ascii="Arial" w:hAnsi="Arial" w:cs="Arial"/>
                <w:sz w:val="22"/>
                <w:szCs w:val="22"/>
              </w:rPr>
            </w:pPr>
          </w:p>
        </w:tc>
        <w:tc>
          <w:tcPr>
            <w:tcW w:w="1134" w:type="dxa"/>
          </w:tcPr>
          <w:p w14:paraId="56B0634B" w14:textId="77777777" w:rsidR="008547ED" w:rsidRPr="00143AD5" w:rsidRDefault="008547ED" w:rsidP="00D16BD3">
            <w:pPr>
              <w:rPr>
                <w:rFonts w:ascii="Arial" w:hAnsi="Arial" w:cs="Arial"/>
                <w:sz w:val="22"/>
                <w:szCs w:val="22"/>
              </w:rPr>
            </w:pPr>
          </w:p>
        </w:tc>
        <w:tc>
          <w:tcPr>
            <w:tcW w:w="2126" w:type="dxa"/>
            <w:gridSpan w:val="2"/>
          </w:tcPr>
          <w:p w14:paraId="47DE2011" w14:textId="77777777" w:rsidR="008547ED" w:rsidRPr="00143AD5" w:rsidRDefault="008547ED" w:rsidP="00D16BD3">
            <w:pPr>
              <w:rPr>
                <w:rFonts w:ascii="Arial" w:hAnsi="Arial" w:cs="Arial"/>
                <w:sz w:val="22"/>
                <w:szCs w:val="22"/>
              </w:rPr>
            </w:pPr>
            <w:r w:rsidRPr="00143AD5">
              <w:rPr>
                <w:rFonts w:ascii="Arial" w:hAnsi="Arial" w:cs="Arial"/>
                <w:sz w:val="22"/>
                <w:szCs w:val="22"/>
              </w:rPr>
              <w:t>Registro de asistencia y observaciones</w:t>
            </w:r>
          </w:p>
          <w:p w14:paraId="2F8114A1" w14:textId="77777777" w:rsidR="008547ED" w:rsidRPr="00143AD5" w:rsidRDefault="008547ED" w:rsidP="00D16BD3">
            <w:pPr>
              <w:rPr>
                <w:rFonts w:ascii="Arial" w:hAnsi="Arial" w:cs="Arial"/>
                <w:sz w:val="22"/>
                <w:szCs w:val="22"/>
              </w:rPr>
            </w:pPr>
            <w:r w:rsidRPr="00143AD5">
              <w:rPr>
                <w:rFonts w:ascii="Arial" w:hAnsi="Arial" w:cs="Arial"/>
                <w:sz w:val="22"/>
                <w:szCs w:val="22"/>
              </w:rPr>
              <w:t>(REGASOB)</w:t>
            </w:r>
          </w:p>
        </w:tc>
        <w:tc>
          <w:tcPr>
            <w:tcW w:w="1988" w:type="dxa"/>
            <w:gridSpan w:val="2"/>
          </w:tcPr>
          <w:p w14:paraId="06011FE9" w14:textId="77777777" w:rsidR="008547ED" w:rsidRPr="00143AD5" w:rsidRDefault="008547ED" w:rsidP="00D16BD3">
            <w:pPr>
              <w:rPr>
                <w:rFonts w:ascii="Arial" w:hAnsi="Arial" w:cs="Arial"/>
                <w:sz w:val="22"/>
                <w:szCs w:val="22"/>
              </w:rPr>
            </w:pPr>
          </w:p>
        </w:tc>
      </w:tr>
      <w:tr w:rsidR="008547ED" w:rsidRPr="00143AD5" w14:paraId="0F7209DB" w14:textId="77777777" w:rsidTr="00F827DB">
        <w:tc>
          <w:tcPr>
            <w:tcW w:w="1474" w:type="dxa"/>
          </w:tcPr>
          <w:p w14:paraId="38D29138" w14:textId="77777777" w:rsidR="008547ED" w:rsidRPr="00143AD5" w:rsidRDefault="008547ED" w:rsidP="00D16BD3">
            <w:pPr>
              <w:rPr>
                <w:rFonts w:ascii="Arial" w:hAnsi="Arial" w:cs="Arial"/>
                <w:sz w:val="22"/>
                <w:szCs w:val="22"/>
              </w:rPr>
            </w:pPr>
          </w:p>
        </w:tc>
        <w:tc>
          <w:tcPr>
            <w:tcW w:w="1328" w:type="dxa"/>
          </w:tcPr>
          <w:p w14:paraId="0119E0FF" w14:textId="77777777" w:rsidR="008547ED" w:rsidRPr="00143AD5" w:rsidRDefault="008547ED" w:rsidP="00D16BD3">
            <w:pPr>
              <w:rPr>
                <w:rFonts w:ascii="Arial" w:hAnsi="Arial" w:cs="Arial"/>
                <w:sz w:val="22"/>
                <w:szCs w:val="22"/>
              </w:rPr>
            </w:pPr>
          </w:p>
        </w:tc>
        <w:tc>
          <w:tcPr>
            <w:tcW w:w="1417" w:type="dxa"/>
          </w:tcPr>
          <w:p w14:paraId="58D94D55" w14:textId="77777777" w:rsidR="008547ED" w:rsidRPr="00143AD5" w:rsidRDefault="008547ED" w:rsidP="00D16BD3">
            <w:pPr>
              <w:rPr>
                <w:rFonts w:ascii="Arial" w:hAnsi="Arial" w:cs="Arial"/>
                <w:sz w:val="22"/>
                <w:szCs w:val="22"/>
              </w:rPr>
            </w:pPr>
          </w:p>
        </w:tc>
        <w:tc>
          <w:tcPr>
            <w:tcW w:w="1134" w:type="dxa"/>
          </w:tcPr>
          <w:p w14:paraId="2378A6A6" w14:textId="77777777" w:rsidR="008547ED" w:rsidRPr="00143AD5" w:rsidRDefault="008547ED" w:rsidP="00D16BD3">
            <w:pPr>
              <w:rPr>
                <w:rFonts w:ascii="Arial" w:hAnsi="Arial" w:cs="Arial"/>
                <w:sz w:val="22"/>
                <w:szCs w:val="22"/>
              </w:rPr>
            </w:pPr>
          </w:p>
        </w:tc>
        <w:tc>
          <w:tcPr>
            <w:tcW w:w="2126" w:type="dxa"/>
            <w:gridSpan w:val="2"/>
          </w:tcPr>
          <w:p w14:paraId="669DFB67" w14:textId="77777777" w:rsidR="008547ED" w:rsidRPr="00143AD5" w:rsidRDefault="008547ED" w:rsidP="00D16BD3">
            <w:pPr>
              <w:rPr>
                <w:rFonts w:ascii="Arial" w:hAnsi="Arial" w:cs="Arial"/>
                <w:sz w:val="22"/>
                <w:szCs w:val="22"/>
              </w:rPr>
            </w:pPr>
            <w:r w:rsidRPr="00143AD5">
              <w:rPr>
                <w:rFonts w:ascii="Arial" w:hAnsi="Arial" w:cs="Arial"/>
                <w:sz w:val="22"/>
                <w:szCs w:val="22"/>
              </w:rPr>
              <w:t>Registro de títulos</w:t>
            </w:r>
          </w:p>
          <w:p w14:paraId="55C29B19" w14:textId="77777777" w:rsidR="008547ED" w:rsidRPr="00143AD5" w:rsidRDefault="008547ED" w:rsidP="00D16BD3">
            <w:pPr>
              <w:rPr>
                <w:rFonts w:ascii="Arial" w:hAnsi="Arial" w:cs="Arial"/>
                <w:sz w:val="22"/>
                <w:szCs w:val="22"/>
              </w:rPr>
            </w:pPr>
            <w:r w:rsidRPr="00143AD5">
              <w:rPr>
                <w:rFonts w:ascii="Arial" w:hAnsi="Arial" w:cs="Arial"/>
                <w:sz w:val="22"/>
                <w:szCs w:val="22"/>
              </w:rPr>
              <w:t>(REGTIT)</w:t>
            </w:r>
          </w:p>
        </w:tc>
        <w:tc>
          <w:tcPr>
            <w:tcW w:w="1988" w:type="dxa"/>
            <w:gridSpan w:val="2"/>
          </w:tcPr>
          <w:p w14:paraId="25C4F184" w14:textId="77777777" w:rsidR="008547ED" w:rsidRPr="00143AD5" w:rsidRDefault="008547ED" w:rsidP="00D16BD3">
            <w:pPr>
              <w:rPr>
                <w:rFonts w:ascii="Arial" w:hAnsi="Arial" w:cs="Arial"/>
                <w:sz w:val="22"/>
                <w:szCs w:val="22"/>
              </w:rPr>
            </w:pPr>
          </w:p>
        </w:tc>
      </w:tr>
      <w:tr w:rsidR="008547ED" w:rsidRPr="00143AD5" w14:paraId="6B01EFC3" w14:textId="77777777" w:rsidTr="00F827DB">
        <w:tc>
          <w:tcPr>
            <w:tcW w:w="1474" w:type="dxa"/>
          </w:tcPr>
          <w:p w14:paraId="24F0D32D" w14:textId="77777777" w:rsidR="008547ED" w:rsidRPr="00143AD5" w:rsidRDefault="008547ED" w:rsidP="00D16BD3">
            <w:pPr>
              <w:rPr>
                <w:rFonts w:ascii="Arial" w:hAnsi="Arial" w:cs="Arial"/>
                <w:sz w:val="22"/>
                <w:szCs w:val="22"/>
              </w:rPr>
            </w:pPr>
          </w:p>
        </w:tc>
        <w:tc>
          <w:tcPr>
            <w:tcW w:w="1328" w:type="dxa"/>
          </w:tcPr>
          <w:p w14:paraId="45E23D2A" w14:textId="77777777" w:rsidR="008547ED" w:rsidRPr="00143AD5" w:rsidRDefault="008547ED" w:rsidP="00D16BD3">
            <w:pPr>
              <w:rPr>
                <w:rFonts w:ascii="Arial" w:hAnsi="Arial" w:cs="Arial"/>
                <w:sz w:val="22"/>
                <w:szCs w:val="22"/>
              </w:rPr>
            </w:pPr>
          </w:p>
        </w:tc>
        <w:tc>
          <w:tcPr>
            <w:tcW w:w="1417" w:type="dxa"/>
          </w:tcPr>
          <w:p w14:paraId="1351499B" w14:textId="77777777" w:rsidR="008547ED" w:rsidRPr="00143AD5" w:rsidRDefault="008547ED" w:rsidP="00D16BD3">
            <w:pPr>
              <w:rPr>
                <w:rFonts w:ascii="Arial" w:hAnsi="Arial" w:cs="Arial"/>
                <w:sz w:val="22"/>
                <w:szCs w:val="22"/>
              </w:rPr>
            </w:pPr>
          </w:p>
        </w:tc>
        <w:tc>
          <w:tcPr>
            <w:tcW w:w="1134" w:type="dxa"/>
          </w:tcPr>
          <w:p w14:paraId="30816E84" w14:textId="77777777" w:rsidR="008547ED" w:rsidRPr="00143AD5" w:rsidRDefault="008547ED" w:rsidP="00D16BD3">
            <w:pPr>
              <w:rPr>
                <w:rFonts w:ascii="Arial" w:hAnsi="Arial" w:cs="Arial"/>
                <w:sz w:val="22"/>
                <w:szCs w:val="22"/>
              </w:rPr>
            </w:pPr>
          </w:p>
        </w:tc>
        <w:tc>
          <w:tcPr>
            <w:tcW w:w="2126" w:type="dxa"/>
            <w:gridSpan w:val="2"/>
          </w:tcPr>
          <w:p w14:paraId="7079820F" w14:textId="77777777" w:rsidR="008547ED" w:rsidRPr="00143AD5" w:rsidRDefault="008547ED" w:rsidP="00D16BD3">
            <w:pPr>
              <w:rPr>
                <w:rFonts w:ascii="Arial" w:hAnsi="Arial" w:cs="Arial"/>
                <w:sz w:val="22"/>
                <w:szCs w:val="22"/>
              </w:rPr>
            </w:pPr>
            <w:r w:rsidRPr="00143AD5">
              <w:rPr>
                <w:rFonts w:ascii="Arial" w:hAnsi="Arial" w:cs="Arial"/>
                <w:sz w:val="22"/>
                <w:szCs w:val="22"/>
              </w:rPr>
              <w:t>Revista Repertorio Americano</w:t>
            </w:r>
          </w:p>
          <w:p w14:paraId="007F7DED" w14:textId="77777777" w:rsidR="008547ED" w:rsidRPr="00143AD5" w:rsidRDefault="008547ED" w:rsidP="00D16BD3">
            <w:pPr>
              <w:rPr>
                <w:rFonts w:ascii="Arial" w:hAnsi="Arial" w:cs="Arial"/>
                <w:sz w:val="22"/>
                <w:szCs w:val="22"/>
              </w:rPr>
            </w:pPr>
            <w:r w:rsidRPr="00143AD5">
              <w:rPr>
                <w:rFonts w:ascii="Arial" w:hAnsi="Arial" w:cs="Arial"/>
                <w:sz w:val="22"/>
                <w:szCs w:val="22"/>
              </w:rPr>
              <w:t>(REVI)</w:t>
            </w:r>
          </w:p>
        </w:tc>
        <w:tc>
          <w:tcPr>
            <w:tcW w:w="1988" w:type="dxa"/>
            <w:gridSpan w:val="2"/>
          </w:tcPr>
          <w:p w14:paraId="360EA5F8" w14:textId="77777777" w:rsidR="008547ED" w:rsidRPr="00143AD5" w:rsidRDefault="008547ED" w:rsidP="00D16BD3">
            <w:pPr>
              <w:rPr>
                <w:rFonts w:ascii="Arial" w:hAnsi="Arial" w:cs="Arial"/>
                <w:sz w:val="22"/>
                <w:szCs w:val="22"/>
              </w:rPr>
            </w:pPr>
          </w:p>
        </w:tc>
      </w:tr>
      <w:tr w:rsidR="008547ED" w:rsidRPr="00143AD5" w14:paraId="47C61A81" w14:textId="77777777" w:rsidTr="00F827DB">
        <w:tc>
          <w:tcPr>
            <w:tcW w:w="1474" w:type="dxa"/>
          </w:tcPr>
          <w:p w14:paraId="4457FAE2" w14:textId="77777777" w:rsidR="008547ED" w:rsidRPr="00143AD5" w:rsidRDefault="008547ED" w:rsidP="00D16BD3">
            <w:pPr>
              <w:rPr>
                <w:rFonts w:ascii="Arial" w:hAnsi="Arial" w:cs="Arial"/>
                <w:sz w:val="22"/>
                <w:szCs w:val="22"/>
              </w:rPr>
            </w:pPr>
          </w:p>
        </w:tc>
        <w:tc>
          <w:tcPr>
            <w:tcW w:w="1328" w:type="dxa"/>
          </w:tcPr>
          <w:p w14:paraId="7E40916E" w14:textId="77777777" w:rsidR="008547ED" w:rsidRPr="00143AD5" w:rsidRDefault="008547ED" w:rsidP="00D16BD3">
            <w:pPr>
              <w:rPr>
                <w:rFonts w:ascii="Arial" w:hAnsi="Arial" w:cs="Arial"/>
                <w:sz w:val="22"/>
                <w:szCs w:val="22"/>
              </w:rPr>
            </w:pPr>
          </w:p>
        </w:tc>
        <w:tc>
          <w:tcPr>
            <w:tcW w:w="1417" w:type="dxa"/>
          </w:tcPr>
          <w:p w14:paraId="0E18274B" w14:textId="77777777" w:rsidR="008547ED" w:rsidRPr="00143AD5" w:rsidRDefault="008547ED" w:rsidP="00D16BD3">
            <w:pPr>
              <w:rPr>
                <w:rFonts w:ascii="Arial" w:hAnsi="Arial" w:cs="Arial"/>
                <w:sz w:val="22"/>
                <w:szCs w:val="22"/>
              </w:rPr>
            </w:pPr>
          </w:p>
        </w:tc>
        <w:tc>
          <w:tcPr>
            <w:tcW w:w="1134" w:type="dxa"/>
          </w:tcPr>
          <w:p w14:paraId="4FA82550" w14:textId="77777777" w:rsidR="008547ED" w:rsidRPr="00143AD5" w:rsidRDefault="008547ED" w:rsidP="00D16BD3">
            <w:pPr>
              <w:rPr>
                <w:rFonts w:ascii="Arial" w:hAnsi="Arial" w:cs="Arial"/>
                <w:sz w:val="22"/>
                <w:szCs w:val="22"/>
              </w:rPr>
            </w:pPr>
          </w:p>
        </w:tc>
        <w:tc>
          <w:tcPr>
            <w:tcW w:w="2126" w:type="dxa"/>
            <w:gridSpan w:val="2"/>
          </w:tcPr>
          <w:p w14:paraId="00AC4954" w14:textId="77777777" w:rsidR="008547ED" w:rsidRPr="00143AD5" w:rsidRDefault="008547ED" w:rsidP="00D16BD3">
            <w:pPr>
              <w:rPr>
                <w:rFonts w:ascii="Arial" w:hAnsi="Arial" w:cs="Arial"/>
                <w:sz w:val="22"/>
                <w:szCs w:val="22"/>
              </w:rPr>
            </w:pPr>
            <w:r w:rsidRPr="00143AD5">
              <w:rPr>
                <w:rFonts w:ascii="Arial" w:hAnsi="Arial" w:cs="Arial"/>
                <w:sz w:val="22"/>
                <w:szCs w:val="22"/>
              </w:rPr>
              <w:t>Solicitudes de becas</w:t>
            </w:r>
            <w:r w:rsidRPr="00143AD5">
              <w:rPr>
                <w:rFonts w:ascii="Arial" w:hAnsi="Arial" w:cs="Arial"/>
                <w:sz w:val="22"/>
                <w:szCs w:val="22"/>
              </w:rPr>
              <w:tab/>
            </w:r>
          </w:p>
          <w:p w14:paraId="6C85D821" w14:textId="77777777" w:rsidR="008547ED" w:rsidRPr="00143AD5" w:rsidRDefault="008547ED" w:rsidP="00D16BD3">
            <w:pPr>
              <w:rPr>
                <w:rFonts w:ascii="Arial" w:hAnsi="Arial" w:cs="Arial"/>
                <w:sz w:val="22"/>
                <w:szCs w:val="22"/>
              </w:rPr>
            </w:pPr>
            <w:r w:rsidRPr="00143AD5">
              <w:rPr>
                <w:rFonts w:ascii="Arial" w:hAnsi="Arial" w:cs="Arial"/>
                <w:sz w:val="22"/>
                <w:szCs w:val="22"/>
              </w:rPr>
              <w:t>(SOBEC)</w:t>
            </w:r>
          </w:p>
        </w:tc>
        <w:tc>
          <w:tcPr>
            <w:tcW w:w="1988" w:type="dxa"/>
            <w:gridSpan w:val="2"/>
          </w:tcPr>
          <w:p w14:paraId="65C1682B" w14:textId="77777777" w:rsidR="008547ED" w:rsidRPr="00143AD5" w:rsidRDefault="008547ED" w:rsidP="00D16BD3">
            <w:pPr>
              <w:rPr>
                <w:rFonts w:ascii="Arial" w:hAnsi="Arial" w:cs="Arial"/>
                <w:sz w:val="22"/>
                <w:szCs w:val="22"/>
              </w:rPr>
            </w:pPr>
          </w:p>
        </w:tc>
      </w:tr>
      <w:tr w:rsidR="008547ED" w:rsidRPr="00143AD5" w14:paraId="34B0B9B9" w14:textId="77777777" w:rsidTr="00F827DB">
        <w:tc>
          <w:tcPr>
            <w:tcW w:w="1474" w:type="dxa"/>
          </w:tcPr>
          <w:p w14:paraId="15F39B63" w14:textId="77777777" w:rsidR="008547ED" w:rsidRPr="00143AD5" w:rsidRDefault="008547ED" w:rsidP="00D16BD3">
            <w:pPr>
              <w:rPr>
                <w:rFonts w:ascii="Arial" w:hAnsi="Arial" w:cs="Arial"/>
                <w:sz w:val="22"/>
                <w:szCs w:val="22"/>
              </w:rPr>
            </w:pPr>
          </w:p>
        </w:tc>
        <w:tc>
          <w:tcPr>
            <w:tcW w:w="1328" w:type="dxa"/>
          </w:tcPr>
          <w:p w14:paraId="3D9CD43F" w14:textId="77777777" w:rsidR="008547ED" w:rsidRPr="00143AD5" w:rsidRDefault="008547ED" w:rsidP="00D16BD3">
            <w:pPr>
              <w:rPr>
                <w:rFonts w:ascii="Arial" w:hAnsi="Arial" w:cs="Arial"/>
                <w:sz w:val="22"/>
                <w:szCs w:val="22"/>
              </w:rPr>
            </w:pPr>
          </w:p>
        </w:tc>
        <w:tc>
          <w:tcPr>
            <w:tcW w:w="1417" w:type="dxa"/>
          </w:tcPr>
          <w:p w14:paraId="44873FF7" w14:textId="77777777" w:rsidR="008547ED" w:rsidRPr="00143AD5" w:rsidRDefault="008547ED" w:rsidP="00D16BD3">
            <w:pPr>
              <w:rPr>
                <w:rFonts w:ascii="Arial" w:hAnsi="Arial" w:cs="Arial"/>
                <w:sz w:val="22"/>
                <w:szCs w:val="22"/>
              </w:rPr>
            </w:pPr>
          </w:p>
        </w:tc>
        <w:tc>
          <w:tcPr>
            <w:tcW w:w="1134" w:type="dxa"/>
          </w:tcPr>
          <w:p w14:paraId="13ADC0B9" w14:textId="77777777" w:rsidR="008547ED" w:rsidRPr="00143AD5" w:rsidRDefault="008547ED" w:rsidP="00D16BD3">
            <w:pPr>
              <w:rPr>
                <w:rFonts w:ascii="Arial" w:hAnsi="Arial" w:cs="Arial"/>
                <w:sz w:val="22"/>
                <w:szCs w:val="22"/>
              </w:rPr>
            </w:pPr>
            <w:r w:rsidRPr="00143AD5">
              <w:rPr>
                <w:rFonts w:ascii="Arial" w:hAnsi="Arial" w:cs="Arial"/>
                <w:sz w:val="22"/>
                <w:szCs w:val="22"/>
              </w:rPr>
              <w:t>Consejo de Profesores</w:t>
            </w:r>
          </w:p>
          <w:p w14:paraId="0BC73275" w14:textId="77777777" w:rsidR="008547ED" w:rsidRPr="00143AD5" w:rsidRDefault="008547ED" w:rsidP="00D16BD3">
            <w:pPr>
              <w:rPr>
                <w:rFonts w:ascii="Arial" w:hAnsi="Arial" w:cs="Arial"/>
                <w:sz w:val="22"/>
                <w:szCs w:val="22"/>
              </w:rPr>
            </w:pPr>
            <w:r w:rsidRPr="00143AD5">
              <w:rPr>
                <w:rFonts w:ascii="Arial" w:hAnsi="Arial" w:cs="Arial"/>
                <w:sz w:val="22"/>
                <w:szCs w:val="22"/>
              </w:rPr>
              <w:t>(CONPRF)</w:t>
            </w:r>
          </w:p>
        </w:tc>
        <w:tc>
          <w:tcPr>
            <w:tcW w:w="2126" w:type="dxa"/>
            <w:gridSpan w:val="2"/>
          </w:tcPr>
          <w:p w14:paraId="73E75D49" w14:textId="77777777" w:rsidR="008547ED" w:rsidRPr="00143AD5" w:rsidRDefault="008547ED" w:rsidP="00D16BD3">
            <w:pPr>
              <w:rPr>
                <w:rFonts w:ascii="Arial" w:hAnsi="Arial" w:cs="Arial"/>
                <w:sz w:val="22"/>
                <w:szCs w:val="22"/>
              </w:rPr>
            </w:pPr>
            <w:r w:rsidRPr="00143AD5">
              <w:rPr>
                <w:rFonts w:ascii="Arial" w:hAnsi="Arial" w:cs="Arial"/>
                <w:sz w:val="22"/>
                <w:szCs w:val="22"/>
              </w:rPr>
              <w:t>Actas</w:t>
            </w:r>
            <w:r w:rsidRPr="00143AD5">
              <w:rPr>
                <w:rFonts w:ascii="Arial" w:hAnsi="Arial" w:cs="Arial"/>
                <w:sz w:val="22"/>
                <w:szCs w:val="22"/>
              </w:rPr>
              <w:tab/>
            </w:r>
          </w:p>
          <w:p w14:paraId="0DF2AEDC" w14:textId="77777777" w:rsidR="008547ED" w:rsidRPr="00143AD5" w:rsidRDefault="008547ED" w:rsidP="00D16BD3">
            <w:pPr>
              <w:rPr>
                <w:rFonts w:ascii="Arial" w:hAnsi="Arial" w:cs="Arial"/>
                <w:sz w:val="22"/>
                <w:szCs w:val="22"/>
              </w:rPr>
            </w:pPr>
            <w:r w:rsidRPr="00143AD5">
              <w:rPr>
                <w:rFonts w:ascii="Arial" w:hAnsi="Arial" w:cs="Arial"/>
                <w:sz w:val="22"/>
                <w:szCs w:val="22"/>
              </w:rPr>
              <w:t>(ACT)</w:t>
            </w:r>
            <w:r w:rsidRPr="00143AD5">
              <w:rPr>
                <w:rFonts w:ascii="Arial" w:hAnsi="Arial" w:cs="Arial"/>
                <w:sz w:val="22"/>
                <w:szCs w:val="22"/>
              </w:rPr>
              <w:tab/>
            </w:r>
          </w:p>
        </w:tc>
        <w:tc>
          <w:tcPr>
            <w:tcW w:w="1988" w:type="dxa"/>
            <w:gridSpan w:val="2"/>
          </w:tcPr>
          <w:p w14:paraId="322AF2C8" w14:textId="77777777" w:rsidR="008547ED" w:rsidRPr="00143AD5" w:rsidRDefault="008547ED" w:rsidP="00D16BD3">
            <w:pPr>
              <w:rPr>
                <w:rFonts w:ascii="Arial" w:hAnsi="Arial" w:cs="Arial"/>
                <w:sz w:val="22"/>
                <w:szCs w:val="22"/>
              </w:rPr>
            </w:pPr>
          </w:p>
        </w:tc>
      </w:tr>
      <w:tr w:rsidR="008547ED" w:rsidRPr="00143AD5" w14:paraId="27B7359C" w14:textId="77777777" w:rsidTr="00F827DB">
        <w:tc>
          <w:tcPr>
            <w:tcW w:w="1474" w:type="dxa"/>
          </w:tcPr>
          <w:p w14:paraId="7AD1CA97" w14:textId="77777777" w:rsidR="008547ED" w:rsidRPr="00143AD5" w:rsidRDefault="008547ED" w:rsidP="00D16BD3">
            <w:pPr>
              <w:rPr>
                <w:rFonts w:ascii="Arial" w:hAnsi="Arial" w:cs="Arial"/>
                <w:sz w:val="22"/>
                <w:szCs w:val="22"/>
                <w:lang w:val="en-US"/>
              </w:rPr>
            </w:pPr>
          </w:p>
        </w:tc>
        <w:tc>
          <w:tcPr>
            <w:tcW w:w="1328" w:type="dxa"/>
          </w:tcPr>
          <w:p w14:paraId="5D5601A2" w14:textId="77777777" w:rsidR="008547ED" w:rsidRPr="00143AD5" w:rsidRDefault="008547ED" w:rsidP="00D16BD3">
            <w:pPr>
              <w:rPr>
                <w:rFonts w:ascii="Arial" w:hAnsi="Arial" w:cs="Arial"/>
                <w:sz w:val="22"/>
                <w:szCs w:val="22"/>
              </w:rPr>
            </w:pPr>
          </w:p>
        </w:tc>
        <w:tc>
          <w:tcPr>
            <w:tcW w:w="1417" w:type="dxa"/>
          </w:tcPr>
          <w:p w14:paraId="47898A94" w14:textId="77777777" w:rsidR="008547ED" w:rsidRPr="00143AD5" w:rsidRDefault="008547ED" w:rsidP="00D16BD3">
            <w:pPr>
              <w:rPr>
                <w:rFonts w:ascii="Arial" w:hAnsi="Arial" w:cs="Arial"/>
                <w:sz w:val="22"/>
                <w:szCs w:val="22"/>
              </w:rPr>
            </w:pPr>
          </w:p>
        </w:tc>
        <w:tc>
          <w:tcPr>
            <w:tcW w:w="1134" w:type="dxa"/>
          </w:tcPr>
          <w:p w14:paraId="02962ABC" w14:textId="77777777" w:rsidR="008547ED" w:rsidRPr="00143AD5" w:rsidRDefault="008547ED" w:rsidP="00D16BD3">
            <w:pPr>
              <w:rPr>
                <w:rFonts w:ascii="Arial" w:hAnsi="Arial" w:cs="Arial"/>
                <w:sz w:val="22"/>
                <w:szCs w:val="22"/>
              </w:rPr>
            </w:pPr>
            <w:r w:rsidRPr="00143AD5">
              <w:rPr>
                <w:rFonts w:ascii="Arial" w:hAnsi="Arial" w:cs="Arial"/>
                <w:sz w:val="22"/>
                <w:szCs w:val="22"/>
              </w:rPr>
              <w:t>Centro de Estudios San José</w:t>
            </w:r>
          </w:p>
          <w:p w14:paraId="55F20F0A" w14:textId="77777777" w:rsidR="008547ED" w:rsidRPr="00143AD5" w:rsidRDefault="008547ED" w:rsidP="00D16BD3">
            <w:pPr>
              <w:rPr>
                <w:rFonts w:ascii="Arial" w:hAnsi="Arial" w:cs="Arial"/>
                <w:sz w:val="22"/>
                <w:szCs w:val="22"/>
              </w:rPr>
            </w:pPr>
            <w:r w:rsidRPr="00143AD5">
              <w:rPr>
                <w:rFonts w:ascii="Arial" w:hAnsi="Arial" w:cs="Arial"/>
                <w:sz w:val="22"/>
                <w:szCs w:val="22"/>
              </w:rPr>
              <w:t>(CEESJ)</w:t>
            </w:r>
          </w:p>
        </w:tc>
        <w:tc>
          <w:tcPr>
            <w:tcW w:w="2126" w:type="dxa"/>
            <w:gridSpan w:val="2"/>
          </w:tcPr>
          <w:p w14:paraId="4237DAEF" w14:textId="77777777" w:rsidR="008547ED" w:rsidRPr="00143AD5" w:rsidRDefault="008547ED" w:rsidP="00D16BD3">
            <w:pPr>
              <w:rPr>
                <w:rFonts w:ascii="Arial" w:hAnsi="Arial" w:cs="Arial"/>
                <w:sz w:val="22"/>
                <w:szCs w:val="22"/>
              </w:rPr>
            </w:pPr>
            <w:r w:rsidRPr="00143AD5">
              <w:rPr>
                <w:rFonts w:ascii="Arial" w:hAnsi="Arial" w:cs="Arial"/>
                <w:sz w:val="22"/>
                <w:szCs w:val="22"/>
              </w:rPr>
              <w:t>Estatutos</w:t>
            </w:r>
          </w:p>
          <w:p w14:paraId="73D6EDAB" w14:textId="77777777" w:rsidR="008547ED" w:rsidRPr="00143AD5" w:rsidRDefault="008547ED" w:rsidP="00D16BD3">
            <w:pPr>
              <w:rPr>
                <w:rFonts w:ascii="Arial" w:hAnsi="Arial" w:cs="Arial"/>
                <w:sz w:val="22"/>
                <w:szCs w:val="22"/>
              </w:rPr>
            </w:pPr>
            <w:r w:rsidRPr="00143AD5">
              <w:rPr>
                <w:rFonts w:ascii="Arial" w:hAnsi="Arial" w:cs="Arial"/>
                <w:sz w:val="22"/>
                <w:szCs w:val="22"/>
              </w:rPr>
              <w:t>(ESTAT)</w:t>
            </w:r>
          </w:p>
        </w:tc>
        <w:tc>
          <w:tcPr>
            <w:tcW w:w="1988" w:type="dxa"/>
            <w:gridSpan w:val="2"/>
          </w:tcPr>
          <w:p w14:paraId="1768BA13" w14:textId="77777777" w:rsidR="008547ED" w:rsidRPr="00143AD5" w:rsidRDefault="008547ED" w:rsidP="00D16BD3">
            <w:pPr>
              <w:rPr>
                <w:rFonts w:ascii="Arial" w:hAnsi="Arial" w:cs="Arial"/>
                <w:sz w:val="22"/>
                <w:szCs w:val="22"/>
              </w:rPr>
            </w:pPr>
          </w:p>
        </w:tc>
      </w:tr>
      <w:tr w:rsidR="008547ED" w:rsidRPr="00143AD5" w14:paraId="390DFCE8" w14:textId="77777777" w:rsidTr="00F827DB">
        <w:tc>
          <w:tcPr>
            <w:tcW w:w="1474" w:type="dxa"/>
          </w:tcPr>
          <w:p w14:paraId="3A9058D2" w14:textId="77777777" w:rsidR="008547ED" w:rsidRPr="00143AD5" w:rsidRDefault="008547ED" w:rsidP="00D16BD3">
            <w:pPr>
              <w:rPr>
                <w:rFonts w:ascii="Arial" w:hAnsi="Arial" w:cs="Arial"/>
                <w:sz w:val="22"/>
                <w:szCs w:val="22"/>
              </w:rPr>
            </w:pPr>
          </w:p>
        </w:tc>
        <w:tc>
          <w:tcPr>
            <w:tcW w:w="1328" w:type="dxa"/>
          </w:tcPr>
          <w:p w14:paraId="4EAC3E24" w14:textId="77777777" w:rsidR="008547ED" w:rsidRPr="00143AD5" w:rsidRDefault="008547ED" w:rsidP="00D16BD3">
            <w:pPr>
              <w:rPr>
                <w:rFonts w:ascii="Arial" w:hAnsi="Arial" w:cs="Arial"/>
                <w:sz w:val="22"/>
                <w:szCs w:val="22"/>
              </w:rPr>
            </w:pPr>
          </w:p>
        </w:tc>
        <w:tc>
          <w:tcPr>
            <w:tcW w:w="1417" w:type="dxa"/>
          </w:tcPr>
          <w:p w14:paraId="40D8BA5A" w14:textId="77777777" w:rsidR="008547ED" w:rsidRPr="00143AD5" w:rsidRDefault="008547ED" w:rsidP="00D16BD3">
            <w:pPr>
              <w:rPr>
                <w:rFonts w:ascii="Arial" w:hAnsi="Arial" w:cs="Arial"/>
                <w:sz w:val="22"/>
                <w:szCs w:val="22"/>
              </w:rPr>
            </w:pPr>
          </w:p>
        </w:tc>
        <w:tc>
          <w:tcPr>
            <w:tcW w:w="1134" w:type="dxa"/>
          </w:tcPr>
          <w:p w14:paraId="5571EF47" w14:textId="77777777" w:rsidR="008547ED" w:rsidRPr="00143AD5" w:rsidRDefault="008547ED" w:rsidP="00D16BD3">
            <w:pPr>
              <w:rPr>
                <w:rFonts w:ascii="Arial" w:hAnsi="Arial" w:cs="Arial"/>
                <w:sz w:val="22"/>
                <w:szCs w:val="22"/>
              </w:rPr>
            </w:pPr>
          </w:p>
        </w:tc>
        <w:tc>
          <w:tcPr>
            <w:tcW w:w="2126" w:type="dxa"/>
            <w:gridSpan w:val="2"/>
          </w:tcPr>
          <w:p w14:paraId="0EF555CE" w14:textId="77777777" w:rsidR="008547ED" w:rsidRPr="00143AD5" w:rsidRDefault="008547ED" w:rsidP="00D16BD3">
            <w:pPr>
              <w:rPr>
                <w:rFonts w:ascii="Arial" w:hAnsi="Arial" w:cs="Arial"/>
                <w:sz w:val="22"/>
                <w:szCs w:val="22"/>
              </w:rPr>
            </w:pPr>
            <w:r w:rsidRPr="00143AD5">
              <w:rPr>
                <w:rFonts w:ascii="Arial" w:hAnsi="Arial" w:cs="Arial"/>
                <w:sz w:val="22"/>
                <w:szCs w:val="22"/>
              </w:rPr>
              <w:t>Memorias de Instrucción Pública</w:t>
            </w:r>
            <w:r w:rsidRPr="00143AD5">
              <w:rPr>
                <w:rFonts w:ascii="Arial" w:hAnsi="Arial" w:cs="Arial"/>
                <w:sz w:val="22"/>
                <w:szCs w:val="22"/>
              </w:rPr>
              <w:tab/>
            </w:r>
          </w:p>
          <w:p w14:paraId="74E97F99" w14:textId="77777777" w:rsidR="008547ED" w:rsidRPr="00143AD5" w:rsidRDefault="008547ED" w:rsidP="00D16BD3">
            <w:pPr>
              <w:rPr>
                <w:rFonts w:ascii="Arial" w:hAnsi="Arial" w:cs="Arial"/>
                <w:sz w:val="22"/>
                <w:szCs w:val="22"/>
              </w:rPr>
            </w:pPr>
            <w:r w:rsidRPr="00143AD5">
              <w:rPr>
                <w:rFonts w:ascii="Arial" w:hAnsi="Arial" w:cs="Arial"/>
                <w:sz w:val="22"/>
                <w:szCs w:val="22"/>
              </w:rPr>
              <w:t>(MEMOIPU)</w:t>
            </w:r>
          </w:p>
        </w:tc>
        <w:tc>
          <w:tcPr>
            <w:tcW w:w="1988" w:type="dxa"/>
            <w:gridSpan w:val="2"/>
          </w:tcPr>
          <w:p w14:paraId="3CD10087" w14:textId="77777777" w:rsidR="008547ED" w:rsidRPr="00143AD5" w:rsidRDefault="008547ED" w:rsidP="00D16BD3">
            <w:pPr>
              <w:rPr>
                <w:rFonts w:ascii="Arial" w:hAnsi="Arial" w:cs="Arial"/>
                <w:sz w:val="22"/>
                <w:szCs w:val="22"/>
              </w:rPr>
            </w:pPr>
          </w:p>
        </w:tc>
      </w:tr>
      <w:tr w:rsidR="008547ED" w:rsidRPr="00143AD5" w14:paraId="5DF75740" w14:textId="77777777" w:rsidTr="00F827DB">
        <w:tc>
          <w:tcPr>
            <w:tcW w:w="1474" w:type="dxa"/>
          </w:tcPr>
          <w:p w14:paraId="68AC1D28" w14:textId="77777777" w:rsidR="008547ED" w:rsidRPr="00143AD5" w:rsidRDefault="008547ED" w:rsidP="00D16BD3">
            <w:pPr>
              <w:rPr>
                <w:rFonts w:ascii="Arial" w:hAnsi="Arial" w:cs="Arial"/>
                <w:sz w:val="22"/>
                <w:szCs w:val="22"/>
              </w:rPr>
            </w:pPr>
          </w:p>
        </w:tc>
        <w:tc>
          <w:tcPr>
            <w:tcW w:w="1328" w:type="dxa"/>
          </w:tcPr>
          <w:p w14:paraId="2DE76F4F" w14:textId="77777777" w:rsidR="008547ED" w:rsidRPr="00143AD5" w:rsidRDefault="008547ED" w:rsidP="00D16BD3">
            <w:pPr>
              <w:rPr>
                <w:rFonts w:ascii="Arial" w:hAnsi="Arial" w:cs="Arial"/>
                <w:sz w:val="22"/>
                <w:szCs w:val="22"/>
              </w:rPr>
            </w:pPr>
          </w:p>
        </w:tc>
        <w:tc>
          <w:tcPr>
            <w:tcW w:w="1417" w:type="dxa"/>
          </w:tcPr>
          <w:p w14:paraId="22A5F322" w14:textId="77777777" w:rsidR="008547ED" w:rsidRPr="00143AD5" w:rsidRDefault="008547ED" w:rsidP="00D16BD3">
            <w:pPr>
              <w:rPr>
                <w:rFonts w:ascii="Arial" w:hAnsi="Arial" w:cs="Arial"/>
                <w:sz w:val="22"/>
                <w:szCs w:val="22"/>
              </w:rPr>
            </w:pPr>
          </w:p>
        </w:tc>
        <w:tc>
          <w:tcPr>
            <w:tcW w:w="1134" w:type="dxa"/>
          </w:tcPr>
          <w:p w14:paraId="536D1320" w14:textId="77777777" w:rsidR="008547ED" w:rsidRPr="00143AD5" w:rsidRDefault="008547ED" w:rsidP="00D16BD3">
            <w:pPr>
              <w:rPr>
                <w:rFonts w:ascii="Arial" w:hAnsi="Arial" w:cs="Arial"/>
                <w:sz w:val="22"/>
                <w:szCs w:val="22"/>
              </w:rPr>
            </w:pPr>
          </w:p>
        </w:tc>
        <w:tc>
          <w:tcPr>
            <w:tcW w:w="2126" w:type="dxa"/>
            <w:gridSpan w:val="2"/>
          </w:tcPr>
          <w:p w14:paraId="1A83A02C" w14:textId="77777777" w:rsidR="008547ED" w:rsidRPr="00143AD5" w:rsidRDefault="008547ED" w:rsidP="00D16BD3">
            <w:pPr>
              <w:rPr>
                <w:rFonts w:ascii="Arial" w:hAnsi="Arial" w:cs="Arial"/>
                <w:sz w:val="22"/>
                <w:szCs w:val="22"/>
              </w:rPr>
            </w:pPr>
            <w:r w:rsidRPr="00143AD5">
              <w:rPr>
                <w:rFonts w:ascii="Arial" w:hAnsi="Arial" w:cs="Arial"/>
                <w:sz w:val="22"/>
                <w:szCs w:val="22"/>
              </w:rPr>
              <w:t>Textos escolares</w:t>
            </w:r>
          </w:p>
          <w:p w14:paraId="46A480E4" w14:textId="77777777" w:rsidR="008547ED" w:rsidRPr="00143AD5" w:rsidRDefault="008547ED" w:rsidP="00D16BD3">
            <w:pPr>
              <w:rPr>
                <w:rFonts w:ascii="Arial" w:hAnsi="Arial" w:cs="Arial"/>
                <w:sz w:val="22"/>
                <w:szCs w:val="22"/>
              </w:rPr>
            </w:pPr>
            <w:r w:rsidRPr="00143AD5">
              <w:rPr>
                <w:rFonts w:ascii="Arial" w:hAnsi="Arial" w:cs="Arial"/>
                <w:sz w:val="22"/>
                <w:szCs w:val="22"/>
              </w:rPr>
              <w:t>(TEXES)</w:t>
            </w:r>
          </w:p>
        </w:tc>
        <w:tc>
          <w:tcPr>
            <w:tcW w:w="1988" w:type="dxa"/>
            <w:gridSpan w:val="2"/>
          </w:tcPr>
          <w:p w14:paraId="2FF17A8E" w14:textId="77777777" w:rsidR="008547ED" w:rsidRPr="00143AD5" w:rsidRDefault="008547ED" w:rsidP="00D16BD3">
            <w:pPr>
              <w:rPr>
                <w:rFonts w:ascii="Arial" w:hAnsi="Arial" w:cs="Arial"/>
                <w:sz w:val="22"/>
                <w:szCs w:val="22"/>
              </w:rPr>
            </w:pPr>
          </w:p>
        </w:tc>
      </w:tr>
      <w:tr w:rsidR="008547ED" w:rsidRPr="00143AD5" w14:paraId="192CB62C" w14:textId="77777777" w:rsidTr="00F827DB">
        <w:tc>
          <w:tcPr>
            <w:tcW w:w="1474" w:type="dxa"/>
          </w:tcPr>
          <w:p w14:paraId="74DB1EE5" w14:textId="77777777" w:rsidR="008547ED" w:rsidRPr="00143AD5" w:rsidRDefault="008547ED" w:rsidP="00D16BD3">
            <w:pPr>
              <w:rPr>
                <w:rFonts w:ascii="Arial" w:hAnsi="Arial" w:cs="Arial"/>
                <w:sz w:val="22"/>
                <w:szCs w:val="22"/>
              </w:rPr>
            </w:pPr>
          </w:p>
        </w:tc>
        <w:tc>
          <w:tcPr>
            <w:tcW w:w="1328" w:type="dxa"/>
          </w:tcPr>
          <w:p w14:paraId="153D1F92" w14:textId="77777777" w:rsidR="008547ED" w:rsidRPr="00143AD5" w:rsidRDefault="008547ED" w:rsidP="00D16BD3">
            <w:pPr>
              <w:rPr>
                <w:rFonts w:ascii="Arial" w:hAnsi="Arial" w:cs="Arial"/>
                <w:sz w:val="22"/>
                <w:szCs w:val="22"/>
              </w:rPr>
            </w:pPr>
          </w:p>
        </w:tc>
        <w:tc>
          <w:tcPr>
            <w:tcW w:w="1417" w:type="dxa"/>
          </w:tcPr>
          <w:p w14:paraId="64F0D890" w14:textId="77777777" w:rsidR="008547ED" w:rsidRPr="00143AD5" w:rsidRDefault="008547ED" w:rsidP="00D16BD3">
            <w:pPr>
              <w:rPr>
                <w:rFonts w:ascii="Arial" w:hAnsi="Arial" w:cs="Arial"/>
                <w:sz w:val="22"/>
                <w:szCs w:val="22"/>
              </w:rPr>
            </w:pPr>
          </w:p>
        </w:tc>
        <w:tc>
          <w:tcPr>
            <w:tcW w:w="1134" w:type="dxa"/>
          </w:tcPr>
          <w:p w14:paraId="06B0F2D1" w14:textId="77777777" w:rsidR="008547ED" w:rsidRPr="00143AD5" w:rsidRDefault="008547ED" w:rsidP="00D16BD3">
            <w:pPr>
              <w:rPr>
                <w:rFonts w:ascii="Arial" w:hAnsi="Arial" w:cs="Arial"/>
                <w:sz w:val="22"/>
                <w:szCs w:val="22"/>
              </w:rPr>
            </w:pPr>
            <w:r w:rsidRPr="00143AD5">
              <w:rPr>
                <w:rFonts w:ascii="Arial" w:hAnsi="Arial" w:cs="Arial"/>
                <w:sz w:val="22"/>
                <w:szCs w:val="22"/>
              </w:rPr>
              <w:t>Escuela Normal y Modelo</w:t>
            </w:r>
          </w:p>
          <w:p w14:paraId="4D6001FC" w14:textId="77777777" w:rsidR="008547ED" w:rsidRPr="00143AD5" w:rsidRDefault="008547ED" w:rsidP="00D16BD3">
            <w:pPr>
              <w:rPr>
                <w:rFonts w:ascii="Arial" w:hAnsi="Arial" w:cs="Arial"/>
                <w:sz w:val="22"/>
                <w:szCs w:val="22"/>
              </w:rPr>
            </w:pPr>
            <w:r w:rsidRPr="00143AD5">
              <w:rPr>
                <w:rFonts w:ascii="Arial" w:hAnsi="Arial" w:cs="Arial"/>
                <w:sz w:val="22"/>
                <w:szCs w:val="22"/>
              </w:rPr>
              <w:t>(ESCNOR)</w:t>
            </w:r>
          </w:p>
        </w:tc>
        <w:tc>
          <w:tcPr>
            <w:tcW w:w="2126" w:type="dxa"/>
            <w:gridSpan w:val="2"/>
          </w:tcPr>
          <w:p w14:paraId="7738F404" w14:textId="77777777" w:rsidR="008547ED" w:rsidRPr="00143AD5" w:rsidRDefault="008547ED" w:rsidP="00D16BD3">
            <w:pPr>
              <w:rPr>
                <w:rFonts w:ascii="Arial" w:hAnsi="Arial" w:cs="Arial"/>
                <w:sz w:val="22"/>
                <w:szCs w:val="22"/>
              </w:rPr>
            </w:pPr>
            <w:r w:rsidRPr="00143AD5">
              <w:rPr>
                <w:rFonts w:ascii="Arial" w:hAnsi="Arial" w:cs="Arial"/>
                <w:sz w:val="22"/>
                <w:szCs w:val="22"/>
              </w:rPr>
              <w:t>Actas</w:t>
            </w:r>
          </w:p>
          <w:p w14:paraId="5EF624A1" w14:textId="77777777" w:rsidR="008547ED" w:rsidRPr="00143AD5" w:rsidRDefault="008547ED" w:rsidP="00D16BD3">
            <w:pPr>
              <w:rPr>
                <w:rFonts w:ascii="Arial" w:hAnsi="Arial" w:cs="Arial"/>
                <w:sz w:val="22"/>
                <w:szCs w:val="22"/>
              </w:rPr>
            </w:pPr>
            <w:r w:rsidRPr="00143AD5">
              <w:rPr>
                <w:rFonts w:ascii="Arial" w:hAnsi="Arial" w:cs="Arial"/>
                <w:sz w:val="22"/>
                <w:szCs w:val="22"/>
              </w:rPr>
              <w:t>(ACT)</w:t>
            </w:r>
          </w:p>
        </w:tc>
        <w:tc>
          <w:tcPr>
            <w:tcW w:w="1988" w:type="dxa"/>
            <w:gridSpan w:val="2"/>
          </w:tcPr>
          <w:p w14:paraId="23E812FA" w14:textId="77777777" w:rsidR="008547ED" w:rsidRPr="00143AD5" w:rsidRDefault="008547ED" w:rsidP="00D16BD3">
            <w:pPr>
              <w:rPr>
                <w:rFonts w:ascii="Arial" w:hAnsi="Arial" w:cs="Arial"/>
                <w:sz w:val="22"/>
                <w:szCs w:val="22"/>
              </w:rPr>
            </w:pPr>
          </w:p>
        </w:tc>
      </w:tr>
      <w:tr w:rsidR="008547ED" w:rsidRPr="00143AD5" w14:paraId="3EC6B92B" w14:textId="77777777" w:rsidTr="00F827DB">
        <w:tc>
          <w:tcPr>
            <w:tcW w:w="1474" w:type="dxa"/>
          </w:tcPr>
          <w:p w14:paraId="6355760C" w14:textId="77777777" w:rsidR="008547ED" w:rsidRPr="00143AD5" w:rsidRDefault="008547ED" w:rsidP="00D16BD3">
            <w:pPr>
              <w:rPr>
                <w:rFonts w:ascii="Arial" w:hAnsi="Arial" w:cs="Arial"/>
                <w:sz w:val="22"/>
                <w:szCs w:val="22"/>
              </w:rPr>
            </w:pPr>
          </w:p>
        </w:tc>
        <w:tc>
          <w:tcPr>
            <w:tcW w:w="1328" w:type="dxa"/>
          </w:tcPr>
          <w:p w14:paraId="609E8FD0" w14:textId="77777777" w:rsidR="008547ED" w:rsidRPr="00143AD5" w:rsidRDefault="008547ED" w:rsidP="00D16BD3">
            <w:pPr>
              <w:rPr>
                <w:rFonts w:ascii="Arial" w:hAnsi="Arial" w:cs="Arial"/>
                <w:sz w:val="22"/>
                <w:szCs w:val="22"/>
              </w:rPr>
            </w:pPr>
          </w:p>
        </w:tc>
        <w:tc>
          <w:tcPr>
            <w:tcW w:w="1417" w:type="dxa"/>
          </w:tcPr>
          <w:p w14:paraId="3DFFF627" w14:textId="77777777" w:rsidR="008547ED" w:rsidRPr="00143AD5" w:rsidRDefault="008547ED" w:rsidP="00D16BD3">
            <w:pPr>
              <w:rPr>
                <w:rFonts w:ascii="Arial" w:hAnsi="Arial" w:cs="Arial"/>
                <w:sz w:val="22"/>
                <w:szCs w:val="22"/>
              </w:rPr>
            </w:pPr>
            <w:r w:rsidRPr="00143AD5">
              <w:rPr>
                <w:rFonts w:ascii="Arial" w:hAnsi="Arial" w:cs="Arial"/>
                <w:sz w:val="22"/>
                <w:szCs w:val="22"/>
              </w:rPr>
              <w:t>Junta de Educación de El Coco (JTAECAL)</w:t>
            </w:r>
          </w:p>
        </w:tc>
        <w:tc>
          <w:tcPr>
            <w:tcW w:w="1134" w:type="dxa"/>
          </w:tcPr>
          <w:p w14:paraId="1F931CF9" w14:textId="77777777" w:rsidR="008547ED" w:rsidRPr="00143AD5" w:rsidRDefault="008547ED" w:rsidP="00D16BD3">
            <w:pPr>
              <w:rPr>
                <w:rFonts w:ascii="Arial" w:hAnsi="Arial" w:cs="Arial"/>
                <w:sz w:val="22"/>
                <w:szCs w:val="22"/>
              </w:rPr>
            </w:pPr>
          </w:p>
        </w:tc>
        <w:tc>
          <w:tcPr>
            <w:tcW w:w="2126" w:type="dxa"/>
            <w:gridSpan w:val="2"/>
          </w:tcPr>
          <w:p w14:paraId="69CB3806" w14:textId="77777777" w:rsidR="008547ED" w:rsidRPr="00143AD5" w:rsidRDefault="008547ED" w:rsidP="00D16BD3">
            <w:pPr>
              <w:rPr>
                <w:rFonts w:ascii="Arial" w:hAnsi="Arial" w:cs="Arial"/>
                <w:sz w:val="22"/>
                <w:szCs w:val="22"/>
              </w:rPr>
            </w:pPr>
            <w:r w:rsidRPr="00143AD5">
              <w:rPr>
                <w:rFonts w:ascii="Arial" w:hAnsi="Arial" w:cs="Arial"/>
                <w:sz w:val="22"/>
                <w:szCs w:val="22"/>
              </w:rPr>
              <w:t>Actas</w:t>
            </w:r>
          </w:p>
          <w:p w14:paraId="34312788" w14:textId="77777777" w:rsidR="008547ED" w:rsidRPr="00143AD5" w:rsidRDefault="008547ED" w:rsidP="00D16BD3">
            <w:pPr>
              <w:rPr>
                <w:rFonts w:ascii="Arial" w:hAnsi="Arial" w:cs="Arial"/>
                <w:sz w:val="22"/>
                <w:szCs w:val="22"/>
              </w:rPr>
            </w:pPr>
            <w:r w:rsidRPr="00143AD5">
              <w:rPr>
                <w:rFonts w:ascii="Arial" w:hAnsi="Arial" w:cs="Arial"/>
                <w:sz w:val="22"/>
                <w:szCs w:val="22"/>
              </w:rPr>
              <w:t>(ACT)</w:t>
            </w:r>
          </w:p>
        </w:tc>
        <w:tc>
          <w:tcPr>
            <w:tcW w:w="1988" w:type="dxa"/>
            <w:gridSpan w:val="2"/>
          </w:tcPr>
          <w:p w14:paraId="5CC64EB7" w14:textId="77777777" w:rsidR="008547ED" w:rsidRPr="00143AD5" w:rsidRDefault="008547ED" w:rsidP="00D16BD3">
            <w:pPr>
              <w:rPr>
                <w:rFonts w:ascii="Arial" w:hAnsi="Arial" w:cs="Arial"/>
                <w:sz w:val="22"/>
                <w:szCs w:val="22"/>
              </w:rPr>
            </w:pPr>
          </w:p>
        </w:tc>
      </w:tr>
    </w:tbl>
    <w:p w14:paraId="2EC421B2" w14:textId="77777777" w:rsidR="00EE57E1" w:rsidRPr="00143AD5" w:rsidRDefault="00EE57E1" w:rsidP="008D7BE3">
      <w:pPr>
        <w:jc w:val="both"/>
        <w:rPr>
          <w:rFonts w:ascii="Arial" w:hAnsi="Arial" w:cs="Arial"/>
          <w:sz w:val="22"/>
          <w:szCs w:val="22"/>
        </w:rPr>
      </w:pPr>
    </w:p>
    <w:p w14:paraId="354D74F8" w14:textId="77777777" w:rsidR="008D7BE3" w:rsidRPr="00143AD5" w:rsidRDefault="008D7BE3" w:rsidP="008D7BE3">
      <w:pPr>
        <w:numPr>
          <w:ilvl w:val="0"/>
          <w:numId w:val="1"/>
        </w:numPr>
        <w:jc w:val="both"/>
        <w:rPr>
          <w:rFonts w:ascii="Arial" w:hAnsi="Arial" w:cs="Arial"/>
          <w:b/>
          <w:bCs/>
          <w:sz w:val="22"/>
          <w:szCs w:val="22"/>
          <w:lang w:val="es-CR"/>
        </w:rPr>
      </w:pPr>
      <w:r w:rsidRPr="00143AD5">
        <w:rPr>
          <w:rFonts w:ascii="Arial" w:hAnsi="Arial" w:cs="Arial"/>
          <w:b/>
          <w:bCs/>
          <w:sz w:val="22"/>
          <w:szCs w:val="22"/>
          <w:lang w:val="es-CR"/>
        </w:rPr>
        <w:t>ÁREA DE CONDICIONES DE ACCESO Y UTILIZACIÓN.</w:t>
      </w:r>
    </w:p>
    <w:p w14:paraId="778D169F" w14:textId="77777777" w:rsidR="008D7BE3" w:rsidRPr="00143AD5" w:rsidRDefault="008D7BE3" w:rsidP="008D7BE3">
      <w:pPr>
        <w:jc w:val="both"/>
        <w:rPr>
          <w:rFonts w:ascii="Arial" w:hAnsi="Arial" w:cs="Arial"/>
          <w:sz w:val="22"/>
          <w:szCs w:val="22"/>
          <w:lang w:val="es-CR"/>
        </w:rPr>
      </w:pPr>
    </w:p>
    <w:p w14:paraId="7AA9CB5E" w14:textId="4F75B833" w:rsidR="003409C3" w:rsidRPr="00143AD5" w:rsidRDefault="008D7BE3" w:rsidP="0000275B">
      <w:pPr>
        <w:numPr>
          <w:ilvl w:val="1"/>
          <w:numId w:val="1"/>
        </w:numPr>
        <w:jc w:val="both"/>
        <w:rPr>
          <w:rFonts w:ascii="Arial" w:hAnsi="Arial" w:cs="Arial"/>
          <w:bCs/>
          <w:sz w:val="22"/>
          <w:szCs w:val="22"/>
          <w:lang w:val="es-CR"/>
        </w:rPr>
      </w:pPr>
      <w:r w:rsidRPr="00143AD5">
        <w:rPr>
          <w:rFonts w:ascii="Arial" w:hAnsi="Arial" w:cs="Arial"/>
          <w:b/>
          <w:bCs/>
          <w:sz w:val="22"/>
          <w:szCs w:val="22"/>
          <w:lang w:val="es-CR"/>
        </w:rPr>
        <w:t>CONDICIONES DE ACCESO:</w:t>
      </w:r>
      <w:r w:rsidR="000C5F92" w:rsidRPr="00143AD5">
        <w:rPr>
          <w:rFonts w:ascii="Arial" w:hAnsi="Arial" w:cs="Arial"/>
          <w:b/>
          <w:bCs/>
          <w:sz w:val="22"/>
          <w:szCs w:val="22"/>
          <w:lang w:val="es-CR"/>
        </w:rPr>
        <w:t xml:space="preserve"> </w:t>
      </w:r>
      <w:r w:rsidR="002F5ADA" w:rsidRPr="00143AD5">
        <w:rPr>
          <w:rFonts w:ascii="Arial" w:hAnsi="Arial" w:cs="Arial"/>
          <w:bCs/>
          <w:sz w:val="22"/>
          <w:szCs w:val="22"/>
          <w:lang w:val="es-ES_tradnl"/>
        </w:rPr>
        <w:t>Libre</w:t>
      </w:r>
    </w:p>
    <w:p w14:paraId="5EEBCDDB" w14:textId="77777777" w:rsidR="008D7BE3" w:rsidRPr="00143AD5" w:rsidRDefault="008D7BE3" w:rsidP="008D7BE3">
      <w:pPr>
        <w:jc w:val="both"/>
        <w:rPr>
          <w:rFonts w:ascii="Arial" w:hAnsi="Arial" w:cs="Arial"/>
          <w:sz w:val="22"/>
          <w:szCs w:val="22"/>
          <w:lang w:val="es-CR"/>
        </w:rPr>
      </w:pPr>
    </w:p>
    <w:p w14:paraId="17453C61" w14:textId="5E2E7237" w:rsidR="007129BD" w:rsidRPr="00143AD5" w:rsidRDefault="008E1C02" w:rsidP="008E1C02">
      <w:pPr>
        <w:pStyle w:val="Ttulo1"/>
        <w:ind w:left="0"/>
        <w:jc w:val="both"/>
        <w:rPr>
          <w:rFonts w:ascii="Arial" w:hAnsi="Arial" w:cs="Arial"/>
          <w:b w:val="0"/>
          <w:bCs w:val="0"/>
          <w:sz w:val="22"/>
          <w:szCs w:val="22"/>
          <w:lang w:val="es-ES_tradnl"/>
        </w:rPr>
      </w:pPr>
      <w:r w:rsidRPr="00143AD5">
        <w:rPr>
          <w:rFonts w:ascii="Arial" w:hAnsi="Arial" w:cs="Arial"/>
          <w:sz w:val="22"/>
          <w:szCs w:val="22"/>
        </w:rPr>
        <w:t xml:space="preserve">4.2 </w:t>
      </w:r>
      <w:r w:rsidR="008D7BE3" w:rsidRPr="00143AD5">
        <w:rPr>
          <w:rFonts w:ascii="Arial" w:hAnsi="Arial" w:cs="Arial"/>
          <w:sz w:val="22"/>
          <w:szCs w:val="22"/>
        </w:rPr>
        <w:t xml:space="preserve">CONDICIONES DE REPRODUCCIÓN: </w:t>
      </w:r>
      <w:r w:rsidR="00976C3F" w:rsidRPr="00143AD5">
        <w:rPr>
          <w:rFonts w:ascii="Arial" w:hAnsi="Arial" w:cs="Arial"/>
          <w:b w:val="0"/>
          <w:sz w:val="22"/>
          <w:szCs w:val="22"/>
        </w:rPr>
        <w:t xml:space="preserve">Mediante fotocopia o </w:t>
      </w:r>
      <w:r w:rsidR="00F347E2" w:rsidRPr="00143AD5">
        <w:rPr>
          <w:rFonts w:ascii="Arial" w:hAnsi="Arial" w:cs="Arial"/>
          <w:b w:val="0"/>
          <w:sz w:val="22"/>
          <w:szCs w:val="22"/>
        </w:rPr>
        <w:t>digitalización,</w:t>
      </w:r>
      <w:r w:rsidR="00976C3F" w:rsidRPr="00143AD5">
        <w:rPr>
          <w:rFonts w:ascii="Arial" w:hAnsi="Arial" w:cs="Arial"/>
          <w:b w:val="0"/>
          <w:sz w:val="22"/>
          <w:szCs w:val="22"/>
        </w:rPr>
        <w:t xml:space="preserve"> de acuerdo con el estado de conservación de los documentos, según resolución dictada por la Dirección </w:t>
      </w:r>
      <w:r w:rsidR="00976C3F" w:rsidRPr="00143AD5">
        <w:rPr>
          <w:rStyle w:val="highlight"/>
          <w:rFonts w:ascii="Arial" w:hAnsi="Arial" w:cs="Arial"/>
          <w:b w:val="0"/>
          <w:sz w:val="22"/>
          <w:szCs w:val="22"/>
        </w:rPr>
        <w:t>G</w:t>
      </w:r>
      <w:r w:rsidR="00976C3F" w:rsidRPr="00143AD5">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562A0557" w14:textId="77777777" w:rsidR="008D7BE3" w:rsidRPr="00143AD5" w:rsidRDefault="008D7BE3" w:rsidP="007129BD">
      <w:pPr>
        <w:jc w:val="both"/>
        <w:rPr>
          <w:rFonts w:ascii="Arial" w:hAnsi="Arial" w:cs="Arial"/>
          <w:color w:val="FF0000"/>
          <w:sz w:val="22"/>
          <w:szCs w:val="22"/>
          <w:lang w:val="es-CR"/>
        </w:rPr>
      </w:pPr>
    </w:p>
    <w:p w14:paraId="251BCBF9" w14:textId="5C11C281" w:rsidR="008D7BE3" w:rsidRPr="00143AD5" w:rsidRDefault="008E1C02" w:rsidP="008E1C02">
      <w:pPr>
        <w:jc w:val="both"/>
        <w:rPr>
          <w:rFonts w:ascii="Arial" w:hAnsi="Arial" w:cs="Arial"/>
          <w:b/>
          <w:bCs/>
          <w:sz w:val="22"/>
          <w:szCs w:val="22"/>
          <w:lang w:val="es-CR"/>
        </w:rPr>
      </w:pPr>
      <w:r w:rsidRPr="00143AD5">
        <w:rPr>
          <w:rFonts w:ascii="Arial" w:hAnsi="Arial" w:cs="Arial"/>
          <w:b/>
          <w:bCs/>
          <w:sz w:val="22"/>
          <w:szCs w:val="22"/>
          <w:lang w:val="es-CR"/>
        </w:rPr>
        <w:t xml:space="preserve">4.3 </w:t>
      </w:r>
      <w:r w:rsidR="008D7BE3" w:rsidRPr="00143AD5">
        <w:rPr>
          <w:rFonts w:ascii="Arial" w:hAnsi="Arial" w:cs="Arial"/>
          <w:b/>
          <w:bCs/>
          <w:sz w:val="22"/>
          <w:szCs w:val="22"/>
          <w:lang w:val="es-CR"/>
        </w:rPr>
        <w:t>LENGUA / ESTRITURA (S) DE LOS DOCUMENTOS:</w:t>
      </w:r>
      <w:r w:rsidR="00D56BDF" w:rsidRPr="00143AD5">
        <w:rPr>
          <w:rFonts w:ascii="Arial" w:hAnsi="Arial" w:cs="Arial"/>
          <w:b/>
          <w:bCs/>
          <w:sz w:val="22"/>
          <w:szCs w:val="22"/>
          <w:lang w:val="es-CR"/>
        </w:rPr>
        <w:t xml:space="preserve"> </w:t>
      </w:r>
      <w:proofErr w:type="gramStart"/>
      <w:r w:rsidR="00D14C6F" w:rsidRPr="00143AD5">
        <w:rPr>
          <w:rFonts w:ascii="Arial" w:hAnsi="Arial" w:cs="Arial"/>
          <w:bCs/>
          <w:sz w:val="22"/>
          <w:szCs w:val="22"/>
          <w:lang w:val="es-CR"/>
        </w:rPr>
        <w:t>E</w:t>
      </w:r>
      <w:r w:rsidR="00AA7C8C" w:rsidRPr="00143AD5">
        <w:rPr>
          <w:rFonts w:ascii="Arial" w:hAnsi="Arial" w:cs="Arial"/>
          <w:bCs/>
          <w:sz w:val="22"/>
          <w:szCs w:val="22"/>
          <w:lang w:val="es-CR"/>
        </w:rPr>
        <w:t>spañol</w:t>
      </w:r>
      <w:proofErr w:type="gramEnd"/>
      <w:r w:rsidR="00B35D26" w:rsidRPr="00143AD5">
        <w:rPr>
          <w:rFonts w:ascii="Arial" w:hAnsi="Arial" w:cs="Arial"/>
          <w:bCs/>
          <w:sz w:val="22"/>
          <w:szCs w:val="22"/>
          <w:lang w:val="es-CR"/>
        </w:rPr>
        <w:t>.</w:t>
      </w:r>
    </w:p>
    <w:p w14:paraId="16333449" w14:textId="77777777" w:rsidR="00A0000D" w:rsidRPr="00143AD5" w:rsidRDefault="00A0000D" w:rsidP="007E48A9">
      <w:pPr>
        <w:spacing w:line="276" w:lineRule="auto"/>
        <w:jc w:val="both"/>
        <w:rPr>
          <w:rFonts w:ascii="Arial" w:hAnsi="Arial" w:cs="Arial"/>
          <w:b/>
          <w:bCs/>
          <w:sz w:val="22"/>
          <w:szCs w:val="22"/>
          <w:lang w:val="es-CR"/>
        </w:rPr>
      </w:pPr>
    </w:p>
    <w:p w14:paraId="0A39460E" w14:textId="77777777" w:rsidR="007E48A9" w:rsidRPr="00143AD5" w:rsidRDefault="007E48A9" w:rsidP="007E48A9">
      <w:pPr>
        <w:spacing w:line="276" w:lineRule="auto"/>
        <w:jc w:val="both"/>
        <w:rPr>
          <w:rFonts w:ascii="Arial" w:hAnsi="Arial" w:cs="Arial"/>
          <w:color w:val="FF6600"/>
          <w:sz w:val="22"/>
          <w:szCs w:val="22"/>
        </w:rPr>
      </w:pPr>
      <w:r w:rsidRPr="00143AD5">
        <w:rPr>
          <w:rFonts w:ascii="Arial" w:hAnsi="Arial" w:cs="Arial"/>
          <w:b/>
          <w:bCs/>
          <w:sz w:val="22"/>
          <w:szCs w:val="22"/>
          <w:lang w:val="es-CR"/>
        </w:rPr>
        <w:t xml:space="preserve">4.4. CARACTERÍSTICAS FÍSICAS Y REQUISITOS TÉCNICOS: </w:t>
      </w:r>
      <w:r w:rsidRPr="00143AD5">
        <w:rPr>
          <w:rFonts w:ascii="Arial" w:hAnsi="Arial" w:cs="Arial"/>
          <w:sz w:val="22"/>
          <w:szCs w:val="22"/>
          <w:lang w:val="es-ES_tradnl"/>
        </w:rPr>
        <w:t>Buen estado de conservación.</w:t>
      </w:r>
    </w:p>
    <w:p w14:paraId="5241317F" w14:textId="77777777" w:rsidR="007E48A9" w:rsidRPr="00143AD5" w:rsidRDefault="007E48A9" w:rsidP="007E48A9">
      <w:pPr>
        <w:jc w:val="both"/>
        <w:rPr>
          <w:rFonts w:ascii="Arial" w:hAnsi="Arial" w:cs="Arial"/>
          <w:b/>
          <w:bCs/>
          <w:sz w:val="22"/>
          <w:szCs w:val="22"/>
          <w:lang w:val="es-CR"/>
        </w:rPr>
      </w:pPr>
    </w:p>
    <w:p w14:paraId="2A14A7A2" w14:textId="77777777" w:rsidR="00F90AD7" w:rsidRPr="00143AD5" w:rsidRDefault="009E261C" w:rsidP="009E261C">
      <w:pPr>
        <w:jc w:val="both"/>
        <w:rPr>
          <w:rFonts w:ascii="Arial" w:hAnsi="Arial" w:cs="Arial"/>
          <w:sz w:val="22"/>
          <w:szCs w:val="22"/>
        </w:rPr>
      </w:pPr>
      <w:r w:rsidRPr="00143AD5">
        <w:rPr>
          <w:rFonts w:ascii="Arial" w:hAnsi="Arial" w:cs="Arial"/>
          <w:b/>
          <w:bCs/>
          <w:sz w:val="22"/>
          <w:szCs w:val="22"/>
          <w:lang w:val="es-CR"/>
        </w:rPr>
        <w:t xml:space="preserve">4.5 </w:t>
      </w:r>
      <w:r w:rsidR="008D7BE3" w:rsidRPr="00143AD5">
        <w:rPr>
          <w:rFonts w:ascii="Arial" w:hAnsi="Arial" w:cs="Arial"/>
          <w:b/>
          <w:bCs/>
          <w:sz w:val="22"/>
          <w:szCs w:val="22"/>
          <w:lang w:val="es-CR"/>
        </w:rPr>
        <w:t>INSTRUMENTOS DE DESCRIPCIÓN:</w:t>
      </w:r>
      <w:r w:rsidR="00C865AD" w:rsidRPr="00143AD5">
        <w:rPr>
          <w:rFonts w:ascii="Arial" w:hAnsi="Arial" w:cs="Arial"/>
          <w:b/>
          <w:bCs/>
          <w:sz w:val="22"/>
          <w:szCs w:val="22"/>
          <w:lang w:val="es-CR"/>
        </w:rPr>
        <w:t xml:space="preserve"> </w:t>
      </w:r>
      <w:r w:rsidR="000D5DAF" w:rsidRPr="00143AD5">
        <w:rPr>
          <w:rFonts w:ascii="Arial" w:hAnsi="Arial" w:cs="Arial"/>
          <w:sz w:val="22"/>
          <w:szCs w:val="22"/>
        </w:rPr>
        <w:t>Base de datos</w:t>
      </w:r>
      <w:r w:rsidR="006038FA" w:rsidRPr="00143AD5">
        <w:rPr>
          <w:rFonts w:ascii="Arial" w:hAnsi="Arial" w:cs="Arial"/>
          <w:sz w:val="22"/>
          <w:szCs w:val="22"/>
        </w:rPr>
        <w:t>, ficheros</w:t>
      </w:r>
      <w:r w:rsidR="00DC155D" w:rsidRPr="00143AD5">
        <w:rPr>
          <w:rFonts w:ascii="Arial" w:hAnsi="Arial" w:cs="Arial"/>
          <w:sz w:val="22"/>
          <w:szCs w:val="22"/>
        </w:rPr>
        <w:t xml:space="preserve"> e inventarios</w:t>
      </w:r>
      <w:r w:rsidR="00B35D26" w:rsidRPr="00143AD5">
        <w:rPr>
          <w:rFonts w:ascii="Arial" w:hAnsi="Arial" w:cs="Arial"/>
          <w:sz w:val="22"/>
          <w:szCs w:val="22"/>
        </w:rPr>
        <w:t>.</w:t>
      </w:r>
    </w:p>
    <w:p w14:paraId="4BA11C26" w14:textId="77777777" w:rsidR="008B5032" w:rsidRPr="00143AD5" w:rsidRDefault="008B5032" w:rsidP="009E261C">
      <w:pPr>
        <w:jc w:val="both"/>
        <w:rPr>
          <w:rFonts w:ascii="Arial" w:hAnsi="Arial" w:cs="Arial"/>
          <w:b/>
          <w:bCs/>
          <w:sz w:val="22"/>
          <w:szCs w:val="22"/>
          <w:lang w:val="es-CR"/>
        </w:rPr>
      </w:pPr>
    </w:p>
    <w:p w14:paraId="7E1F42AF" w14:textId="77777777" w:rsidR="008D7BE3" w:rsidRPr="00143AD5" w:rsidRDefault="008D7BE3" w:rsidP="008D7BE3">
      <w:pPr>
        <w:numPr>
          <w:ilvl w:val="0"/>
          <w:numId w:val="1"/>
        </w:numPr>
        <w:jc w:val="both"/>
        <w:rPr>
          <w:rFonts w:ascii="Arial" w:hAnsi="Arial" w:cs="Arial"/>
          <w:b/>
          <w:bCs/>
          <w:sz w:val="22"/>
          <w:szCs w:val="22"/>
          <w:lang w:val="es-CR"/>
        </w:rPr>
      </w:pPr>
      <w:r w:rsidRPr="00143AD5">
        <w:rPr>
          <w:rFonts w:ascii="Arial" w:hAnsi="Arial" w:cs="Arial"/>
          <w:b/>
          <w:bCs/>
          <w:sz w:val="22"/>
          <w:szCs w:val="22"/>
          <w:lang w:val="es-CR"/>
        </w:rPr>
        <w:t>ÁREA DE DOCUMENTACIÓN ASOCIADA.</w:t>
      </w:r>
    </w:p>
    <w:p w14:paraId="104E2C83" w14:textId="77777777" w:rsidR="008D7BE3" w:rsidRPr="00143AD5" w:rsidRDefault="008D7BE3" w:rsidP="0068043C">
      <w:pPr>
        <w:jc w:val="both"/>
        <w:rPr>
          <w:rFonts w:ascii="Arial" w:hAnsi="Arial" w:cs="Arial"/>
          <w:b/>
          <w:bCs/>
          <w:sz w:val="22"/>
          <w:szCs w:val="22"/>
          <w:lang w:val="es-CR"/>
        </w:rPr>
      </w:pPr>
    </w:p>
    <w:p w14:paraId="35DA7D96" w14:textId="5E2A25DE" w:rsidR="00801C0B" w:rsidRPr="00143AD5" w:rsidRDefault="00055399" w:rsidP="00BC74A9">
      <w:pPr>
        <w:jc w:val="both"/>
        <w:rPr>
          <w:rFonts w:ascii="Arial" w:hAnsi="Arial" w:cs="Arial"/>
          <w:bCs/>
          <w:sz w:val="22"/>
          <w:szCs w:val="22"/>
          <w:lang w:val="es-CR"/>
        </w:rPr>
      </w:pPr>
      <w:r w:rsidRPr="00143AD5">
        <w:rPr>
          <w:rFonts w:ascii="Arial" w:hAnsi="Arial" w:cs="Arial"/>
          <w:b/>
          <w:bCs/>
          <w:sz w:val="22"/>
          <w:szCs w:val="22"/>
          <w:lang w:val="es-CR"/>
        </w:rPr>
        <w:t xml:space="preserve">5.3 </w:t>
      </w:r>
      <w:r w:rsidR="008D7BE3" w:rsidRPr="00143AD5">
        <w:rPr>
          <w:rFonts w:ascii="Arial" w:hAnsi="Arial" w:cs="Arial"/>
          <w:b/>
          <w:bCs/>
          <w:sz w:val="22"/>
          <w:szCs w:val="22"/>
          <w:lang w:val="es-CR"/>
        </w:rPr>
        <w:t xml:space="preserve">UNIDADES DE DESCRIPCIÓN RELACIONADAS: </w:t>
      </w:r>
      <w:r w:rsidR="00F21518" w:rsidRPr="00143AD5">
        <w:rPr>
          <w:rFonts w:ascii="Arial" w:hAnsi="Arial" w:cs="Arial"/>
          <w:bCs/>
          <w:sz w:val="22"/>
          <w:szCs w:val="22"/>
        </w:rPr>
        <w:t>Complementario Colonial, Municipal, Ministerio de Gobernación, Ministerio de Hacienda, Contraloría General de la República, Fomento, Congreso, Ministerio de Relaciones Exteriores, Ministerio de Cultura y Juventud, Ministerio de Salud, Presidencia de la República y Consejo de Gobierno</w:t>
      </w:r>
      <w:r w:rsidR="00F21518" w:rsidRPr="00143AD5">
        <w:rPr>
          <w:rFonts w:ascii="Arial" w:hAnsi="Arial" w:cs="Arial"/>
          <w:bCs/>
          <w:sz w:val="22"/>
          <w:szCs w:val="22"/>
          <w:lang w:val="es-CR"/>
        </w:rPr>
        <w:t xml:space="preserve">, </w:t>
      </w:r>
      <w:r w:rsidR="00380F8B" w:rsidRPr="00143AD5">
        <w:rPr>
          <w:rFonts w:ascii="Arial" w:hAnsi="Arial" w:cs="Arial"/>
          <w:bCs/>
          <w:sz w:val="22"/>
          <w:szCs w:val="22"/>
          <w:lang w:val="es-CR"/>
        </w:rPr>
        <w:t xml:space="preserve">MADIPEF, </w:t>
      </w:r>
      <w:r w:rsidR="00133BE6" w:rsidRPr="00143AD5">
        <w:rPr>
          <w:rFonts w:ascii="Arial" w:hAnsi="Arial" w:cs="Arial"/>
          <w:bCs/>
          <w:sz w:val="22"/>
          <w:szCs w:val="22"/>
          <w:lang w:val="es-CR"/>
        </w:rPr>
        <w:t>Fotografías,</w:t>
      </w:r>
      <w:r w:rsidR="006038FA" w:rsidRPr="00143AD5">
        <w:rPr>
          <w:rFonts w:ascii="Arial" w:hAnsi="Arial" w:cs="Arial"/>
          <w:bCs/>
          <w:sz w:val="22"/>
          <w:szCs w:val="22"/>
          <w:lang w:val="es-CR"/>
        </w:rPr>
        <w:t xml:space="preserve"> </w:t>
      </w:r>
      <w:r w:rsidR="00F21518" w:rsidRPr="00143AD5">
        <w:rPr>
          <w:rFonts w:ascii="Arial" w:hAnsi="Arial" w:cs="Arial"/>
          <w:bCs/>
          <w:sz w:val="22"/>
          <w:szCs w:val="22"/>
          <w:lang w:val="es-CR"/>
        </w:rPr>
        <w:t xml:space="preserve">Audiovisuales, </w:t>
      </w:r>
      <w:r w:rsidR="006038FA" w:rsidRPr="00143AD5">
        <w:rPr>
          <w:rFonts w:ascii="Arial" w:hAnsi="Arial" w:cs="Arial"/>
          <w:bCs/>
          <w:sz w:val="22"/>
          <w:szCs w:val="22"/>
          <w:lang w:val="es-CR"/>
        </w:rPr>
        <w:t>Mapas y Planos y Afiches.</w:t>
      </w:r>
    </w:p>
    <w:p w14:paraId="1A10B05F" w14:textId="77777777" w:rsidR="008D7BE3" w:rsidRPr="00143AD5" w:rsidRDefault="008D7BE3" w:rsidP="008D7BE3">
      <w:pPr>
        <w:jc w:val="both"/>
        <w:rPr>
          <w:rFonts w:ascii="Arial" w:hAnsi="Arial" w:cs="Arial"/>
          <w:bCs/>
          <w:sz w:val="22"/>
          <w:szCs w:val="22"/>
          <w:lang w:val="es-CR"/>
        </w:rPr>
      </w:pPr>
    </w:p>
    <w:p w14:paraId="0D4AEDED" w14:textId="77777777" w:rsidR="008D7BE3" w:rsidRPr="00143AD5" w:rsidRDefault="008D7BE3" w:rsidP="008D7BE3">
      <w:pPr>
        <w:numPr>
          <w:ilvl w:val="0"/>
          <w:numId w:val="3"/>
        </w:numPr>
        <w:jc w:val="both"/>
        <w:rPr>
          <w:rFonts w:ascii="Arial" w:hAnsi="Arial" w:cs="Arial"/>
          <w:b/>
          <w:bCs/>
          <w:sz w:val="22"/>
          <w:szCs w:val="22"/>
          <w:lang w:val="es-CR"/>
        </w:rPr>
      </w:pPr>
      <w:r w:rsidRPr="00143AD5">
        <w:rPr>
          <w:rFonts w:ascii="Arial" w:hAnsi="Arial" w:cs="Arial"/>
          <w:b/>
          <w:bCs/>
          <w:sz w:val="22"/>
          <w:szCs w:val="22"/>
          <w:lang w:val="es-CR"/>
        </w:rPr>
        <w:t>ÁREA DE CONTROL DE LA DESCRIPCIÓN.</w:t>
      </w:r>
    </w:p>
    <w:p w14:paraId="0E966688" w14:textId="77777777" w:rsidR="008D7BE3" w:rsidRPr="00143AD5" w:rsidRDefault="008D7BE3" w:rsidP="008D7BE3">
      <w:pPr>
        <w:jc w:val="both"/>
        <w:rPr>
          <w:rFonts w:ascii="Arial" w:hAnsi="Arial" w:cs="Arial"/>
          <w:sz w:val="22"/>
          <w:szCs w:val="22"/>
          <w:lang w:val="es-CR"/>
        </w:rPr>
      </w:pPr>
    </w:p>
    <w:p w14:paraId="3AE8232F" w14:textId="77777777" w:rsidR="008D7BE3" w:rsidRPr="00143AD5"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143AD5">
        <w:rPr>
          <w:rFonts w:ascii="Arial" w:hAnsi="Arial" w:cs="Arial"/>
          <w:b/>
          <w:bCs/>
          <w:sz w:val="22"/>
          <w:szCs w:val="22"/>
          <w:lang w:val="es-CR"/>
        </w:rPr>
        <w:t>NOTA DEL ARCHIVERO:</w:t>
      </w:r>
      <w:r w:rsidRPr="00143AD5">
        <w:rPr>
          <w:rFonts w:ascii="Arial" w:hAnsi="Arial" w:cs="Arial"/>
          <w:bCs/>
          <w:sz w:val="22"/>
          <w:szCs w:val="22"/>
          <w:lang w:val="es-CR"/>
        </w:rPr>
        <w:t xml:space="preserve"> </w:t>
      </w:r>
      <w:r w:rsidR="000F2EAA" w:rsidRPr="00143AD5">
        <w:rPr>
          <w:rFonts w:ascii="Arial" w:hAnsi="Arial" w:cs="Arial"/>
          <w:sz w:val="22"/>
          <w:szCs w:val="22"/>
          <w:lang w:val="es-ES_tradnl"/>
        </w:rPr>
        <w:t>Entrada descriptiva e</w:t>
      </w:r>
      <w:r w:rsidR="000F2EAA" w:rsidRPr="00143AD5">
        <w:rPr>
          <w:rFonts w:ascii="Arial" w:hAnsi="Arial" w:cs="Arial"/>
          <w:sz w:val="22"/>
          <w:szCs w:val="22"/>
          <w:lang w:val="es-CR"/>
        </w:rPr>
        <w:t xml:space="preserve">laborada por </w:t>
      </w:r>
      <w:r w:rsidR="00F90AD7" w:rsidRPr="00143AD5">
        <w:rPr>
          <w:rFonts w:ascii="Arial" w:hAnsi="Arial" w:cs="Arial"/>
          <w:sz w:val="22"/>
          <w:szCs w:val="22"/>
          <w:lang w:val="es-CR"/>
        </w:rPr>
        <w:t>Gabriela Moya Jiménez</w:t>
      </w:r>
      <w:r w:rsidR="000F2EAA" w:rsidRPr="00143AD5">
        <w:rPr>
          <w:rFonts w:ascii="Arial" w:hAnsi="Arial" w:cs="Arial"/>
          <w:sz w:val="22"/>
          <w:szCs w:val="22"/>
          <w:lang w:val="es-CR"/>
        </w:rPr>
        <w:t>, profesional del Departamento de Archivo Histórico.</w:t>
      </w:r>
    </w:p>
    <w:p w14:paraId="769A8941" w14:textId="77777777" w:rsidR="001612AD" w:rsidRPr="00143AD5" w:rsidRDefault="001612AD" w:rsidP="001612AD">
      <w:pPr>
        <w:jc w:val="both"/>
        <w:rPr>
          <w:rFonts w:ascii="Arial" w:hAnsi="Arial" w:cs="Arial"/>
          <w:sz w:val="22"/>
          <w:szCs w:val="22"/>
          <w:lang w:val="es-CR"/>
        </w:rPr>
      </w:pPr>
    </w:p>
    <w:p w14:paraId="219071E2" w14:textId="77777777" w:rsidR="001612AD" w:rsidRPr="00143AD5" w:rsidRDefault="001612AD" w:rsidP="001612AD">
      <w:pPr>
        <w:spacing w:line="276" w:lineRule="auto"/>
        <w:jc w:val="both"/>
        <w:rPr>
          <w:rFonts w:ascii="Arial" w:hAnsi="Arial" w:cs="Arial"/>
          <w:sz w:val="22"/>
          <w:szCs w:val="22"/>
          <w:lang w:val="es-CR"/>
        </w:rPr>
      </w:pPr>
      <w:r w:rsidRPr="00143AD5">
        <w:rPr>
          <w:rFonts w:ascii="Arial" w:hAnsi="Arial" w:cs="Arial"/>
          <w:b/>
          <w:sz w:val="22"/>
          <w:szCs w:val="22"/>
          <w:lang w:val="es-CR"/>
        </w:rPr>
        <w:t>Bibliografía</w:t>
      </w:r>
      <w:r w:rsidRPr="00143AD5">
        <w:rPr>
          <w:rFonts w:ascii="Arial" w:hAnsi="Arial" w:cs="Arial"/>
          <w:sz w:val="22"/>
          <w:szCs w:val="22"/>
          <w:lang w:val="es-CR"/>
        </w:rPr>
        <w:t xml:space="preserve">. </w:t>
      </w:r>
    </w:p>
    <w:p w14:paraId="1E374567" w14:textId="26CCA4F3" w:rsidR="009B3481" w:rsidRPr="00143AD5" w:rsidRDefault="009B3481" w:rsidP="001612AD">
      <w:pPr>
        <w:spacing w:line="276" w:lineRule="auto"/>
        <w:jc w:val="both"/>
        <w:rPr>
          <w:rFonts w:ascii="Arial" w:hAnsi="Arial" w:cs="Arial"/>
          <w:sz w:val="22"/>
          <w:szCs w:val="22"/>
          <w:lang w:val="es-CR"/>
        </w:rPr>
      </w:pPr>
      <w:r w:rsidRPr="00143AD5">
        <w:rPr>
          <w:rFonts w:ascii="Arial" w:hAnsi="Arial" w:cs="Arial"/>
          <w:sz w:val="22"/>
          <w:szCs w:val="22"/>
          <w:lang w:val="es-CR"/>
        </w:rPr>
        <w:t xml:space="preserve">Breve Evolución Histórica del Sistema Educativo de Costa Rica. Disponible en </w:t>
      </w:r>
      <w:r w:rsidRPr="00143AD5">
        <w:rPr>
          <w:rFonts w:ascii="Arial" w:hAnsi="Arial" w:cs="Arial"/>
          <w:sz w:val="22"/>
          <w:szCs w:val="22"/>
          <w:shd w:val="clear" w:color="auto" w:fill="FFFFFF"/>
        </w:rPr>
        <w:t>https://www.oei.es/historico/quipu/costarica/cost02.pdf</w:t>
      </w:r>
    </w:p>
    <w:p w14:paraId="35A7F48E" w14:textId="77777777" w:rsidR="009F096C" w:rsidRPr="00143AD5" w:rsidRDefault="009F096C" w:rsidP="001612AD">
      <w:pPr>
        <w:spacing w:line="276" w:lineRule="auto"/>
        <w:jc w:val="both"/>
        <w:rPr>
          <w:rFonts w:ascii="Arial" w:hAnsi="Arial" w:cs="Arial"/>
          <w:sz w:val="22"/>
          <w:szCs w:val="22"/>
          <w:lang w:val="es-CR"/>
        </w:rPr>
      </w:pPr>
    </w:p>
    <w:p w14:paraId="2FDF6123" w14:textId="7EAF0ADC" w:rsidR="001612AD" w:rsidRPr="00143AD5" w:rsidRDefault="001612AD" w:rsidP="001612AD">
      <w:pPr>
        <w:spacing w:line="276" w:lineRule="auto"/>
        <w:jc w:val="both"/>
        <w:rPr>
          <w:rFonts w:ascii="Arial" w:hAnsi="Arial" w:cs="Arial"/>
          <w:b/>
          <w:sz w:val="22"/>
          <w:szCs w:val="22"/>
          <w:lang w:val="es-CR"/>
        </w:rPr>
      </w:pPr>
      <w:r w:rsidRPr="00143AD5">
        <w:rPr>
          <w:rFonts w:ascii="Arial" w:hAnsi="Arial" w:cs="Arial"/>
          <w:b/>
          <w:sz w:val="22"/>
          <w:szCs w:val="22"/>
          <w:lang w:val="es-CR"/>
        </w:rPr>
        <w:t xml:space="preserve">Documentos, Departamento </w:t>
      </w:r>
      <w:r w:rsidR="009B3481" w:rsidRPr="00143AD5">
        <w:rPr>
          <w:rFonts w:ascii="Arial" w:hAnsi="Arial" w:cs="Arial"/>
          <w:b/>
          <w:sz w:val="22"/>
          <w:szCs w:val="22"/>
          <w:lang w:val="es-CR"/>
        </w:rPr>
        <w:t>de Archivo Histórico</w:t>
      </w:r>
      <w:r w:rsidRPr="00143AD5">
        <w:rPr>
          <w:rFonts w:ascii="Arial" w:hAnsi="Arial" w:cs="Arial"/>
          <w:b/>
          <w:sz w:val="22"/>
          <w:szCs w:val="22"/>
          <w:lang w:val="es-CR"/>
        </w:rPr>
        <w:t>:</w:t>
      </w:r>
      <w:r w:rsidR="00C96BF0" w:rsidRPr="00143AD5">
        <w:rPr>
          <w:rFonts w:ascii="Arial" w:hAnsi="Arial" w:cs="Arial"/>
          <w:b/>
          <w:sz w:val="22"/>
          <w:szCs w:val="22"/>
          <w:lang w:val="es-CR"/>
        </w:rPr>
        <w:t xml:space="preserve"> </w:t>
      </w:r>
      <w:r w:rsidRPr="00143AD5">
        <w:rPr>
          <w:rFonts w:ascii="Arial" w:hAnsi="Arial" w:cs="Arial"/>
          <w:sz w:val="22"/>
          <w:szCs w:val="22"/>
          <w:lang w:val="es-CR"/>
        </w:rPr>
        <w:t>Expediente</w:t>
      </w:r>
      <w:r w:rsidR="00724339" w:rsidRPr="00143AD5">
        <w:rPr>
          <w:rFonts w:ascii="Arial" w:hAnsi="Arial" w:cs="Arial"/>
          <w:sz w:val="22"/>
          <w:szCs w:val="22"/>
          <w:lang w:val="es-CR"/>
        </w:rPr>
        <w:t>s</w:t>
      </w:r>
      <w:r w:rsidRPr="00143AD5">
        <w:rPr>
          <w:rFonts w:ascii="Arial" w:hAnsi="Arial" w:cs="Arial"/>
          <w:sz w:val="22"/>
          <w:szCs w:val="22"/>
          <w:lang w:val="es-CR"/>
        </w:rPr>
        <w:t xml:space="preserve"> de transferencia</w:t>
      </w:r>
      <w:r w:rsidR="00724339" w:rsidRPr="00143AD5">
        <w:rPr>
          <w:rFonts w:ascii="Arial" w:hAnsi="Arial" w:cs="Arial"/>
          <w:sz w:val="22"/>
          <w:szCs w:val="22"/>
          <w:lang w:val="es-CR"/>
        </w:rPr>
        <w:t>s</w:t>
      </w:r>
      <w:r w:rsidR="00D4138F" w:rsidRPr="00143AD5">
        <w:rPr>
          <w:rFonts w:ascii="Arial" w:hAnsi="Arial" w:cs="Arial"/>
          <w:sz w:val="22"/>
          <w:szCs w:val="22"/>
          <w:lang w:val="es-CR"/>
        </w:rPr>
        <w:t>.</w:t>
      </w:r>
    </w:p>
    <w:p w14:paraId="279E5302" w14:textId="77777777" w:rsidR="00843E2F" w:rsidRPr="00143AD5" w:rsidRDefault="00843E2F" w:rsidP="00843E2F">
      <w:pPr>
        <w:spacing w:line="276" w:lineRule="auto"/>
        <w:rPr>
          <w:rFonts w:ascii="Arial" w:hAnsi="Arial" w:cs="Arial"/>
          <w:b/>
          <w:sz w:val="22"/>
          <w:szCs w:val="22"/>
          <w:highlight w:val="yellow"/>
          <w:lang w:val="es-CR"/>
        </w:rPr>
      </w:pPr>
    </w:p>
    <w:p w14:paraId="7FE33EA7" w14:textId="63EA0BDF" w:rsidR="00843E2F" w:rsidRPr="00143AD5" w:rsidRDefault="00843E2F" w:rsidP="00843E2F">
      <w:pPr>
        <w:spacing w:line="276" w:lineRule="auto"/>
        <w:rPr>
          <w:rFonts w:ascii="Arial" w:hAnsi="Arial" w:cs="Arial"/>
          <w:sz w:val="22"/>
          <w:szCs w:val="22"/>
          <w:lang w:val="es-CR"/>
        </w:rPr>
      </w:pPr>
      <w:r w:rsidRPr="00143AD5">
        <w:rPr>
          <w:rFonts w:ascii="Arial" w:hAnsi="Arial" w:cs="Arial"/>
          <w:b/>
          <w:sz w:val="22"/>
          <w:szCs w:val="22"/>
          <w:lang w:val="es-CR"/>
        </w:rPr>
        <w:t xml:space="preserve">Sitio web </w:t>
      </w:r>
      <w:proofErr w:type="gramStart"/>
      <w:r w:rsidRPr="00143AD5">
        <w:rPr>
          <w:rFonts w:ascii="Arial" w:hAnsi="Arial" w:cs="Arial"/>
          <w:b/>
          <w:sz w:val="22"/>
          <w:szCs w:val="22"/>
          <w:lang w:val="es-CR"/>
        </w:rPr>
        <w:t>del  Ministerio</w:t>
      </w:r>
      <w:proofErr w:type="gramEnd"/>
      <w:r w:rsidRPr="00143AD5">
        <w:rPr>
          <w:rFonts w:ascii="Arial" w:hAnsi="Arial" w:cs="Arial"/>
          <w:b/>
          <w:sz w:val="22"/>
          <w:szCs w:val="22"/>
          <w:lang w:val="es-CR"/>
        </w:rPr>
        <w:t xml:space="preserve"> de </w:t>
      </w:r>
      <w:r w:rsidR="00F60BD3" w:rsidRPr="00143AD5">
        <w:rPr>
          <w:rFonts w:ascii="Arial" w:hAnsi="Arial" w:cs="Arial"/>
          <w:b/>
          <w:sz w:val="22"/>
          <w:szCs w:val="22"/>
          <w:lang w:val="es-CR"/>
        </w:rPr>
        <w:t>Educación</w:t>
      </w:r>
      <w:r w:rsidRPr="00143AD5">
        <w:rPr>
          <w:rFonts w:ascii="Arial" w:hAnsi="Arial" w:cs="Arial"/>
          <w:b/>
          <w:sz w:val="22"/>
          <w:szCs w:val="22"/>
          <w:lang w:val="es-CR"/>
        </w:rPr>
        <w:t xml:space="preserve"> disponible en</w:t>
      </w:r>
      <w:r w:rsidRPr="00143AD5">
        <w:rPr>
          <w:rFonts w:ascii="Arial" w:hAnsi="Arial" w:cs="Arial"/>
          <w:sz w:val="22"/>
          <w:szCs w:val="22"/>
          <w:lang w:val="es-CR"/>
        </w:rPr>
        <w:t xml:space="preserve">: </w:t>
      </w:r>
      <w:r w:rsidR="009B3481" w:rsidRPr="00143AD5">
        <w:rPr>
          <w:rFonts w:ascii="Arial" w:hAnsi="Arial" w:cs="Arial"/>
          <w:sz w:val="22"/>
          <w:szCs w:val="22"/>
        </w:rPr>
        <w:t>https://www.mep.go.cr/</w:t>
      </w:r>
    </w:p>
    <w:p w14:paraId="0B03308F" w14:textId="77777777" w:rsidR="001612AD" w:rsidRPr="00143AD5" w:rsidRDefault="001612AD" w:rsidP="001612AD">
      <w:pPr>
        <w:spacing w:line="276" w:lineRule="auto"/>
        <w:jc w:val="both"/>
        <w:rPr>
          <w:rFonts w:ascii="Arial" w:hAnsi="Arial" w:cs="Arial"/>
          <w:b/>
          <w:sz w:val="22"/>
          <w:szCs w:val="22"/>
          <w:lang w:val="es-CR"/>
        </w:rPr>
      </w:pPr>
    </w:p>
    <w:p w14:paraId="146A8EF5" w14:textId="77777777" w:rsidR="008D7BE3" w:rsidRPr="00143AD5"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143AD5">
        <w:rPr>
          <w:rFonts w:ascii="Arial" w:hAnsi="Arial" w:cs="Arial"/>
          <w:sz w:val="22"/>
          <w:szCs w:val="22"/>
          <w:lang w:val="es-CR"/>
        </w:rPr>
        <w:t xml:space="preserve"> </w:t>
      </w:r>
      <w:r w:rsidR="008D7BE3" w:rsidRPr="00143AD5">
        <w:rPr>
          <w:rFonts w:ascii="Arial" w:hAnsi="Arial" w:cs="Arial"/>
          <w:b/>
          <w:bCs/>
          <w:sz w:val="22"/>
          <w:szCs w:val="22"/>
          <w:lang w:val="es-CR"/>
        </w:rPr>
        <w:t xml:space="preserve">REGLAS O NORMAS: </w:t>
      </w:r>
    </w:p>
    <w:p w14:paraId="56FAF889" w14:textId="77777777" w:rsidR="007B4115" w:rsidRPr="00143AD5" w:rsidRDefault="007B4115" w:rsidP="007B4115">
      <w:pPr>
        <w:pStyle w:val="Prrafodelista"/>
        <w:spacing w:line="276" w:lineRule="auto"/>
        <w:ind w:left="0"/>
        <w:jc w:val="both"/>
        <w:rPr>
          <w:rFonts w:ascii="Arial" w:hAnsi="Arial" w:cs="Arial"/>
          <w:sz w:val="22"/>
          <w:szCs w:val="22"/>
          <w:lang w:val="es-ES_tradnl"/>
        </w:rPr>
      </w:pPr>
      <w:r w:rsidRPr="00143AD5">
        <w:rPr>
          <w:rFonts w:ascii="Arial" w:hAnsi="Arial" w:cs="Arial"/>
          <w:bCs/>
          <w:sz w:val="22"/>
          <w:szCs w:val="22"/>
          <w:lang w:eastAsia="ar-SA"/>
        </w:rPr>
        <w:t xml:space="preserve">- </w:t>
      </w:r>
      <w:r w:rsidRPr="00143AD5">
        <w:rPr>
          <w:rFonts w:ascii="Arial" w:hAnsi="Arial" w:cs="Arial"/>
          <w:sz w:val="22"/>
          <w:szCs w:val="22"/>
          <w:lang w:val="es-ES_tradnl"/>
        </w:rPr>
        <w:t xml:space="preserve">Ministerio de Cultura, Juventud y Deportes (2003). </w:t>
      </w:r>
      <w:r w:rsidRPr="00143AD5">
        <w:rPr>
          <w:rFonts w:ascii="Arial" w:hAnsi="Arial" w:cs="Arial"/>
          <w:i/>
          <w:iCs/>
          <w:sz w:val="22"/>
          <w:szCs w:val="22"/>
          <w:lang w:val="es-ES_tradnl"/>
        </w:rPr>
        <w:t>Ley del Sistema Nacional de Archivos Nº 7202 del 24 de octubre de 1990 y su Reglamento.</w:t>
      </w:r>
      <w:r w:rsidRPr="00143AD5">
        <w:rPr>
          <w:rFonts w:ascii="Arial" w:hAnsi="Arial" w:cs="Arial"/>
          <w:sz w:val="22"/>
          <w:szCs w:val="22"/>
          <w:lang w:val="es-ES_tradnl"/>
        </w:rPr>
        <w:t xml:space="preserve"> San José, Costa Rica, 3 ed. </w:t>
      </w:r>
      <w:proofErr w:type="gramStart"/>
      <w:r w:rsidRPr="00143AD5">
        <w:rPr>
          <w:rFonts w:ascii="Arial" w:hAnsi="Arial" w:cs="Arial"/>
          <w:sz w:val="22"/>
          <w:szCs w:val="22"/>
          <w:lang w:val="es-ES_tradnl"/>
        </w:rPr>
        <w:t>Enero</w:t>
      </w:r>
      <w:proofErr w:type="gramEnd"/>
      <w:r w:rsidRPr="00143AD5">
        <w:rPr>
          <w:rFonts w:ascii="Arial" w:hAnsi="Arial" w:cs="Arial"/>
          <w:sz w:val="22"/>
          <w:szCs w:val="22"/>
          <w:lang w:val="es-ES_tradnl"/>
        </w:rPr>
        <w:t xml:space="preserve"> de 2003.</w:t>
      </w:r>
    </w:p>
    <w:p w14:paraId="751D8E10" w14:textId="77777777" w:rsidR="007B4115" w:rsidRPr="00143AD5" w:rsidRDefault="007B4115" w:rsidP="007B4115">
      <w:pPr>
        <w:pStyle w:val="Prrafodelista"/>
        <w:spacing w:line="276" w:lineRule="auto"/>
        <w:ind w:left="0"/>
        <w:jc w:val="both"/>
        <w:rPr>
          <w:rFonts w:ascii="Arial" w:hAnsi="Arial" w:cs="Arial"/>
          <w:sz w:val="22"/>
          <w:szCs w:val="22"/>
          <w:lang w:val="es-ES_tradnl"/>
        </w:rPr>
      </w:pPr>
      <w:r w:rsidRPr="00143AD5">
        <w:rPr>
          <w:rFonts w:ascii="Arial" w:hAnsi="Arial" w:cs="Arial"/>
          <w:sz w:val="22"/>
          <w:szCs w:val="22"/>
          <w:lang w:val="es-ES_tradnl"/>
        </w:rPr>
        <w:t xml:space="preserve">- Consejo Internacional de Archivos. ISAD (G) (2000). </w:t>
      </w:r>
      <w:r w:rsidRPr="00143AD5">
        <w:rPr>
          <w:rFonts w:ascii="Arial" w:hAnsi="Arial" w:cs="Arial"/>
          <w:i/>
          <w:sz w:val="22"/>
          <w:szCs w:val="22"/>
          <w:lang w:val="es-ES_tradnl"/>
        </w:rPr>
        <w:t>Norma Internacional General de Descripción Archivística</w:t>
      </w:r>
      <w:r w:rsidRPr="00143AD5">
        <w:rPr>
          <w:rFonts w:ascii="Arial" w:hAnsi="Arial" w:cs="Arial"/>
          <w:sz w:val="22"/>
          <w:szCs w:val="22"/>
          <w:lang w:val="es-ES_tradnl"/>
        </w:rPr>
        <w:t>. Madrid, Subdirección de los Archivos Estatales.</w:t>
      </w:r>
    </w:p>
    <w:p w14:paraId="09DFE40B" w14:textId="77777777" w:rsidR="007B4115" w:rsidRPr="00143AD5" w:rsidRDefault="007B4115" w:rsidP="007B4115">
      <w:pPr>
        <w:pStyle w:val="Prrafodelista"/>
        <w:spacing w:line="276" w:lineRule="auto"/>
        <w:ind w:left="0"/>
        <w:jc w:val="both"/>
        <w:rPr>
          <w:rFonts w:ascii="Arial" w:hAnsi="Arial" w:cs="Arial"/>
          <w:sz w:val="22"/>
          <w:szCs w:val="22"/>
          <w:lang w:val="es-ES_tradnl" w:eastAsia="ar-SA"/>
        </w:rPr>
      </w:pPr>
      <w:r w:rsidRPr="00143AD5">
        <w:rPr>
          <w:rFonts w:ascii="Arial" w:hAnsi="Arial" w:cs="Arial"/>
          <w:sz w:val="22"/>
          <w:szCs w:val="22"/>
          <w:lang w:val="es-ES_tradnl"/>
        </w:rPr>
        <w:t xml:space="preserve">- Dirección General del Archivo Nacional (2010). </w:t>
      </w:r>
      <w:r w:rsidRPr="00143AD5">
        <w:rPr>
          <w:rFonts w:ascii="Arial" w:hAnsi="Arial" w:cs="Arial"/>
          <w:i/>
          <w:sz w:val="22"/>
          <w:szCs w:val="22"/>
          <w:lang w:val="es-ES_tradnl"/>
        </w:rPr>
        <w:t xml:space="preserve">Aplicación de la Norma Internacional de Descripción ISAD (G) en el Archivo Nacional. </w:t>
      </w:r>
      <w:r w:rsidRPr="00143AD5">
        <w:rPr>
          <w:rFonts w:ascii="Arial" w:hAnsi="Arial" w:cs="Arial"/>
          <w:sz w:val="22"/>
          <w:szCs w:val="22"/>
          <w:lang w:val="es-ES_tradnl"/>
        </w:rPr>
        <w:t>Actualizada en mayo de 2011.</w:t>
      </w:r>
    </w:p>
    <w:p w14:paraId="6D3C2095" w14:textId="77777777" w:rsidR="008D7BE3" w:rsidRPr="00143AD5" w:rsidRDefault="008D7BE3" w:rsidP="008D7BE3">
      <w:pPr>
        <w:jc w:val="both"/>
        <w:rPr>
          <w:rFonts w:ascii="Arial" w:hAnsi="Arial" w:cs="Arial"/>
          <w:sz w:val="22"/>
          <w:szCs w:val="22"/>
          <w:lang w:val="es-CR"/>
        </w:rPr>
      </w:pPr>
    </w:p>
    <w:p w14:paraId="36BAE2E0" w14:textId="2FC27BD4" w:rsidR="00ED21FB" w:rsidRPr="00143AD5" w:rsidRDefault="00DA19FC" w:rsidP="006B3E57">
      <w:pPr>
        <w:pStyle w:val="Sinespaciado"/>
        <w:jc w:val="both"/>
        <w:rPr>
          <w:rFonts w:ascii="Arial" w:hAnsi="Arial" w:cs="Arial"/>
          <w:sz w:val="22"/>
          <w:szCs w:val="22"/>
          <w:lang w:val="es-CR"/>
        </w:rPr>
      </w:pPr>
      <w:r w:rsidRPr="00143AD5">
        <w:rPr>
          <w:rFonts w:ascii="Arial" w:hAnsi="Arial" w:cs="Arial"/>
          <w:b/>
          <w:bCs/>
          <w:sz w:val="22"/>
          <w:szCs w:val="22"/>
          <w:lang w:val="es-CR"/>
        </w:rPr>
        <w:lastRenderedPageBreak/>
        <w:t xml:space="preserve">7.3    </w:t>
      </w:r>
      <w:r w:rsidR="008D7BE3" w:rsidRPr="00143AD5">
        <w:rPr>
          <w:rFonts w:ascii="Arial" w:hAnsi="Arial" w:cs="Arial"/>
          <w:b/>
          <w:sz w:val="22"/>
          <w:szCs w:val="22"/>
          <w:lang w:val="es-CR"/>
        </w:rPr>
        <w:t>FECHA (S) DE LA (S) DESCRIPCIÓN (ES):</w:t>
      </w:r>
      <w:r w:rsidR="008D7BE3" w:rsidRPr="00143AD5">
        <w:rPr>
          <w:rFonts w:ascii="Arial" w:hAnsi="Arial" w:cs="Arial"/>
          <w:sz w:val="22"/>
          <w:szCs w:val="22"/>
          <w:lang w:val="es-ES_tradnl"/>
        </w:rPr>
        <w:t xml:space="preserve"> </w:t>
      </w:r>
      <w:r w:rsidR="00F90AD7" w:rsidRPr="00143AD5">
        <w:rPr>
          <w:rFonts w:ascii="Arial" w:hAnsi="Arial" w:cs="Arial"/>
          <w:sz w:val="22"/>
          <w:szCs w:val="22"/>
          <w:lang w:val="es-ES_tradnl"/>
        </w:rPr>
        <w:t>201</w:t>
      </w:r>
      <w:r w:rsidR="0004173A" w:rsidRPr="00143AD5">
        <w:rPr>
          <w:rFonts w:ascii="Arial" w:hAnsi="Arial" w:cs="Arial"/>
          <w:sz w:val="22"/>
          <w:szCs w:val="22"/>
          <w:lang w:val="es-ES_tradnl"/>
        </w:rPr>
        <w:t>8</w:t>
      </w:r>
      <w:r w:rsidR="008D7BE3" w:rsidRPr="00143AD5">
        <w:rPr>
          <w:rFonts w:ascii="Arial" w:hAnsi="Arial" w:cs="Arial"/>
          <w:sz w:val="22"/>
          <w:szCs w:val="22"/>
          <w:lang w:val="es-ES_tradnl"/>
        </w:rPr>
        <w:t>-</w:t>
      </w:r>
      <w:r w:rsidR="00C82222" w:rsidRPr="00143AD5">
        <w:rPr>
          <w:rFonts w:ascii="Arial" w:hAnsi="Arial" w:cs="Arial"/>
          <w:sz w:val="22"/>
          <w:szCs w:val="22"/>
          <w:lang w:val="es-ES_tradnl"/>
        </w:rPr>
        <w:t>0</w:t>
      </w:r>
      <w:r w:rsidR="00A552DC" w:rsidRPr="00143AD5">
        <w:rPr>
          <w:rFonts w:ascii="Arial" w:hAnsi="Arial" w:cs="Arial"/>
          <w:sz w:val="22"/>
          <w:szCs w:val="22"/>
          <w:lang w:val="es-ES_tradnl"/>
        </w:rPr>
        <w:t>8</w:t>
      </w:r>
      <w:r w:rsidR="00C82222" w:rsidRPr="00143AD5">
        <w:rPr>
          <w:rFonts w:ascii="Arial" w:hAnsi="Arial" w:cs="Arial"/>
          <w:sz w:val="22"/>
          <w:szCs w:val="22"/>
          <w:lang w:val="es-ES_tradnl"/>
        </w:rPr>
        <w:t>-</w:t>
      </w:r>
      <w:r w:rsidR="00A552DC" w:rsidRPr="00143AD5">
        <w:rPr>
          <w:rFonts w:ascii="Arial" w:hAnsi="Arial" w:cs="Arial"/>
          <w:sz w:val="22"/>
          <w:szCs w:val="22"/>
          <w:lang w:val="es-ES_tradnl"/>
        </w:rPr>
        <w:t>30</w:t>
      </w:r>
      <w:r w:rsidR="008D7BE3" w:rsidRPr="00143AD5">
        <w:rPr>
          <w:rFonts w:ascii="Arial" w:hAnsi="Arial" w:cs="Arial"/>
          <w:sz w:val="22"/>
          <w:szCs w:val="22"/>
          <w:lang w:val="es-ES_tradnl"/>
        </w:rPr>
        <w:t xml:space="preserve">. </w:t>
      </w:r>
      <w:r w:rsidR="008D7BE3" w:rsidRPr="00143AD5">
        <w:rPr>
          <w:rFonts w:ascii="Arial" w:hAnsi="Arial" w:cs="Arial"/>
          <w:bCs/>
          <w:sz w:val="22"/>
          <w:szCs w:val="22"/>
          <w:lang w:val="es-ES_tradnl"/>
        </w:rPr>
        <w:t xml:space="preserve">Revisada y aprobada por la Comisión de Descripción del Archivo Nacional, </w:t>
      </w:r>
      <w:r w:rsidR="00C82222" w:rsidRPr="00143AD5">
        <w:rPr>
          <w:rFonts w:ascii="Arial" w:hAnsi="Arial" w:cs="Arial"/>
          <w:bCs/>
          <w:sz w:val="22"/>
          <w:szCs w:val="22"/>
          <w:lang w:val="es-ES_tradnl"/>
        </w:rPr>
        <w:t xml:space="preserve">sesión </w:t>
      </w:r>
      <w:r w:rsidR="002328F0" w:rsidRPr="00143AD5">
        <w:rPr>
          <w:rFonts w:ascii="Arial" w:hAnsi="Arial" w:cs="Arial"/>
          <w:bCs/>
          <w:sz w:val="22"/>
          <w:szCs w:val="22"/>
          <w:lang w:val="es-ES_tradnl"/>
        </w:rPr>
        <w:t>11</w:t>
      </w:r>
      <w:r w:rsidR="00C237A3" w:rsidRPr="00143AD5">
        <w:rPr>
          <w:rFonts w:ascii="Arial" w:hAnsi="Arial" w:cs="Arial"/>
          <w:bCs/>
          <w:sz w:val="22"/>
          <w:szCs w:val="22"/>
          <w:lang w:val="es-ES_tradnl"/>
        </w:rPr>
        <w:t>-201</w:t>
      </w:r>
      <w:r w:rsidR="00742D0F" w:rsidRPr="00143AD5">
        <w:rPr>
          <w:rFonts w:ascii="Arial" w:hAnsi="Arial" w:cs="Arial"/>
          <w:bCs/>
          <w:sz w:val="22"/>
          <w:szCs w:val="22"/>
          <w:lang w:val="es-ES_tradnl"/>
        </w:rPr>
        <w:t>8</w:t>
      </w:r>
      <w:r w:rsidR="008D7BE3" w:rsidRPr="00143AD5">
        <w:rPr>
          <w:rFonts w:ascii="Arial" w:hAnsi="Arial" w:cs="Arial"/>
          <w:bCs/>
          <w:sz w:val="22"/>
          <w:szCs w:val="22"/>
          <w:lang w:val="es-ES_tradnl"/>
        </w:rPr>
        <w:t>.</w:t>
      </w:r>
    </w:p>
    <w:p w14:paraId="3323D0C3" w14:textId="000C94E5" w:rsidR="00ED21FB" w:rsidRPr="00143AD5" w:rsidRDefault="00ED21FB" w:rsidP="00ED21FB">
      <w:pPr>
        <w:rPr>
          <w:rFonts w:ascii="Arial" w:hAnsi="Arial" w:cs="Arial"/>
          <w:sz w:val="22"/>
          <w:szCs w:val="22"/>
          <w:lang w:val="es-CR"/>
        </w:rPr>
      </w:pPr>
    </w:p>
    <w:p w14:paraId="7DB8D6AD" w14:textId="3710A19C" w:rsidR="00ED21FB" w:rsidRPr="00143AD5" w:rsidRDefault="00ED21FB" w:rsidP="00ED21FB">
      <w:pPr>
        <w:rPr>
          <w:rFonts w:ascii="Arial" w:hAnsi="Arial" w:cs="Arial"/>
          <w:sz w:val="22"/>
          <w:szCs w:val="22"/>
          <w:lang w:val="es-CR"/>
        </w:rPr>
      </w:pPr>
    </w:p>
    <w:p w14:paraId="1414C168" w14:textId="77777777" w:rsidR="00EA65B7" w:rsidRPr="00143AD5" w:rsidRDefault="00F00ECF" w:rsidP="00ED21FB">
      <w:pPr>
        <w:rPr>
          <w:rFonts w:ascii="Arial" w:hAnsi="Arial" w:cs="Arial"/>
          <w:sz w:val="22"/>
          <w:szCs w:val="22"/>
          <w:lang w:val="es-CR"/>
        </w:rPr>
      </w:pPr>
    </w:p>
    <w:sectPr w:rsidR="00EA65B7" w:rsidRPr="00143AD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88DD5" w14:textId="77777777" w:rsidR="00F00ECF" w:rsidRDefault="00F00ECF">
      <w:r>
        <w:separator/>
      </w:r>
    </w:p>
  </w:endnote>
  <w:endnote w:type="continuationSeparator" w:id="0">
    <w:p w14:paraId="4AF178F8" w14:textId="77777777" w:rsidR="00F00ECF" w:rsidRDefault="00F0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8901" w14:textId="77777777" w:rsidR="00D21026" w:rsidRDefault="00D21026" w:rsidP="00D21026">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1DBF4CF9" wp14:editId="4EF8B3B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652A68"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E44C128" w14:textId="6A8B53CF" w:rsidR="00D21026" w:rsidRPr="00602906" w:rsidRDefault="00D21026" w:rsidP="00D21026">
    <w:pPr>
      <w:numPr>
        <w:ilvl w:val="0"/>
        <w:numId w:val="12"/>
      </w:numPr>
      <w:rPr>
        <w:rFonts w:ascii="Calibri" w:hAnsi="Calibri" w:cs="Browallia New"/>
        <w:b/>
        <w:bCs/>
        <w:color w:val="5B9BD5" w:themeColor="accent1"/>
        <w:sz w:val="18"/>
        <w:szCs w:val="20"/>
      </w:rPr>
    </w:pPr>
  </w:p>
  <w:p w14:paraId="3EB2F48C" w14:textId="7E1B2175" w:rsidR="00D21026" w:rsidRPr="009337A7" w:rsidRDefault="00DB4784" w:rsidP="00D21026">
    <w:pPr>
      <w:pStyle w:val="Piedepgina"/>
      <w:rPr>
        <w:rFonts w:ascii="Calibri" w:hAnsi="Calibri" w:cs="Arial"/>
        <w:bCs/>
        <w:sz w:val="18"/>
        <w:szCs w:val="18"/>
      </w:rPr>
    </w:pPr>
    <w:r>
      <w:rPr>
        <w:noProof/>
        <w:lang w:val="es-CR" w:eastAsia="es-CR"/>
      </w:rPr>
      <w:drawing>
        <wp:anchor distT="0" distB="0" distL="114300" distR="114300" simplePos="0" relativeHeight="251661312" behindDoc="1" locked="0" layoutInCell="1" allowOverlap="1" wp14:anchorId="3B592F97" wp14:editId="0A15F5EA">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026" w:rsidRPr="009337A7">
      <w:rPr>
        <w:rFonts w:ascii="Calibri" w:hAnsi="Calibri" w:cs="Arial"/>
        <w:bCs/>
        <w:sz w:val="18"/>
        <w:szCs w:val="18"/>
      </w:rPr>
      <w:t>Tel: (506) 228</w:t>
    </w:r>
    <w:r w:rsidR="00D21026">
      <w:rPr>
        <w:rFonts w:ascii="Calibri" w:hAnsi="Calibri" w:cs="Arial"/>
        <w:bCs/>
        <w:sz w:val="18"/>
        <w:szCs w:val="18"/>
      </w:rPr>
      <w:t>3-1400 / Fax: (506) 2234-7312</w:t>
    </w:r>
  </w:p>
  <w:p w14:paraId="725C709A" w14:textId="275F4508" w:rsidR="00D21026" w:rsidRPr="009337A7" w:rsidRDefault="00D21026" w:rsidP="00D21026">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5F58CAAA" w14:textId="29883F2C"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6C63CC5F" w14:textId="6372A4A7" w:rsidR="00D21026" w:rsidRPr="00DB4784" w:rsidRDefault="00D21026">
    <w:pPr>
      <w:pStyle w:val="Piedepgina"/>
      <w:rPr>
        <w:rFonts w:ascii="Calibri" w:hAnsi="Calibri" w:cs="Arial"/>
        <w:bCs/>
        <w:sz w:val="18"/>
        <w:szCs w:val="18"/>
        <w:lang w:val="es-CR"/>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CBD1" w14:textId="77777777" w:rsidR="00F00ECF" w:rsidRDefault="00F00ECF">
      <w:r>
        <w:separator/>
      </w:r>
    </w:p>
  </w:footnote>
  <w:footnote w:type="continuationSeparator" w:id="0">
    <w:p w14:paraId="5B81B68D" w14:textId="77777777" w:rsidR="00F00ECF" w:rsidRDefault="00F00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A22390C"/>
    <w:multiLevelType w:val="multilevel"/>
    <w:tmpl w:val="D3D87E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lang w:val="es-CR"/>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5"/>
  </w:num>
  <w:num w:numId="3">
    <w:abstractNumId w:val="9"/>
  </w:num>
  <w:num w:numId="4">
    <w:abstractNumId w:val="4"/>
  </w:num>
  <w:num w:numId="5">
    <w:abstractNumId w:val="10"/>
  </w:num>
  <w:num w:numId="6">
    <w:abstractNumId w:val="8"/>
  </w:num>
  <w:num w:numId="7">
    <w:abstractNumId w:val="2"/>
  </w:num>
  <w:num w:numId="8">
    <w:abstractNumId w:val="11"/>
  </w:num>
  <w:num w:numId="9">
    <w:abstractNumId w:val="1"/>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1DC1"/>
    <w:rsid w:val="0000275B"/>
    <w:rsid w:val="0000502F"/>
    <w:rsid w:val="0001225B"/>
    <w:rsid w:val="0001324D"/>
    <w:rsid w:val="0001553E"/>
    <w:rsid w:val="00022CD6"/>
    <w:rsid w:val="00025AC5"/>
    <w:rsid w:val="0003744A"/>
    <w:rsid w:val="000374FD"/>
    <w:rsid w:val="0004173A"/>
    <w:rsid w:val="000418EE"/>
    <w:rsid w:val="000445D3"/>
    <w:rsid w:val="00055399"/>
    <w:rsid w:val="0007151C"/>
    <w:rsid w:val="000752B6"/>
    <w:rsid w:val="0007798E"/>
    <w:rsid w:val="00086A52"/>
    <w:rsid w:val="000923EE"/>
    <w:rsid w:val="000A1D0C"/>
    <w:rsid w:val="000B21C1"/>
    <w:rsid w:val="000B432F"/>
    <w:rsid w:val="000B4A3C"/>
    <w:rsid w:val="000B7847"/>
    <w:rsid w:val="000C5F92"/>
    <w:rsid w:val="000D2AE8"/>
    <w:rsid w:val="000D32CD"/>
    <w:rsid w:val="000D5D0C"/>
    <w:rsid w:val="000D5DAF"/>
    <w:rsid w:val="000D7F34"/>
    <w:rsid w:val="000E16D9"/>
    <w:rsid w:val="000E2733"/>
    <w:rsid w:val="000E2EE2"/>
    <w:rsid w:val="000E47FC"/>
    <w:rsid w:val="000F180F"/>
    <w:rsid w:val="000F2EAA"/>
    <w:rsid w:val="0010178E"/>
    <w:rsid w:val="00101B94"/>
    <w:rsid w:val="00102E60"/>
    <w:rsid w:val="00103161"/>
    <w:rsid w:val="001039F5"/>
    <w:rsid w:val="00105F91"/>
    <w:rsid w:val="0011028B"/>
    <w:rsid w:val="00113C3F"/>
    <w:rsid w:val="0012016C"/>
    <w:rsid w:val="00121E64"/>
    <w:rsid w:val="00122E1D"/>
    <w:rsid w:val="0013022C"/>
    <w:rsid w:val="00132492"/>
    <w:rsid w:val="00133BE6"/>
    <w:rsid w:val="00143AD5"/>
    <w:rsid w:val="00146B06"/>
    <w:rsid w:val="00157C11"/>
    <w:rsid w:val="001612AD"/>
    <w:rsid w:val="001713B1"/>
    <w:rsid w:val="00172292"/>
    <w:rsid w:val="00172717"/>
    <w:rsid w:val="00172FEA"/>
    <w:rsid w:val="00173401"/>
    <w:rsid w:val="0018026D"/>
    <w:rsid w:val="0018489C"/>
    <w:rsid w:val="001B26E6"/>
    <w:rsid w:val="001B7F4D"/>
    <w:rsid w:val="001C1C4E"/>
    <w:rsid w:val="001C6E37"/>
    <w:rsid w:val="001D0272"/>
    <w:rsid w:val="001E0647"/>
    <w:rsid w:val="001E351F"/>
    <w:rsid w:val="001E7A13"/>
    <w:rsid w:val="001F140E"/>
    <w:rsid w:val="001F3C89"/>
    <w:rsid w:val="001F7D95"/>
    <w:rsid w:val="00207B72"/>
    <w:rsid w:val="002175C1"/>
    <w:rsid w:val="002327AD"/>
    <w:rsid w:val="002328F0"/>
    <w:rsid w:val="00233864"/>
    <w:rsid w:val="0023795F"/>
    <w:rsid w:val="00242A1A"/>
    <w:rsid w:val="00261A8D"/>
    <w:rsid w:val="00276768"/>
    <w:rsid w:val="00277A55"/>
    <w:rsid w:val="0029087F"/>
    <w:rsid w:val="002957C4"/>
    <w:rsid w:val="00297538"/>
    <w:rsid w:val="002A030C"/>
    <w:rsid w:val="002A1655"/>
    <w:rsid w:val="002A23AC"/>
    <w:rsid w:val="002A2A22"/>
    <w:rsid w:val="002A60E4"/>
    <w:rsid w:val="002B0733"/>
    <w:rsid w:val="002D7B5A"/>
    <w:rsid w:val="002E2C03"/>
    <w:rsid w:val="002F25A2"/>
    <w:rsid w:val="002F2677"/>
    <w:rsid w:val="002F5ADA"/>
    <w:rsid w:val="00300E5F"/>
    <w:rsid w:val="0031122A"/>
    <w:rsid w:val="00317770"/>
    <w:rsid w:val="00320ECC"/>
    <w:rsid w:val="00326206"/>
    <w:rsid w:val="00331C17"/>
    <w:rsid w:val="00331C6C"/>
    <w:rsid w:val="00332F47"/>
    <w:rsid w:val="00337C7C"/>
    <w:rsid w:val="003409C3"/>
    <w:rsid w:val="00346FE8"/>
    <w:rsid w:val="003502A3"/>
    <w:rsid w:val="0035085E"/>
    <w:rsid w:val="003553E6"/>
    <w:rsid w:val="00373572"/>
    <w:rsid w:val="00377E19"/>
    <w:rsid w:val="00380F8B"/>
    <w:rsid w:val="00383F25"/>
    <w:rsid w:val="00397725"/>
    <w:rsid w:val="003A2866"/>
    <w:rsid w:val="003B1599"/>
    <w:rsid w:val="003C0264"/>
    <w:rsid w:val="003C2F48"/>
    <w:rsid w:val="003C4883"/>
    <w:rsid w:val="003D36DD"/>
    <w:rsid w:val="003D501C"/>
    <w:rsid w:val="003D66EE"/>
    <w:rsid w:val="003E722C"/>
    <w:rsid w:val="003F2CBF"/>
    <w:rsid w:val="003F6CC8"/>
    <w:rsid w:val="00400F7C"/>
    <w:rsid w:val="00410CC5"/>
    <w:rsid w:val="00415571"/>
    <w:rsid w:val="00423F4C"/>
    <w:rsid w:val="00437AFD"/>
    <w:rsid w:val="00445F16"/>
    <w:rsid w:val="004500FF"/>
    <w:rsid w:val="004551AE"/>
    <w:rsid w:val="00461083"/>
    <w:rsid w:val="00471707"/>
    <w:rsid w:val="00475DE7"/>
    <w:rsid w:val="004849E5"/>
    <w:rsid w:val="0049099A"/>
    <w:rsid w:val="00493485"/>
    <w:rsid w:val="00494058"/>
    <w:rsid w:val="004A172A"/>
    <w:rsid w:val="004A559E"/>
    <w:rsid w:val="004A7568"/>
    <w:rsid w:val="004C0A2B"/>
    <w:rsid w:val="004C1ED7"/>
    <w:rsid w:val="004C36D3"/>
    <w:rsid w:val="004C6408"/>
    <w:rsid w:val="004C71E3"/>
    <w:rsid w:val="004D57A3"/>
    <w:rsid w:val="004E510E"/>
    <w:rsid w:val="004F4F20"/>
    <w:rsid w:val="00515F5E"/>
    <w:rsid w:val="00524140"/>
    <w:rsid w:val="005242A4"/>
    <w:rsid w:val="0053556B"/>
    <w:rsid w:val="005515AD"/>
    <w:rsid w:val="00553E12"/>
    <w:rsid w:val="00564D66"/>
    <w:rsid w:val="00574606"/>
    <w:rsid w:val="00575202"/>
    <w:rsid w:val="00576832"/>
    <w:rsid w:val="00581AD3"/>
    <w:rsid w:val="0058603F"/>
    <w:rsid w:val="005A0A30"/>
    <w:rsid w:val="005A0FFB"/>
    <w:rsid w:val="005A4D34"/>
    <w:rsid w:val="005C3E7E"/>
    <w:rsid w:val="005C4B97"/>
    <w:rsid w:val="005C7C34"/>
    <w:rsid w:val="005C7D1E"/>
    <w:rsid w:val="005D3C09"/>
    <w:rsid w:val="005D55AD"/>
    <w:rsid w:val="005D7ACE"/>
    <w:rsid w:val="005F571E"/>
    <w:rsid w:val="005F7FEF"/>
    <w:rsid w:val="0060189E"/>
    <w:rsid w:val="006038FA"/>
    <w:rsid w:val="0060502E"/>
    <w:rsid w:val="00614EC8"/>
    <w:rsid w:val="00615B5E"/>
    <w:rsid w:val="006208F3"/>
    <w:rsid w:val="00626CA1"/>
    <w:rsid w:val="006316A4"/>
    <w:rsid w:val="006326ED"/>
    <w:rsid w:val="00633C01"/>
    <w:rsid w:val="00644482"/>
    <w:rsid w:val="00650918"/>
    <w:rsid w:val="00651DFA"/>
    <w:rsid w:val="00657975"/>
    <w:rsid w:val="006666A6"/>
    <w:rsid w:val="0067091C"/>
    <w:rsid w:val="00677A32"/>
    <w:rsid w:val="00677D25"/>
    <w:rsid w:val="0068043C"/>
    <w:rsid w:val="006809FC"/>
    <w:rsid w:val="00682ABF"/>
    <w:rsid w:val="00683A24"/>
    <w:rsid w:val="006933EC"/>
    <w:rsid w:val="006B1462"/>
    <w:rsid w:val="006B3E57"/>
    <w:rsid w:val="006C04A7"/>
    <w:rsid w:val="006C13C5"/>
    <w:rsid w:val="006C23B1"/>
    <w:rsid w:val="006C4D3B"/>
    <w:rsid w:val="006C556E"/>
    <w:rsid w:val="006D3F6D"/>
    <w:rsid w:val="006D4C64"/>
    <w:rsid w:val="006E7F77"/>
    <w:rsid w:val="006F1136"/>
    <w:rsid w:val="006F5522"/>
    <w:rsid w:val="006F6A86"/>
    <w:rsid w:val="0070574A"/>
    <w:rsid w:val="0070581D"/>
    <w:rsid w:val="007129BD"/>
    <w:rsid w:val="007138E5"/>
    <w:rsid w:val="00715058"/>
    <w:rsid w:val="00724339"/>
    <w:rsid w:val="00735DEE"/>
    <w:rsid w:val="0073605F"/>
    <w:rsid w:val="00742D0F"/>
    <w:rsid w:val="007470F6"/>
    <w:rsid w:val="00756F4B"/>
    <w:rsid w:val="00765286"/>
    <w:rsid w:val="00766CAE"/>
    <w:rsid w:val="00782FEF"/>
    <w:rsid w:val="00785CE7"/>
    <w:rsid w:val="007860B7"/>
    <w:rsid w:val="007922BD"/>
    <w:rsid w:val="00795BC2"/>
    <w:rsid w:val="007A4104"/>
    <w:rsid w:val="007B1A18"/>
    <w:rsid w:val="007B237E"/>
    <w:rsid w:val="007B4115"/>
    <w:rsid w:val="007B4363"/>
    <w:rsid w:val="007B5844"/>
    <w:rsid w:val="007C7C2E"/>
    <w:rsid w:val="007D0C48"/>
    <w:rsid w:val="007D6652"/>
    <w:rsid w:val="007E46C3"/>
    <w:rsid w:val="007E48A9"/>
    <w:rsid w:val="007E6E67"/>
    <w:rsid w:val="007F24ED"/>
    <w:rsid w:val="00801C0B"/>
    <w:rsid w:val="00804973"/>
    <w:rsid w:val="00805CE4"/>
    <w:rsid w:val="00813BB1"/>
    <w:rsid w:val="00816AEB"/>
    <w:rsid w:val="0084062E"/>
    <w:rsid w:val="00843E2F"/>
    <w:rsid w:val="00845135"/>
    <w:rsid w:val="0085301D"/>
    <w:rsid w:val="008547ED"/>
    <w:rsid w:val="00855F7C"/>
    <w:rsid w:val="00861122"/>
    <w:rsid w:val="00862354"/>
    <w:rsid w:val="008801A2"/>
    <w:rsid w:val="00892F3F"/>
    <w:rsid w:val="00894A76"/>
    <w:rsid w:val="008A1DB0"/>
    <w:rsid w:val="008A27F1"/>
    <w:rsid w:val="008B5032"/>
    <w:rsid w:val="008C01D2"/>
    <w:rsid w:val="008C2C78"/>
    <w:rsid w:val="008D5708"/>
    <w:rsid w:val="008D602E"/>
    <w:rsid w:val="008D7BE3"/>
    <w:rsid w:val="008E1C02"/>
    <w:rsid w:val="008E4A05"/>
    <w:rsid w:val="008E4A63"/>
    <w:rsid w:val="008E793A"/>
    <w:rsid w:val="008F2423"/>
    <w:rsid w:val="009022F0"/>
    <w:rsid w:val="009113EF"/>
    <w:rsid w:val="00911C2B"/>
    <w:rsid w:val="00913900"/>
    <w:rsid w:val="00913FA6"/>
    <w:rsid w:val="00917C10"/>
    <w:rsid w:val="00920484"/>
    <w:rsid w:val="009314D9"/>
    <w:rsid w:val="00937C58"/>
    <w:rsid w:val="00940ECA"/>
    <w:rsid w:val="00942F70"/>
    <w:rsid w:val="00945252"/>
    <w:rsid w:val="00946842"/>
    <w:rsid w:val="00947470"/>
    <w:rsid w:val="00947981"/>
    <w:rsid w:val="00963C79"/>
    <w:rsid w:val="00966807"/>
    <w:rsid w:val="00967C15"/>
    <w:rsid w:val="00976240"/>
    <w:rsid w:val="00976C3F"/>
    <w:rsid w:val="00976CA6"/>
    <w:rsid w:val="009778F1"/>
    <w:rsid w:val="009867DE"/>
    <w:rsid w:val="00992ECE"/>
    <w:rsid w:val="0099419A"/>
    <w:rsid w:val="009A6C99"/>
    <w:rsid w:val="009B3481"/>
    <w:rsid w:val="009B7ECA"/>
    <w:rsid w:val="009C2DCB"/>
    <w:rsid w:val="009C63E6"/>
    <w:rsid w:val="009E261C"/>
    <w:rsid w:val="009E319A"/>
    <w:rsid w:val="009E7E2B"/>
    <w:rsid w:val="009F096C"/>
    <w:rsid w:val="009F5AE1"/>
    <w:rsid w:val="009F6F38"/>
    <w:rsid w:val="00A0000D"/>
    <w:rsid w:val="00A040E6"/>
    <w:rsid w:val="00A06557"/>
    <w:rsid w:val="00A272B0"/>
    <w:rsid w:val="00A30EBB"/>
    <w:rsid w:val="00A31244"/>
    <w:rsid w:val="00A50531"/>
    <w:rsid w:val="00A552DC"/>
    <w:rsid w:val="00A615DC"/>
    <w:rsid w:val="00A633B6"/>
    <w:rsid w:val="00A661C7"/>
    <w:rsid w:val="00A7052A"/>
    <w:rsid w:val="00A728AA"/>
    <w:rsid w:val="00A76EA0"/>
    <w:rsid w:val="00A842D8"/>
    <w:rsid w:val="00A9578F"/>
    <w:rsid w:val="00AA5054"/>
    <w:rsid w:val="00AA7C8C"/>
    <w:rsid w:val="00AB7D7A"/>
    <w:rsid w:val="00AC4C72"/>
    <w:rsid w:val="00AC6551"/>
    <w:rsid w:val="00AC6A10"/>
    <w:rsid w:val="00AD3914"/>
    <w:rsid w:val="00AD65AA"/>
    <w:rsid w:val="00AE0C83"/>
    <w:rsid w:val="00AE1FBD"/>
    <w:rsid w:val="00AE2CE2"/>
    <w:rsid w:val="00AF1407"/>
    <w:rsid w:val="00B1042D"/>
    <w:rsid w:val="00B109E1"/>
    <w:rsid w:val="00B1299D"/>
    <w:rsid w:val="00B16264"/>
    <w:rsid w:val="00B214A1"/>
    <w:rsid w:val="00B31C24"/>
    <w:rsid w:val="00B35D26"/>
    <w:rsid w:val="00B35D90"/>
    <w:rsid w:val="00B3708F"/>
    <w:rsid w:val="00B421BA"/>
    <w:rsid w:val="00B42FCE"/>
    <w:rsid w:val="00B44E84"/>
    <w:rsid w:val="00B66A63"/>
    <w:rsid w:val="00B67E94"/>
    <w:rsid w:val="00B72D1D"/>
    <w:rsid w:val="00B772B3"/>
    <w:rsid w:val="00B80DC1"/>
    <w:rsid w:val="00B850DB"/>
    <w:rsid w:val="00B95596"/>
    <w:rsid w:val="00B97215"/>
    <w:rsid w:val="00B97F04"/>
    <w:rsid w:val="00BA67DA"/>
    <w:rsid w:val="00BB1FDC"/>
    <w:rsid w:val="00BB34CC"/>
    <w:rsid w:val="00BB39CE"/>
    <w:rsid w:val="00BC74A9"/>
    <w:rsid w:val="00BE1844"/>
    <w:rsid w:val="00BE247A"/>
    <w:rsid w:val="00BE6819"/>
    <w:rsid w:val="00BF046A"/>
    <w:rsid w:val="00BF10CB"/>
    <w:rsid w:val="00BF1BDF"/>
    <w:rsid w:val="00BF74FA"/>
    <w:rsid w:val="00C11FE4"/>
    <w:rsid w:val="00C20060"/>
    <w:rsid w:val="00C237A3"/>
    <w:rsid w:val="00C26CCA"/>
    <w:rsid w:val="00C307E7"/>
    <w:rsid w:val="00C33148"/>
    <w:rsid w:val="00C36257"/>
    <w:rsid w:val="00C40B09"/>
    <w:rsid w:val="00C41AFE"/>
    <w:rsid w:val="00C423D5"/>
    <w:rsid w:val="00C43A9A"/>
    <w:rsid w:val="00C43E79"/>
    <w:rsid w:val="00C62762"/>
    <w:rsid w:val="00C6683E"/>
    <w:rsid w:val="00C724E5"/>
    <w:rsid w:val="00C72C87"/>
    <w:rsid w:val="00C81216"/>
    <w:rsid w:val="00C82222"/>
    <w:rsid w:val="00C865AD"/>
    <w:rsid w:val="00C96BF0"/>
    <w:rsid w:val="00CA2A64"/>
    <w:rsid w:val="00CA3DFE"/>
    <w:rsid w:val="00CB0090"/>
    <w:rsid w:val="00CB1C3D"/>
    <w:rsid w:val="00CB1DB3"/>
    <w:rsid w:val="00CB49CB"/>
    <w:rsid w:val="00CB75AE"/>
    <w:rsid w:val="00CC0BE6"/>
    <w:rsid w:val="00CC3969"/>
    <w:rsid w:val="00CC6666"/>
    <w:rsid w:val="00CC67E2"/>
    <w:rsid w:val="00CD32D8"/>
    <w:rsid w:val="00CD3FBA"/>
    <w:rsid w:val="00CD46B3"/>
    <w:rsid w:val="00CE03E0"/>
    <w:rsid w:val="00CE4455"/>
    <w:rsid w:val="00CE5662"/>
    <w:rsid w:val="00CE7F81"/>
    <w:rsid w:val="00CF1574"/>
    <w:rsid w:val="00CF30C2"/>
    <w:rsid w:val="00CF5524"/>
    <w:rsid w:val="00D06D42"/>
    <w:rsid w:val="00D12429"/>
    <w:rsid w:val="00D14C6F"/>
    <w:rsid w:val="00D17991"/>
    <w:rsid w:val="00D21026"/>
    <w:rsid w:val="00D214DE"/>
    <w:rsid w:val="00D221B3"/>
    <w:rsid w:val="00D23C34"/>
    <w:rsid w:val="00D3022B"/>
    <w:rsid w:val="00D32C86"/>
    <w:rsid w:val="00D3341A"/>
    <w:rsid w:val="00D34C26"/>
    <w:rsid w:val="00D35F4B"/>
    <w:rsid w:val="00D36928"/>
    <w:rsid w:val="00D37FC7"/>
    <w:rsid w:val="00D4138F"/>
    <w:rsid w:val="00D50ACA"/>
    <w:rsid w:val="00D56BDF"/>
    <w:rsid w:val="00D728C6"/>
    <w:rsid w:val="00D75EDA"/>
    <w:rsid w:val="00D76168"/>
    <w:rsid w:val="00D8001A"/>
    <w:rsid w:val="00D8370F"/>
    <w:rsid w:val="00D87833"/>
    <w:rsid w:val="00D9391A"/>
    <w:rsid w:val="00DA19FC"/>
    <w:rsid w:val="00DA3D90"/>
    <w:rsid w:val="00DA5BFC"/>
    <w:rsid w:val="00DA6D46"/>
    <w:rsid w:val="00DB0AB7"/>
    <w:rsid w:val="00DB4784"/>
    <w:rsid w:val="00DB69C3"/>
    <w:rsid w:val="00DC12EE"/>
    <w:rsid w:val="00DC155D"/>
    <w:rsid w:val="00DD2FC3"/>
    <w:rsid w:val="00DE6B95"/>
    <w:rsid w:val="00DF3124"/>
    <w:rsid w:val="00DF59C1"/>
    <w:rsid w:val="00E072FF"/>
    <w:rsid w:val="00E115F5"/>
    <w:rsid w:val="00E26338"/>
    <w:rsid w:val="00E30502"/>
    <w:rsid w:val="00E3291F"/>
    <w:rsid w:val="00E4051B"/>
    <w:rsid w:val="00E416F7"/>
    <w:rsid w:val="00E45929"/>
    <w:rsid w:val="00E53A24"/>
    <w:rsid w:val="00E55366"/>
    <w:rsid w:val="00E57AC3"/>
    <w:rsid w:val="00E61B0F"/>
    <w:rsid w:val="00E62843"/>
    <w:rsid w:val="00E66BCC"/>
    <w:rsid w:val="00E70973"/>
    <w:rsid w:val="00E833D7"/>
    <w:rsid w:val="00E8432B"/>
    <w:rsid w:val="00E86558"/>
    <w:rsid w:val="00E902CD"/>
    <w:rsid w:val="00E9213F"/>
    <w:rsid w:val="00EA08E8"/>
    <w:rsid w:val="00EA292E"/>
    <w:rsid w:val="00EA29C9"/>
    <w:rsid w:val="00EA6689"/>
    <w:rsid w:val="00EB28CA"/>
    <w:rsid w:val="00EC3EB6"/>
    <w:rsid w:val="00EC46FB"/>
    <w:rsid w:val="00ED21FB"/>
    <w:rsid w:val="00ED3281"/>
    <w:rsid w:val="00ED47B0"/>
    <w:rsid w:val="00EE2B41"/>
    <w:rsid w:val="00EE47AF"/>
    <w:rsid w:val="00EE57E1"/>
    <w:rsid w:val="00F00ECF"/>
    <w:rsid w:val="00F0468D"/>
    <w:rsid w:val="00F1676F"/>
    <w:rsid w:val="00F21518"/>
    <w:rsid w:val="00F25930"/>
    <w:rsid w:val="00F2693E"/>
    <w:rsid w:val="00F26C76"/>
    <w:rsid w:val="00F3186E"/>
    <w:rsid w:val="00F32375"/>
    <w:rsid w:val="00F33B4F"/>
    <w:rsid w:val="00F347E2"/>
    <w:rsid w:val="00F376D7"/>
    <w:rsid w:val="00F40B6A"/>
    <w:rsid w:val="00F45DC2"/>
    <w:rsid w:val="00F45F2A"/>
    <w:rsid w:val="00F505D5"/>
    <w:rsid w:val="00F5079B"/>
    <w:rsid w:val="00F53C5F"/>
    <w:rsid w:val="00F60BD3"/>
    <w:rsid w:val="00F62AB9"/>
    <w:rsid w:val="00F72A76"/>
    <w:rsid w:val="00F74F40"/>
    <w:rsid w:val="00F77065"/>
    <w:rsid w:val="00F8042E"/>
    <w:rsid w:val="00F821B4"/>
    <w:rsid w:val="00F827DB"/>
    <w:rsid w:val="00F90AD7"/>
    <w:rsid w:val="00F936FA"/>
    <w:rsid w:val="00F93732"/>
    <w:rsid w:val="00FA23FB"/>
    <w:rsid w:val="00FA5572"/>
    <w:rsid w:val="00FA61F9"/>
    <w:rsid w:val="00FB1503"/>
    <w:rsid w:val="00FB1CF2"/>
    <w:rsid w:val="00FB781C"/>
    <w:rsid w:val="00FC5EAC"/>
    <w:rsid w:val="00FD505B"/>
    <w:rsid w:val="00FD6B28"/>
    <w:rsid w:val="00FE2F36"/>
    <w:rsid w:val="00FE3735"/>
    <w:rsid w:val="00FF0985"/>
    <w:rsid w:val="00FF54E2"/>
    <w:rsid w:val="00FF6287"/>
    <w:rsid w:val="00FF6E11"/>
    <w:rsid w:val="00FF75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233C"/>
  <w15:docId w15:val="{246ED0A1-12C2-4E7C-B01A-AEBAB30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 w:type="paragraph" w:styleId="Textoindependiente2">
    <w:name w:val="Body Text 2"/>
    <w:basedOn w:val="Normal"/>
    <w:link w:val="Textoindependiente2Car"/>
    <w:uiPriority w:val="99"/>
    <w:semiHidden/>
    <w:unhideWhenUsed/>
    <w:rsid w:val="00B97F04"/>
    <w:pPr>
      <w:spacing w:after="120" w:line="480" w:lineRule="auto"/>
    </w:pPr>
  </w:style>
  <w:style w:type="character" w:customStyle="1" w:styleId="Textoindependiente2Car">
    <w:name w:val="Texto independiente 2 Car"/>
    <w:basedOn w:val="Fuentedeprrafopredeter"/>
    <w:link w:val="Textoindependiente2"/>
    <w:uiPriority w:val="99"/>
    <w:semiHidden/>
    <w:rsid w:val="00B97F0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316A4"/>
    <w:pPr>
      <w:tabs>
        <w:tab w:val="center" w:pos="4419"/>
        <w:tab w:val="right" w:pos="8838"/>
      </w:tabs>
    </w:pPr>
  </w:style>
  <w:style w:type="character" w:customStyle="1" w:styleId="PiedepginaCar">
    <w:name w:val="Pie de página Car"/>
    <w:basedOn w:val="Fuentedeprrafopredeter"/>
    <w:link w:val="Piedepgina"/>
    <w:rsid w:val="006316A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3E2F"/>
    <w:rPr>
      <w:color w:val="0563C1" w:themeColor="hyperlink"/>
      <w:u w:val="single"/>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semiHidden/>
    <w:unhideWhenUsed/>
    <w:rsid w:val="00F2693E"/>
    <w:rPr>
      <w:sz w:val="20"/>
      <w:szCs w:val="20"/>
    </w:rPr>
  </w:style>
  <w:style w:type="character" w:customStyle="1" w:styleId="TextocomentarioCar">
    <w:name w:val="Texto comentario Car"/>
    <w:basedOn w:val="Fuentedeprrafopredeter"/>
    <w:link w:val="Textocomentario"/>
    <w:uiPriority w:val="99"/>
    <w:semiHidden/>
    <w:rsid w:val="00F269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rFonts w:ascii="Times New Roman" w:eastAsia="Times New Roman" w:hAnsi="Times New Roman" w:cs="Times New Roman"/>
      <w:b/>
      <w:bCs/>
      <w:sz w:val="20"/>
      <w:szCs w:val="20"/>
      <w:lang w:val="es-ES" w:eastAsia="es-ES"/>
    </w:rPr>
  </w:style>
  <w:style w:type="character" w:customStyle="1" w:styleId="highlight">
    <w:name w:val="highlight"/>
    <w:basedOn w:val="Fuentedeprrafopredeter"/>
    <w:rsid w:val="0097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3805-4390-42DF-BF94-C2FAC145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2240</Words>
  <Characters>12325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18</cp:revision>
  <cp:lastPrinted>2016-06-24T15:02:00Z</cp:lastPrinted>
  <dcterms:created xsi:type="dcterms:W3CDTF">2018-10-09T14:27:00Z</dcterms:created>
  <dcterms:modified xsi:type="dcterms:W3CDTF">2018-11-21T14:46:00Z</dcterms:modified>
</cp:coreProperties>
</file>