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6AEED" w14:textId="77777777" w:rsidR="00EE644F" w:rsidRPr="00EE644F" w:rsidRDefault="00EE644F" w:rsidP="00EE644F">
      <w:pPr>
        <w:pStyle w:val="Ttulo1"/>
        <w:jc w:val="center"/>
        <w:rPr>
          <w:rFonts w:ascii="Arial" w:hAnsi="Arial" w:cs="Arial"/>
          <w:color w:val="auto"/>
          <w:sz w:val="22"/>
          <w:szCs w:val="22"/>
        </w:rPr>
      </w:pPr>
    </w:p>
    <w:p w14:paraId="36591D1D" w14:textId="77777777" w:rsidR="00EE644F" w:rsidRDefault="00EE644F" w:rsidP="00EE644F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EE644F">
        <w:rPr>
          <w:rFonts w:ascii="Arial" w:hAnsi="Arial" w:cs="Arial"/>
          <w:color w:val="auto"/>
          <w:sz w:val="22"/>
          <w:szCs w:val="22"/>
        </w:rPr>
        <w:t>ENTRADA DESCRIPTIVA CON LA APLICACIÓN DE</w:t>
      </w:r>
    </w:p>
    <w:p w14:paraId="48318793" w14:textId="13BEC51E" w:rsidR="00EE644F" w:rsidRPr="00EE644F" w:rsidRDefault="00EE644F" w:rsidP="00EE644F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EE644F">
        <w:rPr>
          <w:rFonts w:ascii="Arial" w:hAnsi="Arial" w:cs="Arial"/>
          <w:color w:val="auto"/>
          <w:sz w:val="22"/>
          <w:szCs w:val="22"/>
        </w:rPr>
        <w:t xml:space="preserve"> LA NORMA INTERNACIONAL ISAD (G)</w:t>
      </w:r>
    </w:p>
    <w:p w14:paraId="0958EDD6" w14:textId="5037EC2E" w:rsidR="00EE644F" w:rsidRDefault="00EE644F" w:rsidP="001B5591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EE644F">
        <w:rPr>
          <w:rFonts w:ascii="Arial" w:hAnsi="Arial" w:cs="Arial"/>
          <w:color w:val="auto"/>
          <w:sz w:val="22"/>
          <w:szCs w:val="22"/>
        </w:rPr>
        <w:t>COLECCIÓN</w:t>
      </w:r>
      <w:r>
        <w:rPr>
          <w:rFonts w:ascii="Arial" w:hAnsi="Arial" w:cs="Arial"/>
          <w:color w:val="auto"/>
          <w:sz w:val="22"/>
          <w:szCs w:val="22"/>
        </w:rPr>
        <w:t>:</w:t>
      </w:r>
      <w:r w:rsidRPr="00EE644F">
        <w:rPr>
          <w:rFonts w:ascii="Arial" w:hAnsi="Arial" w:cs="Arial"/>
          <w:color w:val="auto"/>
          <w:sz w:val="22"/>
          <w:szCs w:val="22"/>
        </w:rPr>
        <w:t xml:space="preserve"> MEMORIAS</w:t>
      </w:r>
    </w:p>
    <w:p w14:paraId="0C6C6E1E" w14:textId="77777777" w:rsidR="001B5591" w:rsidRDefault="001B5591" w:rsidP="001B5591"/>
    <w:p w14:paraId="36C91A5D" w14:textId="77777777" w:rsidR="001B5591" w:rsidRPr="001B5591" w:rsidRDefault="001B5591" w:rsidP="001B5591"/>
    <w:p w14:paraId="33A8D5C1" w14:textId="77777777" w:rsidR="00EE644F" w:rsidRPr="00EE644F" w:rsidRDefault="00EE644F" w:rsidP="00EE644F">
      <w:pPr>
        <w:numPr>
          <w:ilvl w:val="0"/>
          <w:numId w:val="2"/>
        </w:numPr>
        <w:jc w:val="both"/>
        <w:rPr>
          <w:rFonts w:cs="Arial"/>
          <w:b/>
          <w:bCs/>
        </w:rPr>
      </w:pPr>
      <w:r w:rsidRPr="00EE644F">
        <w:rPr>
          <w:rFonts w:cs="Arial"/>
          <w:b/>
          <w:bCs/>
        </w:rPr>
        <w:t>ÁREA DE IDENTIFICACIÓN.</w:t>
      </w:r>
    </w:p>
    <w:p w14:paraId="6F1D0AA0" w14:textId="77777777" w:rsidR="00EE644F" w:rsidRPr="00EE644F" w:rsidRDefault="00EE644F" w:rsidP="00EE644F">
      <w:pPr>
        <w:rPr>
          <w:rFonts w:cs="Arial"/>
        </w:rPr>
      </w:pPr>
    </w:p>
    <w:p w14:paraId="482DA133" w14:textId="77777777" w:rsidR="00EE644F" w:rsidRPr="00EE644F" w:rsidRDefault="00EE644F" w:rsidP="00EE644F">
      <w:pPr>
        <w:numPr>
          <w:ilvl w:val="1"/>
          <w:numId w:val="2"/>
        </w:numPr>
        <w:jc w:val="both"/>
        <w:rPr>
          <w:rFonts w:cs="Arial"/>
          <w:bCs/>
        </w:rPr>
      </w:pPr>
      <w:r w:rsidRPr="00EE644F">
        <w:rPr>
          <w:rFonts w:cs="Arial"/>
          <w:b/>
          <w:bCs/>
        </w:rPr>
        <w:t xml:space="preserve">CÓDIGO DE REFERENCIA: </w:t>
      </w:r>
      <w:r w:rsidRPr="00EE644F">
        <w:rPr>
          <w:rFonts w:cs="Arial"/>
          <w:bCs/>
        </w:rPr>
        <w:t>CR-AN-AH-MEMO-000001-001293</w:t>
      </w:r>
    </w:p>
    <w:p w14:paraId="198DEBC9" w14:textId="77777777" w:rsidR="00EE644F" w:rsidRPr="00EE644F" w:rsidRDefault="00EE644F" w:rsidP="00EE644F">
      <w:pPr>
        <w:rPr>
          <w:rFonts w:cs="Arial"/>
        </w:rPr>
      </w:pPr>
    </w:p>
    <w:p w14:paraId="749B31B8" w14:textId="77777777" w:rsidR="00EE644F" w:rsidRPr="00EE644F" w:rsidRDefault="00EE644F" w:rsidP="00EE644F">
      <w:pPr>
        <w:numPr>
          <w:ilvl w:val="1"/>
          <w:numId w:val="2"/>
        </w:numPr>
        <w:rPr>
          <w:rFonts w:cs="Arial"/>
          <w:b/>
          <w:bCs/>
        </w:rPr>
      </w:pPr>
      <w:r w:rsidRPr="00EE644F">
        <w:rPr>
          <w:rFonts w:cs="Arial"/>
          <w:b/>
          <w:bCs/>
        </w:rPr>
        <w:t>TÍTULO:</w:t>
      </w:r>
      <w:r w:rsidRPr="00EE644F">
        <w:rPr>
          <w:rFonts w:cs="Arial"/>
          <w:bCs/>
        </w:rPr>
        <w:t xml:space="preserve"> Memorias</w:t>
      </w:r>
    </w:p>
    <w:p w14:paraId="00CF466D" w14:textId="77777777" w:rsidR="00EE644F" w:rsidRPr="00EE644F" w:rsidRDefault="00EE644F" w:rsidP="00EE644F">
      <w:pPr>
        <w:rPr>
          <w:rFonts w:cs="Arial"/>
        </w:rPr>
      </w:pPr>
    </w:p>
    <w:p w14:paraId="2ACD6A56" w14:textId="77777777" w:rsidR="00EE644F" w:rsidRPr="00EE644F" w:rsidRDefault="00EE644F" w:rsidP="00EE644F">
      <w:pPr>
        <w:numPr>
          <w:ilvl w:val="1"/>
          <w:numId w:val="2"/>
        </w:numPr>
        <w:rPr>
          <w:rFonts w:cs="Arial"/>
          <w:b/>
          <w:bCs/>
        </w:rPr>
      </w:pPr>
      <w:r w:rsidRPr="00EE644F">
        <w:rPr>
          <w:rFonts w:cs="Arial"/>
          <w:b/>
          <w:bCs/>
        </w:rPr>
        <w:t xml:space="preserve">FECHAS (S): </w:t>
      </w:r>
      <w:r w:rsidRPr="00EE644F">
        <w:rPr>
          <w:rFonts w:cs="Arial"/>
          <w:bCs/>
        </w:rPr>
        <w:t>1849</w:t>
      </w:r>
      <w:r w:rsidRPr="00EE644F">
        <w:rPr>
          <w:rFonts w:cs="Arial"/>
          <w:bCs/>
        </w:rPr>
        <w:tab/>
        <w:t>2015</w:t>
      </w:r>
    </w:p>
    <w:p w14:paraId="25753B90" w14:textId="77777777" w:rsidR="00EE644F" w:rsidRPr="00EE644F" w:rsidRDefault="00EE644F" w:rsidP="00EE644F">
      <w:pPr>
        <w:rPr>
          <w:rFonts w:cs="Arial"/>
        </w:rPr>
      </w:pPr>
    </w:p>
    <w:p w14:paraId="1D7ACBE2" w14:textId="77777777" w:rsidR="00EE644F" w:rsidRPr="00EE644F" w:rsidRDefault="00EE644F" w:rsidP="00EE644F">
      <w:pPr>
        <w:numPr>
          <w:ilvl w:val="1"/>
          <w:numId w:val="2"/>
        </w:numPr>
        <w:rPr>
          <w:rFonts w:cs="Arial"/>
          <w:b/>
          <w:bCs/>
        </w:rPr>
      </w:pPr>
      <w:r w:rsidRPr="00EE644F">
        <w:rPr>
          <w:rFonts w:cs="Arial"/>
          <w:b/>
          <w:bCs/>
        </w:rPr>
        <w:t>NIVEL DE DESCRIPCIÓN:</w:t>
      </w:r>
      <w:r w:rsidRPr="00EE644F">
        <w:rPr>
          <w:rFonts w:cs="Arial"/>
          <w:bCs/>
        </w:rPr>
        <w:t xml:space="preserve"> Colección</w:t>
      </w:r>
    </w:p>
    <w:p w14:paraId="0AEC60A7" w14:textId="77777777" w:rsidR="00EE644F" w:rsidRPr="00EE644F" w:rsidRDefault="00EE644F" w:rsidP="00EE644F">
      <w:pPr>
        <w:rPr>
          <w:rFonts w:cs="Arial"/>
        </w:rPr>
      </w:pPr>
    </w:p>
    <w:p w14:paraId="2944A3B3" w14:textId="77777777" w:rsidR="00EE644F" w:rsidRPr="00EE644F" w:rsidRDefault="00EE644F" w:rsidP="00EE644F">
      <w:pPr>
        <w:numPr>
          <w:ilvl w:val="1"/>
          <w:numId w:val="2"/>
        </w:numPr>
        <w:ind w:left="0" w:firstLine="0"/>
        <w:rPr>
          <w:rFonts w:cs="Arial"/>
          <w:bCs/>
        </w:rPr>
      </w:pPr>
      <w:r w:rsidRPr="00EE644F">
        <w:rPr>
          <w:rFonts w:cs="Arial"/>
          <w:b/>
          <w:bCs/>
        </w:rPr>
        <w:t xml:space="preserve">VOLUMEN Y SOPORTE DE LA UNIDAD DE DESCRIPCIÓN: </w:t>
      </w:r>
      <w:r w:rsidRPr="00EE644F">
        <w:rPr>
          <w:rFonts w:cs="Arial"/>
          <w:bCs/>
        </w:rPr>
        <w:t>14.7 m (105 cajas =1293 unidades documentales, 26 de ellas en soporte electrónico)</w:t>
      </w:r>
    </w:p>
    <w:p w14:paraId="4948CEA0" w14:textId="77777777" w:rsidR="00EE644F" w:rsidRPr="00EE644F" w:rsidRDefault="00EE644F" w:rsidP="00EE644F">
      <w:pPr>
        <w:rPr>
          <w:rFonts w:cs="Arial"/>
        </w:rPr>
      </w:pPr>
    </w:p>
    <w:p w14:paraId="092BA1FD" w14:textId="77777777" w:rsidR="00EE644F" w:rsidRPr="00EE644F" w:rsidRDefault="00EE644F" w:rsidP="00EE644F">
      <w:pPr>
        <w:rPr>
          <w:rFonts w:cs="Arial"/>
        </w:rPr>
      </w:pPr>
    </w:p>
    <w:p w14:paraId="69F21836" w14:textId="77777777" w:rsidR="00EE644F" w:rsidRPr="00EE644F" w:rsidRDefault="00EE644F" w:rsidP="00EE644F">
      <w:pPr>
        <w:numPr>
          <w:ilvl w:val="0"/>
          <w:numId w:val="2"/>
        </w:numPr>
        <w:rPr>
          <w:rFonts w:cs="Arial"/>
          <w:b/>
          <w:bCs/>
        </w:rPr>
      </w:pPr>
      <w:r w:rsidRPr="00EE644F">
        <w:rPr>
          <w:rFonts w:cs="Arial"/>
          <w:b/>
          <w:bCs/>
        </w:rPr>
        <w:t>ÁREA DE CONTEXTO.</w:t>
      </w:r>
    </w:p>
    <w:p w14:paraId="0797BD64" w14:textId="77777777" w:rsidR="00EE644F" w:rsidRPr="00EE644F" w:rsidRDefault="00EE644F" w:rsidP="00EE644F">
      <w:pPr>
        <w:jc w:val="both"/>
        <w:rPr>
          <w:rFonts w:cs="Arial"/>
        </w:rPr>
      </w:pPr>
    </w:p>
    <w:p w14:paraId="63495CC6" w14:textId="77777777" w:rsidR="00EE644F" w:rsidRPr="00EE644F" w:rsidRDefault="00EE644F" w:rsidP="00EE644F">
      <w:pPr>
        <w:numPr>
          <w:ilvl w:val="1"/>
          <w:numId w:val="2"/>
        </w:numPr>
        <w:jc w:val="both"/>
        <w:rPr>
          <w:rFonts w:cs="Arial"/>
          <w:lang w:val="es-ES"/>
        </w:rPr>
      </w:pPr>
      <w:r w:rsidRPr="00EE644F">
        <w:rPr>
          <w:rFonts w:cs="Arial"/>
          <w:b/>
          <w:bCs/>
        </w:rPr>
        <w:t xml:space="preserve">NOMBRE DEL O DE LOS PRODUCTOR (ES) / COLECCIONISTA (S): </w:t>
      </w:r>
      <w:r w:rsidRPr="00EE644F">
        <w:rPr>
          <w:rFonts w:cs="Arial"/>
          <w:bCs/>
        </w:rPr>
        <w:t>Colección de</w:t>
      </w:r>
      <w:r w:rsidRPr="00EE644F">
        <w:rPr>
          <w:rFonts w:cs="Arial"/>
          <w:b/>
          <w:bCs/>
        </w:rPr>
        <w:t xml:space="preserve"> </w:t>
      </w:r>
      <w:r w:rsidRPr="00EE644F">
        <w:rPr>
          <w:rFonts w:cs="Arial"/>
        </w:rPr>
        <w:t>Memorias</w:t>
      </w:r>
    </w:p>
    <w:p w14:paraId="107901A8" w14:textId="77777777" w:rsidR="00EE644F" w:rsidRPr="00EE644F" w:rsidRDefault="00EE644F" w:rsidP="00EE644F">
      <w:pPr>
        <w:rPr>
          <w:rFonts w:cs="Arial"/>
        </w:rPr>
      </w:pPr>
    </w:p>
    <w:p w14:paraId="0D4148D3" w14:textId="77777777" w:rsidR="00EE644F" w:rsidRPr="00EE644F" w:rsidRDefault="00EE644F" w:rsidP="00EE644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  <w:b/>
          <w:bCs/>
        </w:rPr>
      </w:pPr>
      <w:r w:rsidRPr="00EE644F">
        <w:rPr>
          <w:rFonts w:cs="Arial"/>
          <w:b/>
          <w:bCs/>
        </w:rPr>
        <w:t xml:space="preserve">HISTORIA INSTITUCIONAL / RESEÑA BIOGRÁFICA: </w:t>
      </w:r>
      <w:r w:rsidRPr="00EE644F">
        <w:rPr>
          <w:rFonts w:cs="Arial"/>
        </w:rPr>
        <w:t>Las memorias son documentos que reflejan el quehacer ministerial e institucional por medio de informes de actividades, informes financieros y auditorías, datos importantes para autoridades, clientes y posibles inversionistas. Cuando se elabora una memoria se debe tener en consideración el público al cual va dirigido, pues, a partir de esto se determinan los contenidos del documento.</w:t>
      </w:r>
    </w:p>
    <w:p w14:paraId="1C93825F" w14:textId="77777777" w:rsidR="00EE644F" w:rsidRPr="00EE644F" w:rsidRDefault="00EE644F" w:rsidP="00EE644F">
      <w:pPr>
        <w:jc w:val="both"/>
        <w:rPr>
          <w:rFonts w:cs="Arial"/>
        </w:rPr>
      </w:pPr>
    </w:p>
    <w:p w14:paraId="61FD476F" w14:textId="77777777" w:rsidR="00EE644F" w:rsidRPr="00EE644F" w:rsidRDefault="00EE644F" w:rsidP="00EE644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  <w:b/>
          <w:bCs/>
        </w:rPr>
      </w:pPr>
      <w:r w:rsidRPr="00EE644F">
        <w:rPr>
          <w:rFonts w:cs="Arial"/>
          <w:b/>
          <w:bCs/>
        </w:rPr>
        <w:t xml:space="preserve">HISTORIA ARCHIVÍSTICA: </w:t>
      </w:r>
      <w:r w:rsidRPr="00EE644F">
        <w:rPr>
          <w:rFonts w:cs="Arial"/>
        </w:rPr>
        <w:t>En sesión 09-2003, acuerdo del artículo 5 de la Comisión Nacional de Selección y Eliminación de Documentos fueron declarados con valor científico-cultural varios tipos documentales, dentro de los cuales se encuentran las memorias.</w:t>
      </w:r>
    </w:p>
    <w:p w14:paraId="4CAA4DC2" w14:textId="77777777" w:rsidR="00EE644F" w:rsidRPr="00EE644F" w:rsidRDefault="00EE644F" w:rsidP="00EE644F">
      <w:pPr>
        <w:tabs>
          <w:tab w:val="num" w:pos="0"/>
        </w:tabs>
        <w:jc w:val="both"/>
        <w:rPr>
          <w:rFonts w:cs="Arial"/>
        </w:rPr>
      </w:pPr>
    </w:p>
    <w:p w14:paraId="3C75DC8D" w14:textId="77777777" w:rsidR="00EE644F" w:rsidRPr="00EE644F" w:rsidRDefault="00EE644F" w:rsidP="00EE644F">
      <w:pPr>
        <w:jc w:val="both"/>
        <w:rPr>
          <w:rFonts w:cs="Arial"/>
        </w:rPr>
      </w:pPr>
      <w:r w:rsidRPr="00EE644F">
        <w:rPr>
          <w:rFonts w:cs="Arial"/>
        </w:rPr>
        <w:t>Este acuerdo estuvo basado en los oficios JA-270-2003 del 12 de agosto del 2003, suscrito por la señora Virginia Chacón Arias, Directora Ejecutiva de la Junta Administrativa del Archivo Nacional y AL-159-2003 del 14 de agosto del 2003, suscrito por la señorita Guiselle Mora Durán, Asesora Legal del Archivo Nacional y acuerdo de la Junta Administrativa del Archivo Nacional tomado en la sesión 19-2003 del 6 de agosto del 2003, en el que se solicita revisar la lista de documentos con valor científico cultural que se anexará a la directriz sobre la calidad del papel y la tinta.</w:t>
      </w:r>
    </w:p>
    <w:p w14:paraId="109AD53B" w14:textId="77777777" w:rsidR="00EE644F" w:rsidRPr="00EE644F" w:rsidRDefault="00EE644F" w:rsidP="00EE644F">
      <w:pPr>
        <w:jc w:val="both"/>
        <w:rPr>
          <w:rFonts w:cs="Arial"/>
        </w:rPr>
      </w:pPr>
    </w:p>
    <w:p w14:paraId="1EF30144" w14:textId="77777777" w:rsidR="00EE644F" w:rsidRPr="00EE644F" w:rsidRDefault="00EE644F" w:rsidP="00EE644F">
      <w:pPr>
        <w:jc w:val="both"/>
        <w:rPr>
          <w:rFonts w:cs="Arial"/>
        </w:rPr>
      </w:pPr>
      <w:r w:rsidRPr="00EE644F">
        <w:rPr>
          <w:rFonts w:cs="Arial"/>
        </w:rPr>
        <w:t>Es necesario mencionar, que estos documentos provienen de cada una de las instituciones que remiten documentos al Archivo Nacional y no se tiene la fecha exacta en que se conformó la colección.</w:t>
      </w:r>
    </w:p>
    <w:p w14:paraId="6B845675" w14:textId="77777777" w:rsidR="00EE644F" w:rsidRPr="00EE644F" w:rsidRDefault="00EE644F" w:rsidP="00EE644F">
      <w:pPr>
        <w:jc w:val="both"/>
        <w:rPr>
          <w:rFonts w:cs="Arial"/>
        </w:rPr>
      </w:pPr>
    </w:p>
    <w:p w14:paraId="4EF5AEA7" w14:textId="77777777" w:rsidR="00EE644F" w:rsidRPr="00EE644F" w:rsidRDefault="00EE644F" w:rsidP="00EE644F">
      <w:pPr>
        <w:numPr>
          <w:ilvl w:val="1"/>
          <w:numId w:val="2"/>
        </w:numPr>
        <w:jc w:val="both"/>
        <w:rPr>
          <w:rFonts w:cs="Arial"/>
          <w:b/>
          <w:bCs/>
        </w:rPr>
      </w:pPr>
      <w:r w:rsidRPr="00EE644F">
        <w:rPr>
          <w:rFonts w:cs="Arial"/>
          <w:b/>
          <w:bCs/>
        </w:rPr>
        <w:lastRenderedPageBreak/>
        <w:t>FORMA DE INGRESO:</w:t>
      </w:r>
      <w:r w:rsidRPr="00EE644F">
        <w:rPr>
          <w:rFonts w:cs="Arial"/>
          <w:bCs/>
        </w:rPr>
        <w:t xml:space="preserve"> Transferencia y donación</w:t>
      </w:r>
    </w:p>
    <w:p w14:paraId="423A2917" w14:textId="77777777" w:rsidR="00EE644F" w:rsidRPr="00EE644F" w:rsidRDefault="00EE644F" w:rsidP="00EE644F">
      <w:pPr>
        <w:jc w:val="both"/>
        <w:rPr>
          <w:rFonts w:cs="Arial"/>
        </w:rPr>
      </w:pPr>
    </w:p>
    <w:p w14:paraId="4C472AD3" w14:textId="77777777" w:rsidR="00EE644F" w:rsidRPr="00EE644F" w:rsidRDefault="00EE644F" w:rsidP="00EE644F">
      <w:pPr>
        <w:jc w:val="both"/>
        <w:rPr>
          <w:rFonts w:cs="Arial"/>
        </w:rPr>
      </w:pPr>
    </w:p>
    <w:p w14:paraId="6142C7D4" w14:textId="77777777" w:rsidR="00EE644F" w:rsidRPr="00EE644F" w:rsidRDefault="00EE644F" w:rsidP="00EE644F">
      <w:pPr>
        <w:numPr>
          <w:ilvl w:val="0"/>
          <w:numId w:val="2"/>
        </w:numPr>
        <w:jc w:val="both"/>
        <w:rPr>
          <w:rFonts w:cs="Arial"/>
          <w:b/>
          <w:bCs/>
        </w:rPr>
      </w:pPr>
      <w:r w:rsidRPr="00EE644F">
        <w:rPr>
          <w:rFonts w:cs="Arial"/>
          <w:b/>
          <w:bCs/>
        </w:rPr>
        <w:t>ÁREA DE CONTENIDO Y ESTRUCTURA.</w:t>
      </w:r>
    </w:p>
    <w:p w14:paraId="59F8EE6D" w14:textId="77777777" w:rsidR="00EE644F" w:rsidRPr="00EE644F" w:rsidRDefault="00EE644F" w:rsidP="00EE644F">
      <w:pPr>
        <w:jc w:val="both"/>
        <w:rPr>
          <w:rFonts w:cs="Arial"/>
        </w:rPr>
      </w:pPr>
    </w:p>
    <w:p w14:paraId="3DDFA058" w14:textId="77777777" w:rsidR="00EE644F" w:rsidRPr="00EE644F" w:rsidRDefault="00EE644F" w:rsidP="00EE644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EE644F">
        <w:rPr>
          <w:rFonts w:cs="Arial"/>
          <w:b/>
          <w:bCs/>
        </w:rPr>
        <w:t xml:space="preserve">ALCANCE Y CONTENIDO: </w:t>
      </w:r>
      <w:r w:rsidRPr="00EE644F">
        <w:rPr>
          <w:rFonts w:cs="Arial"/>
        </w:rPr>
        <w:t xml:space="preserve">Esta colección contiene las memorias institucionales de los diferentes Ministerios del Estado costarricense; el más antiguo data de 1849 y corresponde a la Memoria del Ministerio de Hacienda, Guerra y Marina, en este documento se encuentra la conformación de la hacienda nacional, la ejecución de leyes y decretos de hacienda, ejecución del presupuesto, administración de los bienes, deuda pública, entre otros. </w:t>
      </w:r>
    </w:p>
    <w:p w14:paraId="47171427" w14:textId="77777777" w:rsidR="00EE644F" w:rsidRPr="00EE644F" w:rsidRDefault="00EE644F" w:rsidP="00EE644F">
      <w:pPr>
        <w:jc w:val="both"/>
        <w:rPr>
          <w:rFonts w:cs="Arial"/>
        </w:rPr>
      </w:pPr>
    </w:p>
    <w:p w14:paraId="5B6D013F" w14:textId="77777777" w:rsidR="00EE644F" w:rsidRPr="00EE644F" w:rsidRDefault="00EE644F" w:rsidP="00EE644F">
      <w:pPr>
        <w:jc w:val="both"/>
        <w:rPr>
          <w:rFonts w:cs="Arial"/>
        </w:rPr>
      </w:pPr>
      <w:r w:rsidRPr="00EE644F">
        <w:rPr>
          <w:rFonts w:cs="Arial"/>
        </w:rPr>
        <w:t>Dentro de las instituciones que tienen memorias se encuentran:</w:t>
      </w:r>
    </w:p>
    <w:p w14:paraId="7FD5A8FF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val="es-ES" w:eastAsia="es-CR"/>
        </w:rPr>
      </w:pPr>
      <w:r w:rsidRPr="00EE644F">
        <w:rPr>
          <w:rFonts w:cs="Arial"/>
          <w:lang w:eastAsia="es-CR"/>
        </w:rPr>
        <w:t>Asamblea Legislativa</w:t>
      </w:r>
    </w:p>
    <w:p w14:paraId="42C13A0B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Asociación Demográfica Costarricense</w:t>
      </w:r>
    </w:p>
    <w:p w14:paraId="09DC9822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Asociación Española de Beneficencia</w:t>
      </w:r>
    </w:p>
    <w:p w14:paraId="6EC5058C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Asociación Nacional de Productores de Café</w:t>
      </w:r>
    </w:p>
    <w:p w14:paraId="1772CAB7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Autoridad Reguladora de los Servicios Públicos, ARESEP</w:t>
      </w:r>
    </w:p>
    <w:p w14:paraId="29D795E4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Banco Anglo Costarricense</w:t>
      </w:r>
    </w:p>
    <w:p w14:paraId="4E9E0346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Banco Central de Costa Rica</w:t>
      </w:r>
    </w:p>
    <w:p w14:paraId="1EF07E28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 xml:space="preserve">Banco Centroamericano de Integración Económica </w:t>
      </w:r>
    </w:p>
    <w:p w14:paraId="0B248353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Banco de Costa Rica</w:t>
      </w:r>
    </w:p>
    <w:p w14:paraId="12CEC2E0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Banco Hipotecario de la Vivienda, BANHVI</w:t>
      </w:r>
    </w:p>
    <w:p w14:paraId="2116B5F0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Banco Internacional de Costa Rica</w:t>
      </w:r>
    </w:p>
    <w:p w14:paraId="7F4E7241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Banco Nacional de Costa Rica, BNCR</w:t>
      </w:r>
    </w:p>
    <w:p w14:paraId="7F821F0C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Banco Popular y de Desarrollo Comunal</w:t>
      </w:r>
    </w:p>
    <w:p w14:paraId="3DEDFDE1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Caja Costarricense de Seguro Social, CCSS</w:t>
      </w:r>
    </w:p>
    <w:p w14:paraId="6E317794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Centro Agronómico Tropical de Investigación y Enseñanza, CATIE</w:t>
      </w:r>
    </w:p>
    <w:p w14:paraId="7AC5569B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Comisión Nacional de Préstamos, CONAPE</w:t>
      </w:r>
    </w:p>
    <w:p w14:paraId="7F988399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Comisión Nacional de Prevención de Riesgos y Atención de Emergencias, CNE</w:t>
      </w:r>
    </w:p>
    <w:p w14:paraId="18FD7833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Compañía Nacional de Fuerza y Luz, CNFL</w:t>
      </w:r>
    </w:p>
    <w:p w14:paraId="4EF8FA7E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Consejo Nacional de Producción, CNP</w:t>
      </w:r>
    </w:p>
    <w:p w14:paraId="40AE95EE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Consejo Nacional para Investigaciones Científicas y Tecnológicas, CONICIT</w:t>
      </w:r>
    </w:p>
    <w:p w14:paraId="04BAA35B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Contraloría General de la República, CGR</w:t>
      </w:r>
    </w:p>
    <w:p w14:paraId="07199003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Corporación Bananera Nacional, CORBANA</w:t>
      </w:r>
    </w:p>
    <w:p w14:paraId="7AB66E2C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Corporación Nacional de Valores y Puesto de Bolsa</w:t>
      </w:r>
    </w:p>
    <w:p w14:paraId="43AD78D5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Correos y Telégrafos de Costa Rica</w:t>
      </w:r>
    </w:p>
    <w:p w14:paraId="71015E1D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Defensoría de los Habitantes</w:t>
      </w:r>
    </w:p>
    <w:p w14:paraId="5C847D76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Dirección General de Servicio Civil</w:t>
      </w:r>
    </w:p>
    <w:p w14:paraId="61CE0CAE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Fábrica Nacional de Licores</w:t>
      </w:r>
    </w:p>
    <w:p w14:paraId="38C94FDF" w14:textId="77777777" w:rsidR="00EE644F" w:rsidRPr="00EE644F" w:rsidRDefault="00EE644F" w:rsidP="00AA5B75">
      <w:pPr>
        <w:pStyle w:val="Default"/>
        <w:widowControl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EE644F">
        <w:rPr>
          <w:rFonts w:ascii="Arial" w:hAnsi="Arial" w:cs="Arial"/>
          <w:color w:val="auto"/>
          <w:sz w:val="22"/>
          <w:szCs w:val="22"/>
        </w:rPr>
        <w:t>Federación Costarricense de Fútbol, FEDEFUT</w:t>
      </w:r>
    </w:p>
    <w:p w14:paraId="1E09DDA1" w14:textId="77777777" w:rsidR="00EE644F" w:rsidRPr="00EE644F" w:rsidRDefault="00EE644F" w:rsidP="00AA5B75">
      <w:pPr>
        <w:pStyle w:val="Default"/>
        <w:widowControl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E644F">
        <w:rPr>
          <w:rFonts w:ascii="Arial" w:hAnsi="Arial" w:cs="Arial"/>
          <w:color w:val="auto"/>
          <w:sz w:val="22"/>
          <w:szCs w:val="22"/>
        </w:rPr>
        <w:t>Federación de Entidades Privadas de Centroamérica y Panamá</w:t>
      </w:r>
    </w:p>
    <w:p w14:paraId="7B882521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Ferrocarril Eléctrico al Pacífico</w:t>
      </w:r>
    </w:p>
    <w:p w14:paraId="3105534F" w14:textId="77777777" w:rsidR="00EE644F" w:rsidRPr="00EE644F" w:rsidRDefault="00EE644F" w:rsidP="00AA5B75">
      <w:pPr>
        <w:pStyle w:val="Default"/>
        <w:widowControl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EE644F">
        <w:rPr>
          <w:rFonts w:ascii="Arial" w:hAnsi="Arial" w:cs="Arial"/>
          <w:color w:val="auto"/>
          <w:sz w:val="22"/>
          <w:szCs w:val="22"/>
        </w:rPr>
        <w:t>Fundación Neotrópica</w:t>
      </w:r>
    </w:p>
    <w:p w14:paraId="3459BBF7" w14:textId="77777777" w:rsidR="00EE644F" w:rsidRPr="00EE644F" w:rsidRDefault="00EE644F" w:rsidP="00AA5B75">
      <w:pPr>
        <w:pStyle w:val="Default"/>
        <w:widowControl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E644F">
        <w:rPr>
          <w:rFonts w:ascii="Arial" w:hAnsi="Arial" w:cs="Arial"/>
          <w:color w:val="auto"/>
          <w:sz w:val="22"/>
          <w:szCs w:val="22"/>
        </w:rPr>
        <w:t>Fundación Promotora de Vivienda FUPROVI</w:t>
      </w:r>
    </w:p>
    <w:p w14:paraId="718CCA65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Instituto Centroamericano de Administración Pública, ICAP</w:t>
      </w:r>
    </w:p>
    <w:p w14:paraId="413D7276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Instituto Costarricense de Acueductos y Alcantarillados, AYA</w:t>
      </w:r>
    </w:p>
    <w:p w14:paraId="6D5CF6C0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Instituto Costarricense de Electricidad, ICE</w:t>
      </w:r>
    </w:p>
    <w:p w14:paraId="22731472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Instituto Costarricense de Ferrocarriles, INCOFER</w:t>
      </w:r>
    </w:p>
    <w:p w14:paraId="33E41415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Instituto Costarricense de Puertos del Pacífico, INCOP</w:t>
      </w:r>
    </w:p>
    <w:p w14:paraId="4FE34C16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lastRenderedPageBreak/>
        <w:t>Instituto Costarricense de Turismo, ICT</w:t>
      </w:r>
    </w:p>
    <w:p w14:paraId="5DEAB564" w14:textId="77777777" w:rsidR="00EE644F" w:rsidRPr="00EE644F" w:rsidRDefault="00EE644F" w:rsidP="00AA5B75">
      <w:pPr>
        <w:pStyle w:val="Default"/>
        <w:widowControl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EE644F">
        <w:rPr>
          <w:rFonts w:ascii="Arial" w:hAnsi="Arial" w:cs="Arial"/>
          <w:color w:val="auto"/>
          <w:sz w:val="22"/>
          <w:szCs w:val="22"/>
        </w:rPr>
        <w:t>Instituto de Desarrollo Agrario, IDA</w:t>
      </w:r>
    </w:p>
    <w:p w14:paraId="103DAF86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Instituto de Fomento y Asesoría Municipal, IFAM</w:t>
      </w:r>
    </w:p>
    <w:p w14:paraId="29835444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Instituto del Café de Costa Rica, ICAFE</w:t>
      </w:r>
    </w:p>
    <w:p w14:paraId="2E446B1A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Instituto Geográfico Nacional</w:t>
      </w:r>
    </w:p>
    <w:p w14:paraId="11CD9958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Instituto Mixto de Ayuda Social, IMAS</w:t>
      </w:r>
    </w:p>
    <w:p w14:paraId="178070BB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Instituto Nacional de Aprendizaje, INA</w:t>
      </w:r>
    </w:p>
    <w:p w14:paraId="35716C68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Instituto Nacional de Estadística y Censos, INEC</w:t>
      </w:r>
    </w:p>
    <w:p w14:paraId="5B58ADA4" w14:textId="77777777" w:rsidR="00EE644F" w:rsidRPr="00EE644F" w:rsidRDefault="00EE644F" w:rsidP="00AA5B75">
      <w:pPr>
        <w:pStyle w:val="Default"/>
        <w:widowControl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EE644F">
        <w:rPr>
          <w:rFonts w:ascii="Arial" w:hAnsi="Arial" w:cs="Arial"/>
          <w:color w:val="auto"/>
          <w:sz w:val="22"/>
          <w:szCs w:val="22"/>
        </w:rPr>
        <w:t>Instituto Nacional de Innovación y Transferencia en Tecnología Agropecuaria, INTA</w:t>
      </w:r>
    </w:p>
    <w:p w14:paraId="740A60F0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Instituto Nacional de Seguros, INS</w:t>
      </w:r>
    </w:p>
    <w:p w14:paraId="4D35DAC3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Instituto Nacional de Vivienda y Urbanismo, INVU</w:t>
      </w:r>
    </w:p>
    <w:p w14:paraId="2616432F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Instituto sobre Alcoholismo y Farmacodependencia, IAFA</w:t>
      </w:r>
    </w:p>
    <w:p w14:paraId="3F1C1B78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Junta de Administración Portuaria y de Desarrollo Económico de la Vertiente Atlántica, JAPDEVA</w:t>
      </w:r>
    </w:p>
    <w:p w14:paraId="3456A9AE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Junta de Protección Social, JPS</w:t>
      </w:r>
    </w:p>
    <w:p w14:paraId="7BB83EF1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</w:rPr>
      </w:pPr>
      <w:r w:rsidRPr="00EE644F">
        <w:rPr>
          <w:rFonts w:cs="Arial"/>
          <w:lang w:eastAsia="es-CR"/>
        </w:rPr>
        <w:t>Liga Agrícola Industrial de la Caña de Azúcar, LAICA</w:t>
      </w:r>
    </w:p>
    <w:p w14:paraId="66538F5F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Oficina de Planificación Nacional y Política Económica</w:t>
      </w:r>
    </w:p>
    <w:p w14:paraId="2EB0180A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Oficina del Café</w:t>
      </w:r>
    </w:p>
    <w:p w14:paraId="3496FA05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Oficina Nacional de Semillas</w:t>
      </w:r>
    </w:p>
    <w:p w14:paraId="1F02691C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Partido Acción Ciudadana, PAC</w:t>
      </w:r>
    </w:p>
    <w:p w14:paraId="3A87221A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Patronato Nacional de la Infancia, PANI</w:t>
      </w:r>
    </w:p>
    <w:p w14:paraId="6D340B7F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Poder Judicial</w:t>
      </w:r>
    </w:p>
    <w:p w14:paraId="00A9EEFE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Presidencia de la República</w:t>
      </w:r>
    </w:p>
    <w:p w14:paraId="12423076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Procuraduría General de la República, PGR</w:t>
      </w:r>
    </w:p>
    <w:p w14:paraId="1049DC76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Radiográfica Costarricense Sociedad Anónima, RACSA</w:t>
      </w:r>
    </w:p>
    <w:p w14:paraId="7C9B65AE" w14:textId="77777777" w:rsidR="00EE644F" w:rsidRPr="00EE644F" w:rsidRDefault="00EE644F" w:rsidP="00AA5B75">
      <w:pPr>
        <w:pStyle w:val="Default"/>
        <w:widowControl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EE644F">
        <w:rPr>
          <w:rFonts w:ascii="Arial" w:hAnsi="Arial" w:cs="Arial"/>
          <w:color w:val="auto"/>
          <w:sz w:val="22"/>
          <w:szCs w:val="22"/>
        </w:rPr>
        <w:t>Red Costarricense de Organizaciones para la Microempresa</w:t>
      </w:r>
    </w:p>
    <w:p w14:paraId="7098BF5A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</w:rPr>
      </w:pPr>
      <w:r w:rsidRPr="00EE644F">
        <w:rPr>
          <w:rFonts w:cs="Arial"/>
          <w:lang w:eastAsia="es-CR"/>
        </w:rPr>
        <w:t>Refinadora Costarricense de Petróleo, RECOPE</w:t>
      </w:r>
    </w:p>
    <w:p w14:paraId="2EF1E0F3" w14:textId="77777777" w:rsidR="00EE644F" w:rsidRPr="00EE644F" w:rsidRDefault="00EE644F" w:rsidP="00AA5B75">
      <w:pPr>
        <w:pStyle w:val="Default"/>
        <w:widowControl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E644F">
        <w:rPr>
          <w:rFonts w:ascii="Arial" w:hAnsi="Arial" w:cs="Arial"/>
          <w:color w:val="auto"/>
          <w:sz w:val="22"/>
          <w:szCs w:val="22"/>
        </w:rPr>
        <w:t>Revisión Técnica Vehicular, RITEVE</w:t>
      </w:r>
    </w:p>
    <w:p w14:paraId="104F8A7E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Servicio Meteorológico Nacional</w:t>
      </w:r>
    </w:p>
    <w:p w14:paraId="5680D0CC" w14:textId="77777777" w:rsidR="00EE644F" w:rsidRPr="00EE644F" w:rsidRDefault="00EE644F" w:rsidP="00AA5B75">
      <w:pPr>
        <w:pStyle w:val="Default"/>
        <w:widowControl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EE644F">
        <w:rPr>
          <w:rFonts w:ascii="Arial" w:hAnsi="Arial" w:cs="Arial"/>
          <w:color w:val="auto"/>
          <w:sz w:val="22"/>
          <w:szCs w:val="22"/>
        </w:rPr>
        <w:t>Sistema Nacional de Radio y Televisión, SINART</w:t>
      </w:r>
    </w:p>
    <w:p w14:paraId="26D717D3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Superintendencia de Bancos</w:t>
      </w:r>
    </w:p>
    <w:p w14:paraId="24B9BAD8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Superintendencia General de Valores, SUGEVAL</w:t>
      </w:r>
    </w:p>
    <w:p w14:paraId="0441A4FF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Tribunal Supremo de Elecciones, TSE</w:t>
      </w:r>
    </w:p>
    <w:p w14:paraId="65638AC6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  <w:lang w:eastAsia="es-CR"/>
        </w:rPr>
      </w:pPr>
      <w:r w:rsidRPr="00EE644F">
        <w:rPr>
          <w:rFonts w:cs="Arial"/>
          <w:lang w:eastAsia="es-CR"/>
        </w:rPr>
        <w:t>Tributación Directa</w:t>
      </w:r>
    </w:p>
    <w:p w14:paraId="36CFBA5A" w14:textId="77777777" w:rsidR="00EE644F" w:rsidRPr="00EE644F" w:rsidRDefault="00EE644F" w:rsidP="00AA5B75">
      <w:pPr>
        <w:numPr>
          <w:ilvl w:val="0"/>
          <w:numId w:val="4"/>
        </w:numPr>
        <w:rPr>
          <w:rFonts w:cs="Arial"/>
        </w:rPr>
      </w:pPr>
      <w:r w:rsidRPr="00EE644F">
        <w:rPr>
          <w:rFonts w:cs="Arial"/>
        </w:rPr>
        <w:t>Secretarias, Ministerios, Universidades, Municipalidades, entre otros.</w:t>
      </w:r>
    </w:p>
    <w:p w14:paraId="5A2CE22A" w14:textId="77777777" w:rsidR="00EE644F" w:rsidRPr="00EE644F" w:rsidRDefault="00EE644F" w:rsidP="00EE644F">
      <w:pPr>
        <w:jc w:val="both"/>
        <w:rPr>
          <w:rFonts w:cs="Arial"/>
        </w:rPr>
      </w:pPr>
    </w:p>
    <w:p w14:paraId="06ED4C70" w14:textId="77777777" w:rsidR="00EE644F" w:rsidRPr="00EE644F" w:rsidRDefault="00EE644F" w:rsidP="00EE644F">
      <w:pPr>
        <w:numPr>
          <w:ilvl w:val="1"/>
          <w:numId w:val="2"/>
        </w:numPr>
        <w:ind w:left="0" w:firstLine="0"/>
        <w:jc w:val="both"/>
        <w:rPr>
          <w:rFonts w:cs="Arial"/>
        </w:rPr>
      </w:pPr>
      <w:r w:rsidRPr="00EE644F">
        <w:rPr>
          <w:rFonts w:cs="Arial"/>
          <w:b/>
          <w:bCs/>
        </w:rPr>
        <w:t xml:space="preserve">VALORACIÓN, SELECCIÓN Y ELIMINACIÓN: </w:t>
      </w:r>
      <w:r w:rsidRPr="00EE644F">
        <w:rPr>
          <w:rFonts w:cs="Arial"/>
        </w:rPr>
        <w:t>Conservación permanente, valorado de conformidad mediante la ley 3661 y declarados con valor científico cultural.</w:t>
      </w:r>
    </w:p>
    <w:p w14:paraId="589A1CBC" w14:textId="77777777" w:rsidR="00EE644F" w:rsidRPr="00EE644F" w:rsidRDefault="00EE644F" w:rsidP="00EE644F">
      <w:pPr>
        <w:jc w:val="both"/>
        <w:rPr>
          <w:rFonts w:cs="Arial"/>
        </w:rPr>
      </w:pPr>
    </w:p>
    <w:p w14:paraId="2B4D2D0B" w14:textId="761C460A" w:rsidR="00EE644F" w:rsidRPr="00EE644F" w:rsidRDefault="00EE644F" w:rsidP="00EE644F">
      <w:pPr>
        <w:numPr>
          <w:ilvl w:val="1"/>
          <w:numId w:val="2"/>
        </w:numPr>
        <w:jc w:val="both"/>
        <w:rPr>
          <w:rFonts w:cs="Arial"/>
          <w:bCs/>
        </w:rPr>
      </w:pPr>
      <w:r w:rsidRPr="00EE644F">
        <w:rPr>
          <w:rFonts w:cs="Arial"/>
          <w:b/>
          <w:bCs/>
        </w:rPr>
        <w:t xml:space="preserve">NUEVOS INGRESOS: </w:t>
      </w:r>
      <w:r>
        <w:rPr>
          <w:rFonts w:cs="Arial"/>
          <w:bCs/>
        </w:rPr>
        <w:t>F</w:t>
      </w:r>
      <w:r w:rsidRPr="00EE644F">
        <w:rPr>
          <w:rFonts w:cs="Arial"/>
          <w:bCs/>
        </w:rPr>
        <w:t>ondo abierto.</w:t>
      </w:r>
    </w:p>
    <w:p w14:paraId="4AC5C32E" w14:textId="77777777" w:rsidR="00EE644F" w:rsidRPr="00EE644F" w:rsidRDefault="00EE644F" w:rsidP="00EE644F">
      <w:pPr>
        <w:jc w:val="both"/>
        <w:rPr>
          <w:rFonts w:cs="Arial"/>
        </w:rPr>
      </w:pPr>
    </w:p>
    <w:p w14:paraId="6E076F8E" w14:textId="77777777" w:rsidR="001B5591" w:rsidRDefault="00EE644F" w:rsidP="001B5591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EE644F">
        <w:rPr>
          <w:rFonts w:cs="Arial"/>
          <w:b/>
          <w:bCs/>
        </w:rPr>
        <w:t>ORGANIZACIÓN:</w:t>
      </w:r>
      <w:r w:rsidRPr="00EE644F">
        <w:rPr>
          <w:rFonts w:cs="Arial"/>
        </w:rPr>
        <w:t xml:space="preserve"> Colección ordenada numérica consecutiva.</w:t>
      </w:r>
    </w:p>
    <w:p w14:paraId="64AD1D2E" w14:textId="2E4F9312" w:rsidR="00EE644F" w:rsidRPr="00EE644F" w:rsidRDefault="001B5591" w:rsidP="001B5591">
      <w:pPr>
        <w:jc w:val="both"/>
        <w:rPr>
          <w:rFonts w:cs="Arial"/>
        </w:rPr>
      </w:pPr>
      <w:r w:rsidRPr="00EE644F">
        <w:rPr>
          <w:rFonts w:cs="Arial"/>
        </w:rPr>
        <w:t xml:space="preserve"> </w:t>
      </w:r>
    </w:p>
    <w:p w14:paraId="60454DC4" w14:textId="77777777" w:rsidR="00EE644F" w:rsidRPr="00EE644F" w:rsidRDefault="00EE644F" w:rsidP="00EE644F">
      <w:pPr>
        <w:numPr>
          <w:ilvl w:val="0"/>
          <w:numId w:val="2"/>
        </w:numPr>
        <w:jc w:val="both"/>
        <w:rPr>
          <w:rFonts w:cs="Arial"/>
          <w:b/>
          <w:bCs/>
        </w:rPr>
      </w:pPr>
      <w:r w:rsidRPr="00EE644F">
        <w:rPr>
          <w:rFonts w:cs="Arial"/>
          <w:b/>
          <w:bCs/>
        </w:rPr>
        <w:t>ÁREA DE CONDICIONES DE ACCESO Y UTILIZACIÓN.</w:t>
      </w:r>
    </w:p>
    <w:p w14:paraId="5DC55329" w14:textId="77777777" w:rsidR="00EE644F" w:rsidRPr="00EE644F" w:rsidRDefault="00EE644F" w:rsidP="00EE644F">
      <w:pPr>
        <w:jc w:val="both"/>
        <w:rPr>
          <w:rFonts w:cs="Arial"/>
        </w:rPr>
      </w:pPr>
    </w:p>
    <w:p w14:paraId="76142881" w14:textId="77777777" w:rsidR="00EE644F" w:rsidRPr="00EE644F" w:rsidRDefault="00EE644F" w:rsidP="00EE644F">
      <w:pPr>
        <w:numPr>
          <w:ilvl w:val="1"/>
          <w:numId w:val="2"/>
        </w:numPr>
        <w:ind w:left="0" w:firstLine="0"/>
        <w:jc w:val="both"/>
        <w:rPr>
          <w:rFonts w:cs="Arial"/>
          <w:bCs/>
        </w:rPr>
      </w:pPr>
      <w:r w:rsidRPr="00EE644F">
        <w:rPr>
          <w:rFonts w:cs="Arial"/>
          <w:b/>
          <w:bCs/>
        </w:rPr>
        <w:t xml:space="preserve">CONDICIONES DE ACCESO: </w:t>
      </w:r>
      <w:r w:rsidRPr="00EE644F">
        <w:rPr>
          <w:rFonts w:cs="Arial"/>
          <w:bCs/>
        </w:rPr>
        <w:t>libre.</w:t>
      </w:r>
    </w:p>
    <w:p w14:paraId="7E62CA2E" w14:textId="77777777" w:rsidR="00EE644F" w:rsidRPr="00EE644F" w:rsidRDefault="00EE644F" w:rsidP="00EE644F">
      <w:pPr>
        <w:jc w:val="both"/>
        <w:rPr>
          <w:rFonts w:cs="Arial"/>
        </w:rPr>
      </w:pPr>
    </w:p>
    <w:p w14:paraId="2EF34784" w14:textId="77777777" w:rsidR="00EE644F" w:rsidRPr="00EE644F" w:rsidRDefault="00EE644F" w:rsidP="00EE644F">
      <w:pPr>
        <w:numPr>
          <w:ilvl w:val="1"/>
          <w:numId w:val="2"/>
        </w:numPr>
        <w:ind w:left="0" w:firstLine="0"/>
        <w:jc w:val="both"/>
        <w:rPr>
          <w:rFonts w:cs="Arial"/>
        </w:rPr>
      </w:pPr>
      <w:r w:rsidRPr="00EE644F">
        <w:rPr>
          <w:rFonts w:cs="Arial"/>
          <w:b/>
          <w:bCs/>
        </w:rPr>
        <w:t xml:space="preserve">CONDICIONES DE REPRODUCCIÓN: </w:t>
      </w:r>
      <w:r w:rsidRPr="00EE644F">
        <w:rPr>
          <w:rFonts w:cs="Arial"/>
        </w:rPr>
        <w:t xml:space="preserve">Mediante </w:t>
      </w:r>
      <w:r w:rsidRPr="00EE644F">
        <w:rPr>
          <w:rFonts w:cs="Arial"/>
          <w:bCs/>
        </w:rPr>
        <w:t>fotografía</w:t>
      </w:r>
      <w:r w:rsidRPr="00EE644F">
        <w:rPr>
          <w:rFonts w:cs="Arial"/>
        </w:rPr>
        <w:t xml:space="preserve"> digital de acuerdo con el estado de conservación de los documentos, según resolución dictada por la Dirección General </w:t>
      </w:r>
      <w:r w:rsidRPr="00EE644F">
        <w:rPr>
          <w:rFonts w:cs="Arial"/>
        </w:rPr>
        <w:lastRenderedPageBreak/>
        <w:t>del Archivo Nacional DG-002-2008 del 30 de abril de 2008 y lo dispuesto en el Reglamento de la Ley 7202 del Sistema Nacional de Archivos del 24 de octubre de 1990.</w:t>
      </w:r>
    </w:p>
    <w:p w14:paraId="460B4FB8" w14:textId="77777777" w:rsidR="00EE644F" w:rsidRPr="00EE644F" w:rsidRDefault="00EE644F" w:rsidP="00EE644F">
      <w:pPr>
        <w:jc w:val="both"/>
        <w:rPr>
          <w:rFonts w:cs="Arial"/>
        </w:rPr>
      </w:pPr>
    </w:p>
    <w:p w14:paraId="3AFE2B99" w14:textId="77777777" w:rsidR="00EE644F" w:rsidRPr="00EE644F" w:rsidRDefault="00EE644F" w:rsidP="00EE644F">
      <w:pPr>
        <w:numPr>
          <w:ilvl w:val="1"/>
          <w:numId w:val="2"/>
        </w:numPr>
        <w:ind w:left="0" w:firstLine="0"/>
        <w:jc w:val="both"/>
        <w:rPr>
          <w:rFonts w:cs="Arial"/>
          <w:b/>
          <w:bCs/>
        </w:rPr>
      </w:pPr>
      <w:r w:rsidRPr="00EE644F">
        <w:rPr>
          <w:rFonts w:cs="Arial"/>
          <w:b/>
          <w:bCs/>
        </w:rPr>
        <w:t xml:space="preserve">LENGUA / ESTRITURA (S) DE LOS DOCUMENTOS: </w:t>
      </w:r>
      <w:proofErr w:type="gramStart"/>
      <w:r w:rsidRPr="00EE644F">
        <w:rPr>
          <w:rFonts w:cs="Arial"/>
          <w:bCs/>
        </w:rPr>
        <w:t>Español</w:t>
      </w:r>
      <w:proofErr w:type="gramEnd"/>
      <w:r w:rsidRPr="00EE644F">
        <w:rPr>
          <w:rFonts w:cs="Arial"/>
          <w:bCs/>
        </w:rPr>
        <w:t>.</w:t>
      </w:r>
    </w:p>
    <w:p w14:paraId="43DB59AF" w14:textId="77777777" w:rsidR="00EE644F" w:rsidRPr="00EE644F" w:rsidRDefault="00EE644F" w:rsidP="00EE644F">
      <w:pPr>
        <w:jc w:val="both"/>
        <w:rPr>
          <w:rFonts w:cs="Arial"/>
        </w:rPr>
      </w:pPr>
    </w:p>
    <w:p w14:paraId="510C64E4" w14:textId="77777777" w:rsidR="00EE644F" w:rsidRPr="00EE644F" w:rsidRDefault="00EE644F" w:rsidP="00EE644F">
      <w:pPr>
        <w:numPr>
          <w:ilvl w:val="1"/>
          <w:numId w:val="2"/>
        </w:numPr>
        <w:ind w:left="0" w:firstLine="0"/>
        <w:jc w:val="both"/>
        <w:rPr>
          <w:rFonts w:cs="Arial"/>
        </w:rPr>
      </w:pPr>
      <w:r w:rsidRPr="00EE644F">
        <w:rPr>
          <w:rFonts w:cs="Arial"/>
          <w:b/>
          <w:bCs/>
        </w:rPr>
        <w:t xml:space="preserve">CARACTERÍSTICAS FÍSICAS Y REQUISITOS TÉCNICOS: </w:t>
      </w:r>
      <w:r w:rsidRPr="00EE644F">
        <w:rPr>
          <w:rFonts w:cs="Arial"/>
        </w:rPr>
        <w:t>Pequeños problemas de conservación</w:t>
      </w:r>
    </w:p>
    <w:p w14:paraId="63876242" w14:textId="77777777" w:rsidR="00EE644F" w:rsidRPr="00EE644F" w:rsidRDefault="00EE644F" w:rsidP="00EE644F">
      <w:pPr>
        <w:jc w:val="both"/>
        <w:rPr>
          <w:rFonts w:cs="Arial"/>
        </w:rPr>
      </w:pPr>
    </w:p>
    <w:p w14:paraId="5BD1593D" w14:textId="77777777" w:rsidR="00EE644F" w:rsidRPr="00EE644F" w:rsidRDefault="00EE644F" w:rsidP="00EE644F">
      <w:pPr>
        <w:numPr>
          <w:ilvl w:val="1"/>
          <w:numId w:val="2"/>
        </w:numPr>
        <w:ind w:left="0" w:firstLine="0"/>
        <w:jc w:val="both"/>
        <w:rPr>
          <w:rFonts w:cs="Arial"/>
          <w:b/>
          <w:bCs/>
        </w:rPr>
      </w:pPr>
      <w:r w:rsidRPr="00EE644F">
        <w:rPr>
          <w:rFonts w:cs="Arial"/>
          <w:b/>
          <w:bCs/>
        </w:rPr>
        <w:t>INSTRUMENTOS DE DESCRIPCIÓN:</w:t>
      </w:r>
    </w:p>
    <w:p w14:paraId="09595C25" w14:textId="77777777" w:rsidR="00EE644F" w:rsidRPr="00EE644F" w:rsidRDefault="00EE644F" w:rsidP="00AA5B75">
      <w:pPr>
        <w:numPr>
          <w:ilvl w:val="0"/>
          <w:numId w:val="5"/>
        </w:numPr>
        <w:ind w:left="426" w:firstLine="0"/>
        <w:jc w:val="both"/>
        <w:rPr>
          <w:rFonts w:cs="Arial"/>
        </w:rPr>
      </w:pPr>
      <w:r w:rsidRPr="00EE644F">
        <w:rPr>
          <w:rFonts w:cs="Arial"/>
        </w:rPr>
        <w:t>Inventarios impresos</w:t>
      </w:r>
    </w:p>
    <w:p w14:paraId="4430A8E5" w14:textId="77777777" w:rsidR="00EE644F" w:rsidRPr="00EE644F" w:rsidRDefault="00EE644F" w:rsidP="00AA5B75">
      <w:pPr>
        <w:numPr>
          <w:ilvl w:val="0"/>
          <w:numId w:val="5"/>
        </w:numPr>
        <w:ind w:left="426" w:firstLine="0"/>
        <w:jc w:val="both"/>
        <w:rPr>
          <w:rFonts w:cs="Arial"/>
        </w:rPr>
      </w:pPr>
      <w:r w:rsidRPr="00EE644F">
        <w:rPr>
          <w:rFonts w:cs="Arial"/>
        </w:rPr>
        <w:t>Base de datos, ARC</w:t>
      </w:r>
    </w:p>
    <w:p w14:paraId="19CC2E8A" w14:textId="77777777" w:rsidR="00EE644F" w:rsidRPr="00EE644F" w:rsidRDefault="00EE644F" w:rsidP="00EE644F">
      <w:pPr>
        <w:ind w:left="360"/>
        <w:jc w:val="both"/>
        <w:rPr>
          <w:rFonts w:cs="Arial"/>
        </w:rPr>
      </w:pPr>
    </w:p>
    <w:p w14:paraId="49221356" w14:textId="77777777" w:rsidR="00EE644F" w:rsidRPr="00EE644F" w:rsidRDefault="00EE644F" w:rsidP="00EE644F">
      <w:pPr>
        <w:ind w:left="360"/>
        <w:jc w:val="both"/>
        <w:rPr>
          <w:rFonts w:cs="Arial"/>
        </w:rPr>
      </w:pPr>
    </w:p>
    <w:p w14:paraId="3B4CB4B7" w14:textId="77777777" w:rsidR="00EE644F" w:rsidRPr="00EE644F" w:rsidRDefault="00EE644F" w:rsidP="00EE644F">
      <w:pPr>
        <w:numPr>
          <w:ilvl w:val="0"/>
          <w:numId w:val="2"/>
        </w:numPr>
        <w:jc w:val="both"/>
        <w:rPr>
          <w:rFonts w:cs="Arial"/>
          <w:b/>
          <w:bCs/>
        </w:rPr>
      </w:pPr>
      <w:r w:rsidRPr="00EE644F">
        <w:rPr>
          <w:rFonts w:cs="Arial"/>
          <w:b/>
          <w:bCs/>
        </w:rPr>
        <w:t>ÁREA DE DOCUMENTACIÓN ASOCIADA.</w:t>
      </w:r>
    </w:p>
    <w:p w14:paraId="08BDAE98" w14:textId="77777777" w:rsidR="00EE644F" w:rsidRPr="00EE644F" w:rsidRDefault="00EE644F" w:rsidP="00EE644F">
      <w:pPr>
        <w:jc w:val="both"/>
        <w:rPr>
          <w:rFonts w:cs="Arial"/>
        </w:rPr>
      </w:pPr>
    </w:p>
    <w:p w14:paraId="6FDFB616" w14:textId="77777777" w:rsidR="00EE644F" w:rsidRPr="00EE644F" w:rsidRDefault="00EE644F" w:rsidP="00AA5B75">
      <w:pPr>
        <w:numPr>
          <w:ilvl w:val="1"/>
          <w:numId w:val="6"/>
        </w:numPr>
        <w:ind w:left="0" w:firstLine="0"/>
        <w:jc w:val="both"/>
        <w:rPr>
          <w:rFonts w:cs="Arial"/>
          <w:bCs/>
        </w:rPr>
      </w:pPr>
      <w:r w:rsidRPr="00EE644F">
        <w:rPr>
          <w:rFonts w:cs="Arial"/>
          <w:b/>
          <w:bCs/>
        </w:rPr>
        <w:t>UNIDADES DE DESCRIPCIÓN RELACIONADAS:</w:t>
      </w:r>
      <w:r w:rsidRPr="00EE644F">
        <w:rPr>
          <w:rFonts w:cs="Arial"/>
          <w:bCs/>
        </w:rPr>
        <w:t xml:space="preserve"> Se puede encontrar documentos complementarios en el fondo de Congreso y en cada uno de los fondos documentales de la institución a los que pertenece la memoria.</w:t>
      </w:r>
    </w:p>
    <w:p w14:paraId="74596506" w14:textId="77777777" w:rsidR="00EE644F" w:rsidRPr="00EE644F" w:rsidRDefault="00EE644F" w:rsidP="00EE644F">
      <w:pPr>
        <w:jc w:val="both"/>
        <w:rPr>
          <w:rFonts w:cs="Arial"/>
          <w:bCs/>
        </w:rPr>
      </w:pPr>
    </w:p>
    <w:p w14:paraId="24857AE9" w14:textId="77777777" w:rsidR="00EE644F" w:rsidRPr="00EE644F" w:rsidRDefault="00EE644F" w:rsidP="00EE644F">
      <w:pPr>
        <w:jc w:val="both"/>
        <w:rPr>
          <w:rFonts w:cs="Arial"/>
          <w:bCs/>
        </w:rPr>
      </w:pPr>
    </w:p>
    <w:p w14:paraId="2FC90D7E" w14:textId="77777777" w:rsidR="00EE644F" w:rsidRPr="00EE644F" w:rsidRDefault="00EE644F" w:rsidP="00AA5B75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EE644F">
        <w:rPr>
          <w:rFonts w:cs="Arial"/>
          <w:b/>
          <w:bCs/>
        </w:rPr>
        <w:t>ÁREA DE CONTROL DE LA DESCRIPCIÓN.</w:t>
      </w:r>
    </w:p>
    <w:p w14:paraId="4F17743D" w14:textId="77777777" w:rsidR="00EE644F" w:rsidRPr="00EE644F" w:rsidRDefault="00EE644F" w:rsidP="00EE644F">
      <w:pPr>
        <w:jc w:val="both"/>
        <w:rPr>
          <w:rFonts w:cs="Arial"/>
        </w:rPr>
      </w:pPr>
    </w:p>
    <w:p w14:paraId="51D31D5A" w14:textId="77777777" w:rsidR="00EE644F" w:rsidRPr="00EE644F" w:rsidRDefault="00EE644F" w:rsidP="00AA5B75">
      <w:pPr>
        <w:numPr>
          <w:ilvl w:val="1"/>
          <w:numId w:val="3"/>
        </w:numPr>
        <w:tabs>
          <w:tab w:val="clear" w:pos="704"/>
          <w:tab w:val="num" w:pos="420"/>
        </w:tabs>
        <w:ind w:left="0" w:firstLine="0"/>
        <w:jc w:val="both"/>
        <w:rPr>
          <w:rFonts w:cs="Arial"/>
          <w:b/>
          <w:bCs/>
        </w:rPr>
      </w:pPr>
      <w:r w:rsidRPr="00EE644F">
        <w:rPr>
          <w:rFonts w:cs="Arial"/>
          <w:b/>
          <w:bCs/>
        </w:rPr>
        <w:t>NOTA DEL ARCHIVERO:</w:t>
      </w:r>
      <w:r w:rsidRPr="00EE644F">
        <w:rPr>
          <w:rFonts w:cs="Arial"/>
          <w:bCs/>
        </w:rPr>
        <w:t xml:space="preserve"> </w:t>
      </w:r>
      <w:r w:rsidRPr="00EE644F">
        <w:rPr>
          <w:rFonts w:cs="Arial"/>
          <w:lang w:val="es-ES_tradnl"/>
        </w:rPr>
        <w:t>Entrada descriptiva e</w:t>
      </w:r>
      <w:r w:rsidRPr="00EE644F">
        <w:rPr>
          <w:rFonts w:cs="Arial"/>
        </w:rPr>
        <w:t>laborada por Cynthia Arguedas Loaiza, profesional del Departamento del Archivo Histórico.</w:t>
      </w:r>
    </w:p>
    <w:p w14:paraId="2B19F3B1" w14:textId="77777777" w:rsidR="00EE644F" w:rsidRPr="00EE644F" w:rsidRDefault="00EE644F" w:rsidP="00EE644F">
      <w:pPr>
        <w:jc w:val="both"/>
        <w:rPr>
          <w:rFonts w:cs="Arial"/>
          <w:lang w:val="es-ES_tradnl"/>
        </w:rPr>
      </w:pPr>
    </w:p>
    <w:p w14:paraId="1DA699A8" w14:textId="77777777" w:rsidR="00EE644F" w:rsidRPr="00EE644F" w:rsidRDefault="00EE644F" w:rsidP="00EE644F">
      <w:pPr>
        <w:jc w:val="both"/>
        <w:rPr>
          <w:rFonts w:cs="Arial"/>
          <w:lang w:val="es-ES_tradnl"/>
        </w:rPr>
      </w:pPr>
      <w:r w:rsidRPr="00EE644F">
        <w:rPr>
          <w:rFonts w:cs="Arial"/>
          <w:lang w:val="es-ES_tradnl"/>
        </w:rPr>
        <w:t xml:space="preserve">Para la realización de esta entrada descriptiva se consultaron: </w:t>
      </w:r>
    </w:p>
    <w:p w14:paraId="1B617908" w14:textId="77777777" w:rsidR="00EE644F" w:rsidRPr="00EE644F" w:rsidRDefault="00EE644F" w:rsidP="00AA5B75">
      <w:pPr>
        <w:numPr>
          <w:ilvl w:val="0"/>
          <w:numId w:val="7"/>
        </w:numPr>
        <w:jc w:val="both"/>
        <w:rPr>
          <w:rFonts w:cs="Arial"/>
          <w:lang w:val="es-ES"/>
        </w:rPr>
      </w:pPr>
      <w:r w:rsidRPr="00EE644F">
        <w:rPr>
          <w:rFonts w:cs="Arial"/>
          <w:lang w:val="es-ES_tradnl"/>
        </w:rPr>
        <w:t>B</w:t>
      </w:r>
      <w:r w:rsidRPr="00EE644F">
        <w:rPr>
          <w:rFonts w:cs="Arial"/>
        </w:rPr>
        <w:t>ase de datos del Departamento Archivo Histórico, ARC.</w:t>
      </w:r>
    </w:p>
    <w:p w14:paraId="056CE7D3" w14:textId="77777777" w:rsidR="00EE644F" w:rsidRPr="00EE644F" w:rsidRDefault="00EE644F" w:rsidP="00AA5B75">
      <w:pPr>
        <w:numPr>
          <w:ilvl w:val="0"/>
          <w:numId w:val="7"/>
        </w:numPr>
        <w:jc w:val="both"/>
        <w:rPr>
          <w:rFonts w:cs="Arial"/>
        </w:rPr>
      </w:pPr>
      <w:r w:rsidRPr="00EE644F">
        <w:rPr>
          <w:rFonts w:cs="Arial"/>
          <w:bCs/>
        </w:rPr>
        <w:t>Libro de Actas de la Comisión Nacional de Selección y Eliminación de Documentos, 2003.</w:t>
      </w:r>
    </w:p>
    <w:p w14:paraId="3E063ACE" w14:textId="77777777" w:rsidR="00EE644F" w:rsidRPr="00EE644F" w:rsidRDefault="00EE644F" w:rsidP="00AA5B75">
      <w:pPr>
        <w:numPr>
          <w:ilvl w:val="0"/>
          <w:numId w:val="7"/>
        </w:numPr>
        <w:jc w:val="both"/>
        <w:rPr>
          <w:rFonts w:cs="Arial"/>
        </w:rPr>
      </w:pPr>
      <w:r w:rsidRPr="00EE644F">
        <w:rPr>
          <w:rFonts w:cs="Arial"/>
          <w:bCs/>
        </w:rPr>
        <w:t>Internet.</w:t>
      </w:r>
    </w:p>
    <w:p w14:paraId="100AD0AC" w14:textId="77777777" w:rsidR="00EE644F" w:rsidRPr="00EE644F" w:rsidRDefault="00EE644F" w:rsidP="00EE644F">
      <w:pPr>
        <w:jc w:val="both"/>
        <w:rPr>
          <w:rFonts w:cs="Arial"/>
        </w:rPr>
      </w:pPr>
    </w:p>
    <w:p w14:paraId="09F4162D" w14:textId="77777777" w:rsidR="00EE644F" w:rsidRPr="00EE644F" w:rsidRDefault="00EE644F" w:rsidP="00AA5B75">
      <w:pPr>
        <w:numPr>
          <w:ilvl w:val="1"/>
          <w:numId w:val="3"/>
        </w:numPr>
        <w:tabs>
          <w:tab w:val="clear" w:pos="704"/>
          <w:tab w:val="num" w:pos="420"/>
        </w:tabs>
        <w:ind w:left="0" w:firstLine="0"/>
        <w:jc w:val="both"/>
        <w:rPr>
          <w:rFonts w:cs="Arial"/>
          <w:b/>
          <w:bCs/>
        </w:rPr>
      </w:pPr>
      <w:r w:rsidRPr="00EE644F">
        <w:rPr>
          <w:rFonts w:cs="Arial"/>
          <w:b/>
          <w:bCs/>
        </w:rPr>
        <w:t xml:space="preserve">REGLAS O NORMAS: </w:t>
      </w:r>
    </w:p>
    <w:p w14:paraId="74037EF5" w14:textId="77777777" w:rsidR="00EE644F" w:rsidRPr="00EE644F" w:rsidRDefault="00EE644F" w:rsidP="00EE644F">
      <w:pPr>
        <w:jc w:val="both"/>
        <w:rPr>
          <w:rFonts w:cs="Arial"/>
          <w:b/>
          <w:bCs/>
        </w:rPr>
      </w:pPr>
    </w:p>
    <w:p w14:paraId="452A6933" w14:textId="77777777" w:rsidR="00EE644F" w:rsidRPr="00EE644F" w:rsidRDefault="00EE644F" w:rsidP="00AA5B75">
      <w:pPr>
        <w:numPr>
          <w:ilvl w:val="0"/>
          <w:numId w:val="8"/>
        </w:numPr>
        <w:jc w:val="both"/>
        <w:rPr>
          <w:rFonts w:cs="Arial"/>
          <w:b/>
          <w:bCs/>
        </w:rPr>
      </w:pPr>
      <w:r w:rsidRPr="00EE644F">
        <w:rPr>
          <w:rFonts w:cs="Arial"/>
        </w:rPr>
        <w:t>Dirección General del Archivo Nacional (2010). Aplicación de la Norma Internacional de Descripción ISAD (G) en el Archivo Nacional.</w:t>
      </w:r>
    </w:p>
    <w:p w14:paraId="0712AE76" w14:textId="77777777" w:rsidR="00EE644F" w:rsidRPr="00EE644F" w:rsidRDefault="00EE644F" w:rsidP="00EE644F">
      <w:pPr>
        <w:jc w:val="both"/>
        <w:rPr>
          <w:rFonts w:cs="Arial"/>
        </w:rPr>
      </w:pPr>
    </w:p>
    <w:p w14:paraId="5AC05AB5" w14:textId="07FD9CBE" w:rsidR="00BF1BE1" w:rsidRPr="00EE644F" w:rsidRDefault="00EE644F" w:rsidP="001B5591">
      <w:pPr>
        <w:pStyle w:val="Sinespaciado"/>
        <w:numPr>
          <w:ilvl w:val="1"/>
          <w:numId w:val="3"/>
        </w:numPr>
        <w:tabs>
          <w:tab w:val="clear" w:pos="704"/>
          <w:tab w:val="num" w:pos="420"/>
        </w:tabs>
        <w:ind w:left="0" w:firstLine="0"/>
        <w:jc w:val="both"/>
        <w:rPr>
          <w:rFonts w:cs="Arial"/>
        </w:rPr>
      </w:pPr>
      <w:r w:rsidRPr="00EE644F">
        <w:rPr>
          <w:rFonts w:ascii="Arial" w:hAnsi="Arial" w:cs="Arial"/>
          <w:b/>
          <w:bCs/>
          <w:sz w:val="22"/>
          <w:szCs w:val="22"/>
          <w:lang w:val="es-CR"/>
        </w:rPr>
        <w:t>FECHA (S) DE LA (S) DESCRIPCIÓN (ES):</w:t>
      </w:r>
      <w:r w:rsidRPr="00EE644F">
        <w:rPr>
          <w:rFonts w:ascii="Arial" w:hAnsi="Arial" w:cs="Arial"/>
          <w:sz w:val="22"/>
          <w:szCs w:val="22"/>
          <w:lang w:val="es-ES_tradnl"/>
        </w:rPr>
        <w:t xml:space="preserve"> 2015-09-08. </w:t>
      </w:r>
      <w:r w:rsidRPr="00EE644F">
        <w:rPr>
          <w:rFonts w:ascii="Arial" w:hAnsi="Arial" w:cs="Arial"/>
          <w:bCs/>
          <w:sz w:val="22"/>
          <w:szCs w:val="22"/>
          <w:lang w:val="es-ES_tradnl"/>
        </w:rPr>
        <w:t>Revisada y aprobada por la Comisión de Descripción del Archivo Nacional, sesión 10-2015.</w:t>
      </w:r>
      <w:r w:rsidR="001B5591" w:rsidRPr="00EE644F">
        <w:rPr>
          <w:rFonts w:cs="Arial"/>
        </w:rPr>
        <w:t xml:space="preserve"> </w:t>
      </w:r>
      <w:bookmarkStart w:id="0" w:name="_GoBack"/>
      <w:bookmarkEnd w:id="0"/>
    </w:p>
    <w:sectPr w:rsidR="00BF1BE1" w:rsidRPr="00EE644F" w:rsidSect="00602906">
      <w:footerReference w:type="default" r:id="rId9"/>
      <w:pgSz w:w="12240" w:h="15840"/>
      <w:pgMar w:top="1418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41508" w14:textId="77777777" w:rsidR="00EF1FD5" w:rsidRDefault="00EF1FD5" w:rsidP="00602906">
      <w:r>
        <w:separator/>
      </w:r>
    </w:p>
  </w:endnote>
  <w:endnote w:type="continuationSeparator" w:id="0">
    <w:p w14:paraId="5E6A152E" w14:textId="77777777" w:rsidR="00EF1FD5" w:rsidRDefault="00EF1FD5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A5AC" w14:textId="319FEC03" w:rsidR="00B53DCB" w:rsidRDefault="00B53DCB" w:rsidP="00602906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2DF4FF" wp14:editId="1C8A90AF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" strokecolor="#548dd4 [1951]" strokeweight="1.5pt"/>
          </w:pict>
        </mc:Fallback>
      </mc:AlternateContent>
    </w:r>
  </w:p>
  <w:p w14:paraId="59F48376" w14:textId="49B936A2" w:rsidR="00B53DCB" w:rsidRPr="00602906" w:rsidRDefault="00B53DCB" w:rsidP="00602906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55438B">
      <w:rPr>
        <w:rFonts w:ascii="Calibri" w:hAnsi="Calibri"/>
        <w:b/>
        <w:noProof/>
        <w:color w:val="4F81BD" w:themeColor="accent1"/>
        <w:sz w:val="18"/>
        <w:szCs w:val="20"/>
        <w:lang w:eastAsia="es-CR"/>
      </w:rPr>
      <w:drawing>
        <wp:anchor distT="0" distB="0" distL="114300" distR="114300" simplePos="0" relativeHeight="251663360" behindDoc="1" locked="0" layoutInCell="1" allowOverlap="1" wp14:anchorId="635EA33F" wp14:editId="03285AD5">
          <wp:simplePos x="0" y="0"/>
          <wp:positionH relativeFrom="column">
            <wp:posOffset>3543300</wp:posOffset>
          </wp:positionH>
          <wp:positionV relativeFrom="paragraph">
            <wp:posOffset>94615</wp:posOffset>
          </wp:positionV>
          <wp:extent cx="2487930" cy="628089"/>
          <wp:effectExtent l="0" t="0" r="1270" b="6985"/>
          <wp:wrapNone/>
          <wp:docPr id="5" name="Imagen 5" descr="Logo Presidencia, Logo Ministerio de Cultura, Juventud, Logo Archiv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soto:Documents:Logotipos:Logos_Archivo_Nacional_2017:Logos_ArchivoNacional_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930" cy="628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BFF4B5" w14:textId="3862D304" w:rsidR="00B53DCB" w:rsidRPr="009337A7" w:rsidRDefault="00B53DCB" w:rsidP="0060290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48363A12" w14:textId="2D9C03AB" w:rsidR="00B53DCB" w:rsidRPr="009337A7" w:rsidRDefault="00B53DCB" w:rsidP="009337A7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491BB532" w14:textId="77777777" w:rsidR="00B53DCB" w:rsidRPr="009337A7" w:rsidRDefault="00B53DCB" w:rsidP="0060290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4703194D" w14:textId="2F39F13A" w:rsidR="00B53DCB" w:rsidRPr="009337A7" w:rsidRDefault="00B53DCB">
    <w:pPr>
      <w:pStyle w:val="Piedepgina"/>
      <w:rPr>
        <w:rFonts w:ascii="Calibri" w:hAnsi="Calibri" w:cs="Arial"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FE48B" w14:textId="77777777" w:rsidR="00EF1FD5" w:rsidRDefault="00EF1FD5" w:rsidP="00602906">
      <w:r>
        <w:separator/>
      </w:r>
    </w:p>
  </w:footnote>
  <w:footnote w:type="continuationSeparator" w:id="0">
    <w:p w14:paraId="27815BC7" w14:textId="77777777" w:rsidR="00EF1FD5" w:rsidRDefault="00EF1FD5" w:rsidP="0060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ADE6C00"/>
    <w:multiLevelType w:val="hybridMultilevel"/>
    <w:tmpl w:val="F41A2240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65B40"/>
    <w:multiLevelType w:val="hybridMultilevel"/>
    <w:tmpl w:val="EE2E2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5049B"/>
    <w:multiLevelType w:val="hybridMultilevel"/>
    <w:tmpl w:val="AF3034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2390C"/>
    <w:multiLevelType w:val="multilevel"/>
    <w:tmpl w:val="924E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692C07E1"/>
    <w:multiLevelType w:val="hybridMultilevel"/>
    <w:tmpl w:val="F386E736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1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06"/>
    <w:rsid w:val="00022EDB"/>
    <w:rsid w:val="00031033"/>
    <w:rsid w:val="000329EC"/>
    <w:rsid w:val="000335CF"/>
    <w:rsid w:val="00040330"/>
    <w:rsid w:val="00062D90"/>
    <w:rsid w:val="000636D7"/>
    <w:rsid w:val="00081139"/>
    <w:rsid w:val="00083BC1"/>
    <w:rsid w:val="00097EEA"/>
    <w:rsid w:val="000A2019"/>
    <w:rsid w:val="000A2A06"/>
    <w:rsid w:val="000B2FFC"/>
    <w:rsid w:val="000B37FA"/>
    <w:rsid w:val="000C156B"/>
    <w:rsid w:val="000F3F70"/>
    <w:rsid w:val="00102082"/>
    <w:rsid w:val="00121DC6"/>
    <w:rsid w:val="001331FD"/>
    <w:rsid w:val="00134465"/>
    <w:rsid w:val="00136788"/>
    <w:rsid w:val="00144ABD"/>
    <w:rsid w:val="0016679D"/>
    <w:rsid w:val="0018675A"/>
    <w:rsid w:val="00191459"/>
    <w:rsid w:val="001B5591"/>
    <w:rsid w:val="001D3290"/>
    <w:rsid w:val="001D6760"/>
    <w:rsid w:val="001F3DCB"/>
    <w:rsid w:val="00225783"/>
    <w:rsid w:val="00231BF7"/>
    <w:rsid w:val="00236F86"/>
    <w:rsid w:val="00240C66"/>
    <w:rsid w:val="002562E6"/>
    <w:rsid w:val="002676D8"/>
    <w:rsid w:val="00285EAE"/>
    <w:rsid w:val="00291E42"/>
    <w:rsid w:val="00296F53"/>
    <w:rsid w:val="002A0CF5"/>
    <w:rsid w:val="002B2F5D"/>
    <w:rsid w:val="002B54C3"/>
    <w:rsid w:val="002E5C19"/>
    <w:rsid w:val="002F027B"/>
    <w:rsid w:val="002F6804"/>
    <w:rsid w:val="003102DA"/>
    <w:rsid w:val="003119BF"/>
    <w:rsid w:val="00330B48"/>
    <w:rsid w:val="0034671D"/>
    <w:rsid w:val="003571EB"/>
    <w:rsid w:val="00364556"/>
    <w:rsid w:val="003702DE"/>
    <w:rsid w:val="003755B0"/>
    <w:rsid w:val="003A2B54"/>
    <w:rsid w:val="003A36DF"/>
    <w:rsid w:val="003A45FC"/>
    <w:rsid w:val="003B7978"/>
    <w:rsid w:val="00443518"/>
    <w:rsid w:val="004E529F"/>
    <w:rsid w:val="004F2571"/>
    <w:rsid w:val="00502F9E"/>
    <w:rsid w:val="00503758"/>
    <w:rsid w:val="00521B59"/>
    <w:rsid w:val="00521D9D"/>
    <w:rsid w:val="00526F81"/>
    <w:rsid w:val="00543976"/>
    <w:rsid w:val="00550F08"/>
    <w:rsid w:val="0056634C"/>
    <w:rsid w:val="00586D5F"/>
    <w:rsid w:val="005912B6"/>
    <w:rsid w:val="005A091E"/>
    <w:rsid w:val="005A5127"/>
    <w:rsid w:val="005A6B82"/>
    <w:rsid w:val="005D3C7E"/>
    <w:rsid w:val="005D64E9"/>
    <w:rsid w:val="00602906"/>
    <w:rsid w:val="00612975"/>
    <w:rsid w:val="00623592"/>
    <w:rsid w:val="0062472C"/>
    <w:rsid w:val="00671B66"/>
    <w:rsid w:val="006B5D2E"/>
    <w:rsid w:val="006E7965"/>
    <w:rsid w:val="006F774B"/>
    <w:rsid w:val="007211E4"/>
    <w:rsid w:val="007268F8"/>
    <w:rsid w:val="007639FD"/>
    <w:rsid w:val="007647D9"/>
    <w:rsid w:val="007804CF"/>
    <w:rsid w:val="00794413"/>
    <w:rsid w:val="007A32FA"/>
    <w:rsid w:val="007B4427"/>
    <w:rsid w:val="007D2522"/>
    <w:rsid w:val="007D29AE"/>
    <w:rsid w:val="008179EC"/>
    <w:rsid w:val="00833FB5"/>
    <w:rsid w:val="00836E21"/>
    <w:rsid w:val="00864018"/>
    <w:rsid w:val="008A1229"/>
    <w:rsid w:val="008A7E87"/>
    <w:rsid w:val="00902AEE"/>
    <w:rsid w:val="00905665"/>
    <w:rsid w:val="00910A38"/>
    <w:rsid w:val="009136A0"/>
    <w:rsid w:val="00924810"/>
    <w:rsid w:val="00927261"/>
    <w:rsid w:val="009337A7"/>
    <w:rsid w:val="00954EC8"/>
    <w:rsid w:val="00961F52"/>
    <w:rsid w:val="0096318C"/>
    <w:rsid w:val="00977BCF"/>
    <w:rsid w:val="009A0613"/>
    <w:rsid w:val="009B1D8F"/>
    <w:rsid w:val="009C4662"/>
    <w:rsid w:val="009D7720"/>
    <w:rsid w:val="009E138F"/>
    <w:rsid w:val="009F3A23"/>
    <w:rsid w:val="00A074ED"/>
    <w:rsid w:val="00A07EF0"/>
    <w:rsid w:val="00A15627"/>
    <w:rsid w:val="00A1635C"/>
    <w:rsid w:val="00A16404"/>
    <w:rsid w:val="00A43578"/>
    <w:rsid w:val="00A6609B"/>
    <w:rsid w:val="00A756C1"/>
    <w:rsid w:val="00A822A2"/>
    <w:rsid w:val="00A85F1F"/>
    <w:rsid w:val="00A879F0"/>
    <w:rsid w:val="00A97213"/>
    <w:rsid w:val="00AA5B75"/>
    <w:rsid w:val="00AB2438"/>
    <w:rsid w:val="00AB351E"/>
    <w:rsid w:val="00AB3D67"/>
    <w:rsid w:val="00AC42E2"/>
    <w:rsid w:val="00AE37DD"/>
    <w:rsid w:val="00AF215D"/>
    <w:rsid w:val="00AF5E02"/>
    <w:rsid w:val="00B26D3D"/>
    <w:rsid w:val="00B30829"/>
    <w:rsid w:val="00B53DCB"/>
    <w:rsid w:val="00B72F71"/>
    <w:rsid w:val="00B75BEB"/>
    <w:rsid w:val="00BA036C"/>
    <w:rsid w:val="00BB06DB"/>
    <w:rsid w:val="00BC5DEC"/>
    <w:rsid w:val="00BF08FF"/>
    <w:rsid w:val="00BF1BE1"/>
    <w:rsid w:val="00BF638B"/>
    <w:rsid w:val="00C11C07"/>
    <w:rsid w:val="00C160EC"/>
    <w:rsid w:val="00C20E61"/>
    <w:rsid w:val="00C25673"/>
    <w:rsid w:val="00C27076"/>
    <w:rsid w:val="00C37319"/>
    <w:rsid w:val="00C5626A"/>
    <w:rsid w:val="00C76A29"/>
    <w:rsid w:val="00C83FC6"/>
    <w:rsid w:val="00C850AA"/>
    <w:rsid w:val="00CA5982"/>
    <w:rsid w:val="00D06CE5"/>
    <w:rsid w:val="00D10712"/>
    <w:rsid w:val="00D407F6"/>
    <w:rsid w:val="00D638A1"/>
    <w:rsid w:val="00D82246"/>
    <w:rsid w:val="00DA50CF"/>
    <w:rsid w:val="00DC12F6"/>
    <w:rsid w:val="00DC7D68"/>
    <w:rsid w:val="00DD17D2"/>
    <w:rsid w:val="00DE3390"/>
    <w:rsid w:val="00DF48E5"/>
    <w:rsid w:val="00E02D41"/>
    <w:rsid w:val="00E0483C"/>
    <w:rsid w:val="00E05D8E"/>
    <w:rsid w:val="00E20D28"/>
    <w:rsid w:val="00E33250"/>
    <w:rsid w:val="00E3674B"/>
    <w:rsid w:val="00E4347A"/>
    <w:rsid w:val="00E677E3"/>
    <w:rsid w:val="00E735AD"/>
    <w:rsid w:val="00E856B3"/>
    <w:rsid w:val="00EB0669"/>
    <w:rsid w:val="00EB7CFB"/>
    <w:rsid w:val="00EB7EF7"/>
    <w:rsid w:val="00EE114D"/>
    <w:rsid w:val="00EE644F"/>
    <w:rsid w:val="00EF1FD5"/>
    <w:rsid w:val="00F2227A"/>
    <w:rsid w:val="00F34B87"/>
    <w:rsid w:val="00F5790B"/>
    <w:rsid w:val="00F63494"/>
    <w:rsid w:val="00F74BB8"/>
    <w:rsid w:val="00F90BF8"/>
    <w:rsid w:val="00F97071"/>
    <w:rsid w:val="00FA0E76"/>
    <w:rsid w:val="00FA1C82"/>
    <w:rsid w:val="00FB71B0"/>
    <w:rsid w:val="00FC69B5"/>
    <w:rsid w:val="00FD1AC9"/>
    <w:rsid w:val="00F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2ED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uiPriority w:val="99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shadow/>
      <w:color w:val="auto"/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shadow/>
      <w:color w:val="auto"/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paragraph" w:customStyle="1" w:styleId="estilo41">
    <w:name w:val="estilo41"/>
    <w:basedOn w:val="Normal"/>
    <w:rsid w:val="00C25673"/>
    <w:pPr>
      <w:suppressAutoHyphens/>
      <w:spacing w:before="280" w:after="28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estilo8">
    <w:name w:val="estilo8"/>
    <w:basedOn w:val="Fuentedeprrafopredeter"/>
    <w:rsid w:val="00C25673"/>
  </w:style>
  <w:style w:type="paragraph" w:styleId="Textodebloque">
    <w:name w:val="Block Text"/>
    <w:basedOn w:val="Normal"/>
    <w:semiHidden/>
    <w:rsid w:val="00364556"/>
    <w:pPr>
      <w:suppressAutoHyphens/>
      <w:ind w:left="851" w:right="281" w:hanging="851"/>
      <w:jc w:val="both"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estilo3">
    <w:name w:val="estilo3"/>
    <w:basedOn w:val="Normal"/>
    <w:rsid w:val="000B2FFC"/>
    <w:pPr>
      <w:spacing w:before="280" w:after="280"/>
    </w:pPr>
    <w:rPr>
      <w:rFonts w:ascii="Times New Roman" w:hAnsi="Times New Roman"/>
      <w:sz w:val="24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uiPriority w:val="99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shadow/>
      <w:color w:val="auto"/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shadow/>
      <w:color w:val="auto"/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paragraph" w:customStyle="1" w:styleId="estilo41">
    <w:name w:val="estilo41"/>
    <w:basedOn w:val="Normal"/>
    <w:rsid w:val="00C25673"/>
    <w:pPr>
      <w:suppressAutoHyphens/>
      <w:spacing w:before="280" w:after="28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estilo8">
    <w:name w:val="estilo8"/>
    <w:basedOn w:val="Fuentedeprrafopredeter"/>
    <w:rsid w:val="00C25673"/>
  </w:style>
  <w:style w:type="paragraph" w:styleId="Textodebloque">
    <w:name w:val="Block Text"/>
    <w:basedOn w:val="Normal"/>
    <w:semiHidden/>
    <w:rsid w:val="00364556"/>
    <w:pPr>
      <w:suppressAutoHyphens/>
      <w:ind w:left="851" w:right="281" w:hanging="851"/>
      <w:jc w:val="both"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estilo3">
    <w:name w:val="estilo3"/>
    <w:basedOn w:val="Normal"/>
    <w:rsid w:val="000B2FFC"/>
    <w:pPr>
      <w:spacing w:before="280" w:after="280"/>
    </w:pPr>
    <w:rPr>
      <w:rFonts w:ascii="Times New Roman" w:hAnsi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543A-2849-4F72-9523-D61C3438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Gabriela Moya Jiménez</cp:lastModifiedBy>
  <cp:revision>3</cp:revision>
  <cp:lastPrinted>2017-03-21T21:31:00Z</cp:lastPrinted>
  <dcterms:created xsi:type="dcterms:W3CDTF">2017-04-17T21:35:00Z</dcterms:created>
  <dcterms:modified xsi:type="dcterms:W3CDTF">2017-04-19T20:54:00Z</dcterms:modified>
</cp:coreProperties>
</file>