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1081F" w14:textId="77777777" w:rsidR="00C46C78" w:rsidRPr="0020323B" w:rsidRDefault="00C46C78" w:rsidP="00C46C78">
      <w:pPr>
        <w:pStyle w:val="Textoindependiente"/>
        <w:rPr>
          <w:rFonts w:ascii="Arial" w:hAnsi="Arial" w:cs="Arial"/>
          <w:b/>
          <w:bCs/>
          <w:sz w:val="22"/>
          <w:szCs w:val="22"/>
        </w:rPr>
      </w:pPr>
      <w:r w:rsidRPr="0020323B">
        <w:rPr>
          <w:rFonts w:ascii="Arial" w:hAnsi="Arial" w:cs="Arial"/>
          <w:b/>
          <w:bCs/>
          <w:sz w:val="22"/>
          <w:szCs w:val="22"/>
        </w:rPr>
        <w:t>ENTRADA DESCRIPTIVA CON LA APLICACIÓN DE LA NORMA INTERNACIONAL ISAD (G)</w:t>
      </w:r>
    </w:p>
    <w:p w14:paraId="2691D417" w14:textId="6948711B" w:rsidR="00C46C78" w:rsidRPr="0020323B" w:rsidRDefault="004E5F4D" w:rsidP="00C87B8C">
      <w:pPr>
        <w:pStyle w:val="Style3"/>
        <w:tabs>
          <w:tab w:val="center" w:pos="4419"/>
          <w:tab w:val="center" w:pos="4770"/>
          <w:tab w:val="left" w:pos="6780"/>
          <w:tab w:val="right" w:pos="8838"/>
        </w:tabs>
        <w:adjustRightInd/>
        <w:rPr>
          <w:rFonts w:ascii="Arial" w:eastAsia="SimSun" w:hAnsi="Arial" w:cs="Arial"/>
          <w:b/>
          <w:bCs/>
          <w:sz w:val="22"/>
          <w:szCs w:val="22"/>
          <w:lang w:val="es-ES_tradnl" w:eastAsia="es-CR"/>
        </w:rPr>
      </w:pPr>
      <w:r w:rsidRPr="0020323B">
        <w:rPr>
          <w:rFonts w:ascii="Arial" w:eastAsia="SimSun" w:hAnsi="Arial" w:cs="Arial"/>
          <w:b/>
          <w:bCs/>
          <w:sz w:val="22"/>
          <w:szCs w:val="22"/>
          <w:lang w:val="es-ES_tradnl" w:eastAsia="es-CR"/>
        </w:rPr>
        <w:tab/>
      </w:r>
      <w:r w:rsidR="00122568" w:rsidRPr="0020323B">
        <w:rPr>
          <w:rFonts w:ascii="Arial" w:eastAsia="SimSun" w:hAnsi="Arial" w:cs="Arial"/>
          <w:b/>
          <w:bCs/>
          <w:sz w:val="22"/>
          <w:szCs w:val="22"/>
          <w:lang w:val="es-ES_tradnl" w:eastAsia="es-CR"/>
        </w:rPr>
        <w:t xml:space="preserve">FONDO </w:t>
      </w:r>
      <w:r w:rsidR="0073356D" w:rsidRPr="0020323B">
        <w:rPr>
          <w:rFonts w:ascii="Arial" w:eastAsia="SimSun" w:hAnsi="Arial" w:cs="Arial"/>
          <w:b/>
          <w:bCs/>
          <w:sz w:val="22"/>
          <w:szCs w:val="22"/>
          <w:lang w:val="es-ES_tradnl" w:eastAsia="es-CR"/>
        </w:rPr>
        <w:t>INSTITUTO DE TIERRAS Y COLONIZACIÓN</w:t>
      </w:r>
    </w:p>
    <w:p w14:paraId="1B281AA9" w14:textId="77777777" w:rsidR="00C87B8C" w:rsidRPr="0020323B" w:rsidRDefault="00C87B8C" w:rsidP="00C87B8C">
      <w:pPr>
        <w:pStyle w:val="Style3"/>
        <w:tabs>
          <w:tab w:val="center" w:pos="4419"/>
          <w:tab w:val="center" w:pos="4770"/>
          <w:tab w:val="left" w:pos="6780"/>
          <w:tab w:val="right" w:pos="8838"/>
        </w:tabs>
        <w:adjustRightInd/>
        <w:rPr>
          <w:rFonts w:ascii="Arial" w:hAnsi="Arial" w:cs="Arial"/>
          <w:b/>
          <w:bCs/>
          <w:sz w:val="22"/>
          <w:szCs w:val="22"/>
          <w:lang w:val="es-ES_tradnl"/>
        </w:rPr>
      </w:pPr>
    </w:p>
    <w:p w14:paraId="43823EE3" w14:textId="77777777" w:rsidR="00B8226D" w:rsidRPr="0020323B" w:rsidRDefault="00B8226D" w:rsidP="00B8226D">
      <w:pPr>
        <w:pStyle w:val="Style3"/>
        <w:tabs>
          <w:tab w:val="center" w:pos="4770"/>
          <w:tab w:val="left" w:pos="6780"/>
        </w:tabs>
        <w:adjustRightInd/>
        <w:rPr>
          <w:rFonts w:ascii="Arial" w:hAnsi="Arial" w:cs="Arial"/>
          <w:b/>
          <w:bCs/>
          <w:sz w:val="22"/>
          <w:szCs w:val="22"/>
          <w:lang w:val="es-ES_tradnl"/>
        </w:rPr>
      </w:pPr>
    </w:p>
    <w:p w14:paraId="76B35DB5" w14:textId="77777777" w:rsidR="00C46C78" w:rsidRPr="0020323B" w:rsidRDefault="00C46C78" w:rsidP="002605CA">
      <w:pPr>
        <w:pStyle w:val="Style3"/>
        <w:tabs>
          <w:tab w:val="center" w:pos="4770"/>
          <w:tab w:val="left" w:pos="6780"/>
        </w:tabs>
        <w:adjustRightInd/>
        <w:rPr>
          <w:rFonts w:ascii="Arial" w:hAnsi="Arial" w:cs="Arial"/>
          <w:b/>
          <w:bCs/>
          <w:sz w:val="22"/>
          <w:szCs w:val="22"/>
          <w:lang w:val="es-ES_tradnl"/>
        </w:rPr>
      </w:pPr>
      <w:r w:rsidRPr="0020323B">
        <w:rPr>
          <w:rFonts w:ascii="Arial" w:hAnsi="Arial" w:cs="Arial"/>
          <w:b/>
          <w:bCs/>
          <w:sz w:val="22"/>
          <w:szCs w:val="22"/>
          <w:lang w:val="es-ES_tradnl"/>
        </w:rPr>
        <w:t>1. ÁREA DE IDENTIFICACIÓN</w:t>
      </w:r>
    </w:p>
    <w:p w14:paraId="5A1EE163" w14:textId="77777777" w:rsidR="00C46C78" w:rsidRPr="0020323B" w:rsidRDefault="00C46C78" w:rsidP="002605CA">
      <w:pPr>
        <w:pStyle w:val="Style3"/>
        <w:tabs>
          <w:tab w:val="center" w:pos="4770"/>
          <w:tab w:val="left" w:pos="6780"/>
        </w:tabs>
        <w:adjustRightInd/>
        <w:ind w:left="1080"/>
        <w:rPr>
          <w:rFonts w:ascii="Arial" w:hAnsi="Arial" w:cs="Arial"/>
          <w:b/>
          <w:sz w:val="22"/>
          <w:szCs w:val="22"/>
          <w:lang w:val="es-ES_tradnl"/>
        </w:rPr>
      </w:pPr>
    </w:p>
    <w:p w14:paraId="4B16A4AF" w14:textId="77777777" w:rsidR="001969B2" w:rsidRPr="001969B2" w:rsidRDefault="00C46C78" w:rsidP="002605CA">
      <w:pPr>
        <w:numPr>
          <w:ilvl w:val="1"/>
          <w:numId w:val="1"/>
        </w:numPr>
        <w:spacing w:after="0" w:line="240" w:lineRule="auto"/>
        <w:ind w:left="426" w:hanging="426"/>
        <w:jc w:val="both"/>
        <w:rPr>
          <w:rFonts w:ascii="Arial" w:hAnsi="Arial" w:cs="Arial"/>
          <w:b/>
          <w:lang w:val="es-ES_tradnl"/>
        </w:rPr>
      </w:pPr>
      <w:r w:rsidRPr="0020323B">
        <w:rPr>
          <w:rFonts w:ascii="Arial" w:hAnsi="Arial" w:cs="Arial"/>
          <w:b/>
          <w:lang w:val="es-ES_tradnl"/>
        </w:rPr>
        <w:t>CÓDIGO DE REFERENCIA</w:t>
      </w:r>
      <w:r w:rsidR="005D4DE5" w:rsidRPr="0020323B">
        <w:rPr>
          <w:rFonts w:ascii="Arial" w:hAnsi="Arial" w:cs="Arial"/>
          <w:lang w:val="es-ES_tradnl"/>
        </w:rPr>
        <w:t>:</w:t>
      </w:r>
      <w:r w:rsidRPr="0020323B">
        <w:rPr>
          <w:rFonts w:ascii="Arial" w:hAnsi="Arial" w:cs="Arial"/>
        </w:rPr>
        <w:t>CR-AN-AH</w:t>
      </w:r>
      <w:r w:rsidR="0073356D" w:rsidRPr="0020323B">
        <w:rPr>
          <w:rFonts w:ascii="Arial" w:hAnsi="Arial" w:cs="Arial"/>
          <w:lang w:val="es-ES_tradnl"/>
        </w:rPr>
        <w:t>-</w:t>
      </w:r>
      <w:r w:rsidR="006169FF" w:rsidRPr="0020323B">
        <w:rPr>
          <w:rFonts w:ascii="Arial" w:hAnsi="Arial" w:cs="Arial"/>
          <w:lang w:val="es-ES_tradnl"/>
        </w:rPr>
        <w:t>ITCO</w:t>
      </w:r>
      <w:r w:rsidR="006169FF" w:rsidRPr="0020323B">
        <w:rPr>
          <w:rFonts w:ascii="Arial" w:hAnsi="Arial" w:cs="Arial"/>
          <w:b/>
          <w:lang w:val="es-ES_tradnl"/>
        </w:rPr>
        <w:t>-</w:t>
      </w:r>
      <w:r w:rsidR="0073356D" w:rsidRPr="0020323B">
        <w:rPr>
          <w:rFonts w:ascii="Arial" w:hAnsi="Arial" w:cs="Arial"/>
          <w:lang w:val="es-ES_tradnl"/>
        </w:rPr>
        <w:t>000001</w:t>
      </w:r>
      <w:r w:rsidR="004E5F4D" w:rsidRPr="0020323B">
        <w:rPr>
          <w:rFonts w:ascii="Arial" w:hAnsi="Arial" w:cs="Arial"/>
          <w:lang w:val="es-ES_tradnl"/>
        </w:rPr>
        <w:t>-</w:t>
      </w:r>
      <w:r w:rsidR="00236883" w:rsidRPr="0020323B">
        <w:rPr>
          <w:rFonts w:ascii="Arial" w:hAnsi="Arial" w:cs="Arial"/>
          <w:lang w:val="es-ES_tradnl"/>
        </w:rPr>
        <w:t>000020</w:t>
      </w:r>
    </w:p>
    <w:p w14:paraId="0AB7033D" w14:textId="3EB8A697" w:rsidR="00BA4877" w:rsidRPr="0020323B" w:rsidRDefault="000C2E08" w:rsidP="001969B2">
      <w:pPr>
        <w:spacing w:after="0" w:line="240" w:lineRule="auto"/>
        <w:jc w:val="both"/>
        <w:rPr>
          <w:rFonts w:ascii="Arial" w:hAnsi="Arial" w:cs="Arial"/>
          <w:b/>
          <w:lang w:val="es-ES_tradnl"/>
        </w:rPr>
      </w:pPr>
      <w:r>
        <w:rPr>
          <w:rFonts w:ascii="Arial" w:hAnsi="Arial" w:cs="Arial"/>
          <w:lang w:val="es-ES_tradnl"/>
        </w:rPr>
        <w:t>D</w:t>
      </w:r>
      <w:r w:rsidR="00FC7907">
        <w:rPr>
          <w:rFonts w:ascii="Arial" w:hAnsi="Arial" w:cs="Arial"/>
          <w:lang w:val="es-ES_tradnl"/>
        </w:rPr>
        <w:t>AUD</w:t>
      </w:r>
      <w:r>
        <w:rPr>
          <w:rFonts w:ascii="Arial" w:hAnsi="Arial" w:cs="Arial"/>
          <w:lang w:val="es-ES_tradnl"/>
        </w:rPr>
        <w:t>-005255-005305</w:t>
      </w:r>
    </w:p>
    <w:p w14:paraId="679F5BF8" w14:textId="77777777" w:rsidR="0073356D" w:rsidRPr="0020323B" w:rsidRDefault="0073356D" w:rsidP="002605CA">
      <w:pPr>
        <w:spacing w:after="0" w:line="240" w:lineRule="auto"/>
        <w:ind w:left="426"/>
        <w:jc w:val="both"/>
        <w:rPr>
          <w:rFonts w:ascii="Arial" w:hAnsi="Arial" w:cs="Arial"/>
          <w:b/>
          <w:lang w:val="es-ES_tradnl"/>
        </w:rPr>
      </w:pPr>
    </w:p>
    <w:p w14:paraId="1D947999" w14:textId="6A69A935" w:rsidR="00C46C78" w:rsidRPr="0020323B" w:rsidRDefault="002605CA" w:rsidP="002605CA">
      <w:pPr>
        <w:spacing w:after="0" w:line="240" w:lineRule="auto"/>
        <w:jc w:val="both"/>
        <w:rPr>
          <w:rFonts w:ascii="Arial" w:hAnsi="Arial" w:cs="Arial"/>
          <w:lang w:val="es-ES_tradnl"/>
        </w:rPr>
      </w:pPr>
      <w:r w:rsidRPr="0020323B">
        <w:rPr>
          <w:rFonts w:ascii="Arial" w:hAnsi="Arial" w:cs="Arial"/>
          <w:b/>
          <w:lang w:val="es-ES_tradnl"/>
        </w:rPr>
        <w:t xml:space="preserve">1.2 </w:t>
      </w:r>
      <w:r w:rsidR="00C46C78" w:rsidRPr="0020323B">
        <w:rPr>
          <w:rFonts w:ascii="Arial" w:hAnsi="Arial" w:cs="Arial"/>
          <w:b/>
          <w:lang w:val="es-ES_tradnl"/>
        </w:rPr>
        <w:t xml:space="preserve">TÍTULO: </w:t>
      </w:r>
      <w:r w:rsidR="0073356D" w:rsidRPr="0020323B">
        <w:rPr>
          <w:rFonts w:ascii="Arial" w:hAnsi="Arial" w:cs="Arial"/>
          <w:lang w:val="es-ES_tradnl"/>
        </w:rPr>
        <w:t>Instituto de Tierras y Colonización (ITCO)</w:t>
      </w:r>
    </w:p>
    <w:p w14:paraId="67F87F0E" w14:textId="77777777" w:rsidR="002605CA" w:rsidRPr="0020323B" w:rsidRDefault="002605CA" w:rsidP="002605CA">
      <w:pPr>
        <w:spacing w:after="0" w:line="240" w:lineRule="auto"/>
        <w:jc w:val="both"/>
        <w:rPr>
          <w:rFonts w:ascii="Arial" w:hAnsi="Arial" w:cs="Arial"/>
          <w:b/>
          <w:lang w:val="es-ES_tradnl"/>
        </w:rPr>
      </w:pPr>
    </w:p>
    <w:p w14:paraId="63C515F5" w14:textId="0FB84E1D" w:rsidR="00C46C78" w:rsidRPr="0020323B" w:rsidRDefault="002605CA" w:rsidP="002605CA">
      <w:pPr>
        <w:spacing w:after="0" w:line="240" w:lineRule="auto"/>
        <w:jc w:val="both"/>
        <w:rPr>
          <w:rFonts w:ascii="Arial" w:hAnsi="Arial" w:cs="Arial"/>
          <w:lang w:val="es-ES_tradnl"/>
        </w:rPr>
      </w:pPr>
      <w:r w:rsidRPr="0020323B">
        <w:rPr>
          <w:rFonts w:ascii="Arial" w:hAnsi="Arial" w:cs="Arial"/>
          <w:b/>
          <w:lang w:val="es-ES_tradnl"/>
        </w:rPr>
        <w:t xml:space="preserve">1.3 </w:t>
      </w:r>
      <w:r w:rsidR="00C46C78" w:rsidRPr="0020323B">
        <w:rPr>
          <w:rFonts w:ascii="Arial" w:hAnsi="Arial" w:cs="Arial"/>
          <w:b/>
          <w:lang w:val="es-ES_tradnl"/>
        </w:rPr>
        <w:t>FECHA (S):</w:t>
      </w:r>
      <w:r w:rsidR="009A6BFB" w:rsidRPr="0020323B">
        <w:rPr>
          <w:rFonts w:ascii="Arial" w:hAnsi="Arial" w:cs="Arial"/>
          <w:b/>
          <w:lang w:val="es-ES_tradnl"/>
        </w:rPr>
        <w:t xml:space="preserve"> </w:t>
      </w:r>
      <w:r w:rsidR="006169FF" w:rsidRPr="0020323B">
        <w:rPr>
          <w:rFonts w:ascii="Arial" w:hAnsi="Arial" w:cs="Arial"/>
          <w:lang w:val="es-ES_tradnl"/>
        </w:rPr>
        <w:t>1963 19</w:t>
      </w:r>
      <w:r w:rsidR="006B3627">
        <w:rPr>
          <w:rFonts w:ascii="Arial" w:hAnsi="Arial" w:cs="Arial"/>
          <w:lang w:val="es-ES_tradnl"/>
        </w:rPr>
        <w:t>86</w:t>
      </w:r>
    </w:p>
    <w:p w14:paraId="432F1B52" w14:textId="77777777" w:rsidR="002605CA" w:rsidRPr="0020323B" w:rsidRDefault="002605CA" w:rsidP="002605CA">
      <w:pPr>
        <w:spacing w:after="0" w:line="240" w:lineRule="auto"/>
        <w:jc w:val="both"/>
        <w:rPr>
          <w:rFonts w:ascii="Arial" w:hAnsi="Arial" w:cs="Arial"/>
          <w:lang w:val="es-ES_tradnl"/>
        </w:rPr>
      </w:pPr>
    </w:p>
    <w:p w14:paraId="0E3E28B0" w14:textId="559A3ACB" w:rsidR="00122568" w:rsidRPr="0020323B" w:rsidRDefault="0068410A" w:rsidP="0068410A">
      <w:pPr>
        <w:spacing w:after="0" w:line="240" w:lineRule="auto"/>
        <w:jc w:val="both"/>
        <w:rPr>
          <w:rFonts w:ascii="Arial" w:hAnsi="Arial" w:cs="Arial"/>
          <w:lang w:val="es-ES_tradnl"/>
        </w:rPr>
      </w:pPr>
      <w:r w:rsidRPr="0020323B">
        <w:rPr>
          <w:rFonts w:ascii="Arial" w:hAnsi="Arial" w:cs="Arial"/>
          <w:b/>
          <w:lang w:val="es-ES_tradnl"/>
        </w:rPr>
        <w:t xml:space="preserve">1.4 </w:t>
      </w:r>
      <w:r w:rsidR="00C46C78" w:rsidRPr="0020323B">
        <w:rPr>
          <w:rFonts w:ascii="Arial" w:hAnsi="Arial" w:cs="Arial"/>
          <w:b/>
          <w:lang w:val="es-ES_tradnl"/>
        </w:rPr>
        <w:t>NIVEL DE DESCRIPCIÓN:</w:t>
      </w:r>
      <w:r w:rsidR="00C46C78" w:rsidRPr="0020323B">
        <w:rPr>
          <w:rFonts w:ascii="Arial" w:hAnsi="Arial" w:cs="Arial"/>
          <w:lang w:val="es-ES_tradnl"/>
        </w:rPr>
        <w:t xml:space="preserve"> </w:t>
      </w:r>
      <w:r w:rsidR="00122568" w:rsidRPr="0020323B">
        <w:rPr>
          <w:rFonts w:ascii="Arial" w:hAnsi="Arial" w:cs="Arial"/>
          <w:lang w:val="es-ES_tradnl"/>
        </w:rPr>
        <w:t>Fondo</w:t>
      </w:r>
    </w:p>
    <w:p w14:paraId="40F44B4A" w14:textId="77777777" w:rsidR="008D5666" w:rsidRPr="0020323B" w:rsidRDefault="008D5666" w:rsidP="002605CA">
      <w:pPr>
        <w:spacing w:after="0" w:line="240" w:lineRule="auto"/>
        <w:ind w:left="426"/>
        <w:jc w:val="both"/>
        <w:rPr>
          <w:rFonts w:ascii="Arial" w:hAnsi="Arial" w:cs="Arial"/>
          <w:lang w:val="es-ES_tradnl"/>
        </w:rPr>
      </w:pPr>
    </w:p>
    <w:p w14:paraId="264DA3FB" w14:textId="17C55B56" w:rsidR="00C46C78" w:rsidRDefault="0068410A" w:rsidP="002605CA">
      <w:pPr>
        <w:tabs>
          <w:tab w:val="left" w:pos="1440"/>
        </w:tabs>
        <w:spacing w:after="0" w:line="240" w:lineRule="auto"/>
        <w:jc w:val="both"/>
        <w:rPr>
          <w:rFonts w:ascii="Arial" w:hAnsi="Arial" w:cs="Arial"/>
          <w:lang w:val="es-ES_tradnl"/>
        </w:rPr>
      </w:pPr>
      <w:r w:rsidRPr="0020323B">
        <w:rPr>
          <w:rFonts w:ascii="Arial" w:hAnsi="Arial" w:cs="Arial"/>
          <w:b/>
          <w:lang w:val="es-ES_tradnl"/>
        </w:rPr>
        <w:t xml:space="preserve">1.5 </w:t>
      </w:r>
      <w:r w:rsidR="00C46C78" w:rsidRPr="0020323B">
        <w:rPr>
          <w:rFonts w:ascii="Arial" w:hAnsi="Arial" w:cs="Arial"/>
          <w:b/>
          <w:lang w:val="es-ES_tradnl"/>
        </w:rPr>
        <w:t>VOLUMEN Y SOPORTE DE LA UNIDAD DE DESCRIPCIÓN:</w:t>
      </w:r>
      <w:r w:rsidR="00C46C78" w:rsidRPr="0020323B">
        <w:rPr>
          <w:rFonts w:ascii="Arial" w:hAnsi="Arial" w:cs="Arial"/>
          <w:lang w:val="es-ES_tradnl"/>
        </w:rPr>
        <w:t xml:space="preserve"> </w:t>
      </w:r>
      <w:r w:rsidR="008623D7">
        <w:rPr>
          <w:rFonts w:ascii="Arial" w:hAnsi="Arial" w:cs="Arial"/>
          <w:lang w:val="es-ES_tradnl"/>
        </w:rPr>
        <w:t>3.24 m</w:t>
      </w:r>
      <w:r w:rsidR="00EE5B45">
        <w:rPr>
          <w:rFonts w:ascii="Arial" w:hAnsi="Arial" w:cs="Arial"/>
          <w:lang w:val="es-ES_tradnl"/>
        </w:rPr>
        <w:t xml:space="preserve"> (</w:t>
      </w:r>
      <w:r w:rsidR="00941A39" w:rsidRPr="0020323B">
        <w:rPr>
          <w:rFonts w:ascii="Arial" w:hAnsi="Arial" w:cs="Arial"/>
          <w:lang w:val="es-ES_tradnl"/>
        </w:rPr>
        <w:t>1.</w:t>
      </w:r>
      <w:r w:rsidR="005A2153" w:rsidRPr="0020323B">
        <w:rPr>
          <w:rFonts w:ascii="Arial" w:hAnsi="Arial" w:cs="Arial"/>
          <w:lang w:val="es-ES_tradnl"/>
        </w:rPr>
        <w:t>44</w:t>
      </w:r>
      <w:r w:rsidR="00EE5B45">
        <w:rPr>
          <w:rFonts w:ascii="Arial" w:hAnsi="Arial" w:cs="Arial"/>
          <w:lang w:val="es-ES_tradnl"/>
        </w:rPr>
        <w:br/>
        <w:t>=</w:t>
      </w:r>
      <w:r w:rsidR="00941A39" w:rsidRPr="0020323B">
        <w:rPr>
          <w:rFonts w:ascii="Arial" w:hAnsi="Arial" w:cs="Arial"/>
          <w:lang w:val="es-ES_tradnl"/>
        </w:rPr>
        <w:t>1</w:t>
      </w:r>
      <w:r w:rsidR="005A2153" w:rsidRPr="0020323B">
        <w:rPr>
          <w:rFonts w:ascii="Arial" w:hAnsi="Arial" w:cs="Arial"/>
          <w:lang w:val="es-ES_tradnl"/>
        </w:rPr>
        <w:t>0</w:t>
      </w:r>
      <w:r w:rsidR="00941A39" w:rsidRPr="0020323B">
        <w:rPr>
          <w:rFonts w:ascii="Arial" w:hAnsi="Arial" w:cs="Arial"/>
          <w:lang w:val="es-ES_tradnl"/>
        </w:rPr>
        <w:t xml:space="preserve"> cajas</w:t>
      </w:r>
      <w:r w:rsidR="00EE5B45">
        <w:rPr>
          <w:rFonts w:ascii="Arial" w:hAnsi="Arial" w:cs="Arial"/>
          <w:lang w:val="es-ES_tradnl"/>
        </w:rPr>
        <w:t xml:space="preserve">, </w:t>
      </w:r>
      <w:r w:rsidR="00941A39" w:rsidRPr="0020323B">
        <w:rPr>
          <w:rFonts w:ascii="Arial" w:hAnsi="Arial" w:cs="Arial"/>
          <w:lang w:val="es-ES_tradnl"/>
        </w:rPr>
        <w:t>2</w:t>
      </w:r>
      <w:r w:rsidR="005A2153" w:rsidRPr="0020323B">
        <w:rPr>
          <w:rFonts w:ascii="Arial" w:hAnsi="Arial" w:cs="Arial"/>
          <w:lang w:val="es-ES_tradnl"/>
        </w:rPr>
        <w:t>0</w:t>
      </w:r>
      <w:r w:rsidR="00941A39" w:rsidRPr="0020323B">
        <w:rPr>
          <w:rFonts w:ascii="Arial" w:hAnsi="Arial" w:cs="Arial"/>
          <w:lang w:val="es-ES_tradnl"/>
        </w:rPr>
        <w:t xml:space="preserve"> documentos textuales</w:t>
      </w:r>
      <w:r w:rsidR="00EE5B45">
        <w:rPr>
          <w:rFonts w:ascii="Arial" w:hAnsi="Arial" w:cs="Arial"/>
          <w:lang w:val="es-ES_tradnl"/>
        </w:rPr>
        <w:t>), (1.80</w:t>
      </w:r>
      <w:r w:rsidR="001969B2">
        <w:rPr>
          <w:rFonts w:ascii="Arial" w:hAnsi="Arial" w:cs="Arial"/>
          <w:lang w:val="es-ES_tradnl"/>
        </w:rPr>
        <w:t xml:space="preserve"> m</w:t>
      </w:r>
      <w:r w:rsidR="00EE5B45">
        <w:rPr>
          <w:rFonts w:ascii="Arial" w:hAnsi="Arial" w:cs="Arial"/>
          <w:lang w:val="es-ES_tradnl"/>
        </w:rPr>
        <w:t xml:space="preserve">= </w:t>
      </w:r>
      <w:r w:rsidR="008623D7">
        <w:rPr>
          <w:rFonts w:ascii="Arial" w:hAnsi="Arial" w:cs="Arial"/>
          <w:lang w:val="es-ES_tradnl"/>
        </w:rPr>
        <w:t>51 rollos de películas de 16 mm)</w:t>
      </w:r>
      <w:r w:rsidR="000C2E08">
        <w:rPr>
          <w:rFonts w:ascii="Arial" w:hAnsi="Arial" w:cs="Arial"/>
          <w:lang w:val="es-ES_tradnl"/>
        </w:rPr>
        <w:t xml:space="preserve"> </w:t>
      </w:r>
    </w:p>
    <w:p w14:paraId="094DC245" w14:textId="77777777" w:rsidR="00DE2477" w:rsidRPr="0020323B" w:rsidRDefault="00DE2477" w:rsidP="002605CA">
      <w:pPr>
        <w:tabs>
          <w:tab w:val="left" w:pos="1440"/>
        </w:tabs>
        <w:spacing w:after="0" w:line="240" w:lineRule="auto"/>
        <w:jc w:val="both"/>
        <w:rPr>
          <w:rFonts w:ascii="Arial" w:hAnsi="Arial" w:cs="Arial"/>
          <w:lang w:val="es-ES_tradnl"/>
        </w:rPr>
      </w:pPr>
    </w:p>
    <w:p w14:paraId="3E1A11A4" w14:textId="77777777" w:rsidR="0068410A" w:rsidRPr="0020323B" w:rsidRDefault="0068410A" w:rsidP="002605CA">
      <w:pPr>
        <w:spacing w:after="0" w:line="240" w:lineRule="auto"/>
        <w:jc w:val="both"/>
        <w:rPr>
          <w:rFonts w:ascii="Arial" w:hAnsi="Arial" w:cs="Arial"/>
          <w:lang w:val="es-ES_tradnl"/>
        </w:rPr>
      </w:pPr>
    </w:p>
    <w:p w14:paraId="0B98ADA7" w14:textId="6A769B42" w:rsidR="00C46C78" w:rsidRPr="0020323B" w:rsidRDefault="00C46C78" w:rsidP="002605CA">
      <w:pPr>
        <w:spacing w:after="0" w:line="240" w:lineRule="auto"/>
        <w:rPr>
          <w:rFonts w:ascii="Arial" w:hAnsi="Arial" w:cs="Arial"/>
          <w:b/>
          <w:bCs/>
          <w:lang w:val="es-ES_tradnl"/>
        </w:rPr>
      </w:pPr>
      <w:r w:rsidRPr="0020323B">
        <w:rPr>
          <w:rFonts w:ascii="Arial" w:hAnsi="Arial" w:cs="Arial"/>
          <w:b/>
          <w:bCs/>
          <w:lang w:val="es-ES_tradnl"/>
        </w:rPr>
        <w:t>2</w:t>
      </w:r>
      <w:r w:rsidR="008D5666" w:rsidRPr="0020323B">
        <w:rPr>
          <w:rFonts w:ascii="Arial" w:hAnsi="Arial" w:cs="Arial"/>
          <w:b/>
          <w:bCs/>
          <w:lang w:val="es-ES_tradnl"/>
        </w:rPr>
        <w:t>.</w:t>
      </w:r>
      <w:r w:rsidRPr="0020323B">
        <w:rPr>
          <w:rFonts w:ascii="Arial" w:hAnsi="Arial" w:cs="Arial"/>
          <w:b/>
          <w:bCs/>
          <w:lang w:val="es-ES_tradnl"/>
        </w:rPr>
        <w:t xml:space="preserve"> ÁREA DE CONTEXTO</w:t>
      </w:r>
    </w:p>
    <w:p w14:paraId="7B4A8E7F" w14:textId="77777777" w:rsidR="00B8226D" w:rsidRPr="0020323B" w:rsidRDefault="00B8226D" w:rsidP="002605CA">
      <w:pPr>
        <w:spacing w:after="0" w:line="240" w:lineRule="auto"/>
        <w:rPr>
          <w:rFonts w:ascii="Arial" w:hAnsi="Arial" w:cs="Arial"/>
          <w:b/>
          <w:bCs/>
          <w:lang w:val="es-ES_tradnl"/>
        </w:rPr>
      </w:pPr>
    </w:p>
    <w:p w14:paraId="72A13115" w14:textId="5DDF462E" w:rsidR="004E5F4D" w:rsidRPr="0020323B" w:rsidRDefault="00C46C78" w:rsidP="002605CA">
      <w:pPr>
        <w:pStyle w:val="Default"/>
        <w:jc w:val="both"/>
        <w:rPr>
          <w:sz w:val="22"/>
          <w:szCs w:val="22"/>
        </w:rPr>
      </w:pPr>
      <w:r w:rsidRPr="0020323B">
        <w:rPr>
          <w:b/>
          <w:sz w:val="22"/>
          <w:szCs w:val="22"/>
          <w:lang w:val="es-ES_tradnl"/>
        </w:rPr>
        <w:t>2.1 NOMBRE DEL O DE LOS PRODUCTOR (ES)/COLECCIONISTA (S):</w:t>
      </w:r>
      <w:r w:rsidRPr="0020323B">
        <w:rPr>
          <w:sz w:val="22"/>
          <w:szCs w:val="22"/>
          <w:lang w:val="es-ES_tradnl"/>
        </w:rPr>
        <w:t xml:space="preserve"> </w:t>
      </w:r>
      <w:r w:rsidR="004E5F4D" w:rsidRPr="0020323B">
        <w:rPr>
          <w:sz w:val="22"/>
          <w:szCs w:val="22"/>
        </w:rPr>
        <w:t>Inst</w:t>
      </w:r>
      <w:r w:rsidR="00EB553D" w:rsidRPr="0020323B">
        <w:rPr>
          <w:sz w:val="22"/>
          <w:szCs w:val="22"/>
        </w:rPr>
        <w:t>ituto de Tierras y Colonización, ITCO</w:t>
      </w:r>
    </w:p>
    <w:p w14:paraId="59943B9C" w14:textId="77777777" w:rsidR="00EB553D" w:rsidRPr="0020323B" w:rsidRDefault="00EB553D" w:rsidP="002605CA">
      <w:pPr>
        <w:pStyle w:val="Default"/>
        <w:jc w:val="both"/>
        <w:rPr>
          <w:sz w:val="22"/>
          <w:szCs w:val="22"/>
        </w:rPr>
      </w:pPr>
    </w:p>
    <w:p w14:paraId="233540F8" w14:textId="77777777" w:rsidR="008F740A"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2.2 HISTORIA INSTITUCIONAL/RESEÑA BIOGRÁFICA:</w:t>
      </w:r>
      <w:r w:rsidRPr="0020323B">
        <w:rPr>
          <w:rFonts w:ascii="Arial" w:hAnsi="Arial" w:cs="Arial"/>
          <w:lang w:val="es-ES_tradnl"/>
        </w:rPr>
        <w:t xml:space="preserve"> </w:t>
      </w:r>
      <w:r w:rsidR="00941A39" w:rsidRPr="0020323B">
        <w:rPr>
          <w:rFonts w:ascii="Arial" w:hAnsi="Arial" w:cs="Arial"/>
          <w:lang w:val="es-ES_tradnl"/>
        </w:rPr>
        <w:t xml:space="preserve">El Instituto Costarricense de Tierras y Colonización se creó bajo la Ley </w:t>
      </w:r>
      <w:r w:rsidR="008F740A" w:rsidRPr="0020323B">
        <w:rPr>
          <w:rFonts w:ascii="Arial" w:hAnsi="Arial" w:cs="Arial"/>
          <w:lang w:val="es-ES_tradnl"/>
        </w:rPr>
        <w:t>No. 2825</w:t>
      </w:r>
      <w:r w:rsidR="00941A39" w:rsidRPr="0020323B">
        <w:rPr>
          <w:rFonts w:ascii="Arial" w:hAnsi="Arial" w:cs="Arial"/>
          <w:lang w:val="es-ES_tradnl"/>
        </w:rPr>
        <w:t xml:space="preserve"> de</w:t>
      </w:r>
      <w:r w:rsidR="008F740A" w:rsidRPr="0020323B">
        <w:rPr>
          <w:rFonts w:ascii="Arial" w:hAnsi="Arial" w:cs="Arial"/>
          <w:lang w:val="es-ES_tradnl"/>
        </w:rPr>
        <w:t>l</w:t>
      </w:r>
      <w:r w:rsidR="00941A39" w:rsidRPr="0020323B">
        <w:rPr>
          <w:rFonts w:ascii="Arial" w:hAnsi="Arial" w:cs="Arial"/>
          <w:lang w:val="es-ES_tradnl"/>
        </w:rPr>
        <w:t xml:space="preserve"> 14 de octubre de 1961, denominada por su naturaleza Ley de Tierras y Colonización</w:t>
      </w:r>
      <w:r w:rsidR="008F740A" w:rsidRPr="0020323B">
        <w:rPr>
          <w:rFonts w:ascii="Arial" w:hAnsi="Arial" w:cs="Arial"/>
          <w:lang w:val="es-ES_tradnl"/>
        </w:rPr>
        <w:t>.</w:t>
      </w:r>
    </w:p>
    <w:p w14:paraId="1CB4E6D2" w14:textId="77777777" w:rsidR="008F740A" w:rsidRPr="0020323B" w:rsidRDefault="008F740A" w:rsidP="002605CA">
      <w:pPr>
        <w:spacing w:after="0" w:line="240" w:lineRule="auto"/>
        <w:jc w:val="both"/>
        <w:rPr>
          <w:rFonts w:ascii="Arial" w:hAnsi="Arial" w:cs="Arial"/>
          <w:lang w:val="es-ES_tradnl"/>
        </w:rPr>
      </w:pPr>
    </w:p>
    <w:p w14:paraId="3ABC0262" w14:textId="666EF443" w:rsidR="008F740A" w:rsidRPr="0020323B" w:rsidRDefault="00E335C4" w:rsidP="002605CA">
      <w:pPr>
        <w:spacing w:after="0" w:line="240" w:lineRule="auto"/>
        <w:jc w:val="both"/>
        <w:rPr>
          <w:rFonts w:ascii="Arial" w:hAnsi="Arial" w:cs="Arial"/>
          <w:lang w:val="es-ES_tradnl"/>
        </w:rPr>
      </w:pPr>
      <w:r w:rsidRPr="0020323B">
        <w:rPr>
          <w:rFonts w:ascii="Arial" w:hAnsi="Arial" w:cs="Arial"/>
          <w:lang w:val="es-ES_tradnl"/>
        </w:rPr>
        <w:t xml:space="preserve">El Instituto nace como el ente rector de la tenencia de la tierra, </w:t>
      </w:r>
      <w:r w:rsidR="00C442D0" w:rsidRPr="0020323B">
        <w:rPr>
          <w:rFonts w:ascii="Arial" w:hAnsi="Arial" w:cs="Arial"/>
          <w:lang w:val="es-ES_tradnl"/>
        </w:rPr>
        <w:t>con la capacidad de comprar, vender y arrendar bienes muebles e inmuebles</w:t>
      </w:r>
      <w:r w:rsidR="00BC2850" w:rsidRPr="0020323B">
        <w:rPr>
          <w:rFonts w:ascii="Arial" w:hAnsi="Arial" w:cs="Arial"/>
          <w:lang w:val="es-ES_tradnl"/>
        </w:rPr>
        <w:t xml:space="preserve"> </w:t>
      </w:r>
      <w:r w:rsidR="00FE3A92" w:rsidRPr="0020323B">
        <w:rPr>
          <w:rFonts w:ascii="Arial" w:hAnsi="Arial" w:cs="Arial"/>
          <w:lang w:val="es-ES_tradnl"/>
        </w:rPr>
        <w:t>con la finalidad de fomentar una mejor redistribución de la tierra y apoyar la modernización de la agricultura y de esta forma, procurar mejores condiciones socioeconómicas a la población y resolver la problemática producida por el agotamiento de la frontera agrícola en Costa Rica que generó un precarismo ace</w:t>
      </w:r>
      <w:r w:rsidR="001B5367" w:rsidRPr="0020323B">
        <w:rPr>
          <w:rFonts w:ascii="Arial" w:hAnsi="Arial" w:cs="Arial"/>
          <w:lang w:val="es-ES_tradnl"/>
        </w:rPr>
        <w:t>lerado.</w:t>
      </w:r>
    </w:p>
    <w:p w14:paraId="740D71E6" w14:textId="77777777" w:rsidR="008F740A" w:rsidRPr="0020323B" w:rsidRDefault="008F740A" w:rsidP="002605CA">
      <w:pPr>
        <w:spacing w:after="0" w:line="240" w:lineRule="auto"/>
        <w:jc w:val="both"/>
        <w:rPr>
          <w:rFonts w:ascii="Arial" w:hAnsi="Arial" w:cs="Arial"/>
          <w:lang w:val="es-ES_tradnl"/>
        </w:rPr>
      </w:pPr>
    </w:p>
    <w:p w14:paraId="42D78AAD" w14:textId="77777777" w:rsidR="008F740A" w:rsidRPr="0020323B" w:rsidRDefault="007E0A33" w:rsidP="002605CA">
      <w:pPr>
        <w:spacing w:after="0" w:line="240" w:lineRule="auto"/>
        <w:jc w:val="both"/>
        <w:rPr>
          <w:rFonts w:ascii="Arial" w:eastAsia="Times New Roman" w:hAnsi="Arial" w:cs="Arial"/>
          <w:lang w:val="es-ES" w:eastAsia="es-ES"/>
        </w:rPr>
      </w:pPr>
      <w:r w:rsidRPr="0020323B">
        <w:rPr>
          <w:rFonts w:ascii="Arial" w:hAnsi="Arial" w:cs="Arial"/>
          <w:lang w:val="es-ES_tradnl"/>
        </w:rPr>
        <w:t>El ITCO inicia su actividad en octubre de 1963</w:t>
      </w:r>
      <w:r w:rsidR="00BC2850" w:rsidRPr="0020323B">
        <w:rPr>
          <w:rFonts w:ascii="Arial" w:hAnsi="Arial" w:cs="Arial"/>
          <w:lang w:val="es-ES_tradnl"/>
        </w:rPr>
        <w:t xml:space="preserve">, </w:t>
      </w:r>
      <w:r w:rsidR="00C442D0" w:rsidRPr="0020323B">
        <w:rPr>
          <w:rFonts w:ascii="Arial" w:hAnsi="Arial" w:cs="Arial"/>
          <w:lang w:val="es-ES_tradnl"/>
        </w:rPr>
        <w:t>bajo la dirección de una Junta Directiva integrada por cinco miembros:</w:t>
      </w:r>
      <w:r w:rsidR="0026491D" w:rsidRPr="0020323B">
        <w:rPr>
          <w:rFonts w:ascii="Arial" w:hAnsi="Arial" w:cs="Arial"/>
          <w:lang w:val="es-ES_tradnl"/>
        </w:rPr>
        <w:t xml:space="preserve"> </w:t>
      </w:r>
      <w:r w:rsidR="00C442D0" w:rsidRPr="0020323B">
        <w:rPr>
          <w:rFonts w:ascii="Arial" w:hAnsi="Arial" w:cs="Arial"/>
          <w:lang w:val="es-ES_tradnl"/>
        </w:rPr>
        <w:t>El Ministro de Agricultura y Ganadería,</w:t>
      </w:r>
      <w:r w:rsidRPr="0020323B">
        <w:rPr>
          <w:rFonts w:ascii="Arial" w:hAnsi="Arial" w:cs="Arial"/>
          <w:lang w:val="es-ES_tradnl"/>
        </w:rPr>
        <w:t xml:space="preserve"> </w:t>
      </w:r>
      <w:r w:rsidR="00C442D0" w:rsidRPr="0020323B">
        <w:rPr>
          <w:rFonts w:ascii="Arial" w:hAnsi="Arial" w:cs="Arial"/>
          <w:lang w:val="es-ES_tradnl"/>
        </w:rPr>
        <w:t>dos representantes de cooperativas de agricultores y de comunidades campesinas y dos personas de reconocida experiencia en la materia, siendo s</w:t>
      </w:r>
      <w:r w:rsidR="00941A39" w:rsidRPr="0020323B">
        <w:rPr>
          <w:rFonts w:ascii="Arial" w:hAnsi="Arial" w:cs="Arial"/>
          <w:lang w:val="es-ES_tradnl"/>
        </w:rPr>
        <w:t>u primer Presidente Ejecutivo Teodoro Quirós Castro</w:t>
      </w:r>
      <w:r w:rsidRPr="0020323B">
        <w:rPr>
          <w:rFonts w:ascii="Arial" w:hAnsi="Arial" w:cs="Arial"/>
          <w:lang w:val="es-ES_tradnl"/>
        </w:rPr>
        <w:t>. P</w:t>
      </w:r>
      <w:r w:rsidR="00FE3A92" w:rsidRPr="0020323B">
        <w:rPr>
          <w:rFonts w:ascii="Arial" w:hAnsi="Arial" w:cs="Arial"/>
          <w:lang w:val="es-ES_tradnl"/>
        </w:rPr>
        <w:t xml:space="preserve">ara el </w:t>
      </w:r>
      <w:r w:rsidR="005D59CF" w:rsidRPr="0020323B">
        <w:rPr>
          <w:rFonts w:ascii="Arial" w:hAnsi="Arial" w:cs="Arial"/>
          <w:lang w:val="es-ES_tradnl"/>
        </w:rPr>
        <w:t xml:space="preserve">logro de </w:t>
      </w:r>
      <w:r w:rsidR="00FE3A92" w:rsidRPr="0020323B">
        <w:rPr>
          <w:rFonts w:ascii="Arial" w:hAnsi="Arial" w:cs="Arial"/>
          <w:lang w:val="es-ES_tradnl"/>
        </w:rPr>
        <w:t xml:space="preserve">su misión, </w:t>
      </w:r>
      <w:r w:rsidR="005D59CF" w:rsidRPr="0020323B">
        <w:rPr>
          <w:rFonts w:ascii="Arial" w:hAnsi="Arial" w:cs="Arial"/>
          <w:lang w:val="es-ES_tradnl"/>
        </w:rPr>
        <w:t>el Instituto emprende un proceso de titulación de tierras en asentamientos campesinos</w:t>
      </w:r>
      <w:r w:rsidR="00B76D63" w:rsidRPr="0020323B">
        <w:rPr>
          <w:rFonts w:ascii="Arial" w:hAnsi="Arial" w:cs="Arial"/>
          <w:lang w:val="es-ES_tradnl"/>
        </w:rPr>
        <w:t xml:space="preserve"> y </w:t>
      </w:r>
      <w:r w:rsidR="0026491D" w:rsidRPr="0020323B">
        <w:rPr>
          <w:rFonts w:ascii="Arial" w:hAnsi="Arial" w:cs="Arial"/>
          <w:lang w:val="es-ES_tradnl"/>
        </w:rPr>
        <w:t>desarroll</w:t>
      </w:r>
      <w:r w:rsidR="000F548B" w:rsidRPr="0020323B">
        <w:rPr>
          <w:rFonts w:ascii="Arial" w:hAnsi="Arial" w:cs="Arial"/>
          <w:lang w:val="es-ES_tradnl"/>
        </w:rPr>
        <w:t xml:space="preserve">a </w:t>
      </w:r>
      <w:r w:rsidR="0026491D" w:rsidRPr="0020323B">
        <w:rPr>
          <w:rFonts w:ascii="Arial" w:hAnsi="Arial" w:cs="Arial"/>
          <w:lang w:val="es-ES_tradnl"/>
        </w:rPr>
        <w:t>programas de parcelación, colonización</w:t>
      </w:r>
      <w:r w:rsidR="005D59CF" w:rsidRPr="0020323B">
        <w:rPr>
          <w:rFonts w:ascii="Arial" w:hAnsi="Arial" w:cs="Arial"/>
          <w:lang w:val="es-ES_tradnl"/>
        </w:rPr>
        <w:t xml:space="preserve"> y </w:t>
      </w:r>
      <w:r w:rsidR="0026491D" w:rsidRPr="0020323B">
        <w:rPr>
          <w:rFonts w:ascii="Arial" w:hAnsi="Arial" w:cs="Arial"/>
          <w:lang w:val="es-ES_tradnl"/>
        </w:rPr>
        <w:t xml:space="preserve">formación de cooperativas en las zonas donde existía </w:t>
      </w:r>
      <w:r w:rsidR="000F548B" w:rsidRPr="0020323B">
        <w:rPr>
          <w:rFonts w:ascii="Arial" w:hAnsi="Arial" w:cs="Arial"/>
          <w:lang w:val="es-ES_tradnl"/>
        </w:rPr>
        <w:t xml:space="preserve">ocupación precaria de la tierra; </w:t>
      </w:r>
      <w:r w:rsidR="00FE3A92" w:rsidRPr="0020323B">
        <w:rPr>
          <w:rFonts w:ascii="Arial" w:hAnsi="Arial" w:cs="Arial"/>
          <w:lang w:val="es-ES_tradnl"/>
        </w:rPr>
        <w:t xml:space="preserve">fundamentándose en </w:t>
      </w:r>
      <w:r w:rsidR="000F548B" w:rsidRPr="0020323B">
        <w:rPr>
          <w:rFonts w:ascii="Arial" w:hAnsi="Arial" w:cs="Arial"/>
          <w:lang w:val="es-ES_tradnl"/>
        </w:rPr>
        <w:t xml:space="preserve">estudios técnicos </w:t>
      </w:r>
      <w:r w:rsidR="00941A39" w:rsidRPr="0020323B">
        <w:rPr>
          <w:rFonts w:ascii="Arial" w:hAnsi="Arial" w:cs="Arial"/>
          <w:lang w:val="es-ES_tradnl"/>
        </w:rPr>
        <w:t>en tod</w:t>
      </w:r>
      <w:r w:rsidR="000F548B" w:rsidRPr="0020323B">
        <w:rPr>
          <w:rFonts w:ascii="Arial" w:hAnsi="Arial" w:cs="Arial"/>
          <w:lang w:val="es-ES_tradnl"/>
        </w:rPr>
        <w:t>o e</w:t>
      </w:r>
      <w:r w:rsidR="00941A39" w:rsidRPr="0020323B">
        <w:rPr>
          <w:rFonts w:ascii="Arial" w:hAnsi="Arial" w:cs="Arial"/>
          <w:lang w:val="es-ES_tradnl"/>
        </w:rPr>
        <w:t>l territorio nacional</w:t>
      </w:r>
      <w:r w:rsidR="000F548B" w:rsidRPr="0020323B">
        <w:rPr>
          <w:rFonts w:ascii="Arial" w:hAnsi="Arial" w:cs="Arial"/>
          <w:lang w:val="es-ES_tradnl"/>
        </w:rPr>
        <w:t xml:space="preserve">, </w:t>
      </w:r>
      <w:r w:rsidR="00941A39" w:rsidRPr="0020323B">
        <w:rPr>
          <w:rFonts w:ascii="Arial" w:hAnsi="Arial" w:cs="Arial"/>
          <w:lang w:val="es-ES_tradnl"/>
        </w:rPr>
        <w:t xml:space="preserve">abarcando reservas indígenas, zonas de protección de la vida animal, bosques, humedales, manglares y zonas costeras. </w:t>
      </w:r>
      <w:r w:rsidRPr="0020323B">
        <w:rPr>
          <w:rFonts w:ascii="Arial" w:hAnsi="Arial" w:cs="Arial"/>
          <w:lang w:val="es-ES_tradnl"/>
        </w:rPr>
        <w:t xml:space="preserve">A finales de 1970 el ITCO emprende un proceso de regionalización para mitigar </w:t>
      </w:r>
      <w:r w:rsidR="00AF7F7B" w:rsidRPr="0020323B">
        <w:rPr>
          <w:rFonts w:ascii="Arial" w:hAnsi="Arial" w:cs="Arial"/>
          <w:lang w:val="es-ES_tradnl"/>
        </w:rPr>
        <w:t>l</w:t>
      </w:r>
      <w:r w:rsidRPr="0020323B">
        <w:rPr>
          <w:rFonts w:ascii="Arial" w:eastAsia="Times New Roman" w:hAnsi="Arial" w:cs="Arial"/>
          <w:lang w:val="es-ES" w:eastAsia="es-ES"/>
        </w:rPr>
        <w:t xml:space="preserve">a situación conflictiva en el agro, </w:t>
      </w:r>
      <w:r w:rsidR="00AF7F7B" w:rsidRPr="0020323B">
        <w:rPr>
          <w:rFonts w:ascii="Arial" w:eastAsia="Times New Roman" w:hAnsi="Arial" w:cs="Arial"/>
          <w:lang w:val="es-ES" w:eastAsia="es-ES"/>
        </w:rPr>
        <w:t xml:space="preserve">comprando </w:t>
      </w:r>
      <w:r w:rsidRPr="0020323B">
        <w:rPr>
          <w:rFonts w:ascii="Arial" w:eastAsia="Times New Roman" w:hAnsi="Arial" w:cs="Arial"/>
          <w:lang w:val="es-ES" w:eastAsia="es-ES"/>
        </w:rPr>
        <w:t xml:space="preserve">grandes extensiones de tierra, principalmente </w:t>
      </w:r>
      <w:r w:rsidRPr="0020323B">
        <w:rPr>
          <w:rFonts w:ascii="Arial" w:eastAsia="Times New Roman" w:hAnsi="Arial" w:cs="Arial"/>
          <w:lang w:val="es-ES" w:eastAsia="es-ES"/>
        </w:rPr>
        <w:lastRenderedPageBreak/>
        <w:t>en áreas abandonadas por las empresas bananeras</w:t>
      </w:r>
      <w:r w:rsidR="00AF7F7B" w:rsidRPr="0020323B">
        <w:rPr>
          <w:rFonts w:ascii="Arial" w:eastAsia="Times New Roman" w:hAnsi="Arial" w:cs="Arial"/>
          <w:lang w:val="es-ES" w:eastAsia="es-ES"/>
        </w:rPr>
        <w:t xml:space="preserve">, proyecto que se denominó como </w:t>
      </w:r>
      <w:r w:rsidRPr="0020323B">
        <w:rPr>
          <w:rFonts w:ascii="Arial" w:eastAsia="Times New Roman" w:hAnsi="Arial" w:cs="Arial"/>
          <w:lang w:val="es-ES" w:eastAsia="es-ES"/>
        </w:rPr>
        <w:t>Regiones de Desarrollo (Río Frío, Coto Sur, Co</w:t>
      </w:r>
      <w:r w:rsidR="00AF7F7B" w:rsidRPr="0020323B">
        <w:rPr>
          <w:rFonts w:ascii="Arial" w:eastAsia="Times New Roman" w:hAnsi="Arial" w:cs="Arial"/>
          <w:lang w:val="es-ES" w:eastAsia="es-ES"/>
        </w:rPr>
        <w:t>yolar, Llanos del Cortés, etc.)</w:t>
      </w:r>
      <w:r w:rsidR="00924343" w:rsidRPr="0020323B">
        <w:rPr>
          <w:rFonts w:ascii="Arial" w:eastAsia="Times New Roman" w:hAnsi="Arial" w:cs="Arial"/>
          <w:lang w:val="es-ES" w:eastAsia="es-ES"/>
        </w:rPr>
        <w:t>.</w:t>
      </w:r>
      <w:r w:rsidR="00AF7F7B" w:rsidRPr="0020323B">
        <w:rPr>
          <w:rFonts w:ascii="Arial" w:eastAsia="Times New Roman" w:hAnsi="Arial" w:cs="Arial"/>
          <w:lang w:val="es-ES" w:eastAsia="es-ES"/>
        </w:rPr>
        <w:t xml:space="preserve"> </w:t>
      </w:r>
    </w:p>
    <w:p w14:paraId="4C8D704C" w14:textId="77777777" w:rsidR="008F740A" w:rsidRPr="0020323B" w:rsidRDefault="008F740A" w:rsidP="002605CA">
      <w:pPr>
        <w:spacing w:after="0" w:line="240" w:lineRule="auto"/>
        <w:jc w:val="both"/>
        <w:rPr>
          <w:rFonts w:ascii="Arial" w:eastAsia="Times New Roman" w:hAnsi="Arial" w:cs="Arial"/>
          <w:lang w:val="es-ES" w:eastAsia="es-ES"/>
        </w:rPr>
      </w:pPr>
    </w:p>
    <w:p w14:paraId="561B0682" w14:textId="61EFEE14" w:rsidR="00BD176B" w:rsidRPr="0020323B" w:rsidRDefault="00FE3A92" w:rsidP="002605CA">
      <w:pPr>
        <w:spacing w:after="0" w:line="240" w:lineRule="auto"/>
        <w:jc w:val="both"/>
        <w:rPr>
          <w:rFonts w:ascii="Arial" w:eastAsia="Times New Roman" w:hAnsi="Arial" w:cs="Arial"/>
          <w:lang w:val="es-ES" w:eastAsia="es-ES"/>
        </w:rPr>
      </w:pPr>
      <w:r w:rsidRPr="0020323B">
        <w:rPr>
          <w:rFonts w:ascii="Arial" w:hAnsi="Arial" w:cs="Arial"/>
          <w:lang w:val="es-ES_tradnl"/>
        </w:rPr>
        <w:t xml:space="preserve">Mediante la </w:t>
      </w:r>
      <w:r w:rsidR="00941A39" w:rsidRPr="0020323B">
        <w:rPr>
          <w:rFonts w:ascii="Arial" w:hAnsi="Arial" w:cs="Arial"/>
          <w:lang w:val="es-ES_tradnl"/>
        </w:rPr>
        <w:t>Ley 6735 del 29 de marzo de 1982, se transforma el Instituto de Tierras y Colonización, en el Instituto de Desarrollo Agrario</w:t>
      </w:r>
      <w:r w:rsidR="005F1083" w:rsidRPr="0020323B">
        <w:rPr>
          <w:rFonts w:ascii="Arial" w:hAnsi="Arial" w:cs="Arial"/>
          <w:lang w:val="es-ES_tradnl"/>
        </w:rPr>
        <w:t xml:space="preserve"> (IDA)</w:t>
      </w:r>
      <w:r w:rsidR="00941A39" w:rsidRPr="0020323B">
        <w:rPr>
          <w:rFonts w:ascii="Arial" w:hAnsi="Arial" w:cs="Arial"/>
          <w:lang w:val="es-ES_tradnl"/>
        </w:rPr>
        <w:t>, con los mismos elementos c</w:t>
      </w:r>
      <w:r w:rsidR="00BD176B" w:rsidRPr="0020323B">
        <w:rPr>
          <w:rFonts w:ascii="Arial" w:hAnsi="Arial" w:cs="Arial"/>
          <w:lang w:val="es-ES_tradnl"/>
        </w:rPr>
        <w:t xml:space="preserve">onstitutivos de la Ley anterior, posteriormente el </w:t>
      </w:r>
      <w:r w:rsidR="00BD176B" w:rsidRPr="0020323B">
        <w:rPr>
          <w:rFonts w:ascii="Arial" w:hAnsi="Arial" w:cs="Arial"/>
        </w:rPr>
        <w:t>22 de marzo del 2012 la Asamblea Legislativa aprueba la Ley 9036, que transforma al Instituto de Desarrollo Agrario en el Instituto</w:t>
      </w:r>
      <w:r w:rsidR="00F6346C" w:rsidRPr="0020323B">
        <w:rPr>
          <w:rFonts w:ascii="Arial" w:hAnsi="Arial" w:cs="Arial"/>
        </w:rPr>
        <w:t xml:space="preserve"> </w:t>
      </w:r>
      <w:r w:rsidR="00BD176B" w:rsidRPr="0020323B">
        <w:rPr>
          <w:rFonts w:ascii="Arial" w:hAnsi="Arial" w:cs="Arial"/>
        </w:rPr>
        <w:t>de Desarrollo Rural</w:t>
      </w:r>
      <w:r w:rsidR="005F1083" w:rsidRPr="0020323B">
        <w:rPr>
          <w:rFonts w:ascii="Arial" w:hAnsi="Arial" w:cs="Arial"/>
        </w:rPr>
        <w:t xml:space="preserve"> (INDER)</w:t>
      </w:r>
      <w:r w:rsidR="00BD176B" w:rsidRPr="0020323B">
        <w:rPr>
          <w:rFonts w:ascii="Arial" w:hAnsi="Arial" w:cs="Arial"/>
        </w:rPr>
        <w:t>.</w:t>
      </w:r>
    </w:p>
    <w:p w14:paraId="09238E82" w14:textId="77777777" w:rsidR="0068410A" w:rsidRPr="0020323B" w:rsidRDefault="0068410A" w:rsidP="002605CA">
      <w:pPr>
        <w:spacing w:after="0" w:line="240" w:lineRule="auto"/>
        <w:jc w:val="both"/>
        <w:rPr>
          <w:rFonts w:ascii="Arial" w:hAnsi="Arial" w:cs="Arial"/>
          <w:b/>
          <w:highlight w:val="yellow"/>
          <w:lang w:val="es-ES_tradnl"/>
        </w:rPr>
      </w:pPr>
    </w:p>
    <w:p w14:paraId="1EEC60D9" w14:textId="58519CAC" w:rsidR="0020323B" w:rsidRDefault="00AC7030" w:rsidP="002605CA">
      <w:pPr>
        <w:spacing w:after="0" w:line="240" w:lineRule="auto"/>
        <w:jc w:val="both"/>
        <w:rPr>
          <w:rFonts w:ascii="Arial" w:hAnsi="Arial" w:cs="Arial"/>
          <w:lang w:val="es-ES_tradnl"/>
        </w:rPr>
      </w:pPr>
      <w:r w:rsidRPr="0020323B">
        <w:rPr>
          <w:rFonts w:ascii="Arial" w:hAnsi="Arial" w:cs="Arial"/>
          <w:b/>
          <w:lang w:val="es-ES_tradnl"/>
        </w:rPr>
        <w:t>2.3 HISTORIA ARCHIVÍSTICA</w:t>
      </w:r>
      <w:r w:rsidRPr="0020323B">
        <w:rPr>
          <w:rFonts w:ascii="Arial" w:hAnsi="Arial" w:cs="Arial"/>
          <w:b/>
          <w:sz w:val="20"/>
          <w:szCs w:val="20"/>
          <w:lang w:val="es-ES_tradnl"/>
        </w:rPr>
        <w:t xml:space="preserve">: </w:t>
      </w:r>
      <w:r w:rsidR="0020323B">
        <w:rPr>
          <w:rFonts w:ascii="Arial" w:hAnsi="Arial" w:cs="Arial"/>
          <w:lang w:val="es-ES_tradnl"/>
        </w:rPr>
        <w:t xml:space="preserve">En el año 2016 la Dirección General del Archivo Nacional realiza </w:t>
      </w:r>
      <w:r w:rsidR="00421490">
        <w:rPr>
          <w:rFonts w:ascii="Arial" w:hAnsi="Arial" w:cs="Arial"/>
          <w:lang w:val="es-ES_tradnl"/>
        </w:rPr>
        <w:t xml:space="preserve">el </w:t>
      </w:r>
      <w:r w:rsidR="0020323B">
        <w:rPr>
          <w:rFonts w:ascii="Arial" w:hAnsi="Arial" w:cs="Arial"/>
          <w:lang w:val="es-ES_tradnl"/>
        </w:rPr>
        <w:t xml:space="preserve">reclamo de </w:t>
      </w:r>
      <w:r w:rsidR="00421490">
        <w:rPr>
          <w:rFonts w:ascii="Arial" w:hAnsi="Arial" w:cs="Arial"/>
          <w:lang w:val="es-ES_tradnl"/>
        </w:rPr>
        <w:t>51 rollos de película d</w:t>
      </w:r>
      <w:r w:rsidR="0020323B">
        <w:rPr>
          <w:rFonts w:ascii="Arial" w:hAnsi="Arial" w:cs="Arial"/>
          <w:lang w:val="es-ES_tradnl"/>
        </w:rPr>
        <w:t>e 16 mm</w:t>
      </w:r>
      <w:r w:rsidR="00421490">
        <w:rPr>
          <w:rFonts w:ascii="Arial" w:hAnsi="Arial" w:cs="Arial"/>
          <w:lang w:val="es-ES_tradnl"/>
        </w:rPr>
        <w:t xml:space="preserve"> </w:t>
      </w:r>
      <w:r w:rsidR="008623D7">
        <w:rPr>
          <w:rFonts w:ascii="Arial" w:hAnsi="Arial" w:cs="Arial"/>
          <w:lang w:val="es-ES_tradnl"/>
        </w:rPr>
        <w:t xml:space="preserve">que fueron </w:t>
      </w:r>
      <w:r w:rsidR="00421490">
        <w:rPr>
          <w:rFonts w:ascii="Arial" w:hAnsi="Arial" w:cs="Arial"/>
          <w:lang w:val="es-ES_tradnl"/>
        </w:rPr>
        <w:t xml:space="preserve">producidos por el INDER y </w:t>
      </w:r>
      <w:r w:rsidR="008623D7">
        <w:rPr>
          <w:rFonts w:ascii="Arial" w:hAnsi="Arial" w:cs="Arial"/>
          <w:lang w:val="es-ES_tradnl"/>
        </w:rPr>
        <w:t xml:space="preserve">posteriormente </w:t>
      </w:r>
      <w:r w:rsidR="00421490">
        <w:rPr>
          <w:rFonts w:ascii="Arial" w:hAnsi="Arial" w:cs="Arial"/>
          <w:lang w:val="es-ES_tradnl"/>
        </w:rPr>
        <w:t>trasladados por esa Institución al C</w:t>
      </w:r>
      <w:r w:rsidR="0020323B">
        <w:rPr>
          <w:rFonts w:ascii="Arial" w:hAnsi="Arial" w:cs="Arial"/>
          <w:lang w:val="es-ES_tradnl"/>
        </w:rPr>
        <w:t xml:space="preserve">entro </w:t>
      </w:r>
      <w:r w:rsidR="00C306A6">
        <w:rPr>
          <w:rFonts w:ascii="Arial" w:hAnsi="Arial" w:cs="Arial"/>
          <w:lang w:val="es-ES_tradnl"/>
        </w:rPr>
        <w:t xml:space="preserve">Costarricense de </w:t>
      </w:r>
      <w:r w:rsidR="0020323B">
        <w:rPr>
          <w:rFonts w:ascii="Arial" w:hAnsi="Arial" w:cs="Arial"/>
          <w:lang w:val="es-ES_tradnl"/>
        </w:rPr>
        <w:t>Producción</w:t>
      </w:r>
      <w:r w:rsidR="00C306A6" w:rsidRPr="00C306A6">
        <w:rPr>
          <w:rFonts w:ascii="Arial" w:hAnsi="Arial" w:cs="Arial"/>
          <w:lang w:val="es-ES_tradnl"/>
        </w:rPr>
        <w:t xml:space="preserve"> </w:t>
      </w:r>
      <w:r w:rsidR="00C306A6">
        <w:rPr>
          <w:rFonts w:ascii="Arial" w:hAnsi="Arial" w:cs="Arial"/>
          <w:lang w:val="es-ES_tradnl"/>
        </w:rPr>
        <w:t>Cinematográfico</w:t>
      </w:r>
      <w:r w:rsidR="00421490">
        <w:rPr>
          <w:rFonts w:ascii="Arial" w:hAnsi="Arial" w:cs="Arial"/>
          <w:lang w:val="es-ES_tradnl"/>
        </w:rPr>
        <w:t xml:space="preserve">. </w:t>
      </w:r>
      <w:r w:rsidR="008623D7">
        <w:rPr>
          <w:rFonts w:ascii="Arial" w:hAnsi="Arial" w:cs="Arial"/>
          <w:lang w:val="es-ES_tradnl"/>
        </w:rPr>
        <w:t xml:space="preserve">Gracias a este </w:t>
      </w:r>
      <w:r w:rsidR="00DF51F1">
        <w:rPr>
          <w:rFonts w:ascii="Arial" w:hAnsi="Arial" w:cs="Arial"/>
          <w:lang w:val="es-ES_tradnl"/>
        </w:rPr>
        <w:t>reclamo</w:t>
      </w:r>
      <w:r w:rsidR="008623D7">
        <w:rPr>
          <w:rFonts w:ascii="Arial" w:hAnsi="Arial" w:cs="Arial"/>
          <w:lang w:val="es-ES_tradnl"/>
        </w:rPr>
        <w:t xml:space="preserve">, </w:t>
      </w:r>
      <w:r w:rsidR="00DF51F1">
        <w:rPr>
          <w:rFonts w:ascii="Arial" w:hAnsi="Arial" w:cs="Arial"/>
          <w:lang w:val="es-ES_tradnl"/>
        </w:rPr>
        <w:t>e</w:t>
      </w:r>
      <w:r w:rsidR="00421490">
        <w:rPr>
          <w:rFonts w:ascii="Arial" w:hAnsi="Arial" w:cs="Arial"/>
          <w:lang w:val="es-ES_tradnl"/>
        </w:rPr>
        <w:t xml:space="preserve">l </w:t>
      </w:r>
      <w:r w:rsidR="0020323B">
        <w:rPr>
          <w:rFonts w:ascii="Arial" w:hAnsi="Arial" w:cs="Arial"/>
          <w:lang w:val="es-ES_tradnl"/>
        </w:rPr>
        <w:t>20 de julio de 2016</w:t>
      </w:r>
      <w:r w:rsidR="008623D7">
        <w:rPr>
          <w:rFonts w:ascii="Arial" w:hAnsi="Arial" w:cs="Arial"/>
          <w:lang w:val="es-ES_tradnl"/>
        </w:rPr>
        <w:t xml:space="preserve">, </w:t>
      </w:r>
      <w:r w:rsidR="0020323B">
        <w:rPr>
          <w:rFonts w:ascii="Arial" w:hAnsi="Arial" w:cs="Arial"/>
          <w:lang w:val="es-ES_tradnl"/>
        </w:rPr>
        <w:t xml:space="preserve">mediante oficio CCPC-430-2016 </w:t>
      </w:r>
      <w:r w:rsidR="00421490">
        <w:rPr>
          <w:rFonts w:ascii="Arial" w:hAnsi="Arial" w:cs="Arial"/>
          <w:lang w:val="es-ES_tradnl"/>
        </w:rPr>
        <w:t xml:space="preserve">el </w:t>
      </w:r>
      <w:r w:rsidR="0020323B">
        <w:rPr>
          <w:rFonts w:ascii="Arial" w:hAnsi="Arial" w:cs="Arial"/>
          <w:lang w:val="es-ES_tradnl"/>
        </w:rPr>
        <w:t xml:space="preserve">Centro </w:t>
      </w:r>
      <w:r w:rsidR="00421490">
        <w:rPr>
          <w:rFonts w:ascii="Arial" w:hAnsi="Arial" w:cs="Arial"/>
          <w:lang w:val="es-ES_tradnl"/>
        </w:rPr>
        <w:t xml:space="preserve">Cinematográfico </w:t>
      </w:r>
      <w:r w:rsidR="0020323B">
        <w:rPr>
          <w:rFonts w:ascii="Arial" w:hAnsi="Arial" w:cs="Arial"/>
          <w:lang w:val="es-ES_tradnl"/>
        </w:rPr>
        <w:t>hace entrega del mat</w:t>
      </w:r>
      <w:r w:rsidR="00421490">
        <w:rPr>
          <w:rFonts w:ascii="Arial" w:hAnsi="Arial" w:cs="Arial"/>
          <w:lang w:val="es-ES_tradnl"/>
        </w:rPr>
        <w:t>erial cinematográfico referido</w:t>
      </w:r>
      <w:r w:rsidR="00EE5B45">
        <w:rPr>
          <w:rFonts w:ascii="Arial" w:hAnsi="Arial" w:cs="Arial"/>
          <w:lang w:val="es-ES_tradnl"/>
        </w:rPr>
        <w:t>, el cual ingresa como Transferencia T079-2016</w:t>
      </w:r>
      <w:r w:rsidR="00421490">
        <w:rPr>
          <w:rFonts w:ascii="Arial" w:hAnsi="Arial" w:cs="Arial"/>
          <w:lang w:val="es-ES_tradnl"/>
        </w:rPr>
        <w:t>.</w:t>
      </w:r>
      <w:r w:rsidR="000C2E08">
        <w:rPr>
          <w:rFonts w:ascii="Arial" w:hAnsi="Arial" w:cs="Arial"/>
          <w:lang w:val="es-ES_tradnl"/>
        </w:rPr>
        <w:t xml:space="preserve"> </w:t>
      </w:r>
      <w:r w:rsidR="006B3627">
        <w:rPr>
          <w:rFonts w:ascii="Arial" w:hAnsi="Arial" w:cs="Arial"/>
          <w:lang w:val="es-ES_tradnl"/>
        </w:rPr>
        <w:t>En el año 2017 ingresa al Archivo Nacional la versión digitalizada de los filmes.</w:t>
      </w:r>
    </w:p>
    <w:p w14:paraId="39E69D64" w14:textId="77777777" w:rsidR="006B3627" w:rsidRPr="0020323B" w:rsidRDefault="006B3627" w:rsidP="002605CA">
      <w:pPr>
        <w:spacing w:after="0" w:line="240" w:lineRule="auto"/>
        <w:jc w:val="both"/>
        <w:rPr>
          <w:rFonts w:ascii="Arial" w:hAnsi="Arial" w:cs="Arial"/>
          <w:b/>
          <w:highlight w:val="yellow"/>
          <w:lang w:val="es-ES_tradnl"/>
        </w:rPr>
      </w:pPr>
    </w:p>
    <w:p w14:paraId="407003E3" w14:textId="341EC11B" w:rsidR="00321935"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2.4 FORMA DE INGRESO:</w:t>
      </w:r>
      <w:r w:rsidRPr="0020323B">
        <w:rPr>
          <w:rFonts w:ascii="Arial" w:hAnsi="Arial" w:cs="Arial"/>
          <w:lang w:val="es-ES_tradnl"/>
        </w:rPr>
        <w:t xml:space="preserve"> </w:t>
      </w:r>
      <w:r w:rsidR="0068410A" w:rsidRPr="0020323B">
        <w:rPr>
          <w:rFonts w:ascii="Arial" w:hAnsi="Arial" w:cs="Arial"/>
          <w:lang w:val="es-ES_tradnl"/>
        </w:rPr>
        <w:t>Transferencia</w:t>
      </w:r>
    </w:p>
    <w:p w14:paraId="0977B424" w14:textId="77777777" w:rsidR="0068410A" w:rsidRPr="0020323B" w:rsidRDefault="0068410A" w:rsidP="002605CA">
      <w:pPr>
        <w:spacing w:after="0" w:line="240" w:lineRule="auto"/>
        <w:jc w:val="both"/>
        <w:rPr>
          <w:rFonts w:ascii="Arial" w:hAnsi="Arial" w:cs="Arial"/>
          <w:lang w:val="es-ES_tradnl"/>
        </w:rPr>
      </w:pPr>
    </w:p>
    <w:p w14:paraId="60763539" w14:textId="764A5779" w:rsidR="00C46C78" w:rsidRPr="0020323B" w:rsidRDefault="00C46C78" w:rsidP="002605CA">
      <w:pPr>
        <w:spacing w:after="0" w:line="240" w:lineRule="auto"/>
        <w:rPr>
          <w:rFonts w:ascii="Arial" w:hAnsi="Arial" w:cs="Arial"/>
          <w:b/>
          <w:bCs/>
          <w:lang w:val="es-ES_tradnl"/>
        </w:rPr>
      </w:pPr>
      <w:r w:rsidRPr="0020323B">
        <w:rPr>
          <w:rFonts w:ascii="Arial" w:hAnsi="Arial" w:cs="Arial"/>
          <w:b/>
          <w:bCs/>
          <w:lang w:val="es-ES_tradnl"/>
        </w:rPr>
        <w:t>3. ÁREA DE CONTENIDO Y ESTRUCTURA</w:t>
      </w:r>
    </w:p>
    <w:p w14:paraId="31E4C491" w14:textId="77777777" w:rsidR="009848BF" w:rsidRPr="0020323B" w:rsidRDefault="009848BF" w:rsidP="002605CA">
      <w:pPr>
        <w:spacing w:after="0" w:line="240" w:lineRule="auto"/>
        <w:rPr>
          <w:rFonts w:ascii="Arial" w:hAnsi="Arial" w:cs="Arial"/>
          <w:b/>
          <w:bCs/>
          <w:highlight w:val="yellow"/>
          <w:lang w:val="es-ES_tradnl"/>
        </w:rPr>
      </w:pPr>
    </w:p>
    <w:p w14:paraId="2649CF9C" w14:textId="4F4CD37B" w:rsidR="00CF5EAC"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3.1 ALCANCE Y CONTENIDO</w:t>
      </w:r>
      <w:r w:rsidR="00CB6C6C" w:rsidRPr="0020323B">
        <w:rPr>
          <w:rFonts w:ascii="Arial" w:hAnsi="Arial" w:cs="Arial"/>
          <w:b/>
          <w:lang w:val="es-ES_tradnl"/>
        </w:rPr>
        <w:t>:</w:t>
      </w:r>
      <w:r w:rsidR="00941A39" w:rsidRPr="0020323B">
        <w:rPr>
          <w:rFonts w:ascii="Arial" w:hAnsi="Arial" w:cs="Arial"/>
          <w:lang w:val="es-ES_tradnl"/>
        </w:rPr>
        <w:t xml:space="preserve"> </w:t>
      </w:r>
      <w:r w:rsidR="00B42741" w:rsidRPr="0020323B">
        <w:rPr>
          <w:rFonts w:ascii="Arial" w:hAnsi="Arial" w:cs="Arial"/>
          <w:lang w:val="es-ES_tradnl"/>
        </w:rPr>
        <w:t xml:space="preserve">Los documentos contienen información sobre el </w:t>
      </w:r>
      <w:r w:rsidR="00941A39" w:rsidRPr="0020323B">
        <w:rPr>
          <w:rFonts w:ascii="Arial" w:hAnsi="Arial" w:cs="Arial"/>
          <w:lang w:val="es-ES_tradnl"/>
        </w:rPr>
        <w:t xml:space="preserve">Programa Mundial de Alimentos, correspondencia sobre explotación maderera, invasiones a terrenos indígenas y ocupación de fincas, contrato MOPT-ITCO, actas de </w:t>
      </w:r>
      <w:r w:rsidR="00B42741" w:rsidRPr="0020323B">
        <w:rPr>
          <w:rFonts w:ascii="Arial" w:hAnsi="Arial" w:cs="Arial"/>
          <w:lang w:val="es-ES_tradnl"/>
        </w:rPr>
        <w:t xml:space="preserve">la </w:t>
      </w:r>
      <w:r w:rsidR="00941A39" w:rsidRPr="0020323B">
        <w:rPr>
          <w:rFonts w:ascii="Arial" w:hAnsi="Arial" w:cs="Arial"/>
          <w:lang w:val="es-ES_tradnl"/>
        </w:rPr>
        <w:t>Junta Directiva con acu</w:t>
      </w:r>
      <w:r w:rsidR="00924343" w:rsidRPr="0020323B">
        <w:rPr>
          <w:rFonts w:ascii="Arial" w:hAnsi="Arial" w:cs="Arial"/>
          <w:lang w:val="es-ES_tradnl"/>
        </w:rPr>
        <w:t xml:space="preserve">erdos sobre derechos laborales, </w:t>
      </w:r>
      <w:r w:rsidR="00941A39" w:rsidRPr="0020323B">
        <w:rPr>
          <w:rFonts w:ascii="Arial" w:hAnsi="Arial" w:cs="Arial"/>
          <w:lang w:val="es-ES_tradnl"/>
        </w:rPr>
        <w:t>modificaciones presupuestarias, contratos de trabajo, arrendamientos, compra y entrega de títulos de tierra, nombramientos, cuadros financieros y financiamientos para cultivos.</w:t>
      </w:r>
      <w:r w:rsidR="008623D7">
        <w:rPr>
          <w:rFonts w:ascii="Arial" w:hAnsi="Arial" w:cs="Arial"/>
          <w:lang w:val="es-ES_tradnl"/>
        </w:rPr>
        <w:t xml:space="preserve"> Los rollos de película de 16 mm</w:t>
      </w:r>
      <w:r w:rsidR="00EE5B45">
        <w:rPr>
          <w:rFonts w:ascii="Arial" w:hAnsi="Arial" w:cs="Arial"/>
          <w:lang w:val="es-ES_tradnl"/>
        </w:rPr>
        <w:t xml:space="preserve"> se </w:t>
      </w:r>
      <w:r w:rsidR="00FC7907">
        <w:rPr>
          <w:rFonts w:ascii="Arial" w:hAnsi="Arial" w:cs="Arial"/>
          <w:lang w:val="es-ES_tradnl"/>
        </w:rPr>
        <w:t xml:space="preserve">contienen información sobre </w:t>
      </w:r>
      <w:r w:rsidR="00EE5B45">
        <w:rPr>
          <w:rFonts w:ascii="Arial" w:hAnsi="Arial" w:cs="Arial"/>
          <w:lang w:val="es-ES_tradnl"/>
        </w:rPr>
        <w:t xml:space="preserve">reuniones de la Junta Directiva del ITCO, entrega de títulos de </w:t>
      </w:r>
      <w:r w:rsidR="00FC7907">
        <w:rPr>
          <w:rFonts w:ascii="Arial" w:hAnsi="Arial" w:cs="Arial"/>
          <w:lang w:val="es-ES_tradnl"/>
        </w:rPr>
        <w:t xml:space="preserve">escrituras de </w:t>
      </w:r>
      <w:r w:rsidR="00EE5B45">
        <w:rPr>
          <w:rFonts w:ascii="Arial" w:hAnsi="Arial" w:cs="Arial"/>
          <w:lang w:val="es-ES_tradnl"/>
        </w:rPr>
        <w:t>tierras</w:t>
      </w:r>
      <w:r w:rsidR="00FC7907">
        <w:rPr>
          <w:rFonts w:ascii="Arial" w:hAnsi="Arial" w:cs="Arial"/>
          <w:lang w:val="es-ES_tradnl"/>
        </w:rPr>
        <w:t xml:space="preserve"> en distintas localidades</w:t>
      </w:r>
      <w:r w:rsidR="00EE5B45">
        <w:rPr>
          <w:rFonts w:ascii="Arial" w:hAnsi="Arial" w:cs="Arial"/>
          <w:lang w:val="es-ES_tradnl"/>
        </w:rPr>
        <w:t>, visita</w:t>
      </w:r>
      <w:r w:rsidR="00FC7907">
        <w:rPr>
          <w:rFonts w:ascii="Arial" w:hAnsi="Arial" w:cs="Arial"/>
          <w:lang w:val="es-ES_tradnl"/>
        </w:rPr>
        <w:t>s</w:t>
      </w:r>
      <w:r w:rsidR="00EE5B45">
        <w:rPr>
          <w:rFonts w:ascii="Arial" w:hAnsi="Arial" w:cs="Arial"/>
          <w:lang w:val="es-ES_tradnl"/>
        </w:rPr>
        <w:t xml:space="preserve"> </w:t>
      </w:r>
      <w:r w:rsidR="00FC7907">
        <w:rPr>
          <w:rFonts w:ascii="Arial" w:hAnsi="Arial" w:cs="Arial"/>
          <w:lang w:val="es-ES_tradnl"/>
        </w:rPr>
        <w:t>y giras de diversas personalidades entre las que se destacan J</w:t>
      </w:r>
      <w:r w:rsidR="00EE5B45">
        <w:rPr>
          <w:rFonts w:ascii="Arial" w:hAnsi="Arial" w:cs="Arial"/>
          <w:lang w:val="es-ES_tradnl"/>
        </w:rPr>
        <w:t xml:space="preserve">osé Francisco Orlich, Daniel Oduber Quirós, Monseñor Román </w:t>
      </w:r>
      <w:r w:rsidR="00FC7907">
        <w:rPr>
          <w:rFonts w:ascii="Arial" w:hAnsi="Arial" w:cs="Arial"/>
          <w:lang w:val="es-ES_tradnl"/>
        </w:rPr>
        <w:t xml:space="preserve">Arrieta, José Figueres Ferrer entre otros, viveros forestales, fiestas de empleados del ITCO, colonias agrícolas, tomas de caminos, tomas aéreas de siembras de palma africana. </w:t>
      </w:r>
    </w:p>
    <w:p w14:paraId="50467669" w14:textId="77777777" w:rsidR="0068410A" w:rsidRPr="0020323B" w:rsidRDefault="0068410A" w:rsidP="002605CA">
      <w:pPr>
        <w:spacing w:after="0" w:line="240" w:lineRule="auto"/>
        <w:jc w:val="both"/>
        <w:rPr>
          <w:rFonts w:ascii="Arial" w:hAnsi="Arial" w:cs="Arial"/>
          <w:lang w:val="es-ES_tradnl"/>
        </w:rPr>
      </w:pPr>
    </w:p>
    <w:p w14:paraId="64D551E0" w14:textId="36BCCE47" w:rsidR="00321935" w:rsidRPr="0020323B" w:rsidRDefault="00C46C78" w:rsidP="002605CA">
      <w:pPr>
        <w:pStyle w:val="Default"/>
        <w:jc w:val="both"/>
        <w:rPr>
          <w:sz w:val="22"/>
          <w:szCs w:val="22"/>
        </w:rPr>
      </w:pPr>
      <w:r w:rsidRPr="0020323B">
        <w:rPr>
          <w:b/>
          <w:sz w:val="22"/>
          <w:szCs w:val="22"/>
          <w:lang w:val="es-ES_tradnl"/>
        </w:rPr>
        <w:t>3.2 VALORACIÓN, SELECCIÓN Y ELIMINACIÓN:</w:t>
      </w:r>
      <w:r w:rsidRPr="0020323B">
        <w:rPr>
          <w:sz w:val="22"/>
          <w:szCs w:val="22"/>
          <w:lang w:val="es-ES_tradnl"/>
        </w:rPr>
        <w:t xml:space="preserve"> </w:t>
      </w:r>
      <w:r w:rsidR="006A2CDD" w:rsidRPr="0020323B">
        <w:rPr>
          <w:sz w:val="22"/>
          <w:szCs w:val="22"/>
          <w:lang w:val="es-ES_tradnl"/>
        </w:rPr>
        <w:t xml:space="preserve">Conservación permanente valorado de conformidad mediante la Ley 3661 del </w:t>
      </w:r>
      <w:r w:rsidR="00321935" w:rsidRPr="0020323B">
        <w:rPr>
          <w:sz w:val="22"/>
          <w:szCs w:val="22"/>
        </w:rPr>
        <w:t>Archivo</w:t>
      </w:r>
      <w:r w:rsidR="006A2CDD" w:rsidRPr="0020323B">
        <w:rPr>
          <w:sz w:val="22"/>
          <w:szCs w:val="22"/>
        </w:rPr>
        <w:t xml:space="preserve"> Nacional </w:t>
      </w:r>
      <w:r w:rsidR="00321935" w:rsidRPr="0020323B">
        <w:rPr>
          <w:sz w:val="22"/>
          <w:szCs w:val="22"/>
        </w:rPr>
        <w:t xml:space="preserve">del </w:t>
      </w:r>
      <w:r w:rsidR="006A2CDD" w:rsidRPr="0020323B">
        <w:rPr>
          <w:sz w:val="22"/>
          <w:szCs w:val="22"/>
        </w:rPr>
        <w:t>10</w:t>
      </w:r>
      <w:r w:rsidR="00321935" w:rsidRPr="0020323B">
        <w:rPr>
          <w:sz w:val="22"/>
          <w:szCs w:val="22"/>
        </w:rPr>
        <w:t xml:space="preserve"> de </w:t>
      </w:r>
      <w:r w:rsidR="006A2CDD" w:rsidRPr="0020323B">
        <w:rPr>
          <w:sz w:val="22"/>
          <w:szCs w:val="22"/>
        </w:rPr>
        <w:t>enero de 1966</w:t>
      </w:r>
      <w:r w:rsidR="00FC7907">
        <w:rPr>
          <w:sz w:val="22"/>
          <w:szCs w:val="22"/>
        </w:rPr>
        <w:t xml:space="preserve"> y la Ley 7202 </w:t>
      </w:r>
      <w:r w:rsidR="000C2E08">
        <w:rPr>
          <w:sz w:val="22"/>
          <w:szCs w:val="22"/>
        </w:rPr>
        <w:t xml:space="preserve">Ley </w:t>
      </w:r>
      <w:r w:rsidR="00FC7907">
        <w:rPr>
          <w:sz w:val="22"/>
          <w:szCs w:val="22"/>
        </w:rPr>
        <w:t>del Sistema Nacional de Archivos</w:t>
      </w:r>
      <w:r w:rsidR="006B3627">
        <w:rPr>
          <w:sz w:val="22"/>
          <w:szCs w:val="22"/>
        </w:rPr>
        <w:t xml:space="preserve"> y su reglamento.</w:t>
      </w:r>
    </w:p>
    <w:p w14:paraId="56AADE6B" w14:textId="77777777" w:rsidR="006A2CDD" w:rsidRPr="0020323B" w:rsidRDefault="006A2CDD" w:rsidP="002605CA">
      <w:pPr>
        <w:pStyle w:val="Default"/>
        <w:jc w:val="both"/>
        <w:rPr>
          <w:sz w:val="22"/>
          <w:szCs w:val="22"/>
          <w:lang w:val="es-ES_tradnl"/>
        </w:rPr>
      </w:pPr>
    </w:p>
    <w:p w14:paraId="1E243AE2" w14:textId="0BE3FF8B" w:rsidR="00E31155"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3.3 NUEVOS INGRESOS:</w:t>
      </w:r>
      <w:r w:rsidRPr="0020323B">
        <w:rPr>
          <w:rFonts w:ascii="Arial" w:hAnsi="Arial" w:cs="Arial"/>
          <w:lang w:val="es-ES_tradnl"/>
        </w:rPr>
        <w:t xml:space="preserve"> </w:t>
      </w:r>
      <w:r w:rsidR="00A9068E" w:rsidRPr="0020323B">
        <w:rPr>
          <w:rFonts w:ascii="Arial" w:hAnsi="Arial" w:cs="Arial"/>
          <w:lang w:val="es-ES_tradnl"/>
        </w:rPr>
        <w:t>Fondo</w:t>
      </w:r>
      <w:r w:rsidR="00E771FF" w:rsidRPr="0020323B">
        <w:rPr>
          <w:rFonts w:ascii="Arial" w:hAnsi="Arial" w:cs="Arial"/>
          <w:lang w:val="es-ES_tradnl"/>
        </w:rPr>
        <w:t xml:space="preserve"> </w:t>
      </w:r>
      <w:r w:rsidR="0043650F" w:rsidRPr="0020323B">
        <w:rPr>
          <w:rFonts w:ascii="Arial" w:hAnsi="Arial" w:cs="Arial"/>
          <w:lang w:val="es-ES_tradnl"/>
        </w:rPr>
        <w:t>cerrad</w:t>
      </w:r>
      <w:r w:rsidR="008415F7" w:rsidRPr="0020323B">
        <w:rPr>
          <w:rFonts w:ascii="Arial" w:hAnsi="Arial" w:cs="Arial"/>
          <w:lang w:val="es-ES_tradnl"/>
        </w:rPr>
        <w:t>o</w:t>
      </w:r>
    </w:p>
    <w:p w14:paraId="6EF3B2DC" w14:textId="77777777" w:rsidR="00E31155" w:rsidRPr="0020323B" w:rsidRDefault="00E31155" w:rsidP="002605CA">
      <w:pPr>
        <w:spacing w:after="0" w:line="240" w:lineRule="auto"/>
        <w:jc w:val="both"/>
        <w:rPr>
          <w:rFonts w:ascii="Arial" w:hAnsi="Arial" w:cs="Arial"/>
          <w:lang w:val="es-ES_tradnl"/>
        </w:rPr>
      </w:pPr>
    </w:p>
    <w:p w14:paraId="76DF3B95" w14:textId="2A22D370" w:rsidR="00941A39"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3.4 ORGANIZACIÓN:</w:t>
      </w:r>
      <w:r w:rsidRPr="0020323B">
        <w:rPr>
          <w:rFonts w:ascii="Arial" w:hAnsi="Arial" w:cs="Arial"/>
          <w:lang w:val="es-ES_tradnl"/>
        </w:rPr>
        <w:t xml:space="preserve"> </w:t>
      </w:r>
      <w:r w:rsidR="0068410A" w:rsidRPr="0020323B">
        <w:rPr>
          <w:rFonts w:ascii="Arial" w:hAnsi="Arial" w:cs="Arial"/>
          <w:lang w:val="es-ES_tradnl"/>
        </w:rPr>
        <w:t>El fondo presenta la siguiente clasificación</w:t>
      </w:r>
      <w:r w:rsidR="004E5F4D" w:rsidRPr="0020323B">
        <w:rPr>
          <w:rFonts w:ascii="Arial" w:hAnsi="Arial" w:cs="Arial"/>
          <w:lang w:val="es-ES_tradnl"/>
        </w:rPr>
        <w:t>.</w:t>
      </w:r>
    </w:p>
    <w:p w14:paraId="5DEBE3E2" w14:textId="77777777" w:rsidR="00332E2F" w:rsidRDefault="00332E2F" w:rsidP="002605CA">
      <w:pPr>
        <w:spacing w:after="0" w:line="240" w:lineRule="auto"/>
        <w:jc w:val="both"/>
        <w:rPr>
          <w:rFonts w:ascii="Arial" w:hAnsi="Arial" w:cs="Arial"/>
          <w:lang w:val="es-ES_tradnl"/>
        </w:rPr>
      </w:pPr>
    </w:p>
    <w:p w14:paraId="5E2186DD" w14:textId="7433AFAF" w:rsidR="00941A39" w:rsidRPr="0020323B" w:rsidRDefault="00941A39" w:rsidP="002605CA">
      <w:pPr>
        <w:spacing w:after="0" w:line="240" w:lineRule="auto"/>
        <w:jc w:val="center"/>
        <w:rPr>
          <w:rFonts w:ascii="Arial" w:hAnsi="Arial" w:cs="Arial"/>
          <w:b/>
        </w:rPr>
      </w:pPr>
      <w:r w:rsidRPr="0020323B">
        <w:rPr>
          <w:rFonts w:ascii="Arial" w:hAnsi="Arial" w:cs="Arial"/>
          <w:b/>
        </w:rPr>
        <w:t>INSTITUCIONES PÚBLICAS DE SERVICIO</w:t>
      </w:r>
    </w:p>
    <w:p w14:paraId="3A396FDD" w14:textId="77777777" w:rsidR="0068410A" w:rsidRPr="0020323B" w:rsidRDefault="0068410A" w:rsidP="002605CA">
      <w:pPr>
        <w:spacing w:after="0" w:line="240" w:lineRule="auto"/>
        <w:jc w:val="center"/>
        <w:rPr>
          <w:rFonts w:ascii="Arial" w:hAnsi="Arial" w:cs="Arial"/>
          <w:b/>
          <w:lang w:val="es-ES"/>
        </w:rPr>
      </w:pPr>
    </w:p>
    <w:tbl>
      <w:tblPr>
        <w:tblStyle w:val="Tablaconcuadrcula"/>
        <w:tblW w:w="8397" w:type="dxa"/>
        <w:tblInd w:w="534" w:type="dxa"/>
        <w:tblLayout w:type="fixed"/>
        <w:tblLook w:val="01E0" w:firstRow="1" w:lastRow="1" w:firstColumn="1" w:lastColumn="1" w:noHBand="0" w:noVBand="0"/>
        <w:tblCaption w:val="Clasificación ITCO"/>
        <w:tblDescription w:val="Se presenta organización del fondo en cuadro de clasificación"/>
      </w:tblPr>
      <w:tblGrid>
        <w:gridCol w:w="3577"/>
        <w:gridCol w:w="2268"/>
        <w:gridCol w:w="2552"/>
      </w:tblGrid>
      <w:tr w:rsidR="00941A39" w:rsidRPr="0020323B" w14:paraId="7D77DB8D" w14:textId="77777777" w:rsidTr="00FD0075">
        <w:trPr>
          <w:tblHeader/>
        </w:trPr>
        <w:tc>
          <w:tcPr>
            <w:tcW w:w="3577" w:type="dxa"/>
            <w:hideMark/>
          </w:tcPr>
          <w:p w14:paraId="473FB26A" w14:textId="77777777" w:rsidR="00941A39" w:rsidRPr="0020323B" w:rsidRDefault="00941A39" w:rsidP="002605CA">
            <w:pPr>
              <w:suppressAutoHyphens/>
              <w:jc w:val="center"/>
              <w:rPr>
                <w:rFonts w:ascii="Arial" w:hAnsi="Arial" w:cs="Arial"/>
                <w:b/>
                <w:lang w:val="es-ES" w:eastAsia="ar-SA"/>
              </w:rPr>
            </w:pPr>
            <w:r w:rsidRPr="0020323B">
              <w:rPr>
                <w:rFonts w:ascii="Arial" w:hAnsi="Arial" w:cs="Arial"/>
                <w:b/>
              </w:rPr>
              <w:t>FONDO NIVEL I</w:t>
            </w:r>
          </w:p>
        </w:tc>
        <w:tc>
          <w:tcPr>
            <w:tcW w:w="2268" w:type="dxa"/>
            <w:hideMark/>
          </w:tcPr>
          <w:p w14:paraId="71AC5616" w14:textId="77777777" w:rsidR="00941A39" w:rsidRPr="0020323B" w:rsidRDefault="00941A39" w:rsidP="002605CA">
            <w:pPr>
              <w:suppressAutoHyphens/>
              <w:jc w:val="center"/>
              <w:rPr>
                <w:rFonts w:ascii="Arial" w:hAnsi="Arial" w:cs="Arial"/>
                <w:b/>
                <w:lang w:val="es-ES" w:eastAsia="ar-SA"/>
              </w:rPr>
            </w:pPr>
            <w:r w:rsidRPr="0020323B">
              <w:rPr>
                <w:rFonts w:ascii="Arial" w:hAnsi="Arial" w:cs="Arial"/>
                <w:b/>
              </w:rPr>
              <w:t>SUBFONDO I</w:t>
            </w:r>
          </w:p>
        </w:tc>
        <w:tc>
          <w:tcPr>
            <w:tcW w:w="2552" w:type="dxa"/>
            <w:hideMark/>
          </w:tcPr>
          <w:p w14:paraId="7B6F7210" w14:textId="77777777" w:rsidR="00941A39" w:rsidRPr="0020323B" w:rsidRDefault="00941A39" w:rsidP="002605CA">
            <w:pPr>
              <w:suppressAutoHyphens/>
              <w:jc w:val="center"/>
              <w:rPr>
                <w:rFonts w:ascii="Arial" w:hAnsi="Arial" w:cs="Arial"/>
                <w:b/>
                <w:lang w:val="es-ES" w:eastAsia="ar-SA"/>
              </w:rPr>
            </w:pPr>
            <w:r w:rsidRPr="0020323B">
              <w:rPr>
                <w:rFonts w:ascii="Arial" w:hAnsi="Arial" w:cs="Arial"/>
                <w:b/>
              </w:rPr>
              <w:t>SERIE</w:t>
            </w:r>
          </w:p>
        </w:tc>
      </w:tr>
      <w:tr w:rsidR="00941A39" w:rsidRPr="0020323B" w14:paraId="14ADE6D5" w14:textId="77777777" w:rsidTr="00FD0075">
        <w:trPr>
          <w:trHeight w:val="514"/>
        </w:trPr>
        <w:tc>
          <w:tcPr>
            <w:tcW w:w="3577" w:type="dxa"/>
            <w:hideMark/>
          </w:tcPr>
          <w:p w14:paraId="7A2EA748" w14:textId="77777777" w:rsidR="00941A39" w:rsidRPr="0020323B" w:rsidRDefault="00941A39" w:rsidP="002605CA">
            <w:pPr>
              <w:suppressAutoHyphens/>
              <w:rPr>
                <w:rFonts w:ascii="Arial" w:hAnsi="Arial" w:cs="Arial"/>
                <w:color w:val="000000"/>
                <w:lang w:val="es-ES" w:eastAsia="ar-SA"/>
              </w:rPr>
            </w:pPr>
            <w:r w:rsidRPr="0020323B">
              <w:rPr>
                <w:rFonts w:ascii="Arial" w:hAnsi="Arial" w:cs="Arial"/>
                <w:color w:val="000000"/>
              </w:rPr>
              <w:t>Instituto de Tierras y Colonización (ITCO)</w:t>
            </w:r>
          </w:p>
        </w:tc>
        <w:tc>
          <w:tcPr>
            <w:tcW w:w="2268" w:type="dxa"/>
          </w:tcPr>
          <w:p w14:paraId="6AD4671F" w14:textId="77777777" w:rsidR="00941A39" w:rsidRPr="0020323B" w:rsidRDefault="00941A39" w:rsidP="002605CA">
            <w:pPr>
              <w:suppressAutoHyphens/>
              <w:rPr>
                <w:rFonts w:ascii="Arial" w:hAnsi="Arial" w:cs="Arial"/>
                <w:color w:val="000000"/>
                <w:lang w:val="es-ES" w:eastAsia="ar-SA"/>
              </w:rPr>
            </w:pPr>
          </w:p>
        </w:tc>
        <w:tc>
          <w:tcPr>
            <w:tcW w:w="2552" w:type="dxa"/>
          </w:tcPr>
          <w:p w14:paraId="7184F4BD" w14:textId="77777777" w:rsidR="00941A39" w:rsidRPr="0020323B" w:rsidRDefault="00941A39" w:rsidP="002605CA">
            <w:pPr>
              <w:suppressAutoHyphens/>
              <w:rPr>
                <w:rFonts w:ascii="Arial" w:hAnsi="Arial" w:cs="Arial"/>
                <w:color w:val="000000"/>
                <w:lang w:val="es-ES" w:eastAsia="ar-SA"/>
              </w:rPr>
            </w:pPr>
          </w:p>
        </w:tc>
      </w:tr>
      <w:tr w:rsidR="00FD0075" w:rsidRPr="0020323B" w14:paraId="7BA60B5C" w14:textId="77777777" w:rsidTr="00FD0075">
        <w:trPr>
          <w:trHeight w:val="568"/>
        </w:trPr>
        <w:tc>
          <w:tcPr>
            <w:tcW w:w="3577" w:type="dxa"/>
          </w:tcPr>
          <w:p w14:paraId="6E7D29B5" w14:textId="77777777" w:rsidR="00FD0075" w:rsidRPr="0020323B" w:rsidRDefault="00FD0075" w:rsidP="00FD0075">
            <w:pPr>
              <w:suppressAutoHyphens/>
              <w:rPr>
                <w:rFonts w:ascii="Arial" w:hAnsi="Arial" w:cs="Arial"/>
                <w:color w:val="000000"/>
                <w:lang w:val="es-ES" w:eastAsia="ar-SA"/>
              </w:rPr>
            </w:pPr>
          </w:p>
        </w:tc>
        <w:tc>
          <w:tcPr>
            <w:tcW w:w="2268" w:type="dxa"/>
            <w:hideMark/>
          </w:tcPr>
          <w:p w14:paraId="52B5E4A9" w14:textId="665DACC2" w:rsidR="00FD0075" w:rsidRPr="0020323B" w:rsidRDefault="00FD0075" w:rsidP="00FD0075">
            <w:pPr>
              <w:suppressAutoHyphens/>
              <w:rPr>
                <w:rFonts w:ascii="Arial" w:hAnsi="Arial" w:cs="Arial"/>
                <w:color w:val="000000"/>
                <w:lang w:val="es-ES" w:eastAsia="ar-SA"/>
              </w:rPr>
            </w:pPr>
            <w:r w:rsidRPr="0020323B">
              <w:rPr>
                <w:rFonts w:ascii="Arial" w:hAnsi="Arial" w:cs="Arial"/>
                <w:color w:val="000000"/>
              </w:rPr>
              <w:t>Junta Directiva (JTADI)</w:t>
            </w:r>
          </w:p>
        </w:tc>
        <w:tc>
          <w:tcPr>
            <w:tcW w:w="2552" w:type="dxa"/>
            <w:hideMark/>
          </w:tcPr>
          <w:p w14:paraId="2712146B" w14:textId="0F596C4A" w:rsidR="00FD0075" w:rsidRPr="0020323B" w:rsidRDefault="00FD0075" w:rsidP="00FD0075">
            <w:pPr>
              <w:suppressAutoHyphens/>
              <w:rPr>
                <w:rFonts w:ascii="Arial" w:hAnsi="Arial" w:cs="Arial"/>
                <w:color w:val="000000"/>
                <w:lang w:val="es-ES" w:eastAsia="ar-SA"/>
              </w:rPr>
            </w:pPr>
            <w:r w:rsidRPr="0020323B">
              <w:rPr>
                <w:rFonts w:ascii="Arial" w:hAnsi="Arial" w:cs="Arial"/>
                <w:color w:val="000000"/>
              </w:rPr>
              <w:t>-Actas (ACT)</w:t>
            </w:r>
          </w:p>
        </w:tc>
      </w:tr>
      <w:tr w:rsidR="00FD0075" w:rsidRPr="0020323B" w14:paraId="301445C6" w14:textId="77777777" w:rsidTr="00FD0075">
        <w:tblPrEx>
          <w:tblLook w:val="04A0" w:firstRow="1" w:lastRow="0" w:firstColumn="1" w:lastColumn="0" w:noHBand="0" w:noVBand="1"/>
        </w:tblPrEx>
        <w:trPr>
          <w:trHeight w:val="568"/>
        </w:trPr>
        <w:tc>
          <w:tcPr>
            <w:tcW w:w="3577" w:type="dxa"/>
          </w:tcPr>
          <w:p w14:paraId="5D696256" w14:textId="77777777" w:rsidR="00FD0075" w:rsidRPr="0020323B" w:rsidRDefault="00FD0075" w:rsidP="00FD0075">
            <w:pPr>
              <w:suppressAutoHyphens/>
              <w:rPr>
                <w:rFonts w:ascii="Arial" w:hAnsi="Arial" w:cs="Arial"/>
                <w:color w:val="000000"/>
                <w:lang w:val="es-ES" w:eastAsia="ar-SA"/>
              </w:rPr>
            </w:pPr>
          </w:p>
        </w:tc>
        <w:tc>
          <w:tcPr>
            <w:tcW w:w="2268" w:type="dxa"/>
            <w:hideMark/>
          </w:tcPr>
          <w:p w14:paraId="2EEE5F06" w14:textId="2FDCFC53" w:rsidR="00FD0075" w:rsidRPr="0020323B" w:rsidRDefault="00FD0075" w:rsidP="00FD0075">
            <w:pPr>
              <w:suppressAutoHyphens/>
              <w:rPr>
                <w:rFonts w:ascii="Arial" w:hAnsi="Arial" w:cs="Arial"/>
                <w:color w:val="000000"/>
                <w:lang w:val="es-ES" w:eastAsia="ar-SA"/>
              </w:rPr>
            </w:pPr>
          </w:p>
        </w:tc>
        <w:tc>
          <w:tcPr>
            <w:tcW w:w="2552" w:type="dxa"/>
            <w:hideMark/>
          </w:tcPr>
          <w:p w14:paraId="09C04499" w14:textId="7BCB29E8" w:rsidR="00FD0075" w:rsidRPr="00220D1F" w:rsidRDefault="00FD0075" w:rsidP="00FD0075">
            <w:pPr>
              <w:suppressAutoHyphens/>
              <w:rPr>
                <w:rFonts w:ascii="Arial" w:hAnsi="Arial" w:cs="Arial"/>
                <w:color w:val="000000"/>
                <w:highlight w:val="yellow"/>
              </w:rPr>
            </w:pPr>
            <w:r w:rsidRPr="00220D1F">
              <w:rPr>
                <w:rFonts w:ascii="Arial" w:hAnsi="Arial" w:cs="Arial"/>
                <w:color w:val="000000"/>
                <w:highlight w:val="yellow"/>
              </w:rPr>
              <w:t>-Correspondencia (COR)</w:t>
            </w:r>
          </w:p>
        </w:tc>
      </w:tr>
      <w:tr w:rsidR="00FD0075" w:rsidRPr="0020323B" w14:paraId="3C5A66FA" w14:textId="77777777" w:rsidTr="00FD0075">
        <w:tblPrEx>
          <w:tblLook w:val="04A0" w:firstRow="1" w:lastRow="0" w:firstColumn="1" w:lastColumn="0" w:noHBand="0" w:noVBand="1"/>
        </w:tblPrEx>
        <w:trPr>
          <w:trHeight w:val="568"/>
        </w:trPr>
        <w:tc>
          <w:tcPr>
            <w:tcW w:w="3577" w:type="dxa"/>
          </w:tcPr>
          <w:p w14:paraId="79AC06F4" w14:textId="77777777" w:rsidR="00FD0075" w:rsidRPr="0020323B" w:rsidRDefault="00FD0075" w:rsidP="0070750F">
            <w:pPr>
              <w:suppressAutoHyphens/>
              <w:rPr>
                <w:rFonts w:ascii="Arial" w:hAnsi="Arial" w:cs="Arial"/>
                <w:color w:val="000000"/>
                <w:lang w:val="es-ES" w:eastAsia="ar-SA"/>
              </w:rPr>
            </w:pPr>
          </w:p>
        </w:tc>
        <w:tc>
          <w:tcPr>
            <w:tcW w:w="2268" w:type="dxa"/>
            <w:hideMark/>
          </w:tcPr>
          <w:p w14:paraId="5793B387" w14:textId="4BC8CC1A" w:rsidR="00FD0075" w:rsidRPr="0020323B" w:rsidRDefault="00FD0075" w:rsidP="0070750F">
            <w:pPr>
              <w:suppressAutoHyphens/>
              <w:rPr>
                <w:rFonts w:ascii="Arial" w:hAnsi="Arial" w:cs="Arial"/>
                <w:color w:val="000000"/>
                <w:lang w:val="es-ES" w:eastAsia="ar-SA"/>
              </w:rPr>
            </w:pPr>
          </w:p>
        </w:tc>
        <w:tc>
          <w:tcPr>
            <w:tcW w:w="2552" w:type="dxa"/>
            <w:hideMark/>
          </w:tcPr>
          <w:p w14:paraId="585B29AB" w14:textId="27F4C804" w:rsidR="00FD0075" w:rsidRPr="00220D1F" w:rsidRDefault="006F4C70" w:rsidP="0070750F">
            <w:pPr>
              <w:suppressAutoHyphens/>
              <w:rPr>
                <w:rFonts w:ascii="Arial" w:hAnsi="Arial" w:cs="Arial"/>
                <w:color w:val="000000"/>
                <w:highlight w:val="yellow"/>
              </w:rPr>
            </w:pPr>
            <w:r w:rsidRPr="00220D1F">
              <w:rPr>
                <w:rFonts w:ascii="Arial" w:hAnsi="Arial" w:cs="Arial"/>
                <w:color w:val="000000"/>
                <w:highlight w:val="yellow"/>
              </w:rPr>
              <w:t>-</w:t>
            </w:r>
            <w:r w:rsidR="00FD0075" w:rsidRPr="00220D1F">
              <w:rPr>
                <w:rFonts w:ascii="Arial" w:hAnsi="Arial" w:cs="Arial"/>
                <w:color w:val="000000"/>
                <w:highlight w:val="yellow"/>
              </w:rPr>
              <w:t>Audiovisuales (DAUD)</w:t>
            </w:r>
          </w:p>
        </w:tc>
      </w:tr>
    </w:tbl>
    <w:p w14:paraId="10FA8C26" w14:textId="77777777" w:rsidR="00941A39" w:rsidRPr="0020323B" w:rsidRDefault="00941A39" w:rsidP="002605CA">
      <w:pPr>
        <w:spacing w:after="0" w:line="240" w:lineRule="auto"/>
        <w:jc w:val="both"/>
        <w:rPr>
          <w:rFonts w:ascii="Arial" w:hAnsi="Arial" w:cs="Arial"/>
          <w:lang w:val="es-ES_tradnl"/>
        </w:rPr>
      </w:pPr>
    </w:p>
    <w:p w14:paraId="7D45D994" w14:textId="77777777" w:rsidR="00C46C78" w:rsidRPr="0020323B" w:rsidRDefault="00C46C78" w:rsidP="002605CA">
      <w:pPr>
        <w:spacing w:after="0" w:line="240" w:lineRule="auto"/>
        <w:rPr>
          <w:rFonts w:ascii="Arial" w:hAnsi="Arial" w:cs="Arial"/>
          <w:b/>
          <w:bCs/>
        </w:rPr>
      </w:pPr>
      <w:r w:rsidRPr="0020323B">
        <w:rPr>
          <w:rFonts w:ascii="Arial" w:hAnsi="Arial" w:cs="Arial"/>
          <w:b/>
          <w:bCs/>
          <w:lang w:val="es-ES_tradnl"/>
        </w:rPr>
        <w:t xml:space="preserve">4. ÁREA DE CONDICIONES DE ACCESO Y </w:t>
      </w:r>
      <w:r w:rsidRPr="0020323B">
        <w:rPr>
          <w:rFonts w:ascii="Arial" w:hAnsi="Arial" w:cs="Arial"/>
          <w:b/>
          <w:bCs/>
        </w:rPr>
        <w:t>UTILIZACIÓN</w:t>
      </w:r>
    </w:p>
    <w:p w14:paraId="7BB90656" w14:textId="77777777" w:rsidR="00F929DA" w:rsidRPr="0020323B" w:rsidRDefault="00F929DA" w:rsidP="002605CA">
      <w:pPr>
        <w:spacing w:after="0" w:line="240" w:lineRule="auto"/>
        <w:rPr>
          <w:rFonts w:ascii="Arial" w:hAnsi="Arial" w:cs="Arial"/>
          <w:b/>
          <w:bCs/>
          <w:lang w:val="es-ES_tradnl"/>
        </w:rPr>
      </w:pPr>
    </w:p>
    <w:p w14:paraId="02B196C0" w14:textId="2BA1AAC5" w:rsidR="009A5849" w:rsidRPr="0020323B" w:rsidRDefault="00C46C78" w:rsidP="002605CA">
      <w:pPr>
        <w:spacing w:after="0" w:line="240" w:lineRule="auto"/>
        <w:jc w:val="both"/>
        <w:rPr>
          <w:rFonts w:ascii="Arial" w:eastAsia="Calibri" w:hAnsi="Arial" w:cs="Arial"/>
        </w:rPr>
      </w:pPr>
      <w:r w:rsidRPr="0020323B">
        <w:rPr>
          <w:rFonts w:ascii="Arial" w:hAnsi="Arial" w:cs="Arial"/>
          <w:b/>
          <w:lang w:val="es-ES_tradnl"/>
        </w:rPr>
        <w:t>4.1 CONDICIONES DE ACCESO:</w:t>
      </w:r>
      <w:r w:rsidRPr="0020323B">
        <w:rPr>
          <w:rFonts w:ascii="Arial" w:hAnsi="Arial" w:cs="Arial"/>
          <w:lang w:val="es-ES_tradnl"/>
        </w:rPr>
        <w:t xml:space="preserve"> Libre</w:t>
      </w:r>
      <w:r w:rsidRPr="0020323B">
        <w:rPr>
          <w:rFonts w:ascii="Arial" w:eastAsia="Calibri" w:hAnsi="Arial" w:cs="Arial"/>
        </w:rPr>
        <w:t>.</w:t>
      </w:r>
    </w:p>
    <w:p w14:paraId="71F10370" w14:textId="77777777" w:rsidR="00F929DA" w:rsidRPr="0020323B" w:rsidRDefault="00F929DA" w:rsidP="002605CA">
      <w:pPr>
        <w:spacing w:after="0" w:line="240" w:lineRule="auto"/>
        <w:jc w:val="both"/>
        <w:rPr>
          <w:rFonts w:ascii="Arial" w:eastAsia="Calibri" w:hAnsi="Arial" w:cs="Arial"/>
        </w:rPr>
      </w:pPr>
    </w:p>
    <w:p w14:paraId="461DC8AA" w14:textId="77777777" w:rsidR="00426B8D" w:rsidRPr="0020323B" w:rsidRDefault="00C46C78" w:rsidP="002605CA">
      <w:pPr>
        <w:spacing w:after="0" w:line="240" w:lineRule="auto"/>
        <w:jc w:val="both"/>
        <w:rPr>
          <w:rFonts w:ascii="Arial" w:hAnsi="Arial" w:cs="Arial"/>
        </w:rPr>
      </w:pPr>
      <w:r w:rsidRPr="0020323B">
        <w:rPr>
          <w:rFonts w:ascii="Arial" w:hAnsi="Arial" w:cs="Arial"/>
          <w:b/>
          <w:lang w:val="es-ES_tradnl"/>
        </w:rPr>
        <w:t>4.2 CONDICIONES DE REPRODUCCIÓN:</w:t>
      </w:r>
      <w:r w:rsidR="00426B8D" w:rsidRPr="0020323B">
        <w:rPr>
          <w:rFonts w:ascii="Arial" w:hAnsi="Arial" w:cs="Arial"/>
          <w:b/>
          <w:bCs/>
        </w:rPr>
        <w:t xml:space="preserve"> </w:t>
      </w:r>
      <w:r w:rsidR="00426B8D" w:rsidRPr="0020323B">
        <w:rPr>
          <w:rFonts w:ascii="Arial" w:hAnsi="Arial"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1DC45CAC" w14:textId="77777777" w:rsidR="0068410A" w:rsidRPr="0020323B" w:rsidRDefault="0068410A" w:rsidP="002605CA">
      <w:pPr>
        <w:spacing w:after="0" w:line="240" w:lineRule="auto"/>
        <w:jc w:val="both"/>
        <w:rPr>
          <w:rFonts w:ascii="Arial" w:hAnsi="Arial" w:cs="Arial"/>
        </w:rPr>
      </w:pPr>
    </w:p>
    <w:p w14:paraId="7FA7FE97" w14:textId="77777777" w:rsidR="00C46C78"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 xml:space="preserve">4.3 </w:t>
      </w:r>
      <w:r w:rsidRPr="0020323B">
        <w:rPr>
          <w:rFonts w:ascii="Arial" w:hAnsi="Arial" w:cs="Arial"/>
          <w:b/>
          <w:bCs/>
        </w:rPr>
        <w:t>LENGUA / ES</w:t>
      </w:r>
      <w:r w:rsidR="00E771FF" w:rsidRPr="0020323B">
        <w:rPr>
          <w:rFonts w:ascii="Arial" w:hAnsi="Arial" w:cs="Arial"/>
          <w:b/>
          <w:bCs/>
        </w:rPr>
        <w:t>CRI</w:t>
      </w:r>
      <w:r w:rsidRPr="0020323B">
        <w:rPr>
          <w:rFonts w:ascii="Arial" w:hAnsi="Arial" w:cs="Arial"/>
          <w:b/>
          <w:bCs/>
        </w:rPr>
        <w:t>TURA (S) DE LOS DOCUMENTOS</w:t>
      </w:r>
      <w:r w:rsidRPr="0020323B">
        <w:rPr>
          <w:rFonts w:ascii="Arial" w:hAnsi="Arial" w:cs="Arial"/>
          <w:lang w:val="es-ES_tradnl"/>
        </w:rPr>
        <w:t>: Español</w:t>
      </w:r>
      <w:r w:rsidR="00F929DA" w:rsidRPr="0020323B">
        <w:rPr>
          <w:rFonts w:ascii="Arial" w:hAnsi="Arial" w:cs="Arial"/>
          <w:lang w:val="es-ES_tradnl"/>
        </w:rPr>
        <w:t>.</w:t>
      </w:r>
    </w:p>
    <w:p w14:paraId="6ADEE914" w14:textId="77777777" w:rsidR="00F929DA" w:rsidRPr="0020323B" w:rsidRDefault="00F929DA" w:rsidP="002605CA">
      <w:pPr>
        <w:spacing w:after="0" w:line="240" w:lineRule="auto"/>
        <w:jc w:val="both"/>
        <w:rPr>
          <w:rFonts w:ascii="Arial" w:hAnsi="Arial" w:cs="Arial"/>
          <w:lang w:val="es-ES_tradnl"/>
        </w:rPr>
      </w:pPr>
    </w:p>
    <w:p w14:paraId="04A098C8" w14:textId="77777777" w:rsidR="00C46C78"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4.4 CARACTERÍSTICAS FÍSICAS Y REQUISITOS TÉCNICOS:</w:t>
      </w:r>
      <w:r w:rsidRPr="0020323B">
        <w:rPr>
          <w:rFonts w:ascii="Arial" w:hAnsi="Arial" w:cs="Arial"/>
          <w:lang w:val="es-ES_tradnl"/>
        </w:rPr>
        <w:t xml:space="preserve"> </w:t>
      </w:r>
      <w:r w:rsidR="008D61C2" w:rsidRPr="0020323B">
        <w:rPr>
          <w:rFonts w:ascii="Arial" w:hAnsi="Arial" w:cs="Arial"/>
          <w:lang w:val="es-ES_tradnl"/>
        </w:rPr>
        <w:t xml:space="preserve">Buen estado </w:t>
      </w:r>
      <w:r w:rsidRPr="0020323B">
        <w:rPr>
          <w:rFonts w:ascii="Arial" w:hAnsi="Arial" w:cs="Arial"/>
          <w:lang w:val="es-ES_tradnl"/>
        </w:rPr>
        <w:t>de conservación.</w:t>
      </w:r>
    </w:p>
    <w:p w14:paraId="2011F585" w14:textId="77777777" w:rsidR="00F929DA" w:rsidRPr="0020323B" w:rsidRDefault="00F929DA" w:rsidP="002605CA">
      <w:pPr>
        <w:spacing w:after="0" w:line="240" w:lineRule="auto"/>
        <w:jc w:val="both"/>
        <w:rPr>
          <w:rFonts w:ascii="Arial" w:hAnsi="Arial" w:cs="Arial"/>
          <w:lang w:val="es-ES_tradnl"/>
        </w:rPr>
      </w:pPr>
    </w:p>
    <w:p w14:paraId="3CCBC4E3" w14:textId="666C5D83" w:rsidR="00321935" w:rsidRDefault="00C46C78" w:rsidP="002605CA">
      <w:pPr>
        <w:spacing w:after="0" w:line="240" w:lineRule="auto"/>
        <w:rPr>
          <w:rFonts w:ascii="Arial" w:hAnsi="Arial" w:cs="Arial"/>
          <w:lang w:val="es-ES_tradnl"/>
        </w:rPr>
      </w:pPr>
      <w:r w:rsidRPr="0020323B">
        <w:rPr>
          <w:rFonts w:ascii="Arial" w:hAnsi="Arial" w:cs="Arial"/>
          <w:b/>
          <w:lang w:val="es-ES_tradnl"/>
        </w:rPr>
        <w:t>4.5 INSTRUMENTOS DE DESCRIPCIÓN:</w:t>
      </w:r>
      <w:r w:rsidR="001B5367" w:rsidRPr="0020323B">
        <w:rPr>
          <w:rFonts w:ascii="Arial" w:hAnsi="Arial" w:cs="Arial"/>
          <w:lang w:val="es-ES_tradnl"/>
        </w:rPr>
        <w:t xml:space="preserve"> Base</w:t>
      </w:r>
      <w:r w:rsidRPr="0020323B">
        <w:rPr>
          <w:rFonts w:ascii="Arial" w:hAnsi="Arial" w:cs="Arial"/>
          <w:lang w:val="es-ES_tradnl"/>
        </w:rPr>
        <w:t xml:space="preserve"> de datos</w:t>
      </w:r>
      <w:r w:rsidR="00BC2850" w:rsidRPr="0020323B">
        <w:rPr>
          <w:rFonts w:ascii="Arial" w:hAnsi="Arial" w:cs="Arial"/>
          <w:lang w:val="es-ES_tradnl"/>
        </w:rPr>
        <w:t xml:space="preserve">. </w:t>
      </w:r>
      <w:r w:rsidR="001B5367" w:rsidRPr="0020323B">
        <w:rPr>
          <w:rFonts w:ascii="Arial" w:hAnsi="Arial" w:cs="Arial"/>
          <w:lang w:val="es-ES_tradnl"/>
        </w:rPr>
        <w:t>Catálogo impreso.</w:t>
      </w:r>
    </w:p>
    <w:p w14:paraId="58426326" w14:textId="77777777" w:rsidR="00B82223" w:rsidRPr="0020323B" w:rsidRDefault="00B82223" w:rsidP="002605CA">
      <w:pPr>
        <w:spacing w:after="0" w:line="240" w:lineRule="auto"/>
        <w:rPr>
          <w:rFonts w:ascii="Arial" w:hAnsi="Arial" w:cs="Arial"/>
          <w:lang w:val="es-ES_tradnl"/>
        </w:rPr>
      </w:pPr>
    </w:p>
    <w:p w14:paraId="21D5A6B6" w14:textId="77777777" w:rsidR="00EB553D" w:rsidRPr="0020323B" w:rsidRDefault="00EB553D" w:rsidP="002605CA">
      <w:pPr>
        <w:spacing w:after="0" w:line="240" w:lineRule="auto"/>
        <w:rPr>
          <w:rFonts w:ascii="Arial" w:hAnsi="Arial" w:cs="Arial"/>
          <w:b/>
          <w:bCs/>
          <w:lang w:val="es-ES_tradnl"/>
        </w:rPr>
      </w:pPr>
    </w:p>
    <w:p w14:paraId="48BF49EF" w14:textId="77777777" w:rsidR="00C46C78" w:rsidRPr="0020323B" w:rsidRDefault="00C46C78" w:rsidP="002605CA">
      <w:pPr>
        <w:spacing w:after="0" w:line="240" w:lineRule="auto"/>
        <w:rPr>
          <w:rFonts w:ascii="Arial" w:hAnsi="Arial" w:cs="Arial"/>
          <w:b/>
          <w:bCs/>
          <w:lang w:val="es-ES_tradnl"/>
        </w:rPr>
      </w:pPr>
      <w:r w:rsidRPr="0020323B">
        <w:rPr>
          <w:rFonts w:ascii="Arial" w:hAnsi="Arial" w:cs="Arial"/>
          <w:b/>
          <w:bCs/>
          <w:lang w:val="es-ES_tradnl"/>
        </w:rPr>
        <w:t>5.  ÁREA DE DOCUMENTACIÓN ASOCIADA</w:t>
      </w:r>
    </w:p>
    <w:p w14:paraId="6D842CAA" w14:textId="77777777" w:rsidR="00F929DA" w:rsidRPr="0020323B" w:rsidRDefault="00F929DA" w:rsidP="002605CA">
      <w:pPr>
        <w:spacing w:after="0" w:line="240" w:lineRule="auto"/>
        <w:rPr>
          <w:rFonts w:ascii="Arial" w:hAnsi="Arial" w:cs="Arial"/>
          <w:b/>
          <w:bCs/>
          <w:lang w:val="es-ES_tradnl"/>
        </w:rPr>
      </w:pPr>
    </w:p>
    <w:p w14:paraId="70A17695" w14:textId="29BA80DE" w:rsidR="00067896" w:rsidRDefault="00C46C78" w:rsidP="0020323B">
      <w:pPr>
        <w:pStyle w:val="Default"/>
        <w:jc w:val="both"/>
        <w:rPr>
          <w:sz w:val="22"/>
          <w:szCs w:val="22"/>
          <w:lang w:val="es-ES_tradnl"/>
        </w:rPr>
      </w:pPr>
      <w:r w:rsidRPr="0020323B">
        <w:rPr>
          <w:b/>
          <w:sz w:val="22"/>
          <w:szCs w:val="22"/>
          <w:lang w:val="es-ES_tradnl"/>
        </w:rPr>
        <w:t>5.3 UNIDADES DE DESCRIPCIÓN RELACIONADAS:</w:t>
      </w:r>
      <w:r w:rsidRPr="0020323B">
        <w:rPr>
          <w:sz w:val="22"/>
          <w:szCs w:val="22"/>
          <w:lang w:val="es-ES_tradnl"/>
        </w:rPr>
        <w:t xml:space="preserve"> </w:t>
      </w:r>
      <w:r w:rsidR="00B70D0A" w:rsidRPr="0020323B">
        <w:rPr>
          <w:sz w:val="22"/>
          <w:szCs w:val="22"/>
          <w:lang w:val="es-ES_tradnl"/>
        </w:rPr>
        <w:t>Se encuentran documentos relacionados en los siguientes fondos</w:t>
      </w:r>
      <w:r w:rsidR="00B70D0A" w:rsidRPr="00220D1F">
        <w:rPr>
          <w:sz w:val="22"/>
          <w:szCs w:val="22"/>
          <w:highlight w:val="yellow"/>
          <w:lang w:val="es-ES_tradnl"/>
        </w:rPr>
        <w:t xml:space="preserve">: </w:t>
      </w:r>
      <w:r w:rsidR="00DC35D0" w:rsidRPr="00220D1F">
        <w:rPr>
          <w:sz w:val="22"/>
          <w:szCs w:val="22"/>
          <w:highlight w:val="yellow"/>
          <w:lang w:val="es-ES_tradnl"/>
        </w:rPr>
        <w:t>Protocolos Notariales</w:t>
      </w:r>
      <w:r w:rsidR="00DC35D0">
        <w:rPr>
          <w:sz w:val="22"/>
          <w:szCs w:val="22"/>
          <w:lang w:val="es-ES_tradnl"/>
        </w:rPr>
        <w:t xml:space="preserve">, </w:t>
      </w:r>
      <w:r w:rsidR="00B70D0A" w:rsidRPr="0020323B">
        <w:rPr>
          <w:sz w:val="22"/>
          <w:szCs w:val="22"/>
          <w:lang w:val="es-ES_tradnl"/>
        </w:rPr>
        <w:t xml:space="preserve">Presidencia de la República, </w:t>
      </w:r>
      <w:r w:rsidR="00AD40E5" w:rsidRPr="0020323B">
        <w:rPr>
          <w:sz w:val="22"/>
          <w:szCs w:val="22"/>
          <w:lang w:val="es-ES_tradnl"/>
        </w:rPr>
        <w:t>Ministe</w:t>
      </w:r>
      <w:r w:rsidR="005F1083" w:rsidRPr="0020323B">
        <w:rPr>
          <w:sz w:val="22"/>
          <w:szCs w:val="22"/>
          <w:lang w:val="es-ES_tradnl"/>
        </w:rPr>
        <w:t>rio de Relaciones Exteriores, Mi</w:t>
      </w:r>
      <w:r w:rsidR="00AD40E5" w:rsidRPr="0020323B">
        <w:rPr>
          <w:sz w:val="22"/>
          <w:szCs w:val="22"/>
          <w:lang w:val="es-ES_tradnl"/>
        </w:rPr>
        <w:t>nisterio de Gobernación, Consejo Nacio</w:t>
      </w:r>
      <w:r w:rsidR="00722DC6" w:rsidRPr="0020323B">
        <w:rPr>
          <w:sz w:val="22"/>
          <w:szCs w:val="22"/>
          <w:lang w:val="es-ES_tradnl"/>
        </w:rPr>
        <w:t>nal de Producción, Ministerio de Obras Públicas, Bancos, Dirección General de Tributación Directa, Colección de Memorias, Northern Railway, Ferrocarril Eléctrico al Pacífico, Ministerio de Agricultura, Instituto Nacional de Aprendizaje, Ministerio de Trabajo y Seguridad Social, Ministerio de Hacienda y Colección de Mapas y Planos y Videos</w:t>
      </w:r>
      <w:r w:rsidR="002916D0">
        <w:rPr>
          <w:sz w:val="22"/>
          <w:szCs w:val="22"/>
          <w:lang w:val="es-ES_tradnl"/>
        </w:rPr>
        <w:t>.</w:t>
      </w:r>
    </w:p>
    <w:p w14:paraId="05E2923C" w14:textId="77777777" w:rsidR="00B82223" w:rsidRPr="0020323B" w:rsidRDefault="00B82223" w:rsidP="0020323B">
      <w:pPr>
        <w:pStyle w:val="Default"/>
        <w:jc w:val="both"/>
        <w:rPr>
          <w:sz w:val="22"/>
          <w:szCs w:val="22"/>
          <w:lang w:val="es-ES_tradnl"/>
        </w:rPr>
      </w:pPr>
    </w:p>
    <w:p w14:paraId="74C73A74" w14:textId="77777777" w:rsidR="00924343" w:rsidRPr="0020323B" w:rsidRDefault="00924343" w:rsidP="002605CA">
      <w:pPr>
        <w:spacing w:after="0" w:line="240" w:lineRule="auto"/>
        <w:contextualSpacing/>
        <w:jc w:val="both"/>
        <w:rPr>
          <w:rFonts w:ascii="Arial" w:hAnsi="Arial" w:cs="Arial"/>
          <w:b/>
          <w:bCs/>
        </w:rPr>
      </w:pPr>
    </w:p>
    <w:p w14:paraId="4617E283" w14:textId="77777777" w:rsidR="00C46C78" w:rsidRPr="0020323B" w:rsidRDefault="00C46C78" w:rsidP="002605CA">
      <w:pPr>
        <w:spacing w:after="0" w:line="240" w:lineRule="auto"/>
        <w:rPr>
          <w:rFonts w:ascii="Arial" w:hAnsi="Arial" w:cs="Arial"/>
          <w:b/>
          <w:bCs/>
          <w:lang w:val="es-ES_tradnl"/>
        </w:rPr>
      </w:pPr>
      <w:r w:rsidRPr="0020323B">
        <w:rPr>
          <w:rFonts w:ascii="Arial" w:hAnsi="Arial" w:cs="Arial"/>
          <w:b/>
          <w:bCs/>
          <w:lang w:val="es-ES_tradnl"/>
        </w:rPr>
        <w:t>7.  ÁREA DE CONTROL DE LA DESCRIPCIÓN</w:t>
      </w:r>
    </w:p>
    <w:p w14:paraId="1D5991D6" w14:textId="77777777" w:rsidR="006263D4" w:rsidRPr="0020323B" w:rsidRDefault="006263D4" w:rsidP="002605CA">
      <w:pPr>
        <w:spacing w:after="0" w:line="240" w:lineRule="auto"/>
        <w:rPr>
          <w:rFonts w:ascii="Arial" w:hAnsi="Arial" w:cs="Arial"/>
          <w:b/>
          <w:bCs/>
          <w:lang w:val="es-ES_tradnl"/>
        </w:rPr>
      </w:pPr>
    </w:p>
    <w:p w14:paraId="19060D05" w14:textId="778B4D11" w:rsidR="00C46C78" w:rsidRPr="0020323B" w:rsidRDefault="00C46C78" w:rsidP="002605CA">
      <w:pPr>
        <w:spacing w:after="0" w:line="240" w:lineRule="auto"/>
        <w:jc w:val="both"/>
        <w:rPr>
          <w:rFonts w:ascii="Arial" w:hAnsi="Arial" w:cs="Arial"/>
          <w:lang w:val="es-ES_tradnl"/>
        </w:rPr>
      </w:pPr>
      <w:r w:rsidRPr="0020323B">
        <w:rPr>
          <w:rFonts w:ascii="Arial" w:hAnsi="Arial" w:cs="Arial"/>
          <w:b/>
          <w:lang w:val="es-ES_tradnl"/>
        </w:rPr>
        <w:t>7.1 NOTA DEL ARCHIVERO:</w:t>
      </w:r>
      <w:r w:rsidRPr="0020323B">
        <w:rPr>
          <w:rFonts w:ascii="Arial" w:hAnsi="Arial" w:cs="Arial"/>
          <w:lang w:val="es-ES_tradnl"/>
        </w:rPr>
        <w:t xml:space="preserve"> Entrada descriptiva </w:t>
      </w:r>
      <w:r w:rsidR="007F2488" w:rsidRPr="0020323B">
        <w:rPr>
          <w:rFonts w:ascii="Arial" w:hAnsi="Arial" w:cs="Arial"/>
          <w:lang w:val="es-ES_tradnl"/>
        </w:rPr>
        <w:t>realizada por Mariano Sánchez en el año 2011</w:t>
      </w:r>
      <w:r w:rsidR="005564D5" w:rsidRPr="0020323B">
        <w:rPr>
          <w:rFonts w:ascii="Arial" w:hAnsi="Arial" w:cs="Arial"/>
          <w:lang w:val="es-ES_tradnl"/>
        </w:rPr>
        <w:t xml:space="preserve"> (Aprobada Sesión 03-2011)</w:t>
      </w:r>
      <w:r w:rsidR="007F2488" w:rsidRPr="0020323B">
        <w:rPr>
          <w:rFonts w:ascii="Arial" w:hAnsi="Arial" w:cs="Arial"/>
          <w:lang w:val="es-ES_tradnl"/>
        </w:rPr>
        <w:t xml:space="preserve">, </w:t>
      </w:r>
      <w:r w:rsidR="00924343" w:rsidRPr="0020323B">
        <w:rPr>
          <w:rFonts w:ascii="Arial" w:hAnsi="Arial" w:cs="Arial"/>
          <w:lang w:val="es-ES_tradnl"/>
        </w:rPr>
        <w:t>actualizada</w:t>
      </w:r>
      <w:r w:rsidR="00686C68" w:rsidRPr="0020323B">
        <w:rPr>
          <w:rFonts w:ascii="Arial" w:hAnsi="Arial" w:cs="Arial"/>
          <w:lang w:val="es-ES_tradnl"/>
        </w:rPr>
        <w:t xml:space="preserve"> </w:t>
      </w:r>
      <w:r w:rsidRPr="0020323B">
        <w:rPr>
          <w:rFonts w:ascii="Arial" w:hAnsi="Arial" w:cs="Arial"/>
        </w:rPr>
        <w:t xml:space="preserve">por </w:t>
      </w:r>
      <w:r w:rsidRPr="0020323B">
        <w:rPr>
          <w:rFonts w:ascii="Arial" w:hAnsi="Arial" w:cs="Arial"/>
          <w:lang w:val="es-ES_tradnl"/>
        </w:rPr>
        <w:t xml:space="preserve">Alejandra Chavarría Alvarado, </w:t>
      </w:r>
      <w:r w:rsidR="0080430C" w:rsidRPr="0020323B">
        <w:rPr>
          <w:rFonts w:ascii="Arial" w:hAnsi="Arial" w:cs="Arial"/>
        </w:rPr>
        <w:t>profesional</w:t>
      </w:r>
      <w:r w:rsidRPr="0020323B">
        <w:rPr>
          <w:rFonts w:ascii="Arial" w:hAnsi="Arial" w:cs="Arial"/>
        </w:rPr>
        <w:t xml:space="preserve"> del Departamento de Archivo Histórico</w:t>
      </w:r>
      <w:r w:rsidR="00230C3C" w:rsidRPr="0020323B">
        <w:rPr>
          <w:rFonts w:ascii="Arial" w:hAnsi="Arial" w:cs="Arial"/>
        </w:rPr>
        <w:t xml:space="preserve"> en el </w:t>
      </w:r>
      <w:r w:rsidR="00230C3C" w:rsidRPr="0020323B">
        <w:rPr>
          <w:rFonts w:ascii="Arial" w:hAnsi="Arial" w:cs="Arial"/>
          <w:lang w:val="es-ES_tradnl"/>
        </w:rPr>
        <w:t>201</w:t>
      </w:r>
      <w:r w:rsidR="00D20806" w:rsidRPr="0020323B">
        <w:rPr>
          <w:rFonts w:ascii="Arial" w:hAnsi="Arial" w:cs="Arial"/>
          <w:lang w:val="es-ES_tradnl"/>
        </w:rPr>
        <w:t>7</w:t>
      </w:r>
      <w:r w:rsidR="000F0413" w:rsidRPr="0020323B">
        <w:rPr>
          <w:rFonts w:ascii="Arial" w:hAnsi="Arial" w:cs="Arial"/>
          <w:lang w:val="es-ES_tradnl"/>
        </w:rPr>
        <w:t>.</w:t>
      </w:r>
      <w:r w:rsidR="00686C68" w:rsidRPr="0020323B">
        <w:rPr>
          <w:rFonts w:ascii="Arial" w:hAnsi="Arial" w:cs="Arial"/>
          <w:lang w:val="es-ES_tradnl"/>
        </w:rPr>
        <w:t xml:space="preserve"> </w:t>
      </w:r>
      <w:r w:rsidR="004E5F4D" w:rsidRPr="0020323B">
        <w:rPr>
          <w:rFonts w:ascii="Arial" w:hAnsi="Arial" w:cs="Arial"/>
          <w:lang w:val="es-ES_tradnl"/>
        </w:rPr>
        <w:t>Se consultaron l</w:t>
      </w:r>
      <w:r w:rsidRPr="0020323B">
        <w:rPr>
          <w:rFonts w:ascii="Arial" w:hAnsi="Arial" w:cs="Arial"/>
          <w:lang w:val="es-ES_tradnl"/>
        </w:rPr>
        <w:t>as siguientes fuentes:</w:t>
      </w:r>
      <w:bookmarkStart w:id="0" w:name="_GoBack"/>
      <w:bookmarkEnd w:id="0"/>
    </w:p>
    <w:p w14:paraId="182E2DCB" w14:textId="77777777" w:rsidR="006263D4" w:rsidRPr="0020323B" w:rsidRDefault="006263D4" w:rsidP="002605CA">
      <w:pPr>
        <w:spacing w:after="0" w:line="240" w:lineRule="auto"/>
        <w:jc w:val="both"/>
        <w:rPr>
          <w:rFonts w:ascii="Arial" w:hAnsi="Arial" w:cs="Arial"/>
          <w:lang w:val="es-ES_tradnl"/>
        </w:rPr>
      </w:pPr>
    </w:p>
    <w:p w14:paraId="5C239893" w14:textId="77777777" w:rsidR="002766EA" w:rsidRDefault="002766EA" w:rsidP="002605CA">
      <w:pPr>
        <w:spacing w:after="0" w:line="240" w:lineRule="auto"/>
        <w:jc w:val="both"/>
        <w:rPr>
          <w:rFonts w:ascii="Arial" w:hAnsi="Arial" w:cs="Arial"/>
          <w:b/>
          <w:lang w:val="es-ES_tradnl"/>
        </w:rPr>
      </w:pPr>
    </w:p>
    <w:p w14:paraId="5CA12048" w14:textId="77777777" w:rsidR="002766EA" w:rsidRDefault="002766EA" w:rsidP="002605CA">
      <w:pPr>
        <w:spacing w:after="0" w:line="240" w:lineRule="auto"/>
        <w:jc w:val="both"/>
        <w:rPr>
          <w:rFonts w:ascii="Arial" w:hAnsi="Arial" w:cs="Arial"/>
          <w:b/>
          <w:lang w:val="es-ES_tradnl"/>
        </w:rPr>
      </w:pPr>
    </w:p>
    <w:p w14:paraId="6DF34AD1" w14:textId="31B77916" w:rsidR="00BD176B" w:rsidRPr="0020323B" w:rsidRDefault="00BD176B" w:rsidP="002605CA">
      <w:pPr>
        <w:spacing w:after="0" w:line="240" w:lineRule="auto"/>
        <w:jc w:val="both"/>
        <w:rPr>
          <w:rFonts w:ascii="Arial" w:hAnsi="Arial" w:cs="Arial"/>
          <w:b/>
          <w:lang w:val="es-ES_tradnl"/>
        </w:rPr>
      </w:pPr>
      <w:r w:rsidRPr="0020323B">
        <w:rPr>
          <w:rFonts w:ascii="Arial" w:hAnsi="Arial" w:cs="Arial"/>
          <w:b/>
          <w:lang w:val="es-ES_tradnl"/>
        </w:rPr>
        <w:lastRenderedPageBreak/>
        <w:t>Sitios de internet:</w:t>
      </w:r>
    </w:p>
    <w:p w14:paraId="5743E1C9" w14:textId="35F72BEB" w:rsidR="00215E5F" w:rsidRPr="0020323B" w:rsidRDefault="0068410A" w:rsidP="002605CA">
      <w:pPr>
        <w:spacing w:after="0" w:line="240" w:lineRule="auto"/>
        <w:jc w:val="both"/>
        <w:rPr>
          <w:rFonts w:ascii="Arial" w:hAnsi="Arial" w:cs="Arial"/>
        </w:rPr>
      </w:pPr>
      <w:r w:rsidRPr="0020323B">
        <w:rPr>
          <w:rFonts w:ascii="Arial" w:hAnsi="Arial" w:cs="Arial"/>
        </w:rPr>
        <w:t>-</w:t>
      </w:r>
      <w:r w:rsidR="00215E5F" w:rsidRPr="0020323B">
        <w:rPr>
          <w:rFonts w:ascii="Arial" w:hAnsi="Arial" w:cs="Arial"/>
        </w:rPr>
        <w:t xml:space="preserve">Hernández Segura, Karen y Pineda </w:t>
      </w:r>
      <w:r w:rsidR="00CB6C6C" w:rsidRPr="0020323B">
        <w:rPr>
          <w:rFonts w:ascii="Arial" w:hAnsi="Arial" w:cs="Arial"/>
        </w:rPr>
        <w:t>Núñez</w:t>
      </w:r>
      <w:r w:rsidR="00215E5F" w:rsidRPr="0020323B">
        <w:rPr>
          <w:rFonts w:ascii="Arial" w:hAnsi="Arial" w:cs="Arial"/>
        </w:rPr>
        <w:t xml:space="preserve">, Carolina. (2009). </w:t>
      </w:r>
      <w:r w:rsidR="00EB31BB" w:rsidRPr="0020323B">
        <w:rPr>
          <w:rFonts w:ascii="Arial" w:hAnsi="Arial" w:cs="Arial"/>
        </w:rPr>
        <w:t>“</w:t>
      </w:r>
      <w:r w:rsidR="00215E5F" w:rsidRPr="0020323B">
        <w:rPr>
          <w:rFonts w:ascii="Arial" w:hAnsi="Arial" w:cs="Arial"/>
        </w:rPr>
        <w:t>Análisis comparativo de la ley del Instituto de Desarrollo Agrario, la Ley de Tierras y Colonización y el proyecto de ley del Instituto de Desarrollo Rural</w:t>
      </w:r>
      <w:r w:rsidR="00EB31BB" w:rsidRPr="0020323B">
        <w:rPr>
          <w:rFonts w:ascii="Arial" w:hAnsi="Arial" w:cs="Arial"/>
        </w:rPr>
        <w:t>”</w:t>
      </w:r>
      <w:r w:rsidR="00215E5F" w:rsidRPr="0020323B">
        <w:rPr>
          <w:rFonts w:ascii="Arial" w:hAnsi="Arial" w:cs="Arial"/>
        </w:rPr>
        <w:t xml:space="preserve">. Tesis de Licenciatura en Derecho, Universidad de Costa Rica. </w:t>
      </w:r>
    </w:p>
    <w:p w14:paraId="1E056DCE" w14:textId="7A71FAAE" w:rsidR="00215E5F" w:rsidRPr="0020323B" w:rsidRDefault="00215E5F" w:rsidP="002605CA">
      <w:pPr>
        <w:spacing w:after="0" w:line="240" w:lineRule="auto"/>
        <w:jc w:val="both"/>
        <w:rPr>
          <w:rFonts w:ascii="Arial" w:hAnsi="Arial" w:cs="Arial"/>
        </w:rPr>
      </w:pPr>
      <w:r w:rsidRPr="00B82223">
        <w:rPr>
          <w:rFonts w:ascii="Arial" w:hAnsi="Arial" w:cs="Arial"/>
        </w:rPr>
        <w:t>http://iij.ucr.ac.cr/sites/default/files/documentos/analisis_comparativo_de_la_ley_del_instituto_de_desarrollo_agrario.pdf</w:t>
      </w:r>
    </w:p>
    <w:p w14:paraId="23069DF4" w14:textId="4FE66086" w:rsidR="00215E5F" w:rsidRPr="0020323B" w:rsidRDefault="00215E5F" w:rsidP="002605CA">
      <w:pPr>
        <w:spacing w:after="0" w:line="240" w:lineRule="auto"/>
        <w:jc w:val="both"/>
        <w:rPr>
          <w:rFonts w:ascii="Arial" w:hAnsi="Arial" w:cs="Arial"/>
        </w:rPr>
      </w:pPr>
      <w:r w:rsidRPr="0020323B">
        <w:rPr>
          <w:rFonts w:ascii="Arial" w:hAnsi="Arial" w:cs="Arial"/>
        </w:rPr>
        <w:t>(Recuperado el 04/05/2017)</w:t>
      </w:r>
    </w:p>
    <w:p w14:paraId="7EB4736B" w14:textId="77777777" w:rsidR="00BD176B" w:rsidRPr="0020323B" w:rsidRDefault="00BD176B" w:rsidP="002605CA">
      <w:pPr>
        <w:spacing w:after="0" w:line="240" w:lineRule="auto"/>
        <w:jc w:val="both"/>
        <w:rPr>
          <w:rFonts w:ascii="Arial" w:hAnsi="Arial" w:cs="Arial"/>
          <w:b/>
          <w:lang w:val="es-ES_tradnl"/>
        </w:rPr>
      </w:pPr>
    </w:p>
    <w:p w14:paraId="51977D1B" w14:textId="665C9B87" w:rsidR="00DB7311" w:rsidRPr="0020323B" w:rsidRDefault="0068410A" w:rsidP="002605CA">
      <w:pPr>
        <w:spacing w:after="0" w:line="240" w:lineRule="auto"/>
        <w:jc w:val="both"/>
        <w:rPr>
          <w:rFonts w:ascii="Arial" w:hAnsi="Arial" w:cs="Arial"/>
          <w:lang w:val="es-ES_tradnl"/>
        </w:rPr>
      </w:pPr>
      <w:r w:rsidRPr="0020323B">
        <w:rPr>
          <w:rFonts w:ascii="Arial" w:hAnsi="Arial" w:cs="Arial"/>
          <w:lang w:val="es-ES_tradnl"/>
        </w:rPr>
        <w:t>-</w:t>
      </w:r>
      <w:r w:rsidR="00264BE7" w:rsidRPr="0020323B">
        <w:rPr>
          <w:rFonts w:ascii="Arial" w:hAnsi="Arial" w:cs="Arial"/>
          <w:lang w:val="es-ES_tradnl"/>
        </w:rPr>
        <w:t xml:space="preserve">Instituto de Desarrollo Agrario. </w:t>
      </w:r>
      <w:r w:rsidR="00382766" w:rsidRPr="0020323B">
        <w:rPr>
          <w:rFonts w:ascii="Arial" w:hAnsi="Arial" w:cs="Arial"/>
          <w:lang w:val="es-ES_tradnl"/>
        </w:rPr>
        <w:t xml:space="preserve">(2004) </w:t>
      </w:r>
      <w:r w:rsidR="00BC2850" w:rsidRPr="0020323B">
        <w:rPr>
          <w:rFonts w:ascii="Arial" w:hAnsi="Arial" w:cs="Arial"/>
          <w:lang w:val="es-ES_tradnl"/>
        </w:rPr>
        <w:t xml:space="preserve">Videoconferencia </w:t>
      </w:r>
      <w:r w:rsidR="00264BE7" w:rsidRPr="0020323B">
        <w:rPr>
          <w:rFonts w:ascii="Arial" w:hAnsi="Arial" w:cs="Arial"/>
          <w:lang w:val="es-ES_tradnl"/>
        </w:rPr>
        <w:t>“Políticas de Tierra para el crecimiento y la reducción de la pobreza. Antecedentes y logros de la política agraria. Caso de Costa Rica</w:t>
      </w:r>
      <w:r w:rsidR="00382766" w:rsidRPr="0020323B">
        <w:rPr>
          <w:rFonts w:ascii="Arial" w:hAnsi="Arial" w:cs="Arial"/>
          <w:lang w:val="es-ES_tradnl"/>
        </w:rPr>
        <w:t>”.</w:t>
      </w:r>
    </w:p>
    <w:p w14:paraId="4738856F" w14:textId="12A05729" w:rsidR="00DB7311" w:rsidRPr="0020323B" w:rsidRDefault="00BC2850" w:rsidP="002605CA">
      <w:pPr>
        <w:spacing w:after="0" w:line="240" w:lineRule="auto"/>
        <w:jc w:val="both"/>
        <w:rPr>
          <w:rStyle w:val="CitaHTML"/>
          <w:rFonts w:ascii="Arial" w:hAnsi="Arial" w:cs="Arial"/>
        </w:rPr>
      </w:pPr>
      <w:r w:rsidRPr="00B82223">
        <w:rPr>
          <w:rFonts w:ascii="Arial" w:hAnsi="Arial" w:cs="Arial"/>
        </w:rPr>
        <w:t>www.inder.go.cr/.../Videoconferencia%20Politicas%20de%20tierras%20para%20el%</w:t>
      </w:r>
      <w:r w:rsidR="00686C68" w:rsidRPr="0020323B">
        <w:rPr>
          <w:rStyle w:val="CitaHTML"/>
          <w:rFonts w:ascii="Arial" w:hAnsi="Arial" w:cs="Arial"/>
        </w:rPr>
        <w:t>..</w:t>
      </w:r>
    </w:p>
    <w:p w14:paraId="58B5A85F" w14:textId="186D6B60" w:rsidR="00DB7311" w:rsidRPr="0020323B" w:rsidRDefault="00DB7311" w:rsidP="002605CA">
      <w:pPr>
        <w:spacing w:after="0" w:line="240" w:lineRule="auto"/>
        <w:jc w:val="both"/>
        <w:rPr>
          <w:rFonts w:ascii="Arial" w:hAnsi="Arial" w:cs="Arial"/>
        </w:rPr>
      </w:pPr>
      <w:r w:rsidRPr="0020323B">
        <w:rPr>
          <w:rFonts w:ascii="Arial" w:hAnsi="Arial" w:cs="Arial"/>
        </w:rPr>
        <w:t>(Recuperado el 05/05/2017)</w:t>
      </w:r>
    </w:p>
    <w:p w14:paraId="1AD58B43" w14:textId="77777777" w:rsidR="005F1083" w:rsidRPr="0020323B" w:rsidRDefault="005F1083" w:rsidP="002605CA">
      <w:pPr>
        <w:spacing w:after="0" w:line="240" w:lineRule="auto"/>
        <w:jc w:val="both"/>
        <w:rPr>
          <w:rFonts w:ascii="Arial" w:hAnsi="Arial" w:cs="Arial"/>
          <w:b/>
          <w:lang w:val="es-ES_tradnl"/>
        </w:rPr>
      </w:pPr>
    </w:p>
    <w:p w14:paraId="093DB2F2" w14:textId="25AD117E" w:rsidR="0068410A" w:rsidRPr="0020323B" w:rsidRDefault="0068410A" w:rsidP="0068410A">
      <w:pPr>
        <w:spacing w:after="0" w:line="240" w:lineRule="auto"/>
        <w:jc w:val="both"/>
        <w:rPr>
          <w:rFonts w:ascii="Arial" w:hAnsi="Arial" w:cs="Arial"/>
          <w:lang w:val="es-ES_tradnl"/>
        </w:rPr>
      </w:pPr>
      <w:r w:rsidRPr="0020323B">
        <w:rPr>
          <w:rFonts w:ascii="Arial" w:hAnsi="Arial" w:cs="Arial"/>
          <w:lang w:val="es-ES_tradnl"/>
        </w:rPr>
        <w:t xml:space="preserve">-Sitio oficial del Instituto de Desarrollo Rural </w:t>
      </w:r>
      <w:r w:rsidRPr="00B82223">
        <w:rPr>
          <w:rFonts w:ascii="Arial" w:hAnsi="Arial" w:cs="Arial"/>
          <w:lang w:val="es-ES_tradnl"/>
        </w:rPr>
        <w:t>http://www.inder.go.cr/acerca_del_inder/historia/</w:t>
      </w:r>
    </w:p>
    <w:p w14:paraId="1F069CE5" w14:textId="77777777" w:rsidR="0068410A" w:rsidRPr="0020323B" w:rsidRDefault="0068410A" w:rsidP="0068410A">
      <w:pPr>
        <w:spacing w:after="0" w:line="240" w:lineRule="auto"/>
        <w:jc w:val="both"/>
        <w:rPr>
          <w:rFonts w:ascii="Arial" w:hAnsi="Arial" w:cs="Arial"/>
        </w:rPr>
      </w:pPr>
      <w:r w:rsidRPr="0020323B">
        <w:rPr>
          <w:rFonts w:ascii="Arial" w:hAnsi="Arial" w:cs="Arial"/>
        </w:rPr>
        <w:t>(Recuperado el 04/05/2017)</w:t>
      </w:r>
    </w:p>
    <w:p w14:paraId="75E264B0" w14:textId="77777777" w:rsidR="0068410A" w:rsidRPr="0020323B" w:rsidRDefault="0068410A" w:rsidP="002605CA">
      <w:pPr>
        <w:spacing w:after="0" w:line="240" w:lineRule="auto"/>
        <w:jc w:val="both"/>
        <w:rPr>
          <w:rFonts w:ascii="Arial" w:hAnsi="Arial" w:cs="Arial"/>
          <w:b/>
          <w:lang w:val="es-ES_tradnl"/>
        </w:rPr>
      </w:pPr>
    </w:p>
    <w:p w14:paraId="3E9F8855" w14:textId="77777777" w:rsidR="006263D4" w:rsidRPr="0020323B" w:rsidRDefault="00C46C78" w:rsidP="002605CA">
      <w:pPr>
        <w:spacing w:after="0" w:line="240" w:lineRule="auto"/>
        <w:jc w:val="both"/>
        <w:rPr>
          <w:rFonts w:ascii="Arial" w:hAnsi="Arial" w:cs="Arial"/>
          <w:b/>
          <w:lang w:val="es-ES_tradnl"/>
        </w:rPr>
      </w:pPr>
      <w:r w:rsidRPr="0020323B">
        <w:rPr>
          <w:rFonts w:ascii="Arial" w:hAnsi="Arial" w:cs="Arial"/>
          <w:b/>
          <w:lang w:val="es-ES_tradnl"/>
        </w:rPr>
        <w:t>Documentos de archivo:</w:t>
      </w:r>
    </w:p>
    <w:p w14:paraId="19EC460D" w14:textId="09B254C2" w:rsidR="00541162" w:rsidRDefault="005F1083" w:rsidP="002605CA">
      <w:pPr>
        <w:spacing w:after="0" w:line="240" w:lineRule="auto"/>
        <w:jc w:val="both"/>
        <w:rPr>
          <w:rFonts w:ascii="Arial" w:hAnsi="Arial" w:cs="Arial"/>
          <w:lang w:val="es-ES_tradnl"/>
        </w:rPr>
      </w:pPr>
      <w:r w:rsidRPr="0020323B">
        <w:rPr>
          <w:rFonts w:ascii="Arial" w:hAnsi="Arial" w:cs="Arial"/>
          <w:lang w:val="es-ES_tradnl"/>
        </w:rPr>
        <w:t>Expediente</w:t>
      </w:r>
      <w:r w:rsidR="00A9068E" w:rsidRPr="0020323B">
        <w:rPr>
          <w:rFonts w:ascii="Arial" w:hAnsi="Arial" w:cs="Arial"/>
          <w:lang w:val="es-ES_tradnl"/>
        </w:rPr>
        <w:t xml:space="preserve"> de </w:t>
      </w:r>
      <w:r w:rsidRPr="0020323B">
        <w:rPr>
          <w:rFonts w:ascii="Arial" w:hAnsi="Arial" w:cs="Arial"/>
          <w:lang w:val="es-ES_tradnl"/>
        </w:rPr>
        <w:t>correspondencia del Instituto de Desarrollo Agrario, 1975 - 2006</w:t>
      </w:r>
      <w:r w:rsidR="00A9068E" w:rsidRPr="0020323B">
        <w:rPr>
          <w:rFonts w:ascii="Arial" w:hAnsi="Arial" w:cs="Arial"/>
          <w:lang w:val="es-ES_tradnl"/>
        </w:rPr>
        <w:t xml:space="preserve">, </w:t>
      </w:r>
      <w:r w:rsidR="00C46C78" w:rsidRPr="0020323B">
        <w:rPr>
          <w:rFonts w:ascii="Arial" w:hAnsi="Arial" w:cs="Arial"/>
          <w:lang w:val="es-ES_tradnl"/>
        </w:rPr>
        <w:t>Departamento Servicios Archivísticos Externos</w:t>
      </w:r>
      <w:r w:rsidRPr="0020323B">
        <w:rPr>
          <w:rFonts w:ascii="Arial" w:hAnsi="Arial" w:cs="Arial"/>
          <w:lang w:val="es-ES_tradnl"/>
        </w:rPr>
        <w:t xml:space="preserve"> Archivo Nacional de Costa Rica</w:t>
      </w:r>
      <w:r w:rsidR="00C46C78" w:rsidRPr="0020323B">
        <w:rPr>
          <w:rFonts w:ascii="Arial" w:hAnsi="Arial" w:cs="Arial"/>
          <w:lang w:val="es-ES_tradnl"/>
        </w:rPr>
        <w:t>.</w:t>
      </w:r>
    </w:p>
    <w:p w14:paraId="3EC466DA" w14:textId="77777777" w:rsidR="0020323B" w:rsidRPr="0020323B" w:rsidRDefault="0020323B" w:rsidP="002605CA">
      <w:pPr>
        <w:spacing w:after="0" w:line="240" w:lineRule="auto"/>
        <w:jc w:val="both"/>
        <w:rPr>
          <w:rFonts w:ascii="Arial" w:hAnsi="Arial" w:cs="Arial"/>
          <w:lang w:val="es-ES_tradnl"/>
        </w:rPr>
      </w:pPr>
    </w:p>
    <w:p w14:paraId="4622177F" w14:textId="478F4FDB" w:rsidR="00AC7030" w:rsidRPr="0020323B" w:rsidRDefault="00AC7030" w:rsidP="00AC7030">
      <w:pPr>
        <w:spacing w:after="0" w:line="240" w:lineRule="auto"/>
        <w:jc w:val="both"/>
        <w:rPr>
          <w:rFonts w:ascii="Arial" w:hAnsi="Arial" w:cs="Arial"/>
          <w:lang w:val="es-ES_tradnl"/>
        </w:rPr>
      </w:pPr>
      <w:r w:rsidRPr="0020323B">
        <w:rPr>
          <w:rFonts w:ascii="Arial" w:hAnsi="Arial" w:cs="Arial"/>
          <w:lang w:val="es-ES_tradnl"/>
        </w:rPr>
        <w:t>Expediente de transferencia del Instituto  de Desarrollo Rural (INDER), Departamento Archivo Histórico, Archivo Nacional de Costa Rica.</w:t>
      </w:r>
    </w:p>
    <w:p w14:paraId="7C4A36B7" w14:textId="77777777" w:rsidR="00AC7030" w:rsidRPr="0020323B" w:rsidRDefault="00AC7030" w:rsidP="002605CA">
      <w:pPr>
        <w:spacing w:after="0" w:line="240" w:lineRule="auto"/>
        <w:jc w:val="both"/>
        <w:rPr>
          <w:rFonts w:ascii="Arial" w:hAnsi="Arial" w:cs="Arial"/>
          <w:lang w:val="es-ES_tradnl"/>
        </w:rPr>
      </w:pPr>
    </w:p>
    <w:p w14:paraId="36CFEFF5" w14:textId="77777777" w:rsidR="005F1083" w:rsidRPr="0020323B" w:rsidRDefault="005F1083" w:rsidP="002605CA">
      <w:pPr>
        <w:spacing w:after="0" w:line="240" w:lineRule="auto"/>
        <w:jc w:val="both"/>
        <w:rPr>
          <w:rFonts w:ascii="Arial" w:hAnsi="Arial" w:cs="Arial"/>
          <w:lang w:val="es-ES_tradnl"/>
        </w:rPr>
      </w:pPr>
    </w:p>
    <w:p w14:paraId="06BC54D1" w14:textId="77777777" w:rsidR="00C46C78" w:rsidRPr="0020323B" w:rsidRDefault="00C46C78" w:rsidP="002605CA">
      <w:pPr>
        <w:numPr>
          <w:ilvl w:val="1"/>
          <w:numId w:val="4"/>
        </w:numPr>
        <w:spacing w:after="0" w:line="240" w:lineRule="auto"/>
        <w:jc w:val="both"/>
        <w:rPr>
          <w:rFonts w:ascii="Arial" w:hAnsi="Arial" w:cs="Arial"/>
          <w:b/>
          <w:lang w:val="es-ES_tradnl"/>
        </w:rPr>
      </w:pPr>
      <w:r w:rsidRPr="0020323B">
        <w:rPr>
          <w:rFonts w:ascii="Arial" w:hAnsi="Arial" w:cs="Arial"/>
          <w:b/>
          <w:lang w:val="es-ES_tradnl"/>
        </w:rPr>
        <w:t>REGLAS O NORMAS:</w:t>
      </w:r>
    </w:p>
    <w:p w14:paraId="020E9D30" w14:textId="77777777" w:rsidR="006973FC" w:rsidRPr="0020323B" w:rsidRDefault="006973FC" w:rsidP="002605CA">
      <w:pPr>
        <w:spacing w:after="0" w:line="240" w:lineRule="auto"/>
        <w:jc w:val="both"/>
        <w:rPr>
          <w:rFonts w:ascii="Arial" w:hAnsi="Arial" w:cs="Arial"/>
          <w:lang w:val="es-ES_tradnl"/>
        </w:rPr>
      </w:pPr>
      <w:r w:rsidRPr="0020323B">
        <w:rPr>
          <w:rFonts w:ascii="Arial" w:hAnsi="Arial" w:cs="Arial"/>
          <w:lang w:val="es-ES_tradnl"/>
        </w:rPr>
        <w:t xml:space="preserve">- Consejo Internacional de Archivos. ISAD (G) (2000). </w:t>
      </w:r>
      <w:r w:rsidRPr="0020323B">
        <w:rPr>
          <w:rFonts w:ascii="Arial" w:hAnsi="Arial" w:cs="Arial"/>
          <w:i/>
          <w:lang w:val="es-ES_tradnl"/>
        </w:rPr>
        <w:t>Norma Internacional General de Descripción Archivística</w:t>
      </w:r>
      <w:r w:rsidRPr="0020323B">
        <w:rPr>
          <w:rFonts w:ascii="Arial" w:hAnsi="Arial" w:cs="Arial"/>
          <w:lang w:val="es-ES_tradnl"/>
        </w:rPr>
        <w:t>. Madrid, Subdirección de los Archivos Estatales.</w:t>
      </w:r>
    </w:p>
    <w:p w14:paraId="05B0E3F4" w14:textId="77777777" w:rsidR="006973FC" w:rsidRPr="0020323B" w:rsidRDefault="006973FC" w:rsidP="002605CA">
      <w:pPr>
        <w:spacing w:after="0" w:line="240" w:lineRule="auto"/>
        <w:jc w:val="both"/>
        <w:rPr>
          <w:rFonts w:ascii="Arial" w:hAnsi="Arial" w:cs="Arial"/>
          <w:lang w:val="es-ES_tradnl"/>
        </w:rPr>
      </w:pPr>
      <w:r w:rsidRPr="0020323B">
        <w:rPr>
          <w:rFonts w:ascii="Arial" w:hAnsi="Arial" w:cs="Arial"/>
          <w:lang w:val="es-ES_tradnl"/>
        </w:rPr>
        <w:t xml:space="preserve">- Dirección General del Archivo Nacional (2010). </w:t>
      </w:r>
      <w:r w:rsidRPr="0020323B">
        <w:rPr>
          <w:rFonts w:ascii="Arial" w:hAnsi="Arial" w:cs="Arial"/>
          <w:i/>
          <w:lang w:val="es-ES_tradnl"/>
        </w:rPr>
        <w:t xml:space="preserve">Aplicación de la Norma Internacional de Descripción ISAD (G) en el Archivo Nacional. </w:t>
      </w:r>
      <w:r w:rsidRPr="0020323B">
        <w:rPr>
          <w:rFonts w:ascii="Arial" w:hAnsi="Arial" w:cs="Arial"/>
          <w:lang w:val="es-ES_tradnl"/>
        </w:rPr>
        <w:t>Actualizada en mayo de 2011.</w:t>
      </w:r>
    </w:p>
    <w:p w14:paraId="4AE72DD2" w14:textId="77777777" w:rsidR="00EB553D" w:rsidRPr="0020323B" w:rsidRDefault="00EB553D" w:rsidP="002605CA">
      <w:pPr>
        <w:spacing w:after="0" w:line="240" w:lineRule="auto"/>
        <w:jc w:val="both"/>
        <w:rPr>
          <w:rFonts w:ascii="Arial" w:hAnsi="Arial" w:cs="Arial"/>
          <w:lang w:val="es-ES_tradnl" w:eastAsia="ar-SA"/>
        </w:rPr>
      </w:pPr>
    </w:p>
    <w:p w14:paraId="40506D0B" w14:textId="58BD0D2B" w:rsidR="005B49BD" w:rsidRPr="0020323B" w:rsidRDefault="00C46C78" w:rsidP="002605CA">
      <w:pPr>
        <w:pStyle w:val="Default"/>
        <w:jc w:val="both"/>
        <w:rPr>
          <w:bCs/>
          <w:sz w:val="22"/>
          <w:szCs w:val="22"/>
          <w:lang w:val="es-ES_tradnl"/>
        </w:rPr>
      </w:pPr>
      <w:r w:rsidRPr="0020323B">
        <w:rPr>
          <w:b/>
          <w:sz w:val="22"/>
          <w:szCs w:val="22"/>
          <w:lang w:val="es-ES_tradnl"/>
        </w:rPr>
        <w:t>7.3 FECHA (S) DE LA (S) DESCRIPCIÓN (ES):</w:t>
      </w:r>
      <w:r w:rsidRPr="0020323B">
        <w:rPr>
          <w:sz w:val="22"/>
          <w:szCs w:val="22"/>
          <w:lang w:val="es-ES_tradnl"/>
        </w:rPr>
        <w:t xml:space="preserve"> 201</w:t>
      </w:r>
      <w:r w:rsidR="00FE113B" w:rsidRPr="0020323B">
        <w:rPr>
          <w:sz w:val="22"/>
          <w:szCs w:val="22"/>
          <w:lang w:val="es-ES_tradnl"/>
        </w:rPr>
        <w:t>7</w:t>
      </w:r>
      <w:r w:rsidRPr="0020323B">
        <w:rPr>
          <w:sz w:val="22"/>
          <w:szCs w:val="22"/>
          <w:lang w:val="es-ES_tradnl"/>
        </w:rPr>
        <w:t>-</w:t>
      </w:r>
      <w:r w:rsidR="00B82223">
        <w:rPr>
          <w:sz w:val="22"/>
          <w:szCs w:val="22"/>
          <w:lang w:val="es-ES_tradnl"/>
        </w:rPr>
        <w:t>12</w:t>
      </w:r>
      <w:r w:rsidR="004E5F4D" w:rsidRPr="0020323B">
        <w:rPr>
          <w:sz w:val="22"/>
          <w:szCs w:val="22"/>
          <w:lang w:val="es-ES_tradnl"/>
        </w:rPr>
        <w:t>-</w:t>
      </w:r>
      <w:r w:rsidR="00B82223">
        <w:rPr>
          <w:sz w:val="22"/>
          <w:szCs w:val="22"/>
          <w:lang w:val="es-ES_tradnl"/>
        </w:rPr>
        <w:t>11</w:t>
      </w:r>
      <w:r w:rsidRPr="0020323B">
        <w:rPr>
          <w:color w:val="FF0000"/>
          <w:sz w:val="22"/>
          <w:szCs w:val="22"/>
          <w:lang w:val="es-ES_tradnl"/>
        </w:rPr>
        <w:t xml:space="preserve"> </w:t>
      </w:r>
      <w:r w:rsidRPr="0020323B">
        <w:rPr>
          <w:bCs/>
          <w:sz w:val="22"/>
          <w:szCs w:val="22"/>
          <w:lang w:val="es-ES_tradnl"/>
        </w:rPr>
        <w:t xml:space="preserve">Revisada y aprobada por la Comisión de Descripción del </w:t>
      </w:r>
      <w:r w:rsidR="005D4DE5" w:rsidRPr="0020323B">
        <w:rPr>
          <w:bCs/>
          <w:sz w:val="22"/>
          <w:szCs w:val="22"/>
          <w:lang w:val="es-ES_tradnl"/>
        </w:rPr>
        <w:t xml:space="preserve">Archivo Nacional, </w:t>
      </w:r>
      <w:r w:rsidR="005D4DE5" w:rsidRPr="0051780D">
        <w:rPr>
          <w:bCs/>
          <w:sz w:val="22"/>
          <w:szCs w:val="22"/>
          <w:lang w:val="es-ES_tradnl"/>
        </w:rPr>
        <w:t xml:space="preserve">sesión </w:t>
      </w:r>
      <w:r w:rsidR="0051780D" w:rsidRPr="0051780D">
        <w:rPr>
          <w:bCs/>
          <w:sz w:val="22"/>
          <w:szCs w:val="22"/>
          <w:lang w:val="es-ES_tradnl"/>
        </w:rPr>
        <w:t>9</w:t>
      </w:r>
      <w:r w:rsidR="00FE113B" w:rsidRPr="0051780D">
        <w:rPr>
          <w:bCs/>
          <w:sz w:val="22"/>
          <w:szCs w:val="22"/>
          <w:lang w:val="es-ES_tradnl"/>
        </w:rPr>
        <w:t>-2017</w:t>
      </w:r>
      <w:r w:rsidR="00FD7551" w:rsidRPr="0020323B">
        <w:rPr>
          <w:bCs/>
          <w:sz w:val="22"/>
          <w:szCs w:val="22"/>
          <w:lang w:val="es-ES_tradnl"/>
        </w:rPr>
        <w:t>.</w:t>
      </w:r>
    </w:p>
    <w:p w14:paraId="2C3EE6C7" w14:textId="77777777" w:rsidR="006169FF" w:rsidRPr="0020323B" w:rsidRDefault="006169FF" w:rsidP="002605CA">
      <w:pPr>
        <w:pStyle w:val="Default"/>
        <w:jc w:val="both"/>
        <w:rPr>
          <w:bCs/>
          <w:sz w:val="22"/>
          <w:szCs w:val="22"/>
          <w:lang w:val="es-ES_tradnl"/>
        </w:rPr>
      </w:pPr>
    </w:p>
    <w:sectPr w:rsidR="006169FF" w:rsidRPr="0020323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55D5C" w14:textId="77777777" w:rsidR="006754EC" w:rsidRDefault="006754EC" w:rsidP="00C46C78">
      <w:pPr>
        <w:spacing w:after="0" w:line="240" w:lineRule="auto"/>
      </w:pPr>
      <w:r>
        <w:separator/>
      </w:r>
    </w:p>
  </w:endnote>
  <w:endnote w:type="continuationSeparator" w:id="0">
    <w:p w14:paraId="6F42429E" w14:textId="77777777" w:rsidR="006754EC" w:rsidRDefault="006754EC" w:rsidP="00C4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E731" w14:textId="06CF7354" w:rsidR="002605CA" w:rsidRPr="002605CA" w:rsidRDefault="00907D32" w:rsidP="002605CA">
    <w:pPr>
      <w:rPr>
        <w:rFonts w:ascii="Calibri" w:hAnsi="Calibri" w:cs="Browallia New"/>
        <w:b/>
        <w:color w:val="4F81BD" w:themeColor="accent1"/>
        <w:sz w:val="18"/>
        <w:szCs w:val="20"/>
      </w:rPr>
    </w:pPr>
    <w:r>
      <w:rPr>
        <w:noProof/>
        <w:lang w:eastAsia="es-CR"/>
      </w:rPr>
      <w:drawing>
        <wp:anchor distT="0" distB="0" distL="114300" distR="114300" simplePos="0" relativeHeight="251660800" behindDoc="1" locked="0" layoutInCell="1" allowOverlap="1" wp14:anchorId="792CFC7B" wp14:editId="39615F85">
          <wp:simplePos x="0" y="0"/>
          <wp:positionH relativeFrom="column">
            <wp:posOffset>3914775</wp:posOffset>
          </wp:positionH>
          <wp:positionV relativeFrom="paragraph">
            <wp:posOffset>257810</wp:posOffset>
          </wp:positionV>
          <wp:extent cx="2112010" cy="56825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2010" cy="568254"/>
                  </a:xfrm>
                  <a:prstGeom prst="rect">
                    <a:avLst/>
                  </a:prstGeom>
                  <a:noFill/>
                  <a:ln>
                    <a:noFill/>
                  </a:ln>
                </pic:spPr>
              </pic:pic>
            </a:graphicData>
          </a:graphic>
          <wp14:sizeRelH relativeFrom="page">
            <wp14:pctWidth>0</wp14:pctWidth>
          </wp14:sizeRelH>
          <wp14:sizeRelV relativeFrom="page">
            <wp14:pctHeight>0</wp14:pctHeight>
          </wp14:sizeRelV>
        </wp:anchor>
      </w:drawing>
    </w:r>
    <w:r w:rsidR="002605CA">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55680" behindDoc="0" locked="0" layoutInCell="1" allowOverlap="1" wp14:anchorId="12281687" wp14:editId="26F4FD01">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70C74E" id="Conector recto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" strokecolor="#548dd4 [1951]" strokeweight="1.5pt"/>
          </w:pict>
        </mc:Fallback>
      </mc:AlternateContent>
    </w:r>
  </w:p>
  <w:p w14:paraId="1D89221D" w14:textId="53087724" w:rsidR="002605CA" w:rsidRPr="009337A7" w:rsidRDefault="002605CA" w:rsidP="002605CA">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30EE67CF" w14:textId="3752E1C5" w:rsidR="002605CA" w:rsidRPr="009337A7" w:rsidRDefault="002605CA" w:rsidP="002605CA">
    <w:pPr>
      <w:spacing w:after="0" w:line="240" w:lineRule="auto"/>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5114FA8" w14:textId="0C9C3D11" w:rsidR="002605CA" w:rsidRPr="009337A7" w:rsidRDefault="002605CA" w:rsidP="002605CA">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429C99B" w14:textId="1469FE89" w:rsidR="002605CA" w:rsidRPr="009337A7" w:rsidRDefault="002605CA" w:rsidP="002605CA">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p w14:paraId="77B2633E" w14:textId="77777777" w:rsidR="002605CA" w:rsidRDefault="002605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0D82" w14:textId="77777777" w:rsidR="006754EC" w:rsidRDefault="006754EC" w:rsidP="00C46C78">
      <w:pPr>
        <w:spacing w:after="0" w:line="240" w:lineRule="auto"/>
      </w:pPr>
      <w:r>
        <w:separator/>
      </w:r>
    </w:p>
  </w:footnote>
  <w:footnote w:type="continuationSeparator" w:id="0">
    <w:p w14:paraId="6A413BDD" w14:textId="77777777" w:rsidR="006754EC" w:rsidRDefault="006754EC" w:rsidP="00C4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FEF08F0"/>
    <w:multiLevelType w:val="hybridMultilevel"/>
    <w:tmpl w:val="DB24790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D435BE0"/>
    <w:multiLevelType w:val="multilevel"/>
    <w:tmpl w:val="E69EBCFE"/>
    <w:lvl w:ilvl="0">
      <w:start w:val="3"/>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1E624583"/>
    <w:multiLevelType w:val="hybridMultilevel"/>
    <w:tmpl w:val="AB56B67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C2B2FAF"/>
    <w:multiLevelType w:val="multilevel"/>
    <w:tmpl w:val="1544397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7" w15:restartNumberingAfterBreak="0">
    <w:nsid w:val="325117A2"/>
    <w:multiLevelType w:val="hybridMultilevel"/>
    <w:tmpl w:val="49A0D66A"/>
    <w:lvl w:ilvl="0" w:tplc="0C0A000F">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A22390C"/>
    <w:multiLevelType w:val="multilevel"/>
    <w:tmpl w:val="C13814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hint="default"/>
        <w:b/>
        <w:lang w:val="es-E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B9D2FA9"/>
    <w:multiLevelType w:val="multilevel"/>
    <w:tmpl w:val="27B6C37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745356CC"/>
    <w:multiLevelType w:val="multilevel"/>
    <w:tmpl w:val="B56A1A4E"/>
    <w:lvl w:ilvl="0">
      <w:start w:val="1"/>
      <w:numFmt w:val="decimal"/>
      <w:lvlText w:val="%1"/>
      <w:lvlJc w:val="left"/>
      <w:pPr>
        <w:ind w:left="360" w:hanging="360"/>
      </w:pPr>
    </w:lvl>
    <w:lvl w:ilvl="1">
      <w:start w:val="2"/>
      <w:numFmt w:val="decimal"/>
      <w:lvlText w:val="%1.%2"/>
      <w:lvlJc w:val="left"/>
      <w:pPr>
        <w:ind w:left="720" w:hanging="720"/>
      </w:pPr>
      <w:rPr>
        <w:b/>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7AE15699"/>
    <w:multiLevelType w:val="multilevel"/>
    <w:tmpl w:val="E2683504"/>
    <w:lvl w:ilvl="0">
      <w:start w:val="5"/>
      <w:numFmt w:val="decimal"/>
      <w:lvlText w:val="%1."/>
      <w:lvlJc w:val="left"/>
      <w:pPr>
        <w:tabs>
          <w:tab w:val="num" w:pos="390"/>
        </w:tabs>
        <w:ind w:left="390" w:hanging="390"/>
      </w:pPr>
    </w:lvl>
    <w:lvl w:ilvl="1">
      <w:start w:val="4"/>
      <w:numFmt w:val="decimal"/>
      <w:lvlText w:val="%1.%2."/>
      <w:lvlJc w:val="left"/>
      <w:pPr>
        <w:tabs>
          <w:tab w:val="num" w:pos="735"/>
        </w:tabs>
        <w:ind w:left="735" w:hanging="720"/>
      </w:pPr>
    </w:lvl>
    <w:lvl w:ilvl="2">
      <w:start w:val="1"/>
      <w:numFmt w:val="decimal"/>
      <w:lvlText w:val="%1.%2.%3."/>
      <w:lvlJc w:val="left"/>
      <w:pPr>
        <w:tabs>
          <w:tab w:val="num" w:pos="750"/>
        </w:tabs>
        <w:ind w:left="750" w:hanging="720"/>
      </w:pPr>
    </w:lvl>
    <w:lvl w:ilvl="3">
      <w:start w:val="1"/>
      <w:numFmt w:val="decimal"/>
      <w:lvlText w:val="%1.%2.%3.%4."/>
      <w:lvlJc w:val="left"/>
      <w:pPr>
        <w:tabs>
          <w:tab w:val="num" w:pos="1125"/>
        </w:tabs>
        <w:ind w:left="1125" w:hanging="1080"/>
      </w:pPr>
    </w:lvl>
    <w:lvl w:ilvl="4">
      <w:start w:val="1"/>
      <w:numFmt w:val="decimal"/>
      <w:lvlText w:val="%1.%2.%3.%4.%5."/>
      <w:lvlJc w:val="left"/>
      <w:pPr>
        <w:tabs>
          <w:tab w:val="num" w:pos="1140"/>
        </w:tabs>
        <w:ind w:left="1140"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530"/>
        </w:tabs>
        <w:ind w:left="1530" w:hanging="1440"/>
      </w:pPr>
    </w:lvl>
    <w:lvl w:ilvl="7">
      <w:start w:val="1"/>
      <w:numFmt w:val="decimal"/>
      <w:lvlText w:val="%1.%2.%3.%4.%5.%6.%7.%8."/>
      <w:lvlJc w:val="left"/>
      <w:pPr>
        <w:tabs>
          <w:tab w:val="num" w:pos="1905"/>
        </w:tabs>
        <w:ind w:left="1905" w:hanging="1800"/>
      </w:pPr>
    </w:lvl>
    <w:lvl w:ilvl="8">
      <w:start w:val="1"/>
      <w:numFmt w:val="decimal"/>
      <w:lvlText w:val="%1.%2.%3.%4.%5.%6.%7.%8.%9."/>
      <w:lvlJc w:val="left"/>
      <w:pPr>
        <w:tabs>
          <w:tab w:val="num" w:pos="2280"/>
        </w:tabs>
        <w:ind w:left="228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80"/>
    <w:rsid w:val="00024359"/>
    <w:rsid w:val="00036841"/>
    <w:rsid w:val="00042AF9"/>
    <w:rsid w:val="00066EA1"/>
    <w:rsid w:val="00067896"/>
    <w:rsid w:val="0008702B"/>
    <w:rsid w:val="0009102E"/>
    <w:rsid w:val="00093738"/>
    <w:rsid w:val="000B438F"/>
    <w:rsid w:val="000C2E08"/>
    <w:rsid w:val="000C50E3"/>
    <w:rsid w:val="000E6EF4"/>
    <w:rsid w:val="000F0413"/>
    <w:rsid w:val="000F548B"/>
    <w:rsid w:val="000F61B0"/>
    <w:rsid w:val="000F7D10"/>
    <w:rsid w:val="00100C90"/>
    <w:rsid w:val="00102ADD"/>
    <w:rsid w:val="0010742A"/>
    <w:rsid w:val="00122568"/>
    <w:rsid w:val="00126626"/>
    <w:rsid w:val="0014031A"/>
    <w:rsid w:val="001532B7"/>
    <w:rsid w:val="00157B73"/>
    <w:rsid w:val="001735BB"/>
    <w:rsid w:val="001759CC"/>
    <w:rsid w:val="001809B7"/>
    <w:rsid w:val="00187940"/>
    <w:rsid w:val="00194A0F"/>
    <w:rsid w:val="001969B2"/>
    <w:rsid w:val="001A2F9A"/>
    <w:rsid w:val="001B5367"/>
    <w:rsid w:val="001B6720"/>
    <w:rsid w:val="001E4E97"/>
    <w:rsid w:val="002017A7"/>
    <w:rsid w:val="0020323B"/>
    <w:rsid w:val="00207E96"/>
    <w:rsid w:val="00215E5F"/>
    <w:rsid w:val="00220725"/>
    <w:rsid w:val="00220D1F"/>
    <w:rsid w:val="00221DEC"/>
    <w:rsid w:val="0022200F"/>
    <w:rsid w:val="00224553"/>
    <w:rsid w:val="00230C3C"/>
    <w:rsid w:val="00235206"/>
    <w:rsid w:val="00236883"/>
    <w:rsid w:val="002605CA"/>
    <w:rsid w:val="0026491D"/>
    <w:rsid w:val="00264BE7"/>
    <w:rsid w:val="0026790D"/>
    <w:rsid w:val="002749FC"/>
    <w:rsid w:val="002766EA"/>
    <w:rsid w:val="0027795D"/>
    <w:rsid w:val="002820D9"/>
    <w:rsid w:val="0028458D"/>
    <w:rsid w:val="002847BC"/>
    <w:rsid w:val="002916D0"/>
    <w:rsid w:val="002A3DE2"/>
    <w:rsid w:val="002A7296"/>
    <w:rsid w:val="002B1B00"/>
    <w:rsid w:val="002B345D"/>
    <w:rsid w:val="002B3566"/>
    <w:rsid w:val="002C70AB"/>
    <w:rsid w:val="002D36CF"/>
    <w:rsid w:val="00321935"/>
    <w:rsid w:val="00332E2F"/>
    <w:rsid w:val="003334C6"/>
    <w:rsid w:val="00334DE4"/>
    <w:rsid w:val="00374C54"/>
    <w:rsid w:val="00381EC2"/>
    <w:rsid w:val="00382766"/>
    <w:rsid w:val="003925D2"/>
    <w:rsid w:val="003A2914"/>
    <w:rsid w:val="003A3B40"/>
    <w:rsid w:val="003B42E8"/>
    <w:rsid w:val="003C65A3"/>
    <w:rsid w:val="003C6B0D"/>
    <w:rsid w:val="003D056B"/>
    <w:rsid w:val="003F543B"/>
    <w:rsid w:val="00406C7F"/>
    <w:rsid w:val="00406CC3"/>
    <w:rsid w:val="00421490"/>
    <w:rsid w:val="00423FBE"/>
    <w:rsid w:val="00426B8D"/>
    <w:rsid w:val="0043650F"/>
    <w:rsid w:val="00436689"/>
    <w:rsid w:val="004402F8"/>
    <w:rsid w:val="00452475"/>
    <w:rsid w:val="0045310E"/>
    <w:rsid w:val="00472AD5"/>
    <w:rsid w:val="00480828"/>
    <w:rsid w:val="004A530B"/>
    <w:rsid w:val="004B5375"/>
    <w:rsid w:val="004C351D"/>
    <w:rsid w:val="004D5BEE"/>
    <w:rsid w:val="004E5F4D"/>
    <w:rsid w:val="004E7E22"/>
    <w:rsid w:val="004F7ABB"/>
    <w:rsid w:val="00510C63"/>
    <w:rsid w:val="0051780D"/>
    <w:rsid w:val="00520416"/>
    <w:rsid w:val="005273A2"/>
    <w:rsid w:val="005366C5"/>
    <w:rsid w:val="00541162"/>
    <w:rsid w:val="00546214"/>
    <w:rsid w:val="005564D5"/>
    <w:rsid w:val="00562164"/>
    <w:rsid w:val="0056279A"/>
    <w:rsid w:val="00563C0F"/>
    <w:rsid w:val="0057444F"/>
    <w:rsid w:val="005A2153"/>
    <w:rsid w:val="005B455E"/>
    <w:rsid w:val="005B49BD"/>
    <w:rsid w:val="005C0B85"/>
    <w:rsid w:val="005C4812"/>
    <w:rsid w:val="005C52F9"/>
    <w:rsid w:val="005D4DE5"/>
    <w:rsid w:val="005D59CF"/>
    <w:rsid w:val="005E493C"/>
    <w:rsid w:val="005E5F81"/>
    <w:rsid w:val="005F1083"/>
    <w:rsid w:val="005F1F0D"/>
    <w:rsid w:val="005F5C4D"/>
    <w:rsid w:val="005F6806"/>
    <w:rsid w:val="00604580"/>
    <w:rsid w:val="006169FF"/>
    <w:rsid w:val="006263D4"/>
    <w:rsid w:val="006318AF"/>
    <w:rsid w:val="00645B52"/>
    <w:rsid w:val="00647EAD"/>
    <w:rsid w:val="00647EF6"/>
    <w:rsid w:val="00657562"/>
    <w:rsid w:val="00662436"/>
    <w:rsid w:val="006754EC"/>
    <w:rsid w:val="00683808"/>
    <w:rsid w:val="0068410A"/>
    <w:rsid w:val="0068512E"/>
    <w:rsid w:val="00685328"/>
    <w:rsid w:val="00685B85"/>
    <w:rsid w:val="006869C7"/>
    <w:rsid w:val="00686C68"/>
    <w:rsid w:val="00693298"/>
    <w:rsid w:val="00693655"/>
    <w:rsid w:val="006973FC"/>
    <w:rsid w:val="006A04F7"/>
    <w:rsid w:val="006A2CDD"/>
    <w:rsid w:val="006A5D37"/>
    <w:rsid w:val="006B3627"/>
    <w:rsid w:val="006B4197"/>
    <w:rsid w:val="006C096B"/>
    <w:rsid w:val="006C1B2B"/>
    <w:rsid w:val="006E0144"/>
    <w:rsid w:val="006F0237"/>
    <w:rsid w:val="006F4744"/>
    <w:rsid w:val="006F4C70"/>
    <w:rsid w:val="00702F9E"/>
    <w:rsid w:val="0072177E"/>
    <w:rsid w:val="00722DC6"/>
    <w:rsid w:val="0073356D"/>
    <w:rsid w:val="00733ECF"/>
    <w:rsid w:val="00734690"/>
    <w:rsid w:val="00737472"/>
    <w:rsid w:val="0074409A"/>
    <w:rsid w:val="007750F3"/>
    <w:rsid w:val="00782806"/>
    <w:rsid w:val="00783F46"/>
    <w:rsid w:val="00791F46"/>
    <w:rsid w:val="0079557A"/>
    <w:rsid w:val="007C02E5"/>
    <w:rsid w:val="007D39C8"/>
    <w:rsid w:val="007E0A33"/>
    <w:rsid w:val="007E2639"/>
    <w:rsid w:val="007F06FA"/>
    <w:rsid w:val="007F2488"/>
    <w:rsid w:val="0080430C"/>
    <w:rsid w:val="008330AF"/>
    <w:rsid w:val="00836B94"/>
    <w:rsid w:val="00840CF7"/>
    <w:rsid w:val="008415F7"/>
    <w:rsid w:val="008623D7"/>
    <w:rsid w:val="00874800"/>
    <w:rsid w:val="00886ADF"/>
    <w:rsid w:val="008A7FC0"/>
    <w:rsid w:val="008B226C"/>
    <w:rsid w:val="008B4347"/>
    <w:rsid w:val="008B65E0"/>
    <w:rsid w:val="008D5666"/>
    <w:rsid w:val="008D61C2"/>
    <w:rsid w:val="008E5415"/>
    <w:rsid w:val="008E57C3"/>
    <w:rsid w:val="008E6311"/>
    <w:rsid w:val="008F00A8"/>
    <w:rsid w:val="008F740A"/>
    <w:rsid w:val="00900CFC"/>
    <w:rsid w:val="00903748"/>
    <w:rsid w:val="00907D32"/>
    <w:rsid w:val="00920339"/>
    <w:rsid w:val="009215B8"/>
    <w:rsid w:val="00923381"/>
    <w:rsid w:val="00924343"/>
    <w:rsid w:val="00932930"/>
    <w:rsid w:val="00934471"/>
    <w:rsid w:val="00940FD5"/>
    <w:rsid w:val="00941A39"/>
    <w:rsid w:val="0097712B"/>
    <w:rsid w:val="00977714"/>
    <w:rsid w:val="009848BF"/>
    <w:rsid w:val="009A5849"/>
    <w:rsid w:val="009A69A4"/>
    <w:rsid w:val="009A6BFB"/>
    <w:rsid w:val="009B5395"/>
    <w:rsid w:val="009B7DE9"/>
    <w:rsid w:val="009C2CE1"/>
    <w:rsid w:val="009C3DDB"/>
    <w:rsid w:val="009C723F"/>
    <w:rsid w:val="009D4768"/>
    <w:rsid w:val="009E0519"/>
    <w:rsid w:val="00A050EB"/>
    <w:rsid w:val="00A23077"/>
    <w:rsid w:val="00A42D04"/>
    <w:rsid w:val="00A53133"/>
    <w:rsid w:val="00A57EBC"/>
    <w:rsid w:val="00A67592"/>
    <w:rsid w:val="00A9068E"/>
    <w:rsid w:val="00A91FC0"/>
    <w:rsid w:val="00AB45A5"/>
    <w:rsid w:val="00AB5D55"/>
    <w:rsid w:val="00AC0822"/>
    <w:rsid w:val="00AC400D"/>
    <w:rsid w:val="00AC55B6"/>
    <w:rsid w:val="00AC7030"/>
    <w:rsid w:val="00AD0FB0"/>
    <w:rsid w:val="00AD25A5"/>
    <w:rsid w:val="00AD40E5"/>
    <w:rsid w:val="00AE2AD5"/>
    <w:rsid w:val="00AE3623"/>
    <w:rsid w:val="00AF4B6A"/>
    <w:rsid w:val="00AF7F7B"/>
    <w:rsid w:val="00B000C4"/>
    <w:rsid w:val="00B009E4"/>
    <w:rsid w:val="00B04660"/>
    <w:rsid w:val="00B102F9"/>
    <w:rsid w:val="00B17C7C"/>
    <w:rsid w:val="00B267DB"/>
    <w:rsid w:val="00B41116"/>
    <w:rsid w:val="00B42741"/>
    <w:rsid w:val="00B54068"/>
    <w:rsid w:val="00B56D26"/>
    <w:rsid w:val="00B6303A"/>
    <w:rsid w:val="00B70D0A"/>
    <w:rsid w:val="00B757BE"/>
    <w:rsid w:val="00B76D63"/>
    <w:rsid w:val="00B82223"/>
    <w:rsid w:val="00B8226D"/>
    <w:rsid w:val="00B9004A"/>
    <w:rsid w:val="00B952F8"/>
    <w:rsid w:val="00BA30F7"/>
    <w:rsid w:val="00BA4877"/>
    <w:rsid w:val="00BB7D79"/>
    <w:rsid w:val="00BC2850"/>
    <w:rsid w:val="00BD176B"/>
    <w:rsid w:val="00BD607C"/>
    <w:rsid w:val="00BE377A"/>
    <w:rsid w:val="00BE4EB7"/>
    <w:rsid w:val="00BE7CBF"/>
    <w:rsid w:val="00C01082"/>
    <w:rsid w:val="00C25490"/>
    <w:rsid w:val="00C306A6"/>
    <w:rsid w:val="00C40E81"/>
    <w:rsid w:val="00C442D0"/>
    <w:rsid w:val="00C4456F"/>
    <w:rsid w:val="00C46C78"/>
    <w:rsid w:val="00C47362"/>
    <w:rsid w:val="00C50472"/>
    <w:rsid w:val="00C548B0"/>
    <w:rsid w:val="00C87B8C"/>
    <w:rsid w:val="00C96A30"/>
    <w:rsid w:val="00C97FB8"/>
    <w:rsid w:val="00CB64C1"/>
    <w:rsid w:val="00CB6818"/>
    <w:rsid w:val="00CB6C6C"/>
    <w:rsid w:val="00CD7ADC"/>
    <w:rsid w:val="00CF5EAC"/>
    <w:rsid w:val="00D049B5"/>
    <w:rsid w:val="00D11185"/>
    <w:rsid w:val="00D14D4B"/>
    <w:rsid w:val="00D20806"/>
    <w:rsid w:val="00D412F5"/>
    <w:rsid w:val="00D5100A"/>
    <w:rsid w:val="00D5557E"/>
    <w:rsid w:val="00D67023"/>
    <w:rsid w:val="00D7341B"/>
    <w:rsid w:val="00D81F29"/>
    <w:rsid w:val="00D939CC"/>
    <w:rsid w:val="00DA0E0B"/>
    <w:rsid w:val="00DA7D02"/>
    <w:rsid w:val="00DB7311"/>
    <w:rsid w:val="00DC04E4"/>
    <w:rsid w:val="00DC35D0"/>
    <w:rsid w:val="00DD0C4A"/>
    <w:rsid w:val="00DD6400"/>
    <w:rsid w:val="00DE2477"/>
    <w:rsid w:val="00DF3532"/>
    <w:rsid w:val="00DF51F1"/>
    <w:rsid w:val="00E03E0B"/>
    <w:rsid w:val="00E11FA6"/>
    <w:rsid w:val="00E22080"/>
    <w:rsid w:val="00E238D6"/>
    <w:rsid w:val="00E31155"/>
    <w:rsid w:val="00E335C4"/>
    <w:rsid w:val="00E56442"/>
    <w:rsid w:val="00E660DE"/>
    <w:rsid w:val="00E71630"/>
    <w:rsid w:val="00E771FF"/>
    <w:rsid w:val="00E92B3E"/>
    <w:rsid w:val="00E9717C"/>
    <w:rsid w:val="00EA5494"/>
    <w:rsid w:val="00EB058F"/>
    <w:rsid w:val="00EB31BB"/>
    <w:rsid w:val="00EB553D"/>
    <w:rsid w:val="00EC6EC4"/>
    <w:rsid w:val="00EE3F93"/>
    <w:rsid w:val="00EE5B45"/>
    <w:rsid w:val="00EF0476"/>
    <w:rsid w:val="00F009A9"/>
    <w:rsid w:val="00F056FD"/>
    <w:rsid w:val="00F274AB"/>
    <w:rsid w:val="00F47FB1"/>
    <w:rsid w:val="00F51F83"/>
    <w:rsid w:val="00F550F6"/>
    <w:rsid w:val="00F60431"/>
    <w:rsid w:val="00F6346C"/>
    <w:rsid w:val="00F728D6"/>
    <w:rsid w:val="00F81755"/>
    <w:rsid w:val="00F929DA"/>
    <w:rsid w:val="00F9609D"/>
    <w:rsid w:val="00FB6117"/>
    <w:rsid w:val="00FC681F"/>
    <w:rsid w:val="00FC7907"/>
    <w:rsid w:val="00FD0075"/>
    <w:rsid w:val="00FD1392"/>
    <w:rsid w:val="00FD13E7"/>
    <w:rsid w:val="00FD42F0"/>
    <w:rsid w:val="00FD62F9"/>
    <w:rsid w:val="00FD7551"/>
    <w:rsid w:val="00FE113B"/>
    <w:rsid w:val="00FE3A92"/>
    <w:rsid w:val="00FF0D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68553"/>
  <w15:docId w15:val="{D10207A1-57FB-4A07-96D4-3D3DF5DE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semiHidden/>
    <w:unhideWhenUsed/>
    <w:qFormat/>
    <w:rsid w:val="00DB7311"/>
    <w:pPr>
      <w:keepNext/>
      <w:spacing w:before="240" w:after="60" w:line="240" w:lineRule="auto"/>
      <w:ind w:left="1428" w:hanging="708"/>
      <w:jc w:val="both"/>
      <w:outlineLvl w:val="1"/>
    </w:pPr>
    <w:rPr>
      <w:rFonts w:ascii="Times New Roman" w:eastAsia="Times New Roman" w:hAnsi="Times New Roman" w:cs="Times New Roman"/>
      <w:b/>
      <w:color w:val="00000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60458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rrafo">
    <w:name w:val="parrafo"/>
    <w:basedOn w:val="Normal"/>
    <w:rsid w:val="00C46C7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C46C78"/>
    <w:rPr>
      <w:color w:val="0000FF" w:themeColor="hyperlink"/>
      <w:u w:val="single"/>
    </w:rPr>
  </w:style>
  <w:style w:type="paragraph" w:styleId="Textonotapie">
    <w:name w:val="footnote text"/>
    <w:basedOn w:val="Normal"/>
    <w:link w:val="TextonotapieCar"/>
    <w:semiHidden/>
    <w:unhideWhenUsed/>
    <w:rsid w:val="00C46C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46C7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C46C78"/>
    <w:pPr>
      <w:spacing w:after="0" w:line="240" w:lineRule="auto"/>
      <w:jc w:val="center"/>
    </w:pPr>
    <w:rPr>
      <w:rFonts w:ascii="Times New Roman" w:eastAsia="SimSun" w:hAnsi="Times New Roman" w:cs="Times New Roman"/>
      <w:sz w:val="24"/>
      <w:szCs w:val="24"/>
      <w:lang w:val="es-ES_tradnl" w:eastAsia="es-CR"/>
    </w:rPr>
  </w:style>
  <w:style w:type="character" w:customStyle="1" w:styleId="TextoindependienteCar">
    <w:name w:val="Texto independiente Car"/>
    <w:basedOn w:val="Fuentedeprrafopredeter"/>
    <w:link w:val="Textoindependiente"/>
    <w:semiHidden/>
    <w:rsid w:val="00C46C78"/>
    <w:rPr>
      <w:rFonts w:ascii="Times New Roman" w:eastAsia="SimSun" w:hAnsi="Times New Roman" w:cs="Times New Roman"/>
      <w:sz w:val="24"/>
      <w:szCs w:val="24"/>
      <w:lang w:val="es-ES_tradnl" w:eastAsia="es-CR"/>
    </w:rPr>
  </w:style>
  <w:style w:type="paragraph" w:styleId="Prrafodelista">
    <w:name w:val="List Paragraph"/>
    <w:basedOn w:val="Normal"/>
    <w:qFormat/>
    <w:rsid w:val="00C46C78"/>
    <w:pPr>
      <w:spacing w:after="0" w:line="240" w:lineRule="auto"/>
      <w:ind w:left="708"/>
    </w:pPr>
    <w:rPr>
      <w:rFonts w:ascii="Times New Roman" w:eastAsia="Times New Roman" w:hAnsi="Times New Roman" w:cs="Times New Roman"/>
      <w:sz w:val="24"/>
      <w:szCs w:val="24"/>
      <w:lang w:val="es-ES" w:eastAsia="es-ES"/>
    </w:rPr>
  </w:style>
  <w:style w:type="paragraph" w:customStyle="1" w:styleId="Style3">
    <w:name w:val="Style 3"/>
    <w:rsid w:val="00C46C7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Default">
    <w:name w:val="Default"/>
    <w:rsid w:val="00C46C78"/>
    <w:pPr>
      <w:widowControl w:val="0"/>
      <w:autoSpaceDE w:val="0"/>
      <w:autoSpaceDN w:val="0"/>
      <w:adjustRightInd w:val="0"/>
      <w:spacing w:after="0" w:line="240" w:lineRule="auto"/>
    </w:pPr>
    <w:rPr>
      <w:rFonts w:ascii="Arial" w:eastAsia="Times New Roman" w:hAnsi="Arial" w:cs="Arial"/>
      <w:color w:val="000000"/>
      <w:sz w:val="24"/>
      <w:szCs w:val="24"/>
      <w:lang w:eastAsia="es-CR"/>
    </w:rPr>
  </w:style>
  <w:style w:type="character" w:styleId="Refdenotaalpie">
    <w:name w:val="footnote reference"/>
    <w:semiHidden/>
    <w:unhideWhenUsed/>
    <w:rsid w:val="00C46C78"/>
    <w:rPr>
      <w:vertAlign w:val="superscript"/>
    </w:rPr>
  </w:style>
  <w:style w:type="character" w:styleId="nfasis">
    <w:name w:val="Emphasis"/>
    <w:basedOn w:val="Fuentedeprrafopredeter"/>
    <w:uiPriority w:val="20"/>
    <w:qFormat/>
    <w:rsid w:val="00FC681F"/>
    <w:rPr>
      <w:i/>
      <w:iCs/>
    </w:rPr>
  </w:style>
  <w:style w:type="paragraph" w:styleId="Encabezado">
    <w:name w:val="header"/>
    <w:basedOn w:val="Normal"/>
    <w:link w:val="EncabezadoCar"/>
    <w:uiPriority w:val="99"/>
    <w:unhideWhenUsed/>
    <w:rsid w:val="00B822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26D"/>
  </w:style>
  <w:style w:type="paragraph" w:styleId="Piedepgina">
    <w:name w:val="footer"/>
    <w:basedOn w:val="Normal"/>
    <w:link w:val="PiedepginaCar"/>
    <w:unhideWhenUsed/>
    <w:rsid w:val="00B8226D"/>
    <w:pPr>
      <w:tabs>
        <w:tab w:val="center" w:pos="4419"/>
        <w:tab w:val="right" w:pos="8838"/>
      </w:tabs>
      <w:spacing w:after="0" w:line="240" w:lineRule="auto"/>
    </w:pPr>
  </w:style>
  <w:style w:type="character" w:customStyle="1" w:styleId="PiedepginaCar">
    <w:name w:val="Pie de página Car"/>
    <w:basedOn w:val="Fuentedeprrafopredeter"/>
    <w:link w:val="Piedepgina"/>
    <w:rsid w:val="00B8226D"/>
  </w:style>
  <w:style w:type="character" w:styleId="Refdecomentario">
    <w:name w:val="annotation reference"/>
    <w:basedOn w:val="Fuentedeprrafopredeter"/>
    <w:uiPriority w:val="99"/>
    <w:semiHidden/>
    <w:unhideWhenUsed/>
    <w:rsid w:val="00235206"/>
    <w:rPr>
      <w:sz w:val="16"/>
      <w:szCs w:val="16"/>
    </w:rPr>
  </w:style>
  <w:style w:type="paragraph" w:styleId="Textocomentario">
    <w:name w:val="annotation text"/>
    <w:basedOn w:val="Normal"/>
    <w:link w:val="TextocomentarioCar"/>
    <w:uiPriority w:val="99"/>
    <w:unhideWhenUsed/>
    <w:rsid w:val="00235206"/>
    <w:pPr>
      <w:spacing w:line="240" w:lineRule="auto"/>
    </w:pPr>
    <w:rPr>
      <w:sz w:val="20"/>
      <w:szCs w:val="20"/>
    </w:rPr>
  </w:style>
  <w:style w:type="character" w:customStyle="1" w:styleId="TextocomentarioCar">
    <w:name w:val="Texto comentario Car"/>
    <w:basedOn w:val="Fuentedeprrafopredeter"/>
    <w:link w:val="Textocomentario"/>
    <w:uiPriority w:val="99"/>
    <w:rsid w:val="00235206"/>
    <w:rPr>
      <w:sz w:val="20"/>
      <w:szCs w:val="20"/>
    </w:rPr>
  </w:style>
  <w:style w:type="paragraph" w:styleId="Asuntodelcomentario">
    <w:name w:val="annotation subject"/>
    <w:basedOn w:val="Textocomentario"/>
    <w:next w:val="Textocomentario"/>
    <w:link w:val="AsuntodelcomentarioCar"/>
    <w:uiPriority w:val="99"/>
    <w:semiHidden/>
    <w:unhideWhenUsed/>
    <w:rsid w:val="00235206"/>
    <w:rPr>
      <w:b/>
      <w:bCs/>
    </w:rPr>
  </w:style>
  <w:style w:type="character" w:customStyle="1" w:styleId="AsuntodelcomentarioCar">
    <w:name w:val="Asunto del comentario Car"/>
    <w:basedOn w:val="TextocomentarioCar"/>
    <w:link w:val="Asuntodelcomentario"/>
    <w:uiPriority w:val="99"/>
    <w:semiHidden/>
    <w:rsid w:val="00235206"/>
    <w:rPr>
      <w:b/>
      <w:bCs/>
      <w:sz w:val="20"/>
      <w:szCs w:val="20"/>
    </w:rPr>
  </w:style>
  <w:style w:type="paragraph" w:styleId="Textodeglobo">
    <w:name w:val="Balloon Text"/>
    <w:basedOn w:val="Normal"/>
    <w:link w:val="TextodegloboCar"/>
    <w:uiPriority w:val="99"/>
    <w:semiHidden/>
    <w:unhideWhenUsed/>
    <w:rsid w:val="002352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206"/>
    <w:rPr>
      <w:rFonts w:ascii="Segoe UI" w:hAnsi="Segoe UI" w:cs="Segoe UI"/>
      <w:sz w:val="18"/>
      <w:szCs w:val="18"/>
    </w:rPr>
  </w:style>
  <w:style w:type="character" w:styleId="Textoennegrita">
    <w:name w:val="Strong"/>
    <w:basedOn w:val="Fuentedeprrafopredeter"/>
    <w:qFormat/>
    <w:rsid w:val="006169FF"/>
    <w:rPr>
      <w:b/>
      <w:bCs/>
    </w:rPr>
  </w:style>
  <w:style w:type="character" w:customStyle="1" w:styleId="Ttulo2Car">
    <w:name w:val="Título 2 Car"/>
    <w:basedOn w:val="Fuentedeprrafopredeter"/>
    <w:link w:val="Ttulo2"/>
    <w:semiHidden/>
    <w:rsid w:val="00DB7311"/>
    <w:rPr>
      <w:rFonts w:ascii="Times New Roman" w:eastAsia="Times New Roman" w:hAnsi="Times New Roman" w:cs="Times New Roman"/>
      <w:b/>
      <w:color w:val="000000"/>
      <w:sz w:val="24"/>
      <w:szCs w:val="20"/>
      <w:lang w:val="es-ES_tradnl" w:eastAsia="es-ES"/>
    </w:rPr>
  </w:style>
  <w:style w:type="character" w:styleId="CitaHTML">
    <w:name w:val="HTML Cite"/>
    <w:basedOn w:val="Fuentedeprrafopredeter"/>
    <w:uiPriority w:val="99"/>
    <w:semiHidden/>
    <w:unhideWhenUsed/>
    <w:rsid w:val="00DB7311"/>
    <w:rPr>
      <w:i/>
      <w:iCs/>
    </w:rPr>
  </w:style>
  <w:style w:type="table" w:customStyle="1" w:styleId="Cuadrculadetablaclara1">
    <w:name w:val="Cuadrícula de tabla clara1"/>
    <w:basedOn w:val="Tablanormal"/>
    <w:uiPriority w:val="40"/>
    <w:rsid w:val="00AB5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AB5D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AB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2047">
      <w:bodyDiv w:val="1"/>
      <w:marLeft w:val="0"/>
      <w:marRight w:val="0"/>
      <w:marTop w:val="0"/>
      <w:marBottom w:val="0"/>
      <w:divBdr>
        <w:top w:val="none" w:sz="0" w:space="0" w:color="auto"/>
        <w:left w:val="none" w:sz="0" w:space="0" w:color="auto"/>
        <w:bottom w:val="none" w:sz="0" w:space="0" w:color="auto"/>
        <w:right w:val="none" w:sz="0" w:space="0" w:color="auto"/>
      </w:divBdr>
      <w:divsChild>
        <w:div w:id="2140951717">
          <w:marLeft w:val="0"/>
          <w:marRight w:val="0"/>
          <w:marTop w:val="0"/>
          <w:marBottom w:val="0"/>
          <w:divBdr>
            <w:top w:val="none" w:sz="0" w:space="0" w:color="auto"/>
            <w:left w:val="none" w:sz="0" w:space="0" w:color="auto"/>
            <w:bottom w:val="none" w:sz="0" w:space="0" w:color="auto"/>
            <w:right w:val="none" w:sz="0" w:space="0" w:color="auto"/>
          </w:divBdr>
        </w:div>
        <w:div w:id="1420366055">
          <w:marLeft w:val="0"/>
          <w:marRight w:val="0"/>
          <w:marTop w:val="0"/>
          <w:marBottom w:val="0"/>
          <w:divBdr>
            <w:top w:val="none" w:sz="0" w:space="0" w:color="auto"/>
            <w:left w:val="none" w:sz="0" w:space="0" w:color="auto"/>
            <w:bottom w:val="none" w:sz="0" w:space="0" w:color="auto"/>
            <w:right w:val="none" w:sz="0" w:space="0" w:color="auto"/>
          </w:divBdr>
        </w:div>
        <w:div w:id="67729070">
          <w:marLeft w:val="0"/>
          <w:marRight w:val="0"/>
          <w:marTop w:val="0"/>
          <w:marBottom w:val="0"/>
          <w:divBdr>
            <w:top w:val="none" w:sz="0" w:space="0" w:color="auto"/>
            <w:left w:val="none" w:sz="0" w:space="0" w:color="auto"/>
            <w:bottom w:val="none" w:sz="0" w:space="0" w:color="auto"/>
            <w:right w:val="none" w:sz="0" w:space="0" w:color="auto"/>
          </w:divBdr>
        </w:div>
      </w:divsChild>
    </w:div>
    <w:div w:id="355692498">
      <w:bodyDiv w:val="1"/>
      <w:marLeft w:val="0"/>
      <w:marRight w:val="0"/>
      <w:marTop w:val="0"/>
      <w:marBottom w:val="0"/>
      <w:divBdr>
        <w:top w:val="none" w:sz="0" w:space="0" w:color="auto"/>
        <w:left w:val="none" w:sz="0" w:space="0" w:color="auto"/>
        <w:bottom w:val="none" w:sz="0" w:space="0" w:color="auto"/>
        <w:right w:val="none" w:sz="0" w:space="0" w:color="auto"/>
      </w:divBdr>
    </w:div>
    <w:div w:id="501316316">
      <w:bodyDiv w:val="1"/>
      <w:marLeft w:val="0"/>
      <w:marRight w:val="0"/>
      <w:marTop w:val="0"/>
      <w:marBottom w:val="0"/>
      <w:divBdr>
        <w:top w:val="none" w:sz="0" w:space="0" w:color="auto"/>
        <w:left w:val="none" w:sz="0" w:space="0" w:color="auto"/>
        <w:bottom w:val="none" w:sz="0" w:space="0" w:color="auto"/>
        <w:right w:val="none" w:sz="0" w:space="0" w:color="auto"/>
      </w:divBdr>
      <w:divsChild>
        <w:div w:id="1432160651">
          <w:marLeft w:val="0"/>
          <w:marRight w:val="0"/>
          <w:marTop w:val="0"/>
          <w:marBottom w:val="0"/>
          <w:divBdr>
            <w:top w:val="none" w:sz="0" w:space="0" w:color="auto"/>
            <w:left w:val="none" w:sz="0" w:space="0" w:color="auto"/>
            <w:bottom w:val="none" w:sz="0" w:space="0" w:color="auto"/>
            <w:right w:val="none" w:sz="0" w:space="0" w:color="auto"/>
          </w:divBdr>
        </w:div>
        <w:div w:id="427195430">
          <w:marLeft w:val="0"/>
          <w:marRight w:val="0"/>
          <w:marTop w:val="0"/>
          <w:marBottom w:val="0"/>
          <w:divBdr>
            <w:top w:val="none" w:sz="0" w:space="0" w:color="auto"/>
            <w:left w:val="none" w:sz="0" w:space="0" w:color="auto"/>
            <w:bottom w:val="none" w:sz="0" w:space="0" w:color="auto"/>
            <w:right w:val="none" w:sz="0" w:space="0" w:color="auto"/>
          </w:divBdr>
        </w:div>
        <w:div w:id="1876313606">
          <w:marLeft w:val="0"/>
          <w:marRight w:val="0"/>
          <w:marTop w:val="0"/>
          <w:marBottom w:val="0"/>
          <w:divBdr>
            <w:top w:val="none" w:sz="0" w:space="0" w:color="auto"/>
            <w:left w:val="none" w:sz="0" w:space="0" w:color="auto"/>
            <w:bottom w:val="none" w:sz="0" w:space="0" w:color="auto"/>
            <w:right w:val="none" w:sz="0" w:space="0" w:color="auto"/>
          </w:divBdr>
        </w:div>
        <w:div w:id="2138258319">
          <w:marLeft w:val="0"/>
          <w:marRight w:val="0"/>
          <w:marTop w:val="0"/>
          <w:marBottom w:val="0"/>
          <w:divBdr>
            <w:top w:val="none" w:sz="0" w:space="0" w:color="auto"/>
            <w:left w:val="none" w:sz="0" w:space="0" w:color="auto"/>
            <w:bottom w:val="none" w:sz="0" w:space="0" w:color="auto"/>
            <w:right w:val="none" w:sz="0" w:space="0" w:color="auto"/>
          </w:divBdr>
        </w:div>
        <w:div w:id="73668891">
          <w:marLeft w:val="0"/>
          <w:marRight w:val="0"/>
          <w:marTop w:val="0"/>
          <w:marBottom w:val="0"/>
          <w:divBdr>
            <w:top w:val="none" w:sz="0" w:space="0" w:color="auto"/>
            <w:left w:val="none" w:sz="0" w:space="0" w:color="auto"/>
            <w:bottom w:val="none" w:sz="0" w:space="0" w:color="auto"/>
            <w:right w:val="none" w:sz="0" w:space="0" w:color="auto"/>
          </w:divBdr>
        </w:div>
        <w:div w:id="771365241">
          <w:marLeft w:val="0"/>
          <w:marRight w:val="0"/>
          <w:marTop w:val="0"/>
          <w:marBottom w:val="0"/>
          <w:divBdr>
            <w:top w:val="none" w:sz="0" w:space="0" w:color="auto"/>
            <w:left w:val="none" w:sz="0" w:space="0" w:color="auto"/>
            <w:bottom w:val="none" w:sz="0" w:space="0" w:color="auto"/>
            <w:right w:val="none" w:sz="0" w:space="0" w:color="auto"/>
          </w:divBdr>
        </w:div>
        <w:div w:id="1345940774">
          <w:marLeft w:val="0"/>
          <w:marRight w:val="0"/>
          <w:marTop w:val="0"/>
          <w:marBottom w:val="0"/>
          <w:divBdr>
            <w:top w:val="none" w:sz="0" w:space="0" w:color="auto"/>
            <w:left w:val="none" w:sz="0" w:space="0" w:color="auto"/>
            <w:bottom w:val="none" w:sz="0" w:space="0" w:color="auto"/>
            <w:right w:val="none" w:sz="0" w:space="0" w:color="auto"/>
          </w:divBdr>
        </w:div>
        <w:div w:id="1644919186">
          <w:marLeft w:val="0"/>
          <w:marRight w:val="0"/>
          <w:marTop w:val="0"/>
          <w:marBottom w:val="0"/>
          <w:divBdr>
            <w:top w:val="none" w:sz="0" w:space="0" w:color="auto"/>
            <w:left w:val="none" w:sz="0" w:space="0" w:color="auto"/>
            <w:bottom w:val="none" w:sz="0" w:space="0" w:color="auto"/>
            <w:right w:val="none" w:sz="0" w:space="0" w:color="auto"/>
          </w:divBdr>
        </w:div>
        <w:div w:id="111025034">
          <w:marLeft w:val="0"/>
          <w:marRight w:val="0"/>
          <w:marTop w:val="0"/>
          <w:marBottom w:val="0"/>
          <w:divBdr>
            <w:top w:val="none" w:sz="0" w:space="0" w:color="auto"/>
            <w:left w:val="none" w:sz="0" w:space="0" w:color="auto"/>
            <w:bottom w:val="none" w:sz="0" w:space="0" w:color="auto"/>
            <w:right w:val="none" w:sz="0" w:space="0" w:color="auto"/>
          </w:divBdr>
        </w:div>
        <w:div w:id="314991959">
          <w:marLeft w:val="0"/>
          <w:marRight w:val="0"/>
          <w:marTop w:val="0"/>
          <w:marBottom w:val="0"/>
          <w:divBdr>
            <w:top w:val="none" w:sz="0" w:space="0" w:color="auto"/>
            <w:left w:val="none" w:sz="0" w:space="0" w:color="auto"/>
            <w:bottom w:val="none" w:sz="0" w:space="0" w:color="auto"/>
            <w:right w:val="none" w:sz="0" w:space="0" w:color="auto"/>
          </w:divBdr>
        </w:div>
        <w:div w:id="1324697049">
          <w:marLeft w:val="0"/>
          <w:marRight w:val="0"/>
          <w:marTop w:val="0"/>
          <w:marBottom w:val="0"/>
          <w:divBdr>
            <w:top w:val="none" w:sz="0" w:space="0" w:color="auto"/>
            <w:left w:val="none" w:sz="0" w:space="0" w:color="auto"/>
            <w:bottom w:val="none" w:sz="0" w:space="0" w:color="auto"/>
            <w:right w:val="none" w:sz="0" w:space="0" w:color="auto"/>
          </w:divBdr>
        </w:div>
        <w:div w:id="646008263">
          <w:marLeft w:val="0"/>
          <w:marRight w:val="0"/>
          <w:marTop w:val="0"/>
          <w:marBottom w:val="0"/>
          <w:divBdr>
            <w:top w:val="none" w:sz="0" w:space="0" w:color="auto"/>
            <w:left w:val="none" w:sz="0" w:space="0" w:color="auto"/>
            <w:bottom w:val="none" w:sz="0" w:space="0" w:color="auto"/>
            <w:right w:val="none" w:sz="0" w:space="0" w:color="auto"/>
          </w:divBdr>
        </w:div>
        <w:div w:id="1712924102">
          <w:marLeft w:val="0"/>
          <w:marRight w:val="0"/>
          <w:marTop w:val="0"/>
          <w:marBottom w:val="0"/>
          <w:divBdr>
            <w:top w:val="none" w:sz="0" w:space="0" w:color="auto"/>
            <w:left w:val="none" w:sz="0" w:space="0" w:color="auto"/>
            <w:bottom w:val="none" w:sz="0" w:space="0" w:color="auto"/>
            <w:right w:val="none" w:sz="0" w:space="0" w:color="auto"/>
          </w:divBdr>
        </w:div>
        <w:div w:id="586765058">
          <w:marLeft w:val="0"/>
          <w:marRight w:val="0"/>
          <w:marTop w:val="0"/>
          <w:marBottom w:val="0"/>
          <w:divBdr>
            <w:top w:val="none" w:sz="0" w:space="0" w:color="auto"/>
            <w:left w:val="none" w:sz="0" w:space="0" w:color="auto"/>
            <w:bottom w:val="none" w:sz="0" w:space="0" w:color="auto"/>
            <w:right w:val="none" w:sz="0" w:space="0" w:color="auto"/>
          </w:divBdr>
        </w:div>
        <w:div w:id="269356628">
          <w:marLeft w:val="0"/>
          <w:marRight w:val="0"/>
          <w:marTop w:val="0"/>
          <w:marBottom w:val="0"/>
          <w:divBdr>
            <w:top w:val="none" w:sz="0" w:space="0" w:color="auto"/>
            <w:left w:val="none" w:sz="0" w:space="0" w:color="auto"/>
            <w:bottom w:val="none" w:sz="0" w:space="0" w:color="auto"/>
            <w:right w:val="none" w:sz="0" w:space="0" w:color="auto"/>
          </w:divBdr>
        </w:div>
        <w:div w:id="640111663">
          <w:marLeft w:val="0"/>
          <w:marRight w:val="0"/>
          <w:marTop w:val="0"/>
          <w:marBottom w:val="0"/>
          <w:divBdr>
            <w:top w:val="none" w:sz="0" w:space="0" w:color="auto"/>
            <w:left w:val="none" w:sz="0" w:space="0" w:color="auto"/>
            <w:bottom w:val="none" w:sz="0" w:space="0" w:color="auto"/>
            <w:right w:val="none" w:sz="0" w:space="0" w:color="auto"/>
          </w:divBdr>
        </w:div>
        <w:div w:id="737945271">
          <w:marLeft w:val="0"/>
          <w:marRight w:val="0"/>
          <w:marTop w:val="0"/>
          <w:marBottom w:val="0"/>
          <w:divBdr>
            <w:top w:val="none" w:sz="0" w:space="0" w:color="auto"/>
            <w:left w:val="none" w:sz="0" w:space="0" w:color="auto"/>
            <w:bottom w:val="none" w:sz="0" w:space="0" w:color="auto"/>
            <w:right w:val="none" w:sz="0" w:space="0" w:color="auto"/>
          </w:divBdr>
        </w:div>
        <w:div w:id="1476223035">
          <w:marLeft w:val="0"/>
          <w:marRight w:val="0"/>
          <w:marTop w:val="0"/>
          <w:marBottom w:val="0"/>
          <w:divBdr>
            <w:top w:val="none" w:sz="0" w:space="0" w:color="auto"/>
            <w:left w:val="none" w:sz="0" w:space="0" w:color="auto"/>
            <w:bottom w:val="none" w:sz="0" w:space="0" w:color="auto"/>
            <w:right w:val="none" w:sz="0" w:space="0" w:color="auto"/>
          </w:divBdr>
        </w:div>
        <w:div w:id="1831213596">
          <w:marLeft w:val="0"/>
          <w:marRight w:val="0"/>
          <w:marTop w:val="0"/>
          <w:marBottom w:val="0"/>
          <w:divBdr>
            <w:top w:val="none" w:sz="0" w:space="0" w:color="auto"/>
            <w:left w:val="none" w:sz="0" w:space="0" w:color="auto"/>
            <w:bottom w:val="none" w:sz="0" w:space="0" w:color="auto"/>
            <w:right w:val="none" w:sz="0" w:space="0" w:color="auto"/>
          </w:divBdr>
        </w:div>
        <w:div w:id="1056054778">
          <w:marLeft w:val="0"/>
          <w:marRight w:val="0"/>
          <w:marTop w:val="0"/>
          <w:marBottom w:val="0"/>
          <w:divBdr>
            <w:top w:val="none" w:sz="0" w:space="0" w:color="auto"/>
            <w:left w:val="none" w:sz="0" w:space="0" w:color="auto"/>
            <w:bottom w:val="none" w:sz="0" w:space="0" w:color="auto"/>
            <w:right w:val="none" w:sz="0" w:space="0" w:color="auto"/>
          </w:divBdr>
        </w:div>
        <w:div w:id="189228454">
          <w:marLeft w:val="0"/>
          <w:marRight w:val="0"/>
          <w:marTop w:val="0"/>
          <w:marBottom w:val="0"/>
          <w:divBdr>
            <w:top w:val="none" w:sz="0" w:space="0" w:color="auto"/>
            <w:left w:val="none" w:sz="0" w:space="0" w:color="auto"/>
            <w:bottom w:val="none" w:sz="0" w:space="0" w:color="auto"/>
            <w:right w:val="none" w:sz="0" w:space="0" w:color="auto"/>
          </w:divBdr>
        </w:div>
        <w:div w:id="1223786406">
          <w:marLeft w:val="0"/>
          <w:marRight w:val="0"/>
          <w:marTop w:val="0"/>
          <w:marBottom w:val="0"/>
          <w:divBdr>
            <w:top w:val="none" w:sz="0" w:space="0" w:color="auto"/>
            <w:left w:val="none" w:sz="0" w:space="0" w:color="auto"/>
            <w:bottom w:val="none" w:sz="0" w:space="0" w:color="auto"/>
            <w:right w:val="none" w:sz="0" w:space="0" w:color="auto"/>
          </w:divBdr>
        </w:div>
        <w:div w:id="1077051327">
          <w:marLeft w:val="0"/>
          <w:marRight w:val="0"/>
          <w:marTop w:val="0"/>
          <w:marBottom w:val="0"/>
          <w:divBdr>
            <w:top w:val="none" w:sz="0" w:space="0" w:color="auto"/>
            <w:left w:val="none" w:sz="0" w:space="0" w:color="auto"/>
            <w:bottom w:val="none" w:sz="0" w:space="0" w:color="auto"/>
            <w:right w:val="none" w:sz="0" w:space="0" w:color="auto"/>
          </w:divBdr>
        </w:div>
        <w:div w:id="2103067215">
          <w:marLeft w:val="0"/>
          <w:marRight w:val="0"/>
          <w:marTop w:val="0"/>
          <w:marBottom w:val="0"/>
          <w:divBdr>
            <w:top w:val="none" w:sz="0" w:space="0" w:color="auto"/>
            <w:left w:val="none" w:sz="0" w:space="0" w:color="auto"/>
            <w:bottom w:val="none" w:sz="0" w:space="0" w:color="auto"/>
            <w:right w:val="none" w:sz="0" w:space="0" w:color="auto"/>
          </w:divBdr>
        </w:div>
        <w:div w:id="1586575650">
          <w:marLeft w:val="0"/>
          <w:marRight w:val="0"/>
          <w:marTop w:val="0"/>
          <w:marBottom w:val="0"/>
          <w:divBdr>
            <w:top w:val="none" w:sz="0" w:space="0" w:color="auto"/>
            <w:left w:val="none" w:sz="0" w:space="0" w:color="auto"/>
            <w:bottom w:val="none" w:sz="0" w:space="0" w:color="auto"/>
            <w:right w:val="none" w:sz="0" w:space="0" w:color="auto"/>
          </w:divBdr>
        </w:div>
        <w:div w:id="1805809759">
          <w:marLeft w:val="0"/>
          <w:marRight w:val="0"/>
          <w:marTop w:val="0"/>
          <w:marBottom w:val="0"/>
          <w:divBdr>
            <w:top w:val="none" w:sz="0" w:space="0" w:color="auto"/>
            <w:left w:val="none" w:sz="0" w:space="0" w:color="auto"/>
            <w:bottom w:val="none" w:sz="0" w:space="0" w:color="auto"/>
            <w:right w:val="none" w:sz="0" w:space="0" w:color="auto"/>
          </w:divBdr>
        </w:div>
        <w:div w:id="26175415">
          <w:marLeft w:val="0"/>
          <w:marRight w:val="0"/>
          <w:marTop w:val="0"/>
          <w:marBottom w:val="0"/>
          <w:divBdr>
            <w:top w:val="none" w:sz="0" w:space="0" w:color="auto"/>
            <w:left w:val="none" w:sz="0" w:space="0" w:color="auto"/>
            <w:bottom w:val="none" w:sz="0" w:space="0" w:color="auto"/>
            <w:right w:val="none" w:sz="0" w:space="0" w:color="auto"/>
          </w:divBdr>
        </w:div>
        <w:div w:id="15735792">
          <w:marLeft w:val="0"/>
          <w:marRight w:val="0"/>
          <w:marTop w:val="0"/>
          <w:marBottom w:val="0"/>
          <w:divBdr>
            <w:top w:val="none" w:sz="0" w:space="0" w:color="auto"/>
            <w:left w:val="none" w:sz="0" w:space="0" w:color="auto"/>
            <w:bottom w:val="none" w:sz="0" w:space="0" w:color="auto"/>
            <w:right w:val="none" w:sz="0" w:space="0" w:color="auto"/>
          </w:divBdr>
        </w:div>
        <w:div w:id="1229531709">
          <w:marLeft w:val="0"/>
          <w:marRight w:val="0"/>
          <w:marTop w:val="0"/>
          <w:marBottom w:val="0"/>
          <w:divBdr>
            <w:top w:val="none" w:sz="0" w:space="0" w:color="auto"/>
            <w:left w:val="none" w:sz="0" w:space="0" w:color="auto"/>
            <w:bottom w:val="none" w:sz="0" w:space="0" w:color="auto"/>
            <w:right w:val="none" w:sz="0" w:space="0" w:color="auto"/>
          </w:divBdr>
        </w:div>
        <w:div w:id="56517271">
          <w:marLeft w:val="0"/>
          <w:marRight w:val="0"/>
          <w:marTop w:val="0"/>
          <w:marBottom w:val="0"/>
          <w:divBdr>
            <w:top w:val="none" w:sz="0" w:space="0" w:color="auto"/>
            <w:left w:val="none" w:sz="0" w:space="0" w:color="auto"/>
            <w:bottom w:val="none" w:sz="0" w:space="0" w:color="auto"/>
            <w:right w:val="none" w:sz="0" w:space="0" w:color="auto"/>
          </w:divBdr>
        </w:div>
        <w:div w:id="1313219453">
          <w:marLeft w:val="0"/>
          <w:marRight w:val="0"/>
          <w:marTop w:val="0"/>
          <w:marBottom w:val="0"/>
          <w:divBdr>
            <w:top w:val="none" w:sz="0" w:space="0" w:color="auto"/>
            <w:left w:val="none" w:sz="0" w:space="0" w:color="auto"/>
            <w:bottom w:val="none" w:sz="0" w:space="0" w:color="auto"/>
            <w:right w:val="none" w:sz="0" w:space="0" w:color="auto"/>
          </w:divBdr>
        </w:div>
        <w:div w:id="31420814">
          <w:marLeft w:val="0"/>
          <w:marRight w:val="0"/>
          <w:marTop w:val="0"/>
          <w:marBottom w:val="0"/>
          <w:divBdr>
            <w:top w:val="none" w:sz="0" w:space="0" w:color="auto"/>
            <w:left w:val="none" w:sz="0" w:space="0" w:color="auto"/>
            <w:bottom w:val="none" w:sz="0" w:space="0" w:color="auto"/>
            <w:right w:val="none" w:sz="0" w:space="0" w:color="auto"/>
          </w:divBdr>
        </w:div>
        <w:div w:id="120541733">
          <w:marLeft w:val="0"/>
          <w:marRight w:val="0"/>
          <w:marTop w:val="0"/>
          <w:marBottom w:val="0"/>
          <w:divBdr>
            <w:top w:val="none" w:sz="0" w:space="0" w:color="auto"/>
            <w:left w:val="none" w:sz="0" w:space="0" w:color="auto"/>
            <w:bottom w:val="none" w:sz="0" w:space="0" w:color="auto"/>
            <w:right w:val="none" w:sz="0" w:space="0" w:color="auto"/>
          </w:divBdr>
        </w:div>
        <w:div w:id="2075617082">
          <w:marLeft w:val="0"/>
          <w:marRight w:val="0"/>
          <w:marTop w:val="0"/>
          <w:marBottom w:val="0"/>
          <w:divBdr>
            <w:top w:val="none" w:sz="0" w:space="0" w:color="auto"/>
            <w:left w:val="none" w:sz="0" w:space="0" w:color="auto"/>
            <w:bottom w:val="none" w:sz="0" w:space="0" w:color="auto"/>
            <w:right w:val="none" w:sz="0" w:space="0" w:color="auto"/>
          </w:divBdr>
        </w:div>
        <w:div w:id="1093665414">
          <w:marLeft w:val="0"/>
          <w:marRight w:val="0"/>
          <w:marTop w:val="0"/>
          <w:marBottom w:val="0"/>
          <w:divBdr>
            <w:top w:val="none" w:sz="0" w:space="0" w:color="auto"/>
            <w:left w:val="none" w:sz="0" w:space="0" w:color="auto"/>
            <w:bottom w:val="none" w:sz="0" w:space="0" w:color="auto"/>
            <w:right w:val="none" w:sz="0" w:space="0" w:color="auto"/>
          </w:divBdr>
        </w:div>
        <w:div w:id="1675104532">
          <w:marLeft w:val="0"/>
          <w:marRight w:val="0"/>
          <w:marTop w:val="0"/>
          <w:marBottom w:val="0"/>
          <w:divBdr>
            <w:top w:val="none" w:sz="0" w:space="0" w:color="auto"/>
            <w:left w:val="none" w:sz="0" w:space="0" w:color="auto"/>
            <w:bottom w:val="none" w:sz="0" w:space="0" w:color="auto"/>
            <w:right w:val="none" w:sz="0" w:space="0" w:color="auto"/>
          </w:divBdr>
        </w:div>
        <w:div w:id="696464572">
          <w:marLeft w:val="0"/>
          <w:marRight w:val="0"/>
          <w:marTop w:val="0"/>
          <w:marBottom w:val="0"/>
          <w:divBdr>
            <w:top w:val="none" w:sz="0" w:space="0" w:color="auto"/>
            <w:left w:val="none" w:sz="0" w:space="0" w:color="auto"/>
            <w:bottom w:val="none" w:sz="0" w:space="0" w:color="auto"/>
            <w:right w:val="none" w:sz="0" w:space="0" w:color="auto"/>
          </w:divBdr>
        </w:div>
        <w:div w:id="388186742">
          <w:marLeft w:val="0"/>
          <w:marRight w:val="0"/>
          <w:marTop w:val="0"/>
          <w:marBottom w:val="0"/>
          <w:divBdr>
            <w:top w:val="none" w:sz="0" w:space="0" w:color="auto"/>
            <w:left w:val="none" w:sz="0" w:space="0" w:color="auto"/>
            <w:bottom w:val="none" w:sz="0" w:space="0" w:color="auto"/>
            <w:right w:val="none" w:sz="0" w:space="0" w:color="auto"/>
          </w:divBdr>
        </w:div>
        <w:div w:id="1410687799">
          <w:marLeft w:val="0"/>
          <w:marRight w:val="0"/>
          <w:marTop w:val="0"/>
          <w:marBottom w:val="0"/>
          <w:divBdr>
            <w:top w:val="none" w:sz="0" w:space="0" w:color="auto"/>
            <w:left w:val="none" w:sz="0" w:space="0" w:color="auto"/>
            <w:bottom w:val="none" w:sz="0" w:space="0" w:color="auto"/>
            <w:right w:val="none" w:sz="0" w:space="0" w:color="auto"/>
          </w:divBdr>
        </w:div>
        <w:div w:id="1307517522">
          <w:marLeft w:val="0"/>
          <w:marRight w:val="0"/>
          <w:marTop w:val="0"/>
          <w:marBottom w:val="0"/>
          <w:divBdr>
            <w:top w:val="none" w:sz="0" w:space="0" w:color="auto"/>
            <w:left w:val="none" w:sz="0" w:space="0" w:color="auto"/>
            <w:bottom w:val="none" w:sz="0" w:space="0" w:color="auto"/>
            <w:right w:val="none" w:sz="0" w:space="0" w:color="auto"/>
          </w:divBdr>
        </w:div>
        <w:div w:id="624966302">
          <w:marLeft w:val="0"/>
          <w:marRight w:val="0"/>
          <w:marTop w:val="0"/>
          <w:marBottom w:val="0"/>
          <w:divBdr>
            <w:top w:val="none" w:sz="0" w:space="0" w:color="auto"/>
            <w:left w:val="none" w:sz="0" w:space="0" w:color="auto"/>
            <w:bottom w:val="none" w:sz="0" w:space="0" w:color="auto"/>
            <w:right w:val="none" w:sz="0" w:space="0" w:color="auto"/>
          </w:divBdr>
        </w:div>
        <w:div w:id="1475096821">
          <w:marLeft w:val="0"/>
          <w:marRight w:val="0"/>
          <w:marTop w:val="0"/>
          <w:marBottom w:val="0"/>
          <w:divBdr>
            <w:top w:val="none" w:sz="0" w:space="0" w:color="auto"/>
            <w:left w:val="none" w:sz="0" w:space="0" w:color="auto"/>
            <w:bottom w:val="none" w:sz="0" w:space="0" w:color="auto"/>
            <w:right w:val="none" w:sz="0" w:space="0" w:color="auto"/>
          </w:divBdr>
        </w:div>
        <w:div w:id="1201088689">
          <w:marLeft w:val="0"/>
          <w:marRight w:val="0"/>
          <w:marTop w:val="0"/>
          <w:marBottom w:val="0"/>
          <w:divBdr>
            <w:top w:val="none" w:sz="0" w:space="0" w:color="auto"/>
            <w:left w:val="none" w:sz="0" w:space="0" w:color="auto"/>
            <w:bottom w:val="none" w:sz="0" w:space="0" w:color="auto"/>
            <w:right w:val="none" w:sz="0" w:space="0" w:color="auto"/>
          </w:divBdr>
        </w:div>
        <w:div w:id="843325214">
          <w:marLeft w:val="0"/>
          <w:marRight w:val="0"/>
          <w:marTop w:val="0"/>
          <w:marBottom w:val="0"/>
          <w:divBdr>
            <w:top w:val="none" w:sz="0" w:space="0" w:color="auto"/>
            <w:left w:val="none" w:sz="0" w:space="0" w:color="auto"/>
            <w:bottom w:val="none" w:sz="0" w:space="0" w:color="auto"/>
            <w:right w:val="none" w:sz="0" w:space="0" w:color="auto"/>
          </w:divBdr>
        </w:div>
        <w:div w:id="1337733064">
          <w:marLeft w:val="0"/>
          <w:marRight w:val="0"/>
          <w:marTop w:val="0"/>
          <w:marBottom w:val="0"/>
          <w:divBdr>
            <w:top w:val="none" w:sz="0" w:space="0" w:color="auto"/>
            <w:left w:val="none" w:sz="0" w:space="0" w:color="auto"/>
            <w:bottom w:val="none" w:sz="0" w:space="0" w:color="auto"/>
            <w:right w:val="none" w:sz="0" w:space="0" w:color="auto"/>
          </w:divBdr>
        </w:div>
        <w:div w:id="408698313">
          <w:marLeft w:val="0"/>
          <w:marRight w:val="0"/>
          <w:marTop w:val="0"/>
          <w:marBottom w:val="0"/>
          <w:divBdr>
            <w:top w:val="none" w:sz="0" w:space="0" w:color="auto"/>
            <w:left w:val="none" w:sz="0" w:space="0" w:color="auto"/>
            <w:bottom w:val="none" w:sz="0" w:space="0" w:color="auto"/>
            <w:right w:val="none" w:sz="0" w:space="0" w:color="auto"/>
          </w:divBdr>
        </w:div>
        <w:div w:id="1546210795">
          <w:marLeft w:val="0"/>
          <w:marRight w:val="0"/>
          <w:marTop w:val="0"/>
          <w:marBottom w:val="0"/>
          <w:divBdr>
            <w:top w:val="none" w:sz="0" w:space="0" w:color="auto"/>
            <w:left w:val="none" w:sz="0" w:space="0" w:color="auto"/>
            <w:bottom w:val="none" w:sz="0" w:space="0" w:color="auto"/>
            <w:right w:val="none" w:sz="0" w:space="0" w:color="auto"/>
          </w:divBdr>
        </w:div>
        <w:div w:id="1423066548">
          <w:marLeft w:val="0"/>
          <w:marRight w:val="0"/>
          <w:marTop w:val="0"/>
          <w:marBottom w:val="0"/>
          <w:divBdr>
            <w:top w:val="none" w:sz="0" w:space="0" w:color="auto"/>
            <w:left w:val="none" w:sz="0" w:space="0" w:color="auto"/>
            <w:bottom w:val="none" w:sz="0" w:space="0" w:color="auto"/>
            <w:right w:val="none" w:sz="0" w:space="0" w:color="auto"/>
          </w:divBdr>
        </w:div>
        <w:div w:id="890190598">
          <w:marLeft w:val="0"/>
          <w:marRight w:val="0"/>
          <w:marTop w:val="0"/>
          <w:marBottom w:val="0"/>
          <w:divBdr>
            <w:top w:val="none" w:sz="0" w:space="0" w:color="auto"/>
            <w:left w:val="none" w:sz="0" w:space="0" w:color="auto"/>
            <w:bottom w:val="none" w:sz="0" w:space="0" w:color="auto"/>
            <w:right w:val="none" w:sz="0" w:space="0" w:color="auto"/>
          </w:divBdr>
        </w:div>
        <w:div w:id="1908802652">
          <w:marLeft w:val="0"/>
          <w:marRight w:val="0"/>
          <w:marTop w:val="0"/>
          <w:marBottom w:val="0"/>
          <w:divBdr>
            <w:top w:val="none" w:sz="0" w:space="0" w:color="auto"/>
            <w:left w:val="none" w:sz="0" w:space="0" w:color="auto"/>
            <w:bottom w:val="none" w:sz="0" w:space="0" w:color="auto"/>
            <w:right w:val="none" w:sz="0" w:space="0" w:color="auto"/>
          </w:divBdr>
        </w:div>
        <w:div w:id="1351176266">
          <w:marLeft w:val="0"/>
          <w:marRight w:val="0"/>
          <w:marTop w:val="0"/>
          <w:marBottom w:val="0"/>
          <w:divBdr>
            <w:top w:val="none" w:sz="0" w:space="0" w:color="auto"/>
            <w:left w:val="none" w:sz="0" w:space="0" w:color="auto"/>
            <w:bottom w:val="none" w:sz="0" w:space="0" w:color="auto"/>
            <w:right w:val="none" w:sz="0" w:space="0" w:color="auto"/>
          </w:divBdr>
        </w:div>
        <w:div w:id="1273198268">
          <w:marLeft w:val="0"/>
          <w:marRight w:val="0"/>
          <w:marTop w:val="0"/>
          <w:marBottom w:val="0"/>
          <w:divBdr>
            <w:top w:val="none" w:sz="0" w:space="0" w:color="auto"/>
            <w:left w:val="none" w:sz="0" w:space="0" w:color="auto"/>
            <w:bottom w:val="none" w:sz="0" w:space="0" w:color="auto"/>
            <w:right w:val="none" w:sz="0" w:space="0" w:color="auto"/>
          </w:divBdr>
        </w:div>
        <w:div w:id="747002739">
          <w:marLeft w:val="0"/>
          <w:marRight w:val="0"/>
          <w:marTop w:val="0"/>
          <w:marBottom w:val="0"/>
          <w:divBdr>
            <w:top w:val="none" w:sz="0" w:space="0" w:color="auto"/>
            <w:left w:val="none" w:sz="0" w:space="0" w:color="auto"/>
            <w:bottom w:val="none" w:sz="0" w:space="0" w:color="auto"/>
            <w:right w:val="none" w:sz="0" w:space="0" w:color="auto"/>
          </w:divBdr>
        </w:div>
        <w:div w:id="1748769337">
          <w:marLeft w:val="0"/>
          <w:marRight w:val="0"/>
          <w:marTop w:val="0"/>
          <w:marBottom w:val="0"/>
          <w:divBdr>
            <w:top w:val="none" w:sz="0" w:space="0" w:color="auto"/>
            <w:left w:val="none" w:sz="0" w:space="0" w:color="auto"/>
            <w:bottom w:val="none" w:sz="0" w:space="0" w:color="auto"/>
            <w:right w:val="none" w:sz="0" w:space="0" w:color="auto"/>
          </w:divBdr>
        </w:div>
        <w:div w:id="523053621">
          <w:marLeft w:val="0"/>
          <w:marRight w:val="0"/>
          <w:marTop w:val="0"/>
          <w:marBottom w:val="0"/>
          <w:divBdr>
            <w:top w:val="none" w:sz="0" w:space="0" w:color="auto"/>
            <w:left w:val="none" w:sz="0" w:space="0" w:color="auto"/>
            <w:bottom w:val="none" w:sz="0" w:space="0" w:color="auto"/>
            <w:right w:val="none" w:sz="0" w:space="0" w:color="auto"/>
          </w:divBdr>
        </w:div>
        <w:div w:id="960696502">
          <w:marLeft w:val="0"/>
          <w:marRight w:val="0"/>
          <w:marTop w:val="0"/>
          <w:marBottom w:val="0"/>
          <w:divBdr>
            <w:top w:val="none" w:sz="0" w:space="0" w:color="auto"/>
            <w:left w:val="none" w:sz="0" w:space="0" w:color="auto"/>
            <w:bottom w:val="none" w:sz="0" w:space="0" w:color="auto"/>
            <w:right w:val="none" w:sz="0" w:space="0" w:color="auto"/>
          </w:divBdr>
        </w:div>
        <w:div w:id="812451148">
          <w:marLeft w:val="0"/>
          <w:marRight w:val="0"/>
          <w:marTop w:val="0"/>
          <w:marBottom w:val="0"/>
          <w:divBdr>
            <w:top w:val="none" w:sz="0" w:space="0" w:color="auto"/>
            <w:left w:val="none" w:sz="0" w:space="0" w:color="auto"/>
            <w:bottom w:val="none" w:sz="0" w:space="0" w:color="auto"/>
            <w:right w:val="none" w:sz="0" w:space="0" w:color="auto"/>
          </w:divBdr>
        </w:div>
        <w:div w:id="1032803356">
          <w:marLeft w:val="0"/>
          <w:marRight w:val="0"/>
          <w:marTop w:val="0"/>
          <w:marBottom w:val="0"/>
          <w:divBdr>
            <w:top w:val="none" w:sz="0" w:space="0" w:color="auto"/>
            <w:left w:val="none" w:sz="0" w:space="0" w:color="auto"/>
            <w:bottom w:val="none" w:sz="0" w:space="0" w:color="auto"/>
            <w:right w:val="none" w:sz="0" w:space="0" w:color="auto"/>
          </w:divBdr>
        </w:div>
        <w:div w:id="1179586117">
          <w:marLeft w:val="0"/>
          <w:marRight w:val="0"/>
          <w:marTop w:val="0"/>
          <w:marBottom w:val="0"/>
          <w:divBdr>
            <w:top w:val="none" w:sz="0" w:space="0" w:color="auto"/>
            <w:left w:val="none" w:sz="0" w:space="0" w:color="auto"/>
            <w:bottom w:val="none" w:sz="0" w:space="0" w:color="auto"/>
            <w:right w:val="none" w:sz="0" w:space="0" w:color="auto"/>
          </w:divBdr>
        </w:div>
        <w:div w:id="184951036">
          <w:marLeft w:val="0"/>
          <w:marRight w:val="0"/>
          <w:marTop w:val="0"/>
          <w:marBottom w:val="0"/>
          <w:divBdr>
            <w:top w:val="none" w:sz="0" w:space="0" w:color="auto"/>
            <w:left w:val="none" w:sz="0" w:space="0" w:color="auto"/>
            <w:bottom w:val="none" w:sz="0" w:space="0" w:color="auto"/>
            <w:right w:val="none" w:sz="0" w:space="0" w:color="auto"/>
          </w:divBdr>
        </w:div>
        <w:div w:id="2042628602">
          <w:marLeft w:val="0"/>
          <w:marRight w:val="0"/>
          <w:marTop w:val="0"/>
          <w:marBottom w:val="0"/>
          <w:divBdr>
            <w:top w:val="none" w:sz="0" w:space="0" w:color="auto"/>
            <w:left w:val="none" w:sz="0" w:space="0" w:color="auto"/>
            <w:bottom w:val="none" w:sz="0" w:space="0" w:color="auto"/>
            <w:right w:val="none" w:sz="0" w:space="0" w:color="auto"/>
          </w:divBdr>
        </w:div>
        <w:div w:id="1361248351">
          <w:marLeft w:val="0"/>
          <w:marRight w:val="0"/>
          <w:marTop w:val="0"/>
          <w:marBottom w:val="0"/>
          <w:divBdr>
            <w:top w:val="none" w:sz="0" w:space="0" w:color="auto"/>
            <w:left w:val="none" w:sz="0" w:space="0" w:color="auto"/>
            <w:bottom w:val="none" w:sz="0" w:space="0" w:color="auto"/>
            <w:right w:val="none" w:sz="0" w:space="0" w:color="auto"/>
          </w:divBdr>
        </w:div>
        <w:div w:id="846288593">
          <w:marLeft w:val="0"/>
          <w:marRight w:val="0"/>
          <w:marTop w:val="0"/>
          <w:marBottom w:val="0"/>
          <w:divBdr>
            <w:top w:val="none" w:sz="0" w:space="0" w:color="auto"/>
            <w:left w:val="none" w:sz="0" w:space="0" w:color="auto"/>
            <w:bottom w:val="none" w:sz="0" w:space="0" w:color="auto"/>
            <w:right w:val="none" w:sz="0" w:space="0" w:color="auto"/>
          </w:divBdr>
        </w:div>
        <w:div w:id="839737410">
          <w:marLeft w:val="0"/>
          <w:marRight w:val="0"/>
          <w:marTop w:val="0"/>
          <w:marBottom w:val="0"/>
          <w:divBdr>
            <w:top w:val="none" w:sz="0" w:space="0" w:color="auto"/>
            <w:left w:val="none" w:sz="0" w:space="0" w:color="auto"/>
            <w:bottom w:val="none" w:sz="0" w:space="0" w:color="auto"/>
            <w:right w:val="none" w:sz="0" w:space="0" w:color="auto"/>
          </w:divBdr>
        </w:div>
        <w:div w:id="1442337640">
          <w:marLeft w:val="0"/>
          <w:marRight w:val="0"/>
          <w:marTop w:val="0"/>
          <w:marBottom w:val="0"/>
          <w:divBdr>
            <w:top w:val="none" w:sz="0" w:space="0" w:color="auto"/>
            <w:left w:val="none" w:sz="0" w:space="0" w:color="auto"/>
            <w:bottom w:val="none" w:sz="0" w:space="0" w:color="auto"/>
            <w:right w:val="none" w:sz="0" w:space="0" w:color="auto"/>
          </w:divBdr>
        </w:div>
        <w:div w:id="1254512560">
          <w:marLeft w:val="0"/>
          <w:marRight w:val="0"/>
          <w:marTop w:val="0"/>
          <w:marBottom w:val="0"/>
          <w:divBdr>
            <w:top w:val="none" w:sz="0" w:space="0" w:color="auto"/>
            <w:left w:val="none" w:sz="0" w:space="0" w:color="auto"/>
            <w:bottom w:val="none" w:sz="0" w:space="0" w:color="auto"/>
            <w:right w:val="none" w:sz="0" w:space="0" w:color="auto"/>
          </w:divBdr>
        </w:div>
        <w:div w:id="216934403">
          <w:marLeft w:val="0"/>
          <w:marRight w:val="0"/>
          <w:marTop w:val="0"/>
          <w:marBottom w:val="0"/>
          <w:divBdr>
            <w:top w:val="none" w:sz="0" w:space="0" w:color="auto"/>
            <w:left w:val="none" w:sz="0" w:space="0" w:color="auto"/>
            <w:bottom w:val="none" w:sz="0" w:space="0" w:color="auto"/>
            <w:right w:val="none" w:sz="0" w:space="0" w:color="auto"/>
          </w:divBdr>
        </w:div>
        <w:div w:id="309404021">
          <w:marLeft w:val="0"/>
          <w:marRight w:val="0"/>
          <w:marTop w:val="0"/>
          <w:marBottom w:val="0"/>
          <w:divBdr>
            <w:top w:val="none" w:sz="0" w:space="0" w:color="auto"/>
            <w:left w:val="none" w:sz="0" w:space="0" w:color="auto"/>
            <w:bottom w:val="none" w:sz="0" w:space="0" w:color="auto"/>
            <w:right w:val="none" w:sz="0" w:space="0" w:color="auto"/>
          </w:divBdr>
        </w:div>
        <w:div w:id="82603730">
          <w:marLeft w:val="0"/>
          <w:marRight w:val="0"/>
          <w:marTop w:val="0"/>
          <w:marBottom w:val="0"/>
          <w:divBdr>
            <w:top w:val="none" w:sz="0" w:space="0" w:color="auto"/>
            <w:left w:val="none" w:sz="0" w:space="0" w:color="auto"/>
            <w:bottom w:val="none" w:sz="0" w:space="0" w:color="auto"/>
            <w:right w:val="none" w:sz="0" w:space="0" w:color="auto"/>
          </w:divBdr>
        </w:div>
        <w:div w:id="614950466">
          <w:marLeft w:val="0"/>
          <w:marRight w:val="0"/>
          <w:marTop w:val="0"/>
          <w:marBottom w:val="0"/>
          <w:divBdr>
            <w:top w:val="none" w:sz="0" w:space="0" w:color="auto"/>
            <w:left w:val="none" w:sz="0" w:space="0" w:color="auto"/>
            <w:bottom w:val="none" w:sz="0" w:space="0" w:color="auto"/>
            <w:right w:val="none" w:sz="0" w:space="0" w:color="auto"/>
          </w:divBdr>
        </w:div>
        <w:div w:id="553204574">
          <w:marLeft w:val="0"/>
          <w:marRight w:val="0"/>
          <w:marTop w:val="0"/>
          <w:marBottom w:val="0"/>
          <w:divBdr>
            <w:top w:val="none" w:sz="0" w:space="0" w:color="auto"/>
            <w:left w:val="none" w:sz="0" w:space="0" w:color="auto"/>
            <w:bottom w:val="none" w:sz="0" w:space="0" w:color="auto"/>
            <w:right w:val="none" w:sz="0" w:space="0" w:color="auto"/>
          </w:divBdr>
        </w:div>
        <w:div w:id="477496510">
          <w:marLeft w:val="0"/>
          <w:marRight w:val="0"/>
          <w:marTop w:val="0"/>
          <w:marBottom w:val="0"/>
          <w:divBdr>
            <w:top w:val="none" w:sz="0" w:space="0" w:color="auto"/>
            <w:left w:val="none" w:sz="0" w:space="0" w:color="auto"/>
            <w:bottom w:val="none" w:sz="0" w:space="0" w:color="auto"/>
            <w:right w:val="none" w:sz="0" w:space="0" w:color="auto"/>
          </w:divBdr>
        </w:div>
        <w:div w:id="37903955">
          <w:marLeft w:val="0"/>
          <w:marRight w:val="0"/>
          <w:marTop w:val="0"/>
          <w:marBottom w:val="0"/>
          <w:divBdr>
            <w:top w:val="none" w:sz="0" w:space="0" w:color="auto"/>
            <w:left w:val="none" w:sz="0" w:space="0" w:color="auto"/>
            <w:bottom w:val="none" w:sz="0" w:space="0" w:color="auto"/>
            <w:right w:val="none" w:sz="0" w:space="0" w:color="auto"/>
          </w:divBdr>
        </w:div>
        <w:div w:id="707610260">
          <w:marLeft w:val="0"/>
          <w:marRight w:val="0"/>
          <w:marTop w:val="0"/>
          <w:marBottom w:val="0"/>
          <w:divBdr>
            <w:top w:val="none" w:sz="0" w:space="0" w:color="auto"/>
            <w:left w:val="none" w:sz="0" w:space="0" w:color="auto"/>
            <w:bottom w:val="none" w:sz="0" w:space="0" w:color="auto"/>
            <w:right w:val="none" w:sz="0" w:space="0" w:color="auto"/>
          </w:divBdr>
        </w:div>
        <w:div w:id="1209608889">
          <w:marLeft w:val="0"/>
          <w:marRight w:val="0"/>
          <w:marTop w:val="0"/>
          <w:marBottom w:val="0"/>
          <w:divBdr>
            <w:top w:val="none" w:sz="0" w:space="0" w:color="auto"/>
            <w:left w:val="none" w:sz="0" w:space="0" w:color="auto"/>
            <w:bottom w:val="none" w:sz="0" w:space="0" w:color="auto"/>
            <w:right w:val="none" w:sz="0" w:space="0" w:color="auto"/>
          </w:divBdr>
        </w:div>
        <w:div w:id="40985408">
          <w:marLeft w:val="0"/>
          <w:marRight w:val="0"/>
          <w:marTop w:val="0"/>
          <w:marBottom w:val="0"/>
          <w:divBdr>
            <w:top w:val="none" w:sz="0" w:space="0" w:color="auto"/>
            <w:left w:val="none" w:sz="0" w:space="0" w:color="auto"/>
            <w:bottom w:val="none" w:sz="0" w:space="0" w:color="auto"/>
            <w:right w:val="none" w:sz="0" w:space="0" w:color="auto"/>
          </w:divBdr>
        </w:div>
        <w:div w:id="973289741">
          <w:marLeft w:val="0"/>
          <w:marRight w:val="0"/>
          <w:marTop w:val="0"/>
          <w:marBottom w:val="0"/>
          <w:divBdr>
            <w:top w:val="none" w:sz="0" w:space="0" w:color="auto"/>
            <w:left w:val="none" w:sz="0" w:space="0" w:color="auto"/>
            <w:bottom w:val="none" w:sz="0" w:space="0" w:color="auto"/>
            <w:right w:val="none" w:sz="0" w:space="0" w:color="auto"/>
          </w:divBdr>
        </w:div>
        <w:div w:id="974868258">
          <w:marLeft w:val="0"/>
          <w:marRight w:val="0"/>
          <w:marTop w:val="0"/>
          <w:marBottom w:val="0"/>
          <w:divBdr>
            <w:top w:val="none" w:sz="0" w:space="0" w:color="auto"/>
            <w:left w:val="none" w:sz="0" w:space="0" w:color="auto"/>
            <w:bottom w:val="none" w:sz="0" w:space="0" w:color="auto"/>
            <w:right w:val="none" w:sz="0" w:space="0" w:color="auto"/>
          </w:divBdr>
        </w:div>
        <w:div w:id="2020036517">
          <w:marLeft w:val="0"/>
          <w:marRight w:val="0"/>
          <w:marTop w:val="0"/>
          <w:marBottom w:val="0"/>
          <w:divBdr>
            <w:top w:val="none" w:sz="0" w:space="0" w:color="auto"/>
            <w:left w:val="none" w:sz="0" w:space="0" w:color="auto"/>
            <w:bottom w:val="none" w:sz="0" w:space="0" w:color="auto"/>
            <w:right w:val="none" w:sz="0" w:space="0" w:color="auto"/>
          </w:divBdr>
        </w:div>
        <w:div w:id="17586462">
          <w:marLeft w:val="0"/>
          <w:marRight w:val="0"/>
          <w:marTop w:val="0"/>
          <w:marBottom w:val="0"/>
          <w:divBdr>
            <w:top w:val="none" w:sz="0" w:space="0" w:color="auto"/>
            <w:left w:val="none" w:sz="0" w:space="0" w:color="auto"/>
            <w:bottom w:val="none" w:sz="0" w:space="0" w:color="auto"/>
            <w:right w:val="none" w:sz="0" w:space="0" w:color="auto"/>
          </w:divBdr>
        </w:div>
        <w:div w:id="1701084856">
          <w:marLeft w:val="0"/>
          <w:marRight w:val="0"/>
          <w:marTop w:val="0"/>
          <w:marBottom w:val="0"/>
          <w:divBdr>
            <w:top w:val="none" w:sz="0" w:space="0" w:color="auto"/>
            <w:left w:val="none" w:sz="0" w:space="0" w:color="auto"/>
            <w:bottom w:val="none" w:sz="0" w:space="0" w:color="auto"/>
            <w:right w:val="none" w:sz="0" w:space="0" w:color="auto"/>
          </w:divBdr>
        </w:div>
        <w:div w:id="262420092">
          <w:marLeft w:val="0"/>
          <w:marRight w:val="0"/>
          <w:marTop w:val="0"/>
          <w:marBottom w:val="0"/>
          <w:divBdr>
            <w:top w:val="none" w:sz="0" w:space="0" w:color="auto"/>
            <w:left w:val="none" w:sz="0" w:space="0" w:color="auto"/>
            <w:bottom w:val="none" w:sz="0" w:space="0" w:color="auto"/>
            <w:right w:val="none" w:sz="0" w:space="0" w:color="auto"/>
          </w:divBdr>
        </w:div>
        <w:div w:id="1345865264">
          <w:marLeft w:val="0"/>
          <w:marRight w:val="0"/>
          <w:marTop w:val="0"/>
          <w:marBottom w:val="0"/>
          <w:divBdr>
            <w:top w:val="none" w:sz="0" w:space="0" w:color="auto"/>
            <w:left w:val="none" w:sz="0" w:space="0" w:color="auto"/>
            <w:bottom w:val="none" w:sz="0" w:space="0" w:color="auto"/>
            <w:right w:val="none" w:sz="0" w:space="0" w:color="auto"/>
          </w:divBdr>
        </w:div>
        <w:div w:id="696347538">
          <w:marLeft w:val="0"/>
          <w:marRight w:val="0"/>
          <w:marTop w:val="0"/>
          <w:marBottom w:val="0"/>
          <w:divBdr>
            <w:top w:val="none" w:sz="0" w:space="0" w:color="auto"/>
            <w:left w:val="none" w:sz="0" w:space="0" w:color="auto"/>
            <w:bottom w:val="none" w:sz="0" w:space="0" w:color="auto"/>
            <w:right w:val="none" w:sz="0" w:space="0" w:color="auto"/>
          </w:divBdr>
        </w:div>
        <w:div w:id="1911843582">
          <w:marLeft w:val="0"/>
          <w:marRight w:val="0"/>
          <w:marTop w:val="0"/>
          <w:marBottom w:val="0"/>
          <w:divBdr>
            <w:top w:val="none" w:sz="0" w:space="0" w:color="auto"/>
            <w:left w:val="none" w:sz="0" w:space="0" w:color="auto"/>
            <w:bottom w:val="none" w:sz="0" w:space="0" w:color="auto"/>
            <w:right w:val="none" w:sz="0" w:space="0" w:color="auto"/>
          </w:divBdr>
        </w:div>
        <w:div w:id="905066074">
          <w:marLeft w:val="0"/>
          <w:marRight w:val="0"/>
          <w:marTop w:val="0"/>
          <w:marBottom w:val="0"/>
          <w:divBdr>
            <w:top w:val="none" w:sz="0" w:space="0" w:color="auto"/>
            <w:left w:val="none" w:sz="0" w:space="0" w:color="auto"/>
            <w:bottom w:val="none" w:sz="0" w:space="0" w:color="auto"/>
            <w:right w:val="none" w:sz="0" w:space="0" w:color="auto"/>
          </w:divBdr>
        </w:div>
        <w:div w:id="795030222">
          <w:marLeft w:val="0"/>
          <w:marRight w:val="0"/>
          <w:marTop w:val="0"/>
          <w:marBottom w:val="0"/>
          <w:divBdr>
            <w:top w:val="none" w:sz="0" w:space="0" w:color="auto"/>
            <w:left w:val="none" w:sz="0" w:space="0" w:color="auto"/>
            <w:bottom w:val="none" w:sz="0" w:space="0" w:color="auto"/>
            <w:right w:val="none" w:sz="0" w:space="0" w:color="auto"/>
          </w:divBdr>
        </w:div>
        <w:div w:id="636296097">
          <w:marLeft w:val="0"/>
          <w:marRight w:val="0"/>
          <w:marTop w:val="0"/>
          <w:marBottom w:val="0"/>
          <w:divBdr>
            <w:top w:val="none" w:sz="0" w:space="0" w:color="auto"/>
            <w:left w:val="none" w:sz="0" w:space="0" w:color="auto"/>
            <w:bottom w:val="none" w:sz="0" w:space="0" w:color="auto"/>
            <w:right w:val="none" w:sz="0" w:space="0" w:color="auto"/>
          </w:divBdr>
        </w:div>
        <w:div w:id="2003655798">
          <w:marLeft w:val="0"/>
          <w:marRight w:val="0"/>
          <w:marTop w:val="0"/>
          <w:marBottom w:val="0"/>
          <w:divBdr>
            <w:top w:val="none" w:sz="0" w:space="0" w:color="auto"/>
            <w:left w:val="none" w:sz="0" w:space="0" w:color="auto"/>
            <w:bottom w:val="none" w:sz="0" w:space="0" w:color="auto"/>
            <w:right w:val="none" w:sz="0" w:space="0" w:color="auto"/>
          </w:divBdr>
        </w:div>
        <w:div w:id="799540624">
          <w:marLeft w:val="0"/>
          <w:marRight w:val="0"/>
          <w:marTop w:val="0"/>
          <w:marBottom w:val="0"/>
          <w:divBdr>
            <w:top w:val="none" w:sz="0" w:space="0" w:color="auto"/>
            <w:left w:val="none" w:sz="0" w:space="0" w:color="auto"/>
            <w:bottom w:val="none" w:sz="0" w:space="0" w:color="auto"/>
            <w:right w:val="none" w:sz="0" w:space="0" w:color="auto"/>
          </w:divBdr>
        </w:div>
        <w:div w:id="1652978976">
          <w:marLeft w:val="0"/>
          <w:marRight w:val="0"/>
          <w:marTop w:val="0"/>
          <w:marBottom w:val="0"/>
          <w:divBdr>
            <w:top w:val="none" w:sz="0" w:space="0" w:color="auto"/>
            <w:left w:val="none" w:sz="0" w:space="0" w:color="auto"/>
            <w:bottom w:val="none" w:sz="0" w:space="0" w:color="auto"/>
            <w:right w:val="none" w:sz="0" w:space="0" w:color="auto"/>
          </w:divBdr>
        </w:div>
        <w:div w:id="1764260747">
          <w:marLeft w:val="0"/>
          <w:marRight w:val="0"/>
          <w:marTop w:val="0"/>
          <w:marBottom w:val="0"/>
          <w:divBdr>
            <w:top w:val="none" w:sz="0" w:space="0" w:color="auto"/>
            <w:left w:val="none" w:sz="0" w:space="0" w:color="auto"/>
            <w:bottom w:val="none" w:sz="0" w:space="0" w:color="auto"/>
            <w:right w:val="none" w:sz="0" w:space="0" w:color="auto"/>
          </w:divBdr>
        </w:div>
        <w:div w:id="492064532">
          <w:marLeft w:val="0"/>
          <w:marRight w:val="0"/>
          <w:marTop w:val="0"/>
          <w:marBottom w:val="0"/>
          <w:divBdr>
            <w:top w:val="none" w:sz="0" w:space="0" w:color="auto"/>
            <w:left w:val="none" w:sz="0" w:space="0" w:color="auto"/>
            <w:bottom w:val="none" w:sz="0" w:space="0" w:color="auto"/>
            <w:right w:val="none" w:sz="0" w:space="0" w:color="auto"/>
          </w:divBdr>
        </w:div>
        <w:div w:id="1667510683">
          <w:marLeft w:val="0"/>
          <w:marRight w:val="0"/>
          <w:marTop w:val="0"/>
          <w:marBottom w:val="0"/>
          <w:divBdr>
            <w:top w:val="none" w:sz="0" w:space="0" w:color="auto"/>
            <w:left w:val="none" w:sz="0" w:space="0" w:color="auto"/>
            <w:bottom w:val="none" w:sz="0" w:space="0" w:color="auto"/>
            <w:right w:val="none" w:sz="0" w:space="0" w:color="auto"/>
          </w:divBdr>
        </w:div>
        <w:div w:id="289093324">
          <w:marLeft w:val="0"/>
          <w:marRight w:val="0"/>
          <w:marTop w:val="0"/>
          <w:marBottom w:val="0"/>
          <w:divBdr>
            <w:top w:val="none" w:sz="0" w:space="0" w:color="auto"/>
            <w:left w:val="none" w:sz="0" w:space="0" w:color="auto"/>
            <w:bottom w:val="none" w:sz="0" w:space="0" w:color="auto"/>
            <w:right w:val="none" w:sz="0" w:space="0" w:color="auto"/>
          </w:divBdr>
        </w:div>
        <w:div w:id="1214925767">
          <w:marLeft w:val="0"/>
          <w:marRight w:val="0"/>
          <w:marTop w:val="0"/>
          <w:marBottom w:val="0"/>
          <w:divBdr>
            <w:top w:val="none" w:sz="0" w:space="0" w:color="auto"/>
            <w:left w:val="none" w:sz="0" w:space="0" w:color="auto"/>
            <w:bottom w:val="none" w:sz="0" w:space="0" w:color="auto"/>
            <w:right w:val="none" w:sz="0" w:space="0" w:color="auto"/>
          </w:divBdr>
        </w:div>
        <w:div w:id="675183941">
          <w:marLeft w:val="0"/>
          <w:marRight w:val="0"/>
          <w:marTop w:val="0"/>
          <w:marBottom w:val="0"/>
          <w:divBdr>
            <w:top w:val="none" w:sz="0" w:space="0" w:color="auto"/>
            <w:left w:val="none" w:sz="0" w:space="0" w:color="auto"/>
            <w:bottom w:val="none" w:sz="0" w:space="0" w:color="auto"/>
            <w:right w:val="none" w:sz="0" w:space="0" w:color="auto"/>
          </w:divBdr>
        </w:div>
        <w:div w:id="1899853105">
          <w:marLeft w:val="0"/>
          <w:marRight w:val="0"/>
          <w:marTop w:val="0"/>
          <w:marBottom w:val="0"/>
          <w:divBdr>
            <w:top w:val="none" w:sz="0" w:space="0" w:color="auto"/>
            <w:left w:val="none" w:sz="0" w:space="0" w:color="auto"/>
            <w:bottom w:val="none" w:sz="0" w:space="0" w:color="auto"/>
            <w:right w:val="none" w:sz="0" w:space="0" w:color="auto"/>
          </w:divBdr>
        </w:div>
        <w:div w:id="171527946">
          <w:marLeft w:val="0"/>
          <w:marRight w:val="0"/>
          <w:marTop w:val="0"/>
          <w:marBottom w:val="0"/>
          <w:divBdr>
            <w:top w:val="none" w:sz="0" w:space="0" w:color="auto"/>
            <w:left w:val="none" w:sz="0" w:space="0" w:color="auto"/>
            <w:bottom w:val="none" w:sz="0" w:space="0" w:color="auto"/>
            <w:right w:val="none" w:sz="0" w:space="0" w:color="auto"/>
          </w:divBdr>
        </w:div>
        <w:div w:id="1309942710">
          <w:marLeft w:val="0"/>
          <w:marRight w:val="0"/>
          <w:marTop w:val="0"/>
          <w:marBottom w:val="0"/>
          <w:divBdr>
            <w:top w:val="none" w:sz="0" w:space="0" w:color="auto"/>
            <w:left w:val="none" w:sz="0" w:space="0" w:color="auto"/>
            <w:bottom w:val="none" w:sz="0" w:space="0" w:color="auto"/>
            <w:right w:val="none" w:sz="0" w:space="0" w:color="auto"/>
          </w:divBdr>
        </w:div>
        <w:div w:id="148131112">
          <w:marLeft w:val="0"/>
          <w:marRight w:val="0"/>
          <w:marTop w:val="0"/>
          <w:marBottom w:val="0"/>
          <w:divBdr>
            <w:top w:val="none" w:sz="0" w:space="0" w:color="auto"/>
            <w:left w:val="none" w:sz="0" w:space="0" w:color="auto"/>
            <w:bottom w:val="none" w:sz="0" w:space="0" w:color="auto"/>
            <w:right w:val="none" w:sz="0" w:space="0" w:color="auto"/>
          </w:divBdr>
        </w:div>
        <w:div w:id="146019046">
          <w:marLeft w:val="0"/>
          <w:marRight w:val="0"/>
          <w:marTop w:val="0"/>
          <w:marBottom w:val="0"/>
          <w:divBdr>
            <w:top w:val="none" w:sz="0" w:space="0" w:color="auto"/>
            <w:left w:val="none" w:sz="0" w:space="0" w:color="auto"/>
            <w:bottom w:val="none" w:sz="0" w:space="0" w:color="auto"/>
            <w:right w:val="none" w:sz="0" w:space="0" w:color="auto"/>
          </w:divBdr>
        </w:div>
        <w:div w:id="331684687">
          <w:marLeft w:val="0"/>
          <w:marRight w:val="0"/>
          <w:marTop w:val="0"/>
          <w:marBottom w:val="0"/>
          <w:divBdr>
            <w:top w:val="none" w:sz="0" w:space="0" w:color="auto"/>
            <w:left w:val="none" w:sz="0" w:space="0" w:color="auto"/>
            <w:bottom w:val="none" w:sz="0" w:space="0" w:color="auto"/>
            <w:right w:val="none" w:sz="0" w:space="0" w:color="auto"/>
          </w:divBdr>
        </w:div>
        <w:div w:id="959727963">
          <w:marLeft w:val="0"/>
          <w:marRight w:val="0"/>
          <w:marTop w:val="0"/>
          <w:marBottom w:val="0"/>
          <w:divBdr>
            <w:top w:val="none" w:sz="0" w:space="0" w:color="auto"/>
            <w:left w:val="none" w:sz="0" w:space="0" w:color="auto"/>
            <w:bottom w:val="none" w:sz="0" w:space="0" w:color="auto"/>
            <w:right w:val="none" w:sz="0" w:space="0" w:color="auto"/>
          </w:divBdr>
        </w:div>
        <w:div w:id="979572068">
          <w:marLeft w:val="0"/>
          <w:marRight w:val="0"/>
          <w:marTop w:val="0"/>
          <w:marBottom w:val="0"/>
          <w:divBdr>
            <w:top w:val="none" w:sz="0" w:space="0" w:color="auto"/>
            <w:left w:val="none" w:sz="0" w:space="0" w:color="auto"/>
            <w:bottom w:val="none" w:sz="0" w:space="0" w:color="auto"/>
            <w:right w:val="none" w:sz="0" w:space="0" w:color="auto"/>
          </w:divBdr>
        </w:div>
        <w:div w:id="500976364">
          <w:marLeft w:val="0"/>
          <w:marRight w:val="0"/>
          <w:marTop w:val="0"/>
          <w:marBottom w:val="0"/>
          <w:divBdr>
            <w:top w:val="none" w:sz="0" w:space="0" w:color="auto"/>
            <w:left w:val="none" w:sz="0" w:space="0" w:color="auto"/>
            <w:bottom w:val="none" w:sz="0" w:space="0" w:color="auto"/>
            <w:right w:val="none" w:sz="0" w:space="0" w:color="auto"/>
          </w:divBdr>
        </w:div>
        <w:div w:id="1785463505">
          <w:marLeft w:val="0"/>
          <w:marRight w:val="0"/>
          <w:marTop w:val="0"/>
          <w:marBottom w:val="0"/>
          <w:divBdr>
            <w:top w:val="none" w:sz="0" w:space="0" w:color="auto"/>
            <w:left w:val="none" w:sz="0" w:space="0" w:color="auto"/>
            <w:bottom w:val="none" w:sz="0" w:space="0" w:color="auto"/>
            <w:right w:val="none" w:sz="0" w:space="0" w:color="auto"/>
          </w:divBdr>
        </w:div>
        <w:div w:id="573590094">
          <w:marLeft w:val="0"/>
          <w:marRight w:val="0"/>
          <w:marTop w:val="0"/>
          <w:marBottom w:val="0"/>
          <w:divBdr>
            <w:top w:val="none" w:sz="0" w:space="0" w:color="auto"/>
            <w:left w:val="none" w:sz="0" w:space="0" w:color="auto"/>
            <w:bottom w:val="none" w:sz="0" w:space="0" w:color="auto"/>
            <w:right w:val="none" w:sz="0" w:space="0" w:color="auto"/>
          </w:divBdr>
        </w:div>
        <w:div w:id="566300834">
          <w:marLeft w:val="0"/>
          <w:marRight w:val="0"/>
          <w:marTop w:val="0"/>
          <w:marBottom w:val="0"/>
          <w:divBdr>
            <w:top w:val="none" w:sz="0" w:space="0" w:color="auto"/>
            <w:left w:val="none" w:sz="0" w:space="0" w:color="auto"/>
            <w:bottom w:val="none" w:sz="0" w:space="0" w:color="auto"/>
            <w:right w:val="none" w:sz="0" w:space="0" w:color="auto"/>
          </w:divBdr>
        </w:div>
        <w:div w:id="879630252">
          <w:marLeft w:val="0"/>
          <w:marRight w:val="0"/>
          <w:marTop w:val="0"/>
          <w:marBottom w:val="0"/>
          <w:divBdr>
            <w:top w:val="none" w:sz="0" w:space="0" w:color="auto"/>
            <w:left w:val="none" w:sz="0" w:space="0" w:color="auto"/>
            <w:bottom w:val="none" w:sz="0" w:space="0" w:color="auto"/>
            <w:right w:val="none" w:sz="0" w:space="0" w:color="auto"/>
          </w:divBdr>
        </w:div>
        <w:div w:id="600182829">
          <w:marLeft w:val="0"/>
          <w:marRight w:val="0"/>
          <w:marTop w:val="0"/>
          <w:marBottom w:val="0"/>
          <w:divBdr>
            <w:top w:val="none" w:sz="0" w:space="0" w:color="auto"/>
            <w:left w:val="none" w:sz="0" w:space="0" w:color="auto"/>
            <w:bottom w:val="none" w:sz="0" w:space="0" w:color="auto"/>
            <w:right w:val="none" w:sz="0" w:space="0" w:color="auto"/>
          </w:divBdr>
        </w:div>
        <w:div w:id="294609183">
          <w:marLeft w:val="0"/>
          <w:marRight w:val="0"/>
          <w:marTop w:val="0"/>
          <w:marBottom w:val="0"/>
          <w:divBdr>
            <w:top w:val="none" w:sz="0" w:space="0" w:color="auto"/>
            <w:left w:val="none" w:sz="0" w:space="0" w:color="auto"/>
            <w:bottom w:val="none" w:sz="0" w:space="0" w:color="auto"/>
            <w:right w:val="none" w:sz="0" w:space="0" w:color="auto"/>
          </w:divBdr>
        </w:div>
        <w:div w:id="387463077">
          <w:marLeft w:val="0"/>
          <w:marRight w:val="0"/>
          <w:marTop w:val="0"/>
          <w:marBottom w:val="0"/>
          <w:divBdr>
            <w:top w:val="none" w:sz="0" w:space="0" w:color="auto"/>
            <w:left w:val="none" w:sz="0" w:space="0" w:color="auto"/>
            <w:bottom w:val="none" w:sz="0" w:space="0" w:color="auto"/>
            <w:right w:val="none" w:sz="0" w:space="0" w:color="auto"/>
          </w:divBdr>
        </w:div>
        <w:div w:id="1473789324">
          <w:marLeft w:val="0"/>
          <w:marRight w:val="0"/>
          <w:marTop w:val="0"/>
          <w:marBottom w:val="0"/>
          <w:divBdr>
            <w:top w:val="none" w:sz="0" w:space="0" w:color="auto"/>
            <w:left w:val="none" w:sz="0" w:space="0" w:color="auto"/>
            <w:bottom w:val="none" w:sz="0" w:space="0" w:color="auto"/>
            <w:right w:val="none" w:sz="0" w:space="0" w:color="auto"/>
          </w:divBdr>
        </w:div>
        <w:div w:id="1226842459">
          <w:marLeft w:val="0"/>
          <w:marRight w:val="0"/>
          <w:marTop w:val="0"/>
          <w:marBottom w:val="0"/>
          <w:divBdr>
            <w:top w:val="none" w:sz="0" w:space="0" w:color="auto"/>
            <w:left w:val="none" w:sz="0" w:space="0" w:color="auto"/>
            <w:bottom w:val="none" w:sz="0" w:space="0" w:color="auto"/>
            <w:right w:val="none" w:sz="0" w:space="0" w:color="auto"/>
          </w:divBdr>
        </w:div>
        <w:div w:id="1133250800">
          <w:marLeft w:val="0"/>
          <w:marRight w:val="0"/>
          <w:marTop w:val="0"/>
          <w:marBottom w:val="0"/>
          <w:divBdr>
            <w:top w:val="none" w:sz="0" w:space="0" w:color="auto"/>
            <w:left w:val="none" w:sz="0" w:space="0" w:color="auto"/>
            <w:bottom w:val="none" w:sz="0" w:space="0" w:color="auto"/>
            <w:right w:val="none" w:sz="0" w:space="0" w:color="auto"/>
          </w:divBdr>
        </w:div>
        <w:div w:id="1698119781">
          <w:marLeft w:val="0"/>
          <w:marRight w:val="0"/>
          <w:marTop w:val="0"/>
          <w:marBottom w:val="0"/>
          <w:divBdr>
            <w:top w:val="none" w:sz="0" w:space="0" w:color="auto"/>
            <w:left w:val="none" w:sz="0" w:space="0" w:color="auto"/>
            <w:bottom w:val="none" w:sz="0" w:space="0" w:color="auto"/>
            <w:right w:val="none" w:sz="0" w:space="0" w:color="auto"/>
          </w:divBdr>
        </w:div>
        <w:div w:id="267008916">
          <w:marLeft w:val="0"/>
          <w:marRight w:val="0"/>
          <w:marTop w:val="0"/>
          <w:marBottom w:val="0"/>
          <w:divBdr>
            <w:top w:val="none" w:sz="0" w:space="0" w:color="auto"/>
            <w:left w:val="none" w:sz="0" w:space="0" w:color="auto"/>
            <w:bottom w:val="none" w:sz="0" w:space="0" w:color="auto"/>
            <w:right w:val="none" w:sz="0" w:space="0" w:color="auto"/>
          </w:divBdr>
        </w:div>
        <w:div w:id="775251434">
          <w:marLeft w:val="0"/>
          <w:marRight w:val="0"/>
          <w:marTop w:val="0"/>
          <w:marBottom w:val="0"/>
          <w:divBdr>
            <w:top w:val="none" w:sz="0" w:space="0" w:color="auto"/>
            <w:left w:val="none" w:sz="0" w:space="0" w:color="auto"/>
            <w:bottom w:val="none" w:sz="0" w:space="0" w:color="auto"/>
            <w:right w:val="none" w:sz="0" w:space="0" w:color="auto"/>
          </w:divBdr>
        </w:div>
        <w:div w:id="1856730407">
          <w:marLeft w:val="0"/>
          <w:marRight w:val="0"/>
          <w:marTop w:val="0"/>
          <w:marBottom w:val="0"/>
          <w:divBdr>
            <w:top w:val="none" w:sz="0" w:space="0" w:color="auto"/>
            <w:left w:val="none" w:sz="0" w:space="0" w:color="auto"/>
            <w:bottom w:val="none" w:sz="0" w:space="0" w:color="auto"/>
            <w:right w:val="none" w:sz="0" w:space="0" w:color="auto"/>
          </w:divBdr>
        </w:div>
        <w:div w:id="1961060451">
          <w:marLeft w:val="0"/>
          <w:marRight w:val="0"/>
          <w:marTop w:val="0"/>
          <w:marBottom w:val="0"/>
          <w:divBdr>
            <w:top w:val="none" w:sz="0" w:space="0" w:color="auto"/>
            <w:left w:val="none" w:sz="0" w:space="0" w:color="auto"/>
            <w:bottom w:val="none" w:sz="0" w:space="0" w:color="auto"/>
            <w:right w:val="none" w:sz="0" w:space="0" w:color="auto"/>
          </w:divBdr>
        </w:div>
        <w:div w:id="1477183381">
          <w:marLeft w:val="0"/>
          <w:marRight w:val="0"/>
          <w:marTop w:val="0"/>
          <w:marBottom w:val="0"/>
          <w:divBdr>
            <w:top w:val="none" w:sz="0" w:space="0" w:color="auto"/>
            <w:left w:val="none" w:sz="0" w:space="0" w:color="auto"/>
            <w:bottom w:val="none" w:sz="0" w:space="0" w:color="auto"/>
            <w:right w:val="none" w:sz="0" w:space="0" w:color="auto"/>
          </w:divBdr>
        </w:div>
        <w:div w:id="1727215726">
          <w:marLeft w:val="0"/>
          <w:marRight w:val="0"/>
          <w:marTop w:val="0"/>
          <w:marBottom w:val="0"/>
          <w:divBdr>
            <w:top w:val="none" w:sz="0" w:space="0" w:color="auto"/>
            <w:left w:val="none" w:sz="0" w:space="0" w:color="auto"/>
            <w:bottom w:val="none" w:sz="0" w:space="0" w:color="auto"/>
            <w:right w:val="none" w:sz="0" w:space="0" w:color="auto"/>
          </w:divBdr>
        </w:div>
        <w:div w:id="1713529677">
          <w:marLeft w:val="0"/>
          <w:marRight w:val="0"/>
          <w:marTop w:val="0"/>
          <w:marBottom w:val="0"/>
          <w:divBdr>
            <w:top w:val="none" w:sz="0" w:space="0" w:color="auto"/>
            <w:left w:val="none" w:sz="0" w:space="0" w:color="auto"/>
            <w:bottom w:val="none" w:sz="0" w:space="0" w:color="auto"/>
            <w:right w:val="none" w:sz="0" w:space="0" w:color="auto"/>
          </w:divBdr>
        </w:div>
        <w:div w:id="968901717">
          <w:marLeft w:val="0"/>
          <w:marRight w:val="0"/>
          <w:marTop w:val="0"/>
          <w:marBottom w:val="0"/>
          <w:divBdr>
            <w:top w:val="none" w:sz="0" w:space="0" w:color="auto"/>
            <w:left w:val="none" w:sz="0" w:space="0" w:color="auto"/>
            <w:bottom w:val="none" w:sz="0" w:space="0" w:color="auto"/>
            <w:right w:val="none" w:sz="0" w:space="0" w:color="auto"/>
          </w:divBdr>
        </w:div>
        <w:div w:id="164785289">
          <w:marLeft w:val="0"/>
          <w:marRight w:val="0"/>
          <w:marTop w:val="0"/>
          <w:marBottom w:val="0"/>
          <w:divBdr>
            <w:top w:val="none" w:sz="0" w:space="0" w:color="auto"/>
            <w:left w:val="none" w:sz="0" w:space="0" w:color="auto"/>
            <w:bottom w:val="none" w:sz="0" w:space="0" w:color="auto"/>
            <w:right w:val="none" w:sz="0" w:space="0" w:color="auto"/>
          </w:divBdr>
        </w:div>
        <w:div w:id="2068068014">
          <w:marLeft w:val="0"/>
          <w:marRight w:val="0"/>
          <w:marTop w:val="0"/>
          <w:marBottom w:val="0"/>
          <w:divBdr>
            <w:top w:val="none" w:sz="0" w:space="0" w:color="auto"/>
            <w:left w:val="none" w:sz="0" w:space="0" w:color="auto"/>
            <w:bottom w:val="none" w:sz="0" w:space="0" w:color="auto"/>
            <w:right w:val="none" w:sz="0" w:space="0" w:color="auto"/>
          </w:divBdr>
        </w:div>
        <w:div w:id="1259563395">
          <w:marLeft w:val="0"/>
          <w:marRight w:val="0"/>
          <w:marTop w:val="0"/>
          <w:marBottom w:val="0"/>
          <w:divBdr>
            <w:top w:val="none" w:sz="0" w:space="0" w:color="auto"/>
            <w:left w:val="none" w:sz="0" w:space="0" w:color="auto"/>
            <w:bottom w:val="none" w:sz="0" w:space="0" w:color="auto"/>
            <w:right w:val="none" w:sz="0" w:space="0" w:color="auto"/>
          </w:divBdr>
        </w:div>
        <w:div w:id="2031173875">
          <w:marLeft w:val="0"/>
          <w:marRight w:val="0"/>
          <w:marTop w:val="0"/>
          <w:marBottom w:val="0"/>
          <w:divBdr>
            <w:top w:val="none" w:sz="0" w:space="0" w:color="auto"/>
            <w:left w:val="none" w:sz="0" w:space="0" w:color="auto"/>
            <w:bottom w:val="none" w:sz="0" w:space="0" w:color="auto"/>
            <w:right w:val="none" w:sz="0" w:space="0" w:color="auto"/>
          </w:divBdr>
        </w:div>
        <w:div w:id="948664010">
          <w:marLeft w:val="0"/>
          <w:marRight w:val="0"/>
          <w:marTop w:val="0"/>
          <w:marBottom w:val="0"/>
          <w:divBdr>
            <w:top w:val="none" w:sz="0" w:space="0" w:color="auto"/>
            <w:left w:val="none" w:sz="0" w:space="0" w:color="auto"/>
            <w:bottom w:val="none" w:sz="0" w:space="0" w:color="auto"/>
            <w:right w:val="none" w:sz="0" w:space="0" w:color="auto"/>
          </w:divBdr>
        </w:div>
        <w:div w:id="1478643124">
          <w:marLeft w:val="0"/>
          <w:marRight w:val="0"/>
          <w:marTop w:val="0"/>
          <w:marBottom w:val="0"/>
          <w:divBdr>
            <w:top w:val="none" w:sz="0" w:space="0" w:color="auto"/>
            <w:left w:val="none" w:sz="0" w:space="0" w:color="auto"/>
            <w:bottom w:val="none" w:sz="0" w:space="0" w:color="auto"/>
            <w:right w:val="none" w:sz="0" w:space="0" w:color="auto"/>
          </w:divBdr>
        </w:div>
        <w:div w:id="545146048">
          <w:marLeft w:val="0"/>
          <w:marRight w:val="0"/>
          <w:marTop w:val="0"/>
          <w:marBottom w:val="0"/>
          <w:divBdr>
            <w:top w:val="none" w:sz="0" w:space="0" w:color="auto"/>
            <w:left w:val="none" w:sz="0" w:space="0" w:color="auto"/>
            <w:bottom w:val="none" w:sz="0" w:space="0" w:color="auto"/>
            <w:right w:val="none" w:sz="0" w:space="0" w:color="auto"/>
          </w:divBdr>
        </w:div>
        <w:div w:id="357001026">
          <w:marLeft w:val="0"/>
          <w:marRight w:val="0"/>
          <w:marTop w:val="0"/>
          <w:marBottom w:val="0"/>
          <w:divBdr>
            <w:top w:val="none" w:sz="0" w:space="0" w:color="auto"/>
            <w:left w:val="none" w:sz="0" w:space="0" w:color="auto"/>
            <w:bottom w:val="none" w:sz="0" w:space="0" w:color="auto"/>
            <w:right w:val="none" w:sz="0" w:space="0" w:color="auto"/>
          </w:divBdr>
        </w:div>
        <w:div w:id="1992951137">
          <w:marLeft w:val="0"/>
          <w:marRight w:val="0"/>
          <w:marTop w:val="0"/>
          <w:marBottom w:val="0"/>
          <w:divBdr>
            <w:top w:val="none" w:sz="0" w:space="0" w:color="auto"/>
            <w:left w:val="none" w:sz="0" w:space="0" w:color="auto"/>
            <w:bottom w:val="none" w:sz="0" w:space="0" w:color="auto"/>
            <w:right w:val="none" w:sz="0" w:space="0" w:color="auto"/>
          </w:divBdr>
        </w:div>
        <w:div w:id="1947929023">
          <w:marLeft w:val="0"/>
          <w:marRight w:val="0"/>
          <w:marTop w:val="0"/>
          <w:marBottom w:val="0"/>
          <w:divBdr>
            <w:top w:val="none" w:sz="0" w:space="0" w:color="auto"/>
            <w:left w:val="none" w:sz="0" w:space="0" w:color="auto"/>
            <w:bottom w:val="none" w:sz="0" w:space="0" w:color="auto"/>
            <w:right w:val="none" w:sz="0" w:space="0" w:color="auto"/>
          </w:divBdr>
        </w:div>
        <w:div w:id="1983584154">
          <w:marLeft w:val="0"/>
          <w:marRight w:val="0"/>
          <w:marTop w:val="0"/>
          <w:marBottom w:val="0"/>
          <w:divBdr>
            <w:top w:val="none" w:sz="0" w:space="0" w:color="auto"/>
            <w:left w:val="none" w:sz="0" w:space="0" w:color="auto"/>
            <w:bottom w:val="none" w:sz="0" w:space="0" w:color="auto"/>
            <w:right w:val="none" w:sz="0" w:space="0" w:color="auto"/>
          </w:divBdr>
        </w:div>
        <w:div w:id="221907409">
          <w:marLeft w:val="0"/>
          <w:marRight w:val="0"/>
          <w:marTop w:val="0"/>
          <w:marBottom w:val="0"/>
          <w:divBdr>
            <w:top w:val="none" w:sz="0" w:space="0" w:color="auto"/>
            <w:left w:val="none" w:sz="0" w:space="0" w:color="auto"/>
            <w:bottom w:val="none" w:sz="0" w:space="0" w:color="auto"/>
            <w:right w:val="none" w:sz="0" w:space="0" w:color="auto"/>
          </w:divBdr>
        </w:div>
        <w:div w:id="840699311">
          <w:marLeft w:val="0"/>
          <w:marRight w:val="0"/>
          <w:marTop w:val="0"/>
          <w:marBottom w:val="0"/>
          <w:divBdr>
            <w:top w:val="none" w:sz="0" w:space="0" w:color="auto"/>
            <w:left w:val="none" w:sz="0" w:space="0" w:color="auto"/>
            <w:bottom w:val="none" w:sz="0" w:space="0" w:color="auto"/>
            <w:right w:val="none" w:sz="0" w:space="0" w:color="auto"/>
          </w:divBdr>
        </w:div>
        <w:div w:id="15272200">
          <w:marLeft w:val="0"/>
          <w:marRight w:val="0"/>
          <w:marTop w:val="0"/>
          <w:marBottom w:val="0"/>
          <w:divBdr>
            <w:top w:val="none" w:sz="0" w:space="0" w:color="auto"/>
            <w:left w:val="none" w:sz="0" w:space="0" w:color="auto"/>
            <w:bottom w:val="none" w:sz="0" w:space="0" w:color="auto"/>
            <w:right w:val="none" w:sz="0" w:space="0" w:color="auto"/>
          </w:divBdr>
        </w:div>
        <w:div w:id="1871839771">
          <w:marLeft w:val="0"/>
          <w:marRight w:val="0"/>
          <w:marTop w:val="0"/>
          <w:marBottom w:val="0"/>
          <w:divBdr>
            <w:top w:val="none" w:sz="0" w:space="0" w:color="auto"/>
            <w:left w:val="none" w:sz="0" w:space="0" w:color="auto"/>
            <w:bottom w:val="none" w:sz="0" w:space="0" w:color="auto"/>
            <w:right w:val="none" w:sz="0" w:space="0" w:color="auto"/>
          </w:divBdr>
        </w:div>
        <w:div w:id="1241526290">
          <w:marLeft w:val="0"/>
          <w:marRight w:val="0"/>
          <w:marTop w:val="0"/>
          <w:marBottom w:val="0"/>
          <w:divBdr>
            <w:top w:val="none" w:sz="0" w:space="0" w:color="auto"/>
            <w:left w:val="none" w:sz="0" w:space="0" w:color="auto"/>
            <w:bottom w:val="none" w:sz="0" w:space="0" w:color="auto"/>
            <w:right w:val="none" w:sz="0" w:space="0" w:color="auto"/>
          </w:divBdr>
        </w:div>
        <w:div w:id="1253393319">
          <w:marLeft w:val="0"/>
          <w:marRight w:val="0"/>
          <w:marTop w:val="0"/>
          <w:marBottom w:val="0"/>
          <w:divBdr>
            <w:top w:val="none" w:sz="0" w:space="0" w:color="auto"/>
            <w:left w:val="none" w:sz="0" w:space="0" w:color="auto"/>
            <w:bottom w:val="none" w:sz="0" w:space="0" w:color="auto"/>
            <w:right w:val="none" w:sz="0" w:space="0" w:color="auto"/>
          </w:divBdr>
        </w:div>
        <w:div w:id="1927306618">
          <w:marLeft w:val="0"/>
          <w:marRight w:val="0"/>
          <w:marTop w:val="0"/>
          <w:marBottom w:val="0"/>
          <w:divBdr>
            <w:top w:val="none" w:sz="0" w:space="0" w:color="auto"/>
            <w:left w:val="none" w:sz="0" w:space="0" w:color="auto"/>
            <w:bottom w:val="none" w:sz="0" w:space="0" w:color="auto"/>
            <w:right w:val="none" w:sz="0" w:space="0" w:color="auto"/>
          </w:divBdr>
        </w:div>
        <w:div w:id="828210833">
          <w:marLeft w:val="0"/>
          <w:marRight w:val="0"/>
          <w:marTop w:val="0"/>
          <w:marBottom w:val="0"/>
          <w:divBdr>
            <w:top w:val="none" w:sz="0" w:space="0" w:color="auto"/>
            <w:left w:val="none" w:sz="0" w:space="0" w:color="auto"/>
            <w:bottom w:val="none" w:sz="0" w:space="0" w:color="auto"/>
            <w:right w:val="none" w:sz="0" w:space="0" w:color="auto"/>
          </w:divBdr>
        </w:div>
        <w:div w:id="657150888">
          <w:marLeft w:val="0"/>
          <w:marRight w:val="0"/>
          <w:marTop w:val="0"/>
          <w:marBottom w:val="0"/>
          <w:divBdr>
            <w:top w:val="none" w:sz="0" w:space="0" w:color="auto"/>
            <w:left w:val="none" w:sz="0" w:space="0" w:color="auto"/>
            <w:bottom w:val="none" w:sz="0" w:space="0" w:color="auto"/>
            <w:right w:val="none" w:sz="0" w:space="0" w:color="auto"/>
          </w:divBdr>
        </w:div>
        <w:div w:id="1808160053">
          <w:marLeft w:val="0"/>
          <w:marRight w:val="0"/>
          <w:marTop w:val="0"/>
          <w:marBottom w:val="0"/>
          <w:divBdr>
            <w:top w:val="none" w:sz="0" w:space="0" w:color="auto"/>
            <w:left w:val="none" w:sz="0" w:space="0" w:color="auto"/>
            <w:bottom w:val="none" w:sz="0" w:space="0" w:color="auto"/>
            <w:right w:val="none" w:sz="0" w:space="0" w:color="auto"/>
          </w:divBdr>
        </w:div>
        <w:div w:id="28147287">
          <w:marLeft w:val="0"/>
          <w:marRight w:val="0"/>
          <w:marTop w:val="0"/>
          <w:marBottom w:val="0"/>
          <w:divBdr>
            <w:top w:val="none" w:sz="0" w:space="0" w:color="auto"/>
            <w:left w:val="none" w:sz="0" w:space="0" w:color="auto"/>
            <w:bottom w:val="none" w:sz="0" w:space="0" w:color="auto"/>
            <w:right w:val="none" w:sz="0" w:space="0" w:color="auto"/>
          </w:divBdr>
        </w:div>
        <w:div w:id="1887598796">
          <w:marLeft w:val="0"/>
          <w:marRight w:val="0"/>
          <w:marTop w:val="0"/>
          <w:marBottom w:val="0"/>
          <w:divBdr>
            <w:top w:val="none" w:sz="0" w:space="0" w:color="auto"/>
            <w:left w:val="none" w:sz="0" w:space="0" w:color="auto"/>
            <w:bottom w:val="none" w:sz="0" w:space="0" w:color="auto"/>
            <w:right w:val="none" w:sz="0" w:space="0" w:color="auto"/>
          </w:divBdr>
        </w:div>
        <w:div w:id="1410467609">
          <w:marLeft w:val="0"/>
          <w:marRight w:val="0"/>
          <w:marTop w:val="0"/>
          <w:marBottom w:val="0"/>
          <w:divBdr>
            <w:top w:val="none" w:sz="0" w:space="0" w:color="auto"/>
            <w:left w:val="none" w:sz="0" w:space="0" w:color="auto"/>
            <w:bottom w:val="none" w:sz="0" w:space="0" w:color="auto"/>
            <w:right w:val="none" w:sz="0" w:space="0" w:color="auto"/>
          </w:divBdr>
        </w:div>
        <w:div w:id="1266614815">
          <w:marLeft w:val="0"/>
          <w:marRight w:val="0"/>
          <w:marTop w:val="0"/>
          <w:marBottom w:val="0"/>
          <w:divBdr>
            <w:top w:val="none" w:sz="0" w:space="0" w:color="auto"/>
            <w:left w:val="none" w:sz="0" w:space="0" w:color="auto"/>
            <w:bottom w:val="none" w:sz="0" w:space="0" w:color="auto"/>
            <w:right w:val="none" w:sz="0" w:space="0" w:color="auto"/>
          </w:divBdr>
        </w:div>
        <w:div w:id="1574778704">
          <w:marLeft w:val="0"/>
          <w:marRight w:val="0"/>
          <w:marTop w:val="0"/>
          <w:marBottom w:val="0"/>
          <w:divBdr>
            <w:top w:val="none" w:sz="0" w:space="0" w:color="auto"/>
            <w:left w:val="none" w:sz="0" w:space="0" w:color="auto"/>
            <w:bottom w:val="none" w:sz="0" w:space="0" w:color="auto"/>
            <w:right w:val="none" w:sz="0" w:space="0" w:color="auto"/>
          </w:divBdr>
        </w:div>
        <w:div w:id="178007184">
          <w:marLeft w:val="0"/>
          <w:marRight w:val="0"/>
          <w:marTop w:val="0"/>
          <w:marBottom w:val="0"/>
          <w:divBdr>
            <w:top w:val="none" w:sz="0" w:space="0" w:color="auto"/>
            <w:left w:val="none" w:sz="0" w:space="0" w:color="auto"/>
            <w:bottom w:val="none" w:sz="0" w:space="0" w:color="auto"/>
            <w:right w:val="none" w:sz="0" w:space="0" w:color="auto"/>
          </w:divBdr>
        </w:div>
        <w:div w:id="686949705">
          <w:marLeft w:val="0"/>
          <w:marRight w:val="0"/>
          <w:marTop w:val="0"/>
          <w:marBottom w:val="0"/>
          <w:divBdr>
            <w:top w:val="none" w:sz="0" w:space="0" w:color="auto"/>
            <w:left w:val="none" w:sz="0" w:space="0" w:color="auto"/>
            <w:bottom w:val="none" w:sz="0" w:space="0" w:color="auto"/>
            <w:right w:val="none" w:sz="0" w:space="0" w:color="auto"/>
          </w:divBdr>
        </w:div>
        <w:div w:id="1482118730">
          <w:marLeft w:val="0"/>
          <w:marRight w:val="0"/>
          <w:marTop w:val="0"/>
          <w:marBottom w:val="0"/>
          <w:divBdr>
            <w:top w:val="none" w:sz="0" w:space="0" w:color="auto"/>
            <w:left w:val="none" w:sz="0" w:space="0" w:color="auto"/>
            <w:bottom w:val="none" w:sz="0" w:space="0" w:color="auto"/>
            <w:right w:val="none" w:sz="0" w:space="0" w:color="auto"/>
          </w:divBdr>
        </w:div>
        <w:div w:id="2053457583">
          <w:marLeft w:val="0"/>
          <w:marRight w:val="0"/>
          <w:marTop w:val="0"/>
          <w:marBottom w:val="0"/>
          <w:divBdr>
            <w:top w:val="none" w:sz="0" w:space="0" w:color="auto"/>
            <w:left w:val="none" w:sz="0" w:space="0" w:color="auto"/>
            <w:bottom w:val="none" w:sz="0" w:space="0" w:color="auto"/>
            <w:right w:val="none" w:sz="0" w:space="0" w:color="auto"/>
          </w:divBdr>
        </w:div>
        <w:div w:id="908996100">
          <w:marLeft w:val="0"/>
          <w:marRight w:val="0"/>
          <w:marTop w:val="0"/>
          <w:marBottom w:val="0"/>
          <w:divBdr>
            <w:top w:val="none" w:sz="0" w:space="0" w:color="auto"/>
            <w:left w:val="none" w:sz="0" w:space="0" w:color="auto"/>
            <w:bottom w:val="none" w:sz="0" w:space="0" w:color="auto"/>
            <w:right w:val="none" w:sz="0" w:space="0" w:color="auto"/>
          </w:divBdr>
        </w:div>
        <w:div w:id="1402406276">
          <w:marLeft w:val="0"/>
          <w:marRight w:val="0"/>
          <w:marTop w:val="0"/>
          <w:marBottom w:val="0"/>
          <w:divBdr>
            <w:top w:val="none" w:sz="0" w:space="0" w:color="auto"/>
            <w:left w:val="none" w:sz="0" w:space="0" w:color="auto"/>
            <w:bottom w:val="none" w:sz="0" w:space="0" w:color="auto"/>
            <w:right w:val="none" w:sz="0" w:space="0" w:color="auto"/>
          </w:divBdr>
        </w:div>
        <w:div w:id="868763634">
          <w:marLeft w:val="0"/>
          <w:marRight w:val="0"/>
          <w:marTop w:val="0"/>
          <w:marBottom w:val="0"/>
          <w:divBdr>
            <w:top w:val="none" w:sz="0" w:space="0" w:color="auto"/>
            <w:left w:val="none" w:sz="0" w:space="0" w:color="auto"/>
            <w:bottom w:val="none" w:sz="0" w:space="0" w:color="auto"/>
            <w:right w:val="none" w:sz="0" w:space="0" w:color="auto"/>
          </w:divBdr>
        </w:div>
        <w:div w:id="677849040">
          <w:marLeft w:val="0"/>
          <w:marRight w:val="0"/>
          <w:marTop w:val="0"/>
          <w:marBottom w:val="0"/>
          <w:divBdr>
            <w:top w:val="none" w:sz="0" w:space="0" w:color="auto"/>
            <w:left w:val="none" w:sz="0" w:space="0" w:color="auto"/>
            <w:bottom w:val="none" w:sz="0" w:space="0" w:color="auto"/>
            <w:right w:val="none" w:sz="0" w:space="0" w:color="auto"/>
          </w:divBdr>
        </w:div>
        <w:div w:id="1777827090">
          <w:marLeft w:val="0"/>
          <w:marRight w:val="0"/>
          <w:marTop w:val="0"/>
          <w:marBottom w:val="0"/>
          <w:divBdr>
            <w:top w:val="none" w:sz="0" w:space="0" w:color="auto"/>
            <w:left w:val="none" w:sz="0" w:space="0" w:color="auto"/>
            <w:bottom w:val="none" w:sz="0" w:space="0" w:color="auto"/>
            <w:right w:val="none" w:sz="0" w:space="0" w:color="auto"/>
          </w:divBdr>
        </w:div>
        <w:div w:id="937835738">
          <w:marLeft w:val="0"/>
          <w:marRight w:val="0"/>
          <w:marTop w:val="0"/>
          <w:marBottom w:val="0"/>
          <w:divBdr>
            <w:top w:val="none" w:sz="0" w:space="0" w:color="auto"/>
            <w:left w:val="none" w:sz="0" w:space="0" w:color="auto"/>
            <w:bottom w:val="none" w:sz="0" w:space="0" w:color="auto"/>
            <w:right w:val="none" w:sz="0" w:space="0" w:color="auto"/>
          </w:divBdr>
        </w:div>
        <w:div w:id="3092527">
          <w:marLeft w:val="0"/>
          <w:marRight w:val="0"/>
          <w:marTop w:val="0"/>
          <w:marBottom w:val="0"/>
          <w:divBdr>
            <w:top w:val="none" w:sz="0" w:space="0" w:color="auto"/>
            <w:left w:val="none" w:sz="0" w:space="0" w:color="auto"/>
            <w:bottom w:val="none" w:sz="0" w:space="0" w:color="auto"/>
            <w:right w:val="none" w:sz="0" w:space="0" w:color="auto"/>
          </w:divBdr>
        </w:div>
        <w:div w:id="73670020">
          <w:marLeft w:val="0"/>
          <w:marRight w:val="0"/>
          <w:marTop w:val="0"/>
          <w:marBottom w:val="0"/>
          <w:divBdr>
            <w:top w:val="none" w:sz="0" w:space="0" w:color="auto"/>
            <w:left w:val="none" w:sz="0" w:space="0" w:color="auto"/>
            <w:bottom w:val="none" w:sz="0" w:space="0" w:color="auto"/>
            <w:right w:val="none" w:sz="0" w:space="0" w:color="auto"/>
          </w:divBdr>
        </w:div>
        <w:div w:id="1809930987">
          <w:marLeft w:val="0"/>
          <w:marRight w:val="0"/>
          <w:marTop w:val="0"/>
          <w:marBottom w:val="0"/>
          <w:divBdr>
            <w:top w:val="none" w:sz="0" w:space="0" w:color="auto"/>
            <w:left w:val="none" w:sz="0" w:space="0" w:color="auto"/>
            <w:bottom w:val="none" w:sz="0" w:space="0" w:color="auto"/>
            <w:right w:val="none" w:sz="0" w:space="0" w:color="auto"/>
          </w:divBdr>
        </w:div>
        <w:div w:id="2137486291">
          <w:marLeft w:val="0"/>
          <w:marRight w:val="0"/>
          <w:marTop w:val="0"/>
          <w:marBottom w:val="0"/>
          <w:divBdr>
            <w:top w:val="none" w:sz="0" w:space="0" w:color="auto"/>
            <w:left w:val="none" w:sz="0" w:space="0" w:color="auto"/>
            <w:bottom w:val="none" w:sz="0" w:space="0" w:color="auto"/>
            <w:right w:val="none" w:sz="0" w:space="0" w:color="auto"/>
          </w:divBdr>
        </w:div>
        <w:div w:id="559748590">
          <w:marLeft w:val="0"/>
          <w:marRight w:val="0"/>
          <w:marTop w:val="0"/>
          <w:marBottom w:val="0"/>
          <w:divBdr>
            <w:top w:val="none" w:sz="0" w:space="0" w:color="auto"/>
            <w:left w:val="none" w:sz="0" w:space="0" w:color="auto"/>
            <w:bottom w:val="none" w:sz="0" w:space="0" w:color="auto"/>
            <w:right w:val="none" w:sz="0" w:space="0" w:color="auto"/>
          </w:divBdr>
        </w:div>
        <w:div w:id="1676221663">
          <w:marLeft w:val="0"/>
          <w:marRight w:val="0"/>
          <w:marTop w:val="0"/>
          <w:marBottom w:val="0"/>
          <w:divBdr>
            <w:top w:val="none" w:sz="0" w:space="0" w:color="auto"/>
            <w:left w:val="none" w:sz="0" w:space="0" w:color="auto"/>
            <w:bottom w:val="none" w:sz="0" w:space="0" w:color="auto"/>
            <w:right w:val="none" w:sz="0" w:space="0" w:color="auto"/>
          </w:divBdr>
        </w:div>
        <w:div w:id="713164164">
          <w:marLeft w:val="0"/>
          <w:marRight w:val="0"/>
          <w:marTop w:val="0"/>
          <w:marBottom w:val="0"/>
          <w:divBdr>
            <w:top w:val="none" w:sz="0" w:space="0" w:color="auto"/>
            <w:left w:val="none" w:sz="0" w:space="0" w:color="auto"/>
            <w:bottom w:val="none" w:sz="0" w:space="0" w:color="auto"/>
            <w:right w:val="none" w:sz="0" w:space="0" w:color="auto"/>
          </w:divBdr>
        </w:div>
        <w:div w:id="568420797">
          <w:marLeft w:val="0"/>
          <w:marRight w:val="0"/>
          <w:marTop w:val="0"/>
          <w:marBottom w:val="0"/>
          <w:divBdr>
            <w:top w:val="none" w:sz="0" w:space="0" w:color="auto"/>
            <w:left w:val="none" w:sz="0" w:space="0" w:color="auto"/>
            <w:bottom w:val="none" w:sz="0" w:space="0" w:color="auto"/>
            <w:right w:val="none" w:sz="0" w:space="0" w:color="auto"/>
          </w:divBdr>
        </w:div>
        <w:div w:id="757091979">
          <w:marLeft w:val="0"/>
          <w:marRight w:val="0"/>
          <w:marTop w:val="0"/>
          <w:marBottom w:val="0"/>
          <w:divBdr>
            <w:top w:val="none" w:sz="0" w:space="0" w:color="auto"/>
            <w:left w:val="none" w:sz="0" w:space="0" w:color="auto"/>
            <w:bottom w:val="none" w:sz="0" w:space="0" w:color="auto"/>
            <w:right w:val="none" w:sz="0" w:space="0" w:color="auto"/>
          </w:divBdr>
        </w:div>
        <w:div w:id="1256011660">
          <w:marLeft w:val="0"/>
          <w:marRight w:val="0"/>
          <w:marTop w:val="0"/>
          <w:marBottom w:val="0"/>
          <w:divBdr>
            <w:top w:val="none" w:sz="0" w:space="0" w:color="auto"/>
            <w:left w:val="none" w:sz="0" w:space="0" w:color="auto"/>
            <w:bottom w:val="none" w:sz="0" w:space="0" w:color="auto"/>
            <w:right w:val="none" w:sz="0" w:space="0" w:color="auto"/>
          </w:divBdr>
        </w:div>
        <w:div w:id="534006650">
          <w:marLeft w:val="0"/>
          <w:marRight w:val="0"/>
          <w:marTop w:val="0"/>
          <w:marBottom w:val="0"/>
          <w:divBdr>
            <w:top w:val="none" w:sz="0" w:space="0" w:color="auto"/>
            <w:left w:val="none" w:sz="0" w:space="0" w:color="auto"/>
            <w:bottom w:val="none" w:sz="0" w:space="0" w:color="auto"/>
            <w:right w:val="none" w:sz="0" w:space="0" w:color="auto"/>
          </w:divBdr>
        </w:div>
        <w:div w:id="636883180">
          <w:marLeft w:val="0"/>
          <w:marRight w:val="0"/>
          <w:marTop w:val="0"/>
          <w:marBottom w:val="0"/>
          <w:divBdr>
            <w:top w:val="none" w:sz="0" w:space="0" w:color="auto"/>
            <w:left w:val="none" w:sz="0" w:space="0" w:color="auto"/>
            <w:bottom w:val="none" w:sz="0" w:space="0" w:color="auto"/>
            <w:right w:val="none" w:sz="0" w:space="0" w:color="auto"/>
          </w:divBdr>
        </w:div>
        <w:div w:id="751894827">
          <w:marLeft w:val="0"/>
          <w:marRight w:val="0"/>
          <w:marTop w:val="0"/>
          <w:marBottom w:val="0"/>
          <w:divBdr>
            <w:top w:val="none" w:sz="0" w:space="0" w:color="auto"/>
            <w:left w:val="none" w:sz="0" w:space="0" w:color="auto"/>
            <w:bottom w:val="none" w:sz="0" w:space="0" w:color="auto"/>
            <w:right w:val="none" w:sz="0" w:space="0" w:color="auto"/>
          </w:divBdr>
        </w:div>
        <w:div w:id="1146044618">
          <w:marLeft w:val="0"/>
          <w:marRight w:val="0"/>
          <w:marTop w:val="0"/>
          <w:marBottom w:val="0"/>
          <w:divBdr>
            <w:top w:val="none" w:sz="0" w:space="0" w:color="auto"/>
            <w:left w:val="none" w:sz="0" w:space="0" w:color="auto"/>
            <w:bottom w:val="none" w:sz="0" w:space="0" w:color="auto"/>
            <w:right w:val="none" w:sz="0" w:space="0" w:color="auto"/>
          </w:divBdr>
        </w:div>
        <w:div w:id="329531775">
          <w:marLeft w:val="0"/>
          <w:marRight w:val="0"/>
          <w:marTop w:val="0"/>
          <w:marBottom w:val="0"/>
          <w:divBdr>
            <w:top w:val="none" w:sz="0" w:space="0" w:color="auto"/>
            <w:left w:val="none" w:sz="0" w:space="0" w:color="auto"/>
            <w:bottom w:val="none" w:sz="0" w:space="0" w:color="auto"/>
            <w:right w:val="none" w:sz="0" w:space="0" w:color="auto"/>
          </w:divBdr>
        </w:div>
        <w:div w:id="1092240536">
          <w:marLeft w:val="0"/>
          <w:marRight w:val="0"/>
          <w:marTop w:val="0"/>
          <w:marBottom w:val="0"/>
          <w:divBdr>
            <w:top w:val="none" w:sz="0" w:space="0" w:color="auto"/>
            <w:left w:val="none" w:sz="0" w:space="0" w:color="auto"/>
            <w:bottom w:val="none" w:sz="0" w:space="0" w:color="auto"/>
            <w:right w:val="none" w:sz="0" w:space="0" w:color="auto"/>
          </w:divBdr>
        </w:div>
        <w:div w:id="676688060">
          <w:marLeft w:val="0"/>
          <w:marRight w:val="0"/>
          <w:marTop w:val="0"/>
          <w:marBottom w:val="0"/>
          <w:divBdr>
            <w:top w:val="none" w:sz="0" w:space="0" w:color="auto"/>
            <w:left w:val="none" w:sz="0" w:space="0" w:color="auto"/>
            <w:bottom w:val="none" w:sz="0" w:space="0" w:color="auto"/>
            <w:right w:val="none" w:sz="0" w:space="0" w:color="auto"/>
          </w:divBdr>
        </w:div>
        <w:div w:id="2069524483">
          <w:marLeft w:val="0"/>
          <w:marRight w:val="0"/>
          <w:marTop w:val="0"/>
          <w:marBottom w:val="0"/>
          <w:divBdr>
            <w:top w:val="none" w:sz="0" w:space="0" w:color="auto"/>
            <w:left w:val="none" w:sz="0" w:space="0" w:color="auto"/>
            <w:bottom w:val="none" w:sz="0" w:space="0" w:color="auto"/>
            <w:right w:val="none" w:sz="0" w:space="0" w:color="auto"/>
          </w:divBdr>
        </w:div>
        <w:div w:id="1435907480">
          <w:marLeft w:val="0"/>
          <w:marRight w:val="0"/>
          <w:marTop w:val="0"/>
          <w:marBottom w:val="0"/>
          <w:divBdr>
            <w:top w:val="none" w:sz="0" w:space="0" w:color="auto"/>
            <w:left w:val="none" w:sz="0" w:space="0" w:color="auto"/>
            <w:bottom w:val="none" w:sz="0" w:space="0" w:color="auto"/>
            <w:right w:val="none" w:sz="0" w:space="0" w:color="auto"/>
          </w:divBdr>
        </w:div>
        <w:div w:id="818577153">
          <w:marLeft w:val="0"/>
          <w:marRight w:val="0"/>
          <w:marTop w:val="0"/>
          <w:marBottom w:val="0"/>
          <w:divBdr>
            <w:top w:val="none" w:sz="0" w:space="0" w:color="auto"/>
            <w:left w:val="none" w:sz="0" w:space="0" w:color="auto"/>
            <w:bottom w:val="none" w:sz="0" w:space="0" w:color="auto"/>
            <w:right w:val="none" w:sz="0" w:space="0" w:color="auto"/>
          </w:divBdr>
        </w:div>
        <w:div w:id="163209450">
          <w:marLeft w:val="0"/>
          <w:marRight w:val="0"/>
          <w:marTop w:val="0"/>
          <w:marBottom w:val="0"/>
          <w:divBdr>
            <w:top w:val="none" w:sz="0" w:space="0" w:color="auto"/>
            <w:left w:val="none" w:sz="0" w:space="0" w:color="auto"/>
            <w:bottom w:val="none" w:sz="0" w:space="0" w:color="auto"/>
            <w:right w:val="none" w:sz="0" w:space="0" w:color="auto"/>
          </w:divBdr>
        </w:div>
        <w:div w:id="384256225">
          <w:marLeft w:val="0"/>
          <w:marRight w:val="0"/>
          <w:marTop w:val="0"/>
          <w:marBottom w:val="0"/>
          <w:divBdr>
            <w:top w:val="none" w:sz="0" w:space="0" w:color="auto"/>
            <w:left w:val="none" w:sz="0" w:space="0" w:color="auto"/>
            <w:bottom w:val="none" w:sz="0" w:space="0" w:color="auto"/>
            <w:right w:val="none" w:sz="0" w:space="0" w:color="auto"/>
          </w:divBdr>
        </w:div>
        <w:div w:id="2104451593">
          <w:marLeft w:val="0"/>
          <w:marRight w:val="0"/>
          <w:marTop w:val="0"/>
          <w:marBottom w:val="0"/>
          <w:divBdr>
            <w:top w:val="none" w:sz="0" w:space="0" w:color="auto"/>
            <w:left w:val="none" w:sz="0" w:space="0" w:color="auto"/>
            <w:bottom w:val="none" w:sz="0" w:space="0" w:color="auto"/>
            <w:right w:val="none" w:sz="0" w:space="0" w:color="auto"/>
          </w:divBdr>
        </w:div>
        <w:div w:id="114714419">
          <w:marLeft w:val="0"/>
          <w:marRight w:val="0"/>
          <w:marTop w:val="0"/>
          <w:marBottom w:val="0"/>
          <w:divBdr>
            <w:top w:val="none" w:sz="0" w:space="0" w:color="auto"/>
            <w:left w:val="none" w:sz="0" w:space="0" w:color="auto"/>
            <w:bottom w:val="none" w:sz="0" w:space="0" w:color="auto"/>
            <w:right w:val="none" w:sz="0" w:space="0" w:color="auto"/>
          </w:divBdr>
        </w:div>
        <w:div w:id="754084138">
          <w:marLeft w:val="0"/>
          <w:marRight w:val="0"/>
          <w:marTop w:val="0"/>
          <w:marBottom w:val="0"/>
          <w:divBdr>
            <w:top w:val="none" w:sz="0" w:space="0" w:color="auto"/>
            <w:left w:val="none" w:sz="0" w:space="0" w:color="auto"/>
            <w:bottom w:val="none" w:sz="0" w:space="0" w:color="auto"/>
            <w:right w:val="none" w:sz="0" w:space="0" w:color="auto"/>
          </w:divBdr>
        </w:div>
        <w:div w:id="685788652">
          <w:marLeft w:val="0"/>
          <w:marRight w:val="0"/>
          <w:marTop w:val="0"/>
          <w:marBottom w:val="0"/>
          <w:divBdr>
            <w:top w:val="none" w:sz="0" w:space="0" w:color="auto"/>
            <w:left w:val="none" w:sz="0" w:space="0" w:color="auto"/>
            <w:bottom w:val="none" w:sz="0" w:space="0" w:color="auto"/>
            <w:right w:val="none" w:sz="0" w:space="0" w:color="auto"/>
          </w:divBdr>
        </w:div>
        <w:div w:id="1849249446">
          <w:marLeft w:val="0"/>
          <w:marRight w:val="0"/>
          <w:marTop w:val="0"/>
          <w:marBottom w:val="0"/>
          <w:divBdr>
            <w:top w:val="none" w:sz="0" w:space="0" w:color="auto"/>
            <w:left w:val="none" w:sz="0" w:space="0" w:color="auto"/>
            <w:bottom w:val="none" w:sz="0" w:space="0" w:color="auto"/>
            <w:right w:val="none" w:sz="0" w:space="0" w:color="auto"/>
          </w:divBdr>
        </w:div>
        <w:div w:id="1159612555">
          <w:marLeft w:val="0"/>
          <w:marRight w:val="0"/>
          <w:marTop w:val="0"/>
          <w:marBottom w:val="0"/>
          <w:divBdr>
            <w:top w:val="none" w:sz="0" w:space="0" w:color="auto"/>
            <w:left w:val="none" w:sz="0" w:space="0" w:color="auto"/>
            <w:bottom w:val="none" w:sz="0" w:space="0" w:color="auto"/>
            <w:right w:val="none" w:sz="0" w:space="0" w:color="auto"/>
          </w:divBdr>
        </w:div>
        <w:div w:id="282269962">
          <w:marLeft w:val="0"/>
          <w:marRight w:val="0"/>
          <w:marTop w:val="0"/>
          <w:marBottom w:val="0"/>
          <w:divBdr>
            <w:top w:val="none" w:sz="0" w:space="0" w:color="auto"/>
            <w:left w:val="none" w:sz="0" w:space="0" w:color="auto"/>
            <w:bottom w:val="none" w:sz="0" w:space="0" w:color="auto"/>
            <w:right w:val="none" w:sz="0" w:space="0" w:color="auto"/>
          </w:divBdr>
        </w:div>
        <w:div w:id="871303054">
          <w:marLeft w:val="0"/>
          <w:marRight w:val="0"/>
          <w:marTop w:val="0"/>
          <w:marBottom w:val="0"/>
          <w:divBdr>
            <w:top w:val="none" w:sz="0" w:space="0" w:color="auto"/>
            <w:left w:val="none" w:sz="0" w:space="0" w:color="auto"/>
            <w:bottom w:val="none" w:sz="0" w:space="0" w:color="auto"/>
            <w:right w:val="none" w:sz="0" w:space="0" w:color="auto"/>
          </w:divBdr>
        </w:div>
        <w:div w:id="1388609241">
          <w:marLeft w:val="0"/>
          <w:marRight w:val="0"/>
          <w:marTop w:val="0"/>
          <w:marBottom w:val="0"/>
          <w:divBdr>
            <w:top w:val="none" w:sz="0" w:space="0" w:color="auto"/>
            <w:left w:val="none" w:sz="0" w:space="0" w:color="auto"/>
            <w:bottom w:val="none" w:sz="0" w:space="0" w:color="auto"/>
            <w:right w:val="none" w:sz="0" w:space="0" w:color="auto"/>
          </w:divBdr>
        </w:div>
        <w:div w:id="1933539236">
          <w:marLeft w:val="0"/>
          <w:marRight w:val="0"/>
          <w:marTop w:val="0"/>
          <w:marBottom w:val="0"/>
          <w:divBdr>
            <w:top w:val="none" w:sz="0" w:space="0" w:color="auto"/>
            <w:left w:val="none" w:sz="0" w:space="0" w:color="auto"/>
            <w:bottom w:val="none" w:sz="0" w:space="0" w:color="auto"/>
            <w:right w:val="none" w:sz="0" w:space="0" w:color="auto"/>
          </w:divBdr>
        </w:div>
        <w:div w:id="1985693149">
          <w:marLeft w:val="0"/>
          <w:marRight w:val="0"/>
          <w:marTop w:val="0"/>
          <w:marBottom w:val="0"/>
          <w:divBdr>
            <w:top w:val="none" w:sz="0" w:space="0" w:color="auto"/>
            <w:left w:val="none" w:sz="0" w:space="0" w:color="auto"/>
            <w:bottom w:val="none" w:sz="0" w:space="0" w:color="auto"/>
            <w:right w:val="none" w:sz="0" w:space="0" w:color="auto"/>
          </w:divBdr>
        </w:div>
        <w:div w:id="1531453883">
          <w:marLeft w:val="0"/>
          <w:marRight w:val="0"/>
          <w:marTop w:val="0"/>
          <w:marBottom w:val="0"/>
          <w:divBdr>
            <w:top w:val="none" w:sz="0" w:space="0" w:color="auto"/>
            <w:left w:val="none" w:sz="0" w:space="0" w:color="auto"/>
            <w:bottom w:val="none" w:sz="0" w:space="0" w:color="auto"/>
            <w:right w:val="none" w:sz="0" w:space="0" w:color="auto"/>
          </w:divBdr>
        </w:div>
        <w:div w:id="629827133">
          <w:marLeft w:val="0"/>
          <w:marRight w:val="0"/>
          <w:marTop w:val="0"/>
          <w:marBottom w:val="0"/>
          <w:divBdr>
            <w:top w:val="none" w:sz="0" w:space="0" w:color="auto"/>
            <w:left w:val="none" w:sz="0" w:space="0" w:color="auto"/>
            <w:bottom w:val="none" w:sz="0" w:space="0" w:color="auto"/>
            <w:right w:val="none" w:sz="0" w:space="0" w:color="auto"/>
          </w:divBdr>
        </w:div>
        <w:div w:id="1492142816">
          <w:marLeft w:val="0"/>
          <w:marRight w:val="0"/>
          <w:marTop w:val="0"/>
          <w:marBottom w:val="0"/>
          <w:divBdr>
            <w:top w:val="none" w:sz="0" w:space="0" w:color="auto"/>
            <w:left w:val="none" w:sz="0" w:space="0" w:color="auto"/>
            <w:bottom w:val="none" w:sz="0" w:space="0" w:color="auto"/>
            <w:right w:val="none" w:sz="0" w:space="0" w:color="auto"/>
          </w:divBdr>
        </w:div>
        <w:div w:id="92013765">
          <w:marLeft w:val="0"/>
          <w:marRight w:val="0"/>
          <w:marTop w:val="0"/>
          <w:marBottom w:val="0"/>
          <w:divBdr>
            <w:top w:val="none" w:sz="0" w:space="0" w:color="auto"/>
            <w:left w:val="none" w:sz="0" w:space="0" w:color="auto"/>
            <w:bottom w:val="none" w:sz="0" w:space="0" w:color="auto"/>
            <w:right w:val="none" w:sz="0" w:space="0" w:color="auto"/>
          </w:divBdr>
        </w:div>
        <w:div w:id="24722701">
          <w:marLeft w:val="0"/>
          <w:marRight w:val="0"/>
          <w:marTop w:val="0"/>
          <w:marBottom w:val="0"/>
          <w:divBdr>
            <w:top w:val="none" w:sz="0" w:space="0" w:color="auto"/>
            <w:left w:val="none" w:sz="0" w:space="0" w:color="auto"/>
            <w:bottom w:val="none" w:sz="0" w:space="0" w:color="auto"/>
            <w:right w:val="none" w:sz="0" w:space="0" w:color="auto"/>
          </w:divBdr>
        </w:div>
        <w:div w:id="1008560521">
          <w:marLeft w:val="0"/>
          <w:marRight w:val="0"/>
          <w:marTop w:val="0"/>
          <w:marBottom w:val="0"/>
          <w:divBdr>
            <w:top w:val="none" w:sz="0" w:space="0" w:color="auto"/>
            <w:left w:val="none" w:sz="0" w:space="0" w:color="auto"/>
            <w:bottom w:val="none" w:sz="0" w:space="0" w:color="auto"/>
            <w:right w:val="none" w:sz="0" w:space="0" w:color="auto"/>
          </w:divBdr>
        </w:div>
        <w:div w:id="1259411019">
          <w:marLeft w:val="0"/>
          <w:marRight w:val="0"/>
          <w:marTop w:val="0"/>
          <w:marBottom w:val="0"/>
          <w:divBdr>
            <w:top w:val="none" w:sz="0" w:space="0" w:color="auto"/>
            <w:left w:val="none" w:sz="0" w:space="0" w:color="auto"/>
            <w:bottom w:val="none" w:sz="0" w:space="0" w:color="auto"/>
            <w:right w:val="none" w:sz="0" w:space="0" w:color="auto"/>
          </w:divBdr>
        </w:div>
        <w:div w:id="1462726445">
          <w:marLeft w:val="0"/>
          <w:marRight w:val="0"/>
          <w:marTop w:val="0"/>
          <w:marBottom w:val="0"/>
          <w:divBdr>
            <w:top w:val="none" w:sz="0" w:space="0" w:color="auto"/>
            <w:left w:val="none" w:sz="0" w:space="0" w:color="auto"/>
            <w:bottom w:val="none" w:sz="0" w:space="0" w:color="auto"/>
            <w:right w:val="none" w:sz="0" w:space="0" w:color="auto"/>
          </w:divBdr>
        </w:div>
        <w:div w:id="979770234">
          <w:marLeft w:val="0"/>
          <w:marRight w:val="0"/>
          <w:marTop w:val="0"/>
          <w:marBottom w:val="0"/>
          <w:divBdr>
            <w:top w:val="none" w:sz="0" w:space="0" w:color="auto"/>
            <w:left w:val="none" w:sz="0" w:space="0" w:color="auto"/>
            <w:bottom w:val="none" w:sz="0" w:space="0" w:color="auto"/>
            <w:right w:val="none" w:sz="0" w:space="0" w:color="auto"/>
          </w:divBdr>
        </w:div>
        <w:div w:id="419911105">
          <w:marLeft w:val="0"/>
          <w:marRight w:val="0"/>
          <w:marTop w:val="0"/>
          <w:marBottom w:val="0"/>
          <w:divBdr>
            <w:top w:val="none" w:sz="0" w:space="0" w:color="auto"/>
            <w:left w:val="none" w:sz="0" w:space="0" w:color="auto"/>
            <w:bottom w:val="none" w:sz="0" w:space="0" w:color="auto"/>
            <w:right w:val="none" w:sz="0" w:space="0" w:color="auto"/>
          </w:divBdr>
        </w:div>
        <w:div w:id="1659723283">
          <w:marLeft w:val="0"/>
          <w:marRight w:val="0"/>
          <w:marTop w:val="0"/>
          <w:marBottom w:val="0"/>
          <w:divBdr>
            <w:top w:val="none" w:sz="0" w:space="0" w:color="auto"/>
            <w:left w:val="none" w:sz="0" w:space="0" w:color="auto"/>
            <w:bottom w:val="none" w:sz="0" w:space="0" w:color="auto"/>
            <w:right w:val="none" w:sz="0" w:space="0" w:color="auto"/>
          </w:divBdr>
        </w:div>
        <w:div w:id="683945199">
          <w:marLeft w:val="0"/>
          <w:marRight w:val="0"/>
          <w:marTop w:val="0"/>
          <w:marBottom w:val="0"/>
          <w:divBdr>
            <w:top w:val="none" w:sz="0" w:space="0" w:color="auto"/>
            <w:left w:val="none" w:sz="0" w:space="0" w:color="auto"/>
            <w:bottom w:val="none" w:sz="0" w:space="0" w:color="auto"/>
            <w:right w:val="none" w:sz="0" w:space="0" w:color="auto"/>
          </w:divBdr>
        </w:div>
        <w:div w:id="1963687253">
          <w:marLeft w:val="0"/>
          <w:marRight w:val="0"/>
          <w:marTop w:val="0"/>
          <w:marBottom w:val="0"/>
          <w:divBdr>
            <w:top w:val="none" w:sz="0" w:space="0" w:color="auto"/>
            <w:left w:val="none" w:sz="0" w:space="0" w:color="auto"/>
            <w:bottom w:val="none" w:sz="0" w:space="0" w:color="auto"/>
            <w:right w:val="none" w:sz="0" w:space="0" w:color="auto"/>
          </w:divBdr>
        </w:div>
        <w:div w:id="1083139023">
          <w:marLeft w:val="0"/>
          <w:marRight w:val="0"/>
          <w:marTop w:val="0"/>
          <w:marBottom w:val="0"/>
          <w:divBdr>
            <w:top w:val="none" w:sz="0" w:space="0" w:color="auto"/>
            <w:left w:val="none" w:sz="0" w:space="0" w:color="auto"/>
            <w:bottom w:val="none" w:sz="0" w:space="0" w:color="auto"/>
            <w:right w:val="none" w:sz="0" w:space="0" w:color="auto"/>
          </w:divBdr>
        </w:div>
        <w:div w:id="632370962">
          <w:marLeft w:val="0"/>
          <w:marRight w:val="0"/>
          <w:marTop w:val="0"/>
          <w:marBottom w:val="0"/>
          <w:divBdr>
            <w:top w:val="none" w:sz="0" w:space="0" w:color="auto"/>
            <w:left w:val="none" w:sz="0" w:space="0" w:color="auto"/>
            <w:bottom w:val="none" w:sz="0" w:space="0" w:color="auto"/>
            <w:right w:val="none" w:sz="0" w:space="0" w:color="auto"/>
          </w:divBdr>
        </w:div>
        <w:div w:id="1270047107">
          <w:marLeft w:val="0"/>
          <w:marRight w:val="0"/>
          <w:marTop w:val="0"/>
          <w:marBottom w:val="0"/>
          <w:divBdr>
            <w:top w:val="none" w:sz="0" w:space="0" w:color="auto"/>
            <w:left w:val="none" w:sz="0" w:space="0" w:color="auto"/>
            <w:bottom w:val="none" w:sz="0" w:space="0" w:color="auto"/>
            <w:right w:val="none" w:sz="0" w:space="0" w:color="auto"/>
          </w:divBdr>
        </w:div>
        <w:div w:id="45565960">
          <w:marLeft w:val="0"/>
          <w:marRight w:val="0"/>
          <w:marTop w:val="0"/>
          <w:marBottom w:val="0"/>
          <w:divBdr>
            <w:top w:val="none" w:sz="0" w:space="0" w:color="auto"/>
            <w:left w:val="none" w:sz="0" w:space="0" w:color="auto"/>
            <w:bottom w:val="none" w:sz="0" w:space="0" w:color="auto"/>
            <w:right w:val="none" w:sz="0" w:space="0" w:color="auto"/>
          </w:divBdr>
        </w:div>
        <w:div w:id="126435739">
          <w:marLeft w:val="0"/>
          <w:marRight w:val="0"/>
          <w:marTop w:val="0"/>
          <w:marBottom w:val="0"/>
          <w:divBdr>
            <w:top w:val="none" w:sz="0" w:space="0" w:color="auto"/>
            <w:left w:val="none" w:sz="0" w:space="0" w:color="auto"/>
            <w:bottom w:val="none" w:sz="0" w:space="0" w:color="auto"/>
            <w:right w:val="none" w:sz="0" w:space="0" w:color="auto"/>
          </w:divBdr>
        </w:div>
        <w:div w:id="2052875507">
          <w:marLeft w:val="0"/>
          <w:marRight w:val="0"/>
          <w:marTop w:val="0"/>
          <w:marBottom w:val="0"/>
          <w:divBdr>
            <w:top w:val="none" w:sz="0" w:space="0" w:color="auto"/>
            <w:left w:val="none" w:sz="0" w:space="0" w:color="auto"/>
            <w:bottom w:val="none" w:sz="0" w:space="0" w:color="auto"/>
            <w:right w:val="none" w:sz="0" w:space="0" w:color="auto"/>
          </w:divBdr>
        </w:div>
        <w:div w:id="1455824956">
          <w:marLeft w:val="0"/>
          <w:marRight w:val="0"/>
          <w:marTop w:val="0"/>
          <w:marBottom w:val="0"/>
          <w:divBdr>
            <w:top w:val="none" w:sz="0" w:space="0" w:color="auto"/>
            <w:left w:val="none" w:sz="0" w:space="0" w:color="auto"/>
            <w:bottom w:val="none" w:sz="0" w:space="0" w:color="auto"/>
            <w:right w:val="none" w:sz="0" w:space="0" w:color="auto"/>
          </w:divBdr>
        </w:div>
        <w:div w:id="1074469320">
          <w:marLeft w:val="0"/>
          <w:marRight w:val="0"/>
          <w:marTop w:val="0"/>
          <w:marBottom w:val="0"/>
          <w:divBdr>
            <w:top w:val="none" w:sz="0" w:space="0" w:color="auto"/>
            <w:left w:val="none" w:sz="0" w:space="0" w:color="auto"/>
            <w:bottom w:val="none" w:sz="0" w:space="0" w:color="auto"/>
            <w:right w:val="none" w:sz="0" w:space="0" w:color="auto"/>
          </w:divBdr>
        </w:div>
        <w:div w:id="661472169">
          <w:marLeft w:val="0"/>
          <w:marRight w:val="0"/>
          <w:marTop w:val="0"/>
          <w:marBottom w:val="0"/>
          <w:divBdr>
            <w:top w:val="none" w:sz="0" w:space="0" w:color="auto"/>
            <w:left w:val="none" w:sz="0" w:space="0" w:color="auto"/>
            <w:bottom w:val="none" w:sz="0" w:space="0" w:color="auto"/>
            <w:right w:val="none" w:sz="0" w:space="0" w:color="auto"/>
          </w:divBdr>
        </w:div>
        <w:div w:id="1447626582">
          <w:marLeft w:val="0"/>
          <w:marRight w:val="0"/>
          <w:marTop w:val="0"/>
          <w:marBottom w:val="0"/>
          <w:divBdr>
            <w:top w:val="none" w:sz="0" w:space="0" w:color="auto"/>
            <w:left w:val="none" w:sz="0" w:space="0" w:color="auto"/>
            <w:bottom w:val="none" w:sz="0" w:space="0" w:color="auto"/>
            <w:right w:val="none" w:sz="0" w:space="0" w:color="auto"/>
          </w:divBdr>
        </w:div>
        <w:div w:id="1864588242">
          <w:marLeft w:val="0"/>
          <w:marRight w:val="0"/>
          <w:marTop w:val="0"/>
          <w:marBottom w:val="0"/>
          <w:divBdr>
            <w:top w:val="none" w:sz="0" w:space="0" w:color="auto"/>
            <w:left w:val="none" w:sz="0" w:space="0" w:color="auto"/>
            <w:bottom w:val="none" w:sz="0" w:space="0" w:color="auto"/>
            <w:right w:val="none" w:sz="0" w:space="0" w:color="auto"/>
          </w:divBdr>
        </w:div>
        <w:div w:id="421991474">
          <w:marLeft w:val="0"/>
          <w:marRight w:val="0"/>
          <w:marTop w:val="0"/>
          <w:marBottom w:val="0"/>
          <w:divBdr>
            <w:top w:val="none" w:sz="0" w:space="0" w:color="auto"/>
            <w:left w:val="none" w:sz="0" w:space="0" w:color="auto"/>
            <w:bottom w:val="none" w:sz="0" w:space="0" w:color="auto"/>
            <w:right w:val="none" w:sz="0" w:space="0" w:color="auto"/>
          </w:divBdr>
        </w:div>
        <w:div w:id="1637837476">
          <w:marLeft w:val="0"/>
          <w:marRight w:val="0"/>
          <w:marTop w:val="0"/>
          <w:marBottom w:val="0"/>
          <w:divBdr>
            <w:top w:val="none" w:sz="0" w:space="0" w:color="auto"/>
            <w:left w:val="none" w:sz="0" w:space="0" w:color="auto"/>
            <w:bottom w:val="none" w:sz="0" w:space="0" w:color="auto"/>
            <w:right w:val="none" w:sz="0" w:space="0" w:color="auto"/>
          </w:divBdr>
        </w:div>
        <w:div w:id="888810225">
          <w:marLeft w:val="0"/>
          <w:marRight w:val="0"/>
          <w:marTop w:val="0"/>
          <w:marBottom w:val="0"/>
          <w:divBdr>
            <w:top w:val="none" w:sz="0" w:space="0" w:color="auto"/>
            <w:left w:val="none" w:sz="0" w:space="0" w:color="auto"/>
            <w:bottom w:val="none" w:sz="0" w:space="0" w:color="auto"/>
            <w:right w:val="none" w:sz="0" w:space="0" w:color="auto"/>
          </w:divBdr>
        </w:div>
        <w:div w:id="33237427">
          <w:marLeft w:val="0"/>
          <w:marRight w:val="0"/>
          <w:marTop w:val="0"/>
          <w:marBottom w:val="0"/>
          <w:divBdr>
            <w:top w:val="none" w:sz="0" w:space="0" w:color="auto"/>
            <w:left w:val="none" w:sz="0" w:space="0" w:color="auto"/>
            <w:bottom w:val="none" w:sz="0" w:space="0" w:color="auto"/>
            <w:right w:val="none" w:sz="0" w:space="0" w:color="auto"/>
          </w:divBdr>
        </w:div>
        <w:div w:id="1417557980">
          <w:marLeft w:val="0"/>
          <w:marRight w:val="0"/>
          <w:marTop w:val="0"/>
          <w:marBottom w:val="0"/>
          <w:divBdr>
            <w:top w:val="none" w:sz="0" w:space="0" w:color="auto"/>
            <w:left w:val="none" w:sz="0" w:space="0" w:color="auto"/>
            <w:bottom w:val="none" w:sz="0" w:space="0" w:color="auto"/>
            <w:right w:val="none" w:sz="0" w:space="0" w:color="auto"/>
          </w:divBdr>
        </w:div>
        <w:div w:id="180558512">
          <w:marLeft w:val="0"/>
          <w:marRight w:val="0"/>
          <w:marTop w:val="0"/>
          <w:marBottom w:val="0"/>
          <w:divBdr>
            <w:top w:val="none" w:sz="0" w:space="0" w:color="auto"/>
            <w:left w:val="none" w:sz="0" w:space="0" w:color="auto"/>
            <w:bottom w:val="none" w:sz="0" w:space="0" w:color="auto"/>
            <w:right w:val="none" w:sz="0" w:space="0" w:color="auto"/>
          </w:divBdr>
        </w:div>
        <w:div w:id="1893149685">
          <w:marLeft w:val="0"/>
          <w:marRight w:val="0"/>
          <w:marTop w:val="0"/>
          <w:marBottom w:val="0"/>
          <w:divBdr>
            <w:top w:val="none" w:sz="0" w:space="0" w:color="auto"/>
            <w:left w:val="none" w:sz="0" w:space="0" w:color="auto"/>
            <w:bottom w:val="none" w:sz="0" w:space="0" w:color="auto"/>
            <w:right w:val="none" w:sz="0" w:space="0" w:color="auto"/>
          </w:divBdr>
        </w:div>
        <w:div w:id="1942225724">
          <w:marLeft w:val="0"/>
          <w:marRight w:val="0"/>
          <w:marTop w:val="0"/>
          <w:marBottom w:val="0"/>
          <w:divBdr>
            <w:top w:val="none" w:sz="0" w:space="0" w:color="auto"/>
            <w:left w:val="none" w:sz="0" w:space="0" w:color="auto"/>
            <w:bottom w:val="none" w:sz="0" w:space="0" w:color="auto"/>
            <w:right w:val="none" w:sz="0" w:space="0" w:color="auto"/>
          </w:divBdr>
        </w:div>
        <w:div w:id="515465093">
          <w:marLeft w:val="0"/>
          <w:marRight w:val="0"/>
          <w:marTop w:val="0"/>
          <w:marBottom w:val="0"/>
          <w:divBdr>
            <w:top w:val="none" w:sz="0" w:space="0" w:color="auto"/>
            <w:left w:val="none" w:sz="0" w:space="0" w:color="auto"/>
            <w:bottom w:val="none" w:sz="0" w:space="0" w:color="auto"/>
            <w:right w:val="none" w:sz="0" w:space="0" w:color="auto"/>
          </w:divBdr>
        </w:div>
        <w:div w:id="336150658">
          <w:marLeft w:val="0"/>
          <w:marRight w:val="0"/>
          <w:marTop w:val="0"/>
          <w:marBottom w:val="0"/>
          <w:divBdr>
            <w:top w:val="none" w:sz="0" w:space="0" w:color="auto"/>
            <w:left w:val="none" w:sz="0" w:space="0" w:color="auto"/>
            <w:bottom w:val="none" w:sz="0" w:space="0" w:color="auto"/>
            <w:right w:val="none" w:sz="0" w:space="0" w:color="auto"/>
          </w:divBdr>
        </w:div>
        <w:div w:id="1441486742">
          <w:marLeft w:val="0"/>
          <w:marRight w:val="0"/>
          <w:marTop w:val="0"/>
          <w:marBottom w:val="0"/>
          <w:divBdr>
            <w:top w:val="none" w:sz="0" w:space="0" w:color="auto"/>
            <w:left w:val="none" w:sz="0" w:space="0" w:color="auto"/>
            <w:bottom w:val="none" w:sz="0" w:space="0" w:color="auto"/>
            <w:right w:val="none" w:sz="0" w:space="0" w:color="auto"/>
          </w:divBdr>
        </w:div>
        <w:div w:id="1073284189">
          <w:marLeft w:val="0"/>
          <w:marRight w:val="0"/>
          <w:marTop w:val="0"/>
          <w:marBottom w:val="0"/>
          <w:divBdr>
            <w:top w:val="none" w:sz="0" w:space="0" w:color="auto"/>
            <w:left w:val="none" w:sz="0" w:space="0" w:color="auto"/>
            <w:bottom w:val="none" w:sz="0" w:space="0" w:color="auto"/>
            <w:right w:val="none" w:sz="0" w:space="0" w:color="auto"/>
          </w:divBdr>
        </w:div>
        <w:div w:id="2052873594">
          <w:marLeft w:val="0"/>
          <w:marRight w:val="0"/>
          <w:marTop w:val="0"/>
          <w:marBottom w:val="0"/>
          <w:divBdr>
            <w:top w:val="none" w:sz="0" w:space="0" w:color="auto"/>
            <w:left w:val="none" w:sz="0" w:space="0" w:color="auto"/>
            <w:bottom w:val="none" w:sz="0" w:space="0" w:color="auto"/>
            <w:right w:val="none" w:sz="0" w:space="0" w:color="auto"/>
          </w:divBdr>
        </w:div>
        <w:div w:id="727458791">
          <w:marLeft w:val="0"/>
          <w:marRight w:val="0"/>
          <w:marTop w:val="0"/>
          <w:marBottom w:val="0"/>
          <w:divBdr>
            <w:top w:val="none" w:sz="0" w:space="0" w:color="auto"/>
            <w:left w:val="none" w:sz="0" w:space="0" w:color="auto"/>
            <w:bottom w:val="none" w:sz="0" w:space="0" w:color="auto"/>
            <w:right w:val="none" w:sz="0" w:space="0" w:color="auto"/>
          </w:divBdr>
        </w:div>
        <w:div w:id="1837718973">
          <w:marLeft w:val="0"/>
          <w:marRight w:val="0"/>
          <w:marTop w:val="0"/>
          <w:marBottom w:val="0"/>
          <w:divBdr>
            <w:top w:val="none" w:sz="0" w:space="0" w:color="auto"/>
            <w:left w:val="none" w:sz="0" w:space="0" w:color="auto"/>
            <w:bottom w:val="none" w:sz="0" w:space="0" w:color="auto"/>
            <w:right w:val="none" w:sz="0" w:space="0" w:color="auto"/>
          </w:divBdr>
        </w:div>
        <w:div w:id="841897194">
          <w:marLeft w:val="0"/>
          <w:marRight w:val="0"/>
          <w:marTop w:val="0"/>
          <w:marBottom w:val="0"/>
          <w:divBdr>
            <w:top w:val="none" w:sz="0" w:space="0" w:color="auto"/>
            <w:left w:val="none" w:sz="0" w:space="0" w:color="auto"/>
            <w:bottom w:val="none" w:sz="0" w:space="0" w:color="auto"/>
            <w:right w:val="none" w:sz="0" w:space="0" w:color="auto"/>
          </w:divBdr>
        </w:div>
        <w:div w:id="694305178">
          <w:marLeft w:val="0"/>
          <w:marRight w:val="0"/>
          <w:marTop w:val="0"/>
          <w:marBottom w:val="0"/>
          <w:divBdr>
            <w:top w:val="none" w:sz="0" w:space="0" w:color="auto"/>
            <w:left w:val="none" w:sz="0" w:space="0" w:color="auto"/>
            <w:bottom w:val="none" w:sz="0" w:space="0" w:color="auto"/>
            <w:right w:val="none" w:sz="0" w:space="0" w:color="auto"/>
          </w:divBdr>
        </w:div>
        <w:div w:id="1455951186">
          <w:marLeft w:val="0"/>
          <w:marRight w:val="0"/>
          <w:marTop w:val="0"/>
          <w:marBottom w:val="0"/>
          <w:divBdr>
            <w:top w:val="none" w:sz="0" w:space="0" w:color="auto"/>
            <w:left w:val="none" w:sz="0" w:space="0" w:color="auto"/>
            <w:bottom w:val="none" w:sz="0" w:space="0" w:color="auto"/>
            <w:right w:val="none" w:sz="0" w:space="0" w:color="auto"/>
          </w:divBdr>
        </w:div>
        <w:div w:id="473447065">
          <w:marLeft w:val="0"/>
          <w:marRight w:val="0"/>
          <w:marTop w:val="0"/>
          <w:marBottom w:val="0"/>
          <w:divBdr>
            <w:top w:val="none" w:sz="0" w:space="0" w:color="auto"/>
            <w:left w:val="none" w:sz="0" w:space="0" w:color="auto"/>
            <w:bottom w:val="none" w:sz="0" w:space="0" w:color="auto"/>
            <w:right w:val="none" w:sz="0" w:space="0" w:color="auto"/>
          </w:divBdr>
        </w:div>
        <w:div w:id="103773214">
          <w:marLeft w:val="0"/>
          <w:marRight w:val="0"/>
          <w:marTop w:val="0"/>
          <w:marBottom w:val="0"/>
          <w:divBdr>
            <w:top w:val="none" w:sz="0" w:space="0" w:color="auto"/>
            <w:left w:val="none" w:sz="0" w:space="0" w:color="auto"/>
            <w:bottom w:val="none" w:sz="0" w:space="0" w:color="auto"/>
            <w:right w:val="none" w:sz="0" w:space="0" w:color="auto"/>
          </w:divBdr>
        </w:div>
        <w:div w:id="1527714017">
          <w:marLeft w:val="0"/>
          <w:marRight w:val="0"/>
          <w:marTop w:val="0"/>
          <w:marBottom w:val="0"/>
          <w:divBdr>
            <w:top w:val="none" w:sz="0" w:space="0" w:color="auto"/>
            <w:left w:val="none" w:sz="0" w:space="0" w:color="auto"/>
            <w:bottom w:val="none" w:sz="0" w:space="0" w:color="auto"/>
            <w:right w:val="none" w:sz="0" w:space="0" w:color="auto"/>
          </w:divBdr>
        </w:div>
        <w:div w:id="245387767">
          <w:marLeft w:val="0"/>
          <w:marRight w:val="0"/>
          <w:marTop w:val="0"/>
          <w:marBottom w:val="0"/>
          <w:divBdr>
            <w:top w:val="none" w:sz="0" w:space="0" w:color="auto"/>
            <w:left w:val="none" w:sz="0" w:space="0" w:color="auto"/>
            <w:bottom w:val="none" w:sz="0" w:space="0" w:color="auto"/>
            <w:right w:val="none" w:sz="0" w:space="0" w:color="auto"/>
          </w:divBdr>
        </w:div>
        <w:div w:id="410353260">
          <w:marLeft w:val="0"/>
          <w:marRight w:val="0"/>
          <w:marTop w:val="0"/>
          <w:marBottom w:val="0"/>
          <w:divBdr>
            <w:top w:val="none" w:sz="0" w:space="0" w:color="auto"/>
            <w:left w:val="none" w:sz="0" w:space="0" w:color="auto"/>
            <w:bottom w:val="none" w:sz="0" w:space="0" w:color="auto"/>
            <w:right w:val="none" w:sz="0" w:space="0" w:color="auto"/>
          </w:divBdr>
        </w:div>
        <w:div w:id="797259806">
          <w:marLeft w:val="0"/>
          <w:marRight w:val="0"/>
          <w:marTop w:val="0"/>
          <w:marBottom w:val="0"/>
          <w:divBdr>
            <w:top w:val="none" w:sz="0" w:space="0" w:color="auto"/>
            <w:left w:val="none" w:sz="0" w:space="0" w:color="auto"/>
            <w:bottom w:val="none" w:sz="0" w:space="0" w:color="auto"/>
            <w:right w:val="none" w:sz="0" w:space="0" w:color="auto"/>
          </w:divBdr>
        </w:div>
        <w:div w:id="1706324788">
          <w:marLeft w:val="0"/>
          <w:marRight w:val="0"/>
          <w:marTop w:val="0"/>
          <w:marBottom w:val="0"/>
          <w:divBdr>
            <w:top w:val="none" w:sz="0" w:space="0" w:color="auto"/>
            <w:left w:val="none" w:sz="0" w:space="0" w:color="auto"/>
            <w:bottom w:val="none" w:sz="0" w:space="0" w:color="auto"/>
            <w:right w:val="none" w:sz="0" w:space="0" w:color="auto"/>
          </w:divBdr>
        </w:div>
        <w:div w:id="1187905885">
          <w:marLeft w:val="0"/>
          <w:marRight w:val="0"/>
          <w:marTop w:val="0"/>
          <w:marBottom w:val="0"/>
          <w:divBdr>
            <w:top w:val="none" w:sz="0" w:space="0" w:color="auto"/>
            <w:left w:val="none" w:sz="0" w:space="0" w:color="auto"/>
            <w:bottom w:val="none" w:sz="0" w:space="0" w:color="auto"/>
            <w:right w:val="none" w:sz="0" w:space="0" w:color="auto"/>
          </w:divBdr>
        </w:div>
        <w:div w:id="1437409790">
          <w:marLeft w:val="0"/>
          <w:marRight w:val="0"/>
          <w:marTop w:val="0"/>
          <w:marBottom w:val="0"/>
          <w:divBdr>
            <w:top w:val="none" w:sz="0" w:space="0" w:color="auto"/>
            <w:left w:val="none" w:sz="0" w:space="0" w:color="auto"/>
            <w:bottom w:val="none" w:sz="0" w:space="0" w:color="auto"/>
            <w:right w:val="none" w:sz="0" w:space="0" w:color="auto"/>
          </w:divBdr>
        </w:div>
        <w:div w:id="561598415">
          <w:marLeft w:val="0"/>
          <w:marRight w:val="0"/>
          <w:marTop w:val="0"/>
          <w:marBottom w:val="0"/>
          <w:divBdr>
            <w:top w:val="none" w:sz="0" w:space="0" w:color="auto"/>
            <w:left w:val="none" w:sz="0" w:space="0" w:color="auto"/>
            <w:bottom w:val="none" w:sz="0" w:space="0" w:color="auto"/>
            <w:right w:val="none" w:sz="0" w:space="0" w:color="auto"/>
          </w:divBdr>
        </w:div>
        <w:div w:id="1575432474">
          <w:marLeft w:val="0"/>
          <w:marRight w:val="0"/>
          <w:marTop w:val="0"/>
          <w:marBottom w:val="0"/>
          <w:divBdr>
            <w:top w:val="none" w:sz="0" w:space="0" w:color="auto"/>
            <w:left w:val="none" w:sz="0" w:space="0" w:color="auto"/>
            <w:bottom w:val="none" w:sz="0" w:space="0" w:color="auto"/>
            <w:right w:val="none" w:sz="0" w:space="0" w:color="auto"/>
          </w:divBdr>
        </w:div>
        <w:div w:id="1109082888">
          <w:marLeft w:val="0"/>
          <w:marRight w:val="0"/>
          <w:marTop w:val="0"/>
          <w:marBottom w:val="0"/>
          <w:divBdr>
            <w:top w:val="none" w:sz="0" w:space="0" w:color="auto"/>
            <w:left w:val="none" w:sz="0" w:space="0" w:color="auto"/>
            <w:bottom w:val="none" w:sz="0" w:space="0" w:color="auto"/>
            <w:right w:val="none" w:sz="0" w:space="0" w:color="auto"/>
          </w:divBdr>
        </w:div>
        <w:div w:id="509216874">
          <w:marLeft w:val="0"/>
          <w:marRight w:val="0"/>
          <w:marTop w:val="0"/>
          <w:marBottom w:val="0"/>
          <w:divBdr>
            <w:top w:val="none" w:sz="0" w:space="0" w:color="auto"/>
            <w:left w:val="none" w:sz="0" w:space="0" w:color="auto"/>
            <w:bottom w:val="none" w:sz="0" w:space="0" w:color="auto"/>
            <w:right w:val="none" w:sz="0" w:space="0" w:color="auto"/>
          </w:divBdr>
        </w:div>
        <w:div w:id="1247573791">
          <w:marLeft w:val="0"/>
          <w:marRight w:val="0"/>
          <w:marTop w:val="0"/>
          <w:marBottom w:val="0"/>
          <w:divBdr>
            <w:top w:val="none" w:sz="0" w:space="0" w:color="auto"/>
            <w:left w:val="none" w:sz="0" w:space="0" w:color="auto"/>
            <w:bottom w:val="none" w:sz="0" w:space="0" w:color="auto"/>
            <w:right w:val="none" w:sz="0" w:space="0" w:color="auto"/>
          </w:divBdr>
        </w:div>
        <w:div w:id="422993554">
          <w:marLeft w:val="0"/>
          <w:marRight w:val="0"/>
          <w:marTop w:val="0"/>
          <w:marBottom w:val="0"/>
          <w:divBdr>
            <w:top w:val="none" w:sz="0" w:space="0" w:color="auto"/>
            <w:left w:val="none" w:sz="0" w:space="0" w:color="auto"/>
            <w:bottom w:val="none" w:sz="0" w:space="0" w:color="auto"/>
            <w:right w:val="none" w:sz="0" w:space="0" w:color="auto"/>
          </w:divBdr>
        </w:div>
        <w:div w:id="452601664">
          <w:marLeft w:val="0"/>
          <w:marRight w:val="0"/>
          <w:marTop w:val="0"/>
          <w:marBottom w:val="0"/>
          <w:divBdr>
            <w:top w:val="none" w:sz="0" w:space="0" w:color="auto"/>
            <w:left w:val="none" w:sz="0" w:space="0" w:color="auto"/>
            <w:bottom w:val="none" w:sz="0" w:space="0" w:color="auto"/>
            <w:right w:val="none" w:sz="0" w:space="0" w:color="auto"/>
          </w:divBdr>
        </w:div>
        <w:div w:id="1683433200">
          <w:marLeft w:val="0"/>
          <w:marRight w:val="0"/>
          <w:marTop w:val="0"/>
          <w:marBottom w:val="0"/>
          <w:divBdr>
            <w:top w:val="none" w:sz="0" w:space="0" w:color="auto"/>
            <w:left w:val="none" w:sz="0" w:space="0" w:color="auto"/>
            <w:bottom w:val="none" w:sz="0" w:space="0" w:color="auto"/>
            <w:right w:val="none" w:sz="0" w:space="0" w:color="auto"/>
          </w:divBdr>
        </w:div>
        <w:div w:id="1718822811">
          <w:marLeft w:val="0"/>
          <w:marRight w:val="0"/>
          <w:marTop w:val="0"/>
          <w:marBottom w:val="0"/>
          <w:divBdr>
            <w:top w:val="none" w:sz="0" w:space="0" w:color="auto"/>
            <w:left w:val="none" w:sz="0" w:space="0" w:color="auto"/>
            <w:bottom w:val="none" w:sz="0" w:space="0" w:color="auto"/>
            <w:right w:val="none" w:sz="0" w:space="0" w:color="auto"/>
          </w:divBdr>
        </w:div>
        <w:div w:id="2089692595">
          <w:marLeft w:val="0"/>
          <w:marRight w:val="0"/>
          <w:marTop w:val="0"/>
          <w:marBottom w:val="0"/>
          <w:divBdr>
            <w:top w:val="none" w:sz="0" w:space="0" w:color="auto"/>
            <w:left w:val="none" w:sz="0" w:space="0" w:color="auto"/>
            <w:bottom w:val="none" w:sz="0" w:space="0" w:color="auto"/>
            <w:right w:val="none" w:sz="0" w:space="0" w:color="auto"/>
          </w:divBdr>
        </w:div>
        <w:div w:id="1366251416">
          <w:marLeft w:val="0"/>
          <w:marRight w:val="0"/>
          <w:marTop w:val="0"/>
          <w:marBottom w:val="0"/>
          <w:divBdr>
            <w:top w:val="none" w:sz="0" w:space="0" w:color="auto"/>
            <w:left w:val="none" w:sz="0" w:space="0" w:color="auto"/>
            <w:bottom w:val="none" w:sz="0" w:space="0" w:color="auto"/>
            <w:right w:val="none" w:sz="0" w:space="0" w:color="auto"/>
          </w:divBdr>
        </w:div>
        <w:div w:id="2079010449">
          <w:marLeft w:val="0"/>
          <w:marRight w:val="0"/>
          <w:marTop w:val="0"/>
          <w:marBottom w:val="0"/>
          <w:divBdr>
            <w:top w:val="none" w:sz="0" w:space="0" w:color="auto"/>
            <w:left w:val="none" w:sz="0" w:space="0" w:color="auto"/>
            <w:bottom w:val="none" w:sz="0" w:space="0" w:color="auto"/>
            <w:right w:val="none" w:sz="0" w:space="0" w:color="auto"/>
          </w:divBdr>
        </w:div>
        <w:div w:id="2039235481">
          <w:marLeft w:val="0"/>
          <w:marRight w:val="0"/>
          <w:marTop w:val="0"/>
          <w:marBottom w:val="0"/>
          <w:divBdr>
            <w:top w:val="none" w:sz="0" w:space="0" w:color="auto"/>
            <w:left w:val="none" w:sz="0" w:space="0" w:color="auto"/>
            <w:bottom w:val="none" w:sz="0" w:space="0" w:color="auto"/>
            <w:right w:val="none" w:sz="0" w:space="0" w:color="auto"/>
          </w:divBdr>
        </w:div>
        <w:div w:id="1826166122">
          <w:marLeft w:val="0"/>
          <w:marRight w:val="0"/>
          <w:marTop w:val="0"/>
          <w:marBottom w:val="0"/>
          <w:divBdr>
            <w:top w:val="none" w:sz="0" w:space="0" w:color="auto"/>
            <w:left w:val="none" w:sz="0" w:space="0" w:color="auto"/>
            <w:bottom w:val="none" w:sz="0" w:space="0" w:color="auto"/>
            <w:right w:val="none" w:sz="0" w:space="0" w:color="auto"/>
          </w:divBdr>
        </w:div>
      </w:divsChild>
    </w:div>
    <w:div w:id="536544965">
      <w:bodyDiv w:val="1"/>
      <w:marLeft w:val="0"/>
      <w:marRight w:val="0"/>
      <w:marTop w:val="0"/>
      <w:marBottom w:val="0"/>
      <w:divBdr>
        <w:top w:val="none" w:sz="0" w:space="0" w:color="auto"/>
        <w:left w:val="none" w:sz="0" w:space="0" w:color="auto"/>
        <w:bottom w:val="none" w:sz="0" w:space="0" w:color="auto"/>
        <w:right w:val="none" w:sz="0" w:space="0" w:color="auto"/>
      </w:divBdr>
      <w:divsChild>
        <w:div w:id="1540046634">
          <w:marLeft w:val="0"/>
          <w:marRight w:val="0"/>
          <w:marTop w:val="0"/>
          <w:marBottom w:val="0"/>
          <w:divBdr>
            <w:top w:val="none" w:sz="0" w:space="0" w:color="auto"/>
            <w:left w:val="none" w:sz="0" w:space="0" w:color="auto"/>
            <w:bottom w:val="none" w:sz="0" w:space="0" w:color="auto"/>
            <w:right w:val="none" w:sz="0" w:space="0" w:color="auto"/>
          </w:divBdr>
        </w:div>
        <w:div w:id="968588604">
          <w:marLeft w:val="0"/>
          <w:marRight w:val="0"/>
          <w:marTop w:val="0"/>
          <w:marBottom w:val="0"/>
          <w:divBdr>
            <w:top w:val="none" w:sz="0" w:space="0" w:color="auto"/>
            <w:left w:val="none" w:sz="0" w:space="0" w:color="auto"/>
            <w:bottom w:val="none" w:sz="0" w:space="0" w:color="auto"/>
            <w:right w:val="none" w:sz="0" w:space="0" w:color="auto"/>
          </w:divBdr>
        </w:div>
        <w:div w:id="508057101">
          <w:marLeft w:val="0"/>
          <w:marRight w:val="0"/>
          <w:marTop w:val="0"/>
          <w:marBottom w:val="0"/>
          <w:divBdr>
            <w:top w:val="none" w:sz="0" w:space="0" w:color="auto"/>
            <w:left w:val="none" w:sz="0" w:space="0" w:color="auto"/>
            <w:bottom w:val="none" w:sz="0" w:space="0" w:color="auto"/>
            <w:right w:val="none" w:sz="0" w:space="0" w:color="auto"/>
          </w:divBdr>
        </w:div>
        <w:div w:id="1258439901">
          <w:marLeft w:val="0"/>
          <w:marRight w:val="0"/>
          <w:marTop w:val="0"/>
          <w:marBottom w:val="0"/>
          <w:divBdr>
            <w:top w:val="none" w:sz="0" w:space="0" w:color="auto"/>
            <w:left w:val="none" w:sz="0" w:space="0" w:color="auto"/>
            <w:bottom w:val="none" w:sz="0" w:space="0" w:color="auto"/>
            <w:right w:val="none" w:sz="0" w:space="0" w:color="auto"/>
          </w:divBdr>
        </w:div>
        <w:div w:id="1628000261">
          <w:marLeft w:val="0"/>
          <w:marRight w:val="0"/>
          <w:marTop w:val="0"/>
          <w:marBottom w:val="0"/>
          <w:divBdr>
            <w:top w:val="none" w:sz="0" w:space="0" w:color="auto"/>
            <w:left w:val="none" w:sz="0" w:space="0" w:color="auto"/>
            <w:bottom w:val="none" w:sz="0" w:space="0" w:color="auto"/>
            <w:right w:val="none" w:sz="0" w:space="0" w:color="auto"/>
          </w:divBdr>
        </w:div>
        <w:div w:id="1963998614">
          <w:marLeft w:val="0"/>
          <w:marRight w:val="0"/>
          <w:marTop w:val="0"/>
          <w:marBottom w:val="0"/>
          <w:divBdr>
            <w:top w:val="none" w:sz="0" w:space="0" w:color="auto"/>
            <w:left w:val="none" w:sz="0" w:space="0" w:color="auto"/>
            <w:bottom w:val="none" w:sz="0" w:space="0" w:color="auto"/>
            <w:right w:val="none" w:sz="0" w:space="0" w:color="auto"/>
          </w:divBdr>
        </w:div>
        <w:div w:id="858203568">
          <w:marLeft w:val="0"/>
          <w:marRight w:val="0"/>
          <w:marTop w:val="0"/>
          <w:marBottom w:val="0"/>
          <w:divBdr>
            <w:top w:val="none" w:sz="0" w:space="0" w:color="auto"/>
            <w:left w:val="none" w:sz="0" w:space="0" w:color="auto"/>
            <w:bottom w:val="none" w:sz="0" w:space="0" w:color="auto"/>
            <w:right w:val="none" w:sz="0" w:space="0" w:color="auto"/>
          </w:divBdr>
        </w:div>
        <w:div w:id="1753434233">
          <w:marLeft w:val="0"/>
          <w:marRight w:val="0"/>
          <w:marTop w:val="0"/>
          <w:marBottom w:val="0"/>
          <w:divBdr>
            <w:top w:val="none" w:sz="0" w:space="0" w:color="auto"/>
            <w:left w:val="none" w:sz="0" w:space="0" w:color="auto"/>
            <w:bottom w:val="none" w:sz="0" w:space="0" w:color="auto"/>
            <w:right w:val="none" w:sz="0" w:space="0" w:color="auto"/>
          </w:divBdr>
        </w:div>
        <w:div w:id="1499535868">
          <w:marLeft w:val="0"/>
          <w:marRight w:val="0"/>
          <w:marTop w:val="0"/>
          <w:marBottom w:val="0"/>
          <w:divBdr>
            <w:top w:val="none" w:sz="0" w:space="0" w:color="auto"/>
            <w:left w:val="none" w:sz="0" w:space="0" w:color="auto"/>
            <w:bottom w:val="none" w:sz="0" w:space="0" w:color="auto"/>
            <w:right w:val="none" w:sz="0" w:space="0" w:color="auto"/>
          </w:divBdr>
        </w:div>
        <w:div w:id="2055151425">
          <w:marLeft w:val="0"/>
          <w:marRight w:val="0"/>
          <w:marTop w:val="0"/>
          <w:marBottom w:val="0"/>
          <w:divBdr>
            <w:top w:val="none" w:sz="0" w:space="0" w:color="auto"/>
            <w:left w:val="none" w:sz="0" w:space="0" w:color="auto"/>
            <w:bottom w:val="none" w:sz="0" w:space="0" w:color="auto"/>
            <w:right w:val="none" w:sz="0" w:space="0" w:color="auto"/>
          </w:divBdr>
        </w:div>
      </w:divsChild>
    </w:div>
    <w:div w:id="668560415">
      <w:bodyDiv w:val="1"/>
      <w:marLeft w:val="0"/>
      <w:marRight w:val="0"/>
      <w:marTop w:val="0"/>
      <w:marBottom w:val="0"/>
      <w:divBdr>
        <w:top w:val="none" w:sz="0" w:space="0" w:color="auto"/>
        <w:left w:val="none" w:sz="0" w:space="0" w:color="auto"/>
        <w:bottom w:val="none" w:sz="0" w:space="0" w:color="auto"/>
        <w:right w:val="none" w:sz="0" w:space="0" w:color="auto"/>
      </w:divBdr>
    </w:div>
    <w:div w:id="907032981">
      <w:bodyDiv w:val="1"/>
      <w:marLeft w:val="0"/>
      <w:marRight w:val="0"/>
      <w:marTop w:val="0"/>
      <w:marBottom w:val="0"/>
      <w:divBdr>
        <w:top w:val="none" w:sz="0" w:space="0" w:color="auto"/>
        <w:left w:val="none" w:sz="0" w:space="0" w:color="auto"/>
        <w:bottom w:val="none" w:sz="0" w:space="0" w:color="auto"/>
        <w:right w:val="none" w:sz="0" w:space="0" w:color="auto"/>
      </w:divBdr>
      <w:divsChild>
        <w:div w:id="449515034">
          <w:marLeft w:val="0"/>
          <w:marRight w:val="0"/>
          <w:marTop w:val="0"/>
          <w:marBottom w:val="0"/>
          <w:divBdr>
            <w:top w:val="none" w:sz="0" w:space="0" w:color="auto"/>
            <w:left w:val="none" w:sz="0" w:space="0" w:color="auto"/>
            <w:bottom w:val="none" w:sz="0" w:space="0" w:color="auto"/>
            <w:right w:val="none" w:sz="0" w:space="0" w:color="auto"/>
          </w:divBdr>
        </w:div>
        <w:div w:id="1984776777">
          <w:marLeft w:val="0"/>
          <w:marRight w:val="0"/>
          <w:marTop w:val="0"/>
          <w:marBottom w:val="0"/>
          <w:divBdr>
            <w:top w:val="none" w:sz="0" w:space="0" w:color="auto"/>
            <w:left w:val="none" w:sz="0" w:space="0" w:color="auto"/>
            <w:bottom w:val="none" w:sz="0" w:space="0" w:color="auto"/>
            <w:right w:val="none" w:sz="0" w:space="0" w:color="auto"/>
          </w:divBdr>
        </w:div>
        <w:div w:id="51272701">
          <w:marLeft w:val="0"/>
          <w:marRight w:val="0"/>
          <w:marTop w:val="0"/>
          <w:marBottom w:val="0"/>
          <w:divBdr>
            <w:top w:val="none" w:sz="0" w:space="0" w:color="auto"/>
            <w:left w:val="none" w:sz="0" w:space="0" w:color="auto"/>
            <w:bottom w:val="none" w:sz="0" w:space="0" w:color="auto"/>
            <w:right w:val="none" w:sz="0" w:space="0" w:color="auto"/>
          </w:divBdr>
        </w:div>
        <w:div w:id="257950751">
          <w:marLeft w:val="0"/>
          <w:marRight w:val="0"/>
          <w:marTop w:val="0"/>
          <w:marBottom w:val="0"/>
          <w:divBdr>
            <w:top w:val="none" w:sz="0" w:space="0" w:color="auto"/>
            <w:left w:val="none" w:sz="0" w:space="0" w:color="auto"/>
            <w:bottom w:val="none" w:sz="0" w:space="0" w:color="auto"/>
            <w:right w:val="none" w:sz="0" w:space="0" w:color="auto"/>
          </w:divBdr>
        </w:div>
        <w:div w:id="818157950">
          <w:marLeft w:val="0"/>
          <w:marRight w:val="0"/>
          <w:marTop w:val="0"/>
          <w:marBottom w:val="0"/>
          <w:divBdr>
            <w:top w:val="none" w:sz="0" w:space="0" w:color="auto"/>
            <w:left w:val="none" w:sz="0" w:space="0" w:color="auto"/>
            <w:bottom w:val="none" w:sz="0" w:space="0" w:color="auto"/>
            <w:right w:val="none" w:sz="0" w:space="0" w:color="auto"/>
          </w:divBdr>
        </w:div>
        <w:div w:id="2006543645">
          <w:marLeft w:val="0"/>
          <w:marRight w:val="0"/>
          <w:marTop w:val="0"/>
          <w:marBottom w:val="0"/>
          <w:divBdr>
            <w:top w:val="none" w:sz="0" w:space="0" w:color="auto"/>
            <w:left w:val="none" w:sz="0" w:space="0" w:color="auto"/>
            <w:bottom w:val="none" w:sz="0" w:space="0" w:color="auto"/>
            <w:right w:val="none" w:sz="0" w:space="0" w:color="auto"/>
          </w:divBdr>
        </w:div>
        <w:div w:id="503401781">
          <w:marLeft w:val="0"/>
          <w:marRight w:val="0"/>
          <w:marTop w:val="0"/>
          <w:marBottom w:val="0"/>
          <w:divBdr>
            <w:top w:val="none" w:sz="0" w:space="0" w:color="auto"/>
            <w:left w:val="none" w:sz="0" w:space="0" w:color="auto"/>
            <w:bottom w:val="none" w:sz="0" w:space="0" w:color="auto"/>
            <w:right w:val="none" w:sz="0" w:space="0" w:color="auto"/>
          </w:divBdr>
        </w:div>
        <w:div w:id="2043168538">
          <w:marLeft w:val="0"/>
          <w:marRight w:val="0"/>
          <w:marTop w:val="0"/>
          <w:marBottom w:val="0"/>
          <w:divBdr>
            <w:top w:val="none" w:sz="0" w:space="0" w:color="auto"/>
            <w:left w:val="none" w:sz="0" w:space="0" w:color="auto"/>
            <w:bottom w:val="none" w:sz="0" w:space="0" w:color="auto"/>
            <w:right w:val="none" w:sz="0" w:space="0" w:color="auto"/>
          </w:divBdr>
        </w:div>
        <w:div w:id="1020012349">
          <w:marLeft w:val="0"/>
          <w:marRight w:val="0"/>
          <w:marTop w:val="0"/>
          <w:marBottom w:val="0"/>
          <w:divBdr>
            <w:top w:val="none" w:sz="0" w:space="0" w:color="auto"/>
            <w:left w:val="none" w:sz="0" w:space="0" w:color="auto"/>
            <w:bottom w:val="none" w:sz="0" w:space="0" w:color="auto"/>
            <w:right w:val="none" w:sz="0" w:space="0" w:color="auto"/>
          </w:divBdr>
        </w:div>
        <w:div w:id="1917090358">
          <w:marLeft w:val="0"/>
          <w:marRight w:val="0"/>
          <w:marTop w:val="0"/>
          <w:marBottom w:val="0"/>
          <w:divBdr>
            <w:top w:val="none" w:sz="0" w:space="0" w:color="auto"/>
            <w:left w:val="none" w:sz="0" w:space="0" w:color="auto"/>
            <w:bottom w:val="none" w:sz="0" w:space="0" w:color="auto"/>
            <w:right w:val="none" w:sz="0" w:space="0" w:color="auto"/>
          </w:divBdr>
        </w:div>
        <w:div w:id="97991643">
          <w:marLeft w:val="0"/>
          <w:marRight w:val="0"/>
          <w:marTop w:val="0"/>
          <w:marBottom w:val="0"/>
          <w:divBdr>
            <w:top w:val="none" w:sz="0" w:space="0" w:color="auto"/>
            <w:left w:val="none" w:sz="0" w:space="0" w:color="auto"/>
            <w:bottom w:val="none" w:sz="0" w:space="0" w:color="auto"/>
            <w:right w:val="none" w:sz="0" w:space="0" w:color="auto"/>
          </w:divBdr>
        </w:div>
        <w:div w:id="1374960770">
          <w:marLeft w:val="0"/>
          <w:marRight w:val="0"/>
          <w:marTop w:val="0"/>
          <w:marBottom w:val="0"/>
          <w:divBdr>
            <w:top w:val="none" w:sz="0" w:space="0" w:color="auto"/>
            <w:left w:val="none" w:sz="0" w:space="0" w:color="auto"/>
            <w:bottom w:val="none" w:sz="0" w:space="0" w:color="auto"/>
            <w:right w:val="none" w:sz="0" w:space="0" w:color="auto"/>
          </w:divBdr>
        </w:div>
        <w:div w:id="1511606459">
          <w:marLeft w:val="0"/>
          <w:marRight w:val="0"/>
          <w:marTop w:val="0"/>
          <w:marBottom w:val="0"/>
          <w:divBdr>
            <w:top w:val="none" w:sz="0" w:space="0" w:color="auto"/>
            <w:left w:val="none" w:sz="0" w:space="0" w:color="auto"/>
            <w:bottom w:val="none" w:sz="0" w:space="0" w:color="auto"/>
            <w:right w:val="none" w:sz="0" w:space="0" w:color="auto"/>
          </w:divBdr>
        </w:div>
        <w:div w:id="1221674270">
          <w:marLeft w:val="0"/>
          <w:marRight w:val="0"/>
          <w:marTop w:val="0"/>
          <w:marBottom w:val="0"/>
          <w:divBdr>
            <w:top w:val="none" w:sz="0" w:space="0" w:color="auto"/>
            <w:left w:val="none" w:sz="0" w:space="0" w:color="auto"/>
            <w:bottom w:val="none" w:sz="0" w:space="0" w:color="auto"/>
            <w:right w:val="none" w:sz="0" w:space="0" w:color="auto"/>
          </w:divBdr>
        </w:div>
      </w:divsChild>
    </w:div>
    <w:div w:id="1275214397">
      <w:bodyDiv w:val="1"/>
      <w:marLeft w:val="0"/>
      <w:marRight w:val="0"/>
      <w:marTop w:val="0"/>
      <w:marBottom w:val="0"/>
      <w:divBdr>
        <w:top w:val="none" w:sz="0" w:space="0" w:color="auto"/>
        <w:left w:val="none" w:sz="0" w:space="0" w:color="auto"/>
        <w:bottom w:val="none" w:sz="0" w:space="0" w:color="auto"/>
        <w:right w:val="none" w:sz="0" w:space="0" w:color="auto"/>
      </w:divBdr>
    </w:div>
    <w:div w:id="1486969960">
      <w:bodyDiv w:val="1"/>
      <w:marLeft w:val="0"/>
      <w:marRight w:val="0"/>
      <w:marTop w:val="0"/>
      <w:marBottom w:val="0"/>
      <w:divBdr>
        <w:top w:val="none" w:sz="0" w:space="0" w:color="auto"/>
        <w:left w:val="none" w:sz="0" w:space="0" w:color="auto"/>
        <w:bottom w:val="none" w:sz="0" w:space="0" w:color="auto"/>
        <w:right w:val="none" w:sz="0" w:space="0" w:color="auto"/>
      </w:divBdr>
      <w:divsChild>
        <w:div w:id="1935551778">
          <w:marLeft w:val="0"/>
          <w:marRight w:val="0"/>
          <w:marTop w:val="0"/>
          <w:marBottom w:val="0"/>
          <w:divBdr>
            <w:top w:val="none" w:sz="0" w:space="0" w:color="auto"/>
            <w:left w:val="none" w:sz="0" w:space="0" w:color="auto"/>
            <w:bottom w:val="none" w:sz="0" w:space="0" w:color="auto"/>
            <w:right w:val="none" w:sz="0" w:space="0" w:color="auto"/>
          </w:divBdr>
        </w:div>
        <w:div w:id="321127125">
          <w:marLeft w:val="0"/>
          <w:marRight w:val="0"/>
          <w:marTop w:val="0"/>
          <w:marBottom w:val="0"/>
          <w:divBdr>
            <w:top w:val="none" w:sz="0" w:space="0" w:color="auto"/>
            <w:left w:val="none" w:sz="0" w:space="0" w:color="auto"/>
            <w:bottom w:val="none" w:sz="0" w:space="0" w:color="auto"/>
            <w:right w:val="none" w:sz="0" w:space="0" w:color="auto"/>
          </w:divBdr>
        </w:div>
        <w:div w:id="774981510">
          <w:marLeft w:val="0"/>
          <w:marRight w:val="0"/>
          <w:marTop w:val="0"/>
          <w:marBottom w:val="0"/>
          <w:divBdr>
            <w:top w:val="none" w:sz="0" w:space="0" w:color="auto"/>
            <w:left w:val="none" w:sz="0" w:space="0" w:color="auto"/>
            <w:bottom w:val="none" w:sz="0" w:space="0" w:color="auto"/>
            <w:right w:val="none" w:sz="0" w:space="0" w:color="auto"/>
          </w:divBdr>
        </w:div>
        <w:div w:id="11347557">
          <w:marLeft w:val="0"/>
          <w:marRight w:val="0"/>
          <w:marTop w:val="0"/>
          <w:marBottom w:val="0"/>
          <w:divBdr>
            <w:top w:val="none" w:sz="0" w:space="0" w:color="auto"/>
            <w:left w:val="none" w:sz="0" w:space="0" w:color="auto"/>
            <w:bottom w:val="none" w:sz="0" w:space="0" w:color="auto"/>
            <w:right w:val="none" w:sz="0" w:space="0" w:color="auto"/>
          </w:divBdr>
        </w:div>
        <w:div w:id="133258754">
          <w:marLeft w:val="0"/>
          <w:marRight w:val="0"/>
          <w:marTop w:val="0"/>
          <w:marBottom w:val="0"/>
          <w:divBdr>
            <w:top w:val="none" w:sz="0" w:space="0" w:color="auto"/>
            <w:left w:val="none" w:sz="0" w:space="0" w:color="auto"/>
            <w:bottom w:val="none" w:sz="0" w:space="0" w:color="auto"/>
            <w:right w:val="none" w:sz="0" w:space="0" w:color="auto"/>
          </w:divBdr>
        </w:div>
        <w:div w:id="384447751">
          <w:marLeft w:val="0"/>
          <w:marRight w:val="0"/>
          <w:marTop w:val="0"/>
          <w:marBottom w:val="0"/>
          <w:divBdr>
            <w:top w:val="none" w:sz="0" w:space="0" w:color="auto"/>
            <w:left w:val="none" w:sz="0" w:space="0" w:color="auto"/>
            <w:bottom w:val="none" w:sz="0" w:space="0" w:color="auto"/>
            <w:right w:val="none" w:sz="0" w:space="0" w:color="auto"/>
          </w:divBdr>
        </w:div>
        <w:div w:id="1885826052">
          <w:marLeft w:val="0"/>
          <w:marRight w:val="0"/>
          <w:marTop w:val="0"/>
          <w:marBottom w:val="0"/>
          <w:divBdr>
            <w:top w:val="none" w:sz="0" w:space="0" w:color="auto"/>
            <w:left w:val="none" w:sz="0" w:space="0" w:color="auto"/>
            <w:bottom w:val="none" w:sz="0" w:space="0" w:color="auto"/>
            <w:right w:val="none" w:sz="0" w:space="0" w:color="auto"/>
          </w:divBdr>
        </w:div>
        <w:div w:id="1803158317">
          <w:marLeft w:val="0"/>
          <w:marRight w:val="0"/>
          <w:marTop w:val="0"/>
          <w:marBottom w:val="0"/>
          <w:divBdr>
            <w:top w:val="none" w:sz="0" w:space="0" w:color="auto"/>
            <w:left w:val="none" w:sz="0" w:space="0" w:color="auto"/>
            <w:bottom w:val="none" w:sz="0" w:space="0" w:color="auto"/>
            <w:right w:val="none" w:sz="0" w:space="0" w:color="auto"/>
          </w:divBdr>
        </w:div>
        <w:div w:id="1598365731">
          <w:marLeft w:val="0"/>
          <w:marRight w:val="0"/>
          <w:marTop w:val="0"/>
          <w:marBottom w:val="0"/>
          <w:divBdr>
            <w:top w:val="none" w:sz="0" w:space="0" w:color="auto"/>
            <w:left w:val="none" w:sz="0" w:space="0" w:color="auto"/>
            <w:bottom w:val="none" w:sz="0" w:space="0" w:color="auto"/>
            <w:right w:val="none" w:sz="0" w:space="0" w:color="auto"/>
          </w:divBdr>
        </w:div>
        <w:div w:id="1828471189">
          <w:marLeft w:val="0"/>
          <w:marRight w:val="0"/>
          <w:marTop w:val="0"/>
          <w:marBottom w:val="0"/>
          <w:divBdr>
            <w:top w:val="none" w:sz="0" w:space="0" w:color="auto"/>
            <w:left w:val="none" w:sz="0" w:space="0" w:color="auto"/>
            <w:bottom w:val="none" w:sz="0" w:space="0" w:color="auto"/>
            <w:right w:val="none" w:sz="0" w:space="0" w:color="auto"/>
          </w:divBdr>
        </w:div>
        <w:div w:id="326983195">
          <w:marLeft w:val="0"/>
          <w:marRight w:val="0"/>
          <w:marTop w:val="0"/>
          <w:marBottom w:val="0"/>
          <w:divBdr>
            <w:top w:val="none" w:sz="0" w:space="0" w:color="auto"/>
            <w:left w:val="none" w:sz="0" w:space="0" w:color="auto"/>
            <w:bottom w:val="none" w:sz="0" w:space="0" w:color="auto"/>
            <w:right w:val="none" w:sz="0" w:space="0" w:color="auto"/>
          </w:divBdr>
        </w:div>
      </w:divsChild>
    </w:div>
    <w:div w:id="1656564737">
      <w:bodyDiv w:val="1"/>
      <w:marLeft w:val="0"/>
      <w:marRight w:val="0"/>
      <w:marTop w:val="0"/>
      <w:marBottom w:val="0"/>
      <w:divBdr>
        <w:top w:val="none" w:sz="0" w:space="0" w:color="auto"/>
        <w:left w:val="none" w:sz="0" w:space="0" w:color="auto"/>
        <w:bottom w:val="none" w:sz="0" w:space="0" w:color="auto"/>
        <w:right w:val="none" w:sz="0" w:space="0" w:color="auto"/>
      </w:divBdr>
    </w:div>
    <w:div w:id="1986003649">
      <w:bodyDiv w:val="1"/>
      <w:marLeft w:val="0"/>
      <w:marRight w:val="0"/>
      <w:marTop w:val="0"/>
      <w:marBottom w:val="0"/>
      <w:divBdr>
        <w:top w:val="none" w:sz="0" w:space="0" w:color="auto"/>
        <w:left w:val="none" w:sz="0" w:space="0" w:color="auto"/>
        <w:bottom w:val="none" w:sz="0" w:space="0" w:color="auto"/>
        <w:right w:val="none" w:sz="0" w:space="0" w:color="auto"/>
      </w:divBdr>
    </w:div>
    <w:div w:id="2087065060">
      <w:bodyDiv w:val="1"/>
      <w:marLeft w:val="0"/>
      <w:marRight w:val="0"/>
      <w:marTop w:val="0"/>
      <w:marBottom w:val="0"/>
      <w:divBdr>
        <w:top w:val="none" w:sz="0" w:space="0" w:color="auto"/>
        <w:left w:val="none" w:sz="0" w:space="0" w:color="auto"/>
        <w:bottom w:val="none" w:sz="0" w:space="0" w:color="auto"/>
        <w:right w:val="none" w:sz="0" w:space="0" w:color="auto"/>
      </w:divBdr>
    </w:div>
    <w:div w:id="21318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3AA4-03EE-4C70-9885-F9144C67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AC. Chavarria Alvarado</dc:creator>
  <cp:lastModifiedBy>Rosibel Barboza Quirós</cp:lastModifiedBy>
  <cp:revision>7</cp:revision>
  <dcterms:created xsi:type="dcterms:W3CDTF">2017-12-11T20:03:00Z</dcterms:created>
  <dcterms:modified xsi:type="dcterms:W3CDTF">2018-01-12T20:54:00Z</dcterms:modified>
</cp:coreProperties>
</file>