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8A6914B" w14:textId="77777777" w:rsidR="007D6621" w:rsidRDefault="00AB5FA2" w:rsidP="007D6621">
      <w:pPr>
        <w:pStyle w:val="Ttulo1"/>
        <w:spacing w:before="0"/>
        <w:jc w:val="center"/>
        <w:rPr>
          <w:rFonts w:ascii="Arial" w:hAnsi="Arial" w:cs="Arial"/>
          <w:iCs/>
          <w:color w:val="auto"/>
          <w:sz w:val="22"/>
          <w:szCs w:val="22"/>
        </w:rPr>
      </w:pPr>
      <w:r w:rsidRPr="004B7997">
        <w:rPr>
          <w:rFonts w:ascii="Arial" w:hAnsi="Arial" w:cs="Arial"/>
          <w:iCs/>
          <w:color w:val="auto"/>
          <w:sz w:val="22"/>
          <w:szCs w:val="22"/>
        </w:rPr>
        <w:t xml:space="preserve">ENTRADA DESCRIPTIVA CON LA APLICACIÓN DE LA NORMA APROBADA </w:t>
      </w:r>
    </w:p>
    <w:p w14:paraId="318B878B" w14:textId="5920EABF" w:rsidR="00AB5FA2" w:rsidRPr="004B7997" w:rsidRDefault="00AB5FA2" w:rsidP="007D6621">
      <w:pPr>
        <w:pStyle w:val="Ttulo1"/>
        <w:spacing w:before="0"/>
        <w:jc w:val="center"/>
        <w:rPr>
          <w:rFonts w:ascii="Arial" w:hAnsi="Arial" w:cs="Arial"/>
          <w:iCs/>
          <w:color w:val="auto"/>
          <w:sz w:val="22"/>
          <w:szCs w:val="22"/>
        </w:rPr>
      </w:pPr>
      <w:r w:rsidRPr="004B7997">
        <w:rPr>
          <w:rFonts w:ascii="Arial" w:hAnsi="Arial" w:cs="Arial"/>
          <w:iCs/>
          <w:color w:val="auto"/>
          <w:sz w:val="22"/>
          <w:szCs w:val="22"/>
        </w:rPr>
        <w:t>PARA EL ARCHIVO NACIONAL Y CON BASE NORMA ISAD (G)</w:t>
      </w:r>
    </w:p>
    <w:p w14:paraId="45EE807D" w14:textId="03534CF1" w:rsidR="0009675A" w:rsidRPr="0009675A" w:rsidRDefault="004D07F1" w:rsidP="007D6621">
      <w:pPr>
        <w:jc w:val="center"/>
        <w:rPr>
          <w:rFonts w:eastAsiaTheme="majorEastAsia" w:cs="Arial"/>
          <w:b/>
          <w:bCs/>
          <w:iCs/>
        </w:rPr>
      </w:pPr>
      <w:r w:rsidRPr="0009675A">
        <w:rPr>
          <w:rFonts w:eastAsiaTheme="majorEastAsia" w:cs="Arial"/>
          <w:b/>
          <w:bCs/>
          <w:iCs/>
        </w:rPr>
        <w:t>FONDO</w:t>
      </w:r>
      <w:r w:rsidR="003A45FC" w:rsidRPr="0009675A">
        <w:rPr>
          <w:rFonts w:eastAsiaTheme="majorEastAsia" w:cs="Arial"/>
          <w:b/>
          <w:bCs/>
          <w:iCs/>
        </w:rPr>
        <w:t xml:space="preserve"> </w:t>
      </w:r>
      <w:r w:rsidR="004E72C5">
        <w:rPr>
          <w:rFonts w:eastAsiaTheme="majorEastAsia" w:cs="Arial"/>
          <w:b/>
          <w:bCs/>
          <w:iCs/>
        </w:rPr>
        <w:t>FRANCISCO NUÑEZ</w:t>
      </w:r>
    </w:p>
    <w:p w14:paraId="21C977BB" w14:textId="753D262D" w:rsidR="003A45FC" w:rsidRPr="004B7997" w:rsidRDefault="003A45FC" w:rsidP="00A15BD2">
      <w:pPr>
        <w:pStyle w:val="Ttulo1"/>
        <w:spacing w:before="0"/>
        <w:jc w:val="both"/>
        <w:rPr>
          <w:rFonts w:ascii="Arial" w:hAnsi="Arial" w:cs="Arial"/>
          <w:color w:val="auto"/>
          <w:sz w:val="22"/>
          <w:szCs w:val="22"/>
        </w:rPr>
      </w:pPr>
    </w:p>
    <w:p w14:paraId="49030305" w14:textId="1C5EDD52" w:rsidR="003A45FC" w:rsidRPr="00277B51" w:rsidRDefault="00A97940" w:rsidP="00277B51">
      <w:pPr>
        <w:numPr>
          <w:ilvl w:val="0"/>
          <w:numId w:val="3"/>
        </w:numPr>
        <w:rPr>
          <w:rStyle w:val="normaltextrun"/>
          <w:b/>
        </w:rPr>
      </w:pPr>
      <w:r w:rsidRPr="00277B51">
        <w:rPr>
          <w:rStyle w:val="normaltextrun"/>
          <w:b/>
        </w:rPr>
        <w:t>ÁREA DE IDENTIFICACIÓN.</w:t>
      </w:r>
    </w:p>
    <w:p w14:paraId="1397B89A" w14:textId="77777777" w:rsidR="003A45FC" w:rsidRPr="004B7997" w:rsidRDefault="003A45FC" w:rsidP="00A15BD2">
      <w:pPr>
        <w:jc w:val="both"/>
        <w:rPr>
          <w:rFonts w:cs="Arial"/>
        </w:rPr>
      </w:pPr>
    </w:p>
    <w:p w14:paraId="3E91A0FF" w14:textId="6D12C3FB" w:rsidR="003A45FC" w:rsidRPr="004B7997" w:rsidRDefault="003A45FC" w:rsidP="00A15BD2">
      <w:pPr>
        <w:numPr>
          <w:ilvl w:val="1"/>
          <w:numId w:val="3"/>
        </w:numPr>
        <w:jc w:val="both"/>
        <w:rPr>
          <w:rFonts w:cs="Arial"/>
        </w:rPr>
      </w:pPr>
      <w:r w:rsidRPr="004B7997">
        <w:rPr>
          <w:rFonts w:cs="Arial"/>
          <w:b/>
          <w:bCs/>
        </w:rPr>
        <w:t xml:space="preserve">CÓDIGO DE REFERENCIA: </w:t>
      </w:r>
      <w:r w:rsidRPr="004B7997">
        <w:rPr>
          <w:rFonts w:cs="Arial"/>
        </w:rPr>
        <w:t>CR-AN-AH-</w:t>
      </w:r>
      <w:r w:rsidR="009D17FA">
        <w:rPr>
          <w:rFonts w:cs="Arial"/>
        </w:rPr>
        <w:t>MYP-</w:t>
      </w:r>
      <w:r w:rsidR="004E72C5">
        <w:rPr>
          <w:rFonts w:cs="Arial"/>
        </w:rPr>
        <w:t>0</w:t>
      </w:r>
      <w:r w:rsidR="009D17FA">
        <w:rPr>
          <w:rFonts w:cs="Arial"/>
        </w:rPr>
        <w:t>51650</w:t>
      </w:r>
    </w:p>
    <w:p w14:paraId="73DA2130" w14:textId="77777777" w:rsidR="003A45FC" w:rsidRPr="004B7997" w:rsidRDefault="003A45FC" w:rsidP="00A15BD2">
      <w:pPr>
        <w:jc w:val="both"/>
        <w:rPr>
          <w:rFonts w:cs="Arial"/>
        </w:rPr>
      </w:pPr>
    </w:p>
    <w:p w14:paraId="12382461" w14:textId="517B4F5E" w:rsidR="003A45FC" w:rsidRPr="004B7997" w:rsidRDefault="003A45FC" w:rsidP="00A15BD2">
      <w:pPr>
        <w:numPr>
          <w:ilvl w:val="1"/>
          <w:numId w:val="3"/>
        </w:numPr>
        <w:jc w:val="both"/>
        <w:rPr>
          <w:rFonts w:cs="Arial"/>
          <w:b/>
          <w:bCs/>
        </w:rPr>
      </w:pPr>
      <w:r w:rsidRPr="004B7997">
        <w:rPr>
          <w:rFonts w:cs="Arial"/>
          <w:b/>
          <w:bCs/>
        </w:rPr>
        <w:t>TÍTULO:</w:t>
      </w:r>
      <w:r w:rsidR="00B546D4" w:rsidRPr="004B7997">
        <w:rPr>
          <w:rFonts w:cs="Arial"/>
          <w:bCs/>
        </w:rPr>
        <w:t xml:space="preserve"> </w:t>
      </w:r>
      <w:r w:rsidR="00A40D96">
        <w:rPr>
          <w:rFonts w:cs="Arial"/>
          <w:bCs/>
        </w:rPr>
        <w:t>Francisco Núñez</w:t>
      </w:r>
    </w:p>
    <w:p w14:paraId="0ED84D1F" w14:textId="77777777" w:rsidR="003A45FC" w:rsidRPr="004B7997" w:rsidRDefault="003A45FC" w:rsidP="00A15BD2">
      <w:pPr>
        <w:jc w:val="both"/>
        <w:rPr>
          <w:rFonts w:cs="Arial"/>
        </w:rPr>
      </w:pPr>
    </w:p>
    <w:p w14:paraId="2A495620" w14:textId="25435F3A" w:rsidR="00D76C2B" w:rsidRPr="004B7997" w:rsidRDefault="003A45FC" w:rsidP="00A15BD2">
      <w:pPr>
        <w:numPr>
          <w:ilvl w:val="1"/>
          <w:numId w:val="3"/>
        </w:numPr>
        <w:jc w:val="both"/>
        <w:rPr>
          <w:rFonts w:cs="Arial"/>
        </w:rPr>
      </w:pPr>
      <w:r w:rsidRPr="004B7997">
        <w:rPr>
          <w:rFonts w:cs="Arial"/>
          <w:b/>
          <w:bCs/>
        </w:rPr>
        <w:t xml:space="preserve">FECHAS (S): </w:t>
      </w:r>
      <w:r w:rsidR="009D17FA">
        <w:rPr>
          <w:rFonts w:cs="Arial"/>
          <w:bCs/>
        </w:rPr>
        <w:t>1851-03-24</w:t>
      </w:r>
    </w:p>
    <w:p w14:paraId="06AC54F7" w14:textId="77777777" w:rsidR="004B7997" w:rsidRDefault="004B7997" w:rsidP="00A15BD2">
      <w:pPr>
        <w:pStyle w:val="Prrafodelista"/>
        <w:jc w:val="both"/>
        <w:rPr>
          <w:rFonts w:cs="Arial"/>
        </w:rPr>
      </w:pPr>
    </w:p>
    <w:p w14:paraId="1BFBBD72" w14:textId="1C444BEB" w:rsidR="003A45FC" w:rsidRPr="004B7997" w:rsidRDefault="003A45FC" w:rsidP="00A15BD2">
      <w:pPr>
        <w:numPr>
          <w:ilvl w:val="1"/>
          <w:numId w:val="3"/>
        </w:numPr>
        <w:jc w:val="both"/>
        <w:rPr>
          <w:rFonts w:cs="Arial"/>
          <w:b/>
          <w:bCs/>
        </w:rPr>
      </w:pPr>
      <w:r w:rsidRPr="004B7997">
        <w:rPr>
          <w:rFonts w:cs="Arial"/>
          <w:b/>
          <w:bCs/>
        </w:rPr>
        <w:t>NIVEL DE DESCRIPCIÓN:</w:t>
      </w:r>
      <w:r w:rsidRPr="004B7997">
        <w:rPr>
          <w:rFonts w:cs="Arial"/>
          <w:bCs/>
        </w:rPr>
        <w:t xml:space="preserve"> </w:t>
      </w:r>
      <w:r w:rsidR="002309A1" w:rsidRPr="004B7997">
        <w:rPr>
          <w:rFonts w:cs="Arial"/>
          <w:bCs/>
        </w:rPr>
        <w:t>Colección</w:t>
      </w:r>
    </w:p>
    <w:p w14:paraId="239F7364" w14:textId="77777777" w:rsidR="003A45FC" w:rsidRPr="004B7997" w:rsidRDefault="003A45FC" w:rsidP="00A15BD2">
      <w:pPr>
        <w:jc w:val="both"/>
        <w:rPr>
          <w:rFonts w:cs="Arial"/>
        </w:rPr>
      </w:pPr>
    </w:p>
    <w:p w14:paraId="0FB692B5" w14:textId="092A47B3" w:rsidR="003A45FC" w:rsidRDefault="003A45FC" w:rsidP="00B71813">
      <w:pPr>
        <w:numPr>
          <w:ilvl w:val="1"/>
          <w:numId w:val="3"/>
        </w:numPr>
        <w:jc w:val="both"/>
        <w:rPr>
          <w:rFonts w:cs="Arial"/>
        </w:rPr>
      </w:pPr>
      <w:r w:rsidRPr="004B7997">
        <w:rPr>
          <w:rFonts w:cs="Arial"/>
          <w:b/>
          <w:bCs/>
        </w:rPr>
        <w:t xml:space="preserve">VOLUMEN Y SOPORTE DE LA UNIDAD DE DESCRIPCIÓN: </w:t>
      </w:r>
      <w:r w:rsidR="009D17FA">
        <w:rPr>
          <w:rFonts w:cs="Arial"/>
        </w:rPr>
        <w:t xml:space="preserve">1 plano, </w:t>
      </w:r>
      <w:r w:rsidR="00A15BD2">
        <w:rPr>
          <w:rFonts w:cs="Arial"/>
        </w:rPr>
        <w:t xml:space="preserve">en soporte </w:t>
      </w:r>
      <w:r w:rsidR="009D17FA">
        <w:rPr>
          <w:rFonts w:cs="Arial"/>
        </w:rPr>
        <w:t>papel</w:t>
      </w:r>
    </w:p>
    <w:p w14:paraId="6A26D91B" w14:textId="77777777" w:rsidR="003A45FC" w:rsidRDefault="003A45FC" w:rsidP="00A15BD2">
      <w:pPr>
        <w:jc w:val="both"/>
        <w:rPr>
          <w:rFonts w:cs="Arial"/>
        </w:rPr>
      </w:pPr>
    </w:p>
    <w:p w14:paraId="1908A565" w14:textId="77777777" w:rsidR="0092113E" w:rsidRPr="004B7997" w:rsidRDefault="0092113E" w:rsidP="00A15BD2">
      <w:pPr>
        <w:jc w:val="both"/>
        <w:rPr>
          <w:rFonts w:cs="Arial"/>
        </w:rPr>
      </w:pPr>
    </w:p>
    <w:p w14:paraId="6F63D937" w14:textId="77777777" w:rsidR="003A45FC" w:rsidRPr="00277B51" w:rsidRDefault="003A45FC" w:rsidP="00277B51">
      <w:pPr>
        <w:numPr>
          <w:ilvl w:val="0"/>
          <w:numId w:val="3"/>
        </w:numPr>
        <w:rPr>
          <w:rStyle w:val="normaltextrun"/>
          <w:b/>
        </w:rPr>
      </w:pPr>
      <w:r w:rsidRPr="00277B51">
        <w:rPr>
          <w:rStyle w:val="normaltextrun"/>
          <w:b/>
        </w:rPr>
        <w:t>ÁREA DE CONTEXTO.</w:t>
      </w:r>
    </w:p>
    <w:p w14:paraId="64910F36" w14:textId="77777777" w:rsidR="003A45FC" w:rsidRPr="004B7997" w:rsidRDefault="003A45FC" w:rsidP="00A15BD2">
      <w:pPr>
        <w:jc w:val="both"/>
        <w:rPr>
          <w:rFonts w:cs="Arial"/>
        </w:rPr>
      </w:pPr>
    </w:p>
    <w:p w14:paraId="6E378007" w14:textId="7551FE51" w:rsidR="00754436" w:rsidRDefault="003A45FC" w:rsidP="006C63FC">
      <w:pPr>
        <w:numPr>
          <w:ilvl w:val="1"/>
          <w:numId w:val="3"/>
        </w:numPr>
        <w:tabs>
          <w:tab w:val="clear" w:pos="420"/>
          <w:tab w:val="num" w:pos="0"/>
        </w:tabs>
        <w:ind w:left="0" w:firstLine="0"/>
        <w:jc w:val="both"/>
        <w:rPr>
          <w:rFonts w:cs="Arial"/>
        </w:rPr>
      </w:pPr>
      <w:r w:rsidRPr="00435D71">
        <w:rPr>
          <w:rFonts w:cs="Arial"/>
          <w:b/>
          <w:bCs/>
        </w:rPr>
        <w:t>NOMBRE DEL O DE LOS PRO</w:t>
      </w:r>
      <w:r w:rsidR="000C4E0B" w:rsidRPr="00435D71">
        <w:rPr>
          <w:rFonts w:cs="Arial"/>
          <w:b/>
          <w:bCs/>
        </w:rPr>
        <w:t>DUCTOR (ES) / COLECCIONISTA (S):</w:t>
      </w:r>
      <w:r w:rsidR="00E601BD" w:rsidRPr="00435D71">
        <w:rPr>
          <w:rFonts w:cs="Arial"/>
        </w:rPr>
        <w:t xml:space="preserve"> </w:t>
      </w:r>
      <w:r w:rsidR="009D17FA" w:rsidRPr="00435D71">
        <w:rPr>
          <w:rFonts w:cs="Arial"/>
        </w:rPr>
        <w:t>José Andrés del Valle Rivas</w:t>
      </w:r>
      <w:r w:rsidR="004E72C5" w:rsidRPr="00435D71">
        <w:rPr>
          <w:rFonts w:cs="Arial"/>
          <w:bCs/>
        </w:rPr>
        <w:t>, Francisco N</w:t>
      </w:r>
      <w:r w:rsidR="00D21CB4">
        <w:rPr>
          <w:rFonts w:cs="Arial"/>
          <w:bCs/>
        </w:rPr>
        <w:t>ú</w:t>
      </w:r>
      <w:r w:rsidR="004E72C5" w:rsidRPr="00435D71">
        <w:rPr>
          <w:rFonts w:cs="Arial"/>
          <w:bCs/>
        </w:rPr>
        <w:t>ñe</w:t>
      </w:r>
      <w:r w:rsidR="00435D71">
        <w:rPr>
          <w:rFonts w:cs="Arial"/>
          <w:bCs/>
        </w:rPr>
        <w:t>z</w:t>
      </w:r>
    </w:p>
    <w:p w14:paraId="24DD43AD" w14:textId="77777777" w:rsidR="00BB4FC9" w:rsidRPr="00754436" w:rsidRDefault="00BB4FC9" w:rsidP="00084BAB">
      <w:pPr>
        <w:ind w:left="420"/>
        <w:jc w:val="both"/>
        <w:rPr>
          <w:rFonts w:cs="Arial"/>
        </w:rPr>
      </w:pPr>
    </w:p>
    <w:p w14:paraId="67FF734C" w14:textId="41B5D038" w:rsidR="008C2D3F" w:rsidRPr="007D6621" w:rsidRDefault="003A45FC" w:rsidP="007D6621">
      <w:pPr>
        <w:numPr>
          <w:ilvl w:val="1"/>
          <w:numId w:val="3"/>
        </w:numPr>
        <w:tabs>
          <w:tab w:val="clear" w:pos="420"/>
          <w:tab w:val="num" w:pos="0"/>
        </w:tabs>
        <w:ind w:left="0" w:firstLine="0"/>
        <w:jc w:val="both"/>
        <w:rPr>
          <w:rFonts w:cs="Arial"/>
          <w:bCs/>
        </w:rPr>
      </w:pPr>
      <w:r w:rsidRPr="007D6621">
        <w:rPr>
          <w:rFonts w:cs="Arial"/>
          <w:b/>
          <w:bCs/>
        </w:rPr>
        <w:t>HISTORIA INSTITUCIONAL / RESEÑA BIOGRÁFICA:</w:t>
      </w:r>
      <w:r w:rsidR="00F43185" w:rsidRPr="007D6621">
        <w:rPr>
          <w:rFonts w:cs="Arial"/>
          <w:b/>
          <w:bCs/>
        </w:rPr>
        <w:t xml:space="preserve"> </w:t>
      </w:r>
      <w:r w:rsidR="008807B5" w:rsidRPr="007D6621">
        <w:rPr>
          <w:rFonts w:cs="Arial"/>
          <w:bCs/>
        </w:rPr>
        <w:t xml:space="preserve">José </w:t>
      </w:r>
      <w:r w:rsidR="007D6621" w:rsidRPr="007D6621">
        <w:rPr>
          <w:rFonts w:cs="Arial"/>
          <w:bCs/>
        </w:rPr>
        <w:t>Andrés</w:t>
      </w:r>
      <w:r w:rsidR="008807B5" w:rsidRPr="007D6621">
        <w:rPr>
          <w:rFonts w:cs="Arial"/>
          <w:bCs/>
        </w:rPr>
        <w:t xml:space="preserve"> del Valle</w:t>
      </w:r>
      <w:r w:rsidR="00CA4609" w:rsidRPr="007D6621">
        <w:rPr>
          <w:rFonts w:cs="Arial"/>
          <w:bCs/>
        </w:rPr>
        <w:t xml:space="preserve"> es hijo de José Andr</w:t>
      </w:r>
      <w:r w:rsidR="00255EF2" w:rsidRPr="007D6621">
        <w:rPr>
          <w:rFonts w:cs="Arial"/>
          <w:bCs/>
        </w:rPr>
        <w:t>é</w:t>
      </w:r>
      <w:r w:rsidR="00CA4609" w:rsidRPr="007D6621">
        <w:rPr>
          <w:rFonts w:cs="Arial"/>
          <w:bCs/>
        </w:rPr>
        <w:t>s</w:t>
      </w:r>
      <w:r w:rsidR="00255EF2" w:rsidRPr="007D6621">
        <w:rPr>
          <w:rFonts w:cs="Arial"/>
          <w:bCs/>
        </w:rPr>
        <w:t xml:space="preserve"> del Valle</w:t>
      </w:r>
      <w:r w:rsidR="00CA4609" w:rsidRPr="007D6621">
        <w:rPr>
          <w:rFonts w:cs="Arial"/>
          <w:bCs/>
        </w:rPr>
        <w:t xml:space="preserve"> Aguilar</w:t>
      </w:r>
      <w:r w:rsidR="00255EF2" w:rsidRPr="007D6621">
        <w:rPr>
          <w:rFonts w:cs="Arial"/>
          <w:bCs/>
        </w:rPr>
        <w:t xml:space="preserve"> y </w:t>
      </w:r>
      <w:r w:rsidR="0010310F" w:rsidRPr="007D6621">
        <w:rPr>
          <w:rFonts w:cs="Arial"/>
          <w:bCs/>
        </w:rPr>
        <w:t xml:space="preserve">María Isabel Rivas </w:t>
      </w:r>
      <w:proofErr w:type="spellStart"/>
      <w:r w:rsidR="0010310F" w:rsidRPr="007D6621">
        <w:rPr>
          <w:rFonts w:cs="Arial"/>
          <w:bCs/>
        </w:rPr>
        <w:t>Enriquéz</w:t>
      </w:r>
      <w:proofErr w:type="spellEnd"/>
      <w:r w:rsidR="0010310F" w:rsidRPr="007D6621">
        <w:rPr>
          <w:rFonts w:cs="Arial"/>
          <w:bCs/>
        </w:rPr>
        <w:t>,</w:t>
      </w:r>
      <w:r w:rsidR="00BB4048" w:rsidRPr="007D6621">
        <w:rPr>
          <w:rFonts w:cs="Arial"/>
          <w:bCs/>
        </w:rPr>
        <w:t xml:space="preserve"> nace en San </w:t>
      </w:r>
      <w:r w:rsidR="007861DD" w:rsidRPr="007D6621">
        <w:rPr>
          <w:rFonts w:cs="Arial"/>
          <w:bCs/>
        </w:rPr>
        <w:t>José, San</w:t>
      </w:r>
      <w:r w:rsidR="00BB4048" w:rsidRPr="007D6621">
        <w:rPr>
          <w:rFonts w:cs="Arial"/>
          <w:bCs/>
        </w:rPr>
        <w:t xml:space="preserve"> Cayetano </w:t>
      </w:r>
      <w:r w:rsidR="002321EF" w:rsidRPr="007D6621">
        <w:rPr>
          <w:rFonts w:cs="Arial"/>
          <w:bCs/>
        </w:rPr>
        <w:t xml:space="preserve">el 19 de junio de </w:t>
      </w:r>
      <w:r w:rsidR="008C2D3F" w:rsidRPr="007D6621">
        <w:rPr>
          <w:rFonts w:cs="Arial"/>
          <w:bCs/>
        </w:rPr>
        <w:t>1952.</w:t>
      </w:r>
    </w:p>
    <w:p w14:paraId="1E26BFC1" w14:textId="77777777" w:rsidR="008C2D3F" w:rsidRDefault="008C2D3F" w:rsidP="007D6621">
      <w:pPr>
        <w:tabs>
          <w:tab w:val="num" w:pos="0"/>
        </w:tabs>
        <w:jc w:val="both"/>
        <w:rPr>
          <w:rFonts w:cs="Arial"/>
          <w:bCs/>
        </w:rPr>
      </w:pPr>
    </w:p>
    <w:p w14:paraId="65E2FE15" w14:textId="0F0D3B55" w:rsidR="00BD1FBD" w:rsidRDefault="008C2D3F" w:rsidP="007D6621">
      <w:pPr>
        <w:tabs>
          <w:tab w:val="num" w:pos="0"/>
        </w:tabs>
        <w:jc w:val="both"/>
        <w:rPr>
          <w:rFonts w:cs="Arial"/>
          <w:bCs/>
        </w:rPr>
      </w:pPr>
      <w:r>
        <w:rPr>
          <w:rFonts w:cs="Arial"/>
          <w:bCs/>
        </w:rPr>
        <w:t>Cursó sus estudios primarios en</w:t>
      </w:r>
      <w:r w:rsidR="009F5823">
        <w:rPr>
          <w:rFonts w:cs="Arial"/>
          <w:bCs/>
        </w:rPr>
        <w:t xml:space="preserve"> la escuela </w:t>
      </w:r>
      <w:r w:rsidR="00F77BDA">
        <w:rPr>
          <w:rFonts w:cs="Arial"/>
          <w:bCs/>
        </w:rPr>
        <w:t>experimental</w:t>
      </w:r>
      <w:r w:rsidR="009F5823">
        <w:rPr>
          <w:rFonts w:cs="Arial"/>
          <w:bCs/>
        </w:rPr>
        <w:t xml:space="preserve"> de varones Juan </w:t>
      </w:r>
      <w:proofErr w:type="spellStart"/>
      <w:r w:rsidR="009F5823">
        <w:rPr>
          <w:rFonts w:cs="Arial"/>
          <w:bCs/>
        </w:rPr>
        <w:t>Rudín</w:t>
      </w:r>
      <w:proofErr w:type="spellEnd"/>
      <w:r w:rsidR="008436DC">
        <w:rPr>
          <w:rFonts w:cs="Arial"/>
          <w:bCs/>
        </w:rPr>
        <w:t xml:space="preserve"> y los estudios secundarios e</w:t>
      </w:r>
      <w:r w:rsidR="00044B22">
        <w:rPr>
          <w:rFonts w:cs="Arial"/>
          <w:bCs/>
        </w:rPr>
        <w:t xml:space="preserve">n el Liceo de Costa Rica </w:t>
      </w:r>
      <w:r w:rsidR="007861DD">
        <w:rPr>
          <w:rFonts w:cs="Arial"/>
          <w:bCs/>
        </w:rPr>
        <w:t xml:space="preserve">en San José </w:t>
      </w:r>
      <w:r w:rsidR="00044B22">
        <w:rPr>
          <w:rFonts w:cs="Arial"/>
          <w:bCs/>
        </w:rPr>
        <w:t>y el Liceo Mo</w:t>
      </w:r>
      <w:r w:rsidR="00862ADA">
        <w:rPr>
          <w:rFonts w:cs="Arial"/>
          <w:bCs/>
        </w:rPr>
        <w:t>nseñor Sanabria en Desamparados.</w:t>
      </w:r>
      <w:r>
        <w:rPr>
          <w:rFonts w:cs="Arial"/>
          <w:bCs/>
        </w:rPr>
        <w:t xml:space="preserve"> </w:t>
      </w:r>
      <w:r w:rsidR="00BD1FBD">
        <w:rPr>
          <w:rFonts w:cs="Arial"/>
          <w:bCs/>
        </w:rPr>
        <w:t xml:space="preserve">Es aficionado de </w:t>
      </w:r>
      <w:r w:rsidR="008F206F">
        <w:rPr>
          <w:rFonts w:cs="Arial"/>
          <w:bCs/>
        </w:rPr>
        <w:t>la historia</w:t>
      </w:r>
      <w:r w:rsidR="007922C9">
        <w:rPr>
          <w:rFonts w:cs="Arial"/>
          <w:bCs/>
        </w:rPr>
        <w:t xml:space="preserve"> y la fotografía.</w:t>
      </w:r>
    </w:p>
    <w:p w14:paraId="1705BE39" w14:textId="77777777" w:rsidR="007861DD" w:rsidRPr="00F43185" w:rsidRDefault="007861DD" w:rsidP="00A15BD2">
      <w:pPr>
        <w:jc w:val="both"/>
        <w:rPr>
          <w:rFonts w:cs="Arial"/>
          <w:bCs/>
        </w:rPr>
      </w:pPr>
    </w:p>
    <w:p w14:paraId="579C96A4" w14:textId="1FABD581" w:rsidR="009D17FA" w:rsidRPr="007D6621" w:rsidRDefault="003A45FC" w:rsidP="007D6621">
      <w:pPr>
        <w:numPr>
          <w:ilvl w:val="1"/>
          <w:numId w:val="3"/>
        </w:numPr>
        <w:tabs>
          <w:tab w:val="clear" w:pos="420"/>
          <w:tab w:val="num" w:pos="0"/>
        </w:tabs>
        <w:ind w:left="0" w:firstLine="0"/>
        <w:jc w:val="both"/>
        <w:rPr>
          <w:rFonts w:cs="Arial"/>
          <w:bCs/>
        </w:rPr>
      </w:pPr>
      <w:r w:rsidRPr="007D6621">
        <w:rPr>
          <w:rFonts w:cs="Arial"/>
          <w:b/>
          <w:bCs/>
        </w:rPr>
        <w:t>HISTORIA ARCHIVÍSTICA:</w:t>
      </w:r>
      <w:r w:rsidR="007D6621">
        <w:rPr>
          <w:rFonts w:cs="Arial"/>
          <w:b/>
          <w:bCs/>
        </w:rPr>
        <w:t xml:space="preserve"> </w:t>
      </w:r>
      <w:r w:rsidR="00A86EA6" w:rsidRPr="007D6621">
        <w:rPr>
          <w:rFonts w:cs="Arial"/>
          <w:bCs/>
        </w:rPr>
        <w:t>Mediante el oficio DGAN-DAH-OCD-</w:t>
      </w:r>
      <w:r w:rsidR="009D17FA" w:rsidRPr="007D6621">
        <w:rPr>
          <w:rFonts w:cs="Arial"/>
          <w:bCs/>
        </w:rPr>
        <w:t>121-2016</w:t>
      </w:r>
      <w:r w:rsidR="00A86EA6" w:rsidRPr="007D6621">
        <w:rPr>
          <w:rFonts w:cs="Arial"/>
          <w:bCs/>
        </w:rPr>
        <w:t xml:space="preserve"> del </w:t>
      </w:r>
      <w:r w:rsidR="009D17FA" w:rsidRPr="007D6621">
        <w:rPr>
          <w:rFonts w:cs="Arial"/>
          <w:bCs/>
        </w:rPr>
        <w:t>23 de febrero</w:t>
      </w:r>
      <w:r w:rsidR="00A86EA6" w:rsidRPr="007D6621">
        <w:rPr>
          <w:rFonts w:cs="Arial"/>
          <w:bCs/>
        </w:rPr>
        <w:t xml:space="preserve"> de 20</w:t>
      </w:r>
      <w:r w:rsidR="009D17FA" w:rsidRPr="007D6621">
        <w:rPr>
          <w:rFonts w:cs="Arial"/>
          <w:bCs/>
        </w:rPr>
        <w:t>16</w:t>
      </w:r>
      <w:r w:rsidR="00A86EA6" w:rsidRPr="007D6621">
        <w:rPr>
          <w:rFonts w:cs="Arial"/>
          <w:bCs/>
        </w:rPr>
        <w:t xml:space="preserve">, se solicita a la </w:t>
      </w:r>
      <w:r w:rsidR="009D17FA" w:rsidRPr="007D6621">
        <w:rPr>
          <w:rFonts w:cs="Arial"/>
          <w:bCs/>
        </w:rPr>
        <w:t>Dirección General</w:t>
      </w:r>
      <w:r w:rsidR="00A15BD2" w:rsidRPr="007D6621">
        <w:rPr>
          <w:rFonts w:cs="Arial"/>
          <w:bCs/>
        </w:rPr>
        <w:t xml:space="preserve">, </w:t>
      </w:r>
      <w:r w:rsidR="009D17FA" w:rsidRPr="007D6621">
        <w:rPr>
          <w:rFonts w:cs="Arial"/>
          <w:bCs/>
        </w:rPr>
        <w:t xml:space="preserve">el visto </w:t>
      </w:r>
      <w:r w:rsidR="004E72C5" w:rsidRPr="007D6621">
        <w:rPr>
          <w:rFonts w:cs="Arial"/>
          <w:bCs/>
        </w:rPr>
        <w:t>bueno</w:t>
      </w:r>
      <w:r w:rsidR="007D6621">
        <w:rPr>
          <w:rFonts w:cs="Arial"/>
          <w:bCs/>
        </w:rPr>
        <w:t xml:space="preserve"> para la recepción de un</w:t>
      </w:r>
      <w:r w:rsidR="009D17FA" w:rsidRPr="007D6621">
        <w:rPr>
          <w:rFonts w:cs="Arial"/>
          <w:bCs/>
        </w:rPr>
        <w:t xml:space="preserve"> plano, que el donante había dejado en la </w:t>
      </w:r>
      <w:r w:rsidR="00A15BD2" w:rsidRPr="007D6621">
        <w:rPr>
          <w:rFonts w:cs="Arial"/>
          <w:bCs/>
        </w:rPr>
        <w:t xml:space="preserve">Sala </w:t>
      </w:r>
      <w:r w:rsidR="009D17FA" w:rsidRPr="007D6621">
        <w:rPr>
          <w:rFonts w:cs="Arial"/>
          <w:bCs/>
        </w:rPr>
        <w:t xml:space="preserve">de </w:t>
      </w:r>
      <w:r w:rsidR="00A15BD2" w:rsidRPr="007D6621">
        <w:rPr>
          <w:rFonts w:cs="Arial"/>
          <w:bCs/>
        </w:rPr>
        <w:t xml:space="preserve">Consulta </w:t>
      </w:r>
      <w:r w:rsidR="009D17FA" w:rsidRPr="007D6621">
        <w:rPr>
          <w:rFonts w:cs="Arial"/>
          <w:bCs/>
        </w:rPr>
        <w:t>del Departamento de Archivo Histórico.</w:t>
      </w:r>
    </w:p>
    <w:p w14:paraId="300F36B6" w14:textId="77777777" w:rsidR="001E42E2" w:rsidRDefault="001E42E2" w:rsidP="00A15BD2">
      <w:pPr>
        <w:jc w:val="both"/>
        <w:rPr>
          <w:rFonts w:cs="Arial"/>
          <w:bCs/>
        </w:rPr>
      </w:pPr>
    </w:p>
    <w:p w14:paraId="481BD4C6" w14:textId="134B9D6B" w:rsidR="001E42E2" w:rsidRDefault="00A15BD2" w:rsidP="00A15BD2">
      <w:pPr>
        <w:jc w:val="both"/>
        <w:rPr>
          <w:rFonts w:cs="Arial"/>
          <w:bCs/>
        </w:rPr>
      </w:pPr>
      <w:r>
        <w:rPr>
          <w:rFonts w:cs="Arial"/>
          <w:bCs/>
        </w:rPr>
        <w:t>M</w:t>
      </w:r>
      <w:r w:rsidR="009D17FA">
        <w:rPr>
          <w:rFonts w:cs="Arial"/>
          <w:bCs/>
        </w:rPr>
        <w:t xml:space="preserve">ediante el oficio DGAN-DG-127-2016 </w:t>
      </w:r>
      <w:r w:rsidR="0076641E">
        <w:rPr>
          <w:rFonts w:cs="Arial"/>
          <w:bCs/>
        </w:rPr>
        <w:t xml:space="preserve">de </w:t>
      </w:r>
      <w:r w:rsidR="0069537B">
        <w:rPr>
          <w:rFonts w:cs="Arial"/>
          <w:bCs/>
        </w:rPr>
        <w:t>29 de febrer</w:t>
      </w:r>
      <w:r w:rsidR="000E1653">
        <w:rPr>
          <w:rFonts w:cs="Arial"/>
          <w:bCs/>
        </w:rPr>
        <w:t>o de 2016</w:t>
      </w:r>
      <w:r>
        <w:rPr>
          <w:rFonts w:cs="Arial"/>
          <w:bCs/>
        </w:rPr>
        <w:t xml:space="preserve">, la señora </w:t>
      </w:r>
      <w:r w:rsidR="009D17FA">
        <w:rPr>
          <w:rFonts w:cs="Arial"/>
          <w:bCs/>
        </w:rPr>
        <w:t xml:space="preserve"> Virginia Chacón Arias, </w:t>
      </w:r>
      <w:r>
        <w:rPr>
          <w:rFonts w:cs="Arial"/>
          <w:bCs/>
        </w:rPr>
        <w:t>en ese entonces d</w:t>
      </w:r>
      <w:r w:rsidR="009D17FA">
        <w:rPr>
          <w:rFonts w:cs="Arial"/>
          <w:bCs/>
        </w:rPr>
        <w:t xml:space="preserve">irectora </w:t>
      </w:r>
      <w:r>
        <w:rPr>
          <w:rFonts w:cs="Arial"/>
          <w:bCs/>
        </w:rPr>
        <w:t>g</w:t>
      </w:r>
      <w:r w:rsidR="009D17FA">
        <w:rPr>
          <w:rFonts w:cs="Arial"/>
          <w:bCs/>
        </w:rPr>
        <w:t>eneral del Archivo Nacional</w:t>
      </w:r>
      <w:r w:rsidR="001E42E2">
        <w:rPr>
          <w:rFonts w:cs="Arial"/>
          <w:bCs/>
        </w:rPr>
        <w:t xml:space="preserve"> </w:t>
      </w:r>
      <w:r>
        <w:rPr>
          <w:rFonts w:cs="Arial"/>
          <w:bCs/>
        </w:rPr>
        <w:t xml:space="preserve">aprueba su ingreso </w:t>
      </w:r>
      <w:r w:rsidR="001E42E2">
        <w:rPr>
          <w:rFonts w:cs="Arial"/>
          <w:bCs/>
        </w:rPr>
        <w:t xml:space="preserve">y el contrato de donación del documento se firma el día 15 de abril de 2016. </w:t>
      </w:r>
    </w:p>
    <w:p w14:paraId="7938C6CE" w14:textId="791CA175" w:rsidR="00D56C32" w:rsidRDefault="00D56C32" w:rsidP="00A15BD2">
      <w:pPr>
        <w:jc w:val="both"/>
        <w:rPr>
          <w:rFonts w:cs="Arial"/>
          <w:bCs/>
        </w:rPr>
      </w:pPr>
    </w:p>
    <w:p w14:paraId="3609F055" w14:textId="60033324" w:rsidR="008C2D3F" w:rsidRPr="00A86EA6" w:rsidRDefault="00A86EA6" w:rsidP="00A15BD2">
      <w:pPr>
        <w:jc w:val="both"/>
        <w:rPr>
          <w:rFonts w:cs="Arial"/>
          <w:bCs/>
        </w:rPr>
      </w:pPr>
      <w:r w:rsidRPr="00A86EA6">
        <w:rPr>
          <w:rFonts w:cs="Arial"/>
          <w:bCs/>
        </w:rPr>
        <w:t>Los documentos ingresaron al Departamento Archivo Histórico, mediante la tr</w:t>
      </w:r>
      <w:r w:rsidR="00BF46B8" w:rsidRPr="00A86EA6">
        <w:rPr>
          <w:rFonts w:cs="Arial"/>
          <w:bCs/>
        </w:rPr>
        <w:t xml:space="preserve">ansferencia </w:t>
      </w:r>
      <w:r w:rsidRPr="00A86EA6">
        <w:rPr>
          <w:rFonts w:cs="Arial"/>
          <w:bCs/>
        </w:rPr>
        <w:t>T0</w:t>
      </w:r>
      <w:r w:rsidR="001E42E2">
        <w:rPr>
          <w:rFonts w:cs="Arial"/>
          <w:bCs/>
        </w:rPr>
        <w:t>40</w:t>
      </w:r>
      <w:r w:rsidRPr="00A86EA6">
        <w:rPr>
          <w:rFonts w:cs="Arial"/>
          <w:bCs/>
        </w:rPr>
        <w:t>-20</w:t>
      </w:r>
      <w:r w:rsidR="001E42E2">
        <w:rPr>
          <w:rFonts w:cs="Arial"/>
          <w:bCs/>
        </w:rPr>
        <w:t>16</w:t>
      </w:r>
      <w:r w:rsidRPr="00A86EA6">
        <w:rPr>
          <w:rFonts w:cs="Arial"/>
          <w:bCs/>
        </w:rPr>
        <w:t>.</w:t>
      </w:r>
      <w:r w:rsidR="007D6621">
        <w:rPr>
          <w:rFonts w:cs="Arial"/>
          <w:bCs/>
        </w:rPr>
        <w:t xml:space="preserve"> </w:t>
      </w:r>
      <w:r w:rsidR="00BD1FBD">
        <w:rPr>
          <w:rFonts w:cs="Arial"/>
          <w:bCs/>
        </w:rPr>
        <w:t>D</w:t>
      </w:r>
      <w:r w:rsidR="008C2D3F">
        <w:rPr>
          <w:rFonts w:cs="Arial"/>
          <w:bCs/>
        </w:rPr>
        <w:t xml:space="preserve">e acuerdo con indicaciones de </w:t>
      </w:r>
      <w:r w:rsidR="00091D64">
        <w:rPr>
          <w:rFonts w:cs="Arial"/>
          <w:bCs/>
        </w:rPr>
        <w:t xml:space="preserve">familia del donante, los documentos pertenecieron al </w:t>
      </w:r>
      <w:r w:rsidR="00FB44AC">
        <w:rPr>
          <w:rFonts w:cs="Arial"/>
          <w:bCs/>
        </w:rPr>
        <w:t>padre</w:t>
      </w:r>
      <w:r w:rsidR="00091D64">
        <w:rPr>
          <w:rFonts w:cs="Arial"/>
          <w:bCs/>
        </w:rPr>
        <w:t>, quien fue excombatiente en la Guerra Civil de 19</w:t>
      </w:r>
      <w:r w:rsidR="00BD1FBD">
        <w:rPr>
          <w:rFonts w:cs="Arial"/>
          <w:bCs/>
        </w:rPr>
        <w:t>4</w:t>
      </w:r>
      <w:r w:rsidR="00091D64">
        <w:rPr>
          <w:rFonts w:cs="Arial"/>
          <w:bCs/>
        </w:rPr>
        <w:t>8</w:t>
      </w:r>
      <w:r w:rsidR="00876C5A">
        <w:rPr>
          <w:rFonts w:cs="Arial"/>
          <w:bCs/>
        </w:rPr>
        <w:t>, ante el descubrimiento del document</w:t>
      </w:r>
      <w:r w:rsidR="00F62977">
        <w:rPr>
          <w:rFonts w:cs="Arial"/>
          <w:bCs/>
        </w:rPr>
        <w:t>o</w:t>
      </w:r>
      <w:r w:rsidR="00876C5A">
        <w:rPr>
          <w:rFonts w:cs="Arial"/>
          <w:bCs/>
        </w:rPr>
        <w:t xml:space="preserve"> en las </w:t>
      </w:r>
      <w:r w:rsidR="00391F76">
        <w:rPr>
          <w:rFonts w:cs="Arial"/>
          <w:bCs/>
        </w:rPr>
        <w:t>pertenencias</w:t>
      </w:r>
      <w:r w:rsidR="00876C5A">
        <w:rPr>
          <w:rFonts w:cs="Arial"/>
          <w:bCs/>
        </w:rPr>
        <w:t xml:space="preserve"> del S</w:t>
      </w:r>
      <w:r w:rsidR="00A15BD2">
        <w:rPr>
          <w:rFonts w:cs="Arial"/>
          <w:bCs/>
        </w:rPr>
        <w:t>eñor</w:t>
      </w:r>
      <w:r w:rsidR="00876C5A">
        <w:rPr>
          <w:rFonts w:cs="Arial"/>
          <w:bCs/>
        </w:rPr>
        <w:t xml:space="preserve"> </w:t>
      </w:r>
      <w:r w:rsidR="00F03730">
        <w:rPr>
          <w:rFonts w:cs="Arial"/>
          <w:bCs/>
        </w:rPr>
        <w:t>Del Valle Aguilar, deciden hacer la donación del documento.</w:t>
      </w:r>
    </w:p>
    <w:p w14:paraId="7148066A" w14:textId="77777777" w:rsidR="00DB3509" w:rsidRPr="004B7997" w:rsidRDefault="00DB3509" w:rsidP="00A15BD2">
      <w:pPr>
        <w:jc w:val="both"/>
        <w:rPr>
          <w:rFonts w:cs="Arial"/>
          <w:b/>
          <w:bCs/>
        </w:rPr>
      </w:pPr>
    </w:p>
    <w:p w14:paraId="7F5FC7F6" w14:textId="2CD2B4A5" w:rsidR="006511AB" w:rsidRPr="00277B51" w:rsidRDefault="003A45FC" w:rsidP="00B71813">
      <w:pPr>
        <w:numPr>
          <w:ilvl w:val="1"/>
          <w:numId w:val="3"/>
        </w:numPr>
        <w:jc w:val="both"/>
        <w:rPr>
          <w:rFonts w:cs="Arial"/>
        </w:rPr>
      </w:pPr>
      <w:r w:rsidRPr="00590E16">
        <w:rPr>
          <w:rFonts w:cs="Arial"/>
          <w:b/>
          <w:bCs/>
        </w:rPr>
        <w:t>FORMA DE INGRESO:</w:t>
      </w:r>
      <w:r w:rsidRPr="00590E16">
        <w:rPr>
          <w:rFonts w:cs="Arial"/>
          <w:bCs/>
        </w:rPr>
        <w:t xml:space="preserve"> </w:t>
      </w:r>
      <w:r w:rsidR="00DE2A3B" w:rsidRPr="00590E16">
        <w:rPr>
          <w:rFonts w:cs="Arial"/>
          <w:bCs/>
        </w:rPr>
        <w:t>Donación</w:t>
      </w:r>
    </w:p>
    <w:p w14:paraId="18D4160A" w14:textId="77777777" w:rsidR="00277B51" w:rsidRPr="00590E16" w:rsidRDefault="00277B51" w:rsidP="00277B51">
      <w:pPr>
        <w:ind w:left="420"/>
        <w:jc w:val="both"/>
        <w:rPr>
          <w:rFonts w:cs="Arial"/>
        </w:rPr>
      </w:pPr>
    </w:p>
    <w:p w14:paraId="7ABCCB5E" w14:textId="77777777" w:rsidR="003A45FC" w:rsidRPr="004B7997" w:rsidRDefault="003A45FC" w:rsidP="00277B51">
      <w:pPr>
        <w:numPr>
          <w:ilvl w:val="0"/>
          <w:numId w:val="3"/>
        </w:numPr>
        <w:rPr>
          <w:rFonts w:cs="Arial"/>
          <w:b/>
          <w:bCs/>
        </w:rPr>
      </w:pPr>
      <w:r w:rsidRPr="004B7997">
        <w:rPr>
          <w:rFonts w:cs="Arial"/>
          <w:b/>
          <w:bCs/>
        </w:rPr>
        <w:t>ÁREA DE CONTENIDO Y ESTRUCTURA.</w:t>
      </w:r>
    </w:p>
    <w:p w14:paraId="6BF5C6A9" w14:textId="22FE49A8" w:rsidR="001C617C" w:rsidRPr="004B7997" w:rsidRDefault="001C617C" w:rsidP="00A15BD2">
      <w:pPr>
        <w:jc w:val="both"/>
        <w:rPr>
          <w:rFonts w:cs="Arial"/>
          <w:bCs/>
        </w:rPr>
      </w:pPr>
    </w:p>
    <w:p w14:paraId="4E36CE7F" w14:textId="6F296EB9" w:rsidR="00EF45BE" w:rsidRPr="007D6621" w:rsidRDefault="0061616A" w:rsidP="00700390">
      <w:pPr>
        <w:numPr>
          <w:ilvl w:val="1"/>
          <w:numId w:val="3"/>
        </w:numPr>
        <w:jc w:val="both"/>
        <w:rPr>
          <w:rFonts w:cs="Arial"/>
          <w:bCs/>
        </w:rPr>
      </w:pPr>
      <w:r w:rsidRPr="007D6621">
        <w:rPr>
          <w:rFonts w:cs="Arial"/>
          <w:b/>
          <w:bCs/>
        </w:rPr>
        <w:t xml:space="preserve">ALCANCE Y CONTENIDO: </w:t>
      </w:r>
      <w:r w:rsidR="00D95870" w:rsidRPr="007D6621">
        <w:rPr>
          <w:rFonts w:cs="Arial"/>
          <w:bCs/>
        </w:rPr>
        <w:t xml:space="preserve">La </w:t>
      </w:r>
      <w:r w:rsidR="007D6621">
        <w:rPr>
          <w:rFonts w:cs="Arial"/>
          <w:bCs/>
        </w:rPr>
        <w:t>donación</w:t>
      </w:r>
      <w:r w:rsidR="00D95870" w:rsidRPr="007D6621">
        <w:rPr>
          <w:rFonts w:cs="Arial"/>
          <w:bCs/>
        </w:rPr>
        <w:t xml:space="preserve"> </w:t>
      </w:r>
      <w:r w:rsidR="001E42E2" w:rsidRPr="007D6621">
        <w:rPr>
          <w:rFonts w:cs="Arial"/>
          <w:bCs/>
        </w:rPr>
        <w:t xml:space="preserve">consta de un plano de la ciudad de San </w:t>
      </w:r>
      <w:r w:rsidR="007D6621">
        <w:rPr>
          <w:rFonts w:cs="Arial"/>
          <w:bCs/>
        </w:rPr>
        <w:t>José.</w:t>
      </w:r>
    </w:p>
    <w:p w14:paraId="62C59A42" w14:textId="77777777" w:rsidR="006733FE" w:rsidRPr="004B7997" w:rsidRDefault="006733FE" w:rsidP="00A15BD2">
      <w:pPr>
        <w:jc w:val="both"/>
        <w:rPr>
          <w:rFonts w:cs="Arial"/>
          <w:b/>
          <w:bCs/>
          <w:highlight w:val="yellow"/>
        </w:rPr>
      </w:pPr>
    </w:p>
    <w:p w14:paraId="50854BEF" w14:textId="6D752BFA" w:rsidR="003A45FC" w:rsidRPr="007D6621" w:rsidRDefault="003A45FC" w:rsidP="007D6621">
      <w:pPr>
        <w:numPr>
          <w:ilvl w:val="1"/>
          <w:numId w:val="3"/>
        </w:numPr>
        <w:tabs>
          <w:tab w:val="clear" w:pos="420"/>
          <w:tab w:val="num" w:pos="0"/>
        </w:tabs>
        <w:ind w:left="0" w:firstLine="0"/>
        <w:jc w:val="both"/>
        <w:rPr>
          <w:rFonts w:cs="Arial"/>
        </w:rPr>
      </w:pPr>
      <w:r w:rsidRPr="007D6621">
        <w:rPr>
          <w:rFonts w:cs="Arial"/>
          <w:b/>
          <w:bCs/>
        </w:rPr>
        <w:lastRenderedPageBreak/>
        <w:t xml:space="preserve">VALORACIÓN, SELECCIÓN Y ELIMINACIÓN: </w:t>
      </w:r>
      <w:r w:rsidR="001A4F4C" w:rsidRPr="007D6621">
        <w:rPr>
          <w:rFonts w:cs="Arial"/>
          <w:bCs/>
        </w:rPr>
        <w:t xml:space="preserve">Valor científico y cultural, </w:t>
      </w:r>
      <w:r w:rsidR="00184538" w:rsidRPr="007D6621">
        <w:rPr>
          <w:rFonts w:cs="Arial"/>
          <w:bCs/>
        </w:rPr>
        <w:t>y conservación p</w:t>
      </w:r>
      <w:r w:rsidRPr="007D6621">
        <w:rPr>
          <w:rFonts w:cs="Arial"/>
        </w:rPr>
        <w:t>ermanente, de conformidad con la Ley 7202 del 24 de octubre de 1990</w:t>
      </w:r>
      <w:r w:rsidR="00B24E57" w:rsidRPr="007D6621">
        <w:rPr>
          <w:rFonts w:cs="Arial"/>
        </w:rPr>
        <w:t xml:space="preserve">, </w:t>
      </w:r>
      <w:r w:rsidR="00A15BD2" w:rsidRPr="007D6621">
        <w:rPr>
          <w:rFonts w:cs="Arial"/>
        </w:rPr>
        <w:t xml:space="preserve">conocido en la Comisión Nacional de Selección y Eliminación de Documentos (CNSED) </w:t>
      </w:r>
      <w:r w:rsidR="00B24E57" w:rsidRPr="007D6621">
        <w:rPr>
          <w:rFonts w:cs="Arial"/>
        </w:rPr>
        <w:t xml:space="preserve">en </w:t>
      </w:r>
      <w:r w:rsidR="00A15BD2" w:rsidRPr="007D6621">
        <w:rPr>
          <w:rFonts w:cs="Arial"/>
        </w:rPr>
        <w:t xml:space="preserve">la </w:t>
      </w:r>
      <w:r w:rsidR="00B24E57" w:rsidRPr="007D6621">
        <w:rPr>
          <w:rFonts w:cs="Arial"/>
        </w:rPr>
        <w:t>sesión 0</w:t>
      </w:r>
      <w:r w:rsidR="001E42E2" w:rsidRPr="007D6621">
        <w:rPr>
          <w:rFonts w:cs="Arial"/>
        </w:rPr>
        <w:t>8</w:t>
      </w:r>
      <w:r w:rsidR="00B24E57" w:rsidRPr="007D6621">
        <w:rPr>
          <w:rFonts w:cs="Arial"/>
        </w:rPr>
        <w:t>-20</w:t>
      </w:r>
      <w:r w:rsidR="001E42E2" w:rsidRPr="007D6621">
        <w:rPr>
          <w:rFonts w:cs="Arial"/>
        </w:rPr>
        <w:t>16</w:t>
      </w:r>
      <w:r w:rsidR="00B24E57" w:rsidRPr="007D6621">
        <w:rPr>
          <w:rFonts w:cs="Arial"/>
        </w:rPr>
        <w:t xml:space="preserve"> de </w:t>
      </w:r>
      <w:r w:rsidR="001E42E2" w:rsidRPr="007D6621">
        <w:rPr>
          <w:rFonts w:cs="Arial"/>
        </w:rPr>
        <w:t>11</w:t>
      </w:r>
      <w:r w:rsidR="009A6D44" w:rsidRPr="007D6621">
        <w:rPr>
          <w:rFonts w:cs="Arial"/>
        </w:rPr>
        <w:t xml:space="preserve"> de marzo de 20</w:t>
      </w:r>
      <w:r w:rsidR="001E42E2" w:rsidRPr="007D6621">
        <w:rPr>
          <w:rFonts w:cs="Arial"/>
        </w:rPr>
        <w:t xml:space="preserve">16, acuerdo </w:t>
      </w:r>
      <w:r w:rsidR="00A15BD2" w:rsidRPr="007D6621">
        <w:rPr>
          <w:rFonts w:cs="Arial"/>
        </w:rPr>
        <w:t xml:space="preserve">número </w:t>
      </w:r>
      <w:r w:rsidR="001E42E2" w:rsidRPr="007D6621">
        <w:rPr>
          <w:rFonts w:cs="Arial"/>
        </w:rPr>
        <w:t>19.</w:t>
      </w:r>
    </w:p>
    <w:p w14:paraId="24BEF62E" w14:textId="77777777" w:rsidR="003A45FC" w:rsidRPr="004B7997" w:rsidRDefault="003A45FC" w:rsidP="00A15BD2">
      <w:pPr>
        <w:jc w:val="both"/>
        <w:rPr>
          <w:rFonts w:cs="Arial"/>
        </w:rPr>
      </w:pPr>
    </w:p>
    <w:p w14:paraId="4CF6FAD5" w14:textId="7BFEE8C6" w:rsidR="003A45FC" w:rsidRPr="00091208" w:rsidRDefault="003A45FC" w:rsidP="00B71813">
      <w:pPr>
        <w:numPr>
          <w:ilvl w:val="1"/>
          <w:numId w:val="3"/>
        </w:numPr>
        <w:jc w:val="both"/>
        <w:rPr>
          <w:rFonts w:cs="Arial"/>
          <w:bCs/>
        </w:rPr>
      </w:pPr>
      <w:r w:rsidRPr="00091208">
        <w:rPr>
          <w:rFonts w:cs="Arial"/>
          <w:b/>
          <w:bCs/>
        </w:rPr>
        <w:t xml:space="preserve">NUEVOS INGRESOS: </w:t>
      </w:r>
      <w:r w:rsidRPr="00091208">
        <w:rPr>
          <w:rFonts w:cs="Arial"/>
          <w:bCs/>
        </w:rPr>
        <w:t xml:space="preserve">Fondo </w:t>
      </w:r>
      <w:r w:rsidR="00DE2A3B" w:rsidRPr="00091208">
        <w:rPr>
          <w:rFonts w:cs="Arial"/>
          <w:bCs/>
        </w:rPr>
        <w:t>cerrado.</w:t>
      </w:r>
    </w:p>
    <w:p w14:paraId="3A019918" w14:textId="77777777" w:rsidR="003A45FC" w:rsidRPr="004B7997" w:rsidRDefault="003A45FC" w:rsidP="00A15BD2">
      <w:pPr>
        <w:jc w:val="both"/>
        <w:rPr>
          <w:rFonts w:cs="Arial"/>
        </w:rPr>
      </w:pPr>
    </w:p>
    <w:p w14:paraId="6A5AEDC8" w14:textId="77777777" w:rsidR="003A45FC" w:rsidRDefault="003A45FC" w:rsidP="00B71813">
      <w:pPr>
        <w:numPr>
          <w:ilvl w:val="1"/>
          <w:numId w:val="3"/>
        </w:numPr>
        <w:jc w:val="both"/>
        <w:rPr>
          <w:rFonts w:cs="Arial"/>
          <w:b/>
          <w:bCs/>
        </w:rPr>
      </w:pPr>
      <w:r w:rsidRPr="004B7997">
        <w:rPr>
          <w:rFonts w:cs="Arial"/>
          <w:b/>
          <w:bCs/>
        </w:rPr>
        <w:t xml:space="preserve">ORGANIZACIÓN: </w:t>
      </w:r>
    </w:p>
    <w:p w14:paraId="3D60F71C" w14:textId="77777777" w:rsidR="003A45FC" w:rsidRPr="004B7997" w:rsidRDefault="003A45FC" w:rsidP="007D6621">
      <w:pPr>
        <w:jc w:val="center"/>
        <w:rPr>
          <w:rFonts w:cs="Arial"/>
        </w:rPr>
      </w:pPr>
    </w:p>
    <w:p w14:paraId="4BF4C4C3" w14:textId="77777777" w:rsidR="003A45FC" w:rsidRPr="004B7997" w:rsidRDefault="003A45FC" w:rsidP="007D6621">
      <w:pPr>
        <w:jc w:val="center"/>
        <w:rPr>
          <w:rFonts w:cs="Arial"/>
          <w:b/>
        </w:rPr>
      </w:pPr>
      <w:r w:rsidRPr="004B7997">
        <w:rPr>
          <w:rFonts w:cs="Arial"/>
          <w:b/>
        </w:rPr>
        <w:t>CUADRO DE CLASIFICACIÓN DEL ARCHIVO HISTÓRICO</w:t>
      </w:r>
    </w:p>
    <w:p w14:paraId="082D53A5" w14:textId="39A17BB2" w:rsidR="003A45FC" w:rsidRPr="004B7997" w:rsidRDefault="005C199C" w:rsidP="007D6621">
      <w:pPr>
        <w:spacing w:line="276" w:lineRule="auto"/>
        <w:jc w:val="center"/>
        <w:rPr>
          <w:rFonts w:cs="Arial"/>
          <w:b/>
        </w:rPr>
      </w:pPr>
      <w:r>
        <w:rPr>
          <w:rFonts w:cs="Arial"/>
          <w:b/>
        </w:rPr>
        <w:t>FONDOS PARTICULARES</w:t>
      </w:r>
    </w:p>
    <w:p w14:paraId="4DEE9C82" w14:textId="77777777" w:rsidR="003A45FC" w:rsidRPr="004B7997" w:rsidRDefault="003A45FC" w:rsidP="00A15BD2">
      <w:pPr>
        <w:jc w:val="both"/>
        <w:rPr>
          <w:rFonts w:cs="Arial"/>
          <w:b/>
        </w:rPr>
      </w:pPr>
    </w:p>
    <w:tbl>
      <w:tblPr>
        <w:tblStyle w:val="Tablaconcuadrcula"/>
        <w:tblW w:w="6899" w:type="dxa"/>
        <w:jc w:val="center"/>
        <w:tblLook w:val="01E0" w:firstRow="1" w:lastRow="1" w:firstColumn="1" w:lastColumn="1" w:noHBand="0" w:noVBand="0"/>
        <w:tblCaption w:val="Organización"/>
        <w:tblDescription w:val="Se muestra la organización del fondo en el Cuadro de Clasificación del Archivo Histórico"/>
      </w:tblPr>
      <w:tblGrid>
        <w:gridCol w:w="3635"/>
        <w:gridCol w:w="3264"/>
      </w:tblGrid>
      <w:tr w:rsidR="00576B39" w:rsidRPr="004B7997" w14:paraId="7C2C8F96" w14:textId="0E65C295" w:rsidTr="007D6621">
        <w:trPr>
          <w:trHeight w:val="403"/>
          <w:tblHeader/>
          <w:jc w:val="center"/>
        </w:trPr>
        <w:tc>
          <w:tcPr>
            <w:tcW w:w="0" w:type="auto"/>
            <w:hideMark/>
          </w:tcPr>
          <w:p w14:paraId="55F71093" w14:textId="4A5EE634" w:rsidR="005607B2" w:rsidRPr="004B7997" w:rsidRDefault="005607B2" w:rsidP="000B013C">
            <w:pPr>
              <w:spacing w:line="256" w:lineRule="auto"/>
              <w:jc w:val="center"/>
              <w:rPr>
                <w:rFonts w:cs="Arial"/>
                <w:b/>
              </w:rPr>
            </w:pPr>
            <w:r w:rsidRPr="004B7997">
              <w:rPr>
                <w:rFonts w:cs="Arial"/>
                <w:b/>
              </w:rPr>
              <w:t>FONDO NIVEL I</w:t>
            </w:r>
          </w:p>
        </w:tc>
        <w:tc>
          <w:tcPr>
            <w:tcW w:w="0" w:type="auto"/>
            <w:hideMark/>
          </w:tcPr>
          <w:p w14:paraId="0243C015" w14:textId="6F9AF7EE" w:rsidR="005607B2" w:rsidRPr="004B7997" w:rsidRDefault="000B013C" w:rsidP="000B013C">
            <w:pPr>
              <w:spacing w:line="256" w:lineRule="auto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COLECCIÓN</w:t>
            </w:r>
          </w:p>
        </w:tc>
      </w:tr>
      <w:tr w:rsidR="00576B39" w:rsidRPr="004B7997" w14:paraId="2DC195C7" w14:textId="5E186565" w:rsidTr="007D6621">
        <w:trPr>
          <w:trHeight w:val="403"/>
          <w:jc w:val="center"/>
        </w:trPr>
        <w:tc>
          <w:tcPr>
            <w:tcW w:w="0" w:type="auto"/>
          </w:tcPr>
          <w:p w14:paraId="4F1840F6" w14:textId="55D09A04" w:rsidR="005607B2" w:rsidRPr="001E3FFE" w:rsidRDefault="00251287" w:rsidP="00A55346">
            <w:pPr>
              <w:spacing w:line="256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N</w:t>
            </w:r>
            <w:r w:rsidR="0002393C">
              <w:rPr>
                <w:rFonts w:cs="Arial"/>
              </w:rPr>
              <w:t>ú</w:t>
            </w:r>
            <w:r>
              <w:rPr>
                <w:rFonts w:cs="Arial"/>
              </w:rPr>
              <w:t>ñez, Francisco</w:t>
            </w:r>
            <w:r w:rsidR="001E42E2">
              <w:rPr>
                <w:rFonts w:cs="Arial"/>
              </w:rPr>
              <w:t xml:space="preserve"> </w:t>
            </w:r>
            <w:r w:rsidR="005C199C">
              <w:rPr>
                <w:lang w:val="es-ES"/>
              </w:rPr>
              <w:t>(FRNU)</w:t>
            </w:r>
          </w:p>
        </w:tc>
        <w:tc>
          <w:tcPr>
            <w:tcW w:w="0" w:type="auto"/>
            <w:hideMark/>
          </w:tcPr>
          <w:p w14:paraId="3179EE8E" w14:textId="763709B8" w:rsidR="005607B2" w:rsidRPr="001E3FFE" w:rsidRDefault="00576B39" w:rsidP="00A55346">
            <w:pPr>
              <w:spacing w:line="256" w:lineRule="auto"/>
              <w:jc w:val="center"/>
              <w:rPr>
                <w:rFonts w:cs="Arial"/>
                <w:color w:val="FF0000"/>
              </w:rPr>
            </w:pPr>
            <w:r>
              <w:rPr>
                <w:rFonts w:cs="Arial"/>
              </w:rPr>
              <w:t>Mapas y Planos</w:t>
            </w:r>
            <w:r w:rsidR="001E3FFE" w:rsidRPr="001E3FFE">
              <w:rPr>
                <w:rFonts w:cs="Arial"/>
              </w:rPr>
              <w:t xml:space="preserve"> (</w:t>
            </w:r>
            <w:r>
              <w:rPr>
                <w:rFonts w:cs="Arial"/>
              </w:rPr>
              <w:t>MYP</w:t>
            </w:r>
            <w:r w:rsidR="001E3FFE" w:rsidRPr="001E3FFE">
              <w:rPr>
                <w:rFonts w:cs="Arial"/>
              </w:rPr>
              <w:t>)</w:t>
            </w:r>
          </w:p>
        </w:tc>
      </w:tr>
    </w:tbl>
    <w:p w14:paraId="17BC72BD" w14:textId="77777777" w:rsidR="00700390" w:rsidRDefault="00700390" w:rsidP="00A15BD2">
      <w:pPr>
        <w:jc w:val="both"/>
        <w:rPr>
          <w:rFonts w:cs="Arial"/>
        </w:rPr>
      </w:pPr>
    </w:p>
    <w:p w14:paraId="1B5E45CB" w14:textId="77777777" w:rsidR="00277B51" w:rsidRPr="004B7997" w:rsidRDefault="00277B51" w:rsidP="00A15BD2">
      <w:pPr>
        <w:jc w:val="both"/>
        <w:rPr>
          <w:rFonts w:cs="Arial"/>
        </w:rPr>
      </w:pPr>
    </w:p>
    <w:p w14:paraId="4A75C4E0" w14:textId="77777777" w:rsidR="00700390" w:rsidRPr="00277B51" w:rsidRDefault="003A45FC" w:rsidP="00277B51">
      <w:pPr>
        <w:numPr>
          <w:ilvl w:val="0"/>
          <w:numId w:val="3"/>
        </w:numPr>
        <w:rPr>
          <w:rFonts w:cs="Arial"/>
          <w:b/>
          <w:bCs/>
        </w:rPr>
      </w:pPr>
      <w:r w:rsidRPr="00277B51">
        <w:rPr>
          <w:rFonts w:cs="Arial"/>
          <w:b/>
          <w:bCs/>
        </w:rPr>
        <w:t>ÁREA DE CONDICIONES DE ACCESO Y UTILIZACIÓN.</w:t>
      </w:r>
    </w:p>
    <w:p w14:paraId="05211116" w14:textId="77777777" w:rsidR="00700390" w:rsidRPr="00700390" w:rsidRDefault="00700390" w:rsidP="00A27679">
      <w:pPr>
        <w:jc w:val="both"/>
        <w:rPr>
          <w:rFonts w:cs="Arial"/>
          <w:bCs/>
        </w:rPr>
      </w:pPr>
    </w:p>
    <w:p w14:paraId="335BDADD" w14:textId="0E051F4A" w:rsidR="003A45FC" w:rsidRPr="00700390" w:rsidRDefault="00700390" w:rsidP="00A27679">
      <w:pPr>
        <w:numPr>
          <w:ilvl w:val="1"/>
          <w:numId w:val="3"/>
        </w:numPr>
        <w:ind w:left="0" w:firstLine="0"/>
        <w:jc w:val="both"/>
        <w:rPr>
          <w:rFonts w:cs="Arial"/>
          <w:bCs/>
        </w:rPr>
      </w:pPr>
      <w:r w:rsidRPr="00B71813">
        <w:rPr>
          <w:rFonts w:cs="Arial"/>
          <w:b/>
          <w:bCs/>
        </w:rPr>
        <w:t>C</w:t>
      </w:r>
      <w:r w:rsidR="003A45FC" w:rsidRPr="00B71813">
        <w:rPr>
          <w:rFonts w:cs="Arial"/>
          <w:b/>
          <w:bCs/>
        </w:rPr>
        <w:t>ONDICIONES</w:t>
      </w:r>
      <w:r w:rsidR="003A45FC" w:rsidRPr="00700390">
        <w:rPr>
          <w:rFonts w:cs="Arial"/>
          <w:b/>
          <w:bCs/>
        </w:rPr>
        <w:t xml:space="preserve"> DE ACCESO: </w:t>
      </w:r>
      <w:r w:rsidR="004E72C5" w:rsidRPr="00700390">
        <w:rPr>
          <w:rFonts w:cs="Arial"/>
        </w:rPr>
        <w:t>Libre</w:t>
      </w:r>
    </w:p>
    <w:p w14:paraId="65E82EB1" w14:textId="77777777" w:rsidR="003A45FC" w:rsidRPr="004B7997" w:rsidRDefault="003A45FC" w:rsidP="00A27679">
      <w:pPr>
        <w:jc w:val="both"/>
        <w:rPr>
          <w:rFonts w:cs="Arial"/>
        </w:rPr>
      </w:pPr>
    </w:p>
    <w:p w14:paraId="17543769" w14:textId="4C8F2B60" w:rsidR="003A45FC" w:rsidRPr="004B7997" w:rsidRDefault="003A45FC" w:rsidP="00A27679">
      <w:pPr>
        <w:numPr>
          <w:ilvl w:val="1"/>
          <w:numId w:val="3"/>
        </w:numPr>
        <w:tabs>
          <w:tab w:val="clear" w:pos="420"/>
          <w:tab w:val="num" w:pos="0"/>
        </w:tabs>
        <w:ind w:left="0" w:firstLine="0"/>
        <w:jc w:val="both"/>
      </w:pPr>
      <w:r w:rsidRPr="00F864D5">
        <w:rPr>
          <w:rFonts w:cs="Arial"/>
          <w:b/>
          <w:bCs/>
        </w:rPr>
        <w:t>CONDICIONES DE REPRODUCCIÓN:</w:t>
      </w:r>
      <w:r w:rsidR="004E72C5">
        <w:rPr>
          <w:rFonts w:ascii="Verdana" w:hAnsi="Verdana"/>
        </w:rPr>
        <w:t xml:space="preserve"> </w:t>
      </w:r>
      <w:r w:rsidR="004E72C5" w:rsidRPr="00A27679">
        <w:rPr>
          <w:rFonts w:cs="Arial"/>
          <w:bCs/>
        </w:rPr>
        <w:t>Libre</w:t>
      </w:r>
      <w:r w:rsidR="00DD25C6" w:rsidRPr="00A27679">
        <w:rPr>
          <w:rFonts w:cs="Arial"/>
          <w:bCs/>
        </w:rPr>
        <w:t>. A solicitud del donante, se debe consignar que el documento perteneció a Francisco N</w:t>
      </w:r>
      <w:r w:rsidR="0002393C" w:rsidRPr="00A27679">
        <w:rPr>
          <w:rFonts w:cs="Arial"/>
          <w:bCs/>
        </w:rPr>
        <w:t>ú</w:t>
      </w:r>
      <w:r w:rsidR="00DD25C6" w:rsidRPr="00A27679">
        <w:rPr>
          <w:rFonts w:cs="Arial"/>
          <w:bCs/>
        </w:rPr>
        <w:t>ñez.</w:t>
      </w:r>
      <w:r w:rsidR="00DD25C6">
        <w:rPr>
          <w:rFonts w:ascii="Verdana" w:hAnsi="Verdana"/>
        </w:rPr>
        <w:t xml:space="preserve"> </w:t>
      </w:r>
      <w:r w:rsidR="004E72C5">
        <w:rPr>
          <w:rFonts w:ascii="Verdana" w:hAnsi="Verdana"/>
        </w:rPr>
        <w:t xml:space="preserve"> </w:t>
      </w:r>
    </w:p>
    <w:p w14:paraId="14DE7B55" w14:textId="77777777" w:rsidR="003A45FC" w:rsidRPr="004B7997" w:rsidRDefault="003A45FC" w:rsidP="00A27679">
      <w:pPr>
        <w:jc w:val="both"/>
        <w:rPr>
          <w:rFonts w:cs="Arial"/>
        </w:rPr>
      </w:pPr>
    </w:p>
    <w:p w14:paraId="362E2A98" w14:textId="00F5CFBB" w:rsidR="003A45FC" w:rsidRPr="004B7997" w:rsidRDefault="003A45FC" w:rsidP="00A27679">
      <w:pPr>
        <w:numPr>
          <w:ilvl w:val="1"/>
          <w:numId w:val="3"/>
        </w:numPr>
        <w:ind w:left="0" w:firstLine="0"/>
        <w:jc w:val="both"/>
        <w:rPr>
          <w:rFonts w:cs="Arial"/>
          <w:b/>
          <w:bCs/>
        </w:rPr>
      </w:pPr>
      <w:r w:rsidRPr="004B7997">
        <w:rPr>
          <w:rFonts w:cs="Arial"/>
          <w:b/>
          <w:bCs/>
        </w:rPr>
        <w:t>LENGUA / ES</w:t>
      </w:r>
      <w:r w:rsidR="00B71813">
        <w:rPr>
          <w:rFonts w:cs="Arial"/>
          <w:b/>
          <w:bCs/>
        </w:rPr>
        <w:t>C</w:t>
      </w:r>
      <w:r w:rsidRPr="004B7997">
        <w:rPr>
          <w:rFonts w:cs="Arial"/>
          <w:b/>
          <w:bCs/>
        </w:rPr>
        <w:t xml:space="preserve">RITURA (S) DE LOS DOCUMENTOS: </w:t>
      </w:r>
      <w:proofErr w:type="gramStart"/>
      <w:r w:rsidRPr="004B7997">
        <w:rPr>
          <w:rFonts w:cs="Arial"/>
          <w:bCs/>
        </w:rPr>
        <w:t>Español</w:t>
      </w:r>
      <w:proofErr w:type="gramEnd"/>
      <w:r w:rsidR="00DB3C9A" w:rsidRPr="004B7997">
        <w:rPr>
          <w:rFonts w:cs="Arial"/>
          <w:bCs/>
        </w:rPr>
        <w:t>.</w:t>
      </w:r>
    </w:p>
    <w:p w14:paraId="2424E455" w14:textId="77777777" w:rsidR="003A45FC" w:rsidRPr="004B7997" w:rsidRDefault="003A45FC" w:rsidP="00A27679">
      <w:pPr>
        <w:jc w:val="both"/>
        <w:rPr>
          <w:rFonts w:cs="Arial"/>
        </w:rPr>
      </w:pPr>
    </w:p>
    <w:p w14:paraId="6705BD8B" w14:textId="7CFEB850" w:rsidR="003004B5" w:rsidRPr="004B7997" w:rsidRDefault="003A45FC" w:rsidP="00A27679">
      <w:pPr>
        <w:numPr>
          <w:ilvl w:val="1"/>
          <w:numId w:val="3"/>
        </w:numPr>
        <w:ind w:left="0" w:firstLine="0"/>
        <w:jc w:val="both"/>
        <w:rPr>
          <w:rFonts w:cs="Arial"/>
        </w:rPr>
      </w:pPr>
      <w:r w:rsidRPr="004B7997">
        <w:rPr>
          <w:rFonts w:cs="Arial"/>
          <w:b/>
          <w:bCs/>
        </w:rPr>
        <w:t xml:space="preserve">CARACTERÍSTICAS FÍSICAS Y REQUISITOS TÉCNICOS: </w:t>
      </w:r>
      <w:r w:rsidRPr="004B7997">
        <w:rPr>
          <w:rFonts w:cs="Arial"/>
          <w:bCs/>
        </w:rPr>
        <w:t>Buen estado de conservación</w:t>
      </w:r>
      <w:r w:rsidR="00F62977">
        <w:rPr>
          <w:rFonts w:cs="Arial"/>
          <w:bCs/>
        </w:rPr>
        <w:t>, el documento</w:t>
      </w:r>
      <w:r w:rsidR="00BA618C">
        <w:rPr>
          <w:rFonts w:cs="Arial"/>
          <w:bCs/>
        </w:rPr>
        <w:t xml:space="preserve"> fue sometido a un proceso de restauración</w:t>
      </w:r>
      <w:r w:rsidRPr="004B7997">
        <w:rPr>
          <w:rFonts w:cs="Arial"/>
          <w:bCs/>
        </w:rPr>
        <w:t>.</w:t>
      </w:r>
    </w:p>
    <w:p w14:paraId="28957565" w14:textId="77777777" w:rsidR="003004B5" w:rsidRPr="004B7997" w:rsidRDefault="003004B5" w:rsidP="00A27679">
      <w:pPr>
        <w:pStyle w:val="Prrafodelista"/>
        <w:spacing w:line="276" w:lineRule="auto"/>
        <w:ind w:left="0"/>
        <w:jc w:val="both"/>
        <w:rPr>
          <w:rFonts w:ascii="Arial" w:hAnsi="Arial" w:cs="Arial"/>
          <w:lang w:val="es-CR"/>
        </w:rPr>
      </w:pPr>
    </w:p>
    <w:p w14:paraId="6DB7B656" w14:textId="77777777" w:rsidR="003A45FC" w:rsidRPr="004B7997" w:rsidRDefault="003A45FC" w:rsidP="00A27679">
      <w:pPr>
        <w:contextualSpacing/>
        <w:jc w:val="both"/>
        <w:rPr>
          <w:rFonts w:cs="Arial"/>
          <w:b/>
          <w:bCs/>
          <w:vanish/>
        </w:rPr>
      </w:pPr>
    </w:p>
    <w:p w14:paraId="421F04D4" w14:textId="1CF69DC2" w:rsidR="00700390" w:rsidRDefault="00CF7CBC" w:rsidP="00A27679">
      <w:pPr>
        <w:jc w:val="both"/>
        <w:rPr>
          <w:rFonts w:cs="Arial"/>
        </w:rPr>
      </w:pPr>
      <w:r w:rsidRPr="004B7997">
        <w:rPr>
          <w:rFonts w:cs="Arial"/>
          <w:b/>
          <w:bCs/>
        </w:rPr>
        <w:t xml:space="preserve">4.5 </w:t>
      </w:r>
      <w:r w:rsidR="003A45FC" w:rsidRPr="004B7997">
        <w:rPr>
          <w:rFonts w:cs="Arial"/>
          <w:b/>
          <w:bCs/>
        </w:rPr>
        <w:t xml:space="preserve">INSTRUMENTOS DE DESCRIPCIÓN: </w:t>
      </w:r>
      <w:r w:rsidR="003A45FC" w:rsidRPr="004B7997">
        <w:rPr>
          <w:rFonts w:cs="Arial"/>
        </w:rPr>
        <w:t>Base de datos</w:t>
      </w:r>
      <w:r w:rsidR="00A27679">
        <w:rPr>
          <w:rFonts w:cs="Arial"/>
        </w:rPr>
        <w:t xml:space="preserve"> e inventario.</w:t>
      </w:r>
    </w:p>
    <w:p w14:paraId="589DE71B" w14:textId="77777777" w:rsidR="00277B51" w:rsidRDefault="00277B51" w:rsidP="00A27679">
      <w:pPr>
        <w:jc w:val="both"/>
        <w:rPr>
          <w:rFonts w:cs="Arial"/>
        </w:rPr>
      </w:pPr>
    </w:p>
    <w:p w14:paraId="2C535E3F" w14:textId="77777777" w:rsidR="00700390" w:rsidRPr="00277B51" w:rsidRDefault="00700390" w:rsidP="00A27679">
      <w:pPr>
        <w:numPr>
          <w:ilvl w:val="0"/>
          <w:numId w:val="3"/>
        </w:numPr>
        <w:ind w:left="0" w:firstLine="0"/>
        <w:rPr>
          <w:rStyle w:val="eop"/>
          <w:rFonts w:cs="Arial"/>
          <w:b/>
        </w:rPr>
      </w:pPr>
      <w:r w:rsidRPr="00277B51">
        <w:rPr>
          <w:rStyle w:val="normaltextrun"/>
          <w:rFonts w:cs="Arial"/>
          <w:b/>
          <w:bCs/>
        </w:rPr>
        <w:t>ÁREA DE DOCUMENTACIÓN ASOCIADA.</w:t>
      </w:r>
      <w:r w:rsidRPr="00277B51">
        <w:rPr>
          <w:rStyle w:val="eop"/>
          <w:rFonts w:cs="Arial"/>
          <w:b/>
        </w:rPr>
        <w:t> </w:t>
      </w:r>
    </w:p>
    <w:p w14:paraId="7795AA5E" w14:textId="77777777" w:rsidR="00B71813" w:rsidRDefault="00B71813" w:rsidP="00A27679">
      <w:pPr>
        <w:jc w:val="center"/>
        <w:rPr>
          <w:rStyle w:val="eop"/>
          <w:rFonts w:cs="Arial"/>
        </w:rPr>
      </w:pPr>
    </w:p>
    <w:p w14:paraId="38BA338D" w14:textId="7930A806" w:rsidR="00700390" w:rsidRDefault="00700390" w:rsidP="00A27679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  <w:b/>
          <w:bCs/>
          <w:sz w:val="22"/>
          <w:szCs w:val="22"/>
        </w:rPr>
        <w:t>5.3 UNIDADES DE DESCRIPCIÓN RELACIONADAS:</w:t>
      </w:r>
      <w:r>
        <w:rPr>
          <w:rStyle w:val="normaltextrun"/>
          <w:rFonts w:ascii="Arial" w:hAnsi="Arial" w:cs="Arial"/>
          <w:sz w:val="22"/>
          <w:szCs w:val="22"/>
          <w:lang w:val="es-ES"/>
        </w:rPr>
        <w:t> Colección mapas y planos</w:t>
      </w:r>
      <w:r w:rsidR="00A27679">
        <w:rPr>
          <w:rStyle w:val="normaltextrun"/>
          <w:rFonts w:ascii="Arial" w:hAnsi="Arial" w:cs="Arial"/>
          <w:sz w:val="22"/>
          <w:szCs w:val="22"/>
          <w:lang w:val="es-ES"/>
        </w:rPr>
        <w:t>, Instituto Geográfico Nacional.</w:t>
      </w:r>
    </w:p>
    <w:p w14:paraId="4EAA2E66" w14:textId="5217F83E" w:rsidR="00700390" w:rsidRDefault="00700390" w:rsidP="00700390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sz w:val="22"/>
          <w:szCs w:val="22"/>
        </w:rPr>
        <w:t> </w:t>
      </w:r>
    </w:p>
    <w:p w14:paraId="71C2EF72" w14:textId="77777777" w:rsidR="00700390" w:rsidRPr="00277B51" w:rsidRDefault="00700390" w:rsidP="00277B51">
      <w:pPr>
        <w:numPr>
          <w:ilvl w:val="0"/>
          <w:numId w:val="3"/>
        </w:numPr>
        <w:rPr>
          <w:rFonts w:cs="Arial"/>
          <w:b/>
        </w:rPr>
      </w:pPr>
      <w:r w:rsidRPr="00277B51">
        <w:rPr>
          <w:b/>
        </w:rPr>
        <w:t>ÁREA DE NOTAS:</w:t>
      </w:r>
      <w:r w:rsidRPr="00277B51">
        <w:rPr>
          <w:rStyle w:val="eop"/>
          <w:rFonts w:cs="Arial"/>
          <w:b/>
        </w:rPr>
        <w:t> </w:t>
      </w:r>
    </w:p>
    <w:p w14:paraId="5E68D3EF" w14:textId="77777777" w:rsidR="00700390" w:rsidRDefault="00700390" w:rsidP="00700390">
      <w:pPr>
        <w:pStyle w:val="paragraph"/>
        <w:spacing w:before="0" w:beforeAutospacing="0" w:after="0" w:afterAutospacing="0"/>
        <w:ind w:left="36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sz w:val="22"/>
          <w:szCs w:val="22"/>
        </w:rPr>
        <w:t> </w:t>
      </w:r>
    </w:p>
    <w:p w14:paraId="76976AD6" w14:textId="7B692677" w:rsidR="00700390" w:rsidRDefault="00700390" w:rsidP="00700390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  <w:b/>
          <w:bCs/>
          <w:sz w:val="22"/>
          <w:szCs w:val="22"/>
        </w:rPr>
        <w:t>6.1 NOTAS: </w:t>
      </w:r>
      <w:r>
        <w:rPr>
          <w:rStyle w:val="normaltextrun"/>
          <w:rFonts w:ascii="Arial" w:hAnsi="Arial" w:cs="Arial"/>
          <w:sz w:val="22"/>
          <w:szCs w:val="22"/>
        </w:rPr>
        <w:t xml:space="preserve">Se recomienda que el usuario que requiera información sobre este fondo, revise también el fondo </w:t>
      </w:r>
      <w:r w:rsidR="00D163D1">
        <w:rPr>
          <w:rStyle w:val="normaltextrun"/>
          <w:rFonts w:ascii="Arial" w:hAnsi="Arial" w:cs="Arial"/>
          <w:sz w:val="22"/>
          <w:szCs w:val="22"/>
        </w:rPr>
        <w:t xml:space="preserve">Municipal, Presidencia, </w:t>
      </w:r>
      <w:r>
        <w:rPr>
          <w:rStyle w:val="normaltextrun"/>
          <w:rFonts w:ascii="Arial" w:hAnsi="Arial" w:cs="Arial"/>
          <w:sz w:val="22"/>
          <w:szCs w:val="22"/>
        </w:rPr>
        <w:t>Secretaría de Fomento.</w:t>
      </w:r>
    </w:p>
    <w:p w14:paraId="3BDB044B" w14:textId="3B0901B2" w:rsidR="003A45FC" w:rsidRPr="004B7997" w:rsidRDefault="003A45FC" w:rsidP="00A15BD2">
      <w:pPr>
        <w:jc w:val="both"/>
        <w:rPr>
          <w:rFonts w:cs="Arial"/>
          <w:b/>
          <w:bCs/>
        </w:rPr>
      </w:pPr>
      <w:r w:rsidRPr="004B7997">
        <w:rPr>
          <w:rFonts w:cs="Arial"/>
        </w:rPr>
        <w:t xml:space="preserve"> </w:t>
      </w:r>
    </w:p>
    <w:p w14:paraId="137AA65D" w14:textId="77777777" w:rsidR="003A45FC" w:rsidRPr="00277B51" w:rsidRDefault="003A45FC" w:rsidP="00277B51">
      <w:pPr>
        <w:numPr>
          <w:ilvl w:val="0"/>
          <w:numId w:val="3"/>
        </w:numPr>
        <w:rPr>
          <w:b/>
        </w:rPr>
      </w:pPr>
      <w:r w:rsidRPr="00277B51">
        <w:rPr>
          <w:b/>
        </w:rPr>
        <w:t>ÁREA DE CONTROL DE LA DESCRIPCIÓN.</w:t>
      </w:r>
    </w:p>
    <w:p w14:paraId="634CF95A" w14:textId="77777777" w:rsidR="003A45FC" w:rsidRPr="004B7997" w:rsidRDefault="003A45FC" w:rsidP="00A15BD2">
      <w:pPr>
        <w:jc w:val="both"/>
        <w:rPr>
          <w:rFonts w:cs="Arial"/>
        </w:rPr>
      </w:pPr>
    </w:p>
    <w:p w14:paraId="1B06DB0C" w14:textId="2C1E4E17" w:rsidR="003A45FC" w:rsidRPr="004B7997" w:rsidRDefault="003A45FC" w:rsidP="00A15BD2">
      <w:pPr>
        <w:numPr>
          <w:ilvl w:val="1"/>
          <w:numId w:val="2"/>
        </w:numPr>
        <w:tabs>
          <w:tab w:val="num" w:pos="0"/>
        </w:tabs>
        <w:ind w:left="0" w:firstLine="0"/>
        <w:jc w:val="both"/>
        <w:rPr>
          <w:rFonts w:cs="Arial"/>
        </w:rPr>
      </w:pPr>
      <w:r w:rsidRPr="004B7997">
        <w:rPr>
          <w:rFonts w:cs="Arial"/>
          <w:b/>
          <w:bCs/>
        </w:rPr>
        <w:t>NOTA DEL ARCHIVERO:</w:t>
      </w:r>
      <w:r w:rsidRPr="004B7997">
        <w:rPr>
          <w:rFonts w:cs="Arial"/>
          <w:bCs/>
        </w:rPr>
        <w:t xml:space="preserve"> </w:t>
      </w:r>
      <w:r w:rsidRPr="004B7997">
        <w:rPr>
          <w:rFonts w:cs="Arial"/>
        </w:rPr>
        <w:t xml:space="preserve">Entrada descriptiva elaborada por </w:t>
      </w:r>
      <w:r w:rsidR="005D7FA8" w:rsidRPr="004B7997">
        <w:rPr>
          <w:rFonts w:cs="Arial"/>
        </w:rPr>
        <w:t>Omar Rivera Fallas</w:t>
      </w:r>
      <w:r w:rsidRPr="004B7997">
        <w:rPr>
          <w:rFonts w:cs="Arial"/>
        </w:rPr>
        <w:t>, profesional del Departamento de Archivo Histórico.</w:t>
      </w:r>
    </w:p>
    <w:p w14:paraId="710E1DAB" w14:textId="77777777" w:rsidR="003A45FC" w:rsidRPr="004B7997" w:rsidRDefault="003A45FC" w:rsidP="00A15BD2">
      <w:pPr>
        <w:jc w:val="both"/>
        <w:rPr>
          <w:rFonts w:cs="Arial"/>
        </w:rPr>
      </w:pPr>
    </w:p>
    <w:p w14:paraId="45951FCF" w14:textId="77777777" w:rsidR="003A45FC" w:rsidRPr="004B7997" w:rsidRDefault="003A45FC" w:rsidP="00A15BD2">
      <w:pPr>
        <w:spacing w:line="276" w:lineRule="auto"/>
        <w:jc w:val="both"/>
        <w:rPr>
          <w:rFonts w:cs="Arial"/>
        </w:rPr>
      </w:pPr>
      <w:r w:rsidRPr="004B7997">
        <w:rPr>
          <w:rFonts w:cs="Arial"/>
          <w:b/>
        </w:rPr>
        <w:t>Bibliografía</w:t>
      </w:r>
      <w:r w:rsidRPr="004B7997">
        <w:rPr>
          <w:rFonts w:cs="Arial"/>
        </w:rPr>
        <w:t xml:space="preserve">. </w:t>
      </w:r>
    </w:p>
    <w:p w14:paraId="1FB50213" w14:textId="77777777" w:rsidR="00B91424" w:rsidRDefault="00B91424" w:rsidP="00A15BD2">
      <w:pPr>
        <w:spacing w:line="276" w:lineRule="auto"/>
        <w:jc w:val="both"/>
        <w:rPr>
          <w:rFonts w:cs="Arial"/>
        </w:rPr>
      </w:pPr>
    </w:p>
    <w:p w14:paraId="7E1D641F" w14:textId="0A3F6BC0" w:rsidR="00B91424" w:rsidRDefault="00B91424" w:rsidP="00A15BD2">
      <w:pPr>
        <w:spacing w:line="276" w:lineRule="auto"/>
        <w:jc w:val="both"/>
        <w:rPr>
          <w:rFonts w:cs="Arial"/>
        </w:rPr>
      </w:pPr>
      <w:r>
        <w:rPr>
          <w:rFonts w:cs="Arial"/>
        </w:rPr>
        <w:lastRenderedPageBreak/>
        <w:t xml:space="preserve">- Blog </w:t>
      </w:r>
      <w:proofErr w:type="spellStart"/>
      <w:r>
        <w:rPr>
          <w:rFonts w:cs="Arial"/>
        </w:rPr>
        <w:t>Worpress</w:t>
      </w:r>
      <w:proofErr w:type="spellEnd"/>
      <w:r>
        <w:rPr>
          <w:rFonts w:cs="Arial"/>
        </w:rPr>
        <w:t xml:space="preserve">. (2009-12-01). </w:t>
      </w:r>
      <w:r w:rsidRPr="004F6383">
        <w:rPr>
          <w:rFonts w:cs="Arial"/>
          <w:i/>
          <w:iCs/>
        </w:rPr>
        <w:t xml:space="preserve">Historia Genealógica de Costa Rica. Escuela Juan </w:t>
      </w:r>
      <w:proofErr w:type="spellStart"/>
      <w:r w:rsidRPr="004F6383">
        <w:rPr>
          <w:rFonts w:cs="Arial"/>
          <w:i/>
          <w:iCs/>
        </w:rPr>
        <w:t>Rudín</w:t>
      </w:r>
      <w:proofErr w:type="spellEnd"/>
      <w:r w:rsidRPr="004F6383">
        <w:rPr>
          <w:rFonts w:cs="Arial"/>
          <w:i/>
          <w:iCs/>
        </w:rPr>
        <w:t xml:space="preserve">. </w:t>
      </w:r>
      <w:r w:rsidRPr="004F6383">
        <w:rPr>
          <w:rFonts w:cs="Arial"/>
        </w:rPr>
        <w:t>Recuperado de</w:t>
      </w:r>
      <w:r>
        <w:rPr>
          <w:rFonts w:cs="Arial"/>
        </w:rPr>
        <w:t>:</w:t>
      </w:r>
      <w:r w:rsidRPr="004F6383">
        <w:rPr>
          <w:rFonts w:cs="Arial"/>
        </w:rPr>
        <w:t xml:space="preserve"> </w:t>
      </w:r>
      <w:hyperlink r:id="rId8" w:history="1">
        <w:r w:rsidRPr="00DF5EF4">
          <w:rPr>
            <w:rStyle w:val="Hipervnculo"/>
            <w:rFonts w:cs="Arial"/>
          </w:rPr>
          <w:t>https://historiacostarica.wordpress.com/2009/12/01/escuela-juan-rudin-1954/</w:t>
        </w:r>
      </w:hyperlink>
    </w:p>
    <w:p w14:paraId="5709A3DD" w14:textId="77777777" w:rsidR="00B91424" w:rsidRPr="004F6383" w:rsidRDefault="00B91424" w:rsidP="00A15BD2">
      <w:pPr>
        <w:spacing w:line="276" w:lineRule="auto"/>
        <w:jc w:val="both"/>
        <w:rPr>
          <w:rFonts w:cs="Arial"/>
        </w:rPr>
      </w:pPr>
    </w:p>
    <w:p w14:paraId="4896F591" w14:textId="77777777" w:rsidR="00B91424" w:rsidRDefault="00B91424" w:rsidP="00A15BD2">
      <w:pPr>
        <w:pStyle w:val="Prrafodelista"/>
        <w:spacing w:line="276" w:lineRule="auto"/>
        <w:ind w:left="0"/>
        <w:jc w:val="both"/>
        <w:rPr>
          <w:rFonts w:ascii="Arial" w:hAnsi="Arial" w:cs="Arial"/>
          <w:sz w:val="22"/>
          <w:szCs w:val="22"/>
          <w:lang w:val="es-CR"/>
        </w:rPr>
      </w:pPr>
      <w:r w:rsidRPr="004B7997">
        <w:rPr>
          <w:rFonts w:ascii="Arial" w:hAnsi="Arial" w:cs="Arial"/>
          <w:sz w:val="22"/>
          <w:szCs w:val="22"/>
          <w:lang w:val="es-CR"/>
        </w:rPr>
        <w:t xml:space="preserve">- Dirección General del Archivo Nacional (2003). </w:t>
      </w:r>
      <w:r w:rsidRPr="004B7997">
        <w:rPr>
          <w:rFonts w:ascii="Arial" w:hAnsi="Arial" w:cs="Arial"/>
          <w:i/>
          <w:sz w:val="22"/>
          <w:szCs w:val="22"/>
          <w:lang w:val="es-CR"/>
        </w:rPr>
        <w:t xml:space="preserve">Cuadro de clasificación del Archivo Histórico. </w:t>
      </w:r>
      <w:r w:rsidRPr="004B7997">
        <w:rPr>
          <w:rFonts w:ascii="Arial" w:hAnsi="Arial" w:cs="Arial"/>
          <w:sz w:val="22"/>
          <w:szCs w:val="22"/>
          <w:lang w:val="es-CR"/>
        </w:rPr>
        <w:t>Actualizado en noviembre de 2019.</w:t>
      </w:r>
    </w:p>
    <w:p w14:paraId="3E155B13" w14:textId="77777777" w:rsidR="00B91424" w:rsidRPr="004B7997" w:rsidRDefault="00B91424" w:rsidP="00A15BD2">
      <w:pPr>
        <w:pStyle w:val="Prrafodelista"/>
        <w:spacing w:line="276" w:lineRule="auto"/>
        <w:ind w:left="0"/>
        <w:jc w:val="both"/>
        <w:rPr>
          <w:rFonts w:ascii="Arial" w:hAnsi="Arial" w:cs="Arial"/>
          <w:sz w:val="22"/>
          <w:szCs w:val="22"/>
          <w:lang w:val="es-CR"/>
        </w:rPr>
      </w:pPr>
    </w:p>
    <w:p w14:paraId="6257A2B3" w14:textId="77777777" w:rsidR="00B91424" w:rsidRDefault="00B91424" w:rsidP="00A15BD2">
      <w:pPr>
        <w:spacing w:line="276" w:lineRule="auto"/>
        <w:jc w:val="both"/>
        <w:rPr>
          <w:rFonts w:cs="Arial"/>
        </w:rPr>
      </w:pPr>
      <w:r w:rsidRPr="004B7997">
        <w:rPr>
          <w:rFonts w:cs="Arial"/>
        </w:rPr>
        <w:t xml:space="preserve">- Expediente de donación, </w:t>
      </w:r>
      <w:r>
        <w:rPr>
          <w:rFonts w:cs="Arial"/>
        </w:rPr>
        <w:t xml:space="preserve">Transferencia 40-2016, del Departamento Archivo Histórico. </w:t>
      </w:r>
    </w:p>
    <w:p w14:paraId="5453B5D4" w14:textId="77777777" w:rsidR="00B91424" w:rsidRPr="004B7997" w:rsidRDefault="00B91424" w:rsidP="00A15BD2">
      <w:pPr>
        <w:spacing w:line="276" w:lineRule="auto"/>
        <w:jc w:val="both"/>
        <w:rPr>
          <w:rFonts w:cs="Arial"/>
        </w:rPr>
      </w:pPr>
    </w:p>
    <w:p w14:paraId="2E4359D4" w14:textId="77777777" w:rsidR="003A45FC" w:rsidRPr="004B7997" w:rsidRDefault="003A45FC" w:rsidP="00A15BD2">
      <w:pPr>
        <w:numPr>
          <w:ilvl w:val="1"/>
          <w:numId w:val="2"/>
        </w:numPr>
        <w:tabs>
          <w:tab w:val="num" w:pos="0"/>
        </w:tabs>
        <w:ind w:left="0" w:firstLine="0"/>
        <w:jc w:val="both"/>
        <w:rPr>
          <w:rFonts w:cs="Arial"/>
        </w:rPr>
      </w:pPr>
      <w:r w:rsidRPr="004B7997">
        <w:rPr>
          <w:rFonts w:cs="Arial"/>
        </w:rPr>
        <w:t xml:space="preserve"> </w:t>
      </w:r>
      <w:r w:rsidRPr="004B7997">
        <w:rPr>
          <w:rFonts w:cs="Arial"/>
          <w:b/>
          <w:bCs/>
        </w:rPr>
        <w:t xml:space="preserve">REGLAS O NORMAS: </w:t>
      </w:r>
    </w:p>
    <w:p w14:paraId="5A3CC5C1" w14:textId="77777777" w:rsidR="00A15BD2" w:rsidRPr="004B7997" w:rsidRDefault="00A15BD2" w:rsidP="00A15BD2">
      <w:pPr>
        <w:pStyle w:val="Prrafodelista"/>
        <w:spacing w:line="276" w:lineRule="auto"/>
        <w:ind w:left="0"/>
        <w:jc w:val="both"/>
        <w:rPr>
          <w:rFonts w:ascii="Arial" w:hAnsi="Arial" w:cs="Arial"/>
          <w:sz w:val="22"/>
          <w:szCs w:val="22"/>
          <w:lang w:val="es-CR" w:eastAsia="ar-SA"/>
        </w:rPr>
      </w:pPr>
    </w:p>
    <w:p w14:paraId="687B55C0" w14:textId="77777777" w:rsidR="00A15BD2" w:rsidRDefault="00A15BD2" w:rsidP="00A15BD2">
      <w:pPr>
        <w:pStyle w:val="Prrafodelista"/>
        <w:spacing w:line="276" w:lineRule="auto"/>
        <w:ind w:left="0"/>
        <w:jc w:val="both"/>
        <w:rPr>
          <w:rFonts w:ascii="Arial" w:hAnsi="Arial" w:cs="Arial"/>
          <w:sz w:val="22"/>
          <w:szCs w:val="22"/>
          <w:lang w:val="es-CR"/>
        </w:rPr>
      </w:pPr>
      <w:r w:rsidRPr="004B7997">
        <w:rPr>
          <w:rFonts w:ascii="Arial" w:hAnsi="Arial" w:cs="Arial"/>
          <w:sz w:val="22"/>
          <w:szCs w:val="22"/>
          <w:lang w:val="es-CR"/>
        </w:rPr>
        <w:t xml:space="preserve">- Consejo Internacional de Archivos. ISAD (G) (2000). </w:t>
      </w:r>
      <w:r w:rsidRPr="004B7997">
        <w:rPr>
          <w:rFonts w:ascii="Arial" w:hAnsi="Arial" w:cs="Arial"/>
          <w:i/>
          <w:sz w:val="22"/>
          <w:szCs w:val="22"/>
          <w:lang w:val="es-CR"/>
        </w:rPr>
        <w:t>Norma Internacional General de Descripción Archivística</w:t>
      </w:r>
      <w:r w:rsidRPr="004B7997">
        <w:rPr>
          <w:rFonts w:ascii="Arial" w:hAnsi="Arial" w:cs="Arial"/>
          <w:sz w:val="22"/>
          <w:szCs w:val="22"/>
          <w:lang w:val="es-CR"/>
        </w:rPr>
        <w:t>. Madrid, Subdirección de los Archivos Estatales.</w:t>
      </w:r>
    </w:p>
    <w:p w14:paraId="22DB8B20" w14:textId="77777777" w:rsidR="00A15BD2" w:rsidRPr="004B7997" w:rsidRDefault="00A15BD2" w:rsidP="00A15BD2">
      <w:pPr>
        <w:pStyle w:val="Prrafodelista"/>
        <w:spacing w:line="276" w:lineRule="auto"/>
        <w:ind w:left="0"/>
        <w:jc w:val="both"/>
        <w:rPr>
          <w:rFonts w:ascii="Arial" w:hAnsi="Arial" w:cs="Arial"/>
          <w:sz w:val="22"/>
          <w:szCs w:val="22"/>
          <w:lang w:val="es-CR"/>
        </w:rPr>
      </w:pPr>
    </w:p>
    <w:p w14:paraId="5E95A261" w14:textId="77777777" w:rsidR="00A15BD2" w:rsidRDefault="00A15BD2" w:rsidP="00A15BD2">
      <w:pPr>
        <w:pStyle w:val="Prrafodelista"/>
        <w:spacing w:line="276" w:lineRule="auto"/>
        <w:ind w:left="0"/>
        <w:jc w:val="both"/>
        <w:rPr>
          <w:rFonts w:ascii="Arial" w:hAnsi="Arial" w:cs="Arial"/>
          <w:sz w:val="22"/>
          <w:szCs w:val="22"/>
          <w:lang w:val="es-CR"/>
        </w:rPr>
      </w:pPr>
      <w:r w:rsidRPr="004B7997">
        <w:rPr>
          <w:rFonts w:ascii="Arial" w:hAnsi="Arial" w:cs="Arial"/>
          <w:sz w:val="22"/>
          <w:szCs w:val="22"/>
          <w:lang w:val="es-CR"/>
        </w:rPr>
        <w:t xml:space="preserve">- Dirección General del Archivo Nacional (2010). </w:t>
      </w:r>
      <w:r w:rsidRPr="004B7997">
        <w:rPr>
          <w:rFonts w:ascii="Arial" w:hAnsi="Arial" w:cs="Arial"/>
          <w:i/>
          <w:sz w:val="22"/>
          <w:szCs w:val="22"/>
          <w:lang w:val="es-CR"/>
        </w:rPr>
        <w:t xml:space="preserve">Aplicación de la Norma Internacional de Descripción ISAD (G) en el Archivo Nacional. </w:t>
      </w:r>
      <w:r w:rsidRPr="004B7997">
        <w:rPr>
          <w:rFonts w:ascii="Arial" w:hAnsi="Arial" w:cs="Arial"/>
          <w:sz w:val="22"/>
          <w:szCs w:val="22"/>
          <w:lang w:val="es-CR"/>
        </w:rPr>
        <w:t>Actualizada en mayo de 2011.</w:t>
      </w:r>
    </w:p>
    <w:p w14:paraId="5B7501FF" w14:textId="77777777" w:rsidR="00A15BD2" w:rsidRPr="004B7997" w:rsidRDefault="00A15BD2" w:rsidP="00A15BD2">
      <w:pPr>
        <w:pStyle w:val="Prrafodelista"/>
        <w:spacing w:line="276" w:lineRule="auto"/>
        <w:ind w:left="0"/>
        <w:jc w:val="both"/>
        <w:rPr>
          <w:rFonts w:ascii="Arial" w:hAnsi="Arial" w:cs="Arial"/>
          <w:sz w:val="22"/>
          <w:szCs w:val="22"/>
          <w:lang w:val="es-CR"/>
        </w:rPr>
      </w:pPr>
    </w:p>
    <w:p w14:paraId="2D835834" w14:textId="77777777" w:rsidR="00A15BD2" w:rsidRDefault="00A15BD2" w:rsidP="00A15BD2">
      <w:pPr>
        <w:pStyle w:val="Prrafodelista"/>
        <w:spacing w:line="276" w:lineRule="auto"/>
        <w:ind w:left="0"/>
        <w:jc w:val="both"/>
        <w:rPr>
          <w:rFonts w:ascii="Arial" w:hAnsi="Arial" w:cs="Arial"/>
          <w:sz w:val="22"/>
          <w:szCs w:val="22"/>
          <w:lang w:val="es-CR"/>
        </w:rPr>
      </w:pPr>
      <w:r w:rsidRPr="004B7997">
        <w:rPr>
          <w:rFonts w:ascii="Arial" w:hAnsi="Arial" w:cs="Arial"/>
          <w:bCs/>
          <w:sz w:val="22"/>
          <w:szCs w:val="22"/>
          <w:lang w:val="es-CR" w:eastAsia="ar-SA"/>
        </w:rPr>
        <w:t xml:space="preserve">- </w:t>
      </w:r>
      <w:r w:rsidRPr="004B7997">
        <w:rPr>
          <w:rFonts w:ascii="Arial" w:hAnsi="Arial" w:cs="Arial"/>
          <w:sz w:val="22"/>
          <w:szCs w:val="22"/>
          <w:lang w:val="es-CR"/>
        </w:rPr>
        <w:t xml:space="preserve">Ministerio de Cultura, Juventud y Deportes (2003). </w:t>
      </w:r>
      <w:r w:rsidRPr="004B7997">
        <w:rPr>
          <w:rFonts w:ascii="Arial" w:hAnsi="Arial" w:cs="Arial"/>
          <w:i/>
          <w:iCs/>
          <w:sz w:val="22"/>
          <w:szCs w:val="22"/>
          <w:lang w:val="es-CR"/>
        </w:rPr>
        <w:t>Ley del Sistema Nacional de Archivos Nº 7202 del 24 de octubre de 1990 y su Reglamento.</w:t>
      </w:r>
      <w:r w:rsidRPr="004B7997">
        <w:rPr>
          <w:rFonts w:ascii="Arial" w:hAnsi="Arial" w:cs="Arial"/>
          <w:sz w:val="22"/>
          <w:szCs w:val="22"/>
          <w:lang w:val="es-CR"/>
        </w:rPr>
        <w:t xml:space="preserve"> San José, Costa Rica, 3 ed. enero de 2003.</w:t>
      </w:r>
    </w:p>
    <w:p w14:paraId="32DA7665" w14:textId="77777777" w:rsidR="00A15BD2" w:rsidRPr="004B7997" w:rsidRDefault="00A15BD2" w:rsidP="00A15BD2">
      <w:pPr>
        <w:pStyle w:val="Prrafodelista"/>
        <w:spacing w:line="276" w:lineRule="auto"/>
        <w:ind w:left="0"/>
        <w:jc w:val="both"/>
        <w:rPr>
          <w:rFonts w:ascii="Arial" w:hAnsi="Arial" w:cs="Arial"/>
          <w:sz w:val="22"/>
          <w:szCs w:val="22"/>
          <w:lang w:val="es-CR"/>
        </w:rPr>
      </w:pPr>
    </w:p>
    <w:p w14:paraId="2C9BCE79" w14:textId="67B677BB" w:rsidR="003A45FC" w:rsidRPr="004B7997" w:rsidRDefault="003A45FC" w:rsidP="00A15BD2">
      <w:pPr>
        <w:pStyle w:val="Sinespaciado"/>
        <w:jc w:val="both"/>
        <w:rPr>
          <w:rFonts w:ascii="Arial" w:hAnsi="Arial" w:cs="Arial"/>
          <w:lang w:val="es-CR"/>
        </w:rPr>
      </w:pPr>
      <w:r w:rsidRPr="004B7997">
        <w:rPr>
          <w:rFonts w:ascii="Arial" w:hAnsi="Arial" w:cs="Arial"/>
          <w:b/>
          <w:bCs/>
          <w:sz w:val="22"/>
          <w:szCs w:val="22"/>
          <w:lang w:val="es-CR"/>
        </w:rPr>
        <w:t>7.3</w:t>
      </w:r>
      <w:r w:rsidR="00882CCE" w:rsidRPr="004B7997">
        <w:rPr>
          <w:rFonts w:ascii="Arial" w:hAnsi="Arial" w:cs="Arial"/>
          <w:b/>
          <w:bCs/>
          <w:sz w:val="22"/>
          <w:szCs w:val="22"/>
          <w:lang w:val="es-CR"/>
        </w:rPr>
        <w:t xml:space="preserve"> </w:t>
      </w:r>
      <w:r w:rsidRPr="004B7997">
        <w:rPr>
          <w:rFonts w:ascii="Arial" w:hAnsi="Arial" w:cs="Arial"/>
          <w:b/>
          <w:sz w:val="22"/>
          <w:szCs w:val="22"/>
          <w:lang w:val="es-CR"/>
        </w:rPr>
        <w:t>FECHA (S) DE LA (S) DESCRIPCIÓN (ES):</w:t>
      </w:r>
      <w:r w:rsidRPr="004B7997">
        <w:rPr>
          <w:rFonts w:ascii="Arial" w:hAnsi="Arial" w:cs="Arial"/>
          <w:sz w:val="22"/>
          <w:szCs w:val="22"/>
          <w:lang w:val="es-CR"/>
        </w:rPr>
        <w:t xml:space="preserve"> 20</w:t>
      </w:r>
      <w:r w:rsidR="00442F03" w:rsidRPr="004B7997">
        <w:rPr>
          <w:rFonts w:ascii="Arial" w:hAnsi="Arial" w:cs="Arial"/>
          <w:sz w:val="22"/>
          <w:szCs w:val="22"/>
          <w:lang w:val="es-CR"/>
        </w:rPr>
        <w:t>2</w:t>
      </w:r>
      <w:r w:rsidR="00F20B5F" w:rsidRPr="004B7997">
        <w:rPr>
          <w:rFonts w:ascii="Arial" w:hAnsi="Arial" w:cs="Arial"/>
          <w:sz w:val="22"/>
          <w:szCs w:val="22"/>
          <w:lang w:val="es-CR"/>
        </w:rPr>
        <w:t>1</w:t>
      </w:r>
      <w:r w:rsidRPr="004B7997">
        <w:rPr>
          <w:rFonts w:ascii="Arial" w:hAnsi="Arial" w:cs="Arial"/>
          <w:sz w:val="22"/>
          <w:szCs w:val="22"/>
          <w:lang w:val="es-CR"/>
        </w:rPr>
        <w:t>-</w:t>
      </w:r>
      <w:r w:rsidR="00FF77BC" w:rsidRPr="004B7997">
        <w:rPr>
          <w:rFonts w:ascii="Arial" w:hAnsi="Arial" w:cs="Arial"/>
          <w:sz w:val="22"/>
          <w:szCs w:val="22"/>
          <w:lang w:val="es-CR"/>
        </w:rPr>
        <w:t>0</w:t>
      </w:r>
      <w:r w:rsidR="00403693">
        <w:rPr>
          <w:rFonts w:ascii="Arial" w:hAnsi="Arial" w:cs="Arial"/>
          <w:sz w:val="22"/>
          <w:szCs w:val="22"/>
          <w:lang w:val="es-CR"/>
        </w:rPr>
        <w:t>9</w:t>
      </w:r>
      <w:r w:rsidRPr="004B7997">
        <w:rPr>
          <w:rFonts w:ascii="Arial" w:hAnsi="Arial" w:cs="Arial"/>
          <w:sz w:val="22"/>
          <w:szCs w:val="22"/>
          <w:lang w:val="es-CR"/>
        </w:rPr>
        <w:t>-</w:t>
      </w:r>
      <w:r w:rsidR="004E72C5">
        <w:rPr>
          <w:rFonts w:ascii="Arial" w:hAnsi="Arial" w:cs="Arial"/>
          <w:sz w:val="22"/>
          <w:szCs w:val="22"/>
          <w:lang w:val="es-CR"/>
        </w:rPr>
        <w:t>17</w:t>
      </w:r>
      <w:r w:rsidRPr="004B7997">
        <w:rPr>
          <w:rFonts w:ascii="Arial" w:hAnsi="Arial" w:cs="Arial"/>
          <w:sz w:val="22"/>
          <w:szCs w:val="22"/>
          <w:lang w:val="es-CR"/>
        </w:rPr>
        <w:t xml:space="preserve">. </w:t>
      </w:r>
      <w:r w:rsidRPr="004B7997">
        <w:rPr>
          <w:rFonts w:ascii="Arial" w:hAnsi="Arial" w:cs="Arial"/>
          <w:bCs/>
          <w:sz w:val="22"/>
          <w:szCs w:val="22"/>
          <w:lang w:val="es-CR"/>
        </w:rPr>
        <w:t xml:space="preserve">Revisada y aprobada por la Comisión de Descripción del Archivo Nacional, sesión </w:t>
      </w:r>
      <w:r w:rsidR="00A27679">
        <w:rPr>
          <w:rFonts w:ascii="Arial" w:hAnsi="Arial" w:cs="Arial"/>
          <w:bCs/>
          <w:sz w:val="22"/>
          <w:szCs w:val="22"/>
          <w:lang w:val="es-CR"/>
        </w:rPr>
        <w:t>08</w:t>
      </w:r>
      <w:r w:rsidR="00403693">
        <w:rPr>
          <w:rFonts w:ascii="Arial" w:hAnsi="Arial" w:cs="Arial"/>
          <w:bCs/>
          <w:sz w:val="22"/>
          <w:szCs w:val="22"/>
          <w:lang w:val="es-CR"/>
        </w:rPr>
        <w:t>-</w:t>
      </w:r>
      <w:r w:rsidRPr="004B7997">
        <w:rPr>
          <w:rFonts w:ascii="Arial" w:hAnsi="Arial" w:cs="Arial"/>
          <w:bCs/>
          <w:sz w:val="22"/>
          <w:szCs w:val="22"/>
          <w:lang w:val="es-CR"/>
        </w:rPr>
        <w:t>20</w:t>
      </w:r>
      <w:r w:rsidR="00AF69EA" w:rsidRPr="004B7997">
        <w:rPr>
          <w:rFonts w:ascii="Arial" w:hAnsi="Arial" w:cs="Arial"/>
          <w:bCs/>
          <w:sz w:val="22"/>
          <w:szCs w:val="22"/>
          <w:lang w:val="es-CR"/>
        </w:rPr>
        <w:t>2</w:t>
      </w:r>
      <w:r w:rsidR="00403693">
        <w:rPr>
          <w:rFonts w:ascii="Arial" w:hAnsi="Arial" w:cs="Arial"/>
          <w:bCs/>
          <w:sz w:val="22"/>
          <w:szCs w:val="22"/>
          <w:lang w:val="es-CR"/>
        </w:rPr>
        <w:t>1</w:t>
      </w:r>
      <w:r w:rsidRPr="004B7997">
        <w:rPr>
          <w:rFonts w:ascii="Arial" w:hAnsi="Arial" w:cs="Arial"/>
          <w:bCs/>
          <w:sz w:val="22"/>
          <w:szCs w:val="22"/>
          <w:lang w:val="es-CR"/>
        </w:rPr>
        <w:t>.</w:t>
      </w:r>
      <w:r w:rsidR="00882CCE" w:rsidRPr="004B7997">
        <w:rPr>
          <w:rFonts w:ascii="Arial" w:hAnsi="Arial" w:cs="Arial"/>
          <w:lang w:val="es-CR"/>
        </w:rPr>
        <w:t xml:space="preserve"> </w:t>
      </w:r>
    </w:p>
    <w:p w14:paraId="754386F0" w14:textId="77777777" w:rsidR="00CF46FD" w:rsidRPr="004B7997" w:rsidRDefault="00CF46FD" w:rsidP="00A15BD2">
      <w:pPr>
        <w:pStyle w:val="Sinespaciado"/>
        <w:jc w:val="both"/>
        <w:rPr>
          <w:rFonts w:ascii="Arial" w:hAnsi="Arial" w:cs="Arial"/>
          <w:lang w:val="es-CR"/>
        </w:rPr>
      </w:pPr>
      <w:bookmarkStart w:id="0" w:name="_GoBack"/>
      <w:bookmarkEnd w:id="0"/>
    </w:p>
    <w:sectPr w:rsidR="00CF46FD" w:rsidRPr="004B7997" w:rsidSect="005F03DA">
      <w:footerReference w:type="default" r:id="rId9"/>
      <w:pgSz w:w="12240" w:h="15840"/>
      <w:pgMar w:top="1134" w:right="1418" w:bottom="1985" w:left="1418" w:header="709" w:footer="692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4EEF49D" w16cex:dateUtc="2021-09-17T17:03:00Z"/>
  <w16cex:commentExtensible w16cex:durableId="24EF34C3" w16cex:dateUtc="2021-09-17T21:37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2B22F3CC" w16cid:durableId="24EEF49D"/>
  <w16cid:commentId w16cid:paraId="00F1BD21" w16cid:durableId="24EF3111"/>
  <w16cid:commentId w16cid:paraId="40A4EB27" w16cid:durableId="24EF34C3"/>
  <w16cid:commentId w16cid:paraId="2A4AB88A" w16cid:durableId="24EF3112"/>
  <w16cid:commentId w16cid:paraId="6CEA1452" w16cid:durableId="24EF3113"/>
  <w16cid:commentId w16cid:paraId="2A735C42" w16cid:durableId="24EF3114"/>
  <w16cid:commentId w16cid:paraId="01FCC39B" w16cid:durableId="24EF3115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1C12193" w14:textId="77777777" w:rsidR="00731202" w:rsidRDefault="00731202" w:rsidP="00602906">
      <w:r>
        <w:separator/>
      </w:r>
    </w:p>
  </w:endnote>
  <w:endnote w:type="continuationSeparator" w:id="0">
    <w:p w14:paraId="2D9CEEDB" w14:textId="77777777" w:rsidR="00731202" w:rsidRDefault="00731202" w:rsidP="006029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Grande">
    <w:altName w:val="Times New Roman"/>
    <w:charset w:val="00"/>
    <w:family w:val="auto"/>
    <w:pitch w:val="variable"/>
    <w:sig w:usb0="E1000AEF" w:usb1="5000A1FF" w:usb2="00000000" w:usb3="00000000" w:csb0="000001B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 PSMT">
    <w:altName w:val="Times New Roman PSMT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rowallia New">
    <w:charset w:val="DE"/>
    <w:family w:val="swiss"/>
    <w:pitch w:val="variable"/>
    <w:sig w:usb0="81000003" w:usb1="00000000" w:usb2="00000000" w:usb3="00000000" w:csb0="0001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DC94D14" w14:textId="77777777" w:rsidR="002C695A" w:rsidRDefault="002C695A" w:rsidP="002C695A">
    <w:pPr>
      <w:rPr>
        <w:rFonts w:ascii="Calibri" w:hAnsi="Calibri" w:cs="Browallia New"/>
        <w:b/>
        <w:color w:val="4F81BD" w:themeColor="accent1"/>
        <w:sz w:val="18"/>
        <w:szCs w:val="20"/>
      </w:rPr>
    </w:pPr>
    <w:r>
      <w:rPr>
        <w:rFonts w:ascii="Calibri" w:hAnsi="Calibri" w:cs="Browallia New"/>
        <w:b/>
        <w:noProof/>
        <w:color w:val="4F81BD" w:themeColor="accent1"/>
        <w:sz w:val="18"/>
        <w:szCs w:val="20"/>
        <w:lang w:eastAsia="es-C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071A8403" wp14:editId="1F471878">
              <wp:simplePos x="0" y="0"/>
              <wp:positionH relativeFrom="column">
                <wp:posOffset>0</wp:posOffset>
              </wp:positionH>
              <wp:positionV relativeFrom="paragraph">
                <wp:posOffset>119380</wp:posOffset>
              </wp:positionV>
              <wp:extent cx="5943600" cy="0"/>
              <wp:effectExtent l="0" t="0" r="25400" b="25400"/>
              <wp:wrapNone/>
              <wp:docPr id="3" name="Conector recto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9436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tx2">
                            <a:lumMod val="60000"/>
                            <a:lumOff val="4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21DEB87F" id="Conector recto 3" o:spid="_x0000_s1026" style="position:absolute;z-index: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9.4pt" to="468pt,9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" strokecolor="#548dd4 [1951]" strokeweight="1.5pt"/>
          </w:pict>
        </mc:Fallback>
      </mc:AlternateContent>
    </w:r>
  </w:p>
  <w:p w14:paraId="6E9EC8D0" w14:textId="77777777" w:rsidR="002C695A" w:rsidRPr="00602906" w:rsidRDefault="002C695A" w:rsidP="002C695A">
    <w:pPr>
      <w:numPr>
        <w:ilvl w:val="0"/>
        <w:numId w:val="1"/>
      </w:numPr>
      <w:rPr>
        <w:rFonts w:ascii="Calibri" w:hAnsi="Calibri" w:cs="Browallia New"/>
        <w:b/>
        <w:bCs/>
        <w:color w:val="4F81BD" w:themeColor="accent1"/>
        <w:sz w:val="18"/>
        <w:szCs w:val="20"/>
      </w:rPr>
    </w:pPr>
    <w:r>
      <w:rPr>
        <w:noProof/>
        <w:lang w:eastAsia="es-CR"/>
      </w:rPr>
      <w:drawing>
        <wp:anchor distT="0" distB="0" distL="114300" distR="114300" simplePos="0" relativeHeight="251658240" behindDoc="1" locked="0" layoutInCell="1" allowOverlap="1" wp14:anchorId="058281F9" wp14:editId="7AC0E0C8">
          <wp:simplePos x="0" y="0"/>
          <wp:positionH relativeFrom="column">
            <wp:posOffset>4101465</wp:posOffset>
          </wp:positionH>
          <wp:positionV relativeFrom="paragraph">
            <wp:posOffset>132715</wp:posOffset>
          </wp:positionV>
          <wp:extent cx="1494155" cy="573405"/>
          <wp:effectExtent l="0" t="0" r="0" b="0"/>
          <wp:wrapNone/>
          <wp:docPr id="2" name="Imagen 2" descr="C:\Users\gmoya\Desktop\FirmaCorreo_Bicentenario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 descr="C:\Users\gmoya\Desktop\FirmaCorreo_Bicentenari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94155" cy="5734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C8AB784" w14:textId="77777777" w:rsidR="002C695A" w:rsidRPr="009337A7" w:rsidRDefault="002C695A" w:rsidP="002C695A">
    <w:pPr>
      <w:pStyle w:val="Piedepgina"/>
      <w:rPr>
        <w:rFonts w:ascii="Calibri" w:hAnsi="Calibri" w:cs="Arial"/>
        <w:bCs/>
        <w:sz w:val="18"/>
        <w:szCs w:val="18"/>
      </w:rPr>
    </w:pPr>
    <w:r w:rsidRPr="009337A7">
      <w:rPr>
        <w:rFonts w:ascii="Calibri" w:hAnsi="Calibri" w:cs="Arial"/>
        <w:bCs/>
        <w:sz w:val="18"/>
        <w:szCs w:val="18"/>
      </w:rPr>
      <w:t>Tel: (506) 228</w:t>
    </w:r>
    <w:r>
      <w:rPr>
        <w:rFonts w:ascii="Calibri" w:hAnsi="Calibri" w:cs="Arial"/>
        <w:bCs/>
        <w:sz w:val="18"/>
        <w:szCs w:val="18"/>
      </w:rPr>
      <w:t>3-1400 / Fax: (506) 2234-7312</w:t>
    </w:r>
  </w:p>
  <w:p w14:paraId="50AF28C8" w14:textId="77777777" w:rsidR="002C695A" w:rsidRPr="009337A7" w:rsidRDefault="002C695A" w:rsidP="002C695A">
    <w:pPr>
      <w:numPr>
        <w:ilvl w:val="0"/>
        <w:numId w:val="1"/>
      </w:numPr>
      <w:rPr>
        <w:rFonts w:ascii="Calibri" w:hAnsi="Calibri" w:cs="Browallia New"/>
        <w:b/>
        <w:bCs/>
        <w:color w:val="4F81BD" w:themeColor="accent1"/>
        <w:sz w:val="18"/>
        <w:szCs w:val="20"/>
      </w:rPr>
    </w:pPr>
    <w:r w:rsidRPr="009337A7">
      <w:rPr>
        <w:rFonts w:ascii="Calibri" w:hAnsi="Calibri" w:cs="Arial"/>
        <w:bCs/>
        <w:sz w:val="18"/>
        <w:szCs w:val="18"/>
      </w:rPr>
      <w:t xml:space="preserve">Curridabat, 900 metros sur y 150 </w:t>
    </w:r>
    <w:r>
      <w:rPr>
        <w:rFonts w:ascii="Calibri" w:hAnsi="Calibri" w:cs="Arial"/>
        <w:bCs/>
        <w:sz w:val="18"/>
        <w:szCs w:val="18"/>
      </w:rPr>
      <w:t xml:space="preserve">metros </w:t>
    </w:r>
    <w:r w:rsidRPr="009337A7">
      <w:rPr>
        <w:rFonts w:ascii="Calibri" w:hAnsi="Calibri" w:cs="Arial"/>
        <w:bCs/>
        <w:sz w:val="18"/>
        <w:szCs w:val="18"/>
      </w:rPr>
      <w:t>oeste de Plaza del Sol</w:t>
    </w:r>
  </w:p>
  <w:p w14:paraId="6ABC54B9" w14:textId="77777777" w:rsidR="002C695A" w:rsidRPr="002D6D9E" w:rsidRDefault="002C695A" w:rsidP="002C695A">
    <w:pPr>
      <w:pStyle w:val="Piedepgina"/>
      <w:rPr>
        <w:rFonts w:ascii="Calibri" w:hAnsi="Calibri" w:cs="Arial"/>
        <w:bCs/>
        <w:sz w:val="18"/>
        <w:szCs w:val="18"/>
      </w:rPr>
    </w:pPr>
    <w:r w:rsidRPr="009337A7">
      <w:rPr>
        <w:rFonts w:ascii="Calibri" w:hAnsi="Calibri" w:cs="Arial"/>
        <w:bCs/>
        <w:sz w:val="18"/>
        <w:szCs w:val="18"/>
      </w:rPr>
      <w:t>Apartado Postal 41-2020, Zapote, Costa Rica</w:t>
    </w:r>
  </w:p>
  <w:p w14:paraId="1676979E" w14:textId="547C42C1" w:rsidR="002C695A" w:rsidRPr="002C695A" w:rsidRDefault="002C695A">
    <w:pPr>
      <w:pStyle w:val="Piedepgina"/>
      <w:rPr>
        <w:rFonts w:ascii="Calibri" w:hAnsi="Calibri" w:cs="Arial"/>
        <w:bCs/>
        <w:sz w:val="18"/>
        <w:szCs w:val="18"/>
      </w:rPr>
    </w:pPr>
    <w:r w:rsidRPr="009337A7">
      <w:rPr>
        <w:rFonts w:ascii="Calibri" w:hAnsi="Calibri" w:cs="Arial"/>
        <w:bCs/>
        <w:sz w:val="18"/>
        <w:szCs w:val="18"/>
      </w:rPr>
      <w:t xml:space="preserve">archivonacional@dgan.go.cr /  www.archivonacional.go.cr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B65E149" w14:textId="77777777" w:rsidR="00731202" w:rsidRDefault="00731202" w:rsidP="00602906">
      <w:r>
        <w:separator/>
      </w:r>
    </w:p>
  </w:footnote>
  <w:footnote w:type="continuationSeparator" w:id="0">
    <w:p w14:paraId="7E94629D" w14:textId="77777777" w:rsidR="00731202" w:rsidRDefault="00731202" w:rsidP="006029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1" w15:restartNumberingAfterBreak="0">
    <w:nsid w:val="00000002"/>
    <w:multiLevelType w:val="singleLevel"/>
    <w:tmpl w:val="00000002"/>
    <w:name w:val="WW8Num40"/>
    <w:lvl w:ilvl="0">
      <w:start w:val="1"/>
      <w:numFmt w:val="bullet"/>
      <w:lvlText w:val=""/>
      <w:lvlJc w:val="left"/>
      <w:pPr>
        <w:tabs>
          <w:tab w:val="num" w:pos="720"/>
        </w:tabs>
        <w:ind w:left="0" w:firstLine="0"/>
      </w:pPr>
      <w:rPr>
        <w:rFonts w:ascii="Wingdings" w:hAnsi="Wingdings"/>
      </w:rPr>
    </w:lvl>
  </w:abstractNum>
  <w:abstractNum w:abstractNumId="2" w15:restartNumberingAfterBreak="0">
    <w:nsid w:val="00000003"/>
    <w:multiLevelType w:val="multilevel"/>
    <w:tmpl w:val="FD36A8AE"/>
    <w:name w:val="WW8Num3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</w:lvl>
    <w:lvl w:ilvl="1">
      <w:start w:val="1"/>
      <w:numFmt w:val="decimal"/>
      <w:lvlText w:val="%1.%2"/>
      <w:lvlJc w:val="left"/>
      <w:pPr>
        <w:tabs>
          <w:tab w:val="num" w:pos="360"/>
        </w:tabs>
        <w:ind w:left="0" w:firstLine="0"/>
      </w:pPr>
      <w:rPr>
        <w:b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0" w:firstLine="0"/>
      </w:p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0" w:firstLine="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0" w:firstLine="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0" w:firstLine="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0" w:firstLine="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0" w:firstLine="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0" w:firstLine="0"/>
      </w:pPr>
    </w:lvl>
  </w:abstractNum>
  <w:abstractNum w:abstractNumId="3" w15:restartNumberingAfterBreak="0">
    <w:nsid w:val="00000004"/>
    <w:multiLevelType w:val="multilevel"/>
    <w:tmpl w:val="00000004"/>
    <w:name w:val="WW8Num10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lvlText w:val="%1.%2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4" w15:restartNumberingAfterBreak="0">
    <w:nsid w:val="00000005"/>
    <w:multiLevelType w:val="singleLevel"/>
    <w:tmpl w:val="00000005"/>
    <w:name w:val="WW8Num11"/>
    <w:lvl w:ilvl="0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</w:lvl>
  </w:abstractNum>
  <w:abstractNum w:abstractNumId="5" w15:restartNumberingAfterBreak="0">
    <w:nsid w:val="00000006"/>
    <w:multiLevelType w:val="multilevel"/>
    <w:tmpl w:val="00000006"/>
    <w:name w:val="WW8Num12"/>
    <w:lvl w:ilvl="0">
      <w:start w:val="3"/>
      <w:numFmt w:val="decimal"/>
      <w:lvlText w:val="%1"/>
      <w:lvlJc w:val="left"/>
      <w:pPr>
        <w:tabs>
          <w:tab w:val="num" w:pos="465"/>
        </w:tabs>
        <w:ind w:left="465" w:hanging="465"/>
      </w:pPr>
      <w:rPr>
        <w:color w:val="auto"/>
      </w:rPr>
    </w:lvl>
    <w:lvl w:ilvl="1">
      <w:start w:val="2"/>
      <w:numFmt w:val="decimal"/>
      <w:lvlText w:val="%1.%2"/>
      <w:lvlJc w:val="left"/>
      <w:pPr>
        <w:tabs>
          <w:tab w:val="num" w:pos="465"/>
        </w:tabs>
        <w:ind w:left="465" w:hanging="465"/>
      </w:pPr>
      <w:rPr>
        <w:color w:val="auto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color w:val="auto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color w:val="auto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color w:val="auto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color w:val="auto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color w:val="auto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color w:val="auto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color w:val="auto"/>
      </w:rPr>
    </w:lvl>
  </w:abstractNum>
  <w:abstractNum w:abstractNumId="6" w15:restartNumberingAfterBreak="0">
    <w:nsid w:val="00000007"/>
    <w:multiLevelType w:val="multilevel"/>
    <w:tmpl w:val="00000007"/>
    <w:name w:val="WW8Num14"/>
    <w:lvl w:ilvl="0">
      <w:start w:val="1"/>
      <w:numFmt w:val="decimal"/>
      <w:lvlText w:val="%1"/>
      <w:lvlJc w:val="left"/>
      <w:pPr>
        <w:tabs>
          <w:tab w:val="num" w:pos="450"/>
        </w:tabs>
        <w:ind w:left="450" w:hanging="450"/>
      </w:pPr>
      <w:rPr>
        <w:rFonts w:ascii="Arial" w:hAnsi="Arial" w:cs="Arial"/>
        <w:sz w:val="22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ascii="Arial" w:hAnsi="Arial" w:cs="Arial"/>
        <w:sz w:val="22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Arial" w:hAnsi="Arial" w:cs="Arial"/>
        <w:sz w:val="22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ascii="Arial" w:hAnsi="Arial" w:cs="Arial"/>
        <w:sz w:val="22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440"/>
      </w:pPr>
      <w:rPr>
        <w:rFonts w:ascii="Arial" w:hAnsi="Arial" w:cs="Arial"/>
        <w:sz w:val="22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ascii="Arial" w:hAnsi="Arial" w:cs="Arial"/>
        <w:sz w:val="22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ascii="Arial" w:hAnsi="Arial" w:cs="Arial"/>
        <w:sz w:val="22"/>
      </w:rPr>
    </w:lvl>
    <w:lvl w:ilvl="7">
      <w:start w:val="1"/>
      <w:numFmt w:val="decimal"/>
      <w:lvlText w:val="%1.%2.%3.%4.%5.%6.%7.%8"/>
      <w:lvlJc w:val="left"/>
      <w:pPr>
        <w:tabs>
          <w:tab w:val="num" w:pos="2160"/>
        </w:tabs>
        <w:ind w:left="2160" w:hanging="2160"/>
      </w:pPr>
      <w:rPr>
        <w:rFonts w:ascii="Arial" w:hAnsi="Arial" w:cs="Arial"/>
        <w:sz w:val="22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ascii="Arial" w:hAnsi="Arial" w:cs="Arial"/>
        <w:sz w:val="22"/>
      </w:rPr>
    </w:lvl>
  </w:abstractNum>
  <w:abstractNum w:abstractNumId="7" w15:restartNumberingAfterBreak="0">
    <w:nsid w:val="00000008"/>
    <w:multiLevelType w:val="singleLevel"/>
    <w:tmpl w:val="00000008"/>
    <w:name w:val="WW8Num16"/>
    <w:lvl w:ilvl="0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</w:lvl>
  </w:abstractNum>
  <w:abstractNum w:abstractNumId="8" w15:restartNumberingAfterBreak="0">
    <w:nsid w:val="00000009"/>
    <w:multiLevelType w:val="multilevel"/>
    <w:tmpl w:val="00000009"/>
    <w:name w:val="WW8Num17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4"/>
      <w:numFmt w:val="decimal"/>
      <w:lvlText w:val="%1.%2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9" w15:restartNumberingAfterBreak="0">
    <w:nsid w:val="0000000A"/>
    <w:multiLevelType w:val="multilevel"/>
    <w:tmpl w:val="0000000A"/>
    <w:name w:val="WW8Num18"/>
    <w:lvl w:ilvl="0">
      <w:start w:val="6"/>
      <w:numFmt w:val="decimal"/>
      <w:lvlText w:val="%1"/>
      <w:lvlJc w:val="left"/>
      <w:pPr>
        <w:tabs>
          <w:tab w:val="num" w:pos="420"/>
        </w:tabs>
        <w:ind w:left="420" w:hanging="420"/>
      </w:pPr>
    </w:lvl>
    <w:lvl w:ilvl="1">
      <w:start w:val="1"/>
      <w:numFmt w:val="decimal"/>
      <w:lvlText w:val="%1.%2"/>
      <w:lvlJc w:val="left"/>
      <w:pPr>
        <w:tabs>
          <w:tab w:val="num" w:pos="420"/>
        </w:tabs>
        <w:ind w:left="420" w:hanging="420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10" w15:restartNumberingAfterBreak="0">
    <w:nsid w:val="09EA1079"/>
    <w:multiLevelType w:val="multilevel"/>
    <w:tmpl w:val="0A5A9EB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11" w15:restartNumberingAfterBreak="0">
    <w:nsid w:val="1E874E8C"/>
    <w:multiLevelType w:val="multilevel"/>
    <w:tmpl w:val="35E06052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F251556"/>
    <w:multiLevelType w:val="multilevel"/>
    <w:tmpl w:val="8AB81758"/>
    <w:lvl w:ilvl="0">
      <w:start w:val="2"/>
      <w:numFmt w:val="decimal"/>
      <w:lvlText w:val="%1"/>
      <w:lvlJc w:val="left"/>
      <w:pPr>
        <w:ind w:left="360" w:hanging="360"/>
      </w:pPr>
      <w:rPr>
        <w:rFonts w:eastAsia="Times New Roman" w:hint="default"/>
        <w:b/>
        <w:sz w:val="22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eastAsia="Times New Roman" w:hint="default"/>
        <w:b/>
        <w:sz w:val="22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="Times New Roman" w:hint="default"/>
        <w:b/>
        <w:sz w:val="22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="Times New Roman" w:hint="default"/>
        <w:b/>
        <w:sz w:val="22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Times New Roman" w:hint="default"/>
        <w:b/>
        <w:sz w:val="22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eastAsia="Times New Roman" w:hint="default"/>
        <w:b/>
        <w:sz w:val="22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Times New Roman" w:hint="default"/>
        <w:b/>
        <w:sz w:val="22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eastAsia="Times New Roman" w:hint="default"/>
        <w:b/>
        <w:sz w:val="22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="Times New Roman" w:hint="default"/>
        <w:b/>
        <w:sz w:val="22"/>
      </w:rPr>
    </w:lvl>
  </w:abstractNum>
  <w:abstractNum w:abstractNumId="13" w15:restartNumberingAfterBreak="0">
    <w:nsid w:val="4A22390C"/>
    <w:multiLevelType w:val="multilevel"/>
    <w:tmpl w:val="924E41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b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14" w15:restartNumberingAfterBreak="0">
    <w:nsid w:val="5C5156FA"/>
    <w:multiLevelType w:val="multilevel"/>
    <w:tmpl w:val="0A886D0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69C454E2"/>
    <w:multiLevelType w:val="multilevel"/>
    <w:tmpl w:val="9E468208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color w:val="auto"/>
      </w:rPr>
    </w:lvl>
    <w:lvl w:ilvl="1">
      <w:start w:val="1"/>
      <w:numFmt w:val="decimal"/>
      <w:isLgl/>
      <w:lvlText w:val="%1.%2."/>
      <w:lvlJc w:val="left"/>
      <w:pPr>
        <w:tabs>
          <w:tab w:val="num" w:pos="704"/>
        </w:tabs>
        <w:ind w:left="704" w:hanging="420"/>
      </w:pPr>
      <w:rPr>
        <w:b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16" w15:restartNumberingAfterBreak="0">
    <w:nsid w:val="739E345B"/>
    <w:multiLevelType w:val="multilevel"/>
    <w:tmpl w:val="661CD7DE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b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b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b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b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b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b/>
      </w:rPr>
    </w:lvl>
  </w:abstractNum>
  <w:num w:numId="1">
    <w:abstractNumId w:val="0"/>
  </w:num>
  <w:num w:numId="2">
    <w:abstractNumId w:val="16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5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10"/>
  </w:num>
  <w:num w:numId="7">
    <w:abstractNumId w:val="14"/>
  </w:num>
  <w:num w:numId="8">
    <w:abstractNumId w:val="11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2906"/>
    <w:rsid w:val="0000088B"/>
    <w:rsid w:val="00001647"/>
    <w:rsid w:val="00004BA9"/>
    <w:rsid w:val="00011BB7"/>
    <w:rsid w:val="00013D46"/>
    <w:rsid w:val="00017FF6"/>
    <w:rsid w:val="00021DE7"/>
    <w:rsid w:val="0002393C"/>
    <w:rsid w:val="00031033"/>
    <w:rsid w:val="000329EC"/>
    <w:rsid w:val="000335CF"/>
    <w:rsid w:val="0003669A"/>
    <w:rsid w:val="00040853"/>
    <w:rsid w:val="00040A7D"/>
    <w:rsid w:val="00041482"/>
    <w:rsid w:val="00044B22"/>
    <w:rsid w:val="00046BEB"/>
    <w:rsid w:val="00047FED"/>
    <w:rsid w:val="00052B0B"/>
    <w:rsid w:val="000545DE"/>
    <w:rsid w:val="00062D90"/>
    <w:rsid w:val="000636D7"/>
    <w:rsid w:val="00064612"/>
    <w:rsid w:val="0007641E"/>
    <w:rsid w:val="00081139"/>
    <w:rsid w:val="00083BC1"/>
    <w:rsid w:val="00084BAB"/>
    <w:rsid w:val="000909A6"/>
    <w:rsid w:val="00091208"/>
    <w:rsid w:val="00091D64"/>
    <w:rsid w:val="0009675A"/>
    <w:rsid w:val="000A2019"/>
    <w:rsid w:val="000A2A06"/>
    <w:rsid w:val="000B013C"/>
    <w:rsid w:val="000B1383"/>
    <w:rsid w:val="000B37FA"/>
    <w:rsid w:val="000C156B"/>
    <w:rsid w:val="000C4E0B"/>
    <w:rsid w:val="000D3FBC"/>
    <w:rsid w:val="000D5C74"/>
    <w:rsid w:val="000E1352"/>
    <w:rsid w:val="000E1653"/>
    <w:rsid w:val="000F0E94"/>
    <w:rsid w:val="000F456A"/>
    <w:rsid w:val="000F64E3"/>
    <w:rsid w:val="00102082"/>
    <w:rsid w:val="00102FE8"/>
    <w:rsid w:val="0010310F"/>
    <w:rsid w:val="001054E8"/>
    <w:rsid w:val="0011438D"/>
    <w:rsid w:val="001218BD"/>
    <w:rsid w:val="00121DC6"/>
    <w:rsid w:val="00124AE3"/>
    <w:rsid w:val="001331FD"/>
    <w:rsid w:val="00134465"/>
    <w:rsid w:val="00136788"/>
    <w:rsid w:val="001371FD"/>
    <w:rsid w:val="00144ABD"/>
    <w:rsid w:val="00155882"/>
    <w:rsid w:val="00164A7F"/>
    <w:rsid w:val="0016679D"/>
    <w:rsid w:val="0016751C"/>
    <w:rsid w:val="00174414"/>
    <w:rsid w:val="00181CDE"/>
    <w:rsid w:val="00183875"/>
    <w:rsid w:val="00184538"/>
    <w:rsid w:val="00186007"/>
    <w:rsid w:val="001864DC"/>
    <w:rsid w:val="0018675A"/>
    <w:rsid w:val="00191459"/>
    <w:rsid w:val="001918B5"/>
    <w:rsid w:val="00192C7E"/>
    <w:rsid w:val="00197F58"/>
    <w:rsid w:val="001A1717"/>
    <w:rsid w:val="001A4F4C"/>
    <w:rsid w:val="001B1E70"/>
    <w:rsid w:val="001B344B"/>
    <w:rsid w:val="001B494A"/>
    <w:rsid w:val="001B5CB0"/>
    <w:rsid w:val="001C2465"/>
    <w:rsid w:val="001C250E"/>
    <w:rsid w:val="001C617C"/>
    <w:rsid w:val="001D3290"/>
    <w:rsid w:val="001D63C5"/>
    <w:rsid w:val="001D6760"/>
    <w:rsid w:val="001E3FFE"/>
    <w:rsid w:val="001E42E2"/>
    <w:rsid w:val="001F3DCB"/>
    <w:rsid w:val="001F5B1C"/>
    <w:rsid w:val="002024FE"/>
    <w:rsid w:val="002056F4"/>
    <w:rsid w:val="00207DA2"/>
    <w:rsid w:val="00210F8B"/>
    <w:rsid w:val="002252E0"/>
    <w:rsid w:val="00225783"/>
    <w:rsid w:val="002309A1"/>
    <w:rsid w:val="00231BF7"/>
    <w:rsid w:val="002321EF"/>
    <w:rsid w:val="00236F86"/>
    <w:rsid w:val="00240C66"/>
    <w:rsid w:val="002463B2"/>
    <w:rsid w:val="00247CCD"/>
    <w:rsid w:val="00251287"/>
    <w:rsid w:val="00251C6B"/>
    <w:rsid w:val="00255B4E"/>
    <w:rsid w:val="00255EF2"/>
    <w:rsid w:val="002562E6"/>
    <w:rsid w:val="00262045"/>
    <w:rsid w:val="002628A5"/>
    <w:rsid w:val="002676D8"/>
    <w:rsid w:val="00277B51"/>
    <w:rsid w:val="00285EAE"/>
    <w:rsid w:val="00291E42"/>
    <w:rsid w:val="002A0CF5"/>
    <w:rsid w:val="002A1775"/>
    <w:rsid w:val="002A6EA8"/>
    <w:rsid w:val="002A738B"/>
    <w:rsid w:val="002B2F5D"/>
    <w:rsid w:val="002B54C3"/>
    <w:rsid w:val="002C2D96"/>
    <w:rsid w:val="002C695A"/>
    <w:rsid w:val="002C6DC4"/>
    <w:rsid w:val="002D101C"/>
    <w:rsid w:val="002E0F78"/>
    <w:rsid w:val="002E5889"/>
    <w:rsid w:val="002E5C19"/>
    <w:rsid w:val="002E5C34"/>
    <w:rsid w:val="002F027B"/>
    <w:rsid w:val="002F02E1"/>
    <w:rsid w:val="002F3DC0"/>
    <w:rsid w:val="002F44E9"/>
    <w:rsid w:val="002F521F"/>
    <w:rsid w:val="002F5D7E"/>
    <w:rsid w:val="003004B5"/>
    <w:rsid w:val="0030136A"/>
    <w:rsid w:val="00301F17"/>
    <w:rsid w:val="00303363"/>
    <w:rsid w:val="00303504"/>
    <w:rsid w:val="00303B2D"/>
    <w:rsid w:val="003058C1"/>
    <w:rsid w:val="0030630F"/>
    <w:rsid w:val="003102DA"/>
    <w:rsid w:val="003115D6"/>
    <w:rsid w:val="0032090A"/>
    <w:rsid w:val="00323453"/>
    <w:rsid w:val="003411BA"/>
    <w:rsid w:val="00343B95"/>
    <w:rsid w:val="00344FBD"/>
    <w:rsid w:val="0034671D"/>
    <w:rsid w:val="0035131E"/>
    <w:rsid w:val="00365AC6"/>
    <w:rsid w:val="003670CB"/>
    <w:rsid w:val="003702DE"/>
    <w:rsid w:val="00372139"/>
    <w:rsid w:val="003755B0"/>
    <w:rsid w:val="003763D2"/>
    <w:rsid w:val="00377309"/>
    <w:rsid w:val="003826E4"/>
    <w:rsid w:val="00382E04"/>
    <w:rsid w:val="00385CC0"/>
    <w:rsid w:val="00391F76"/>
    <w:rsid w:val="0039292F"/>
    <w:rsid w:val="003A2AC9"/>
    <w:rsid w:val="003A2B54"/>
    <w:rsid w:val="003A36DF"/>
    <w:rsid w:val="003A45FC"/>
    <w:rsid w:val="003A51FA"/>
    <w:rsid w:val="003A703F"/>
    <w:rsid w:val="003B2EEF"/>
    <w:rsid w:val="003B4CBC"/>
    <w:rsid w:val="003B7978"/>
    <w:rsid w:val="003C146D"/>
    <w:rsid w:val="003C3A11"/>
    <w:rsid w:val="003C5CF5"/>
    <w:rsid w:val="003D4C91"/>
    <w:rsid w:val="003D5A6A"/>
    <w:rsid w:val="003E07BB"/>
    <w:rsid w:val="003E1B95"/>
    <w:rsid w:val="003E72C2"/>
    <w:rsid w:val="003F1560"/>
    <w:rsid w:val="003F174A"/>
    <w:rsid w:val="003F1909"/>
    <w:rsid w:val="003F2363"/>
    <w:rsid w:val="003F6D1C"/>
    <w:rsid w:val="00403693"/>
    <w:rsid w:val="004102FE"/>
    <w:rsid w:val="00410A66"/>
    <w:rsid w:val="00424498"/>
    <w:rsid w:val="00430112"/>
    <w:rsid w:val="00435D71"/>
    <w:rsid w:val="004370CB"/>
    <w:rsid w:val="00442F03"/>
    <w:rsid w:val="00443518"/>
    <w:rsid w:val="00444E26"/>
    <w:rsid w:val="00455194"/>
    <w:rsid w:val="004652C9"/>
    <w:rsid w:val="00472408"/>
    <w:rsid w:val="00491F00"/>
    <w:rsid w:val="00496309"/>
    <w:rsid w:val="00497415"/>
    <w:rsid w:val="004A4857"/>
    <w:rsid w:val="004B20F6"/>
    <w:rsid w:val="004B6609"/>
    <w:rsid w:val="004B71E7"/>
    <w:rsid w:val="004B7997"/>
    <w:rsid w:val="004C1664"/>
    <w:rsid w:val="004D07F1"/>
    <w:rsid w:val="004D219F"/>
    <w:rsid w:val="004D34F6"/>
    <w:rsid w:val="004D57B2"/>
    <w:rsid w:val="004E4EFC"/>
    <w:rsid w:val="004E529F"/>
    <w:rsid w:val="004E72C5"/>
    <w:rsid w:val="004F2452"/>
    <w:rsid w:val="004F2571"/>
    <w:rsid w:val="004F3852"/>
    <w:rsid w:val="004F5231"/>
    <w:rsid w:val="004F6383"/>
    <w:rsid w:val="005016E4"/>
    <w:rsid w:val="00502C43"/>
    <w:rsid w:val="00502F9E"/>
    <w:rsid w:val="005031C7"/>
    <w:rsid w:val="00503758"/>
    <w:rsid w:val="00521B59"/>
    <w:rsid w:val="00521D9D"/>
    <w:rsid w:val="00526F81"/>
    <w:rsid w:val="00532B07"/>
    <w:rsid w:val="00534667"/>
    <w:rsid w:val="00536CA0"/>
    <w:rsid w:val="00542960"/>
    <w:rsid w:val="00550F08"/>
    <w:rsid w:val="00551515"/>
    <w:rsid w:val="0055591F"/>
    <w:rsid w:val="005603E6"/>
    <w:rsid w:val="005607B2"/>
    <w:rsid w:val="005612A5"/>
    <w:rsid w:val="005615B0"/>
    <w:rsid w:val="00563791"/>
    <w:rsid w:val="00567408"/>
    <w:rsid w:val="00570EFC"/>
    <w:rsid w:val="00576B39"/>
    <w:rsid w:val="00581314"/>
    <w:rsid w:val="00583252"/>
    <w:rsid w:val="00583262"/>
    <w:rsid w:val="0058526D"/>
    <w:rsid w:val="00586D5F"/>
    <w:rsid w:val="005906F9"/>
    <w:rsid w:val="00590E16"/>
    <w:rsid w:val="005912B6"/>
    <w:rsid w:val="005926B4"/>
    <w:rsid w:val="00592A2F"/>
    <w:rsid w:val="005A091E"/>
    <w:rsid w:val="005A475E"/>
    <w:rsid w:val="005A4E4A"/>
    <w:rsid w:val="005A5127"/>
    <w:rsid w:val="005A605A"/>
    <w:rsid w:val="005A6B82"/>
    <w:rsid w:val="005B5F04"/>
    <w:rsid w:val="005B722A"/>
    <w:rsid w:val="005C199C"/>
    <w:rsid w:val="005D0FD1"/>
    <w:rsid w:val="005D3C7E"/>
    <w:rsid w:val="005D61EC"/>
    <w:rsid w:val="005D64E9"/>
    <w:rsid w:val="005D7157"/>
    <w:rsid w:val="005D7C11"/>
    <w:rsid w:val="005D7FA8"/>
    <w:rsid w:val="005E3C1D"/>
    <w:rsid w:val="005E5B38"/>
    <w:rsid w:val="005F03DA"/>
    <w:rsid w:val="005F67D7"/>
    <w:rsid w:val="00601975"/>
    <w:rsid w:val="00602906"/>
    <w:rsid w:val="00611D0F"/>
    <w:rsid w:val="00612975"/>
    <w:rsid w:val="006147D7"/>
    <w:rsid w:val="0061616A"/>
    <w:rsid w:val="00621AB7"/>
    <w:rsid w:val="00623592"/>
    <w:rsid w:val="0062472C"/>
    <w:rsid w:val="006267DC"/>
    <w:rsid w:val="006322CE"/>
    <w:rsid w:val="00633E72"/>
    <w:rsid w:val="00642467"/>
    <w:rsid w:val="006435C2"/>
    <w:rsid w:val="006511AB"/>
    <w:rsid w:val="006530C3"/>
    <w:rsid w:val="00655D55"/>
    <w:rsid w:val="00664F95"/>
    <w:rsid w:val="006733FE"/>
    <w:rsid w:val="006819E8"/>
    <w:rsid w:val="00685E67"/>
    <w:rsid w:val="00692F8B"/>
    <w:rsid w:val="0069537B"/>
    <w:rsid w:val="006978FE"/>
    <w:rsid w:val="006A1751"/>
    <w:rsid w:val="006A5A0C"/>
    <w:rsid w:val="006A6CDF"/>
    <w:rsid w:val="006B1D36"/>
    <w:rsid w:val="006B5D2E"/>
    <w:rsid w:val="006C481B"/>
    <w:rsid w:val="006C63FC"/>
    <w:rsid w:val="006D1181"/>
    <w:rsid w:val="006D4B5A"/>
    <w:rsid w:val="006E0CBD"/>
    <w:rsid w:val="006E41A0"/>
    <w:rsid w:val="006E48ED"/>
    <w:rsid w:val="006E7965"/>
    <w:rsid w:val="006F05F8"/>
    <w:rsid w:val="006F1E2C"/>
    <w:rsid w:val="006F774B"/>
    <w:rsid w:val="006F7E65"/>
    <w:rsid w:val="006F7EA9"/>
    <w:rsid w:val="0070011A"/>
    <w:rsid w:val="00700390"/>
    <w:rsid w:val="00702314"/>
    <w:rsid w:val="00710CC4"/>
    <w:rsid w:val="007163BB"/>
    <w:rsid w:val="007211E4"/>
    <w:rsid w:val="00726836"/>
    <w:rsid w:val="007268F8"/>
    <w:rsid w:val="00730A0A"/>
    <w:rsid w:val="00731202"/>
    <w:rsid w:val="0073224F"/>
    <w:rsid w:val="00733861"/>
    <w:rsid w:val="007462D7"/>
    <w:rsid w:val="00751F07"/>
    <w:rsid w:val="00754436"/>
    <w:rsid w:val="00755626"/>
    <w:rsid w:val="00755977"/>
    <w:rsid w:val="0076421D"/>
    <w:rsid w:val="00764615"/>
    <w:rsid w:val="007647D9"/>
    <w:rsid w:val="0076641E"/>
    <w:rsid w:val="007746D4"/>
    <w:rsid w:val="00777319"/>
    <w:rsid w:val="00777861"/>
    <w:rsid w:val="007861DD"/>
    <w:rsid w:val="007922C9"/>
    <w:rsid w:val="00792713"/>
    <w:rsid w:val="00794286"/>
    <w:rsid w:val="00794E33"/>
    <w:rsid w:val="007A32FA"/>
    <w:rsid w:val="007A6D5E"/>
    <w:rsid w:val="007B4427"/>
    <w:rsid w:val="007B6535"/>
    <w:rsid w:val="007C5DAB"/>
    <w:rsid w:val="007C6011"/>
    <w:rsid w:val="007D07BA"/>
    <w:rsid w:val="007D2522"/>
    <w:rsid w:val="007D29AE"/>
    <w:rsid w:val="007D3A06"/>
    <w:rsid w:val="007D6621"/>
    <w:rsid w:val="007E0F24"/>
    <w:rsid w:val="007E2695"/>
    <w:rsid w:val="007E74EE"/>
    <w:rsid w:val="007F246D"/>
    <w:rsid w:val="007F6401"/>
    <w:rsid w:val="00810DBD"/>
    <w:rsid w:val="008179EC"/>
    <w:rsid w:val="00833FB5"/>
    <w:rsid w:val="0083643E"/>
    <w:rsid w:val="00836E21"/>
    <w:rsid w:val="008436DC"/>
    <w:rsid w:val="00844457"/>
    <w:rsid w:val="0086141C"/>
    <w:rsid w:val="008615B1"/>
    <w:rsid w:val="00862ADA"/>
    <w:rsid w:val="00864018"/>
    <w:rsid w:val="00866A9A"/>
    <w:rsid w:val="00866CE8"/>
    <w:rsid w:val="00876C5A"/>
    <w:rsid w:val="008772F7"/>
    <w:rsid w:val="008807B5"/>
    <w:rsid w:val="0088177B"/>
    <w:rsid w:val="00882740"/>
    <w:rsid w:val="00882CCE"/>
    <w:rsid w:val="0089269A"/>
    <w:rsid w:val="00892E0B"/>
    <w:rsid w:val="008951E5"/>
    <w:rsid w:val="008A1A45"/>
    <w:rsid w:val="008A6C5A"/>
    <w:rsid w:val="008A717B"/>
    <w:rsid w:val="008B2AAA"/>
    <w:rsid w:val="008C1C00"/>
    <w:rsid w:val="008C2D3F"/>
    <w:rsid w:val="008C329D"/>
    <w:rsid w:val="008C5489"/>
    <w:rsid w:val="008C7E5E"/>
    <w:rsid w:val="008D160E"/>
    <w:rsid w:val="008D282B"/>
    <w:rsid w:val="008D6C08"/>
    <w:rsid w:val="008F206F"/>
    <w:rsid w:val="008F5349"/>
    <w:rsid w:val="00902AEE"/>
    <w:rsid w:val="00905665"/>
    <w:rsid w:val="00912250"/>
    <w:rsid w:val="0091354D"/>
    <w:rsid w:val="009136A0"/>
    <w:rsid w:val="0092113E"/>
    <w:rsid w:val="00923986"/>
    <w:rsid w:val="00924C6A"/>
    <w:rsid w:val="009337A7"/>
    <w:rsid w:val="009461D2"/>
    <w:rsid w:val="00950016"/>
    <w:rsid w:val="00951B5A"/>
    <w:rsid w:val="00952681"/>
    <w:rsid w:val="00954EC8"/>
    <w:rsid w:val="0096002C"/>
    <w:rsid w:val="00961F52"/>
    <w:rsid w:val="00962911"/>
    <w:rsid w:val="0096318C"/>
    <w:rsid w:val="00971C35"/>
    <w:rsid w:val="00977237"/>
    <w:rsid w:val="0099449B"/>
    <w:rsid w:val="009A0613"/>
    <w:rsid w:val="009A6D44"/>
    <w:rsid w:val="009B07B2"/>
    <w:rsid w:val="009B1D8F"/>
    <w:rsid w:val="009B4A13"/>
    <w:rsid w:val="009B5C37"/>
    <w:rsid w:val="009C4662"/>
    <w:rsid w:val="009C76EC"/>
    <w:rsid w:val="009C7B51"/>
    <w:rsid w:val="009D17FA"/>
    <w:rsid w:val="009D7310"/>
    <w:rsid w:val="009D7720"/>
    <w:rsid w:val="009E138F"/>
    <w:rsid w:val="009E1609"/>
    <w:rsid w:val="009E396A"/>
    <w:rsid w:val="009E4959"/>
    <w:rsid w:val="009F3A23"/>
    <w:rsid w:val="009F53C3"/>
    <w:rsid w:val="009F5823"/>
    <w:rsid w:val="00A01891"/>
    <w:rsid w:val="00A02EC8"/>
    <w:rsid w:val="00A06A19"/>
    <w:rsid w:val="00A074ED"/>
    <w:rsid w:val="00A07EF0"/>
    <w:rsid w:val="00A14AD1"/>
    <w:rsid w:val="00A157C4"/>
    <w:rsid w:val="00A15BD2"/>
    <w:rsid w:val="00A1635C"/>
    <w:rsid w:val="00A16404"/>
    <w:rsid w:val="00A16A1D"/>
    <w:rsid w:val="00A25175"/>
    <w:rsid w:val="00A27679"/>
    <w:rsid w:val="00A3216A"/>
    <w:rsid w:val="00A32C8D"/>
    <w:rsid w:val="00A40D96"/>
    <w:rsid w:val="00A43578"/>
    <w:rsid w:val="00A45B08"/>
    <w:rsid w:val="00A5384E"/>
    <w:rsid w:val="00A55346"/>
    <w:rsid w:val="00A6069F"/>
    <w:rsid w:val="00A655D2"/>
    <w:rsid w:val="00A6609B"/>
    <w:rsid w:val="00A663A3"/>
    <w:rsid w:val="00A756C1"/>
    <w:rsid w:val="00A80760"/>
    <w:rsid w:val="00A822A2"/>
    <w:rsid w:val="00A83DD9"/>
    <w:rsid w:val="00A85F1F"/>
    <w:rsid w:val="00A86732"/>
    <w:rsid w:val="00A867A1"/>
    <w:rsid w:val="00A86EA6"/>
    <w:rsid w:val="00A879F0"/>
    <w:rsid w:val="00A93B8F"/>
    <w:rsid w:val="00A97940"/>
    <w:rsid w:val="00AA26ED"/>
    <w:rsid w:val="00AA532D"/>
    <w:rsid w:val="00AB2438"/>
    <w:rsid w:val="00AB351E"/>
    <w:rsid w:val="00AB5FA2"/>
    <w:rsid w:val="00AC30D9"/>
    <w:rsid w:val="00AC42E2"/>
    <w:rsid w:val="00AD33C7"/>
    <w:rsid w:val="00AD5158"/>
    <w:rsid w:val="00AD55E6"/>
    <w:rsid w:val="00AF215D"/>
    <w:rsid w:val="00AF5E02"/>
    <w:rsid w:val="00AF6900"/>
    <w:rsid w:val="00AF69EA"/>
    <w:rsid w:val="00B040F1"/>
    <w:rsid w:val="00B06765"/>
    <w:rsid w:val="00B069BD"/>
    <w:rsid w:val="00B12578"/>
    <w:rsid w:val="00B1648B"/>
    <w:rsid w:val="00B24E57"/>
    <w:rsid w:val="00B26D3D"/>
    <w:rsid w:val="00B30829"/>
    <w:rsid w:val="00B31115"/>
    <w:rsid w:val="00B53DCB"/>
    <w:rsid w:val="00B546D4"/>
    <w:rsid w:val="00B60563"/>
    <w:rsid w:val="00B625B0"/>
    <w:rsid w:val="00B63926"/>
    <w:rsid w:val="00B63BC2"/>
    <w:rsid w:val="00B67BFE"/>
    <w:rsid w:val="00B71813"/>
    <w:rsid w:val="00B7337F"/>
    <w:rsid w:val="00B73C61"/>
    <w:rsid w:val="00B74446"/>
    <w:rsid w:val="00B81516"/>
    <w:rsid w:val="00B81B97"/>
    <w:rsid w:val="00B91424"/>
    <w:rsid w:val="00BA08DC"/>
    <w:rsid w:val="00BA245D"/>
    <w:rsid w:val="00BA618C"/>
    <w:rsid w:val="00BB06DB"/>
    <w:rsid w:val="00BB3706"/>
    <w:rsid w:val="00BB4048"/>
    <w:rsid w:val="00BB4FC9"/>
    <w:rsid w:val="00BC3364"/>
    <w:rsid w:val="00BC436D"/>
    <w:rsid w:val="00BC5DEC"/>
    <w:rsid w:val="00BD1301"/>
    <w:rsid w:val="00BD1E9F"/>
    <w:rsid w:val="00BD1FBD"/>
    <w:rsid w:val="00BD2B01"/>
    <w:rsid w:val="00BD329B"/>
    <w:rsid w:val="00BD4ACA"/>
    <w:rsid w:val="00BD5664"/>
    <w:rsid w:val="00BD75E2"/>
    <w:rsid w:val="00BE27D0"/>
    <w:rsid w:val="00BE3437"/>
    <w:rsid w:val="00BE34A2"/>
    <w:rsid w:val="00BF02AC"/>
    <w:rsid w:val="00BF46B8"/>
    <w:rsid w:val="00BF638B"/>
    <w:rsid w:val="00C04AB2"/>
    <w:rsid w:val="00C06637"/>
    <w:rsid w:val="00C10B5D"/>
    <w:rsid w:val="00C11397"/>
    <w:rsid w:val="00C11C07"/>
    <w:rsid w:val="00C129CA"/>
    <w:rsid w:val="00C14171"/>
    <w:rsid w:val="00C15E46"/>
    <w:rsid w:val="00C160EC"/>
    <w:rsid w:val="00C17AC5"/>
    <w:rsid w:val="00C20E61"/>
    <w:rsid w:val="00C22262"/>
    <w:rsid w:val="00C222C5"/>
    <w:rsid w:val="00C27E30"/>
    <w:rsid w:val="00C32CED"/>
    <w:rsid w:val="00C37319"/>
    <w:rsid w:val="00C45A27"/>
    <w:rsid w:val="00C50D34"/>
    <w:rsid w:val="00C51CD0"/>
    <w:rsid w:val="00C55D44"/>
    <w:rsid w:val="00C5626A"/>
    <w:rsid w:val="00C6178E"/>
    <w:rsid w:val="00C71A49"/>
    <w:rsid w:val="00C76A29"/>
    <w:rsid w:val="00C81505"/>
    <w:rsid w:val="00C83FC6"/>
    <w:rsid w:val="00C850AA"/>
    <w:rsid w:val="00C85E3D"/>
    <w:rsid w:val="00C8767D"/>
    <w:rsid w:val="00C901B2"/>
    <w:rsid w:val="00C90988"/>
    <w:rsid w:val="00CA4609"/>
    <w:rsid w:val="00CB1502"/>
    <w:rsid w:val="00CB4CA2"/>
    <w:rsid w:val="00CC0386"/>
    <w:rsid w:val="00CC0427"/>
    <w:rsid w:val="00CC3844"/>
    <w:rsid w:val="00CD2C02"/>
    <w:rsid w:val="00CE1C11"/>
    <w:rsid w:val="00CE5A34"/>
    <w:rsid w:val="00CF46FD"/>
    <w:rsid w:val="00CF72FB"/>
    <w:rsid w:val="00CF7861"/>
    <w:rsid w:val="00CF7CBC"/>
    <w:rsid w:val="00D04A34"/>
    <w:rsid w:val="00D06C63"/>
    <w:rsid w:val="00D07F51"/>
    <w:rsid w:val="00D10712"/>
    <w:rsid w:val="00D128C9"/>
    <w:rsid w:val="00D12A23"/>
    <w:rsid w:val="00D141CD"/>
    <w:rsid w:val="00D163D1"/>
    <w:rsid w:val="00D21CB4"/>
    <w:rsid w:val="00D26148"/>
    <w:rsid w:val="00D35C40"/>
    <w:rsid w:val="00D3673D"/>
    <w:rsid w:val="00D36921"/>
    <w:rsid w:val="00D4021C"/>
    <w:rsid w:val="00D407F6"/>
    <w:rsid w:val="00D419E5"/>
    <w:rsid w:val="00D50DF2"/>
    <w:rsid w:val="00D5139E"/>
    <w:rsid w:val="00D53214"/>
    <w:rsid w:val="00D56C32"/>
    <w:rsid w:val="00D638A1"/>
    <w:rsid w:val="00D76C2B"/>
    <w:rsid w:val="00D91E38"/>
    <w:rsid w:val="00D91E69"/>
    <w:rsid w:val="00D95870"/>
    <w:rsid w:val="00DA12C7"/>
    <w:rsid w:val="00DA50CF"/>
    <w:rsid w:val="00DB3509"/>
    <w:rsid w:val="00DB3C9A"/>
    <w:rsid w:val="00DC12F6"/>
    <w:rsid w:val="00DD17D2"/>
    <w:rsid w:val="00DD25C6"/>
    <w:rsid w:val="00DE1393"/>
    <w:rsid w:val="00DE14F3"/>
    <w:rsid w:val="00DE1D0A"/>
    <w:rsid w:val="00DE2A3B"/>
    <w:rsid w:val="00DE2AEA"/>
    <w:rsid w:val="00DF0DB6"/>
    <w:rsid w:val="00DF3135"/>
    <w:rsid w:val="00DF48E5"/>
    <w:rsid w:val="00DF5AE4"/>
    <w:rsid w:val="00E02D41"/>
    <w:rsid w:val="00E04564"/>
    <w:rsid w:val="00E0483C"/>
    <w:rsid w:val="00E05D8E"/>
    <w:rsid w:val="00E07588"/>
    <w:rsid w:val="00E07EC7"/>
    <w:rsid w:val="00E13D58"/>
    <w:rsid w:val="00E1472C"/>
    <w:rsid w:val="00E15661"/>
    <w:rsid w:val="00E20D28"/>
    <w:rsid w:val="00E20F11"/>
    <w:rsid w:val="00E22C11"/>
    <w:rsid w:val="00E33250"/>
    <w:rsid w:val="00E4347A"/>
    <w:rsid w:val="00E44519"/>
    <w:rsid w:val="00E45680"/>
    <w:rsid w:val="00E46EC0"/>
    <w:rsid w:val="00E47B09"/>
    <w:rsid w:val="00E507AC"/>
    <w:rsid w:val="00E52A18"/>
    <w:rsid w:val="00E5677B"/>
    <w:rsid w:val="00E601BD"/>
    <w:rsid w:val="00E60C38"/>
    <w:rsid w:val="00E62CDB"/>
    <w:rsid w:val="00E63467"/>
    <w:rsid w:val="00E647AA"/>
    <w:rsid w:val="00E677E3"/>
    <w:rsid w:val="00E7114A"/>
    <w:rsid w:val="00E713B0"/>
    <w:rsid w:val="00E72C80"/>
    <w:rsid w:val="00E735AD"/>
    <w:rsid w:val="00E856B3"/>
    <w:rsid w:val="00E85EE2"/>
    <w:rsid w:val="00E97AE5"/>
    <w:rsid w:val="00EA13A4"/>
    <w:rsid w:val="00EA49DD"/>
    <w:rsid w:val="00EA5008"/>
    <w:rsid w:val="00EB0669"/>
    <w:rsid w:val="00EB7CFB"/>
    <w:rsid w:val="00EB7EF7"/>
    <w:rsid w:val="00EC64F8"/>
    <w:rsid w:val="00ED14FD"/>
    <w:rsid w:val="00ED48A3"/>
    <w:rsid w:val="00ED672D"/>
    <w:rsid w:val="00ED7774"/>
    <w:rsid w:val="00EE1F5F"/>
    <w:rsid w:val="00EE3964"/>
    <w:rsid w:val="00EE58B0"/>
    <w:rsid w:val="00EF45BE"/>
    <w:rsid w:val="00F00538"/>
    <w:rsid w:val="00F01E70"/>
    <w:rsid w:val="00F024B3"/>
    <w:rsid w:val="00F02E88"/>
    <w:rsid w:val="00F03730"/>
    <w:rsid w:val="00F10FD1"/>
    <w:rsid w:val="00F15CE8"/>
    <w:rsid w:val="00F16D9C"/>
    <w:rsid w:val="00F20B5F"/>
    <w:rsid w:val="00F2227A"/>
    <w:rsid w:val="00F2533F"/>
    <w:rsid w:val="00F27303"/>
    <w:rsid w:val="00F27FD0"/>
    <w:rsid w:val="00F3223D"/>
    <w:rsid w:val="00F34B87"/>
    <w:rsid w:val="00F35E8E"/>
    <w:rsid w:val="00F43185"/>
    <w:rsid w:val="00F50CA7"/>
    <w:rsid w:val="00F53C6F"/>
    <w:rsid w:val="00F55805"/>
    <w:rsid w:val="00F563B3"/>
    <w:rsid w:val="00F5790B"/>
    <w:rsid w:val="00F62977"/>
    <w:rsid w:val="00F62BDC"/>
    <w:rsid w:val="00F63494"/>
    <w:rsid w:val="00F71177"/>
    <w:rsid w:val="00F73279"/>
    <w:rsid w:val="00F73FCB"/>
    <w:rsid w:val="00F77BDA"/>
    <w:rsid w:val="00F83C66"/>
    <w:rsid w:val="00F864D5"/>
    <w:rsid w:val="00F86788"/>
    <w:rsid w:val="00F90BF8"/>
    <w:rsid w:val="00F97071"/>
    <w:rsid w:val="00FA01F9"/>
    <w:rsid w:val="00FA0E76"/>
    <w:rsid w:val="00FA15D1"/>
    <w:rsid w:val="00FA1C82"/>
    <w:rsid w:val="00FA4B7E"/>
    <w:rsid w:val="00FA5308"/>
    <w:rsid w:val="00FA6229"/>
    <w:rsid w:val="00FB1BE8"/>
    <w:rsid w:val="00FB44AC"/>
    <w:rsid w:val="00FB71B0"/>
    <w:rsid w:val="00FB7558"/>
    <w:rsid w:val="00FC00C5"/>
    <w:rsid w:val="00FC2E38"/>
    <w:rsid w:val="00FC3F5C"/>
    <w:rsid w:val="00FC69B5"/>
    <w:rsid w:val="00FD1AC9"/>
    <w:rsid w:val="00FD4A8E"/>
    <w:rsid w:val="00FD7A99"/>
    <w:rsid w:val="00FE6828"/>
    <w:rsid w:val="00FF35B1"/>
    <w:rsid w:val="00FF77BC"/>
    <w:rsid w:val="214FE2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65E2ED3E"/>
  <w14:defaultImageDpi w14:val="300"/>
  <w15:docId w15:val="{E67A9870-A247-4357-8B45-C4C79B1F45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s-CR" w:eastAsia="es-E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02906"/>
    <w:rPr>
      <w:rFonts w:ascii="Arial" w:eastAsia="Times New Roman" w:hAnsi="Arial" w:cs="Times New Roman"/>
      <w:sz w:val="22"/>
      <w:szCs w:val="22"/>
    </w:rPr>
  </w:style>
  <w:style w:type="paragraph" w:styleId="Ttulo1">
    <w:name w:val="heading 1"/>
    <w:basedOn w:val="Normal"/>
    <w:next w:val="Normal"/>
    <w:link w:val="Ttulo1Car"/>
    <w:qFormat/>
    <w:rsid w:val="005D64E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ar"/>
    <w:unhideWhenUsed/>
    <w:qFormat/>
    <w:rsid w:val="00D638A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ar"/>
    <w:unhideWhenUsed/>
    <w:qFormat/>
    <w:rsid w:val="00C160EC"/>
    <w:pPr>
      <w:keepNext/>
      <w:tabs>
        <w:tab w:val="num" w:pos="2160"/>
      </w:tabs>
      <w:suppressAutoHyphens/>
      <w:ind w:left="2160" w:hanging="360"/>
      <w:jc w:val="both"/>
      <w:outlineLvl w:val="2"/>
    </w:pPr>
    <w:rPr>
      <w:rFonts w:cs="Arial"/>
      <w:b/>
      <w:bCs/>
      <w:sz w:val="24"/>
      <w:szCs w:val="24"/>
      <w:lang w:val="es-ES" w:eastAsia="ar-SA"/>
    </w:rPr>
  </w:style>
  <w:style w:type="paragraph" w:styleId="Ttulo4">
    <w:name w:val="heading 4"/>
    <w:basedOn w:val="Normal"/>
    <w:next w:val="Normal"/>
    <w:link w:val="Ttulo4Car"/>
    <w:unhideWhenUsed/>
    <w:qFormat/>
    <w:rsid w:val="00C160EC"/>
    <w:pPr>
      <w:keepNext/>
      <w:suppressAutoHyphens/>
      <w:jc w:val="center"/>
      <w:outlineLvl w:val="3"/>
    </w:pPr>
    <w:rPr>
      <w:rFonts w:ascii="Verdana" w:hAnsi="Verdana" w:cs="Arial"/>
      <w:sz w:val="24"/>
      <w:szCs w:val="24"/>
      <w:lang w:val="es-ES" w:eastAsia="ar-SA"/>
    </w:rPr>
  </w:style>
  <w:style w:type="paragraph" w:styleId="Ttulo7">
    <w:name w:val="heading 7"/>
    <w:basedOn w:val="Normal"/>
    <w:next w:val="Normal"/>
    <w:link w:val="Ttulo7Car"/>
    <w:unhideWhenUsed/>
    <w:qFormat/>
    <w:rsid w:val="0019145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tulo8">
    <w:name w:val="heading 8"/>
    <w:basedOn w:val="Normal"/>
    <w:next w:val="Normal"/>
    <w:link w:val="Ttulo8Car"/>
    <w:semiHidden/>
    <w:unhideWhenUsed/>
    <w:qFormat/>
    <w:rsid w:val="00191459"/>
    <w:pPr>
      <w:keepNext/>
      <w:spacing w:line="276" w:lineRule="auto"/>
      <w:outlineLvl w:val="7"/>
    </w:pPr>
    <w:rPr>
      <w:rFonts w:ascii="Verdana" w:eastAsia="Calibri" w:hAnsi="Verdana"/>
      <w:b/>
      <w:bCs/>
      <w:sz w:val="20"/>
      <w:lang w:val="es-ES" w:eastAsia="en-US"/>
    </w:rPr>
  </w:style>
  <w:style w:type="paragraph" w:styleId="Ttulo9">
    <w:name w:val="heading 9"/>
    <w:basedOn w:val="Normal"/>
    <w:next w:val="Normal"/>
    <w:link w:val="Ttulo9Car"/>
    <w:semiHidden/>
    <w:unhideWhenUsed/>
    <w:qFormat/>
    <w:rsid w:val="00191459"/>
    <w:pPr>
      <w:keepNext/>
      <w:outlineLvl w:val="8"/>
    </w:pPr>
    <w:rPr>
      <w:rFonts w:ascii="Verdana" w:eastAsia="Calibri" w:hAnsi="Verdana"/>
      <w:b/>
      <w:bCs/>
      <w:sz w:val="16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602906"/>
    <w:pPr>
      <w:tabs>
        <w:tab w:val="center" w:pos="4252"/>
        <w:tab w:val="right" w:pos="8504"/>
      </w:tabs>
    </w:pPr>
    <w:rPr>
      <w:rFonts w:asciiTheme="minorHAnsi" w:eastAsiaTheme="minorEastAsia" w:hAnsiTheme="minorHAnsi" w:cstheme="minorBidi"/>
      <w:sz w:val="24"/>
      <w:szCs w:val="24"/>
    </w:rPr>
  </w:style>
  <w:style w:type="character" w:customStyle="1" w:styleId="EncabezadoCar">
    <w:name w:val="Encabezado Car"/>
    <w:basedOn w:val="Fuentedeprrafopredeter"/>
    <w:link w:val="Encabezado"/>
    <w:rsid w:val="00602906"/>
  </w:style>
  <w:style w:type="paragraph" w:styleId="Piedepgina">
    <w:name w:val="footer"/>
    <w:basedOn w:val="Normal"/>
    <w:link w:val="PiedepginaCar"/>
    <w:unhideWhenUsed/>
    <w:rsid w:val="00602906"/>
    <w:pPr>
      <w:tabs>
        <w:tab w:val="center" w:pos="4252"/>
        <w:tab w:val="right" w:pos="8504"/>
      </w:tabs>
    </w:pPr>
    <w:rPr>
      <w:rFonts w:asciiTheme="minorHAnsi" w:eastAsiaTheme="minorEastAsia" w:hAnsiTheme="minorHAnsi" w:cstheme="minorBidi"/>
      <w:sz w:val="24"/>
      <w:szCs w:val="24"/>
    </w:rPr>
  </w:style>
  <w:style w:type="character" w:customStyle="1" w:styleId="PiedepginaCar">
    <w:name w:val="Pie de página Car"/>
    <w:basedOn w:val="Fuentedeprrafopredeter"/>
    <w:link w:val="Piedepgina"/>
    <w:rsid w:val="00602906"/>
  </w:style>
  <w:style w:type="paragraph" w:styleId="Textodeglobo">
    <w:name w:val="Balloon Text"/>
    <w:basedOn w:val="Normal"/>
    <w:link w:val="TextodegloboCar"/>
    <w:semiHidden/>
    <w:unhideWhenUsed/>
    <w:rsid w:val="00F97071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semiHidden/>
    <w:rsid w:val="00F97071"/>
    <w:rPr>
      <w:rFonts w:ascii="Lucida Grande" w:eastAsia="Times New Roman" w:hAnsi="Lucida Grande" w:cs="Lucida Grande"/>
      <w:sz w:val="18"/>
      <w:szCs w:val="18"/>
    </w:rPr>
  </w:style>
  <w:style w:type="character" w:styleId="Hipervnculo">
    <w:name w:val="Hyperlink"/>
    <w:semiHidden/>
    <w:rsid w:val="00136788"/>
    <w:rPr>
      <w:color w:val="0000FF"/>
      <w:u w:val="single"/>
    </w:rPr>
  </w:style>
  <w:style w:type="paragraph" w:styleId="Textoindependiente">
    <w:name w:val="Body Text"/>
    <w:basedOn w:val="Normal"/>
    <w:link w:val="TextoindependienteCar"/>
    <w:semiHidden/>
    <w:rsid w:val="00136788"/>
    <w:pPr>
      <w:suppressAutoHyphens/>
      <w:spacing w:after="120"/>
    </w:pPr>
    <w:rPr>
      <w:rFonts w:ascii="Times New Roman" w:hAnsi="Times New Roman"/>
      <w:sz w:val="24"/>
      <w:szCs w:val="24"/>
      <w:lang w:val="es-ES" w:eastAsia="ar-SA"/>
    </w:rPr>
  </w:style>
  <w:style w:type="character" w:customStyle="1" w:styleId="TextoindependienteCar">
    <w:name w:val="Texto independiente Car"/>
    <w:basedOn w:val="Fuentedeprrafopredeter"/>
    <w:link w:val="Textoindependiente"/>
    <w:semiHidden/>
    <w:rsid w:val="00136788"/>
    <w:rPr>
      <w:rFonts w:ascii="Times New Roman" w:eastAsia="Times New Roman" w:hAnsi="Times New Roman" w:cs="Times New Roman"/>
      <w:lang w:val="es-ES" w:eastAsia="ar-SA"/>
    </w:rPr>
  </w:style>
  <w:style w:type="paragraph" w:customStyle="1" w:styleId="Lneadereferencia">
    <w:name w:val="Línea de referencia"/>
    <w:basedOn w:val="Textoindependiente"/>
    <w:rsid w:val="00136788"/>
    <w:pPr>
      <w:spacing w:after="0"/>
      <w:jc w:val="both"/>
    </w:pPr>
    <w:rPr>
      <w:rFonts w:ascii="Arial" w:hAnsi="Arial"/>
      <w:szCs w:val="20"/>
      <w:lang w:val="es-ES_tradnl"/>
    </w:rPr>
  </w:style>
  <w:style w:type="paragraph" w:styleId="Textoindependiente3">
    <w:name w:val="Body Text 3"/>
    <w:basedOn w:val="Normal"/>
    <w:link w:val="Textoindependiente3Car"/>
    <w:semiHidden/>
    <w:rsid w:val="00136788"/>
    <w:pPr>
      <w:suppressAutoHyphens/>
      <w:jc w:val="both"/>
    </w:pPr>
    <w:rPr>
      <w:rFonts w:cs="Arial"/>
      <w:bCs/>
      <w:szCs w:val="24"/>
      <w:lang w:val="es-ES" w:eastAsia="ar-SA"/>
    </w:rPr>
  </w:style>
  <w:style w:type="character" w:customStyle="1" w:styleId="Textoindependiente3Car">
    <w:name w:val="Texto independiente 3 Car"/>
    <w:basedOn w:val="Fuentedeprrafopredeter"/>
    <w:link w:val="Textoindependiente3"/>
    <w:semiHidden/>
    <w:rsid w:val="00136788"/>
    <w:rPr>
      <w:rFonts w:ascii="Arial" w:eastAsia="Times New Roman" w:hAnsi="Arial" w:cs="Arial"/>
      <w:bCs/>
      <w:sz w:val="22"/>
      <w:lang w:val="es-ES" w:eastAsia="ar-SA"/>
    </w:rPr>
  </w:style>
  <w:style w:type="paragraph" w:customStyle="1" w:styleId="Style3">
    <w:name w:val="Style 3"/>
    <w:uiPriority w:val="99"/>
    <w:rsid w:val="00136788"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Textoindependiente2">
    <w:name w:val="Body Text 2"/>
    <w:basedOn w:val="Normal"/>
    <w:link w:val="Textoindependiente2Car"/>
    <w:semiHidden/>
    <w:unhideWhenUsed/>
    <w:rsid w:val="009E138F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semiHidden/>
    <w:rsid w:val="009E138F"/>
    <w:rPr>
      <w:rFonts w:ascii="Arial" w:eastAsia="Times New Roman" w:hAnsi="Arial" w:cs="Times New Roman"/>
      <w:sz w:val="22"/>
      <w:szCs w:val="22"/>
    </w:rPr>
  </w:style>
  <w:style w:type="paragraph" w:styleId="NormalWeb">
    <w:name w:val="Normal (Web)"/>
    <w:basedOn w:val="Normal"/>
    <w:uiPriority w:val="99"/>
    <w:rsid w:val="009E138F"/>
    <w:pPr>
      <w:suppressAutoHyphens/>
      <w:spacing w:before="280" w:after="280"/>
    </w:pPr>
    <w:rPr>
      <w:rFonts w:ascii="Arial Unicode MS" w:eastAsia="Arial Unicode MS" w:hAnsi="Arial Unicode MS" w:cs="Arial Unicode MS"/>
      <w:sz w:val="24"/>
      <w:szCs w:val="24"/>
      <w:lang w:val="es-ES" w:eastAsia="ar-SA"/>
    </w:rPr>
  </w:style>
  <w:style w:type="character" w:customStyle="1" w:styleId="CharacterStyle2">
    <w:name w:val="Character Style 2"/>
    <w:rsid w:val="009E138F"/>
    <w:rPr>
      <w:sz w:val="20"/>
    </w:rPr>
  </w:style>
  <w:style w:type="paragraph" w:styleId="Textonotapie">
    <w:name w:val="footnote text"/>
    <w:basedOn w:val="Normal"/>
    <w:link w:val="TextonotapieCar"/>
    <w:uiPriority w:val="99"/>
    <w:rsid w:val="00C11C07"/>
    <w:pPr>
      <w:suppressAutoHyphens/>
    </w:pPr>
    <w:rPr>
      <w:rFonts w:ascii="Times New Roman" w:hAnsi="Times New Roman"/>
      <w:sz w:val="20"/>
      <w:szCs w:val="20"/>
      <w:lang w:val="es-ES" w:eastAsia="ar-SA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C11C07"/>
    <w:rPr>
      <w:rFonts w:ascii="Times New Roman" w:eastAsia="Times New Roman" w:hAnsi="Times New Roman" w:cs="Times New Roman"/>
      <w:sz w:val="20"/>
      <w:szCs w:val="20"/>
      <w:lang w:val="es-ES" w:eastAsia="ar-SA"/>
    </w:rPr>
  </w:style>
  <w:style w:type="character" w:customStyle="1" w:styleId="CharacterStyle1">
    <w:name w:val="Character Style 1"/>
    <w:rsid w:val="00C11C07"/>
    <w:rPr>
      <w:rFonts w:ascii="Bookman Old Style" w:hAnsi="Bookman Old Style"/>
      <w:sz w:val="18"/>
    </w:rPr>
  </w:style>
  <w:style w:type="paragraph" w:customStyle="1" w:styleId="Style6">
    <w:name w:val="Style 6"/>
    <w:rsid w:val="00C11C07"/>
    <w:pPr>
      <w:widowControl w:val="0"/>
      <w:autoSpaceDE w:val="0"/>
      <w:autoSpaceDN w:val="0"/>
      <w:spacing w:line="271" w:lineRule="auto"/>
      <w:ind w:firstLine="288"/>
      <w:jc w:val="both"/>
    </w:pPr>
    <w:rPr>
      <w:rFonts w:ascii="Bookman Old Style" w:eastAsia="Times New Roman" w:hAnsi="Bookman Old Style" w:cs="Times New Roman"/>
      <w:sz w:val="18"/>
      <w:szCs w:val="18"/>
      <w:lang w:val="en-US"/>
    </w:rPr>
  </w:style>
  <w:style w:type="paragraph" w:customStyle="1" w:styleId="Style4">
    <w:name w:val="Style 4"/>
    <w:rsid w:val="00C11C07"/>
    <w:pPr>
      <w:widowControl w:val="0"/>
      <w:autoSpaceDE w:val="0"/>
      <w:autoSpaceDN w:val="0"/>
      <w:spacing w:line="273" w:lineRule="auto"/>
      <w:ind w:left="288"/>
    </w:pPr>
    <w:rPr>
      <w:rFonts w:ascii="Bookman Old Style" w:eastAsia="Times New Roman" w:hAnsi="Bookman Old Style" w:cs="Times New Roman"/>
      <w:sz w:val="18"/>
      <w:szCs w:val="18"/>
      <w:lang w:val="en-US"/>
    </w:rPr>
  </w:style>
  <w:style w:type="paragraph" w:customStyle="1" w:styleId="Style5">
    <w:name w:val="Style 5"/>
    <w:rsid w:val="00C11C07"/>
    <w:pPr>
      <w:widowControl w:val="0"/>
      <w:autoSpaceDE w:val="0"/>
      <w:autoSpaceDN w:val="0"/>
      <w:spacing w:before="36"/>
      <w:jc w:val="both"/>
    </w:pPr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Style8">
    <w:name w:val="Style 8"/>
    <w:rsid w:val="00C11C07"/>
    <w:pPr>
      <w:widowControl w:val="0"/>
      <w:autoSpaceDE w:val="0"/>
      <w:autoSpaceDN w:val="0"/>
      <w:ind w:left="288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Refdenotaalpie">
    <w:name w:val="footnote reference"/>
    <w:basedOn w:val="Fuentedeprrafopredeter"/>
    <w:semiHidden/>
    <w:rsid w:val="00C11C07"/>
    <w:rPr>
      <w:rFonts w:ascii="Times New Roman" w:hAnsi="Times New Roman" w:cs="Times New Roman"/>
      <w:vertAlign w:val="superscript"/>
    </w:rPr>
  </w:style>
  <w:style w:type="character" w:customStyle="1" w:styleId="title-details">
    <w:name w:val="title-details"/>
    <w:basedOn w:val="Fuentedeprrafopredeter"/>
    <w:rsid w:val="00C11C07"/>
  </w:style>
  <w:style w:type="character" w:customStyle="1" w:styleId="olibdetailsitemparent">
    <w:name w:val="olib_details_item_parent"/>
    <w:basedOn w:val="Fuentedeprrafopredeter"/>
    <w:rsid w:val="00C11C07"/>
  </w:style>
  <w:style w:type="character" w:customStyle="1" w:styleId="Ttulo3Car">
    <w:name w:val="Título 3 Car"/>
    <w:basedOn w:val="Fuentedeprrafopredeter"/>
    <w:link w:val="Ttulo3"/>
    <w:rsid w:val="00C160EC"/>
    <w:rPr>
      <w:rFonts w:ascii="Arial" w:eastAsia="Times New Roman" w:hAnsi="Arial" w:cs="Arial"/>
      <w:b/>
      <w:bCs/>
      <w:lang w:val="es-ES" w:eastAsia="ar-SA"/>
    </w:rPr>
  </w:style>
  <w:style w:type="character" w:customStyle="1" w:styleId="Ttulo4Car">
    <w:name w:val="Título 4 Car"/>
    <w:basedOn w:val="Fuentedeprrafopredeter"/>
    <w:link w:val="Ttulo4"/>
    <w:rsid w:val="00C160EC"/>
    <w:rPr>
      <w:rFonts w:ascii="Verdana" w:eastAsia="Times New Roman" w:hAnsi="Verdana" w:cs="Arial"/>
      <w:lang w:val="es-ES" w:eastAsia="ar-SA"/>
    </w:rPr>
  </w:style>
  <w:style w:type="paragraph" w:styleId="Sangradetextonormal">
    <w:name w:val="Body Text Indent"/>
    <w:basedOn w:val="Normal"/>
    <w:link w:val="SangradetextonormalCar"/>
    <w:semiHidden/>
    <w:unhideWhenUsed/>
    <w:rsid w:val="00C160EC"/>
    <w:pPr>
      <w:suppressAutoHyphens/>
      <w:spacing w:after="120"/>
      <w:ind w:left="283"/>
    </w:pPr>
    <w:rPr>
      <w:rFonts w:ascii="Times New Roman" w:hAnsi="Times New Roman"/>
      <w:sz w:val="24"/>
      <w:szCs w:val="24"/>
      <w:lang w:val="es-ES" w:eastAsia="ar-SA"/>
    </w:rPr>
  </w:style>
  <w:style w:type="character" w:customStyle="1" w:styleId="SangradetextonormalCar">
    <w:name w:val="Sangría de texto normal Car"/>
    <w:basedOn w:val="Fuentedeprrafopredeter"/>
    <w:link w:val="Sangradetextonormal"/>
    <w:semiHidden/>
    <w:rsid w:val="00C160EC"/>
    <w:rPr>
      <w:rFonts w:ascii="Times New Roman" w:eastAsia="Times New Roman" w:hAnsi="Times New Roman" w:cs="Times New Roman"/>
      <w:lang w:val="es-ES" w:eastAsia="ar-SA"/>
    </w:rPr>
  </w:style>
  <w:style w:type="character" w:styleId="Textoennegrita">
    <w:name w:val="Strong"/>
    <w:basedOn w:val="Fuentedeprrafopredeter"/>
    <w:qFormat/>
    <w:rsid w:val="00C160EC"/>
    <w:rPr>
      <w:b/>
      <w:bCs/>
    </w:rPr>
  </w:style>
  <w:style w:type="paragraph" w:styleId="Prrafodelista">
    <w:name w:val="List Paragraph"/>
    <w:basedOn w:val="Normal"/>
    <w:uiPriority w:val="34"/>
    <w:qFormat/>
    <w:rsid w:val="00E20D28"/>
    <w:pPr>
      <w:ind w:left="708"/>
    </w:pPr>
    <w:rPr>
      <w:rFonts w:ascii="Times New Roman" w:hAnsi="Times New Roman"/>
      <w:sz w:val="24"/>
      <w:szCs w:val="24"/>
      <w:lang w:val="es-ES"/>
    </w:rPr>
  </w:style>
  <w:style w:type="paragraph" w:customStyle="1" w:styleId="norm">
    <w:name w:val="norm"/>
    <w:basedOn w:val="Normal"/>
    <w:rsid w:val="00E20D28"/>
    <w:pPr>
      <w:spacing w:before="100" w:beforeAutospacing="1" w:after="100" w:afterAutospacing="1"/>
    </w:pPr>
    <w:rPr>
      <w:rFonts w:ascii="Arial Unicode MS" w:eastAsia="Arial Unicode MS" w:hAnsi="Arial Unicode MS" w:cs="Arial Unicode MS"/>
      <w:sz w:val="24"/>
      <w:szCs w:val="24"/>
      <w:lang w:val="es-ES"/>
    </w:rPr>
  </w:style>
  <w:style w:type="character" w:customStyle="1" w:styleId="Ttulo1Car">
    <w:name w:val="Título 1 Car"/>
    <w:basedOn w:val="Fuentedeprrafopredeter"/>
    <w:link w:val="Ttulo1"/>
    <w:rsid w:val="005D64E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Sinespaciado">
    <w:name w:val="No Spacing"/>
    <w:uiPriority w:val="1"/>
    <w:qFormat/>
    <w:rsid w:val="005D64E9"/>
    <w:rPr>
      <w:rFonts w:ascii="Times New Roman" w:eastAsia="Times New Roman" w:hAnsi="Times New Roman" w:cs="Times New Roman"/>
      <w:lang w:val="es-ES"/>
    </w:rPr>
  </w:style>
  <w:style w:type="character" w:customStyle="1" w:styleId="selectable">
    <w:name w:val="selectable"/>
    <w:rsid w:val="005D64E9"/>
  </w:style>
  <w:style w:type="paragraph" w:customStyle="1" w:styleId="Encabezadodelatabla">
    <w:name w:val="Encabezado de la tabla"/>
    <w:basedOn w:val="Contenidodelatabla"/>
    <w:rsid w:val="0034671D"/>
    <w:pPr>
      <w:jc w:val="center"/>
    </w:pPr>
    <w:rPr>
      <w:b/>
      <w:bCs/>
    </w:rPr>
  </w:style>
  <w:style w:type="paragraph" w:customStyle="1" w:styleId="Contenidodelatabla">
    <w:name w:val="Contenido de la tabla"/>
    <w:basedOn w:val="Normal"/>
    <w:rsid w:val="0034671D"/>
    <w:pPr>
      <w:suppressLineNumbers/>
      <w:suppressAutoHyphens/>
    </w:pPr>
    <w:rPr>
      <w:rFonts w:ascii="Times New Roman" w:hAnsi="Times New Roman"/>
      <w:sz w:val="24"/>
      <w:szCs w:val="24"/>
      <w:lang w:val="es-ES" w:eastAsia="ar-SA"/>
    </w:rPr>
  </w:style>
  <w:style w:type="paragraph" w:customStyle="1" w:styleId="ndice">
    <w:name w:val="Índice"/>
    <w:basedOn w:val="Normal"/>
    <w:rsid w:val="0034671D"/>
    <w:pPr>
      <w:suppressLineNumbers/>
      <w:suppressAutoHyphens/>
    </w:pPr>
    <w:rPr>
      <w:rFonts w:ascii="Times New Roman" w:hAnsi="Times New Roman" w:cs="Tahoma"/>
      <w:sz w:val="24"/>
      <w:szCs w:val="24"/>
      <w:lang w:val="es-ES" w:eastAsia="ar-SA"/>
    </w:rPr>
  </w:style>
  <w:style w:type="paragraph" w:styleId="Bibliografa">
    <w:name w:val="Bibliography"/>
    <w:basedOn w:val="Normal"/>
    <w:next w:val="Normal"/>
    <w:uiPriority w:val="37"/>
    <w:semiHidden/>
    <w:unhideWhenUsed/>
    <w:rsid w:val="00121DC6"/>
    <w:pPr>
      <w:suppressAutoHyphens/>
    </w:pPr>
    <w:rPr>
      <w:rFonts w:ascii="Times New Roman" w:hAnsi="Times New Roman"/>
      <w:sz w:val="24"/>
      <w:szCs w:val="24"/>
      <w:lang w:val="es-ES" w:eastAsia="ar-SA"/>
    </w:rPr>
  </w:style>
  <w:style w:type="paragraph" w:customStyle="1" w:styleId="Default">
    <w:name w:val="Default"/>
    <w:rsid w:val="00121DC6"/>
    <w:pPr>
      <w:widowControl w:val="0"/>
      <w:autoSpaceDE w:val="0"/>
      <w:autoSpaceDN w:val="0"/>
      <w:adjustRightInd w:val="0"/>
    </w:pPr>
    <w:rPr>
      <w:rFonts w:ascii="Times New Roman PSMT" w:eastAsia="Times New Roman" w:hAnsi="Times New Roman PSMT" w:cs="Times New Roman PSMT"/>
      <w:color w:val="000000"/>
      <w:lang w:eastAsia="es-CR"/>
    </w:rPr>
  </w:style>
  <w:style w:type="paragraph" w:customStyle="1" w:styleId="CM6">
    <w:name w:val="CM6"/>
    <w:basedOn w:val="Default"/>
    <w:next w:val="Default"/>
    <w:uiPriority w:val="99"/>
    <w:rsid w:val="00121DC6"/>
    <w:pPr>
      <w:spacing w:after="553"/>
    </w:pPr>
    <w:rPr>
      <w:rFonts w:cs="Times New Roman"/>
      <w:color w:val="auto"/>
    </w:rPr>
  </w:style>
  <w:style w:type="paragraph" w:customStyle="1" w:styleId="CM2">
    <w:name w:val="CM2"/>
    <w:basedOn w:val="Default"/>
    <w:next w:val="Default"/>
    <w:uiPriority w:val="99"/>
    <w:rsid w:val="00121DC6"/>
    <w:pPr>
      <w:spacing w:line="276" w:lineRule="atLeast"/>
    </w:pPr>
    <w:rPr>
      <w:rFonts w:cs="Times New Roman"/>
      <w:color w:val="auto"/>
    </w:rPr>
  </w:style>
  <w:style w:type="paragraph" w:customStyle="1" w:styleId="CM7">
    <w:name w:val="CM7"/>
    <w:basedOn w:val="Default"/>
    <w:next w:val="Default"/>
    <w:uiPriority w:val="99"/>
    <w:rsid w:val="00121DC6"/>
    <w:pPr>
      <w:spacing w:after="275"/>
    </w:pPr>
    <w:rPr>
      <w:rFonts w:cs="Times New Roman"/>
      <w:color w:val="auto"/>
    </w:rPr>
  </w:style>
  <w:style w:type="paragraph" w:customStyle="1" w:styleId="CM8">
    <w:name w:val="CM8"/>
    <w:basedOn w:val="Default"/>
    <w:next w:val="Default"/>
    <w:uiPriority w:val="99"/>
    <w:rsid w:val="00121DC6"/>
    <w:pPr>
      <w:spacing w:after="825"/>
    </w:pPr>
    <w:rPr>
      <w:rFonts w:cs="Times New Roman"/>
      <w:color w:val="auto"/>
    </w:rPr>
  </w:style>
  <w:style w:type="paragraph" w:styleId="Textosinformato">
    <w:name w:val="Plain Text"/>
    <w:basedOn w:val="Normal"/>
    <w:next w:val="Normal"/>
    <w:link w:val="TextosinformatoCar"/>
    <w:semiHidden/>
    <w:unhideWhenUsed/>
    <w:rsid w:val="00A074ED"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  <w:lang w:eastAsia="es-CR"/>
    </w:rPr>
  </w:style>
  <w:style w:type="character" w:customStyle="1" w:styleId="TextosinformatoCar">
    <w:name w:val="Texto sin formato Car"/>
    <w:basedOn w:val="Fuentedeprrafopredeter"/>
    <w:link w:val="Textosinformato"/>
    <w:semiHidden/>
    <w:rsid w:val="00A074ED"/>
    <w:rPr>
      <w:rFonts w:ascii="Times New Roman" w:eastAsia="Times New Roman" w:hAnsi="Times New Roman" w:cs="Times New Roman"/>
      <w:lang w:eastAsia="es-CR"/>
    </w:rPr>
  </w:style>
  <w:style w:type="character" w:customStyle="1" w:styleId="spelle">
    <w:name w:val="spelle"/>
    <w:rsid w:val="00A074ED"/>
  </w:style>
  <w:style w:type="character" w:customStyle="1" w:styleId="hasnegrita">
    <w:name w:val="has_negrita"/>
    <w:rsid w:val="00A074ED"/>
  </w:style>
  <w:style w:type="character" w:customStyle="1" w:styleId="text">
    <w:name w:val="text"/>
    <w:rsid w:val="00A074ED"/>
  </w:style>
  <w:style w:type="character" w:customStyle="1" w:styleId="apple-style-span">
    <w:name w:val="apple-style-span"/>
    <w:rsid w:val="0018675A"/>
  </w:style>
  <w:style w:type="character" w:customStyle="1" w:styleId="Ttulo2Car">
    <w:name w:val="Título 2 Car"/>
    <w:basedOn w:val="Fuentedeprrafopredeter"/>
    <w:link w:val="Ttulo2"/>
    <w:rsid w:val="00D638A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CM3">
    <w:name w:val="CM3"/>
    <w:basedOn w:val="Default"/>
    <w:next w:val="Default"/>
    <w:uiPriority w:val="99"/>
    <w:rsid w:val="009136A0"/>
    <w:pPr>
      <w:spacing w:line="276" w:lineRule="atLeast"/>
    </w:pPr>
    <w:rPr>
      <w:rFonts w:eastAsiaTheme="minorEastAsia" w:cstheme="minorBidi"/>
      <w:color w:val="auto"/>
    </w:rPr>
  </w:style>
  <w:style w:type="paragraph" w:customStyle="1" w:styleId="Textoindependiente21">
    <w:name w:val="Texto independiente 21"/>
    <w:basedOn w:val="Normal"/>
    <w:rsid w:val="00236F86"/>
    <w:pPr>
      <w:suppressAutoHyphens/>
      <w:jc w:val="both"/>
    </w:pPr>
    <w:rPr>
      <w:rFonts w:ascii="Times New Roman" w:hAnsi="Times New Roman"/>
      <w:sz w:val="24"/>
      <w:szCs w:val="24"/>
      <w:lang w:val="es-ES_tradnl" w:eastAsia="ar-SA"/>
    </w:rPr>
  </w:style>
  <w:style w:type="paragraph" w:styleId="Textonotaalfinal">
    <w:name w:val="endnote text"/>
    <w:basedOn w:val="Normal"/>
    <w:link w:val="TextonotaalfinalCar"/>
    <w:semiHidden/>
    <w:unhideWhenUsed/>
    <w:rsid w:val="003702DE"/>
    <w:rPr>
      <w:rFonts w:ascii="Times New Roman" w:hAnsi="Times New Roman"/>
      <w:sz w:val="20"/>
      <w:szCs w:val="20"/>
      <w:lang w:val="es-ES"/>
    </w:rPr>
  </w:style>
  <w:style w:type="character" w:customStyle="1" w:styleId="TextonotaalfinalCar">
    <w:name w:val="Texto nota al final Car"/>
    <w:basedOn w:val="Fuentedeprrafopredeter"/>
    <w:link w:val="Textonotaalfinal"/>
    <w:semiHidden/>
    <w:rsid w:val="003702DE"/>
    <w:rPr>
      <w:rFonts w:ascii="Times New Roman" w:eastAsia="Times New Roman" w:hAnsi="Times New Roman" w:cs="Times New Roman"/>
      <w:sz w:val="20"/>
      <w:szCs w:val="20"/>
      <w:lang w:val="es-ES"/>
    </w:rPr>
  </w:style>
  <w:style w:type="paragraph" w:customStyle="1" w:styleId="Sangradetextonormal1">
    <w:name w:val="Sangría de texto normal1"/>
    <w:basedOn w:val="Normal"/>
    <w:rsid w:val="007A32FA"/>
    <w:pPr>
      <w:spacing w:after="120"/>
      <w:ind w:left="283"/>
    </w:pPr>
    <w:rPr>
      <w:rFonts w:ascii="Times New Roman" w:hAnsi="Times New Roman"/>
      <w:sz w:val="24"/>
      <w:szCs w:val="24"/>
    </w:rPr>
  </w:style>
  <w:style w:type="table" w:styleId="Tablaconcuadrcula">
    <w:name w:val="Table Grid"/>
    <w:basedOn w:val="Tablanormal"/>
    <w:uiPriority w:val="39"/>
    <w:rsid w:val="00031033"/>
    <w:rPr>
      <w:rFonts w:cs="Times New Roman"/>
      <w:sz w:val="22"/>
      <w:szCs w:val="22"/>
      <w:lang w:eastAsia="es-C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oindependiente31">
    <w:name w:val="Texto independiente 31"/>
    <w:basedOn w:val="Normal"/>
    <w:rsid w:val="00521D9D"/>
    <w:pPr>
      <w:suppressAutoHyphens/>
      <w:jc w:val="both"/>
    </w:pPr>
    <w:rPr>
      <w:rFonts w:cs="Arial"/>
      <w:lang w:val="es-ES_tradnl" w:eastAsia="ar-SA"/>
    </w:rPr>
  </w:style>
  <w:style w:type="character" w:customStyle="1" w:styleId="ms-rtecustom-texto-normal">
    <w:name w:val="ms-rtecustom-texto-normal"/>
    <w:basedOn w:val="Fuentedeprrafopredeter"/>
    <w:rsid w:val="00521D9D"/>
  </w:style>
  <w:style w:type="paragraph" w:customStyle="1" w:styleId="Textbody">
    <w:name w:val="Text body"/>
    <w:basedOn w:val="Normal"/>
    <w:rsid w:val="0062472C"/>
    <w:pPr>
      <w:widowControl w:val="0"/>
      <w:suppressAutoHyphens/>
      <w:autoSpaceDN w:val="0"/>
      <w:spacing w:after="120"/>
      <w:textAlignment w:val="baseline"/>
    </w:pPr>
    <w:rPr>
      <w:rFonts w:ascii="Times New Roman" w:eastAsia="Arial Unicode MS" w:hAnsi="Times New Roman" w:cs="Tahoma"/>
      <w:kern w:val="3"/>
      <w:sz w:val="24"/>
      <w:szCs w:val="24"/>
      <w:lang w:val="es-ES" w:bidi="es-ES"/>
    </w:rPr>
  </w:style>
  <w:style w:type="character" w:customStyle="1" w:styleId="Ttulo7Car">
    <w:name w:val="Título 7 Car"/>
    <w:basedOn w:val="Fuentedeprrafopredeter"/>
    <w:link w:val="Ttulo7"/>
    <w:rsid w:val="00191459"/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</w:rPr>
  </w:style>
  <w:style w:type="paragraph" w:styleId="Sangra2detindependiente">
    <w:name w:val="Body Text Indent 2"/>
    <w:basedOn w:val="Normal"/>
    <w:link w:val="Sangra2detindependienteCar"/>
    <w:semiHidden/>
    <w:unhideWhenUsed/>
    <w:rsid w:val="00191459"/>
    <w:pPr>
      <w:spacing w:after="120" w:line="480" w:lineRule="auto"/>
      <w:ind w:left="283"/>
    </w:pPr>
  </w:style>
  <w:style w:type="character" w:customStyle="1" w:styleId="Sangra2detindependienteCar">
    <w:name w:val="Sangría 2 de t. independiente Car"/>
    <w:basedOn w:val="Fuentedeprrafopredeter"/>
    <w:link w:val="Sangra2detindependiente"/>
    <w:semiHidden/>
    <w:rsid w:val="00191459"/>
    <w:rPr>
      <w:rFonts w:ascii="Arial" w:eastAsia="Times New Roman" w:hAnsi="Arial" w:cs="Times New Roman"/>
      <w:sz w:val="22"/>
      <w:szCs w:val="22"/>
    </w:rPr>
  </w:style>
  <w:style w:type="paragraph" w:styleId="Sangra3detindependiente">
    <w:name w:val="Body Text Indent 3"/>
    <w:basedOn w:val="Normal"/>
    <w:link w:val="Sangra3detindependienteCar"/>
    <w:semiHidden/>
    <w:unhideWhenUsed/>
    <w:rsid w:val="00191459"/>
    <w:pPr>
      <w:spacing w:after="120"/>
      <w:ind w:left="283"/>
    </w:pPr>
    <w:rPr>
      <w:sz w:val="16"/>
      <w:szCs w:val="16"/>
    </w:rPr>
  </w:style>
  <w:style w:type="character" w:customStyle="1" w:styleId="Sangra3detindependienteCar">
    <w:name w:val="Sangría 3 de t. independiente Car"/>
    <w:basedOn w:val="Fuentedeprrafopredeter"/>
    <w:link w:val="Sangra3detindependiente"/>
    <w:semiHidden/>
    <w:rsid w:val="00191459"/>
    <w:rPr>
      <w:rFonts w:ascii="Arial" w:eastAsia="Times New Roman" w:hAnsi="Arial" w:cs="Times New Roman"/>
      <w:sz w:val="16"/>
      <w:szCs w:val="16"/>
    </w:rPr>
  </w:style>
  <w:style w:type="character" w:customStyle="1" w:styleId="Ttulo8Car">
    <w:name w:val="Título 8 Car"/>
    <w:basedOn w:val="Fuentedeprrafopredeter"/>
    <w:link w:val="Ttulo8"/>
    <w:semiHidden/>
    <w:rsid w:val="00191459"/>
    <w:rPr>
      <w:rFonts w:ascii="Verdana" w:eastAsia="Calibri" w:hAnsi="Verdana" w:cs="Times New Roman"/>
      <w:b/>
      <w:bCs/>
      <w:sz w:val="20"/>
      <w:szCs w:val="22"/>
      <w:lang w:val="es-ES" w:eastAsia="en-US"/>
    </w:rPr>
  </w:style>
  <w:style w:type="character" w:customStyle="1" w:styleId="Ttulo9Car">
    <w:name w:val="Título 9 Car"/>
    <w:basedOn w:val="Fuentedeprrafopredeter"/>
    <w:link w:val="Ttulo9"/>
    <w:semiHidden/>
    <w:rsid w:val="00191459"/>
    <w:rPr>
      <w:rFonts w:ascii="Verdana" w:eastAsia="Calibri" w:hAnsi="Verdana" w:cs="Times New Roman"/>
      <w:b/>
      <w:bCs/>
      <w:sz w:val="16"/>
      <w:szCs w:val="22"/>
      <w:lang w:val="es-ES" w:eastAsia="en-US"/>
    </w:rPr>
  </w:style>
  <w:style w:type="character" w:styleId="Hipervnculovisitado">
    <w:name w:val="FollowedHyperlink"/>
    <w:semiHidden/>
    <w:unhideWhenUsed/>
    <w:rsid w:val="00191459"/>
    <w:rPr>
      <w:color w:val="800080"/>
      <w:u w:val="single"/>
    </w:rPr>
  </w:style>
  <w:style w:type="paragraph" w:styleId="HTMLconformatoprevio">
    <w:name w:val="HTML Preformatted"/>
    <w:basedOn w:val="Normal"/>
    <w:link w:val="HTMLconformatoprevioCar"/>
    <w:semiHidden/>
    <w:unhideWhenUsed/>
    <w:rsid w:val="0019145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</w:pPr>
    <w:rPr>
      <w:rFonts w:ascii="Arial Unicode MS" w:eastAsia="Arial Unicode MS" w:hAnsi="Arial Unicode MS" w:cs="Arial Unicode MS"/>
      <w:sz w:val="20"/>
      <w:szCs w:val="20"/>
      <w:lang w:val="es-ES" w:eastAsia="ar-SA"/>
    </w:rPr>
  </w:style>
  <w:style w:type="character" w:customStyle="1" w:styleId="HTMLconformatoprevioCar">
    <w:name w:val="HTML con formato previo Car"/>
    <w:basedOn w:val="Fuentedeprrafopredeter"/>
    <w:link w:val="HTMLconformatoprevio"/>
    <w:semiHidden/>
    <w:rsid w:val="00191459"/>
    <w:rPr>
      <w:rFonts w:ascii="Arial Unicode MS" w:eastAsia="Arial Unicode MS" w:hAnsi="Arial Unicode MS" w:cs="Arial Unicode MS"/>
      <w:sz w:val="20"/>
      <w:szCs w:val="20"/>
      <w:lang w:val="es-ES" w:eastAsia="ar-SA"/>
    </w:rPr>
  </w:style>
  <w:style w:type="paragraph" w:styleId="Lista">
    <w:name w:val="List"/>
    <w:basedOn w:val="Normal"/>
    <w:semiHidden/>
    <w:unhideWhenUsed/>
    <w:rsid w:val="00191459"/>
    <w:pPr>
      <w:suppressAutoHyphens/>
      <w:ind w:left="283" w:hanging="283"/>
    </w:pPr>
    <w:rPr>
      <w:rFonts w:ascii="Times New Roman" w:hAnsi="Times New Roman"/>
      <w:sz w:val="24"/>
      <w:szCs w:val="24"/>
      <w:lang w:val="es-ES" w:eastAsia="ar-SA"/>
    </w:rPr>
  </w:style>
  <w:style w:type="paragraph" w:styleId="Continuarlista">
    <w:name w:val="List Continue"/>
    <w:basedOn w:val="Normal"/>
    <w:semiHidden/>
    <w:unhideWhenUsed/>
    <w:rsid w:val="00191459"/>
    <w:pPr>
      <w:suppressAutoHyphens/>
      <w:spacing w:after="120"/>
      <w:ind w:left="283"/>
    </w:pPr>
    <w:rPr>
      <w:rFonts w:ascii="Times New Roman" w:hAnsi="Times New Roman"/>
      <w:sz w:val="24"/>
      <w:szCs w:val="24"/>
      <w:lang w:val="es-ES" w:eastAsia="ar-SA"/>
    </w:rPr>
  </w:style>
  <w:style w:type="paragraph" w:styleId="Subttulo">
    <w:name w:val="Subtitle"/>
    <w:basedOn w:val="Normal"/>
    <w:next w:val="Textoindependiente"/>
    <w:link w:val="SubttuloCar"/>
    <w:qFormat/>
    <w:rsid w:val="00191459"/>
    <w:pPr>
      <w:suppressAutoHyphens/>
    </w:pPr>
    <w:rPr>
      <w:sz w:val="24"/>
      <w:lang w:eastAsia="ar-SA"/>
    </w:rPr>
  </w:style>
  <w:style w:type="character" w:customStyle="1" w:styleId="SubttuloCar">
    <w:name w:val="Subtítulo Car"/>
    <w:basedOn w:val="Fuentedeprrafopredeter"/>
    <w:link w:val="Subttulo"/>
    <w:rsid w:val="00191459"/>
    <w:rPr>
      <w:rFonts w:ascii="Arial" w:eastAsia="Times New Roman" w:hAnsi="Arial" w:cs="Times New Roman"/>
      <w:szCs w:val="22"/>
      <w:lang w:eastAsia="ar-SA"/>
    </w:rPr>
  </w:style>
  <w:style w:type="paragraph" w:customStyle="1" w:styleId="Etiqueta">
    <w:name w:val="Etiqueta"/>
    <w:basedOn w:val="Normal"/>
    <w:semiHidden/>
    <w:rsid w:val="00191459"/>
    <w:pPr>
      <w:suppressLineNumbers/>
      <w:suppressAutoHyphens/>
      <w:spacing w:before="120" w:after="120"/>
    </w:pPr>
    <w:rPr>
      <w:rFonts w:ascii="Times New Roman" w:hAnsi="Times New Roman" w:cs="Tahoma"/>
      <w:i/>
      <w:iCs/>
      <w:sz w:val="24"/>
      <w:szCs w:val="24"/>
      <w:lang w:val="es-ES" w:eastAsia="ar-SA"/>
    </w:rPr>
  </w:style>
  <w:style w:type="paragraph" w:customStyle="1" w:styleId="Contenidodelmarco">
    <w:name w:val="Contenido del marco"/>
    <w:basedOn w:val="Textoindependiente"/>
    <w:semiHidden/>
    <w:rsid w:val="00191459"/>
  </w:style>
  <w:style w:type="paragraph" w:customStyle="1" w:styleId="msolistparagraph0">
    <w:name w:val="msolistparagraph"/>
    <w:basedOn w:val="Normal"/>
    <w:semiHidden/>
    <w:rsid w:val="00191459"/>
    <w:pPr>
      <w:ind w:left="720"/>
    </w:pPr>
    <w:rPr>
      <w:rFonts w:ascii="Calibri" w:eastAsia="Arial Unicode MS" w:hAnsi="Calibri" w:cs="Arial Unicode MS"/>
      <w:lang w:val="es-ES" w:eastAsia="en-US"/>
    </w:rPr>
  </w:style>
  <w:style w:type="paragraph" w:customStyle="1" w:styleId="Sangradetextonormal2">
    <w:name w:val="Sangría de texto normal2"/>
    <w:basedOn w:val="Normal"/>
    <w:semiHidden/>
    <w:rsid w:val="00191459"/>
    <w:pPr>
      <w:spacing w:after="120"/>
      <w:ind w:left="283"/>
    </w:pPr>
    <w:rPr>
      <w:rFonts w:ascii="Times New Roman" w:hAnsi="Times New Roman"/>
      <w:sz w:val="24"/>
      <w:szCs w:val="24"/>
    </w:rPr>
  </w:style>
  <w:style w:type="character" w:customStyle="1" w:styleId="WW8Num1z0">
    <w:name w:val="WW8Num1z0"/>
    <w:rsid w:val="00191459"/>
    <w:rPr>
      <w:rFonts w:ascii="Times New Roman" w:eastAsia="Times New Roman" w:hAnsi="Times New Roman" w:cs="Times New Roman" w:hint="default"/>
    </w:rPr>
  </w:style>
  <w:style w:type="character" w:customStyle="1" w:styleId="WW8Num6z0">
    <w:name w:val="WW8Num6z0"/>
    <w:rsid w:val="00191459"/>
    <w:rPr>
      <w:rFonts w:ascii="Symbol" w:hAnsi="Symbol" w:hint="default"/>
    </w:rPr>
  </w:style>
  <w:style w:type="character" w:customStyle="1" w:styleId="WW8Num6z1">
    <w:name w:val="WW8Num6z1"/>
    <w:rsid w:val="00191459"/>
    <w:rPr>
      <w:rFonts w:ascii="Courier New" w:hAnsi="Courier New" w:cs="Courier New" w:hint="default"/>
    </w:rPr>
  </w:style>
  <w:style w:type="character" w:customStyle="1" w:styleId="WW8Num6z2">
    <w:name w:val="WW8Num6z2"/>
    <w:rsid w:val="00191459"/>
    <w:rPr>
      <w:rFonts w:ascii="Wingdings" w:hAnsi="Wingdings" w:hint="default"/>
    </w:rPr>
  </w:style>
  <w:style w:type="character" w:customStyle="1" w:styleId="WW8Num7z0">
    <w:name w:val="WW8Num7z0"/>
    <w:rsid w:val="00191459"/>
    <w:rPr>
      <w:rFonts w:ascii="Symbol" w:hAnsi="Symbol" w:hint="default"/>
    </w:rPr>
  </w:style>
  <w:style w:type="character" w:customStyle="1" w:styleId="WW8Num7z2">
    <w:name w:val="WW8Num7z2"/>
    <w:rsid w:val="00191459"/>
    <w:rPr>
      <w:rFonts w:ascii="Wingdings" w:hAnsi="Wingdings" w:hint="default"/>
    </w:rPr>
  </w:style>
  <w:style w:type="character" w:customStyle="1" w:styleId="WW8Num7z4">
    <w:name w:val="WW8Num7z4"/>
    <w:rsid w:val="00191459"/>
    <w:rPr>
      <w:rFonts w:ascii="Courier New" w:hAnsi="Courier New" w:cs="Courier New" w:hint="default"/>
    </w:rPr>
  </w:style>
  <w:style w:type="character" w:customStyle="1" w:styleId="WW8Num8z0">
    <w:name w:val="WW8Num8z0"/>
    <w:rsid w:val="00191459"/>
    <w:rPr>
      <w:rFonts w:ascii="Times New Roman" w:eastAsia="Times New Roman" w:hAnsi="Times New Roman" w:cs="Times New Roman" w:hint="default"/>
    </w:rPr>
  </w:style>
  <w:style w:type="character" w:customStyle="1" w:styleId="WW8Num8z1">
    <w:name w:val="WW8Num8z1"/>
    <w:rsid w:val="00191459"/>
    <w:rPr>
      <w:rFonts w:ascii="Courier New" w:hAnsi="Courier New" w:cs="Courier New" w:hint="default"/>
    </w:rPr>
  </w:style>
  <w:style w:type="character" w:customStyle="1" w:styleId="WW8Num8z2">
    <w:name w:val="WW8Num8z2"/>
    <w:rsid w:val="00191459"/>
    <w:rPr>
      <w:rFonts w:ascii="Wingdings" w:hAnsi="Wingdings" w:hint="default"/>
    </w:rPr>
  </w:style>
  <w:style w:type="character" w:customStyle="1" w:styleId="WW8Num8z3">
    <w:name w:val="WW8Num8z3"/>
    <w:rsid w:val="00191459"/>
    <w:rPr>
      <w:rFonts w:ascii="Symbol" w:hAnsi="Symbol" w:hint="default"/>
    </w:rPr>
  </w:style>
  <w:style w:type="character" w:customStyle="1" w:styleId="WW8Num11z0">
    <w:name w:val="WW8Num11z0"/>
    <w:rsid w:val="00191459"/>
    <w:rPr>
      <w:rFonts w:ascii="Symbol" w:hAnsi="Symbol" w:hint="default"/>
    </w:rPr>
  </w:style>
  <w:style w:type="character" w:customStyle="1" w:styleId="WW8Num13z1">
    <w:name w:val="WW8Num13z1"/>
    <w:rsid w:val="00191459"/>
    <w:rPr>
      <w:rFonts w:ascii="Symbol" w:hAnsi="Symbol" w:hint="default"/>
    </w:rPr>
  </w:style>
  <w:style w:type="character" w:customStyle="1" w:styleId="WW8Num13z2">
    <w:name w:val="WW8Num13z2"/>
    <w:rsid w:val="00191459"/>
    <w:rPr>
      <w:rFonts w:ascii="Wingdings" w:hAnsi="Wingdings" w:hint="default"/>
    </w:rPr>
  </w:style>
  <w:style w:type="character" w:customStyle="1" w:styleId="WW8Num13z4">
    <w:name w:val="WW8Num13z4"/>
    <w:rsid w:val="00191459"/>
    <w:rPr>
      <w:rFonts w:ascii="Courier New" w:hAnsi="Courier New" w:cs="Courier New" w:hint="default"/>
    </w:rPr>
  </w:style>
  <w:style w:type="character" w:customStyle="1" w:styleId="WW8Num15z0">
    <w:name w:val="WW8Num15z0"/>
    <w:rsid w:val="00191459"/>
    <w:rPr>
      <w:b/>
      <w:bCs w:val="0"/>
    </w:rPr>
  </w:style>
  <w:style w:type="character" w:customStyle="1" w:styleId="WW8Num19z0">
    <w:name w:val="WW8Num19z0"/>
    <w:rsid w:val="00191459"/>
    <w:rPr>
      <w:rFonts w:ascii="Wingdings" w:hAnsi="Wingdings" w:hint="default"/>
    </w:rPr>
  </w:style>
  <w:style w:type="character" w:customStyle="1" w:styleId="WW8Num19z1">
    <w:name w:val="WW8Num19z1"/>
    <w:rsid w:val="00191459"/>
    <w:rPr>
      <w:rFonts w:ascii="Courier New" w:hAnsi="Courier New" w:cs="Courier New" w:hint="default"/>
    </w:rPr>
  </w:style>
  <w:style w:type="character" w:customStyle="1" w:styleId="WW8Num19z3">
    <w:name w:val="WW8Num19z3"/>
    <w:rsid w:val="00191459"/>
    <w:rPr>
      <w:rFonts w:ascii="Symbol" w:hAnsi="Symbol" w:hint="default"/>
    </w:rPr>
  </w:style>
  <w:style w:type="character" w:customStyle="1" w:styleId="WW8Num21z0">
    <w:name w:val="WW8Num21z0"/>
    <w:rsid w:val="00191459"/>
    <w:rPr>
      <w:rFonts w:ascii="Symbol" w:hAnsi="Symbol" w:hint="default"/>
    </w:rPr>
  </w:style>
  <w:style w:type="character" w:customStyle="1" w:styleId="WW8Num21z1">
    <w:name w:val="WW8Num21z1"/>
    <w:rsid w:val="00191459"/>
    <w:rPr>
      <w:rFonts w:ascii="Courier New" w:hAnsi="Courier New" w:cs="Courier New" w:hint="default"/>
    </w:rPr>
  </w:style>
  <w:style w:type="character" w:customStyle="1" w:styleId="WW8Num21z2">
    <w:name w:val="WW8Num21z2"/>
    <w:rsid w:val="00191459"/>
    <w:rPr>
      <w:rFonts w:ascii="Wingdings" w:hAnsi="Wingdings" w:hint="default"/>
    </w:rPr>
  </w:style>
  <w:style w:type="character" w:customStyle="1" w:styleId="WW8Num22z0">
    <w:name w:val="WW8Num22z0"/>
    <w:rsid w:val="00191459"/>
    <w:rPr>
      <w:rFonts w:ascii="Symbol" w:hAnsi="Symbol" w:hint="default"/>
      <w:color w:val="auto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customStyle="1" w:styleId="WW8Num22z1">
    <w:name w:val="WW8Num22z1"/>
    <w:rsid w:val="00191459"/>
    <w:rPr>
      <w:rFonts w:ascii="Courier New" w:hAnsi="Courier New" w:cs="Courier New" w:hint="default"/>
    </w:rPr>
  </w:style>
  <w:style w:type="character" w:customStyle="1" w:styleId="WW8Num22z2">
    <w:name w:val="WW8Num22z2"/>
    <w:rsid w:val="00191459"/>
    <w:rPr>
      <w:rFonts w:ascii="Wingdings" w:hAnsi="Wingdings" w:hint="default"/>
    </w:rPr>
  </w:style>
  <w:style w:type="character" w:customStyle="1" w:styleId="WW8Num22z3">
    <w:name w:val="WW8Num22z3"/>
    <w:rsid w:val="00191459"/>
    <w:rPr>
      <w:rFonts w:ascii="Symbol" w:hAnsi="Symbol" w:hint="default"/>
    </w:rPr>
  </w:style>
  <w:style w:type="character" w:customStyle="1" w:styleId="WW8Num23z0">
    <w:name w:val="WW8Num23z0"/>
    <w:rsid w:val="00191459"/>
    <w:rPr>
      <w:rFonts w:ascii="Symbol" w:hAnsi="Symbol" w:hint="default"/>
    </w:rPr>
  </w:style>
  <w:style w:type="character" w:customStyle="1" w:styleId="WW8Num23z1">
    <w:name w:val="WW8Num23z1"/>
    <w:rsid w:val="00191459"/>
    <w:rPr>
      <w:rFonts w:ascii="Courier New" w:hAnsi="Courier New" w:cs="Courier New" w:hint="default"/>
    </w:rPr>
  </w:style>
  <w:style w:type="character" w:customStyle="1" w:styleId="WW8Num23z2">
    <w:name w:val="WW8Num23z2"/>
    <w:rsid w:val="00191459"/>
    <w:rPr>
      <w:rFonts w:ascii="Wingdings" w:hAnsi="Wingdings" w:hint="default"/>
    </w:rPr>
  </w:style>
  <w:style w:type="character" w:customStyle="1" w:styleId="WW8Num27z0">
    <w:name w:val="WW8Num27z0"/>
    <w:rsid w:val="00191459"/>
    <w:rPr>
      <w:rFonts w:ascii="Symbol" w:hAnsi="Symbol" w:hint="default"/>
    </w:rPr>
  </w:style>
  <w:style w:type="character" w:customStyle="1" w:styleId="WW8Num27z1">
    <w:name w:val="WW8Num27z1"/>
    <w:rsid w:val="00191459"/>
    <w:rPr>
      <w:rFonts w:ascii="Courier New" w:hAnsi="Courier New" w:cs="Courier New" w:hint="default"/>
    </w:rPr>
  </w:style>
  <w:style w:type="character" w:customStyle="1" w:styleId="WW8Num27z2">
    <w:name w:val="WW8Num27z2"/>
    <w:rsid w:val="00191459"/>
    <w:rPr>
      <w:rFonts w:ascii="Wingdings" w:hAnsi="Wingdings" w:hint="default"/>
    </w:rPr>
  </w:style>
  <w:style w:type="character" w:customStyle="1" w:styleId="WW8Num29z0">
    <w:name w:val="WW8Num29z0"/>
    <w:rsid w:val="00191459"/>
    <w:rPr>
      <w:rFonts w:ascii="Symbol" w:hAnsi="Symbol" w:hint="default"/>
    </w:rPr>
  </w:style>
  <w:style w:type="character" w:customStyle="1" w:styleId="WW8Num29z1">
    <w:name w:val="WW8Num29z1"/>
    <w:rsid w:val="00191459"/>
    <w:rPr>
      <w:rFonts w:ascii="Courier New" w:hAnsi="Courier New" w:cs="Courier New" w:hint="default"/>
    </w:rPr>
  </w:style>
  <w:style w:type="character" w:customStyle="1" w:styleId="WW8Num29z2">
    <w:name w:val="WW8Num29z2"/>
    <w:rsid w:val="00191459"/>
    <w:rPr>
      <w:rFonts w:ascii="Wingdings" w:hAnsi="Wingdings" w:hint="default"/>
    </w:rPr>
  </w:style>
  <w:style w:type="character" w:customStyle="1" w:styleId="WW8Num32z0">
    <w:name w:val="WW8Num32z0"/>
    <w:rsid w:val="00191459"/>
    <w:rPr>
      <w:rFonts w:ascii="Times New Roman" w:eastAsia="Times New Roman" w:hAnsi="Times New Roman" w:cs="Times New Roman" w:hint="default"/>
    </w:rPr>
  </w:style>
  <w:style w:type="character" w:customStyle="1" w:styleId="WW8Num32z1">
    <w:name w:val="WW8Num32z1"/>
    <w:rsid w:val="00191459"/>
    <w:rPr>
      <w:rFonts w:ascii="Courier New" w:hAnsi="Courier New" w:cs="Courier New" w:hint="default"/>
    </w:rPr>
  </w:style>
  <w:style w:type="character" w:customStyle="1" w:styleId="WW8Num32z2">
    <w:name w:val="WW8Num32z2"/>
    <w:rsid w:val="00191459"/>
    <w:rPr>
      <w:rFonts w:ascii="Wingdings" w:hAnsi="Wingdings" w:hint="default"/>
    </w:rPr>
  </w:style>
  <w:style w:type="character" w:customStyle="1" w:styleId="WW8Num32z3">
    <w:name w:val="WW8Num32z3"/>
    <w:rsid w:val="00191459"/>
    <w:rPr>
      <w:rFonts w:ascii="Symbol" w:hAnsi="Symbol" w:hint="default"/>
    </w:rPr>
  </w:style>
  <w:style w:type="character" w:customStyle="1" w:styleId="WW8Num34z0">
    <w:name w:val="WW8Num34z0"/>
    <w:rsid w:val="00191459"/>
    <w:rPr>
      <w:rFonts w:ascii="Symbol" w:hAnsi="Symbol" w:hint="default"/>
    </w:rPr>
  </w:style>
  <w:style w:type="character" w:customStyle="1" w:styleId="WW8Num34z1">
    <w:name w:val="WW8Num34z1"/>
    <w:rsid w:val="00191459"/>
    <w:rPr>
      <w:rFonts w:ascii="Courier New" w:hAnsi="Courier New" w:cs="Courier New" w:hint="default"/>
    </w:rPr>
  </w:style>
  <w:style w:type="character" w:customStyle="1" w:styleId="WW8Num34z2">
    <w:name w:val="WW8Num34z2"/>
    <w:rsid w:val="00191459"/>
    <w:rPr>
      <w:rFonts w:ascii="Wingdings" w:hAnsi="Wingdings" w:hint="default"/>
    </w:rPr>
  </w:style>
  <w:style w:type="character" w:customStyle="1" w:styleId="WW8Num35z0">
    <w:name w:val="WW8Num35z0"/>
    <w:rsid w:val="00191459"/>
    <w:rPr>
      <w:rFonts w:ascii="Wingdings" w:hAnsi="Wingdings" w:hint="default"/>
    </w:rPr>
  </w:style>
  <w:style w:type="character" w:customStyle="1" w:styleId="WW8Num35z1">
    <w:name w:val="WW8Num35z1"/>
    <w:rsid w:val="00191459"/>
    <w:rPr>
      <w:rFonts w:ascii="Courier New" w:hAnsi="Courier New" w:cs="Courier New" w:hint="default"/>
    </w:rPr>
  </w:style>
  <w:style w:type="character" w:customStyle="1" w:styleId="WW8Num35z3">
    <w:name w:val="WW8Num35z3"/>
    <w:rsid w:val="00191459"/>
    <w:rPr>
      <w:rFonts w:ascii="Symbol" w:hAnsi="Symbol" w:hint="default"/>
    </w:rPr>
  </w:style>
  <w:style w:type="character" w:customStyle="1" w:styleId="WW8Num36z0">
    <w:name w:val="WW8Num36z0"/>
    <w:rsid w:val="00191459"/>
    <w:rPr>
      <w:rFonts w:ascii="Symbol" w:hAnsi="Symbol" w:hint="default"/>
    </w:rPr>
  </w:style>
  <w:style w:type="character" w:customStyle="1" w:styleId="WW8Num36z1">
    <w:name w:val="WW8Num36z1"/>
    <w:rsid w:val="00191459"/>
    <w:rPr>
      <w:rFonts w:ascii="Courier New" w:hAnsi="Courier New" w:cs="Courier New" w:hint="default"/>
    </w:rPr>
  </w:style>
  <w:style w:type="character" w:customStyle="1" w:styleId="WW8Num36z2">
    <w:name w:val="WW8Num36z2"/>
    <w:rsid w:val="00191459"/>
    <w:rPr>
      <w:rFonts w:ascii="Wingdings" w:hAnsi="Wingdings" w:hint="default"/>
    </w:rPr>
  </w:style>
  <w:style w:type="character" w:customStyle="1" w:styleId="WW8Num38z0">
    <w:name w:val="WW8Num38z0"/>
    <w:rsid w:val="00191459"/>
    <w:rPr>
      <w:rFonts w:ascii="Symbol" w:hAnsi="Symbol" w:hint="default"/>
    </w:rPr>
  </w:style>
  <w:style w:type="character" w:customStyle="1" w:styleId="WW8Num38z1">
    <w:name w:val="WW8Num38z1"/>
    <w:rsid w:val="00191459"/>
    <w:rPr>
      <w:rFonts w:ascii="Courier New" w:hAnsi="Courier New" w:cs="Courier New" w:hint="default"/>
    </w:rPr>
  </w:style>
  <w:style w:type="character" w:customStyle="1" w:styleId="WW8Num38z2">
    <w:name w:val="WW8Num38z2"/>
    <w:rsid w:val="00191459"/>
    <w:rPr>
      <w:rFonts w:ascii="Wingdings" w:hAnsi="Wingdings" w:hint="default"/>
    </w:rPr>
  </w:style>
  <w:style w:type="character" w:customStyle="1" w:styleId="WW8Num39z0">
    <w:name w:val="WW8Num39z0"/>
    <w:rsid w:val="00191459"/>
    <w:rPr>
      <w:rFonts w:ascii="Symbol" w:hAnsi="Symbol" w:hint="default"/>
      <w:color w:val="auto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customStyle="1" w:styleId="WW8Num39z1">
    <w:name w:val="WW8Num39z1"/>
    <w:rsid w:val="00191459"/>
    <w:rPr>
      <w:rFonts w:ascii="Courier New" w:hAnsi="Courier New" w:cs="Courier New" w:hint="default"/>
    </w:rPr>
  </w:style>
  <w:style w:type="character" w:customStyle="1" w:styleId="WW8Num39z2">
    <w:name w:val="WW8Num39z2"/>
    <w:rsid w:val="00191459"/>
    <w:rPr>
      <w:rFonts w:ascii="Wingdings" w:hAnsi="Wingdings" w:hint="default"/>
    </w:rPr>
  </w:style>
  <w:style w:type="character" w:customStyle="1" w:styleId="WW8Num39z3">
    <w:name w:val="WW8Num39z3"/>
    <w:rsid w:val="00191459"/>
    <w:rPr>
      <w:rFonts w:ascii="Symbol" w:hAnsi="Symbol" w:hint="default"/>
    </w:rPr>
  </w:style>
  <w:style w:type="character" w:customStyle="1" w:styleId="WW8Num40z0">
    <w:name w:val="WW8Num40z0"/>
    <w:rsid w:val="00191459"/>
    <w:rPr>
      <w:rFonts w:ascii="Wingdings" w:hAnsi="Wingdings" w:hint="default"/>
    </w:rPr>
  </w:style>
  <w:style w:type="character" w:customStyle="1" w:styleId="WW8Num40z1">
    <w:name w:val="WW8Num40z1"/>
    <w:rsid w:val="00191459"/>
    <w:rPr>
      <w:rFonts w:ascii="Courier New" w:hAnsi="Courier New" w:cs="Courier New" w:hint="default"/>
    </w:rPr>
  </w:style>
  <w:style w:type="character" w:customStyle="1" w:styleId="WW8Num40z3">
    <w:name w:val="WW8Num40z3"/>
    <w:rsid w:val="00191459"/>
    <w:rPr>
      <w:rFonts w:ascii="Symbol" w:hAnsi="Symbol" w:hint="default"/>
    </w:rPr>
  </w:style>
  <w:style w:type="character" w:customStyle="1" w:styleId="WW8Num41z0">
    <w:name w:val="WW8Num41z0"/>
    <w:rsid w:val="00191459"/>
    <w:rPr>
      <w:rFonts w:ascii="Symbol" w:hAnsi="Symbol" w:hint="default"/>
    </w:rPr>
  </w:style>
  <w:style w:type="character" w:customStyle="1" w:styleId="WW8Num41z1">
    <w:name w:val="WW8Num41z1"/>
    <w:rsid w:val="00191459"/>
    <w:rPr>
      <w:rFonts w:ascii="Courier New" w:hAnsi="Courier New" w:cs="Courier New" w:hint="default"/>
    </w:rPr>
  </w:style>
  <w:style w:type="character" w:customStyle="1" w:styleId="WW8Num41z2">
    <w:name w:val="WW8Num41z2"/>
    <w:rsid w:val="00191459"/>
    <w:rPr>
      <w:rFonts w:ascii="Wingdings" w:hAnsi="Wingdings" w:hint="default"/>
    </w:rPr>
  </w:style>
  <w:style w:type="character" w:customStyle="1" w:styleId="WW8Num43z1">
    <w:name w:val="WW8Num43z1"/>
    <w:rsid w:val="00191459"/>
    <w:rPr>
      <w:rFonts w:ascii="Times New Roman" w:eastAsia="Times New Roman" w:hAnsi="Times New Roman" w:cs="Times New Roman" w:hint="default"/>
    </w:rPr>
  </w:style>
  <w:style w:type="character" w:customStyle="1" w:styleId="WW8Num44z0">
    <w:name w:val="WW8Num44z0"/>
    <w:rsid w:val="00191459"/>
    <w:rPr>
      <w:rFonts w:ascii="Times New Roman" w:eastAsia="Times New Roman" w:hAnsi="Times New Roman" w:cs="Times New Roman" w:hint="default"/>
    </w:rPr>
  </w:style>
  <w:style w:type="character" w:customStyle="1" w:styleId="WW8Num44z1">
    <w:name w:val="WW8Num44z1"/>
    <w:rsid w:val="00191459"/>
    <w:rPr>
      <w:rFonts w:ascii="Courier New" w:hAnsi="Courier New" w:cs="Courier New" w:hint="default"/>
    </w:rPr>
  </w:style>
  <w:style w:type="character" w:customStyle="1" w:styleId="WW8Num44z2">
    <w:name w:val="WW8Num44z2"/>
    <w:rsid w:val="00191459"/>
    <w:rPr>
      <w:rFonts w:ascii="Wingdings" w:hAnsi="Wingdings" w:hint="default"/>
    </w:rPr>
  </w:style>
  <w:style w:type="character" w:customStyle="1" w:styleId="WW8Num44z3">
    <w:name w:val="WW8Num44z3"/>
    <w:rsid w:val="00191459"/>
    <w:rPr>
      <w:rFonts w:ascii="Symbol" w:hAnsi="Symbol" w:hint="default"/>
    </w:rPr>
  </w:style>
  <w:style w:type="character" w:customStyle="1" w:styleId="WW8Num50z0">
    <w:name w:val="WW8Num50z0"/>
    <w:rsid w:val="00191459"/>
    <w:rPr>
      <w:rFonts w:ascii="Wingdings" w:hAnsi="Wingdings" w:hint="default"/>
    </w:rPr>
  </w:style>
  <w:style w:type="character" w:customStyle="1" w:styleId="WW8Num50z1">
    <w:name w:val="WW8Num50z1"/>
    <w:rsid w:val="00191459"/>
    <w:rPr>
      <w:rFonts w:ascii="Courier New" w:hAnsi="Courier New" w:cs="Courier New" w:hint="default"/>
    </w:rPr>
  </w:style>
  <w:style w:type="character" w:customStyle="1" w:styleId="WW8Num50z3">
    <w:name w:val="WW8Num50z3"/>
    <w:rsid w:val="00191459"/>
    <w:rPr>
      <w:rFonts w:ascii="Symbol" w:hAnsi="Symbol" w:hint="default"/>
    </w:rPr>
  </w:style>
  <w:style w:type="character" w:customStyle="1" w:styleId="WW8Num56z0">
    <w:name w:val="WW8Num56z0"/>
    <w:rsid w:val="00191459"/>
    <w:rPr>
      <w:rFonts w:ascii="Symbol" w:hAnsi="Symbol" w:hint="default"/>
    </w:rPr>
  </w:style>
  <w:style w:type="character" w:customStyle="1" w:styleId="WW8Num56z1">
    <w:name w:val="WW8Num56z1"/>
    <w:rsid w:val="00191459"/>
    <w:rPr>
      <w:rFonts w:ascii="Courier New" w:hAnsi="Courier New" w:cs="Courier New" w:hint="default"/>
    </w:rPr>
  </w:style>
  <w:style w:type="character" w:customStyle="1" w:styleId="WW8Num56z2">
    <w:name w:val="WW8Num56z2"/>
    <w:rsid w:val="00191459"/>
    <w:rPr>
      <w:rFonts w:ascii="Wingdings" w:hAnsi="Wingdings" w:hint="default"/>
    </w:rPr>
  </w:style>
  <w:style w:type="character" w:customStyle="1" w:styleId="WW8Num59z0">
    <w:name w:val="WW8Num59z0"/>
    <w:rsid w:val="00191459"/>
    <w:rPr>
      <w:rFonts w:ascii="Wingdings" w:hAnsi="Wingdings" w:hint="default"/>
    </w:rPr>
  </w:style>
  <w:style w:type="character" w:customStyle="1" w:styleId="WW8Num59z1">
    <w:name w:val="WW8Num59z1"/>
    <w:rsid w:val="00191459"/>
    <w:rPr>
      <w:rFonts w:ascii="Courier New" w:hAnsi="Courier New" w:cs="Courier New" w:hint="default"/>
    </w:rPr>
  </w:style>
  <w:style w:type="character" w:customStyle="1" w:styleId="WW8Num59z3">
    <w:name w:val="WW8Num59z3"/>
    <w:rsid w:val="00191459"/>
    <w:rPr>
      <w:rFonts w:ascii="Symbol" w:hAnsi="Symbol" w:hint="default"/>
    </w:rPr>
  </w:style>
  <w:style w:type="character" w:customStyle="1" w:styleId="WW8Num60z0">
    <w:name w:val="WW8Num60z0"/>
    <w:rsid w:val="00191459"/>
    <w:rPr>
      <w:u w:val="single"/>
    </w:rPr>
  </w:style>
  <w:style w:type="character" w:customStyle="1" w:styleId="WW8Num37z0">
    <w:name w:val="WW8Num37z0"/>
    <w:rsid w:val="00191459"/>
    <w:rPr>
      <w:rFonts w:ascii="Wingdings" w:hAnsi="Wingdings" w:hint="default"/>
    </w:rPr>
  </w:style>
  <w:style w:type="character" w:customStyle="1" w:styleId="moz-txt-tag">
    <w:name w:val="moz-txt-tag"/>
    <w:basedOn w:val="Fuentedeprrafopredeter"/>
    <w:rsid w:val="00191459"/>
  </w:style>
  <w:style w:type="character" w:customStyle="1" w:styleId="Smbolodenotaalpie">
    <w:name w:val="Símbolo de nota al pie"/>
    <w:rsid w:val="00191459"/>
    <w:rPr>
      <w:vertAlign w:val="superscript"/>
    </w:rPr>
  </w:style>
  <w:style w:type="character" w:customStyle="1" w:styleId="WW8Num4z1">
    <w:name w:val="WW8Num4z1"/>
    <w:rsid w:val="00191459"/>
    <w:rPr>
      <w:rFonts w:ascii="Courier New" w:hAnsi="Courier New" w:cs="Courier New" w:hint="default"/>
    </w:rPr>
  </w:style>
  <w:style w:type="character" w:customStyle="1" w:styleId="moz-txt-citetags">
    <w:name w:val="moz-txt-citetags"/>
    <w:basedOn w:val="Fuentedeprrafopredeter"/>
    <w:rsid w:val="00191459"/>
  </w:style>
  <w:style w:type="character" w:styleId="CitaHTML">
    <w:name w:val="HTML Cite"/>
    <w:basedOn w:val="Fuentedeprrafopredeter"/>
    <w:uiPriority w:val="99"/>
    <w:semiHidden/>
    <w:unhideWhenUsed/>
    <w:rsid w:val="000C156B"/>
    <w:rPr>
      <w:i/>
      <w:iCs/>
    </w:rPr>
  </w:style>
  <w:style w:type="character" w:customStyle="1" w:styleId="style12">
    <w:name w:val="style12"/>
    <w:rsid w:val="00D10712"/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951B5A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A9794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A97940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A97940"/>
    <w:rPr>
      <w:rFonts w:ascii="Arial" w:eastAsia="Times New Roman" w:hAnsi="Arial" w:cs="Times New Roman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9794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97940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3D5A6A"/>
    <w:rPr>
      <w:color w:val="605E5C"/>
      <w:shd w:val="clear" w:color="auto" w:fill="E1DFDD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7C6011"/>
    <w:rPr>
      <w:color w:val="605E5C"/>
      <w:shd w:val="clear" w:color="auto" w:fill="E1DFDD"/>
    </w:rPr>
  </w:style>
  <w:style w:type="paragraph" w:customStyle="1" w:styleId="paragraph">
    <w:name w:val="paragraph"/>
    <w:basedOn w:val="Normal"/>
    <w:rsid w:val="00700390"/>
    <w:pPr>
      <w:spacing w:before="100" w:beforeAutospacing="1" w:after="100" w:afterAutospacing="1"/>
    </w:pPr>
    <w:rPr>
      <w:rFonts w:ascii="Times New Roman" w:hAnsi="Times New Roman"/>
      <w:sz w:val="24"/>
      <w:szCs w:val="24"/>
      <w:lang w:eastAsia="es-CR"/>
    </w:rPr>
  </w:style>
  <w:style w:type="character" w:customStyle="1" w:styleId="normaltextrun">
    <w:name w:val="normaltextrun"/>
    <w:basedOn w:val="Fuentedeprrafopredeter"/>
    <w:rsid w:val="00700390"/>
  </w:style>
  <w:style w:type="character" w:customStyle="1" w:styleId="eop">
    <w:name w:val="eop"/>
    <w:basedOn w:val="Fuentedeprrafopredeter"/>
    <w:rsid w:val="0070039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95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5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1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4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6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3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0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749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56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76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92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48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49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87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8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238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54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24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1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04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87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59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7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57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1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6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331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61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36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6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9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86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88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76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8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09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2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83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32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02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87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268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5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224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41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4787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7057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95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02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55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99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186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3940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1430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1156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3503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1362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historiacostarica.wordpress.com/2009/12/01/escuela-juan-rudin-1954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microsoft.com/office/2016/09/relationships/commentsIds" Target="commentsId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microsoft.com/office/2018/08/relationships/commentsExtensible" Target="commentsExtensible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2B699C-E4C1-4465-91FD-5C9DADBF26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695</Words>
  <Characters>3827</Characters>
  <Application>Microsoft Office Word</Application>
  <DocSecurity>0</DocSecurity>
  <Lines>31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Archivo Nacional</Company>
  <LinksUpToDate>false</LinksUpToDate>
  <CharactersWithSpaces>4513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Gabriela Soto</dc:creator>
  <cp:lastModifiedBy>Rosibel Barboza Quirós</cp:lastModifiedBy>
  <cp:revision>10</cp:revision>
  <cp:lastPrinted>2017-03-21T21:31:00Z</cp:lastPrinted>
  <dcterms:created xsi:type="dcterms:W3CDTF">2021-10-06T21:01:00Z</dcterms:created>
  <dcterms:modified xsi:type="dcterms:W3CDTF">2021-10-08T00:25:00Z</dcterms:modified>
</cp:coreProperties>
</file>