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16" w:rsidRDefault="00170416" w:rsidP="00170416">
      <w:pPr>
        <w:shd w:val="clear" w:color="auto" w:fill="FFFFFF"/>
        <w:spacing w:after="0" w:line="240" w:lineRule="auto"/>
        <w:ind w:right="-944"/>
        <w:jc w:val="center"/>
        <w:rPr>
          <w:rFonts w:eastAsia="Times New Roman" w:cs="Times New Roman"/>
          <w:b/>
          <w:bCs/>
          <w:color w:val="009999"/>
          <w:sz w:val="26"/>
          <w:szCs w:val="26"/>
          <w:lang w:eastAsia="es-MX"/>
        </w:rPr>
      </w:pPr>
      <w:r>
        <w:rPr>
          <w:rFonts w:eastAsia="Times New Roman" w:cs="Times New Roman"/>
          <w:b/>
          <w:bCs/>
          <w:noProof/>
          <w:color w:val="009999"/>
          <w:sz w:val="26"/>
          <w:szCs w:val="26"/>
          <w:lang w:val="es-CR" w:eastAsia="es-CR"/>
        </w:rPr>
        <w:drawing>
          <wp:inline distT="0" distB="0" distL="0" distR="0" wp14:anchorId="628C1D5B" wp14:editId="344F2A50">
            <wp:extent cx="6139180" cy="86550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416" w:rsidRDefault="00170416" w:rsidP="00170416">
      <w:pPr>
        <w:shd w:val="clear" w:color="auto" w:fill="FFFFFF"/>
        <w:spacing w:after="0" w:line="240" w:lineRule="auto"/>
        <w:ind w:right="-944"/>
        <w:jc w:val="center"/>
        <w:rPr>
          <w:rFonts w:eastAsia="Times New Roman" w:cs="Times New Roman"/>
          <w:b/>
          <w:bCs/>
          <w:color w:val="009999"/>
          <w:sz w:val="26"/>
          <w:szCs w:val="26"/>
          <w:lang w:eastAsia="es-MX"/>
        </w:rPr>
      </w:pPr>
    </w:p>
    <w:p w:rsidR="00170416" w:rsidRPr="009E6072" w:rsidRDefault="00170416" w:rsidP="00170416">
      <w:pPr>
        <w:shd w:val="clear" w:color="auto" w:fill="FFFFFF"/>
        <w:spacing w:after="0" w:line="240" w:lineRule="auto"/>
        <w:ind w:left="284" w:right="-943"/>
        <w:jc w:val="center"/>
        <w:rPr>
          <w:rFonts w:ascii="Akrobat" w:eastAsia="Times New Roman" w:hAnsi="Akrobat" w:cs="Leelawadee UI"/>
          <w:b/>
          <w:bCs/>
          <w:color w:val="009999"/>
          <w:sz w:val="32"/>
          <w:szCs w:val="32"/>
          <w:lang w:eastAsia="es-MX"/>
        </w:rPr>
      </w:pPr>
      <w:r w:rsidRPr="009E6072">
        <w:rPr>
          <w:rFonts w:ascii="Akrobat" w:eastAsia="Times New Roman" w:hAnsi="Akrobat" w:cs="Leelawadee UI"/>
          <w:b/>
          <w:bCs/>
          <w:color w:val="009999"/>
          <w:sz w:val="32"/>
          <w:szCs w:val="32"/>
          <w:lang w:eastAsia="es-MX"/>
        </w:rPr>
        <w:t xml:space="preserve">PREMIO </w:t>
      </w:r>
      <w:r w:rsidRPr="00170416">
        <w:rPr>
          <w:rFonts w:ascii="Akrobat" w:eastAsia="Times New Roman" w:hAnsi="Akrobat" w:cs="Leelawadee UI"/>
          <w:b/>
          <w:bCs/>
          <w:color w:val="009999"/>
          <w:sz w:val="32"/>
          <w:szCs w:val="32"/>
          <w:lang w:eastAsia="es-MX"/>
        </w:rPr>
        <w:t>JOSÉ LUIS COTO CONDE</w:t>
      </w:r>
    </w:p>
    <w:p w:rsidR="00170416" w:rsidRPr="009E6072" w:rsidRDefault="00170416" w:rsidP="00170416">
      <w:pPr>
        <w:shd w:val="clear" w:color="auto" w:fill="FFFFFF"/>
        <w:spacing w:after="0" w:line="240" w:lineRule="auto"/>
        <w:ind w:left="284" w:right="-943"/>
        <w:jc w:val="center"/>
        <w:rPr>
          <w:rFonts w:ascii="Akrobat" w:eastAsia="Times New Roman" w:hAnsi="Akrobat" w:cs="Leelawadee UI"/>
          <w:bCs/>
          <w:color w:val="009999"/>
          <w:sz w:val="32"/>
          <w:szCs w:val="32"/>
          <w:lang w:eastAsia="es-MX"/>
        </w:rPr>
      </w:pPr>
      <w:r w:rsidRPr="009E6072">
        <w:rPr>
          <w:rFonts w:ascii="Akrobat" w:eastAsia="Times New Roman" w:hAnsi="Akrobat" w:cs="Leelawadee UI"/>
          <w:bCs/>
          <w:color w:val="009999"/>
          <w:sz w:val="32"/>
          <w:szCs w:val="32"/>
          <w:lang w:eastAsia="es-MX"/>
        </w:rPr>
        <w:t>Reconocimientos otorgados</w:t>
      </w:r>
      <w:bookmarkStart w:id="0" w:name="_GoBack"/>
      <w:bookmarkEnd w:id="0"/>
    </w:p>
    <w:p w:rsidR="00846AD1" w:rsidRPr="00846AD1" w:rsidRDefault="00846AD1" w:rsidP="00846AD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MX"/>
        </w:rPr>
      </w:pPr>
      <w:r w:rsidRPr="00846AD1">
        <w:rPr>
          <w:rFonts w:ascii="Trebuchet MS" w:eastAsia="Times New Roman" w:hAnsi="Trebuchet MS" w:cs="Times New Roman"/>
          <w:color w:val="333333"/>
          <w:sz w:val="18"/>
          <w:szCs w:val="18"/>
          <w:lang w:eastAsia="es-MX"/>
        </w:rPr>
        <w:t> </w:t>
      </w:r>
    </w:p>
    <w:p w:rsidR="00846AD1" w:rsidRPr="00846AD1" w:rsidRDefault="00846AD1" w:rsidP="00846AD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333333"/>
          <w:sz w:val="18"/>
          <w:szCs w:val="18"/>
          <w:lang w:eastAsia="es-MX"/>
        </w:rPr>
      </w:pPr>
      <w:r w:rsidRPr="00846AD1">
        <w:rPr>
          <w:rFonts w:ascii="Trebuchet MS" w:eastAsia="Times New Roman" w:hAnsi="Trebuchet MS" w:cs="Times New Roman"/>
          <w:color w:val="333333"/>
          <w:sz w:val="18"/>
          <w:szCs w:val="18"/>
          <w:lang w:eastAsia="es-MX"/>
        </w:rPr>
        <w:t> </w:t>
      </w:r>
    </w:p>
    <w:tbl>
      <w:tblPr>
        <w:tblW w:w="10480" w:type="dxa"/>
        <w:tblCellSpacing w:w="0" w:type="dxa"/>
        <w:tblInd w:w="3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445"/>
        <w:gridCol w:w="2992"/>
        <w:gridCol w:w="4413"/>
      </w:tblGrid>
      <w:tr w:rsidR="00846AD1" w:rsidRPr="00AE51D6" w:rsidTr="007268A6">
        <w:trPr>
          <w:trHeight w:val="367"/>
          <w:tblCellSpacing w:w="0" w:type="dxa"/>
        </w:trPr>
        <w:tc>
          <w:tcPr>
            <w:tcW w:w="1630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A9AC"/>
            <w:vAlign w:val="center"/>
            <w:hideMark/>
          </w:tcPr>
          <w:p w:rsidR="00846AD1" w:rsidRPr="00AE51D6" w:rsidRDefault="00846AD1" w:rsidP="00846AD1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b/>
                <w:bCs/>
                <w:color w:val="FFFFFF"/>
                <w:lang w:eastAsia="es-MX"/>
              </w:rPr>
              <w:t>INSTITUCIÓN</w:t>
            </w:r>
          </w:p>
        </w:tc>
        <w:tc>
          <w:tcPr>
            <w:tcW w:w="1445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A9AC"/>
            <w:vAlign w:val="center"/>
            <w:hideMark/>
          </w:tcPr>
          <w:p w:rsidR="00846AD1" w:rsidRPr="00AE51D6" w:rsidRDefault="00846AD1" w:rsidP="00846AD1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b/>
                <w:bCs/>
                <w:color w:val="FFFFFF"/>
                <w:lang w:eastAsia="es-MX"/>
              </w:rPr>
              <w:t>AÑO</w:t>
            </w:r>
          </w:p>
        </w:tc>
        <w:tc>
          <w:tcPr>
            <w:tcW w:w="2992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A9AC"/>
            <w:vAlign w:val="center"/>
            <w:hideMark/>
          </w:tcPr>
          <w:p w:rsidR="00846AD1" w:rsidRPr="00AE51D6" w:rsidRDefault="00846AD1" w:rsidP="00846AD1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b/>
                <w:bCs/>
                <w:color w:val="FFFFFF"/>
                <w:lang w:eastAsia="es-MX"/>
              </w:rPr>
              <w:t>GANADOR</w:t>
            </w:r>
          </w:p>
        </w:tc>
        <w:tc>
          <w:tcPr>
            <w:tcW w:w="4413" w:type="dxa"/>
            <w:tcBorders>
              <w:top w:val="single" w:sz="8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A9AC"/>
            <w:vAlign w:val="center"/>
            <w:hideMark/>
          </w:tcPr>
          <w:p w:rsidR="00846AD1" w:rsidRPr="00AE51D6" w:rsidRDefault="00846AD1" w:rsidP="00846AD1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b/>
                <w:bCs/>
                <w:color w:val="FFFFFF"/>
                <w:lang w:eastAsia="es-MX"/>
              </w:rPr>
              <w:t>TRABAJO DE INVESTIGACIÓN</w:t>
            </w:r>
          </w:p>
        </w:tc>
      </w:tr>
      <w:tr w:rsidR="00846AD1" w:rsidRPr="00AE51D6" w:rsidTr="0076191A">
        <w:trPr>
          <w:trHeight w:val="438"/>
          <w:tblCellSpacing w:w="0" w:type="dxa"/>
        </w:trPr>
        <w:tc>
          <w:tcPr>
            <w:tcW w:w="16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846AD1">
            <w:pPr>
              <w:spacing w:after="0" w:line="312" w:lineRule="atLeast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noProof/>
                <w:color w:val="333333"/>
                <w:lang w:val="es-CR" w:eastAsia="es-CR"/>
              </w:rPr>
              <w:drawing>
                <wp:inline distT="0" distB="0" distL="0" distR="0">
                  <wp:extent cx="664210" cy="664210"/>
                  <wp:effectExtent l="19050" t="0" r="2540" b="0"/>
                  <wp:docPr id="1" name="Imagen 1" descr="http://www.archivonacional.go.cr/images/logo_ay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ivonacional.go.cr/images/logo_ay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Default="00846AD1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1998</w:t>
            </w:r>
          </w:p>
          <w:p w:rsidR="00AE51D6" w:rsidRDefault="00AE51D6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AE51D6" w:rsidRPr="00AE51D6" w:rsidRDefault="00AE51D6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Sr. William Delgado Aguilar, Instituto Costarricense de Acueductos y Alcantarillados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Default="00846AD1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Hacia un sistema de administración documental de archivos informatizados (SADAI)</w:t>
            </w:r>
            <w:r w:rsidR="0035724E">
              <w:rPr>
                <w:rFonts w:eastAsia="Times New Roman" w:cs="Times New Roman"/>
                <w:color w:val="404040"/>
                <w:lang w:eastAsia="es-MX"/>
              </w:rPr>
              <w:t>.</w:t>
            </w:r>
          </w:p>
          <w:p w:rsidR="0035724E" w:rsidRPr="00AE51D6" w:rsidRDefault="0035724E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846AD1" w:rsidRPr="00AE51D6" w:rsidTr="0076191A">
        <w:trPr>
          <w:trHeight w:val="438"/>
          <w:tblCellSpacing w:w="0" w:type="dxa"/>
        </w:trPr>
        <w:tc>
          <w:tcPr>
            <w:tcW w:w="16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846AD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_</w:t>
            </w:r>
          </w:p>
        </w:tc>
        <w:tc>
          <w:tcPr>
            <w:tcW w:w="1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1999 a 2003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Declarado desierto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AE51D6">
            <w:pPr>
              <w:spacing w:after="0" w:line="312" w:lineRule="atLeast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846AD1" w:rsidRPr="00AE51D6" w:rsidTr="0076191A">
        <w:trPr>
          <w:trHeight w:val="438"/>
          <w:tblCellSpacing w:w="0" w:type="dxa"/>
        </w:trPr>
        <w:tc>
          <w:tcPr>
            <w:tcW w:w="16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846AD1">
            <w:pPr>
              <w:spacing w:after="0" w:line="312" w:lineRule="atLeast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noProof/>
                <w:color w:val="333333"/>
                <w:lang w:val="es-CR" w:eastAsia="es-CR"/>
              </w:rPr>
              <w:drawing>
                <wp:inline distT="0" distB="0" distL="0" distR="0">
                  <wp:extent cx="948690" cy="422910"/>
                  <wp:effectExtent l="19050" t="0" r="3810" b="0"/>
                  <wp:docPr id="2" name="Imagen 2" descr="http://www.archivonacional.go.cr/images/logo_poderjudici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ivonacional.go.cr/images/logo_poderjudici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Default="00846AD1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2004</w:t>
            </w:r>
          </w:p>
          <w:p w:rsidR="00AE51D6" w:rsidRDefault="00AE51D6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AE51D6" w:rsidRPr="00AE51D6" w:rsidRDefault="00AE51D6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Sra. Patricia Ugalde Romero, Subjefe Archivo y Registro del Poder Judicial</w:t>
            </w:r>
          </w:p>
          <w:p w:rsidR="00846AD1" w:rsidRPr="00AE51D6" w:rsidRDefault="00846AD1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Default="00846AD1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Manuales de procedimientos y diagramas de flujo en la administración de archivos.</w:t>
            </w:r>
          </w:p>
          <w:p w:rsidR="0035724E" w:rsidRDefault="0035724E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35724E" w:rsidRPr="00AE51D6" w:rsidRDefault="0035724E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846AD1" w:rsidRPr="00AE51D6" w:rsidTr="0076191A">
        <w:trPr>
          <w:trHeight w:val="438"/>
          <w:tblCellSpacing w:w="0" w:type="dxa"/>
        </w:trPr>
        <w:tc>
          <w:tcPr>
            <w:tcW w:w="16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846AD1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_</w:t>
            </w:r>
          </w:p>
        </w:tc>
        <w:tc>
          <w:tcPr>
            <w:tcW w:w="1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6649F9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>
              <w:rPr>
                <w:rFonts w:eastAsia="Times New Roman" w:cs="Times New Roman"/>
                <w:color w:val="404040"/>
                <w:lang w:eastAsia="es-MX"/>
              </w:rPr>
              <w:t>2007 al 2013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Declarado desierto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AE51D6">
            <w:pPr>
              <w:spacing w:after="0" w:line="312" w:lineRule="atLeast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846AD1" w:rsidRPr="00AE51D6" w:rsidTr="0076191A">
        <w:trPr>
          <w:trHeight w:val="438"/>
          <w:tblCellSpacing w:w="0" w:type="dxa"/>
        </w:trPr>
        <w:tc>
          <w:tcPr>
            <w:tcW w:w="16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846AD1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_</w:t>
            </w:r>
          </w:p>
        </w:tc>
        <w:tc>
          <w:tcPr>
            <w:tcW w:w="1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Default="00846AD1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2014</w:t>
            </w:r>
          </w:p>
          <w:p w:rsidR="00AE51D6" w:rsidRDefault="00AE51D6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AE51D6" w:rsidRDefault="00AE51D6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AE51D6" w:rsidRDefault="00AE51D6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AE51D6" w:rsidRPr="00AE51D6" w:rsidRDefault="00AE51D6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Carlos Aguilar Mata</w:t>
            </w:r>
          </w:p>
          <w:p w:rsidR="00846AD1" w:rsidRPr="00AE51D6" w:rsidRDefault="00846AD1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Alexander Barquero Elizondo Daniel Chavarría Alvarado</w:t>
            </w:r>
          </w:p>
          <w:p w:rsidR="00846AD1" w:rsidRPr="00AE51D6" w:rsidRDefault="00846AD1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Marcela Fernández Coto</w:t>
            </w:r>
          </w:p>
          <w:p w:rsidR="00846AD1" w:rsidRPr="00AE51D6" w:rsidRDefault="00846AD1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proofErr w:type="spellStart"/>
            <w:r w:rsidRPr="00AE51D6">
              <w:rPr>
                <w:rFonts w:eastAsia="Times New Roman" w:cs="Times New Roman"/>
                <w:color w:val="404040"/>
                <w:lang w:eastAsia="es-MX"/>
              </w:rPr>
              <w:t>Karolina</w:t>
            </w:r>
            <w:proofErr w:type="spellEnd"/>
            <w:r w:rsidRPr="00AE51D6">
              <w:rPr>
                <w:rFonts w:eastAsia="Times New Roman" w:cs="Times New Roman"/>
                <w:color w:val="404040"/>
                <w:lang w:eastAsia="es-MX"/>
              </w:rPr>
              <w:t xml:space="preserve"> Solano </w:t>
            </w:r>
            <w:proofErr w:type="spellStart"/>
            <w:r w:rsidRPr="00AE51D6">
              <w:rPr>
                <w:rFonts w:eastAsia="Times New Roman" w:cs="Times New Roman"/>
                <w:color w:val="404040"/>
                <w:lang w:eastAsia="es-MX"/>
              </w:rPr>
              <w:t>Solano</w:t>
            </w:r>
            <w:proofErr w:type="spellEnd"/>
          </w:p>
          <w:p w:rsidR="00846AD1" w:rsidRPr="00AE51D6" w:rsidRDefault="00846AD1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Default="00846AD1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Propuesta para estandarizar el formato de los documentos electrónicos digitalmente en Costa Rica</w:t>
            </w:r>
            <w:r w:rsidR="0035724E">
              <w:rPr>
                <w:rFonts w:eastAsia="Times New Roman" w:cs="Times New Roman"/>
                <w:color w:val="404040"/>
                <w:lang w:eastAsia="es-MX"/>
              </w:rPr>
              <w:t>.</w:t>
            </w:r>
          </w:p>
          <w:p w:rsidR="0035724E" w:rsidRDefault="0035724E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35724E" w:rsidRDefault="0035724E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35724E" w:rsidRPr="00AE51D6" w:rsidRDefault="0035724E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846AD1" w:rsidRPr="00AE51D6" w:rsidTr="0076191A">
        <w:trPr>
          <w:trHeight w:val="438"/>
          <w:tblCellSpacing w:w="0" w:type="dxa"/>
        </w:trPr>
        <w:tc>
          <w:tcPr>
            <w:tcW w:w="16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846AD1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_</w:t>
            </w:r>
          </w:p>
        </w:tc>
        <w:tc>
          <w:tcPr>
            <w:tcW w:w="1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2015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Declarado desierto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AE51D6">
            <w:pPr>
              <w:spacing w:after="0" w:line="240" w:lineRule="auto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846AD1" w:rsidRPr="00AE51D6" w:rsidTr="0076191A">
        <w:trPr>
          <w:trHeight w:val="438"/>
          <w:tblCellSpacing w:w="0" w:type="dxa"/>
        </w:trPr>
        <w:tc>
          <w:tcPr>
            <w:tcW w:w="16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Pr="00AE51D6" w:rsidRDefault="00846AD1" w:rsidP="00846AD1">
            <w:pPr>
              <w:spacing w:after="0" w:line="240" w:lineRule="auto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1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Default="00846AD1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2016</w:t>
            </w:r>
          </w:p>
          <w:p w:rsidR="00AE51D6" w:rsidRDefault="00AE51D6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AE51D6" w:rsidRDefault="00AE51D6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AE51D6" w:rsidRDefault="00AE51D6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  <w:p w:rsidR="00AE51D6" w:rsidRPr="00AE51D6" w:rsidRDefault="00AE51D6" w:rsidP="00846AD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35724E" w:rsidRDefault="0035724E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>
              <w:rPr>
                <w:rFonts w:eastAsia="Times New Roman" w:cs="Times New Roman"/>
                <w:color w:val="404040"/>
                <w:lang w:eastAsia="es-MX"/>
              </w:rPr>
              <w:t>Rafael Alonso Cedeño Molina</w:t>
            </w:r>
            <w:r w:rsidR="00846AD1" w:rsidRPr="00AE51D6">
              <w:rPr>
                <w:rFonts w:eastAsia="Times New Roman" w:cs="Times New Roman"/>
                <w:color w:val="404040"/>
                <w:lang w:eastAsia="es-MX"/>
              </w:rPr>
              <w:t xml:space="preserve"> Nancy Granados Peraza Gabriela Guevara </w:t>
            </w:r>
            <w:proofErr w:type="spellStart"/>
            <w:r w:rsidR="00846AD1" w:rsidRPr="00AE51D6">
              <w:rPr>
                <w:rFonts w:eastAsia="Times New Roman" w:cs="Times New Roman"/>
                <w:color w:val="404040"/>
                <w:lang w:eastAsia="es-MX"/>
              </w:rPr>
              <w:t>Acón</w:t>
            </w:r>
            <w:proofErr w:type="spellEnd"/>
            <w:r w:rsidR="00846AD1" w:rsidRPr="00AE51D6">
              <w:rPr>
                <w:rFonts w:eastAsia="Times New Roman" w:cs="Times New Roman"/>
                <w:color w:val="404040"/>
                <w:lang w:eastAsia="es-MX"/>
              </w:rPr>
              <w:t xml:space="preserve"> </w:t>
            </w:r>
          </w:p>
          <w:p w:rsidR="00846AD1" w:rsidRPr="00AE51D6" w:rsidRDefault="00846AD1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Carlos Montero Paniagua.</w:t>
            </w:r>
          </w:p>
          <w:p w:rsidR="00846AD1" w:rsidRPr="00AE51D6" w:rsidRDefault="00846AD1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  <w:hideMark/>
          </w:tcPr>
          <w:p w:rsidR="00846AD1" w:rsidRDefault="00846AD1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 xml:space="preserve">Propuesta de un modelo de requisitos archivísticos par aun sistema de </w:t>
            </w:r>
            <w:r w:rsidR="00AE51D6" w:rsidRPr="00AE51D6">
              <w:rPr>
                <w:rFonts w:eastAsia="Times New Roman" w:cs="Times New Roman"/>
                <w:color w:val="404040"/>
                <w:lang w:eastAsia="es-MX"/>
              </w:rPr>
              <w:t>gestión</w:t>
            </w:r>
            <w:r w:rsidRPr="00AE51D6">
              <w:rPr>
                <w:rFonts w:eastAsia="Times New Roman" w:cs="Times New Roman"/>
                <w:color w:val="404040"/>
                <w:lang w:eastAsia="es-MX"/>
              </w:rPr>
              <w:t xml:space="preserve"> de documentos electrónicos de</w:t>
            </w:r>
            <w:r w:rsidR="00680499">
              <w:rPr>
                <w:rFonts w:eastAsia="Times New Roman" w:cs="Times New Roman"/>
                <w:color w:val="404040"/>
                <w:lang w:eastAsia="es-MX"/>
              </w:rPr>
              <w:t xml:space="preserve"> archivos (SGDEA) en Costa Rica</w:t>
            </w:r>
            <w:r w:rsidR="0035724E">
              <w:rPr>
                <w:rFonts w:eastAsia="Times New Roman" w:cs="Times New Roman"/>
                <w:color w:val="404040"/>
                <w:lang w:eastAsia="es-MX"/>
              </w:rPr>
              <w:t>.</w:t>
            </w:r>
          </w:p>
          <w:p w:rsidR="0035724E" w:rsidRPr="00AE51D6" w:rsidRDefault="0035724E" w:rsidP="00AE51D6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491C58" w:rsidRPr="00AE51D6" w:rsidTr="0076191A">
        <w:trPr>
          <w:trHeight w:val="438"/>
          <w:tblCellSpacing w:w="0" w:type="dxa"/>
        </w:trPr>
        <w:tc>
          <w:tcPr>
            <w:tcW w:w="16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491C58" w:rsidRDefault="00491C58" w:rsidP="00491C58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404040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_</w:t>
            </w:r>
          </w:p>
          <w:p w:rsidR="00F40471" w:rsidRPr="00AE51D6" w:rsidRDefault="00F40471" w:rsidP="00491C58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1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491C58" w:rsidRDefault="00491C58" w:rsidP="00491C58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 w:rsidRPr="00AE51D6">
              <w:rPr>
                <w:rFonts w:eastAsia="Times New Roman" w:cs="Times New Roman"/>
                <w:color w:val="404040"/>
                <w:lang w:eastAsia="es-MX"/>
              </w:rPr>
              <w:t>201</w:t>
            </w:r>
            <w:r>
              <w:rPr>
                <w:rFonts w:eastAsia="Times New Roman" w:cs="Times New Roman"/>
                <w:color w:val="404040"/>
                <w:lang w:eastAsia="es-MX"/>
              </w:rPr>
              <w:t>7</w:t>
            </w:r>
          </w:p>
          <w:p w:rsidR="00F40471" w:rsidRPr="00AE51D6" w:rsidRDefault="00F40471" w:rsidP="00491C58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491C58" w:rsidRDefault="001B3422" w:rsidP="00491C58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  <w:r>
              <w:rPr>
                <w:rFonts w:eastAsia="Times New Roman" w:cs="Times New Roman"/>
                <w:color w:val="404040"/>
                <w:lang w:eastAsia="es-MX"/>
              </w:rPr>
              <w:t>Declarado D</w:t>
            </w:r>
            <w:r w:rsidR="00491C58" w:rsidRPr="00AE51D6">
              <w:rPr>
                <w:rFonts w:eastAsia="Times New Roman" w:cs="Times New Roman"/>
                <w:color w:val="404040"/>
                <w:lang w:eastAsia="es-MX"/>
              </w:rPr>
              <w:t>esierto</w:t>
            </w:r>
          </w:p>
          <w:p w:rsidR="00F40471" w:rsidRPr="00AE51D6" w:rsidRDefault="00F40471" w:rsidP="00491C58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:rsidR="00491C58" w:rsidRPr="00AE51D6" w:rsidRDefault="00491C58" w:rsidP="00491C58">
            <w:pPr>
              <w:spacing w:after="0" w:line="240" w:lineRule="auto"/>
              <w:ind w:left="120" w:right="120"/>
              <w:rPr>
                <w:rFonts w:eastAsia="Times New Roman" w:cs="Times New Roman"/>
                <w:color w:val="404040"/>
                <w:lang w:eastAsia="es-MX"/>
              </w:rPr>
            </w:pPr>
          </w:p>
        </w:tc>
      </w:tr>
      <w:tr w:rsidR="00F40471" w:rsidRPr="00AE51D6" w:rsidTr="00340299">
        <w:trPr>
          <w:trHeight w:val="438"/>
          <w:tblCellSpacing w:w="0" w:type="dxa"/>
        </w:trPr>
        <w:tc>
          <w:tcPr>
            <w:tcW w:w="16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40471" w:rsidRPr="00F40471" w:rsidRDefault="00F40471" w:rsidP="00F40471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F40471">
              <w:rPr>
                <w:rFonts w:eastAsia="Times New Roman" w:cs="Times New Roman"/>
                <w:color w:val="333333"/>
                <w:lang w:eastAsia="es-MX"/>
              </w:rPr>
              <w:t>_</w:t>
            </w:r>
          </w:p>
        </w:tc>
        <w:tc>
          <w:tcPr>
            <w:tcW w:w="1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40471" w:rsidRPr="00F40471" w:rsidRDefault="00F40471" w:rsidP="00F4047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F40471">
              <w:rPr>
                <w:rFonts w:eastAsia="Times New Roman" w:cs="Times New Roman"/>
                <w:color w:val="333333"/>
                <w:lang w:eastAsia="es-MX"/>
              </w:rPr>
              <w:t>2018</w:t>
            </w:r>
          </w:p>
          <w:p w:rsidR="00F40471" w:rsidRPr="00F40471" w:rsidRDefault="00F40471" w:rsidP="00F4047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40471" w:rsidRPr="00F40471" w:rsidRDefault="00F40471" w:rsidP="00F4047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F40471">
              <w:rPr>
                <w:rFonts w:eastAsia="Times New Roman" w:cs="Times New Roman"/>
                <w:color w:val="333333"/>
                <w:lang w:eastAsia="es-MX"/>
              </w:rPr>
              <w:t>Declarado Desierto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40471" w:rsidRPr="00F40471" w:rsidRDefault="00F40471" w:rsidP="00F4047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  <w:p w:rsidR="00F40471" w:rsidRPr="00F40471" w:rsidRDefault="00F40471" w:rsidP="00F4047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F40471" w:rsidRPr="00AE51D6" w:rsidTr="00340299">
        <w:trPr>
          <w:trHeight w:val="438"/>
          <w:tblCellSpacing w:w="0" w:type="dxa"/>
        </w:trPr>
        <w:tc>
          <w:tcPr>
            <w:tcW w:w="16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40471" w:rsidRPr="00F40471" w:rsidRDefault="00F40471" w:rsidP="00F40471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  <w:r w:rsidRPr="00F40471">
              <w:rPr>
                <w:rFonts w:eastAsia="Times New Roman" w:cs="Times New Roman"/>
                <w:color w:val="333333"/>
                <w:lang w:eastAsia="es-MX"/>
              </w:rPr>
              <w:t>_</w:t>
            </w:r>
          </w:p>
        </w:tc>
        <w:tc>
          <w:tcPr>
            <w:tcW w:w="1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40471" w:rsidRPr="00F40471" w:rsidRDefault="00F40471" w:rsidP="00F4047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F40471">
              <w:rPr>
                <w:rFonts w:eastAsia="Times New Roman" w:cs="Times New Roman"/>
                <w:color w:val="333333"/>
                <w:lang w:eastAsia="es-MX"/>
              </w:rPr>
              <w:t>2019</w:t>
            </w:r>
          </w:p>
          <w:p w:rsidR="00F40471" w:rsidRPr="00F40471" w:rsidRDefault="00F40471" w:rsidP="00F4047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40471" w:rsidRPr="00F40471" w:rsidRDefault="00F40471" w:rsidP="00F4047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F40471">
              <w:rPr>
                <w:rFonts w:eastAsia="Times New Roman" w:cs="Times New Roman"/>
                <w:color w:val="333333"/>
                <w:lang w:eastAsia="es-MX"/>
              </w:rPr>
              <w:t xml:space="preserve">María Gabriela Castillo Solano </w:t>
            </w:r>
          </w:p>
          <w:p w:rsidR="00F40471" w:rsidRDefault="00F40471" w:rsidP="00F4047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F40471">
              <w:rPr>
                <w:rFonts w:eastAsia="Times New Roman" w:cs="Times New Roman"/>
                <w:color w:val="333333"/>
                <w:lang w:eastAsia="es-MX"/>
              </w:rPr>
              <w:t xml:space="preserve">Raquel Umaña </w:t>
            </w:r>
            <w:proofErr w:type="spellStart"/>
            <w:r w:rsidRPr="00F40471">
              <w:rPr>
                <w:rFonts w:eastAsia="Times New Roman" w:cs="Times New Roman"/>
                <w:color w:val="333333"/>
                <w:lang w:eastAsia="es-MX"/>
              </w:rPr>
              <w:t>Alpízar</w:t>
            </w:r>
            <w:proofErr w:type="spellEnd"/>
          </w:p>
          <w:p w:rsidR="00C744E1" w:rsidRPr="00F40471" w:rsidRDefault="00C744E1" w:rsidP="00F4047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F40471" w:rsidRPr="00F40471" w:rsidRDefault="00F40471" w:rsidP="00F4047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F40471">
              <w:rPr>
                <w:rFonts w:eastAsia="Times New Roman" w:cs="Times New Roman"/>
                <w:color w:val="333333"/>
                <w:lang w:eastAsia="es-MX"/>
              </w:rPr>
              <w:t>“Modelo para la preservación de documentos digitales en Costa Rica”</w:t>
            </w:r>
          </w:p>
        </w:tc>
      </w:tr>
      <w:tr w:rsidR="001B3422" w:rsidRPr="00AE51D6" w:rsidTr="00340299">
        <w:trPr>
          <w:trHeight w:val="438"/>
          <w:tblCellSpacing w:w="0" w:type="dxa"/>
        </w:trPr>
        <w:tc>
          <w:tcPr>
            <w:tcW w:w="16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1B3422" w:rsidRPr="00F40471" w:rsidRDefault="001B3422" w:rsidP="00F40471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1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1B3422" w:rsidRPr="00F40471" w:rsidRDefault="001B3422" w:rsidP="00F4047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>
              <w:rPr>
                <w:rFonts w:eastAsia="Times New Roman" w:cs="Times New Roman"/>
                <w:color w:val="333333"/>
                <w:lang w:eastAsia="es-MX"/>
              </w:rPr>
              <w:t>2020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1B3422" w:rsidRPr="00F40471" w:rsidRDefault="001B3422" w:rsidP="00F4047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1B3422">
              <w:rPr>
                <w:rFonts w:eastAsia="Times New Roman" w:cs="Times New Roman"/>
                <w:color w:val="333333"/>
                <w:lang w:eastAsia="es-MX"/>
              </w:rPr>
              <w:t>Declarado Desierto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1B3422" w:rsidRPr="00F40471" w:rsidRDefault="001B3422" w:rsidP="00F40471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  <w:tr w:rsidR="00B81C6E" w:rsidRPr="00AE51D6" w:rsidTr="00340299">
        <w:trPr>
          <w:trHeight w:val="438"/>
          <w:tblCellSpacing w:w="0" w:type="dxa"/>
        </w:trPr>
        <w:tc>
          <w:tcPr>
            <w:tcW w:w="16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B81C6E" w:rsidRPr="00F40471" w:rsidRDefault="00B81C6E" w:rsidP="00B81C6E">
            <w:pPr>
              <w:spacing w:after="0" w:line="240" w:lineRule="auto"/>
              <w:ind w:left="120" w:right="120"/>
              <w:jc w:val="center"/>
              <w:rPr>
                <w:rFonts w:eastAsia="Times New Roman" w:cs="Times New Roman"/>
                <w:color w:val="333333"/>
                <w:lang w:eastAsia="es-MX"/>
              </w:rPr>
            </w:pPr>
          </w:p>
        </w:tc>
        <w:tc>
          <w:tcPr>
            <w:tcW w:w="14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B81C6E" w:rsidRPr="00F40471" w:rsidRDefault="00B81C6E" w:rsidP="00B81C6E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>
              <w:rPr>
                <w:rFonts w:eastAsia="Times New Roman" w:cs="Times New Roman"/>
                <w:color w:val="333333"/>
                <w:lang w:eastAsia="es-MX"/>
              </w:rPr>
              <w:t>2021</w:t>
            </w:r>
          </w:p>
        </w:tc>
        <w:tc>
          <w:tcPr>
            <w:tcW w:w="2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B81C6E" w:rsidRPr="00F40471" w:rsidRDefault="00B81C6E" w:rsidP="00B81C6E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  <w:r w:rsidRPr="001B3422">
              <w:rPr>
                <w:rFonts w:eastAsia="Times New Roman" w:cs="Times New Roman"/>
                <w:color w:val="333333"/>
                <w:lang w:eastAsia="es-MX"/>
              </w:rPr>
              <w:t>Declarado Desierto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B81C6E" w:rsidRPr="00F40471" w:rsidRDefault="00B81C6E" w:rsidP="00B81C6E">
            <w:pPr>
              <w:spacing w:after="0" w:line="240" w:lineRule="auto"/>
              <w:ind w:left="120" w:right="120"/>
              <w:rPr>
                <w:rFonts w:eastAsia="Times New Roman" w:cs="Times New Roman"/>
                <w:color w:val="333333"/>
                <w:lang w:eastAsia="es-MX"/>
              </w:rPr>
            </w:pPr>
          </w:p>
        </w:tc>
      </w:tr>
    </w:tbl>
    <w:p w:rsidR="00453B80" w:rsidRDefault="00453B80"/>
    <w:sectPr w:rsidR="00453B80" w:rsidSect="007268A6">
      <w:pgSz w:w="12240" w:h="15840"/>
      <w:pgMar w:top="851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roba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AD1"/>
    <w:rsid w:val="00170416"/>
    <w:rsid w:val="001B3422"/>
    <w:rsid w:val="00221165"/>
    <w:rsid w:val="002B7524"/>
    <w:rsid w:val="0035724E"/>
    <w:rsid w:val="00453B80"/>
    <w:rsid w:val="00491C58"/>
    <w:rsid w:val="004F2D55"/>
    <w:rsid w:val="006649F9"/>
    <w:rsid w:val="00672E2C"/>
    <w:rsid w:val="00680499"/>
    <w:rsid w:val="007268A6"/>
    <w:rsid w:val="0076191A"/>
    <w:rsid w:val="00817FC5"/>
    <w:rsid w:val="00846AD1"/>
    <w:rsid w:val="00A10F37"/>
    <w:rsid w:val="00AC0DA5"/>
    <w:rsid w:val="00AE51D6"/>
    <w:rsid w:val="00AE7AF0"/>
    <w:rsid w:val="00B81C6E"/>
    <w:rsid w:val="00C744E1"/>
    <w:rsid w:val="00CA3A8F"/>
    <w:rsid w:val="00CF1B0B"/>
    <w:rsid w:val="00D11E75"/>
    <w:rsid w:val="00E62E47"/>
    <w:rsid w:val="00F106F0"/>
    <w:rsid w:val="00F40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25481-564A-470F-AB43-8791EE06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46AD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1092</Characters>
  <Application>Microsoft Office Word</Application>
  <DocSecurity>0</DocSecurity>
  <Lines>9</Lines>
  <Paragraphs>2</Paragraphs>
  <ScaleCrop>false</ScaleCrop>
  <Company>Toshiba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    antonio</dc:creator>
  <cp:lastModifiedBy>Catalina Zúñiga Porras</cp:lastModifiedBy>
  <cp:revision>75</cp:revision>
  <dcterms:created xsi:type="dcterms:W3CDTF">2017-05-16T01:22:00Z</dcterms:created>
  <dcterms:modified xsi:type="dcterms:W3CDTF">2022-03-04T19:53:00Z</dcterms:modified>
</cp:coreProperties>
</file>