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73D6A" w14:textId="77777777" w:rsidR="00DF7EEE" w:rsidRDefault="00DF7EEE" w:rsidP="00A132EA">
      <w:pPr>
        <w:spacing w:after="0" w:line="360" w:lineRule="auto"/>
        <w:jc w:val="both"/>
        <w:rPr>
          <w:rFonts w:ascii="Arial" w:hAnsi="Arial" w:cs="Arial"/>
          <w:b/>
          <w:sz w:val="24"/>
          <w:szCs w:val="24"/>
        </w:rPr>
      </w:pPr>
    </w:p>
    <w:p w14:paraId="54FBC846" w14:textId="22D36177" w:rsidR="00FA512E" w:rsidRPr="00DC6E2C" w:rsidRDefault="00CE3EC6" w:rsidP="00A132EA">
      <w:pPr>
        <w:spacing w:after="0" w:line="360" w:lineRule="auto"/>
        <w:jc w:val="both"/>
        <w:rPr>
          <w:rFonts w:cs="Calibri"/>
        </w:rPr>
      </w:pPr>
      <w:r w:rsidRPr="00DC6E2C">
        <w:rPr>
          <w:rFonts w:cs="Calibri"/>
          <w:b/>
        </w:rPr>
        <w:t xml:space="preserve">ACTA </w:t>
      </w:r>
      <w:r w:rsidR="006F2A9E" w:rsidRPr="00DC6E2C">
        <w:rPr>
          <w:rFonts w:cs="Calibri"/>
          <w:b/>
        </w:rPr>
        <w:t xml:space="preserve">ORDINARIA </w:t>
      </w:r>
      <w:r w:rsidR="000B489B" w:rsidRPr="00DC6E2C">
        <w:rPr>
          <w:rFonts w:cs="Calibri"/>
          <w:b/>
        </w:rPr>
        <w:t>0</w:t>
      </w:r>
      <w:r w:rsidR="00AB4497">
        <w:rPr>
          <w:rFonts w:cs="Calibri"/>
          <w:b/>
        </w:rPr>
        <w:t>1</w:t>
      </w:r>
      <w:r w:rsidR="000B489B" w:rsidRPr="00DC6E2C">
        <w:rPr>
          <w:rFonts w:cs="Calibri"/>
          <w:b/>
        </w:rPr>
        <w:t>-20</w:t>
      </w:r>
      <w:r w:rsidR="00AB4497">
        <w:rPr>
          <w:rFonts w:cs="Calibri"/>
          <w:b/>
        </w:rPr>
        <w:t>21</w:t>
      </w:r>
      <w:r w:rsidR="006F2A9E" w:rsidRPr="00DC6E2C">
        <w:rPr>
          <w:rFonts w:cs="Calibri"/>
          <w:b/>
        </w:rPr>
        <w:t xml:space="preserve">: </w:t>
      </w:r>
      <w:r w:rsidR="0081499C">
        <w:rPr>
          <w:rFonts w:cs="Calibri"/>
          <w:bCs/>
        </w:rPr>
        <w:t xml:space="preserve">Acta número </w:t>
      </w:r>
      <w:r w:rsidR="00AB4497">
        <w:rPr>
          <w:rFonts w:cs="Calibri"/>
          <w:bCs/>
        </w:rPr>
        <w:t>uno</w:t>
      </w:r>
      <w:r w:rsidR="00C04146" w:rsidRPr="00DC6E2C">
        <w:rPr>
          <w:rFonts w:cs="Calibri"/>
          <w:b/>
        </w:rPr>
        <w:t xml:space="preserve"> </w:t>
      </w:r>
      <w:r w:rsidR="00CE40ED" w:rsidRPr="00DC6E2C">
        <w:rPr>
          <w:rFonts w:cs="Calibri"/>
        </w:rPr>
        <w:t xml:space="preserve">correspondiente a la sesión ordinaria </w:t>
      </w:r>
      <w:r w:rsidR="00976570" w:rsidRPr="00DC6E2C">
        <w:rPr>
          <w:rFonts w:cs="Calibri"/>
        </w:rPr>
        <w:t xml:space="preserve">del Comité Institucional de Selección y Eliminación de Documentos </w:t>
      </w:r>
      <w:r w:rsidR="00080273" w:rsidRPr="00DC6E2C">
        <w:rPr>
          <w:rFonts w:cs="Calibri"/>
        </w:rPr>
        <w:t xml:space="preserve">(CISED) </w:t>
      </w:r>
      <w:r w:rsidR="00976570" w:rsidRPr="00DC6E2C">
        <w:rPr>
          <w:rFonts w:cs="Calibri"/>
        </w:rPr>
        <w:t xml:space="preserve">del Archivo Nacional, celebrada </w:t>
      </w:r>
      <w:r w:rsidR="006F2A9E" w:rsidRPr="00DC6E2C">
        <w:rPr>
          <w:rFonts w:cs="Calibri"/>
        </w:rPr>
        <w:t xml:space="preserve">virtualmente </w:t>
      </w:r>
      <w:r w:rsidR="00976570" w:rsidRPr="00DC6E2C">
        <w:rPr>
          <w:rFonts w:cs="Calibri"/>
        </w:rPr>
        <w:t>a las</w:t>
      </w:r>
      <w:r w:rsidR="007E698B" w:rsidRPr="00DC6E2C">
        <w:rPr>
          <w:rFonts w:cs="Calibri"/>
        </w:rPr>
        <w:t xml:space="preserve"> </w:t>
      </w:r>
      <w:r w:rsidR="0081499C">
        <w:rPr>
          <w:rFonts w:cs="Calibri"/>
        </w:rPr>
        <w:t xml:space="preserve">ocho </w:t>
      </w:r>
      <w:r w:rsidR="00C04146" w:rsidRPr="00DC6E2C">
        <w:rPr>
          <w:rFonts w:cs="Calibri"/>
        </w:rPr>
        <w:t>horas</w:t>
      </w:r>
      <w:r w:rsidR="0081499C">
        <w:rPr>
          <w:rFonts w:cs="Calibri"/>
        </w:rPr>
        <w:t xml:space="preserve"> treinta minutos del </w:t>
      </w:r>
      <w:r w:rsidR="00AB4497">
        <w:rPr>
          <w:rFonts w:cs="Calibri"/>
        </w:rPr>
        <w:t>once de febrero</w:t>
      </w:r>
      <w:r w:rsidR="0081499C">
        <w:rPr>
          <w:rFonts w:cs="Calibri"/>
        </w:rPr>
        <w:t xml:space="preserve"> </w:t>
      </w:r>
      <w:r w:rsidR="00C04146" w:rsidRPr="00DC6E2C">
        <w:rPr>
          <w:rFonts w:cs="Calibri"/>
        </w:rPr>
        <w:t>de dos mil veint</w:t>
      </w:r>
      <w:r w:rsidR="00AB4497">
        <w:rPr>
          <w:rFonts w:cs="Calibri"/>
        </w:rPr>
        <w:t>iuno</w:t>
      </w:r>
      <w:r w:rsidR="00637D9D" w:rsidRPr="00DC6E2C">
        <w:rPr>
          <w:rFonts w:cs="Calibri"/>
        </w:rPr>
        <w:t>, con la asistencia de l</w:t>
      </w:r>
      <w:r w:rsidR="006F2A9E" w:rsidRPr="00DC6E2C">
        <w:rPr>
          <w:rFonts w:cs="Calibri"/>
        </w:rPr>
        <w:t>a</w:t>
      </w:r>
      <w:r w:rsidR="00637D9D" w:rsidRPr="00DC6E2C">
        <w:rPr>
          <w:rFonts w:cs="Calibri"/>
        </w:rPr>
        <w:t>s siguientes personas:</w:t>
      </w:r>
      <w:r w:rsidR="00C263D8" w:rsidRPr="00DC6E2C">
        <w:rPr>
          <w:rFonts w:cs="Calibri"/>
        </w:rPr>
        <w:t xml:space="preserve"> Sofía </w:t>
      </w:r>
      <w:proofErr w:type="spellStart"/>
      <w:r w:rsidR="00C263D8" w:rsidRPr="00DC6E2C">
        <w:rPr>
          <w:rFonts w:cs="Calibri"/>
        </w:rPr>
        <w:t>Irola</w:t>
      </w:r>
      <w:proofErr w:type="spellEnd"/>
      <w:r w:rsidR="00C263D8" w:rsidRPr="00DC6E2C">
        <w:rPr>
          <w:rFonts w:cs="Calibri"/>
        </w:rPr>
        <w:t xml:space="preserve"> Rojas, </w:t>
      </w:r>
      <w:r w:rsidR="006F2A9E" w:rsidRPr="00DC6E2C">
        <w:rPr>
          <w:rFonts w:cs="Calibri"/>
        </w:rPr>
        <w:t>Coordinadora de la Unidad de</w:t>
      </w:r>
      <w:r w:rsidR="00C263D8" w:rsidRPr="00DC6E2C">
        <w:rPr>
          <w:rFonts w:cs="Calibri"/>
        </w:rPr>
        <w:t xml:space="preserve"> Archivo Central</w:t>
      </w:r>
      <w:r w:rsidR="00823BD0">
        <w:rPr>
          <w:rFonts w:cs="Calibri"/>
        </w:rPr>
        <w:t xml:space="preserve"> y Presidenta</w:t>
      </w:r>
      <w:r w:rsidR="0081499C">
        <w:rPr>
          <w:rFonts w:cs="Calibri"/>
        </w:rPr>
        <w:t xml:space="preserve"> de este comité</w:t>
      </w:r>
      <w:r w:rsidR="006F2A9E" w:rsidRPr="00DC6E2C">
        <w:rPr>
          <w:rFonts w:cs="Calibri"/>
        </w:rPr>
        <w:t xml:space="preserve"> (presente de manera virtual, desde su lugar de residencia)</w:t>
      </w:r>
      <w:r w:rsidR="00C263D8" w:rsidRPr="00DC6E2C">
        <w:rPr>
          <w:rFonts w:cs="Calibri"/>
        </w:rPr>
        <w:t xml:space="preserve">, </w:t>
      </w:r>
      <w:r w:rsidR="00AB4497">
        <w:rPr>
          <w:rFonts w:cs="Calibri"/>
        </w:rPr>
        <w:t>Víctor Murillo Quirós</w:t>
      </w:r>
      <w:r w:rsidR="00C263D8" w:rsidRPr="00DC6E2C">
        <w:rPr>
          <w:rFonts w:cs="Calibri"/>
        </w:rPr>
        <w:t>, Jefe del Departamento Administrativo Financiero</w:t>
      </w:r>
      <w:r w:rsidR="006F2A9E" w:rsidRPr="00DC6E2C">
        <w:rPr>
          <w:rFonts w:cs="Calibri"/>
        </w:rPr>
        <w:t xml:space="preserve"> (presente de manera virtual, desde su lugar de residencia)</w:t>
      </w:r>
      <w:r w:rsidR="00C263D8" w:rsidRPr="00DC6E2C">
        <w:rPr>
          <w:rFonts w:cs="Calibri"/>
        </w:rPr>
        <w:t xml:space="preserve"> y </w:t>
      </w:r>
      <w:r w:rsidR="006D22D4" w:rsidRPr="00DC6E2C">
        <w:rPr>
          <w:rFonts w:cs="Calibri"/>
        </w:rPr>
        <w:t>G</w:t>
      </w:r>
      <w:r w:rsidR="00422240" w:rsidRPr="00DC6E2C">
        <w:rPr>
          <w:rFonts w:cs="Calibri"/>
        </w:rPr>
        <w:t xml:space="preserve">uiselle Mora Durán, </w:t>
      </w:r>
      <w:r w:rsidR="001B1BF2" w:rsidRPr="00DC6E2C">
        <w:rPr>
          <w:rFonts w:cs="Calibri"/>
        </w:rPr>
        <w:t>Coordinadora de la Asesoría Jurídica</w:t>
      </w:r>
      <w:r w:rsidR="006F2A9E" w:rsidRPr="00DC6E2C">
        <w:rPr>
          <w:rFonts w:cs="Calibri"/>
        </w:rPr>
        <w:t xml:space="preserve"> </w:t>
      </w:r>
      <w:r w:rsidR="0081499C">
        <w:rPr>
          <w:rFonts w:cs="Calibri"/>
        </w:rPr>
        <w:t xml:space="preserve">y Secretaria de este comité </w:t>
      </w:r>
      <w:r w:rsidR="006F2A9E" w:rsidRPr="00DC6E2C">
        <w:rPr>
          <w:rFonts w:cs="Calibri"/>
        </w:rPr>
        <w:t>(presente de manera virtual, desde su lugar de residencia).</w:t>
      </w:r>
      <w:r w:rsidR="00637D9D" w:rsidRPr="00DC6E2C">
        <w:rPr>
          <w:rFonts w:cs="Calibri"/>
        </w:rPr>
        <w:t>-</w:t>
      </w:r>
    </w:p>
    <w:p w14:paraId="41561349" w14:textId="4F191BC9" w:rsidR="006B6CBA" w:rsidRPr="00DC6E2C" w:rsidRDefault="006B6CBA" w:rsidP="00A132EA">
      <w:pPr>
        <w:pStyle w:val="Ttulo6"/>
        <w:spacing w:after="0" w:line="360" w:lineRule="auto"/>
        <w:rPr>
          <w:rFonts w:ascii="Calibri" w:hAnsi="Calibri" w:cs="Calibri"/>
          <w:b w:val="0"/>
          <w:bCs/>
          <w:sz w:val="22"/>
          <w:lang w:val="es-CR" w:eastAsia="es-CR"/>
        </w:rPr>
      </w:pPr>
      <w:r w:rsidRPr="00DC6E2C">
        <w:rPr>
          <w:rFonts w:ascii="Calibri" w:hAnsi="Calibri" w:cs="Calibri"/>
          <w:bCs/>
          <w:sz w:val="22"/>
          <w:lang w:val="es-CR" w:eastAsia="es-CR"/>
        </w:rPr>
        <w:t>CAPITULO I. REVISIÓN Y APROBACIÓN DEL ORDEN DEL DÍA</w:t>
      </w:r>
      <w:r w:rsidR="00CE3EC6" w:rsidRPr="00DC6E2C">
        <w:rPr>
          <w:rFonts w:ascii="Calibri" w:hAnsi="Calibri" w:cs="Calibri"/>
          <w:bCs/>
          <w:sz w:val="22"/>
          <w:lang w:val="es-CR" w:eastAsia="es-CR"/>
        </w:rPr>
        <w:t xml:space="preserve"> </w:t>
      </w:r>
      <w:r w:rsidR="00DA0FBA" w:rsidRPr="00DC6E2C">
        <w:rPr>
          <w:rFonts w:ascii="Calibri" w:hAnsi="Calibri" w:cs="Calibri"/>
          <w:bCs/>
          <w:sz w:val="22"/>
          <w:lang w:val="es-CR" w:eastAsia="es-CR"/>
        </w:rPr>
        <w:t>0</w:t>
      </w:r>
      <w:r w:rsidR="00AB4497">
        <w:rPr>
          <w:rFonts w:ascii="Calibri" w:hAnsi="Calibri" w:cs="Calibri"/>
          <w:bCs/>
          <w:sz w:val="22"/>
          <w:lang w:val="es-CR" w:eastAsia="es-CR"/>
        </w:rPr>
        <w:t>1</w:t>
      </w:r>
      <w:r w:rsidR="00DA0FBA" w:rsidRPr="00DC6E2C">
        <w:rPr>
          <w:rFonts w:ascii="Calibri" w:hAnsi="Calibri" w:cs="Calibri"/>
          <w:bCs/>
          <w:sz w:val="22"/>
          <w:lang w:val="es-CR" w:eastAsia="es-CR"/>
        </w:rPr>
        <w:t>-20</w:t>
      </w:r>
      <w:r w:rsidR="00AB4497">
        <w:rPr>
          <w:rFonts w:ascii="Calibri" w:hAnsi="Calibri" w:cs="Calibri"/>
          <w:bCs/>
          <w:sz w:val="22"/>
          <w:lang w:val="es-CR" w:eastAsia="es-CR"/>
        </w:rPr>
        <w:t>21</w:t>
      </w:r>
      <w:r w:rsidR="00637D9D" w:rsidRPr="00DC6E2C">
        <w:rPr>
          <w:rFonts w:ascii="Calibri" w:hAnsi="Calibri" w:cs="Calibri"/>
          <w:b w:val="0"/>
          <w:bCs/>
          <w:sz w:val="22"/>
          <w:lang w:val="es-CR" w:eastAsia="es-CR"/>
        </w:rPr>
        <w:t>--------------------</w:t>
      </w:r>
      <w:r w:rsidR="003604E0" w:rsidRPr="00DC6E2C">
        <w:rPr>
          <w:rFonts w:ascii="Calibri" w:hAnsi="Calibri" w:cs="Calibri"/>
          <w:b w:val="0"/>
          <w:bCs/>
          <w:sz w:val="22"/>
          <w:lang w:val="es-CR" w:eastAsia="es-CR"/>
        </w:rPr>
        <w:t>--------------------------------</w:t>
      </w:r>
    </w:p>
    <w:p w14:paraId="1E2EBDF3" w14:textId="5896917F" w:rsidR="006B6CBA" w:rsidRPr="00DC6E2C" w:rsidRDefault="006B6CBA" w:rsidP="00A132EA">
      <w:pPr>
        <w:autoSpaceDE w:val="0"/>
        <w:autoSpaceDN w:val="0"/>
        <w:adjustRightInd w:val="0"/>
        <w:spacing w:after="0" w:line="360" w:lineRule="auto"/>
        <w:jc w:val="both"/>
        <w:rPr>
          <w:rFonts w:cs="Calibri"/>
        </w:rPr>
      </w:pPr>
      <w:r w:rsidRPr="00DC6E2C">
        <w:rPr>
          <w:rFonts w:cs="Calibri"/>
          <w:b/>
        </w:rPr>
        <w:t>ARTÍCULO 1</w:t>
      </w:r>
      <w:r w:rsidRPr="00DC6E2C">
        <w:rPr>
          <w:rFonts w:cs="Calibri"/>
        </w:rPr>
        <w:t>: Revisión y aprobación d</w:t>
      </w:r>
      <w:r w:rsidR="005D7211" w:rsidRPr="00DC6E2C">
        <w:rPr>
          <w:rFonts w:cs="Calibri"/>
        </w:rPr>
        <w:t xml:space="preserve">el orden del día de la sesión </w:t>
      </w:r>
      <w:r w:rsidR="00AD69FC" w:rsidRPr="00DC6E2C">
        <w:rPr>
          <w:rFonts w:cs="Calibri"/>
        </w:rPr>
        <w:t>0</w:t>
      </w:r>
      <w:r w:rsidR="00AB4497">
        <w:rPr>
          <w:rFonts w:cs="Calibri"/>
        </w:rPr>
        <w:t>1</w:t>
      </w:r>
      <w:r w:rsidR="007945CD" w:rsidRPr="00DC6E2C">
        <w:rPr>
          <w:rFonts w:cs="Calibri"/>
        </w:rPr>
        <w:t>-20</w:t>
      </w:r>
      <w:r w:rsidR="00AB4497">
        <w:rPr>
          <w:rFonts w:cs="Calibri"/>
        </w:rPr>
        <w:t>21</w:t>
      </w:r>
      <w:r w:rsidR="007945CD" w:rsidRPr="00DC6E2C">
        <w:rPr>
          <w:rFonts w:cs="Calibri"/>
        </w:rPr>
        <w:t>.------------------</w:t>
      </w:r>
      <w:r w:rsidR="003604E0" w:rsidRPr="00DC6E2C">
        <w:rPr>
          <w:rFonts w:cs="Calibri"/>
        </w:rPr>
        <w:t>--------------------------</w:t>
      </w:r>
    </w:p>
    <w:p w14:paraId="7F4837BC" w14:textId="6E3D18EA" w:rsidR="002B333B" w:rsidRDefault="002B333B" w:rsidP="00FB0D1B">
      <w:pPr>
        <w:autoSpaceDE w:val="0"/>
        <w:autoSpaceDN w:val="0"/>
        <w:adjustRightInd w:val="0"/>
        <w:spacing w:after="0" w:line="360" w:lineRule="auto"/>
        <w:jc w:val="both"/>
        <w:rPr>
          <w:rFonts w:cs="Calibri"/>
        </w:rPr>
      </w:pPr>
      <w:r w:rsidRPr="00DC6E2C">
        <w:rPr>
          <w:rFonts w:cs="Calibri"/>
          <w:b/>
        </w:rPr>
        <w:t>ACUERDO</w:t>
      </w:r>
      <w:r w:rsidR="004C51CD" w:rsidRPr="00DC6E2C">
        <w:rPr>
          <w:rFonts w:cs="Calibri"/>
          <w:b/>
        </w:rPr>
        <w:t xml:space="preserve"> 1</w:t>
      </w:r>
      <w:r w:rsidR="0048614B" w:rsidRPr="00DC6E2C">
        <w:rPr>
          <w:rFonts w:cs="Calibri"/>
          <w:b/>
        </w:rPr>
        <w:t>.</w:t>
      </w:r>
      <w:r w:rsidR="006B6CBA" w:rsidRPr="00DC6E2C">
        <w:rPr>
          <w:rFonts w:cs="Calibri"/>
        </w:rPr>
        <w:t xml:space="preserve"> Se lee y aprueba</w:t>
      </w:r>
      <w:r w:rsidR="000B489B" w:rsidRPr="00DC6E2C">
        <w:rPr>
          <w:rFonts w:cs="Calibri"/>
        </w:rPr>
        <w:t xml:space="preserve"> </w:t>
      </w:r>
      <w:r w:rsidR="001D239B" w:rsidRPr="00DC6E2C">
        <w:rPr>
          <w:rFonts w:cs="Calibri"/>
        </w:rPr>
        <w:t>e</w:t>
      </w:r>
      <w:r w:rsidR="006B6CBA" w:rsidRPr="00DC6E2C">
        <w:rPr>
          <w:rFonts w:cs="Calibri"/>
        </w:rPr>
        <w:t xml:space="preserve">l orden del día No. </w:t>
      </w:r>
      <w:r w:rsidR="00DA0FBA" w:rsidRPr="00DC6E2C">
        <w:rPr>
          <w:rFonts w:cs="Calibri"/>
        </w:rPr>
        <w:t>0</w:t>
      </w:r>
      <w:r w:rsidR="00AB4497">
        <w:rPr>
          <w:rFonts w:cs="Calibri"/>
        </w:rPr>
        <w:t>1</w:t>
      </w:r>
      <w:r w:rsidR="00DA0FBA" w:rsidRPr="00DC6E2C">
        <w:rPr>
          <w:rFonts w:cs="Calibri"/>
        </w:rPr>
        <w:t>-20</w:t>
      </w:r>
      <w:r w:rsidR="00AB4497">
        <w:rPr>
          <w:rFonts w:cs="Calibri"/>
        </w:rPr>
        <w:t>21</w:t>
      </w:r>
      <w:r w:rsidR="00DA0FBA" w:rsidRPr="00DC6E2C">
        <w:rPr>
          <w:rFonts w:cs="Calibri"/>
          <w:bCs/>
          <w:lang w:val="es-CR" w:eastAsia="es-CR"/>
        </w:rPr>
        <w:t xml:space="preserve"> </w:t>
      </w:r>
      <w:r w:rsidR="006B6CBA" w:rsidRPr="00DC6E2C">
        <w:rPr>
          <w:rFonts w:cs="Calibri"/>
        </w:rPr>
        <w:t>propuesto para esta sesión</w:t>
      </w:r>
      <w:r w:rsidR="008C69F3" w:rsidRPr="00DC6E2C">
        <w:rPr>
          <w:rFonts w:cs="Calibri"/>
        </w:rPr>
        <w:t xml:space="preserve">. </w:t>
      </w:r>
      <w:r w:rsidR="00A92781" w:rsidRPr="00DC6E2C">
        <w:rPr>
          <w:rFonts w:cs="Calibri"/>
          <w:b/>
        </w:rPr>
        <w:t>ACUERDO FIRME</w:t>
      </w:r>
      <w:r w:rsidR="00A92781" w:rsidRPr="00DC6E2C">
        <w:rPr>
          <w:rFonts w:cs="Calibri"/>
        </w:rPr>
        <w:t>.</w:t>
      </w:r>
      <w:r w:rsidR="00A132EA" w:rsidRPr="00DC6E2C">
        <w:rPr>
          <w:rFonts w:cs="Calibri"/>
        </w:rPr>
        <w:t>---</w:t>
      </w:r>
    </w:p>
    <w:p w14:paraId="3904466B" w14:textId="0AAD4CE7" w:rsidR="008A6125" w:rsidRPr="002B46D1" w:rsidRDefault="008A6125" w:rsidP="00FB0D1B">
      <w:pPr>
        <w:autoSpaceDE w:val="0"/>
        <w:autoSpaceDN w:val="0"/>
        <w:adjustRightInd w:val="0"/>
        <w:spacing w:after="0" w:line="360" w:lineRule="auto"/>
        <w:jc w:val="both"/>
        <w:rPr>
          <w:rFonts w:cs="Calibri"/>
          <w:bCs/>
          <w:lang w:val="es-CR" w:eastAsia="es-CR"/>
        </w:rPr>
      </w:pPr>
      <w:r w:rsidRPr="008A6125">
        <w:rPr>
          <w:rFonts w:cs="Calibri"/>
          <w:b/>
          <w:bCs/>
          <w:lang w:val="es-CR" w:eastAsia="es-CR"/>
        </w:rPr>
        <w:t>CAPITULO I</w:t>
      </w:r>
      <w:r w:rsidR="00823BD0">
        <w:rPr>
          <w:rFonts w:cs="Calibri"/>
          <w:b/>
          <w:bCs/>
          <w:lang w:val="es-CR" w:eastAsia="es-CR"/>
        </w:rPr>
        <w:t>I</w:t>
      </w:r>
      <w:r w:rsidRPr="008A6125">
        <w:rPr>
          <w:rFonts w:cs="Calibri"/>
          <w:b/>
          <w:bCs/>
          <w:lang w:val="es-CR" w:eastAsia="es-CR"/>
        </w:rPr>
        <w:t xml:space="preserve">. </w:t>
      </w:r>
      <w:r w:rsidRPr="008A6125">
        <w:rPr>
          <w:rStyle w:val="normaltextrun"/>
          <w:rFonts w:cs="Calibri"/>
          <w:b/>
          <w:bCs/>
          <w:color w:val="000000"/>
          <w:shd w:val="clear" w:color="auto" w:fill="FFFFFF"/>
        </w:rPr>
        <w:t>LECTURA</w:t>
      </w:r>
      <w:r>
        <w:rPr>
          <w:rStyle w:val="normaltextrun"/>
          <w:rFonts w:cs="Calibri"/>
          <w:b/>
          <w:bCs/>
          <w:color w:val="000000"/>
          <w:shd w:val="clear" w:color="auto" w:fill="FFFFFF"/>
        </w:rPr>
        <w:t xml:space="preserve"> Y APROBACIÓN DE ACTA </w:t>
      </w:r>
      <w:r w:rsidR="00AB4497">
        <w:rPr>
          <w:rStyle w:val="normaltextrun"/>
          <w:rFonts w:cs="Calibri"/>
          <w:b/>
          <w:bCs/>
          <w:color w:val="000000"/>
          <w:shd w:val="clear" w:color="auto" w:fill="FFFFFF"/>
        </w:rPr>
        <w:t>Nº 02</w:t>
      </w:r>
      <w:r>
        <w:rPr>
          <w:rStyle w:val="normaltextrun"/>
          <w:rFonts w:cs="Calibri"/>
          <w:b/>
          <w:bCs/>
          <w:color w:val="000000"/>
          <w:shd w:val="clear" w:color="auto" w:fill="FFFFFF"/>
        </w:rPr>
        <w:t>-2020</w:t>
      </w:r>
      <w:r w:rsidRPr="002B46D1">
        <w:rPr>
          <w:rStyle w:val="normaltextrun"/>
          <w:rFonts w:cs="Calibri"/>
          <w:bCs/>
          <w:color w:val="000000"/>
          <w:shd w:val="clear" w:color="auto" w:fill="FFFFFF"/>
        </w:rPr>
        <w:t>-------------------------------------------</w:t>
      </w:r>
      <w:r w:rsidR="002B46D1">
        <w:rPr>
          <w:rStyle w:val="normaltextrun"/>
          <w:rFonts w:cs="Calibri"/>
          <w:bCs/>
          <w:color w:val="000000"/>
          <w:shd w:val="clear" w:color="auto" w:fill="FFFFFF"/>
        </w:rPr>
        <w:t>------------------</w:t>
      </w:r>
    </w:p>
    <w:p w14:paraId="24B86D55" w14:textId="662829F4" w:rsidR="0081499C" w:rsidRPr="0081499C" w:rsidRDefault="0081499C" w:rsidP="00FB0D1B">
      <w:pPr>
        <w:autoSpaceDE w:val="0"/>
        <w:autoSpaceDN w:val="0"/>
        <w:adjustRightInd w:val="0"/>
        <w:spacing w:after="0" w:line="360" w:lineRule="auto"/>
        <w:jc w:val="both"/>
        <w:rPr>
          <w:rFonts w:cs="Calibri"/>
        </w:rPr>
      </w:pPr>
      <w:r w:rsidRPr="008A6125">
        <w:rPr>
          <w:rFonts w:cs="Calibri"/>
          <w:b/>
        </w:rPr>
        <w:t>ARTÍCULO 2</w:t>
      </w:r>
      <w:r w:rsidR="008A6125" w:rsidRPr="008A6125">
        <w:rPr>
          <w:rFonts w:cs="Calibri"/>
          <w:b/>
        </w:rPr>
        <w:t>:</w:t>
      </w:r>
      <w:r w:rsidR="008A6125">
        <w:rPr>
          <w:rFonts w:cs="Calibri"/>
        </w:rPr>
        <w:t xml:space="preserve"> Lectura</w:t>
      </w:r>
      <w:r w:rsidRPr="0081499C">
        <w:rPr>
          <w:rFonts w:cs="Calibri"/>
        </w:rPr>
        <w:t>, comen</w:t>
      </w:r>
      <w:r w:rsidR="00AB4497">
        <w:rPr>
          <w:rFonts w:cs="Calibri"/>
        </w:rPr>
        <w:t>tario y aprobación del acta nº02-2020</w:t>
      </w:r>
      <w:r w:rsidRPr="0081499C">
        <w:rPr>
          <w:rFonts w:cs="Calibri"/>
        </w:rPr>
        <w:t xml:space="preserve"> de la sesión ordinaria celebrada </w:t>
      </w:r>
      <w:r w:rsidR="00AB4497">
        <w:rPr>
          <w:rFonts w:cs="Calibri"/>
        </w:rPr>
        <w:t xml:space="preserve">a las </w:t>
      </w:r>
      <w:r w:rsidR="00AB4497" w:rsidRPr="00AB4497">
        <w:rPr>
          <w:rFonts w:cs="Calibri"/>
        </w:rPr>
        <w:t>ocho horas treinta minutos del veintisiete de noviembre de dos mil veinte</w:t>
      </w:r>
      <w:r w:rsidRPr="0081499C">
        <w:rPr>
          <w:rFonts w:cs="Calibri"/>
        </w:rPr>
        <w:t>.</w:t>
      </w:r>
      <w:r w:rsidR="008A6125">
        <w:rPr>
          <w:rFonts w:cs="Calibri"/>
        </w:rPr>
        <w:t>----------------------------------------------------</w:t>
      </w:r>
    </w:p>
    <w:p w14:paraId="712D67A5" w14:textId="07D574FF" w:rsidR="008A6125" w:rsidRDefault="009C1519" w:rsidP="00FB0D1B">
      <w:pPr>
        <w:autoSpaceDE w:val="0"/>
        <w:autoSpaceDN w:val="0"/>
        <w:adjustRightInd w:val="0"/>
        <w:spacing w:after="0" w:line="360" w:lineRule="auto"/>
        <w:jc w:val="both"/>
        <w:rPr>
          <w:rFonts w:cs="Calibri"/>
        </w:rPr>
      </w:pPr>
      <w:r>
        <w:rPr>
          <w:rFonts w:cs="Calibri"/>
          <w:b/>
        </w:rPr>
        <w:t>ACUERDO</w:t>
      </w:r>
      <w:r w:rsidR="008A6125">
        <w:rPr>
          <w:rFonts w:cs="Calibri"/>
          <w:b/>
        </w:rPr>
        <w:t xml:space="preserve"> 2. </w:t>
      </w:r>
      <w:r w:rsidR="008A6125" w:rsidRPr="008A6125">
        <w:rPr>
          <w:rFonts w:cs="Calibri"/>
        </w:rPr>
        <w:t xml:space="preserve">Se aprueba </w:t>
      </w:r>
      <w:r w:rsidR="007D729A">
        <w:rPr>
          <w:rFonts w:cs="Calibri"/>
        </w:rPr>
        <w:t xml:space="preserve">el </w:t>
      </w:r>
      <w:r w:rsidR="00AB4497" w:rsidRPr="00AB4497">
        <w:rPr>
          <w:rFonts w:cs="Calibri"/>
        </w:rPr>
        <w:t>acta nº02-2020 de la sesión ordinaria celebrada a las ocho horas treinta minutos del veintisiete de noviembre de dos mil veinte</w:t>
      </w:r>
      <w:r w:rsidR="00823BD0">
        <w:rPr>
          <w:rFonts w:cs="Calibri"/>
        </w:rPr>
        <w:t xml:space="preserve">, </w:t>
      </w:r>
      <w:r w:rsidR="002B46D1">
        <w:rPr>
          <w:rFonts w:cs="Calibri"/>
        </w:rPr>
        <w:t>el señor Víctor Murillo Quirós</w:t>
      </w:r>
      <w:r w:rsidR="008A6125">
        <w:rPr>
          <w:rFonts w:cs="Calibri"/>
        </w:rPr>
        <w:t xml:space="preserve"> se abstiene de aprobarla por no haber estado presente</w:t>
      </w:r>
      <w:r w:rsidR="002B46D1">
        <w:rPr>
          <w:rFonts w:cs="Calibri"/>
        </w:rPr>
        <w:t xml:space="preserve"> en esa sesión</w:t>
      </w:r>
      <w:r w:rsidR="008A6125">
        <w:rPr>
          <w:rFonts w:cs="Calibri"/>
        </w:rPr>
        <w:t>.</w:t>
      </w:r>
      <w:r w:rsidR="002B46D1" w:rsidRPr="002B46D1">
        <w:rPr>
          <w:rFonts w:cs="Calibri"/>
          <w:b/>
        </w:rPr>
        <w:t xml:space="preserve"> </w:t>
      </w:r>
      <w:r w:rsidR="002B46D1" w:rsidRPr="008A6125">
        <w:rPr>
          <w:rFonts w:cs="Calibri"/>
          <w:b/>
        </w:rPr>
        <w:t>ACUERDO FIRME</w:t>
      </w:r>
      <w:r w:rsidR="008A6125" w:rsidRPr="008A6125">
        <w:rPr>
          <w:rFonts w:cs="Calibri"/>
        </w:rPr>
        <w:t xml:space="preserve"> </w:t>
      </w:r>
      <w:r w:rsidR="008A6125">
        <w:rPr>
          <w:rFonts w:cs="Calibri"/>
        </w:rPr>
        <w:t>-----------------------------------------------------------------</w:t>
      </w:r>
    </w:p>
    <w:p w14:paraId="6EA36CBC" w14:textId="5084AA46" w:rsidR="009C1519" w:rsidRPr="009C1519" w:rsidRDefault="009C1519" w:rsidP="009C1519">
      <w:pPr>
        <w:autoSpaceDE w:val="0"/>
        <w:autoSpaceDN w:val="0"/>
        <w:adjustRightInd w:val="0"/>
        <w:spacing w:after="0" w:line="360" w:lineRule="auto"/>
        <w:jc w:val="both"/>
        <w:rPr>
          <w:rFonts w:cs="Calibri"/>
          <w:b/>
          <w:lang w:val="es-CR"/>
        </w:rPr>
      </w:pPr>
      <w:r w:rsidRPr="009C1519">
        <w:rPr>
          <w:rFonts w:cs="Calibri"/>
          <w:b/>
          <w:bCs/>
        </w:rPr>
        <w:t>CAPÍTULO III. </w:t>
      </w:r>
      <w:r w:rsidRPr="009C1519">
        <w:rPr>
          <w:rFonts w:cs="Calibri"/>
          <w:b/>
          <w:bCs/>
          <w:lang w:val="es-CR"/>
        </w:rPr>
        <w:t>LECTURA DE CORRESPONDENCIA</w:t>
      </w:r>
      <w:r w:rsidRPr="009C1519">
        <w:rPr>
          <w:rFonts w:cs="Calibri"/>
          <w:b/>
          <w:lang w:val="es-CR"/>
        </w:rPr>
        <w:t> </w:t>
      </w:r>
      <w:r w:rsidR="00823BD0">
        <w:rPr>
          <w:rFonts w:cs="Calibri"/>
          <w:b/>
          <w:lang w:val="es-CR"/>
        </w:rPr>
        <w:t>-------------------------------------------------------------------------------</w:t>
      </w:r>
    </w:p>
    <w:p w14:paraId="0B8935FF" w14:textId="2DC269EF" w:rsidR="007948A8" w:rsidRDefault="009C1519" w:rsidP="009C1519">
      <w:pPr>
        <w:autoSpaceDE w:val="0"/>
        <w:autoSpaceDN w:val="0"/>
        <w:adjustRightInd w:val="0"/>
        <w:spacing w:after="0" w:line="360" w:lineRule="auto"/>
        <w:jc w:val="both"/>
        <w:rPr>
          <w:rFonts w:cs="Calibri"/>
        </w:rPr>
      </w:pPr>
      <w:r w:rsidRPr="009C1519">
        <w:rPr>
          <w:rFonts w:cs="Calibri"/>
          <w:b/>
          <w:bCs/>
          <w:lang w:val="es-CR"/>
        </w:rPr>
        <w:t>ARTÍCULO 3. </w:t>
      </w:r>
      <w:r w:rsidR="007948A8" w:rsidRPr="007948A8">
        <w:rPr>
          <w:rFonts w:cs="Calibri"/>
          <w:bCs/>
          <w:lang w:val="es-CR"/>
        </w:rPr>
        <w:t>C</w:t>
      </w:r>
      <w:r w:rsidR="00A60B32" w:rsidRPr="00A60B32">
        <w:rPr>
          <w:rFonts w:cs="Calibri"/>
          <w:lang w:val="es-CR"/>
        </w:rPr>
        <w:t>orreo electrónico de 07 de diciembre</w:t>
      </w:r>
      <w:r w:rsidR="00A60B32">
        <w:rPr>
          <w:rFonts w:cs="Calibri"/>
          <w:lang w:val="es-CR"/>
        </w:rPr>
        <w:t xml:space="preserve"> de 2020</w:t>
      </w:r>
      <w:r w:rsidR="00A60B32" w:rsidRPr="00A60B32">
        <w:rPr>
          <w:rFonts w:cs="Calibri"/>
          <w:lang w:val="es-CR"/>
        </w:rPr>
        <w:t xml:space="preserve"> del señor Alexander Barquero</w:t>
      </w:r>
      <w:r w:rsidR="00A60B32">
        <w:rPr>
          <w:rFonts w:cs="Calibri"/>
          <w:lang w:val="es-CR"/>
        </w:rPr>
        <w:t xml:space="preserve"> Elizondo, Director General, mediante el que </w:t>
      </w:r>
      <w:r w:rsidR="00A60B32">
        <w:rPr>
          <w:rFonts w:cs="Calibri"/>
        </w:rPr>
        <w:t>acusa recibo del oficio CISED-005-2020 e informa que se cuenta con su aprobación para continuar el trámite de aprobación de las tablas de plazos enviadas con dicho oficio</w:t>
      </w:r>
      <w:r w:rsidR="007948A8">
        <w:rPr>
          <w:rFonts w:cs="Calibri"/>
        </w:rPr>
        <w:t xml:space="preserve">. </w:t>
      </w:r>
      <w:r w:rsidR="007948A8" w:rsidRPr="007948A8">
        <w:rPr>
          <w:rFonts w:cs="Calibri"/>
          <w:b/>
        </w:rPr>
        <w:t>SE TOMA NOTA</w:t>
      </w:r>
      <w:r w:rsidR="007948A8">
        <w:rPr>
          <w:rFonts w:cs="Calibri"/>
        </w:rPr>
        <w:t>.--</w:t>
      </w:r>
    </w:p>
    <w:p w14:paraId="27FACF9A" w14:textId="7A031E62" w:rsidR="007948A8" w:rsidRDefault="007948A8" w:rsidP="009C1519">
      <w:pPr>
        <w:autoSpaceDE w:val="0"/>
        <w:autoSpaceDN w:val="0"/>
        <w:adjustRightInd w:val="0"/>
        <w:spacing w:after="0" w:line="360" w:lineRule="auto"/>
        <w:jc w:val="both"/>
      </w:pPr>
      <w:r w:rsidRPr="007948A8">
        <w:rPr>
          <w:rFonts w:cs="Calibri"/>
          <w:b/>
        </w:rPr>
        <w:t>ARTÍCULO 4</w:t>
      </w:r>
      <w:r>
        <w:rPr>
          <w:rFonts w:cs="Calibri"/>
        </w:rPr>
        <w:t xml:space="preserve">. </w:t>
      </w:r>
      <w:r w:rsidR="007D729A">
        <w:rPr>
          <w:rFonts w:cs="Calibri"/>
        </w:rPr>
        <w:t xml:space="preserve">Copia de oficio </w:t>
      </w:r>
      <w:r w:rsidR="00790FC1">
        <w:t>DGAN-CISED-06</w:t>
      </w:r>
      <w:r w:rsidR="009C1519">
        <w:t xml:space="preserve">-2020 de </w:t>
      </w:r>
      <w:r w:rsidR="00790FC1">
        <w:t xml:space="preserve">16 de diciembre </w:t>
      </w:r>
      <w:r w:rsidR="009C1519">
        <w:t xml:space="preserve">de 2020, </w:t>
      </w:r>
      <w:r w:rsidR="00790FC1">
        <w:t xml:space="preserve">suscrito por la señorita Sofía </w:t>
      </w:r>
      <w:proofErr w:type="spellStart"/>
      <w:r w:rsidR="00790FC1">
        <w:t>Irola</w:t>
      </w:r>
      <w:proofErr w:type="spellEnd"/>
      <w:r w:rsidR="00790FC1">
        <w:t xml:space="preserve"> Rojas, Presidente</w:t>
      </w:r>
      <w:r w:rsidR="00790FC1">
        <w:t xml:space="preserve">, </w:t>
      </w:r>
      <w:r w:rsidR="009C1519">
        <w:t xml:space="preserve">con el que se remite a la Unidad de Planificación Institucional </w:t>
      </w:r>
      <w:r w:rsidR="009C1519" w:rsidRPr="009C1519">
        <w:t>el informe de eva</w:t>
      </w:r>
      <w:r w:rsidR="009C1519">
        <w:t>luación del plan de trabajo de este c</w:t>
      </w:r>
      <w:r w:rsidR="009C1519" w:rsidRPr="009C1519">
        <w:t xml:space="preserve">omité correspondiente al período </w:t>
      </w:r>
      <w:r w:rsidR="00166FBC" w:rsidRPr="00166FBC">
        <w:t xml:space="preserve">de </w:t>
      </w:r>
      <w:r w:rsidR="00790FC1">
        <w:t>octubre a diciembre</w:t>
      </w:r>
      <w:r w:rsidR="00166FBC" w:rsidRPr="00166FBC">
        <w:t xml:space="preserve"> del </w:t>
      </w:r>
      <w:r w:rsidR="00166FBC">
        <w:t>2020</w:t>
      </w:r>
      <w:r w:rsidR="00790FC1">
        <w:t xml:space="preserve"> y anual</w:t>
      </w:r>
      <w:r>
        <w:t xml:space="preserve">. </w:t>
      </w:r>
      <w:r w:rsidRPr="007948A8">
        <w:rPr>
          <w:b/>
        </w:rPr>
        <w:t>SE TOMA NOTA</w:t>
      </w:r>
      <w:r>
        <w:t>.-----------------------------------------------------------------------------------------------------------------------------</w:t>
      </w:r>
    </w:p>
    <w:p w14:paraId="7B030E1E" w14:textId="1CF2D71A" w:rsidR="007948A8" w:rsidRDefault="007948A8" w:rsidP="009C1519">
      <w:pPr>
        <w:autoSpaceDE w:val="0"/>
        <w:autoSpaceDN w:val="0"/>
        <w:adjustRightInd w:val="0"/>
        <w:spacing w:after="0" w:line="360" w:lineRule="auto"/>
        <w:jc w:val="both"/>
      </w:pPr>
      <w:r w:rsidRPr="007948A8">
        <w:rPr>
          <w:b/>
        </w:rPr>
        <w:t xml:space="preserve">ARTÍCULO </w:t>
      </w:r>
      <w:r>
        <w:rPr>
          <w:b/>
        </w:rPr>
        <w:t>5</w:t>
      </w:r>
      <w:r w:rsidR="00A727B8">
        <w:t>:</w:t>
      </w:r>
      <w:r w:rsidR="00790FC1">
        <w:t xml:space="preserve"> </w:t>
      </w:r>
      <w:r w:rsidR="007D729A">
        <w:t xml:space="preserve">Copia de oficio </w:t>
      </w:r>
      <w:r w:rsidR="00DF7EE4" w:rsidRPr="00DF7EE4">
        <w:t>DGAN-DAF-AC-013-2021</w:t>
      </w:r>
      <w:r w:rsidR="00DF7EE4">
        <w:t xml:space="preserve"> de 7 de enero de 2021, suscrito por la señorita Sofía </w:t>
      </w:r>
      <w:proofErr w:type="spellStart"/>
      <w:r w:rsidR="00DF7EE4">
        <w:t>Irola</w:t>
      </w:r>
      <w:proofErr w:type="spellEnd"/>
      <w:r w:rsidR="00DF7EE4">
        <w:t xml:space="preserve"> Rojas, en su carácter de Coordinadora de la Unidad Archivo Central, dirigido a la señora Carmen Elena Campos Ramírez, Subdirectora General, mediante el que se le solicita colaboración para la integración del CISED respecto al superior administrativo, en vista del ingreso del señor Víctor Murillo Quirós como Jefe del Departamento Administrativo Financiero, por lo que se le consulta si sustituirá al señor Danilo Sanabria Vargas, quien ha fungido como miembro en su carácter de jefe por recargo del citado departamento</w:t>
      </w:r>
      <w:r>
        <w:t xml:space="preserve">. </w:t>
      </w:r>
      <w:r w:rsidRPr="007948A8">
        <w:rPr>
          <w:b/>
        </w:rPr>
        <w:t>SE TOMA NOTA</w:t>
      </w:r>
      <w:r>
        <w:t>.---------</w:t>
      </w:r>
      <w:r w:rsidR="007D729A">
        <w:t>--------------------------------------------------------------------------------------------------------------------</w:t>
      </w:r>
    </w:p>
    <w:p w14:paraId="079D7FEE" w14:textId="1824D85E" w:rsidR="007948A8" w:rsidRPr="007948A8" w:rsidRDefault="007948A8" w:rsidP="009C1519">
      <w:pPr>
        <w:autoSpaceDE w:val="0"/>
        <w:autoSpaceDN w:val="0"/>
        <w:adjustRightInd w:val="0"/>
        <w:spacing w:after="0" w:line="360" w:lineRule="auto"/>
        <w:jc w:val="both"/>
        <w:rPr>
          <w:b/>
        </w:rPr>
      </w:pPr>
      <w:r w:rsidRPr="007948A8">
        <w:rPr>
          <w:b/>
        </w:rPr>
        <w:t xml:space="preserve">ARTÍCULO </w:t>
      </w:r>
      <w:r w:rsidR="00A727B8">
        <w:rPr>
          <w:b/>
        </w:rPr>
        <w:t>6:</w:t>
      </w:r>
      <w:r w:rsidR="00121316">
        <w:rPr>
          <w:b/>
        </w:rPr>
        <w:t xml:space="preserve"> </w:t>
      </w:r>
      <w:r w:rsidR="00121316" w:rsidRPr="00121316">
        <w:t xml:space="preserve">Correo electrónico del 7 de enero de 2021 del señor Alexander Barquero Elizondo, Director General, dirigido a la señorita Sofía </w:t>
      </w:r>
      <w:proofErr w:type="spellStart"/>
      <w:r w:rsidR="00121316" w:rsidRPr="00121316">
        <w:t>Irola</w:t>
      </w:r>
      <w:proofErr w:type="spellEnd"/>
      <w:r w:rsidR="00121316" w:rsidRPr="00121316">
        <w:t xml:space="preserve"> Rojas, </w:t>
      </w:r>
      <w:r w:rsidR="004E37FF">
        <w:t xml:space="preserve">Coordinadora de la Unidad Archivo Central, </w:t>
      </w:r>
      <w:r w:rsidR="00121316" w:rsidRPr="00121316">
        <w:t xml:space="preserve">en el que </w:t>
      </w:r>
      <w:proofErr w:type="gramStart"/>
      <w:r w:rsidR="00121316" w:rsidRPr="00121316">
        <w:lastRenderedPageBreak/>
        <w:t>manifiesta</w:t>
      </w:r>
      <w:proofErr w:type="gramEnd"/>
      <w:r w:rsidR="00121316" w:rsidRPr="00121316">
        <w:t xml:space="preserve"> que en relación con el oficio DGAN-DAF-AC-013-2021 </w:t>
      </w:r>
      <w:r w:rsidR="00121316">
        <w:t xml:space="preserve">del que recibió copia, comunica la conformación del CISED de la siguiente manera: Sofía </w:t>
      </w:r>
      <w:proofErr w:type="spellStart"/>
      <w:r w:rsidR="00121316">
        <w:t>Irola</w:t>
      </w:r>
      <w:proofErr w:type="spellEnd"/>
      <w:r w:rsidR="00121316">
        <w:t xml:space="preserve"> Rojas, Presidente, Guiselle Mora Durán, Secretaria y Víctor Murillo Quirós</w:t>
      </w:r>
      <w:r>
        <w:t xml:space="preserve">. </w:t>
      </w:r>
      <w:r w:rsidRPr="007948A8">
        <w:rPr>
          <w:b/>
        </w:rPr>
        <w:t>SE TOMA NOTA.----------------------------------------------------------</w:t>
      </w:r>
      <w:r>
        <w:rPr>
          <w:b/>
        </w:rPr>
        <w:t>-------------------------------</w:t>
      </w:r>
    </w:p>
    <w:p w14:paraId="681F5229" w14:textId="3D609134" w:rsidR="009C1519" w:rsidRDefault="007948A8" w:rsidP="009C1519">
      <w:pPr>
        <w:autoSpaceDE w:val="0"/>
        <w:autoSpaceDN w:val="0"/>
        <w:adjustRightInd w:val="0"/>
        <w:spacing w:after="0" w:line="360" w:lineRule="auto"/>
        <w:jc w:val="both"/>
      </w:pPr>
      <w:r w:rsidRPr="007948A8">
        <w:rPr>
          <w:b/>
        </w:rPr>
        <w:t xml:space="preserve">ARTÍCULO </w:t>
      </w:r>
      <w:r w:rsidR="00A727B8">
        <w:rPr>
          <w:b/>
        </w:rPr>
        <w:t>7:</w:t>
      </w:r>
      <w:r>
        <w:t xml:space="preserve"> </w:t>
      </w:r>
      <w:r w:rsidR="004E37FF">
        <w:t xml:space="preserve">DGAN-SD-028-2020(sic) de 21 de enero de 2021, suscrito por la señora Carmen Elena Campos Ramírez, Subdirectora General, dirigido a la señorita Sofía </w:t>
      </w:r>
      <w:proofErr w:type="spellStart"/>
      <w:r w:rsidR="004E37FF">
        <w:t>Irola</w:t>
      </w:r>
      <w:proofErr w:type="spellEnd"/>
      <w:r w:rsidR="004E37FF">
        <w:t xml:space="preserve"> Rojas, Presidente de este comité, en el que comunica los elementos que deben considerarse para elaborar el plan de trabajo anual, así como la celebración de sesiones, levantamiento de actas y demás aspectos administrativos relacionados con el funcionamiento de los órganos colegiados y que deben acatarse por este comité</w:t>
      </w:r>
      <w:r w:rsidR="00166FBC" w:rsidRPr="00166FBC">
        <w:rPr>
          <w:b/>
        </w:rPr>
        <w:t>.</w:t>
      </w:r>
      <w:r w:rsidR="00F5544C">
        <w:rPr>
          <w:b/>
        </w:rPr>
        <w:t xml:space="preserve">  </w:t>
      </w:r>
      <w:r w:rsidR="00F5544C" w:rsidRPr="00F5544C">
        <w:t xml:space="preserve">A propósito de este comunicado la señorita </w:t>
      </w:r>
      <w:proofErr w:type="spellStart"/>
      <w:r w:rsidR="00F5544C" w:rsidRPr="00F5544C">
        <w:t>Irola</w:t>
      </w:r>
      <w:proofErr w:type="spellEnd"/>
      <w:r w:rsidR="00F5544C" w:rsidRPr="00F5544C">
        <w:t xml:space="preserve"> Rojas le comenta al señor Murillo Quirós cuales son las funciones del CISED y aspectos sobre archivística</w:t>
      </w:r>
      <w:r w:rsidR="00F5544C">
        <w:t xml:space="preserve"> y enunciados de la Ley del Sistema Nacional de Archivos y su reglamento,</w:t>
      </w:r>
      <w:r w:rsidR="00F5544C" w:rsidRPr="00F5544C">
        <w:t xml:space="preserve"> que tomamos en cuenta para ejecutar nuestras funciones</w:t>
      </w:r>
      <w:r w:rsidR="00F5544C">
        <w:t xml:space="preserve"> como miembros de este comité</w:t>
      </w:r>
      <w:r w:rsidR="00F5544C" w:rsidRPr="00F5544C">
        <w:t>.</w:t>
      </w:r>
      <w:r w:rsidR="00166FBC" w:rsidRPr="00166FBC">
        <w:rPr>
          <w:b/>
        </w:rPr>
        <w:t xml:space="preserve"> SE TOMA NOTA</w:t>
      </w:r>
      <w:r w:rsidR="00166FBC">
        <w:t>.---</w:t>
      </w:r>
      <w:r w:rsidR="00F5544C">
        <w:t>---</w:t>
      </w:r>
    </w:p>
    <w:p w14:paraId="45F1E90B" w14:textId="03848A68" w:rsidR="00BD596A" w:rsidRPr="007948A8" w:rsidRDefault="00BD596A" w:rsidP="009C1519">
      <w:pPr>
        <w:autoSpaceDE w:val="0"/>
        <w:autoSpaceDN w:val="0"/>
        <w:adjustRightInd w:val="0"/>
        <w:spacing w:after="0" w:line="360" w:lineRule="auto"/>
        <w:jc w:val="both"/>
        <w:rPr>
          <w:rFonts w:cs="Calibri"/>
          <w:lang w:val="es-CR"/>
        </w:rPr>
      </w:pPr>
      <w:r w:rsidRPr="00BD596A">
        <w:rPr>
          <w:b/>
        </w:rPr>
        <w:t>A las nueve horas veintitrés minutos</w:t>
      </w:r>
      <w:r>
        <w:rPr>
          <w:b/>
        </w:rPr>
        <w:t>,</w:t>
      </w:r>
      <w:r w:rsidRPr="00BD596A">
        <w:rPr>
          <w:b/>
        </w:rPr>
        <w:t xml:space="preserve"> el señor Víctor Murillo Quirós se retira de la sesión para atender conjuntamente con el señor Danilo Sanabria Vargas, </w:t>
      </w:r>
      <w:r>
        <w:rPr>
          <w:b/>
        </w:rPr>
        <w:t>l</w:t>
      </w:r>
      <w:r w:rsidRPr="00BD596A">
        <w:rPr>
          <w:b/>
        </w:rPr>
        <w:t>a evaluación del desempeño de una persona funcionaria del departamento a su cargo</w:t>
      </w:r>
      <w:r>
        <w:t>.---------------------------------------------------------------------------------------</w:t>
      </w:r>
    </w:p>
    <w:p w14:paraId="2FC8BEA5" w14:textId="4ACD4C03" w:rsidR="007948A8" w:rsidRDefault="006B78F7" w:rsidP="009C1519">
      <w:pPr>
        <w:autoSpaceDE w:val="0"/>
        <w:autoSpaceDN w:val="0"/>
        <w:adjustRightInd w:val="0"/>
        <w:spacing w:after="0" w:line="360" w:lineRule="auto"/>
        <w:jc w:val="both"/>
        <w:rPr>
          <w:rFonts w:cs="Calibri"/>
          <w:b/>
          <w:bCs/>
        </w:rPr>
      </w:pPr>
      <w:r>
        <w:rPr>
          <w:rFonts w:cs="Calibri"/>
          <w:b/>
          <w:bCs/>
        </w:rPr>
        <w:t>CAPÍTULO IV</w:t>
      </w:r>
      <w:r w:rsidR="007948A8" w:rsidRPr="009C1519">
        <w:rPr>
          <w:rFonts w:cs="Calibri"/>
          <w:b/>
          <w:bCs/>
        </w:rPr>
        <w:t>. </w:t>
      </w:r>
      <w:r w:rsidR="007948A8">
        <w:rPr>
          <w:rFonts w:cs="Calibri"/>
          <w:b/>
          <w:bCs/>
          <w:lang w:val="es-CR"/>
        </w:rPr>
        <w:t>ASUNTOS RESOLUTIVOS</w:t>
      </w:r>
      <w:r w:rsidR="007948A8" w:rsidRPr="007948A8">
        <w:rPr>
          <w:rFonts w:cs="Calibri"/>
          <w:bCs/>
          <w:lang w:val="es-CR"/>
        </w:rPr>
        <w:t>--------------------------------------------------------------------------------------------</w:t>
      </w:r>
    </w:p>
    <w:p w14:paraId="34736029" w14:textId="7246757A" w:rsidR="00B23FB4" w:rsidRDefault="00B23FB4" w:rsidP="009C1519">
      <w:pPr>
        <w:autoSpaceDE w:val="0"/>
        <w:autoSpaceDN w:val="0"/>
        <w:adjustRightInd w:val="0"/>
        <w:spacing w:after="0" w:line="360" w:lineRule="auto"/>
        <w:jc w:val="both"/>
        <w:rPr>
          <w:rFonts w:cs="Calibri"/>
        </w:rPr>
      </w:pPr>
      <w:r w:rsidRPr="00B23FB4">
        <w:rPr>
          <w:rFonts w:cs="Calibri"/>
          <w:b/>
          <w:bCs/>
        </w:rPr>
        <w:t>ARTÍCULO </w:t>
      </w:r>
      <w:r w:rsidR="00A727B8">
        <w:rPr>
          <w:rFonts w:cs="Calibri"/>
          <w:b/>
          <w:bCs/>
        </w:rPr>
        <w:t>8:</w:t>
      </w:r>
      <w:r w:rsidRPr="00B23FB4">
        <w:rPr>
          <w:rFonts w:cs="Calibri"/>
          <w:b/>
          <w:bCs/>
        </w:rPr>
        <w:t> </w:t>
      </w:r>
      <w:r w:rsidR="00A727B8" w:rsidRPr="00A727B8">
        <w:rPr>
          <w:rFonts w:cs="Calibri"/>
        </w:rPr>
        <w:t>Propuesta de calendari</w:t>
      </w:r>
      <w:r w:rsidR="00A727B8">
        <w:rPr>
          <w:rFonts w:cs="Calibri"/>
        </w:rPr>
        <w:t>o de sesiones 2021 del Comité.</w:t>
      </w:r>
      <w:r>
        <w:rPr>
          <w:rFonts w:cs="Calibri"/>
        </w:rPr>
        <w:t>------------------------------------------------------</w:t>
      </w:r>
      <w:r w:rsidR="00A727B8" w:rsidRPr="00BD596A">
        <w:rPr>
          <w:rFonts w:cs="Calibri"/>
          <w:b/>
        </w:rPr>
        <w:t>ACUERDO 3.</w:t>
      </w:r>
      <w:r w:rsidR="00A727B8">
        <w:rPr>
          <w:rFonts w:cs="Calibri"/>
        </w:rPr>
        <w:t xml:space="preserve"> Se aprueba el calendario de sesiones del CISED para el año 2021, estableciendo dos sesiones mensuales a partir de esta fecha y hasta el mes de abril y una sesión mensual a partir del mes de mayo y hasta el mes de diciembre del presente año. La presidente de este comité hará las convocatorias vía Outlook. </w:t>
      </w:r>
      <w:r w:rsidR="00A727B8" w:rsidRPr="00BD596A">
        <w:rPr>
          <w:rFonts w:cs="Calibri"/>
          <w:b/>
        </w:rPr>
        <w:t>ACUERDO FIRME</w:t>
      </w:r>
      <w:r w:rsidR="00A727B8">
        <w:rPr>
          <w:rFonts w:cs="Calibri"/>
        </w:rPr>
        <w:t>.-----------------------------------------------------------------------------------------------------------------------</w:t>
      </w:r>
    </w:p>
    <w:p w14:paraId="0F6B844F" w14:textId="668E5614" w:rsidR="00BD596A" w:rsidRDefault="00BD596A" w:rsidP="009C1519">
      <w:pPr>
        <w:autoSpaceDE w:val="0"/>
        <w:autoSpaceDN w:val="0"/>
        <w:adjustRightInd w:val="0"/>
        <w:spacing w:after="0" w:line="360" w:lineRule="auto"/>
        <w:jc w:val="both"/>
        <w:rPr>
          <w:rFonts w:cs="Calibri"/>
          <w:bCs/>
        </w:rPr>
      </w:pPr>
      <w:r w:rsidRPr="00B23FB4">
        <w:rPr>
          <w:rFonts w:cs="Calibri"/>
          <w:b/>
          <w:bCs/>
        </w:rPr>
        <w:t>ARTÍCULO </w:t>
      </w:r>
      <w:r>
        <w:rPr>
          <w:rFonts w:cs="Calibri"/>
          <w:b/>
          <w:bCs/>
        </w:rPr>
        <w:t>9</w:t>
      </w:r>
      <w:r>
        <w:rPr>
          <w:rFonts w:cs="Calibri"/>
          <w:b/>
          <w:bCs/>
        </w:rPr>
        <w:t>:</w:t>
      </w:r>
      <w:r w:rsidRPr="00B23FB4">
        <w:rPr>
          <w:rFonts w:cs="Calibri"/>
          <w:b/>
          <w:bCs/>
        </w:rPr>
        <w:t> </w:t>
      </w:r>
      <w:r w:rsidRPr="00BD596A">
        <w:rPr>
          <w:rFonts w:cs="Calibri"/>
          <w:bCs/>
        </w:rPr>
        <w:t xml:space="preserve">Propuesta, comentario y aprobación </w:t>
      </w:r>
      <w:r>
        <w:rPr>
          <w:rFonts w:cs="Calibri"/>
          <w:bCs/>
        </w:rPr>
        <w:t>del plan de trabajo anual 2021.  Se l</w:t>
      </w:r>
      <w:r w:rsidR="006B78F7">
        <w:rPr>
          <w:rFonts w:cs="Calibri"/>
          <w:bCs/>
        </w:rPr>
        <w:t>ee la propuesta de metas del plan de trabajo de este comité para el presente año, resultando prioritarias las relacionadas con la valoración de tablas de plazos de la institución para remitirlas a la Comisión Nacional de Selección y Eliminación de Documentos.---------------------------------------------------------------------------------------------------------</w:t>
      </w:r>
    </w:p>
    <w:p w14:paraId="20B54E6C" w14:textId="5D01DC44" w:rsidR="006B78F7" w:rsidRPr="00BD596A" w:rsidRDefault="006B78F7" w:rsidP="009C1519">
      <w:pPr>
        <w:autoSpaceDE w:val="0"/>
        <w:autoSpaceDN w:val="0"/>
        <w:adjustRightInd w:val="0"/>
        <w:spacing w:after="0" w:line="360" w:lineRule="auto"/>
        <w:jc w:val="both"/>
        <w:rPr>
          <w:rFonts w:cs="Calibri"/>
          <w:bCs/>
        </w:rPr>
      </w:pPr>
      <w:r>
        <w:rPr>
          <w:rFonts w:cs="Calibri"/>
          <w:b/>
        </w:rPr>
        <w:t>ACUERDO 4</w:t>
      </w:r>
      <w:r w:rsidRPr="006B78F7">
        <w:rPr>
          <w:rFonts w:cs="Calibri"/>
        </w:rPr>
        <w:t>.</w:t>
      </w:r>
      <w:r w:rsidRPr="006B78F7">
        <w:rPr>
          <w:rFonts w:cs="Calibri"/>
        </w:rPr>
        <w:t xml:space="preserve">  Aprobar el plan de trabajo</w:t>
      </w:r>
      <w:r w:rsidR="007D729A">
        <w:rPr>
          <w:rFonts w:cs="Calibri"/>
        </w:rPr>
        <w:t xml:space="preserve"> anual</w:t>
      </w:r>
      <w:r w:rsidRPr="006B78F7">
        <w:rPr>
          <w:rFonts w:cs="Calibri"/>
        </w:rPr>
        <w:t xml:space="preserve"> del CISED correspondiente al </w:t>
      </w:r>
      <w:bookmarkStart w:id="0" w:name="_GoBack"/>
      <w:bookmarkEnd w:id="0"/>
      <w:r w:rsidRPr="006B78F7">
        <w:rPr>
          <w:rFonts w:cs="Calibri"/>
        </w:rPr>
        <w:t xml:space="preserve">2021 y comisionar a la señorita Sofía </w:t>
      </w:r>
      <w:proofErr w:type="spellStart"/>
      <w:r w:rsidRPr="006B78F7">
        <w:rPr>
          <w:rFonts w:cs="Calibri"/>
        </w:rPr>
        <w:t>Irola</w:t>
      </w:r>
      <w:proofErr w:type="spellEnd"/>
      <w:r w:rsidRPr="006B78F7">
        <w:rPr>
          <w:rFonts w:cs="Calibri"/>
        </w:rPr>
        <w:t xml:space="preserve"> Rojas, Presidente de este comité, para que lo remita a la Unidad de Planificación Institucional.</w:t>
      </w:r>
      <w:r>
        <w:rPr>
          <w:rFonts w:cs="Calibri"/>
          <w:b/>
        </w:rPr>
        <w:t xml:space="preserve">  ACUERDO FIRME.</w:t>
      </w:r>
      <w:r w:rsidRPr="006B78F7">
        <w:rPr>
          <w:rFonts w:cs="Calibri"/>
        </w:rPr>
        <w:t>-----------------------------------------------------------------------------------------------------</w:t>
      </w:r>
    </w:p>
    <w:p w14:paraId="2ABF77BC" w14:textId="225C49C7" w:rsidR="00BD596A" w:rsidRDefault="006B78F7" w:rsidP="009C1519">
      <w:pPr>
        <w:autoSpaceDE w:val="0"/>
        <w:autoSpaceDN w:val="0"/>
        <w:adjustRightInd w:val="0"/>
        <w:spacing w:after="0" w:line="360" w:lineRule="auto"/>
        <w:jc w:val="both"/>
        <w:rPr>
          <w:rFonts w:cs="Calibri"/>
          <w:b/>
          <w:bCs/>
        </w:rPr>
      </w:pPr>
      <w:r>
        <w:rPr>
          <w:rFonts w:cs="Calibri"/>
          <w:b/>
          <w:bCs/>
        </w:rPr>
        <w:t xml:space="preserve">CAPÍTULO </w:t>
      </w:r>
      <w:r>
        <w:rPr>
          <w:rFonts w:cs="Calibri"/>
          <w:b/>
          <w:bCs/>
        </w:rPr>
        <w:t>V</w:t>
      </w:r>
      <w:r w:rsidRPr="009C1519">
        <w:rPr>
          <w:rFonts w:cs="Calibri"/>
          <w:b/>
          <w:bCs/>
        </w:rPr>
        <w:t>. </w:t>
      </w:r>
      <w:r w:rsidRPr="006B78F7">
        <w:rPr>
          <w:rFonts w:cs="Calibri"/>
          <w:b/>
          <w:bCs/>
        </w:rPr>
        <w:t>VALORACIÓN DOCUMENTAL</w:t>
      </w:r>
      <w:r w:rsidRPr="006B78F7">
        <w:rPr>
          <w:rFonts w:cs="Calibri"/>
          <w:bCs/>
        </w:rPr>
        <w:t>--------------------------------------------------------------------------------------</w:t>
      </w:r>
    </w:p>
    <w:p w14:paraId="520DDA8D" w14:textId="2904C900" w:rsidR="001B4760" w:rsidRDefault="006B78F7" w:rsidP="009C1519">
      <w:pPr>
        <w:autoSpaceDE w:val="0"/>
        <w:autoSpaceDN w:val="0"/>
        <w:adjustRightInd w:val="0"/>
        <w:spacing w:after="0" w:line="360" w:lineRule="auto"/>
        <w:jc w:val="both"/>
        <w:rPr>
          <w:rFonts w:cs="Calibri"/>
          <w:bCs/>
        </w:rPr>
      </w:pPr>
      <w:r w:rsidRPr="00B23FB4">
        <w:rPr>
          <w:rFonts w:cs="Calibri"/>
          <w:b/>
          <w:bCs/>
        </w:rPr>
        <w:t>ARTÍCULO </w:t>
      </w:r>
      <w:r>
        <w:rPr>
          <w:rFonts w:cs="Calibri"/>
          <w:b/>
          <w:bCs/>
        </w:rPr>
        <w:t>10</w:t>
      </w:r>
      <w:r>
        <w:rPr>
          <w:rFonts w:cs="Calibri"/>
          <w:b/>
          <w:bCs/>
        </w:rPr>
        <w:t>:</w:t>
      </w:r>
      <w:r w:rsidRPr="00B23FB4">
        <w:rPr>
          <w:rFonts w:cs="Calibri"/>
          <w:b/>
          <w:bCs/>
        </w:rPr>
        <w:t> </w:t>
      </w:r>
      <w:r w:rsidRPr="006B78F7">
        <w:rPr>
          <w:rFonts w:cs="Calibri"/>
          <w:bCs/>
        </w:rPr>
        <w:t>Análisis de tabla de plazos de conservación de documentos de la Junta Administ</w:t>
      </w:r>
      <w:r>
        <w:rPr>
          <w:rFonts w:cs="Calibri"/>
          <w:bCs/>
        </w:rPr>
        <w:t>rativa, pendiente de concluir. Se retoma el análisis de esta tabla de plazos a partir de la serie documental número 22 y</w:t>
      </w:r>
      <w:r w:rsidR="001B4760">
        <w:rPr>
          <w:rFonts w:cs="Calibri"/>
          <w:bCs/>
        </w:rPr>
        <w:t xml:space="preserve"> hasta la número 54, dándola por concluida.-------------------------------------------------------------------------------</w:t>
      </w:r>
    </w:p>
    <w:p w14:paraId="44270C04" w14:textId="6E589A33" w:rsidR="001B4760" w:rsidRDefault="001B4760" w:rsidP="009C1519">
      <w:pPr>
        <w:autoSpaceDE w:val="0"/>
        <w:autoSpaceDN w:val="0"/>
        <w:adjustRightInd w:val="0"/>
        <w:spacing w:after="0" w:line="360" w:lineRule="auto"/>
        <w:jc w:val="both"/>
        <w:rPr>
          <w:rFonts w:cs="Calibri"/>
          <w:bCs/>
        </w:rPr>
      </w:pPr>
      <w:r>
        <w:rPr>
          <w:rFonts w:cs="Calibri"/>
          <w:b/>
        </w:rPr>
        <w:t>ACUERDO 5</w:t>
      </w:r>
      <w:r w:rsidRPr="006B78F7">
        <w:rPr>
          <w:rFonts w:cs="Calibri"/>
        </w:rPr>
        <w:t xml:space="preserve">. </w:t>
      </w:r>
      <w:r>
        <w:rPr>
          <w:rFonts w:cs="Calibri"/>
        </w:rPr>
        <w:t xml:space="preserve">Fijar la vigencia administrativa y legal de las series documentales incluidas en la </w:t>
      </w:r>
      <w:r w:rsidRPr="006B78F7">
        <w:rPr>
          <w:rFonts w:cs="Calibri"/>
          <w:bCs/>
        </w:rPr>
        <w:t>tabla de plazos de conservación de documentos de la Junta Administ</w:t>
      </w:r>
      <w:r>
        <w:rPr>
          <w:rFonts w:cs="Calibri"/>
          <w:bCs/>
        </w:rPr>
        <w:t>rativa</w:t>
      </w:r>
      <w:r>
        <w:rPr>
          <w:rFonts w:cs="Calibri"/>
          <w:bCs/>
        </w:rPr>
        <w:t xml:space="preserve"> y comisionar a la señorita Sofía </w:t>
      </w:r>
      <w:proofErr w:type="spellStart"/>
      <w:r>
        <w:rPr>
          <w:rFonts w:cs="Calibri"/>
          <w:bCs/>
        </w:rPr>
        <w:t>Irola</w:t>
      </w:r>
      <w:proofErr w:type="spellEnd"/>
      <w:r>
        <w:rPr>
          <w:rFonts w:cs="Calibri"/>
          <w:bCs/>
        </w:rPr>
        <w:t xml:space="preserve"> Rojas, Presidente de este comité, para que realice los ajustes necesarios que fueron detectados y la envíe a la </w:t>
      </w:r>
      <w:r>
        <w:rPr>
          <w:rFonts w:cs="Calibri"/>
          <w:bCs/>
        </w:rPr>
        <w:lastRenderedPageBreak/>
        <w:t xml:space="preserve">Comisión Nacional de Selección y Eliminación de Documentos, una vez que se complete un grupo de 10 tablas conocidas y analizadas por este comité. </w:t>
      </w:r>
      <w:r w:rsidRPr="001B4760">
        <w:rPr>
          <w:rFonts w:cs="Calibri"/>
          <w:b/>
          <w:bCs/>
        </w:rPr>
        <w:t>ACUERDO FIRME</w:t>
      </w:r>
      <w:r>
        <w:rPr>
          <w:rFonts w:cs="Calibri"/>
          <w:bCs/>
        </w:rPr>
        <w:t>.------------------------------------------------------------------</w:t>
      </w:r>
      <w:r w:rsidRPr="001B4760">
        <w:rPr>
          <w:rFonts w:cs="Calibri"/>
          <w:b/>
          <w:bCs/>
        </w:rPr>
        <w:t xml:space="preserve"> </w:t>
      </w:r>
      <w:r w:rsidRPr="00B23FB4">
        <w:rPr>
          <w:rFonts w:cs="Calibri"/>
          <w:b/>
          <w:bCs/>
        </w:rPr>
        <w:t>ARTÍCULO </w:t>
      </w:r>
      <w:r>
        <w:rPr>
          <w:rFonts w:cs="Calibri"/>
          <w:b/>
          <w:bCs/>
        </w:rPr>
        <w:t xml:space="preserve">11: </w:t>
      </w:r>
      <w:r w:rsidRPr="001B4760">
        <w:rPr>
          <w:rFonts w:cs="Calibri"/>
          <w:bCs/>
        </w:rPr>
        <w:t>Análisis de tabla de plazos de conservación de documentos de la Dirección General.</w:t>
      </w:r>
      <w:r>
        <w:rPr>
          <w:rFonts w:cs="Calibri"/>
          <w:bCs/>
        </w:rPr>
        <w:t xml:space="preserve">  Se inicia el análisis de esta tabla de plazos desde la serie documental número 1 y se llega hasta la serie documental número 50.--------------------------------------------------------------------------------------------------------------------------------</w:t>
      </w:r>
    </w:p>
    <w:p w14:paraId="4BB0308F" w14:textId="701D6895" w:rsidR="007D729A" w:rsidRDefault="001B4760" w:rsidP="00BE35B3">
      <w:pPr>
        <w:autoSpaceDE w:val="0"/>
        <w:autoSpaceDN w:val="0"/>
        <w:adjustRightInd w:val="0"/>
        <w:spacing w:after="0" w:line="360" w:lineRule="auto"/>
        <w:jc w:val="both"/>
        <w:rPr>
          <w:rFonts w:cs="Calibri"/>
        </w:rPr>
      </w:pPr>
      <w:r>
        <w:rPr>
          <w:rFonts w:cs="Calibri"/>
          <w:b/>
        </w:rPr>
        <w:t>ACUERDO 6</w:t>
      </w:r>
      <w:r w:rsidRPr="006B78F7">
        <w:rPr>
          <w:rFonts w:cs="Calibri"/>
        </w:rPr>
        <w:t>.</w:t>
      </w:r>
      <w:r>
        <w:rPr>
          <w:rFonts w:cs="Calibri"/>
        </w:rPr>
        <w:t xml:space="preserve">  Trasladar para la próxima sesión de este comité, la continuación del análisis de la tabla de plazos de conservación de documentos de la Dirección General.</w:t>
      </w:r>
      <w:r w:rsidR="007D729A">
        <w:rPr>
          <w:rFonts w:cs="Calibri"/>
        </w:rPr>
        <w:t xml:space="preserve"> </w:t>
      </w:r>
      <w:r w:rsidR="007D729A" w:rsidRPr="007D729A">
        <w:rPr>
          <w:rFonts w:cs="Calibri"/>
          <w:b/>
        </w:rPr>
        <w:t>ACUERDO FIRME.</w:t>
      </w:r>
      <w:r>
        <w:rPr>
          <w:rFonts w:cs="Calibri"/>
        </w:rPr>
        <w:t>-------------------------------------------</w:t>
      </w:r>
      <w:r w:rsidR="007D729A" w:rsidRPr="007D729A">
        <w:rPr>
          <w:rFonts w:cs="Calibri"/>
          <w:b/>
        </w:rPr>
        <w:t xml:space="preserve"> </w:t>
      </w:r>
      <w:r w:rsidR="007D729A">
        <w:rPr>
          <w:rFonts w:cs="Calibri"/>
          <w:b/>
        </w:rPr>
        <w:t xml:space="preserve">ACUERDO </w:t>
      </w:r>
      <w:r w:rsidR="007D729A">
        <w:rPr>
          <w:rFonts w:cs="Calibri"/>
          <w:b/>
        </w:rPr>
        <w:t>7</w:t>
      </w:r>
      <w:r w:rsidR="007D729A" w:rsidRPr="006B78F7">
        <w:rPr>
          <w:rFonts w:cs="Calibri"/>
        </w:rPr>
        <w:t>.</w:t>
      </w:r>
      <w:r w:rsidR="007D729A">
        <w:rPr>
          <w:rFonts w:cs="Calibri"/>
        </w:rPr>
        <w:t xml:space="preserve">  Trasladar para la próxima sesión de este comité</w:t>
      </w:r>
      <w:r w:rsidR="007D729A">
        <w:rPr>
          <w:rFonts w:cs="Calibri"/>
        </w:rPr>
        <w:t xml:space="preserve"> el a</w:t>
      </w:r>
      <w:r w:rsidR="007D729A">
        <w:rPr>
          <w:rStyle w:val="normaltextrun"/>
          <w:rFonts w:cs="Calibri"/>
          <w:color w:val="000000"/>
          <w:shd w:val="clear" w:color="auto" w:fill="FFFFFF"/>
        </w:rPr>
        <w:t>nálisis de</w:t>
      </w:r>
      <w:r w:rsidR="007D729A">
        <w:rPr>
          <w:rStyle w:val="normaltextrun"/>
          <w:rFonts w:cs="Calibri"/>
          <w:color w:val="000000"/>
          <w:shd w:val="clear" w:color="auto" w:fill="FFFFFF"/>
        </w:rPr>
        <w:t xml:space="preserve"> la</w:t>
      </w:r>
      <w:r w:rsidR="007D729A">
        <w:rPr>
          <w:rStyle w:val="normaltextrun"/>
          <w:rFonts w:cs="Calibri"/>
          <w:color w:val="000000"/>
          <w:shd w:val="clear" w:color="auto" w:fill="FFFFFF"/>
        </w:rPr>
        <w:t xml:space="preserve"> tabla de plazos de conservación de documentos de l</w:t>
      </w:r>
      <w:r w:rsidR="007D729A">
        <w:rPr>
          <w:rStyle w:val="normaltextrun"/>
          <w:rFonts w:cs="Calibri"/>
          <w:color w:val="000000"/>
          <w:shd w:val="clear" w:color="auto" w:fill="FFFFFF"/>
        </w:rPr>
        <w:t xml:space="preserve">a Unidad Asistente de Dirección, que por razones de tiempo no pudo ser conocida. </w:t>
      </w:r>
      <w:r w:rsidR="007D729A" w:rsidRPr="007D729A">
        <w:rPr>
          <w:rStyle w:val="normaltextrun"/>
          <w:rFonts w:cs="Calibri"/>
          <w:b/>
          <w:color w:val="000000"/>
          <w:shd w:val="clear" w:color="auto" w:fill="FFFFFF"/>
        </w:rPr>
        <w:t>ACUERDO FIRME</w:t>
      </w:r>
      <w:r w:rsidR="007D729A">
        <w:rPr>
          <w:rStyle w:val="normaltextrun"/>
          <w:rFonts w:cs="Calibri"/>
          <w:color w:val="000000"/>
          <w:shd w:val="clear" w:color="auto" w:fill="FFFFFF"/>
        </w:rPr>
        <w:t>.-----------------------------------------------------------------------------------------------------------------------</w:t>
      </w:r>
    </w:p>
    <w:p w14:paraId="1FFE26D4" w14:textId="4143ABF3" w:rsidR="008A4E84" w:rsidRPr="00DC6E2C" w:rsidRDefault="00D05F73" w:rsidP="00BE35B3">
      <w:pPr>
        <w:autoSpaceDE w:val="0"/>
        <w:autoSpaceDN w:val="0"/>
        <w:adjustRightInd w:val="0"/>
        <w:spacing w:after="0" w:line="360" w:lineRule="auto"/>
        <w:jc w:val="both"/>
        <w:rPr>
          <w:rFonts w:cs="Calibri"/>
        </w:rPr>
      </w:pPr>
      <w:r>
        <w:rPr>
          <w:rFonts w:cs="Calibri"/>
        </w:rPr>
        <w:t>C</w:t>
      </w:r>
      <w:r w:rsidR="008A4E84" w:rsidRPr="00DC6E2C">
        <w:rPr>
          <w:rFonts w:cs="Calibri"/>
        </w:rPr>
        <w:t xml:space="preserve">oncluye la sesión a las </w:t>
      </w:r>
      <w:r>
        <w:rPr>
          <w:rFonts w:cs="Calibri"/>
        </w:rPr>
        <w:t>doce</w:t>
      </w:r>
      <w:r w:rsidR="008A4E84" w:rsidRPr="00DC6E2C">
        <w:rPr>
          <w:rFonts w:cs="Calibri"/>
        </w:rPr>
        <w:t xml:space="preserve"> horas con </w:t>
      </w:r>
      <w:r w:rsidR="001B4760">
        <w:rPr>
          <w:rFonts w:cs="Calibri"/>
        </w:rPr>
        <w:t>cinco</w:t>
      </w:r>
      <w:r>
        <w:rPr>
          <w:rFonts w:cs="Calibri"/>
        </w:rPr>
        <w:t xml:space="preserve"> </w:t>
      </w:r>
      <w:r w:rsidR="008A4E84" w:rsidRPr="00DC6E2C">
        <w:rPr>
          <w:rFonts w:cs="Calibri"/>
        </w:rPr>
        <w:t>minutos.</w:t>
      </w:r>
      <w:r w:rsidR="00A93B0E" w:rsidRPr="00DC6E2C">
        <w:rPr>
          <w:rFonts w:cs="Calibri"/>
        </w:rPr>
        <w:t>-</w:t>
      </w:r>
      <w:r>
        <w:rPr>
          <w:rFonts w:cs="Calibri"/>
        </w:rPr>
        <w:t>--------------------------------------------------</w:t>
      </w:r>
      <w:r w:rsidR="00A93B0E" w:rsidRPr="00DC6E2C">
        <w:rPr>
          <w:rFonts w:cs="Calibri"/>
        </w:rPr>
        <w:t>---------------</w:t>
      </w:r>
      <w:r w:rsidR="008A4E84" w:rsidRPr="00DC6E2C">
        <w:rPr>
          <w:rFonts w:cs="Calibri"/>
        </w:rPr>
        <w:t xml:space="preserve"> </w:t>
      </w:r>
    </w:p>
    <w:p w14:paraId="742452A0" w14:textId="77777777" w:rsidR="007571DD" w:rsidRPr="00DC6E2C" w:rsidRDefault="007571DD" w:rsidP="002A6A16">
      <w:pPr>
        <w:spacing w:after="0" w:line="360" w:lineRule="auto"/>
        <w:jc w:val="both"/>
        <w:rPr>
          <w:rFonts w:cs="Calibri"/>
          <w:bCs/>
        </w:rPr>
      </w:pPr>
    </w:p>
    <w:p w14:paraId="3082CC7F" w14:textId="77777777" w:rsidR="002C62FE" w:rsidRPr="00DC6E2C" w:rsidRDefault="002C62FE" w:rsidP="002C62FE">
      <w:pPr>
        <w:autoSpaceDE w:val="0"/>
        <w:autoSpaceDN w:val="0"/>
        <w:adjustRightInd w:val="0"/>
        <w:spacing w:after="0" w:line="360" w:lineRule="auto"/>
        <w:jc w:val="both"/>
        <w:rPr>
          <w:rFonts w:cs="Calibri"/>
        </w:rPr>
      </w:pPr>
    </w:p>
    <w:p w14:paraId="24EBEE18" w14:textId="77777777" w:rsidR="002C62FE" w:rsidRPr="00DC6E2C" w:rsidRDefault="002C62FE" w:rsidP="002C62FE">
      <w:pPr>
        <w:autoSpaceDE w:val="0"/>
        <w:autoSpaceDN w:val="0"/>
        <w:adjustRightInd w:val="0"/>
        <w:spacing w:after="0" w:line="360" w:lineRule="auto"/>
        <w:jc w:val="both"/>
        <w:rPr>
          <w:rFonts w:cs="Calibri"/>
        </w:rPr>
      </w:pPr>
    </w:p>
    <w:p w14:paraId="0A19CCEA" w14:textId="77777777" w:rsidR="002C62FE" w:rsidRPr="00DC6E2C" w:rsidRDefault="002C62FE" w:rsidP="002C62FE">
      <w:pPr>
        <w:autoSpaceDE w:val="0"/>
        <w:autoSpaceDN w:val="0"/>
        <w:adjustRightInd w:val="0"/>
        <w:spacing w:after="0" w:line="360" w:lineRule="auto"/>
        <w:jc w:val="both"/>
        <w:rPr>
          <w:rFonts w:cs="Calibri"/>
        </w:rPr>
      </w:pPr>
    </w:p>
    <w:p w14:paraId="1AD6D758" w14:textId="77777777" w:rsidR="002C62FE" w:rsidRPr="00DC6E2C" w:rsidRDefault="002C62FE" w:rsidP="00A93B0E">
      <w:pPr>
        <w:autoSpaceDE w:val="0"/>
        <w:autoSpaceDN w:val="0"/>
        <w:adjustRightInd w:val="0"/>
        <w:spacing w:after="0" w:line="360" w:lineRule="auto"/>
        <w:jc w:val="center"/>
        <w:rPr>
          <w:rFonts w:cs="Calibri"/>
        </w:rPr>
      </w:pPr>
    </w:p>
    <w:p w14:paraId="3F10167F" w14:textId="6146936D" w:rsidR="002C62FE" w:rsidRPr="00DC6E2C" w:rsidRDefault="008A4E84" w:rsidP="003604E0">
      <w:pPr>
        <w:autoSpaceDE w:val="0"/>
        <w:autoSpaceDN w:val="0"/>
        <w:adjustRightInd w:val="0"/>
        <w:spacing w:after="0" w:line="360" w:lineRule="auto"/>
        <w:ind w:firstLine="708"/>
        <w:rPr>
          <w:rFonts w:cs="Calibri"/>
        </w:rPr>
      </w:pPr>
      <w:r w:rsidRPr="00DC6E2C">
        <w:rPr>
          <w:rFonts w:cs="Calibri"/>
        </w:rPr>
        <w:t xml:space="preserve">Sofía </w:t>
      </w:r>
      <w:proofErr w:type="spellStart"/>
      <w:r w:rsidRPr="00DC6E2C">
        <w:rPr>
          <w:rFonts w:cs="Calibri"/>
        </w:rPr>
        <w:t>Irola</w:t>
      </w:r>
      <w:proofErr w:type="spellEnd"/>
      <w:r w:rsidRPr="00DC6E2C">
        <w:rPr>
          <w:rFonts w:cs="Calibri"/>
        </w:rPr>
        <w:t xml:space="preserve"> Rojas </w:t>
      </w:r>
      <w:r w:rsidRPr="00DC6E2C">
        <w:rPr>
          <w:rFonts w:cs="Calibri"/>
        </w:rPr>
        <w:tab/>
      </w:r>
      <w:r w:rsidRPr="00DC6E2C">
        <w:rPr>
          <w:rFonts w:cs="Calibri"/>
        </w:rPr>
        <w:tab/>
      </w:r>
      <w:r w:rsidR="002C62FE" w:rsidRPr="00DC6E2C">
        <w:rPr>
          <w:rFonts w:cs="Calibri"/>
        </w:rPr>
        <w:tab/>
      </w:r>
      <w:r w:rsidR="002C62FE" w:rsidRPr="00DC6E2C">
        <w:rPr>
          <w:rFonts w:cs="Calibri"/>
        </w:rPr>
        <w:tab/>
      </w:r>
      <w:r w:rsidR="002C62FE" w:rsidRPr="00DC6E2C">
        <w:rPr>
          <w:rFonts w:cs="Calibri"/>
        </w:rPr>
        <w:tab/>
      </w:r>
      <w:r w:rsidR="003604E0" w:rsidRPr="00DC6E2C">
        <w:rPr>
          <w:rFonts w:cs="Calibri"/>
        </w:rPr>
        <w:t xml:space="preserve">        </w:t>
      </w:r>
      <w:r w:rsidR="002C62FE" w:rsidRPr="00DC6E2C">
        <w:rPr>
          <w:rFonts w:cs="Calibri"/>
        </w:rPr>
        <w:t>Guiselle Mora Durán</w:t>
      </w:r>
    </w:p>
    <w:p w14:paraId="673BE392" w14:textId="77777777" w:rsidR="002C62FE" w:rsidRPr="00DC6E2C" w:rsidRDefault="00A93B0E" w:rsidP="00A93B0E">
      <w:pPr>
        <w:spacing w:after="0" w:line="360" w:lineRule="auto"/>
        <w:ind w:firstLine="708"/>
        <w:rPr>
          <w:rFonts w:cs="Calibri"/>
          <w:b/>
        </w:rPr>
      </w:pPr>
      <w:r w:rsidRPr="00DC6E2C">
        <w:rPr>
          <w:rFonts w:cs="Calibri"/>
          <w:b/>
        </w:rPr>
        <w:t xml:space="preserve">      </w:t>
      </w:r>
      <w:r w:rsidR="002C62FE" w:rsidRPr="00DC6E2C">
        <w:rPr>
          <w:rFonts w:cs="Calibri"/>
          <w:b/>
        </w:rPr>
        <w:t xml:space="preserve">Presidente </w:t>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t xml:space="preserve"> Secretaria</w:t>
      </w:r>
    </w:p>
    <w:p w14:paraId="7F964548" w14:textId="77777777" w:rsidR="002C62FE" w:rsidRPr="00DF7EEE" w:rsidRDefault="002C62FE" w:rsidP="00A132EA">
      <w:pPr>
        <w:spacing w:after="0" w:line="360" w:lineRule="auto"/>
        <w:jc w:val="both"/>
        <w:rPr>
          <w:rStyle w:val="PiedepginaCar"/>
          <w:rFonts w:ascii="Arial" w:hAnsi="Arial" w:cs="Arial"/>
          <w:sz w:val="24"/>
          <w:szCs w:val="24"/>
        </w:rPr>
      </w:pPr>
    </w:p>
    <w:sectPr w:rsidR="002C62FE"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99886" w14:textId="77777777" w:rsidR="00D73C9A" w:rsidRDefault="00D73C9A">
      <w:pPr>
        <w:spacing w:after="0" w:line="240" w:lineRule="auto"/>
      </w:pPr>
      <w:r>
        <w:separator/>
      </w:r>
    </w:p>
  </w:endnote>
  <w:endnote w:type="continuationSeparator" w:id="0">
    <w:p w14:paraId="651A4A83" w14:textId="77777777" w:rsidR="00D73C9A" w:rsidRDefault="00D7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88F03" w14:textId="77777777" w:rsidR="00D73C9A" w:rsidRDefault="00D73C9A">
      <w:pPr>
        <w:spacing w:after="0" w:line="240" w:lineRule="auto"/>
      </w:pPr>
      <w:r>
        <w:separator/>
      </w:r>
    </w:p>
  </w:footnote>
  <w:footnote w:type="continuationSeparator" w:id="0">
    <w:p w14:paraId="462393E6" w14:textId="77777777" w:rsidR="00D73C9A" w:rsidRDefault="00D73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D398" w14:textId="5743F401" w:rsidR="00422240" w:rsidRDefault="00CC7945">
    <w:pPr>
      <w:pStyle w:val="Encabezado"/>
      <w:tabs>
        <w:tab w:val="clear" w:pos="8504"/>
        <w:tab w:val="left" w:pos="5220"/>
      </w:tabs>
      <w:jc w:val="both"/>
      <w:rPr>
        <w:noProof/>
        <w:lang w:eastAsia="es-ES"/>
      </w:rPr>
    </w:pPr>
    <w:r>
      <w:rPr>
        <w:noProof/>
        <w:lang w:val="es-CR" w:eastAsia="es-CR"/>
      </w:rPr>
      <w:drawing>
        <wp:inline distT="0" distB="0" distL="0" distR="0" wp14:anchorId="6B92B83A" wp14:editId="4C403BD3">
          <wp:extent cx="9525" cy="9525"/>
          <wp:effectExtent l="0" t="0" r="0" b="0"/>
          <wp:docPr id="1" name="Imagen 1" descr="MCj  y AN linea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  y AN linea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7E4582"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2392186"/>
    <w:multiLevelType w:val="hybridMultilevel"/>
    <w:tmpl w:val="7CDC90E4"/>
    <w:lvl w:ilvl="0" w:tplc="5C56B7A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3911FAF"/>
    <w:multiLevelType w:val="hybridMultilevel"/>
    <w:tmpl w:val="5DD4155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3"/>
  </w:num>
  <w:num w:numId="4">
    <w:abstractNumId w:val="44"/>
  </w:num>
  <w:num w:numId="5">
    <w:abstractNumId w:val="22"/>
  </w:num>
  <w:num w:numId="6">
    <w:abstractNumId w:val="15"/>
  </w:num>
  <w:num w:numId="7">
    <w:abstractNumId w:val="41"/>
  </w:num>
  <w:num w:numId="8">
    <w:abstractNumId w:val="2"/>
  </w:num>
  <w:num w:numId="9">
    <w:abstractNumId w:val="1"/>
  </w:num>
  <w:num w:numId="10">
    <w:abstractNumId w:val="11"/>
  </w:num>
  <w:num w:numId="11">
    <w:abstractNumId w:val="39"/>
  </w:num>
  <w:num w:numId="12">
    <w:abstractNumId w:val="35"/>
  </w:num>
  <w:num w:numId="13">
    <w:abstractNumId w:val="6"/>
  </w:num>
  <w:num w:numId="14">
    <w:abstractNumId w:val="14"/>
  </w:num>
  <w:num w:numId="15">
    <w:abstractNumId w:val="18"/>
  </w:num>
  <w:num w:numId="16">
    <w:abstractNumId w:val="21"/>
  </w:num>
  <w:num w:numId="17">
    <w:abstractNumId w:val="38"/>
  </w:num>
  <w:num w:numId="18">
    <w:abstractNumId w:val="12"/>
  </w:num>
  <w:num w:numId="19">
    <w:abstractNumId w:val="32"/>
  </w:num>
  <w:num w:numId="20">
    <w:abstractNumId w:val="36"/>
  </w:num>
  <w:num w:numId="21">
    <w:abstractNumId w:val="20"/>
  </w:num>
  <w:num w:numId="22">
    <w:abstractNumId w:val="24"/>
  </w:num>
  <w:num w:numId="23">
    <w:abstractNumId w:val="19"/>
  </w:num>
  <w:num w:numId="24">
    <w:abstractNumId w:val="29"/>
  </w:num>
  <w:num w:numId="25">
    <w:abstractNumId w:val="23"/>
  </w:num>
  <w:num w:numId="26">
    <w:abstractNumId w:val="3"/>
  </w:num>
  <w:num w:numId="27">
    <w:abstractNumId w:val="17"/>
  </w:num>
  <w:num w:numId="28">
    <w:abstractNumId w:val="43"/>
  </w:num>
  <w:num w:numId="29">
    <w:abstractNumId w:val="33"/>
  </w:num>
  <w:num w:numId="30">
    <w:abstractNumId w:val="8"/>
  </w:num>
  <w:num w:numId="31">
    <w:abstractNumId w:val="7"/>
  </w:num>
  <w:num w:numId="32">
    <w:abstractNumId w:val="25"/>
  </w:num>
  <w:num w:numId="33">
    <w:abstractNumId w:val="26"/>
  </w:num>
  <w:num w:numId="34">
    <w:abstractNumId w:val="10"/>
  </w:num>
  <w:num w:numId="35">
    <w:abstractNumId w:val="31"/>
  </w:num>
  <w:num w:numId="36">
    <w:abstractNumId w:val="40"/>
  </w:num>
  <w:num w:numId="37">
    <w:abstractNumId w:val="5"/>
  </w:num>
  <w:num w:numId="38">
    <w:abstractNumId w:val="4"/>
  </w:num>
  <w:num w:numId="39">
    <w:abstractNumId w:val="4"/>
  </w:num>
  <w:num w:numId="40">
    <w:abstractNumId w:val="16"/>
  </w:num>
  <w:num w:numId="41">
    <w:abstractNumId w:val="30"/>
  </w:num>
  <w:num w:numId="42">
    <w:abstractNumId w:val="28"/>
  </w:num>
  <w:num w:numId="43">
    <w:abstractNumId w:val="37"/>
  </w:num>
  <w:num w:numId="44">
    <w:abstractNumId w:val="42"/>
  </w:num>
  <w:num w:numId="45">
    <w:abstractNumId w:val="2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F6"/>
    <w:rsid w:val="000023C4"/>
    <w:rsid w:val="000028BF"/>
    <w:rsid w:val="0000444D"/>
    <w:rsid w:val="000053FE"/>
    <w:rsid w:val="00005696"/>
    <w:rsid w:val="000058D3"/>
    <w:rsid w:val="000061C9"/>
    <w:rsid w:val="00007D47"/>
    <w:rsid w:val="00017748"/>
    <w:rsid w:val="00020D77"/>
    <w:rsid w:val="00023F23"/>
    <w:rsid w:val="0002455F"/>
    <w:rsid w:val="00026BED"/>
    <w:rsid w:val="000341E7"/>
    <w:rsid w:val="00035DB9"/>
    <w:rsid w:val="00040E57"/>
    <w:rsid w:val="000411FA"/>
    <w:rsid w:val="00044022"/>
    <w:rsid w:val="00045F8B"/>
    <w:rsid w:val="00055BE3"/>
    <w:rsid w:val="00056895"/>
    <w:rsid w:val="0006301E"/>
    <w:rsid w:val="000657BC"/>
    <w:rsid w:val="00067258"/>
    <w:rsid w:val="000715FA"/>
    <w:rsid w:val="00071E22"/>
    <w:rsid w:val="00073693"/>
    <w:rsid w:val="00080273"/>
    <w:rsid w:val="00082A42"/>
    <w:rsid w:val="0008483E"/>
    <w:rsid w:val="00092DAE"/>
    <w:rsid w:val="00093FA3"/>
    <w:rsid w:val="000A10B7"/>
    <w:rsid w:val="000A6ACC"/>
    <w:rsid w:val="000B1D89"/>
    <w:rsid w:val="000B3DA8"/>
    <w:rsid w:val="000B489B"/>
    <w:rsid w:val="000B526F"/>
    <w:rsid w:val="000C1452"/>
    <w:rsid w:val="000C4DBE"/>
    <w:rsid w:val="000C50D5"/>
    <w:rsid w:val="000C6213"/>
    <w:rsid w:val="000C7E82"/>
    <w:rsid w:val="000D28A7"/>
    <w:rsid w:val="000D331C"/>
    <w:rsid w:val="000E6BB1"/>
    <w:rsid w:val="00101DD0"/>
    <w:rsid w:val="00102A78"/>
    <w:rsid w:val="00103B30"/>
    <w:rsid w:val="00107576"/>
    <w:rsid w:val="00112F68"/>
    <w:rsid w:val="00117482"/>
    <w:rsid w:val="00120447"/>
    <w:rsid w:val="00121316"/>
    <w:rsid w:val="00124588"/>
    <w:rsid w:val="00124B09"/>
    <w:rsid w:val="0013016D"/>
    <w:rsid w:val="00130745"/>
    <w:rsid w:val="00132447"/>
    <w:rsid w:val="00134DBF"/>
    <w:rsid w:val="001358C7"/>
    <w:rsid w:val="00151E05"/>
    <w:rsid w:val="0015613A"/>
    <w:rsid w:val="00163AFD"/>
    <w:rsid w:val="00165B1E"/>
    <w:rsid w:val="00166FBC"/>
    <w:rsid w:val="00167CE1"/>
    <w:rsid w:val="00171824"/>
    <w:rsid w:val="00171BA0"/>
    <w:rsid w:val="00172A6A"/>
    <w:rsid w:val="001766C2"/>
    <w:rsid w:val="00184B9F"/>
    <w:rsid w:val="001919E8"/>
    <w:rsid w:val="001A03E9"/>
    <w:rsid w:val="001A1296"/>
    <w:rsid w:val="001A2278"/>
    <w:rsid w:val="001A4FD4"/>
    <w:rsid w:val="001A5176"/>
    <w:rsid w:val="001A684B"/>
    <w:rsid w:val="001A6E57"/>
    <w:rsid w:val="001B1BF2"/>
    <w:rsid w:val="001B4760"/>
    <w:rsid w:val="001B5B08"/>
    <w:rsid w:val="001B5BBC"/>
    <w:rsid w:val="001B611A"/>
    <w:rsid w:val="001B6595"/>
    <w:rsid w:val="001C164D"/>
    <w:rsid w:val="001C1CA9"/>
    <w:rsid w:val="001C34D2"/>
    <w:rsid w:val="001D0E93"/>
    <w:rsid w:val="001D239B"/>
    <w:rsid w:val="001D56B7"/>
    <w:rsid w:val="001E43EC"/>
    <w:rsid w:val="001E502A"/>
    <w:rsid w:val="001E65C3"/>
    <w:rsid w:val="001E67F1"/>
    <w:rsid w:val="001E72F2"/>
    <w:rsid w:val="001E7646"/>
    <w:rsid w:val="001F279E"/>
    <w:rsid w:val="001F33E5"/>
    <w:rsid w:val="0020000D"/>
    <w:rsid w:val="00201073"/>
    <w:rsid w:val="00201CF7"/>
    <w:rsid w:val="00201E4F"/>
    <w:rsid w:val="00202CBD"/>
    <w:rsid w:val="00203A72"/>
    <w:rsid w:val="002040B9"/>
    <w:rsid w:val="00204A14"/>
    <w:rsid w:val="00206D90"/>
    <w:rsid w:val="0021205E"/>
    <w:rsid w:val="0021727F"/>
    <w:rsid w:val="00223170"/>
    <w:rsid w:val="0022327C"/>
    <w:rsid w:val="00226A6A"/>
    <w:rsid w:val="002277AE"/>
    <w:rsid w:val="002328BF"/>
    <w:rsid w:val="00233DFA"/>
    <w:rsid w:val="0023446C"/>
    <w:rsid w:val="0023450E"/>
    <w:rsid w:val="00236C30"/>
    <w:rsid w:val="0024093C"/>
    <w:rsid w:val="00247AF3"/>
    <w:rsid w:val="0025328C"/>
    <w:rsid w:val="00253413"/>
    <w:rsid w:val="002551B6"/>
    <w:rsid w:val="0026059E"/>
    <w:rsid w:val="00260773"/>
    <w:rsid w:val="00261372"/>
    <w:rsid w:val="00262088"/>
    <w:rsid w:val="00262EEE"/>
    <w:rsid w:val="00265B85"/>
    <w:rsid w:val="00266387"/>
    <w:rsid w:val="00272F29"/>
    <w:rsid w:val="00277DC9"/>
    <w:rsid w:val="002835FB"/>
    <w:rsid w:val="00285D55"/>
    <w:rsid w:val="00292122"/>
    <w:rsid w:val="00295A74"/>
    <w:rsid w:val="00295B4E"/>
    <w:rsid w:val="0029716D"/>
    <w:rsid w:val="002A1053"/>
    <w:rsid w:val="002A46DB"/>
    <w:rsid w:val="002A5AFB"/>
    <w:rsid w:val="002A6A16"/>
    <w:rsid w:val="002B0483"/>
    <w:rsid w:val="002B23F8"/>
    <w:rsid w:val="002B3272"/>
    <w:rsid w:val="002B333B"/>
    <w:rsid w:val="002B46D1"/>
    <w:rsid w:val="002B6115"/>
    <w:rsid w:val="002C00F4"/>
    <w:rsid w:val="002C62FE"/>
    <w:rsid w:val="002C672C"/>
    <w:rsid w:val="002C7059"/>
    <w:rsid w:val="002D179C"/>
    <w:rsid w:val="002D6205"/>
    <w:rsid w:val="002D7F34"/>
    <w:rsid w:val="002E4A1E"/>
    <w:rsid w:val="002E7810"/>
    <w:rsid w:val="002F012E"/>
    <w:rsid w:val="002F5800"/>
    <w:rsid w:val="002F588F"/>
    <w:rsid w:val="00301815"/>
    <w:rsid w:val="00304D4A"/>
    <w:rsid w:val="00305304"/>
    <w:rsid w:val="00306BB5"/>
    <w:rsid w:val="00312538"/>
    <w:rsid w:val="00312E6E"/>
    <w:rsid w:val="0031642C"/>
    <w:rsid w:val="00316FD4"/>
    <w:rsid w:val="003208CE"/>
    <w:rsid w:val="00324DFA"/>
    <w:rsid w:val="00340F46"/>
    <w:rsid w:val="00345DD8"/>
    <w:rsid w:val="00347C63"/>
    <w:rsid w:val="00350E64"/>
    <w:rsid w:val="00353F9C"/>
    <w:rsid w:val="00356F43"/>
    <w:rsid w:val="003602C2"/>
    <w:rsid w:val="003604E0"/>
    <w:rsid w:val="00365603"/>
    <w:rsid w:val="00371152"/>
    <w:rsid w:val="0037173A"/>
    <w:rsid w:val="00371CDB"/>
    <w:rsid w:val="00375097"/>
    <w:rsid w:val="00377A40"/>
    <w:rsid w:val="00382852"/>
    <w:rsid w:val="00385003"/>
    <w:rsid w:val="00390D02"/>
    <w:rsid w:val="003943C3"/>
    <w:rsid w:val="003972D5"/>
    <w:rsid w:val="003A1323"/>
    <w:rsid w:val="003A14DD"/>
    <w:rsid w:val="003A3665"/>
    <w:rsid w:val="003A36B9"/>
    <w:rsid w:val="003A77CB"/>
    <w:rsid w:val="003B198D"/>
    <w:rsid w:val="003B2E12"/>
    <w:rsid w:val="003B4254"/>
    <w:rsid w:val="003B49B9"/>
    <w:rsid w:val="003B4CF2"/>
    <w:rsid w:val="003B56CA"/>
    <w:rsid w:val="003C429C"/>
    <w:rsid w:val="003C51A3"/>
    <w:rsid w:val="003C5D37"/>
    <w:rsid w:val="003D039D"/>
    <w:rsid w:val="003D2342"/>
    <w:rsid w:val="003D39CC"/>
    <w:rsid w:val="003E3934"/>
    <w:rsid w:val="003E4C5F"/>
    <w:rsid w:val="003E5E55"/>
    <w:rsid w:val="003E5FBC"/>
    <w:rsid w:val="003F02A5"/>
    <w:rsid w:val="003F2F26"/>
    <w:rsid w:val="003F4D3C"/>
    <w:rsid w:val="00403D6F"/>
    <w:rsid w:val="00411DBF"/>
    <w:rsid w:val="004128D3"/>
    <w:rsid w:val="00413274"/>
    <w:rsid w:val="00413BDF"/>
    <w:rsid w:val="004178C4"/>
    <w:rsid w:val="00421CD6"/>
    <w:rsid w:val="00422240"/>
    <w:rsid w:val="00422BFE"/>
    <w:rsid w:val="0042540F"/>
    <w:rsid w:val="00431E62"/>
    <w:rsid w:val="00435C95"/>
    <w:rsid w:val="00436AD5"/>
    <w:rsid w:val="00451305"/>
    <w:rsid w:val="0045596C"/>
    <w:rsid w:val="0045703E"/>
    <w:rsid w:val="004621F0"/>
    <w:rsid w:val="00467A97"/>
    <w:rsid w:val="00473986"/>
    <w:rsid w:val="00483A02"/>
    <w:rsid w:val="004859BE"/>
    <w:rsid w:val="0048614B"/>
    <w:rsid w:val="00492AB0"/>
    <w:rsid w:val="00493B5E"/>
    <w:rsid w:val="00497B97"/>
    <w:rsid w:val="004A284A"/>
    <w:rsid w:val="004A2D2D"/>
    <w:rsid w:val="004A43CC"/>
    <w:rsid w:val="004A7F1B"/>
    <w:rsid w:val="004B06E3"/>
    <w:rsid w:val="004B0976"/>
    <w:rsid w:val="004B0D04"/>
    <w:rsid w:val="004B1312"/>
    <w:rsid w:val="004B4BFA"/>
    <w:rsid w:val="004B576E"/>
    <w:rsid w:val="004B6AFE"/>
    <w:rsid w:val="004C0A0F"/>
    <w:rsid w:val="004C468A"/>
    <w:rsid w:val="004C51CD"/>
    <w:rsid w:val="004C79D7"/>
    <w:rsid w:val="004D18E8"/>
    <w:rsid w:val="004E025F"/>
    <w:rsid w:val="004E249B"/>
    <w:rsid w:val="004E37FF"/>
    <w:rsid w:val="004E5C0A"/>
    <w:rsid w:val="004F062C"/>
    <w:rsid w:val="004F0E48"/>
    <w:rsid w:val="004F6375"/>
    <w:rsid w:val="0050307F"/>
    <w:rsid w:val="00503BCD"/>
    <w:rsid w:val="00511782"/>
    <w:rsid w:val="005152E3"/>
    <w:rsid w:val="00515805"/>
    <w:rsid w:val="00516B66"/>
    <w:rsid w:val="00521BF7"/>
    <w:rsid w:val="00522C08"/>
    <w:rsid w:val="00522C0F"/>
    <w:rsid w:val="00522D20"/>
    <w:rsid w:val="00533344"/>
    <w:rsid w:val="005469A9"/>
    <w:rsid w:val="0055157E"/>
    <w:rsid w:val="00551693"/>
    <w:rsid w:val="0055393A"/>
    <w:rsid w:val="00553B4A"/>
    <w:rsid w:val="00553F25"/>
    <w:rsid w:val="00560DF6"/>
    <w:rsid w:val="00561304"/>
    <w:rsid w:val="00561631"/>
    <w:rsid w:val="00562736"/>
    <w:rsid w:val="00564FAF"/>
    <w:rsid w:val="00565682"/>
    <w:rsid w:val="00573056"/>
    <w:rsid w:val="005730A7"/>
    <w:rsid w:val="00573952"/>
    <w:rsid w:val="00575EF5"/>
    <w:rsid w:val="00581025"/>
    <w:rsid w:val="00582186"/>
    <w:rsid w:val="0058594E"/>
    <w:rsid w:val="00587993"/>
    <w:rsid w:val="0059072C"/>
    <w:rsid w:val="00591083"/>
    <w:rsid w:val="0059448F"/>
    <w:rsid w:val="005A03B6"/>
    <w:rsid w:val="005A0497"/>
    <w:rsid w:val="005A56C6"/>
    <w:rsid w:val="005A5EFE"/>
    <w:rsid w:val="005B0BEB"/>
    <w:rsid w:val="005B1F4E"/>
    <w:rsid w:val="005C3774"/>
    <w:rsid w:val="005D3B5C"/>
    <w:rsid w:val="005D5B85"/>
    <w:rsid w:val="005D7211"/>
    <w:rsid w:val="005E33C6"/>
    <w:rsid w:val="005E3B6A"/>
    <w:rsid w:val="005E4A05"/>
    <w:rsid w:val="005E7A01"/>
    <w:rsid w:val="00611C71"/>
    <w:rsid w:val="006121A7"/>
    <w:rsid w:val="00612F83"/>
    <w:rsid w:val="0061785F"/>
    <w:rsid w:val="006221BA"/>
    <w:rsid w:val="00626C29"/>
    <w:rsid w:val="00635325"/>
    <w:rsid w:val="00637D9D"/>
    <w:rsid w:val="0064265E"/>
    <w:rsid w:val="00650EB0"/>
    <w:rsid w:val="00656575"/>
    <w:rsid w:val="00656CA0"/>
    <w:rsid w:val="00663B90"/>
    <w:rsid w:val="006735DC"/>
    <w:rsid w:val="00673C6E"/>
    <w:rsid w:val="00674116"/>
    <w:rsid w:val="00680522"/>
    <w:rsid w:val="00680BAD"/>
    <w:rsid w:val="00692624"/>
    <w:rsid w:val="0069470C"/>
    <w:rsid w:val="00697C7D"/>
    <w:rsid w:val="006A2DA3"/>
    <w:rsid w:val="006A70B7"/>
    <w:rsid w:val="006B6CBA"/>
    <w:rsid w:val="006B7339"/>
    <w:rsid w:val="006B7790"/>
    <w:rsid w:val="006B78F7"/>
    <w:rsid w:val="006C0D3B"/>
    <w:rsid w:val="006C3CE2"/>
    <w:rsid w:val="006D227C"/>
    <w:rsid w:val="006D22D4"/>
    <w:rsid w:val="006D5972"/>
    <w:rsid w:val="006D6C91"/>
    <w:rsid w:val="006E2B27"/>
    <w:rsid w:val="006E6FCF"/>
    <w:rsid w:val="006F2A9E"/>
    <w:rsid w:val="006F38EC"/>
    <w:rsid w:val="006F5E0C"/>
    <w:rsid w:val="006F6179"/>
    <w:rsid w:val="006F6EC3"/>
    <w:rsid w:val="00701D8F"/>
    <w:rsid w:val="007060A7"/>
    <w:rsid w:val="00707944"/>
    <w:rsid w:val="00711BFB"/>
    <w:rsid w:val="007149BD"/>
    <w:rsid w:val="007201A9"/>
    <w:rsid w:val="00723B4D"/>
    <w:rsid w:val="00723EEC"/>
    <w:rsid w:val="00725F6E"/>
    <w:rsid w:val="00731AEA"/>
    <w:rsid w:val="00732A1F"/>
    <w:rsid w:val="00735226"/>
    <w:rsid w:val="00742F79"/>
    <w:rsid w:val="00750C18"/>
    <w:rsid w:val="007510BD"/>
    <w:rsid w:val="00756AFE"/>
    <w:rsid w:val="00757076"/>
    <w:rsid w:val="007571DD"/>
    <w:rsid w:val="00760965"/>
    <w:rsid w:val="00763DB9"/>
    <w:rsid w:val="00765E38"/>
    <w:rsid w:val="00771BC7"/>
    <w:rsid w:val="00772995"/>
    <w:rsid w:val="0077399E"/>
    <w:rsid w:val="00773AB7"/>
    <w:rsid w:val="007757D5"/>
    <w:rsid w:val="00777898"/>
    <w:rsid w:val="00777C88"/>
    <w:rsid w:val="00780368"/>
    <w:rsid w:val="00782105"/>
    <w:rsid w:val="00784168"/>
    <w:rsid w:val="007900E9"/>
    <w:rsid w:val="00790CB8"/>
    <w:rsid w:val="00790FC1"/>
    <w:rsid w:val="00791762"/>
    <w:rsid w:val="00792118"/>
    <w:rsid w:val="00793354"/>
    <w:rsid w:val="007945CD"/>
    <w:rsid w:val="007948A8"/>
    <w:rsid w:val="007A0F62"/>
    <w:rsid w:val="007A14F1"/>
    <w:rsid w:val="007A18B6"/>
    <w:rsid w:val="007B0D21"/>
    <w:rsid w:val="007B139B"/>
    <w:rsid w:val="007B75A8"/>
    <w:rsid w:val="007C282C"/>
    <w:rsid w:val="007C619B"/>
    <w:rsid w:val="007D127D"/>
    <w:rsid w:val="007D729A"/>
    <w:rsid w:val="007E0EC4"/>
    <w:rsid w:val="007E12E4"/>
    <w:rsid w:val="007E698B"/>
    <w:rsid w:val="007F366B"/>
    <w:rsid w:val="007F5DF0"/>
    <w:rsid w:val="00812BDF"/>
    <w:rsid w:val="0081499C"/>
    <w:rsid w:val="008150DF"/>
    <w:rsid w:val="00823BD0"/>
    <w:rsid w:val="00825DBB"/>
    <w:rsid w:val="0083448B"/>
    <w:rsid w:val="00836A3B"/>
    <w:rsid w:val="00841F31"/>
    <w:rsid w:val="008473B5"/>
    <w:rsid w:val="008506CC"/>
    <w:rsid w:val="00850B70"/>
    <w:rsid w:val="00851F8E"/>
    <w:rsid w:val="008531D4"/>
    <w:rsid w:val="0086222C"/>
    <w:rsid w:val="0086278B"/>
    <w:rsid w:val="00863256"/>
    <w:rsid w:val="00866D0F"/>
    <w:rsid w:val="00866D6A"/>
    <w:rsid w:val="00873A2E"/>
    <w:rsid w:val="00876AB9"/>
    <w:rsid w:val="00876EBA"/>
    <w:rsid w:val="00883C2E"/>
    <w:rsid w:val="008934FF"/>
    <w:rsid w:val="00894815"/>
    <w:rsid w:val="008A0B9B"/>
    <w:rsid w:val="008A314F"/>
    <w:rsid w:val="008A3A30"/>
    <w:rsid w:val="008A43E4"/>
    <w:rsid w:val="008A4504"/>
    <w:rsid w:val="008A4E84"/>
    <w:rsid w:val="008A4FE1"/>
    <w:rsid w:val="008A5701"/>
    <w:rsid w:val="008A6125"/>
    <w:rsid w:val="008A73CE"/>
    <w:rsid w:val="008B0989"/>
    <w:rsid w:val="008B35BF"/>
    <w:rsid w:val="008B538C"/>
    <w:rsid w:val="008B6ABF"/>
    <w:rsid w:val="008C0EED"/>
    <w:rsid w:val="008C1696"/>
    <w:rsid w:val="008C6675"/>
    <w:rsid w:val="008C69F3"/>
    <w:rsid w:val="008D661C"/>
    <w:rsid w:val="008E241F"/>
    <w:rsid w:val="008E5FB6"/>
    <w:rsid w:val="008F1D79"/>
    <w:rsid w:val="008F5750"/>
    <w:rsid w:val="008F629C"/>
    <w:rsid w:val="008F77BC"/>
    <w:rsid w:val="009009B9"/>
    <w:rsid w:val="009010FB"/>
    <w:rsid w:val="00902574"/>
    <w:rsid w:val="00904F42"/>
    <w:rsid w:val="00905771"/>
    <w:rsid w:val="00907B92"/>
    <w:rsid w:val="00911389"/>
    <w:rsid w:val="00917975"/>
    <w:rsid w:val="00920799"/>
    <w:rsid w:val="009233E5"/>
    <w:rsid w:val="0093548F"/>
    <w:rsid w:val="00935B84"/>
    <w:rsid w:val="009362F6"/>
    <w:rsid w:val="00942462"/>
    <w:rsid w:val="00943BBD"/>
    <w:rsid w:val="00945C2A"/>
    <w:rsid w:val="0094604D"/>
    <w:rsid w:val="00954D1E"/>
    <w:rsid w:val="009575F1"/>
    <w:rsid w:val="009762B7"/>
    <w:rsid w:val="00976570"/>
    <w:rsid w:val="00976945"/>
    <w:rsid w:val="00981F61"/>
    <w:rsid w:val="00987136"/>
    <w:rsid w:val="00987FD9"/>
    <w:rsid w:val="009907E1"/>
    <w:rsid w:val="009952A8"/>
    <w:rsid w:val="00995F85"/>
    <w:rsid w:val="009A01DE"/>
    <w:rsid w:val="009A026B"/>
    <w:rsid w:val="009A0812"/>
    <w:rsid w:val="009A791B"/>
    <w:rsid w:val="009C1519"/>
    <w:rsid w:val="009C2097"/>
    <w:rsid w:val="009C7841"/>
    <w:rsid w:val="009D0B80"/>
    <w:rsid w:val="009D19DB"/>
    <w:rsid w:val="009D2E02"/>
    <w:rsid w:val="009D324D"/>
    <w:rsid w:val="009D51BE"/>
    <w:rsid w:val="009E1AE8"/>
    <w:rsid w:val="009E27E3"/>
    <w:rsid w:val="009E4330"/>
    <w:rsid w:val="00A00BB6"/>
    <w:rsid w:val="00A03720"/>
    <w:rsid w:val="00A03A19"/>
    <w:rsid w:val="00A07AC0"/>
    <w:rsid w:val="00A1150C"/>
    <w:rsid w:val="00A132EA"/>
    <w:rsid w:val="00A14898"/>
    <w:rsid w:val="00A24205"/>
    <w:rsid w:val="00A24B01"/>
    <w:rsid w:val="00A24B6D"/>
    <w:rsid w:val="00A265DF"/>
    <w:rsid w:val="00A26EE2"/>
    <w:rsid w:val="00A315C2"/>
    <w:rsid w:val="00A31851"/>
    <w:rsid w:val="00A33193"/>
    <w:rsid w:val="00A3761C"/>
    <w:rsid w:val="00A45BD4"/>
    <w:rsid w:val="00A46EC2"/>
    <w:rsid w:val="00A50116"/>
    <w:rsid w:val="00A574AF"/>
    <w:rsid w:val="00A60B32"/>
    <w:rsid w:val="00A62D57"/>
    <w:rsid w:val="00A6349C"/>
    <w:rsid w:val="00A673F1"/>
    <w:rsid w:val="00A70C4F"/>
    <w:rsid w:val="00A727B8"/>
    <w:rsid w:val="00A73E50"/>
    <w:rsid w:val="00A85273"/>
    <w:rsid w:val="00A8716C"/>
    <w:rsid w:val="00A90D11"/>
    <w:rsid w:val="00A912E0"/>
    <w:rsid w:val="00A92781"/>
    <w:rsid w:val="00A928DE"/>
    <w:rsid w:val="00A93B0E"/>
    <w:rsid w:val="00A93F4E"/>
    <w:rsid w:val="00A94795"/>
    <w:rsid w:val="00A9550C"/>
    <w:rsid w:val="00AA2F52"/>
    <w:rsid w:val="00AA41E1"/>
    <w:rsid w:val="00AA5375"/>
    <w:rsid w:val="00AA5D19"/>
    <w:rsid w:val="00AB4497"/>
    <w:rsid w:val="00AB7C76"/>
    <w:rsid w:val="00AB7E5D"/>
    <w:rsid w:val="00AC051B"/>
    <w:rsid w:val="00AC23DF"/>
    <w:rsid w:val="00AC6387"/>
    <w:rsid w:val="00AD14ED"/>
    <w:rsid w:val="00AD69FC"/>
    <w:rsid w:val="00AD6D25"/>
    <w:rsid w:val="00AE40E4"/>
    <w:rsid w:val="00AF0FE2"/>
    <w:rsid w:val="00AF3B3F"/>
    <w:rsid w:val="00B10B69"/>
    <w:rsid w:val="00B11C38"/>
    <w:rsid w:val="00B1258D"/>
    <w:rsid w:val="00B175FF"/>
    <w:rsid w:val="00B22558"/>
    <w:rsid w:val="00B23FB4"/>
    <w:rsid w:val="00B258AA"/>
    <w:rsid w:val="00B264EB"/>
    <w:rsid w:val="00B30521"/>
    <w:rsid w:val="00B30D7B"/>
    <w:rsid w:val="00B30E2E"/>
    <w:rsid w:val="00B42B50"/>
    <w:rsid w:val="00B430C1"/>
    <w:rsid w:val="00B458F5"/>
    <w:rsid w:val="00B46297"/>
    <w:rsid w:val="00B53850"/>
    <w:rsid w:val="00B54CC0"/>
    <w:rsid w:val="00B559F5"/>
    <w:rsid w:val="00B5669D"/>
    <w:rsid w:val="00B60012"/>
    <w:rsid w:val="00B63AF7"/>
    <w:rsid w:val="00B63AFE"/>
    <w:rsid w:val="00B640F0"/>
    <w:rsid w:val="00B717D6"/>
    <w:rsid w:val="00B744DB"/>
    <w:rsid w:val="00B749B6"/>
    <w:rsid w:val="00B75842"/>
    <w:rsid w:val="00B816D8"/>
    <w:rsid w:val="00B86151"/>
    <w:rsid w:val="00B8714D"/>
    <w:rsid w:val="00B91302"/>
    <w:rsid w:val="00B94785"/>
    <w:rsid w:val="00B965F2"/>
    <w:rsid w:val="00B97D9A"/>
    <w:rsid w:val="00BA0010"/>
    <w:rsid w:val="00BA0DF3"/>
    <w:rsid w:val="00BA3227"/>
    <w:rsid w:val="00BA487D"/>
    <w:rsid w:val="00BB2430"/>
    <w:rsid w:val="00BB50A6"/>
    <w:rsid w:val="00BC7746"/>
    <w:rsid w:val="00BD246D"/>
    <w:rsid w:val="00BD3D9D"/>
    <w:rsid w:val="00BD5914"/>
    <w:rsid w:val="00BD596A"/>
    <w:rsid w:val="00BD6663"/>
    <w:rsid w:val="00BD7C98"/>
    <w:rsid w:val="00BE35B3"/>
    <w:rsid w:val="00BF2541"/>
    <w:rsid w:val="00BF4B09"/>
    <w:rsid w:val="00C03853"/>
    <w:rsid w:val="00C04146"/>
    <w:rsid w:val="00C054A8"/>
    <w:rsid w:val="00C0688E"/>
    <w:rsid w:val="00C06937"/>
    <w:rsid w:val="00C10678"/>
    <w:rsid w:val="00C10FB8"/>
    <w:rsid w:val="00C1136A"/>
    <w:rsid w:val="00C17863"/>
    <w:rsid w:val="00C239F9"/>
    <w:rsid w:val="00C263D8"/>
    <w:rsid w:val="00C30EE8"/>
    <w:rsid w:val="00C35F2A"/>
    <w:rsid w:val="00C41B36"/>
    <w:rsid w:val="00C42F4D"/>
    <w:rsid w:val="00C44FB5"/>
    <w:rsid w:val="00C537CF"/>
    <w:rsid w:val="00C54E41"/>
    <w:rsid w:val="00C56300"/>
    <w:rsid w:val="00C57066"/>
    <w:rsid w:val="00C63299"/>
    <w:rsid w:val="00C64272"/>
    <w:rsid w:val="00C645A4"/>
    <w:rsid w:val="00C709BB"/>
    <w:rsid w:val="00C724C8"/>
    <w:rsid w:val="00C73A02"/>
    <w:rsid w:val="00C761B9"/>
    <w:rsid w:val="00C76DEE"/>
    <w:rsid w:val="00C80A92"/>
    <w:rsid w:val="00C83934"/>
    <w:rsid w:val="00C85BAC"/>
    <w:rsid w:val="00C902E5"/>
    <w:rsid w:val="00C9138C"/>
    <w:rsid w:val="00C9499C"/>
    <w:rsid w:val="00C95E92"/>
    <w:rsid w:val="00C96073"/>
    <w:rsid w:val="00CA6EF4"/>
    <w:rsid w:val="00CA7977"/>
    <w:rsid w:val="00CB1655"/>
    <w:rsid w:val="00CB41BA"/>
    <w:rsid w:val="00CC3F01"/>
    <w:rsid w:val="00CC6725"/>
    <w:rsid w:val="00CC7945"/>
    <w:rsid w:val="00CC7AB9"/>
    <w:rsid w:val="00CC7ED7"/>
    <w:rsid w:val="00CD676F"/>
    <w:rsid w:val="00CD679A"/>
    <w:rsid w:val="00CD6B55"/>
    <w:rsid w:val="00CD7978"/>
    <w:rsid w:val="00CE0879"/>
    <w:rsid w:val="00CE3EC6"/>
    <w:rsid w:val="00CE3ED1"/>
    <w:rsid w:val="00CE40ED"/>
    <w:rsid w:val="00CE7529"/>
    <w:rsid w:val="00CF0A52"/>
    <w:rsid w:val="00CF1D61"/>
    <w:rsid w:val="00CF76A2"/>
    <w:rsid w:val="00D00754"/>
    <w:rsid w:val="00D05F73"/>
    <w:rsid w:val="00D135A0"/>
    <w:rsid w:val="00D155A8"/>
    <w:rsid w:val="00D1703F"/>
    <w:rsid w:val="00D1725A"/>
    <w:rsid w:val="00D205AB"/>
    <w:rsid w:val="00D22AFB"/>
    <w:rsid w:val="00D25271"/>
    <w:rsid w:val="00D26BFF"/>
    <w:rsid w:val="00D271F5"/>
    <w:rsid w:val="00D3190C"/>
    <w:rsid w:val="00D32427"/>
    <w:rsid w:val="00D32805"/>
    <w:rsid w:val="00D451C8"/>
    <w:rsid w:val="00D46042"/>
    <w:rsid w:val="00D474C8"/>
    <w:rsid w:val="00D56FE1"/>
    <w:rsid w:val="00D576C4"/>
    <w:rsid w:val="00D707AB"/>
    <w:rsid w:val="00D71E15"/>
    <w:rsid w:val="00D73C9A"/>
    <w:rsid w:val="00D76830"/>
    <w:rsid w:val="00D968B4"/>
    <w:rsid w:val="00DA0FBA"/>
    <w:rsid w:val="00DA11F0"/>
    <w:rsid w:val="00DA1FC0"/>
    <w:rsid w:val="00DA2034"/>
    <w:rsid w:val="00DA3677"/>
    <w:rsid w:val="00DB29EA"/>
    <w:rsid w:val="00DB7826"/>
    <w:rsid w:val="00DC22DA"/>
    <w:rsid w:val="00DC3147"/>
    <w:rsid w:val="00DC3EC9"/>
    <w:rsid w:val="00DC6E2C"/>
    <w:rsid w:val="00DD1181"/>
    <w:rsid w:val="00DD78CB"/>
    <w:rsid w:val="00DE3314"/>
    <w:rsid w:val="00DE6226"/>
    <w:rsid w:val="00DE6A80"/>
    <w:rsid w:val="00DF23A8"/>
    <w:rsid w:val="00DF2D2B"/>
    <w:rsid w:val="00DF3703"/>
    <w:rsid w:val="00DF43FD"/>
    <w:rsid w:val="00DF664A"/>
    <w:rsid w:val="00DF7EE4"/>
    <w:rsid w:val="00DF7EEE"/>
    <w:rsid w:val="00E0182A"/>
    <w:rsid w:val="00E10058"/>
    <w:rsid w:val="00E10B0C"/>
    <w:rsid w:val="00E12437"/>
    <w:rsid w:val="00E1475F"/>
    <w:rsid w:val="00E162AC"/>
    <w:rsid w:val="00E2746C"/>
    <w:rsid w:val="00E33808"/>
    <w:rsid w:val="00E3507F"/>
    <w:rsid w:val="00E37727"/>
    <w:rsid w:val="00E41DA0"/>
    <w:rsid w:val="00E42659"/>
    <w:rsid w:val="00E42D6F"/>
    <w:rsid w:val="00E430C2"/>
    <w:rsid w:val="00E46688"/>
    <w:rsid w:val="00E52BE6"/>
    <w:rsid w:val="00E542E0"/>
    <w:rsid w:val="00E56959"/>
    <w:rsid w:val="00E64595"/>
    <w:rsid w:val="00E64D0A"/>
    <w:rsid w:val="00E651B4"/>
    <w:rsid w:val="00E676FC"/>
    <w:rsid w:val="00E7182C"/>
    <w:rsid w:val="00E74DED"/>
    <w:rsid w:val="00E82335"/>
    <w:rsid w:val="00E846E4"/>
    <w:rsid w:val="00E875F1"/>
    <w:rsid w:val="00E93DB7"/>
    <w:rsid w:val="00E96705"/>
    <w:rsid w:val="00E969BB"/>
    <w:rsid w:val="00EA0A4F"/>
    <w:rsid w:val="00EA1A13"/>
    <w:rsid w:val="00EA33C2"/>
    <w:rsid w:val="00EA41A6"/>
    <w:rsid w:val="00EB5474"/>
    <w:rsid w:val="00EC64A9"/>
    <w:rsid w:val="00ED01D5"/>
    <w:rsid w:val="00ED2292"/>
    <w:rsid w:val="00ED58B7"/>
    <w:rsid w:val="00ED7D1D"/>
    <w:rsid w:val="00EE0C63"/>
    <w:rsid w:val="00EE7A04"/>
    <w:rsid w:val="00EF0E77"/>
    <w:rsid w:val="00EF47D6"/>
    <w:rsid w:val="00EF5B51"/>
    <w:rsid w:val="00EF5ED1"/>
    <w:rsid w:val="00F03EBF"/>
    <w:rsid w:val="00F066CD"/>
    <w:rsid w:val="00F075AC"/>
    <w:rsid w:val="00F105B5"/>
    <w:rsid w:val="00F108CC"/>
    <w:rsid w:val="00F11E55"/>
    <w:rsid w:val="00F13B69"/>
    <w:rsid w:val="00F1492B"/>
    <w:rsid w:val="00F167DC"/>
    <w:rsid w:val="00F17D26"/>
    <w:rsid w:val="00F20C8E"/>
    <w:rsid w:val="00F341AA"/>
    <w:rsid w:val="00F40B0C"/>
    <w:rsid w:val="00F41B10"/>
    <w:rsid w:val="00F44522"/>
    <w:rsid w:val="00F45207"/>
    <w:rsid w:val="00F51327"/>
    <w:rsid w:val="00F54A40"/>
    <w:rsid w:val="00F5544C"/>
    <w:rsid w:val="00F56795"/>
    <w:rsid w:val="00F65070"/>
    <w:rsid w:val="00F65208"/>
    <w:rsid w:val="00F70D92"/>
    <w:rsid w:val="00F718F4"/>
    <w:rsid w:val="00F727FA"/>
    <w:rsid w:val="00F72FD9"/>
    <w:rsid w:val="00F73BDD"/>
    <w:rsid w:val="00F82879"/>
    <w:rsid w:val="00F85537"/>
    <w:rsid w:val="00F90246"/>
    <w:rsid w:val="00FA495D"/>
    <w:rsid w:val="00FA512E"/>
    <w:rsid w:val="00FA7C9A"/>
    <w:rsid w:val="00FA7FEA"/>
    <w:rsid w:val="00FB0D1B"/>
    <w:rsid w:val="00FB10FF"/>
    <w:rsid w:val="00FB3426"/>
    <w:rsid w:val="00FB3B9C"/>
    <w:rsid w:val="00FC43B5"/>
    <w:rsid w:val="00FC69FC"/>
    <w:rsid w:val="00FC7203"/>
    <w:rsid w:val="00FD2937"/>
    <w:rsid w:val="00FD4B96"/>
    <w:rsid w:val="00FD7621"/>
    <w:rsid w:val="00FE3398"/>
    <w:rsid w:val="00FF65A3"/>
    <w:rsid w:val="00FF74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9166"/>
  <w15:chartTrackingRefBased/>
  <w15:docId w15:val="{768AB4BE-6F9C-4DCE-AB2B-DC516CE3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 w:type="paragraph" w:styleId="Sinespaciado">
    <w:name w:val="No Spacing"/>
    <w:uiPriority w:val="1"/>
    <w:qFormat/>
    <w:rsid w:val="003F4D3C"/>
    <w:rPr>
      <w:sz w:val="22"/>
      <w:szCs w:val="22"/>
      <w:lang w:eastAsia="en-US"/>
    </w:rPr>
  </w:style>
  <w:style w:type="character" w:customStyle="1" w:styleId="normaltextrun">
    <w:name w:val="normaltextrun"/>
    <w:basedOn w:val="Fuentedeprrafopredeter"/>
    <w:rsid w:val="008A6125"/>
  </w:style>
  <w:style w:type="character" w:customStyle="1" w:styleId="eop">
    <w:name w:val="eop"/>
    <w:basedOn w:val="Fuentedeprrafopredeter"/>
    <w:rsid w:val="007D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4831">
      <w:bodyDiv w:val="1"/>
      <w:marLeft w:val="0"/>
      <w:marRight w:val="0"/>
      <w:marTop w:val="0"/>
      <w:marBottom w:val="0"/>
      <w:divBdr>
        <w:top w:val="none" w:sz="0" w:space="0" w:color="auto"/>
        <w:left w:val="none" w:sz="0" w:space="0" w:color="auto"/>
        <w:bottom w:val="none" w:sz="0" w:space="0" w:color="auto"/>
        <w:right w:val="none" w:sz="0" w:space="0" w:color="auto"/>
      </w:divBdr>
      <w:divsChild>
        <w:div w:id="907424615">
          <w:marLeft w:val="0"/>
          <w:marRight w:val="0"/>
          <w:marTop w:val="0"/>
          <w:marBottom w:val="0"/>
          <w:divBdr>
            <w:top w:val="none" w:sz="0" w:space="0" w:color="auto"/>
            <w:left w:val="none" w:sz="0" w:space="0" w:color="auto"/>
            <w:bottom w:val="none" w:sz="0" w:space="0" w:color="auto"/>
            <w:right w:val="none" w:sz="0" w:space="0" w:color="auto"/>
          </w:divBdr>
        </w:div>
        <w:div w:id="41297773">
          <w:marLeft w:val="0"/>
          <w:marRight w:val="0"/>
          <w:marTop w:val="0"/>
          <w:marBottom w:val="0"/>
          <w:divBdr>
            <w:top w:val="none" w:sz="0" w:space="0" w:color="auto"/>
            <w:left w:val="none" w:sz="0" w:space="0" w:color="auto"/>
            <w:bottom w:val="none" w:sz="0" w:space="0" w:color="auto"/>
            <w:right w:val="none" w:sz="0" w:space="0" w:color="auto"/>
          </w:divBdr>
        </w:div>
      </w:divsChild>
    </w:div>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204514374">
      <w:bodyDiv w:val="1"/>
      <w:marLeft w:val="0"/>
      <w:marRight w:val="0"/>
      <w:marTop w:val="0"/>
      <w:marBottom w:val="0"/>
      <w:divBdr>
        <w:top w:val="none" w:sz="0" w:space="0" w:color="auto"/>
        <w:left w:val="none" w:sz="0" w:space="0" w:color="auto"/>
        <w:bottom w:val="none" w:sz="0" w:space="0" w:color="auto"/>
        <w:right w:val="none" w:sz="0" w:space="0" w:color="auto"/>
      </w:divBdr>
      <w:divsChild>
        <w:div w:id="588781942">
          <w:marLeft w:val="0"/>
          <w:marRight w:val="0"/>
          <w:marTop w:val="0"/>
          <w:marBottom w:val="0"/>
          <w:divBdr>
            <w:top w:val="none" w:sz="0" w:space="0" w:color="auto"/>
            <w:left w:val="none" w:sz="0" w:space="0" w:color="auto"/>
            <w:bottom w:val="none" w:sz="0" w:space="0" w:color="auto"/>
            <w:right w:val="none" w:sz="0" w:space="0" w:color="auto"/>
          </w:divBdr>
        </w:div>
        <w:div w:id="1150563694">
          <w:marLeft w:val="0"/>
          <w:marRight w:val="0"/>
          <w:marTop w:val="0"/>
          <w:marBottom w:val="0"/>
          <w:divBdr>
            <w:top w:val="none" w:sz="0" w:space="0" w:color="auto"/>
            <w:left w:val="none" w:sz="0" w:space="0" w:color="auto"/>
            <w:bottom w:val="none" w:sz="0" w:space="0" w:color="auto"/>
            <w:right w:val="none" w:sz="0" w:space="0" w:color="auto"/>
          </w:divBdr>
        </w:div>
      </w:divsChild>
    </w:div>
    <w:div w:id="1226599214">
      <w:bodyDiv w:val="1"/>
      <w:marLeft w:val="0"/>
      <w:marRight w:val="0"/>
      <w:marTop w:val="0"/>
      <w:marBottom w:val="0"/>
      <w:divBdr>
        <w:top w:val="none" w:sz="0" w:space="0" w:color="auto"/>
        <w:left w:val="none" w:sz="0" w:space="0" w:color="auto"/>
        <w:bottom w:val="none" w:sz="0" w:space="0" w:color="auto"/>
        <w:right w:val="none" w:sz="0" w:space="0" w:color="auto"/>
      </w:divBdr>
      <w:divsChild>
        <w:div w:id="1226406315">
          <w:marLeft w:val="0"/>
          <w:marRight w:val="0"/>
          <w:marTop w:val="0"/>
          <w:marBottom w:val="0"/>
          <w:divBdr>
            <w:top w:val="none" w:sz="0" w:space="0" w:color="auto"/>
            <w:left w:val="none" w:sz="0" w:space="0" w:color="auto"/>
            <w:bottom w:val="none" w:sz="0" w:space="0" w:color="auto"/>
            <w:right w:val="none" w:sz="0" w:space="0" w:color="auto"/>
          </w:divBdr>
        </w:div>
        <w:div w:id="818964336">
          <w:marLeft w:val="0"/>
          <w:marRight w:val="0"/>
          <w:marTop w:val="0"/>
          <w:marBottom w:val="0"/>
          <w:divBdr>
            <w:top w:val="none" w:sz="0" w:space="0" w:color="auto"/>
            <w:left w:val="none" w:sz="0" w:space="0" w:color="auto"/>
            <w:bottom w:val="none" w:sz="0" w:space="0" w:color="auto"/>
            <w:right w:val="none" w:sz="0" w:space="0" w:color="auto"/>
          </w:divBdr>
        </w:div>
      </w:divsChild>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 w:id="1915117937">
      <w:bodyDiv w:val="1"/>
      <w:marLeft w:val="0"/>
      <w:marRight w:val="0"/>
      <w:marTop w:val="0"/>
      <w:marBottom w:val="0"/>
      <w:divBdr>
        <w:top w:val="none" w:sz="0" w:space="0" w:color="auto"/>
        <w:left w:val="none" w:sz="0" w:space="0" w:color="auto"/>
        <w:bottom w:val="none" w:sz="0" w:space="0" w:color="auto"/>
        <w:right w:val="none" w:sz="0" w:space="0" w:color="auto"/>
      </w:divBdr>
      <w:divsChild>
        <w:div w:id="1673877728">
          <w:marLeft w:val="0"/>
          <w:marRight w:val="0"/>
          <w:marTop w:val="0"/>
          <w:marBottom w:val="0"/>
          <w:divBdr>
            <w:top w:val="none" w:sz="0" w:space="0" w:color="auto"/>
            <w:left w:val="none" w:sz="0" w:space="0" w:color="auto"/>
            <w:bottom w:val="none" w:sz="0" w:space="0" w:color="auto"/>
            <w:right w:val="none" w:sz="0" w:space="0" w:color="auto"/>
          </w:divBdr>
        </w:div>
        <w:div w:id="91785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C629-0ADA-417E-AD5C-E1B6B089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1343</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Guiselle GM. Mora</cp:lastModifiedBy>
  <cp:revision>12</cp:revision>
  <cp:lastPrinted>2019-08-08T14:19:00Z</cp:lastPrinted>
  <dcterms:created xsi:type="dcterms:W3CDTF">2021-02-19T16:05:00Z</dcterms:created>
  <dcterms:modified xsi:type="dcterms:W3CDTF">2021-02-19T19:11:00Z</dcterms:modified>
</cp:coreProperties>
</file>