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B9" w:rsidRDefault="009C0408" w:rsidP="000D7A93">
      <w:pPr>
        <w:spacing w:after="0" w:line="480" w:lineRule="auto"/>
        <w:jc w:val="both"/>
        <w:rPr>
          <w:rFonts w:ascii="Arial" w:hAnsi="Arial" w:cs="Arial"/>
        </w:rPr>
      </w:pPr>
      <w:bookmarkStart w:id="0" w:name="_GoBack"/>
      <w:bookmarkEnd w:id="0"/>
      <w:r w:rsidRPr="00A70EB9">
        <w:rPr>
          <w:rFonts w:ascii="Arial" w:hAnsi="Arial" w:cs="Arial"/>
          <w:b/>
        </w:rPr>
        <w:t>A</w:t>
      </w:r>
      <w:r w:rsidR="007F4887" w:rsidRPr="00A70EB9">
        <w:rPr>
          <w:rFonts w:ascii="Arial" w:hAnsi="Arial" w:cs="Arial"/>
          <w:b/>
        </w:rPr>
        <w:t>CTA</w:t>
      </w:r>
      <w:r w:rsidR="009C10AE" w:rsidRPr="00A70EB9">
        <w:rPr>
          <w:rFonts w:ascii="Arial" w:hAnsi="Arial" w:cs="Arial"/>
          <w:b/>
        </w:rPr>
        <w:t xml:space="preserve"> </w:t>
      </w:r>
      <w:r w:rsidR="00A70EB9" w:rsidRPr="00A70EB9">
        <w:rPr>
          <w:rFonts w:ascii="Arial" w:hAnsi="Arial" w:cs="Arial"/>
          <w:b/>
        </w:rPr>
        <w:t>0</w:t>
      </w:r>
      <w:r w:rsidR="00F60795">
        <w:rPr>
          <w:rFonts w:ascii="Arial" w:hAnsi="Arial" w:cs="Arial"/>
          <w:b/>
        </w:rPr>
        <w:t>3</w:t>
      </w:r>
      <w:r w:rsidR="00A70EB9" w:rsidRPr="00A70EB9">
        <w:rPr>
          <w:rFonts w:ascii="Arial" w:hAnsi="Arial" w:cs="Arial"/>
          <w:b/>
        </w:rPr>
        <w:t>-</w:t>
      </w:r>
      <w:r w:rsidRPr="00A70EB9">
        <w:rPr>
          <w:rFonts w:ascii="Arial" w:hAnsi="Arial" w:cs="Arial"/>
          <w:b/>
        </w:rPr>
        <w:t>20</w:t>
      </w:r>
      <w:r w:rsidR="00057435">
        <w:rPr>
          <w:rFonts w:ascii="Arial" w:hAnsi="Arial" w:cs="Arial"/>
          <w:b/>
        </w:rPr>
        <w:t>21</w:t>
      </w:r>
      <w:r w:rsidR="00A70EB9" w:rsidRPr="00A70EB9">
        <w:rPr>
          <w:rFonts w:ascii="Arial" w:hAnsi="Arial" w:cs="Arial"/>
          <w:b/>
        </w:rPr>
        <w:t xml:space="preserve"> </w:t>
      </w:r>
      <w:r w:rsidR="00A70EB9" w:rsidRPr="00A70EB9">
        <w:rPr>
          <w:rFonts w:ascii="Arial" w:hAnsi="Arial" w:cs="Arial"/>
        </w:rPr>
        <w:t>de la sesión ordinaria</w:t>
      </w:r>
      <w:r w:rsidR="00AA7AC6" w:rsidRPr="00A70EB9">
        <w:rPr>
          <w:rFonts w:ascii="Arial" w:hAnsi="Arial" w:cs="Arial"/>
        </w:rPr>
        <w:t xml:space="preserve"> correspondiente a la </w:t>
      </w:r>
      <w:r w:rsidRPr="00A70EB9">
        <w:rPr>
          <w:rFonts w:ascii="Arial" w:hAnsi="Arial" w:cs="Arial"/>
        </w:rPr>
        <w:t xml:space="preserve">Comisión Institucional para la Igualdad y la no Discriminación </w:t>
      </w:r>
      <w:r w:rsidR="00292FDB" w:rsidRPr="00A70EB9">
        <w:rPr>
          <w:rFonts w:ascii="Arial" w:hAnsi="Arial" w:cs="Arial"/>
        </w:rPr>
        <w:t xml:space="preserve">hacia la Población </w:t>
      </w:r>
      <w:r w:rsidR="00062B9A" w:rsidRPr="00A70EB9">
        <w:rPr>
          <w:rFonts w:ascii="Arial" w:hAnsi="Arial" w:cs="Arial"/>
        </w:rPr>
        <w:t>LGBTI</w:t>
      </w:r>
      <w:r w:rsidR="00AA7AC6" w:rsidRPr="00A70EB9">
        <w:rPr>
          <w:rFonts w:ascii="Arial" w:hAnsi="Arial" w:cs="Arial"/>
        </w:rPr>
        <w:t xml:space="preserve"> de la Dirección General del Archivo Nacional</w:t>
      </w:r>
      <w:r w:rsidR="00292FDB" w:rsidRPr="00A70EB9">
        <w:rPr>
          <w:rFonts w:ascii="Arial" w:hAnsi="Arial" w:cs="Arial"/>
        </w:rPr>
        <w:t>,</w:t>
      </w:r>
      <w:r w:rsidR="00292FDB" w:rsidRPr="00A70EB9">
        <w:rPr>
          <w:rFonts w:ascii="Arial" w:hAnsi="Arial" w:cs="Arial"/>
          <w:i/>
        </w:rPr>
        <w:t xml:space="preserve"> </w:t>
      </w:r>
      <w:r w:rsidR="00A70EB9" w:rsidRPr="00A70EB9">
        <w:rPr>
          <w:rFonts w:ascii="Arial" w:hAnsi="Arial" w:cs="Arial"/>
        </w:rPr>
        <w:t xml:space="preserve">efectuada por videoconferencia </w:t>
      </w:r>
      <w:r w:rsidR="00AA7AC6" w:rsidRPr="00A70EB9">
        <w:rPr>
          <w:rFonts w:ascii="Arial" w:hAnsi="Arial" w:cs="Arial"/>
        </w:rPr>
        <w:t xml:space="preserve">a las </w:t>
      </w:r>
      <w:r w:rsidR="00057435">
        <w:rPr>
          <w:rFonts w:ascii="Arial" w:hAnsi="Arial" w:cs="Arial"/>
        </w:rPr>
        <w:t>nueve</w:t>
      </w:r>
      <w:r w:rsidR="00AA7AC6" w:rsidRPr="00A70EB9">
        <w:rPr>
          <w:rFonts w:ascii="Arial" w:hAnsi="Arial" w:cs="Arial"/>
        </w:rPr>
        <w:t xml:space="preserve"> horas </w:t>
      </w:r>
      <w:r w:rsidR="00F60795">
        <w:rPr>
          <w:rFonts w:ascii="Arial" w:hAnsi="Arial" w:cs="Arial"/>
        </w:rPr>
        <w:t>diez</w:t>
      </w:r>
      <w:r w:rsidR="00AA7AC6" w:rsidRPr="00A70EB9">
        <w:rPr>
          <w:rFonts w:ascii="Arial" w:hAnsi="Arial" w:cs="Arial"/>
        </w:rPr>
        <w:t xml:space="preserve"> minutos del </w:t>
      </w:r>
      <w:r w:rsidR="00F60795">
        <w:rPr>
          <w:rFonts w:ascii="Arial" w:hAnsi="Arial" w:cs="Arial"/>
        </w:rPr>
        <w:t>veintitrés</w:t>
      </w:r>
      <w:r w:rsidR="00AA7AC6" w:rsidRPr="00A70EB9">
        <w:rPr>
          <w:rFonts w:ascii="Arial" w:hAnsi="Arial" w:cs="Arial"/>
        </w:rPr>
        <w:t xml:space="preserve"> </w:t>
      </w:r>
      <w:r w:rsidR="00042B13">
        <w:rPr>
          <w:rFonts w:ascii="Arial" w:hAnsi="Arial" w:cs="Arial"/>
        </w:rPr>
        <w:t xml:space="preserve">de </w:t>
      </w:r>
      <w:r w:rsidR="00F60795">
        <w:rPr>
          <w:rFonts w:ascii="Arial" w:hAnsi="Arial" w:cs="Arial"/>
        </w:rPr>
        <w:t>julio</w:t>
      </w:r>
      <w:r w:rsidR="00042B13">
        <w:rPr>
          <w:rFonts w:ascii="Arial" w:hAnsi="Arial" w:cs="Arial"/>
        </w:rPr>
        <w:t xml:space="preserve"> </w:t>
      </w:r>
      <w:r w:rsidR="00AA7AC6" w:rsidRPr="00A70EB9">
        <w:rPr>
          <w:rFonts w:ascii="Arial" w:hAnsi="Arial" w:cs="Arial"/>
        </w:rPr>
        <w:t>del dos mil veint</w:t>
      </w:r>
      <w:r w:rsidR="00057435">
        <w:rPr>
          <w:rFonts w:ascii="Arial" w:hAnsi="Arial" w:cs="Arial"/>
        </w:rPr>
        <w:t>iuno</w:t>
      </w:r>
      <w:r w:rsidR="00AA7AC6" w:rsidRPr="00A70EB9">
        <w:rPr>
          <w:rFonts w:ascii="Arial" w:hAnsi="Arial" w:cs="Arial"/>
        </w:rPr>
        <w:t xml:space="preserve">, presidida por la señora Carmen Campos Ramírez, Subdirectora General </w:t>
      </w:r>
      <w:r w:rsidR="00AD2DB5" w:rsidRPr="00A70EB9">
        <w:rPr>
          <w:rFonts w:ascii="Arial" w:hAnsi="Arial" w:cs="Arial"/>
        </w:rPr>
        <w:t>y presidenta</w:t>
      </w:r>
      <w:r w:rsidR="00DC17B5" w:rsidRPr="00A70EB9">
        <w:rPr>
          <w:rFonts w:ascii="Arial" w:hAnsi="Arial" w:cs="Arial"/>
        </w:rPr>
        <w:t xml:space="preserve"> de la Comisión</w:t>
      </w:r>
      <w:r w:rsidR="00AD2DB5" w:rsidRPr="00A70EB9">
        <w:rPr>
          <w:rFonts w:ascii="Arial" w:hAnsi="Arial" w:cs="Arial"/>
        </w:rPr>
        <w:t xml:space="preserve">, </w:t>
      </w:r>
      <w:r w:rsidR="00AA7AC6" w:rsidRPr="00A70EB9">
        <w:rPr>
          <w:rFonts w:ascii="Arial" w:hAnsi="Arial" w:cs="Arial"/>
        </w:rPr>
        <w:t xml:space="preserve">con la asistencia de los siguientes miembros: </w:t>
      </w:r>
      <w:r w:rsidR="00AD2DB5" w:rsidRPr="00A70EB9">
        <w:rPr>
          <w:rFonts w:ascii="Arial" w:hAnsi="Arial" w:cs="Arial"/>
        </w:rPr>
        <w:t xml:space="preserve">Melina Leal Ruiz, Coordinadora </w:t>
      </w:r>
      <w:r w:rsidR="00A70EB9">
        <w:rPr>
          <w:rFonts w:ascii="Arial" w:hAnsi="Arial" w:cs="Arial"/>
        </w:rPr>
        <w:t xml:space="preserve">de la </w:t>
      </w:r>
      <w:r w:rsidR="00AD2DB5" w:rsidRPr="00A70EB9">
        <w:rPr>
          <w:rFonts w:ascii="Arial" w:hAnsi="Arial" w:cs="Arial"/>
        </w:rPr>
        <w:t>Unidad Planificación Institucional;</w:t>
      </w:r>
      <w:r w:rsidR="00A70EB9" w:rsidRPr="00A70EB9">
        <w:rPr>
          <w:rFonts w:ascii="Arial" w:hAnsi="Arial" w:cs="Arial"/>
        </w:rPr>
        <w:t xml:space="preserve"> </w:t>
      </w:r>
      <w:r w:rsidR="00AD2DB5" w:rsidRPr="00A70EB9">
        <w:rPr>
          <w:rFonts w:ascii="Arial" w:hAnsi="Arial" w:cs="Arial"/>
        </w:rPr>
        <w:t>Helen Barquero Durán, Coordinadora</w:t>
      </w:r>
      <w:r w:rsidR="00A70EB9" w:rsidRPr="00A70EB9">
        <w:rPr>
          <w:rFonts w:ascii="Arial" w:hAnsi="Arial" w:cs="Arial"/>
        </w:rPr>
        <w:t xml:space="preserve"> de la</w:t>
      </w:r>
      <w:r w:rsidR="00AD2DB5" w:rsidRPr="00A70EB9">
        <w:rPr>
          <w:rFonts w:ascii="Arial" w:hAnsi="Arial" w:cs="Arial"/>
        </w:rPr>
        <w:t xml:space="preserve"> Oficina Auxiliar </w:t>
      </w:r>
      <w:r w:rsidR="00A70EB9" w:rsidRPr="00A70EB9">
        <w:rPr>
          <w:rFonts w:ascii="Arial" w:hAnsi="Arial" w:cs="Arial"/>
        </w:rPr>
        <w:t xml:space="preserve">de </w:t>
      </w:r>
      <w:r w:rsidR="00AD2DB5" w:rsidRPr="00A70EB9">
        <w:rPr>
          <w:rFonts w:ascii="Arial" w:hAnsi="Arial" w:cs="Arial"/>
        </w:rPr>
        <w:t>Gestión Institucional de Recursos Humanos</w:t>
      </w:r>
      <w:r w:rsidR="000B2C67">
        <w:rPr>
          <w:rFonts w:ascii="Arial" w:hAnsi="Arial" w:cs="Arial"/>
        </w:rPr>
        <w:t xml:space="preserve">; </w:t>
      </w:r>
      <w:r w:rsidR="000B2C67" w:rsidRPr="00A70EB9">
        <w:rPr>
          <w:rFonts w:ascii="Arial" w:hAnsi="Arial" w:cs="Arial"/>
        </w:rPr>
        <w:t xml:space="preserve">Jacqueline Ulloa Mora, </w:t>
      </w:r>
      <w:r w:rsidR="000B2C67">
        <w:rPr>
          <w:rFonts w:ascii="Arial" w:hAnsi="Arial" w:cs="Arial"/>
        </w:rPr>
        <w:t xml:space="preserve">Coordinadora de la Unidad  </w:t>
      </w:r>
      <w:r w:rsidR="000B2C67" w:rsidRPr="00A70EB9">
        <w:rPr>
          <w:rFonts w:ascii="Arial" w:hAnsi="Arial" w:cs="Arial"/>
        </w:rPr>
        <w:t>Contralor</w:t>
      </w:r>
      <w:r w:rsidR="000B2C67">
        <w:rPr>
          <w:rFonts w:ascii="Arial" w:hAnsi="Arial" w:cs="Arial"/>
        </w:rPr>
        <w:t>í</w:t>
      </w:r>
      <w:r w:rsidR="000B2C67" w:rsidRPr="00A70EB9">
        <w:rPr>
          <w:rFonts w:ascii="Arial" w:hAnsi="Arial" w:cs="Arial"/>
        </w:rPr>
        <w:t>a de Servicios</w:t>
      </w:r>
      <w:r w:rsidR="000B2C67">
        <w:rPr>
          <w:rFonts w:ascii="Arial" w:hAnsi="Arial" w:cs="Arial"/>
        </w:rPr>
        <w:t xml:space="preserve">; </w:t>
      </w:r>
      <w:r w:rsidR="000B2C67" w:rsidRPr="00A70EB9">
        <w:rPr>
          <w:rFonts w:ascii="Arial" w:hAnsi="Arial" w:cs="Arial"/>
        </w:rPr>
        <w:t>Camila Carreras Herrero, Profesional del Departamento Servicios Archivísticos Externos</w:t>
      </w:r>
      <w:r w:rsidR="000B2C67">
        <w:rPr>
          <w:rFonts w:ascii="Arial" w:hAnsi="Arial" w:cs="Arial"/>
        </w:rPr>
        <w:t xml:space="preserve"> </w:t>
      </w:r>
      <w:r w:rsidR="000B2C67" w:rsidRPr="00A70EB9">
        <w:rPr>
          <w:rFonts w:ascii="Arial" w:hAnsi="Arial" w:cs="Arial"/>
        </w:rPr>
        <w:t>y secretaria</w:t>
      </w:r>
      <w:r w:rsidR="000B2C67">
        <w:rPr>
          <w:rFonts w:ascii="Arial" w:hAnsi="Arial" w:cs="Arial"/>
        </w:rPr>
        <w:t xml:space="preserve"> de la Comisión; </w:t>
      </w:r>
      <w:r w:rsidR="00DC17B5" w:rsidRPr="00A70EB9">
        <w:rPr>
          <w:rFonts w:ascii="Arial" w:hAnsi="Arial" w:cs="Arial"/>
        </w:rPr>
        <w:t>Luis Carlo Rojas Mora, Profesional del Departamento Servicios Archivísticos Ex</w:t>
      </w:r>
      <w:r w:rsidR="00A70EB9" w:rsidRPr="00A70EB9">
        <w:rPr>
          <w:rFonts w:ascii="Arial" w:hAnsi="Arial" w:cs="Arial"/>
        </w:rPr>
        <w:t>ternos</w:t>
      </w:r>
      <w:r w:rsidR="000B2C67">
        <w:rPr>
          <w:rFonts w:ascii="Arial" w:hAnsi="Arial" w:cs="Arial"/>
        </w:rPr>
        <w:t xml:space="preserve"> y </w:t>
      </w:r>
      <w:r w:rsidR="000B2C67" w:rsidRPr="00A70EB9">
        <w:rPr>
          <w:rFonts w:ascii="Arial" w:hAnsi="Arial" w:cs="Arial"/>
        </w:rPr>
        <w:t>Luis Humberto Calderón Pacheco, abogado de la Unidad de Asesoría Jurídica</w:t>
      </w:r>
      <w:r w:rsidR="00057435">
        <w:rPr>
          <w:rFonts w:ascii="Arial" w:hAnsi="Arial" w:cs="Arial"/>
        </w:rPr>
        <w:t xml:space="preserve">; </w:t>
      </w:r>
      <w:r w:rsidR="00057435" w:rsidRPr="00A70EB9">
        <w:rPr>
          <w:rFonts w:ascii="Arial" w:hAnsi="Arial" w:cs="Arial"/>
        </w:rPr>
        <w:t>todos presentes desde su lugar de residencia.</w:t>
      </w:r>
      <w:r w:rsidR="00057435">
        <w:rPr>
          <w:rFonts w:ascii="Arial" w:hAnsi="Arial" w:cs="Arial"/>
        </w:rPr>
        <w:t xml:space="preserve"> </w:t>
      </w:r>
      <w:r w:rsidR="00AA7AC6" w:rsidRPr="00A70EB9">
        <w:rPr>
          <w:rFonts w:ascii="Arial" w:hAnsi="Arial" w:cs="Arial"/>
        </w:rPr>
        <w:t xml:space="preserve">Se deja constancia que la sesión se realiza excepcionalmente </w:t>
      </w:r>
      <w:r w:rsidR="00FE3483">
        <w:rPr>
          <w:rFonts w:ascii="Arial" w:hAnsi="Arial" w:cs="Arial"/>
        </w:rPr>
        <w:t>por medio</w:t>
      </w:r>
      <w:r w:rsidR="00AA7AC6" w:rsidRPr="00A70EB9">
        <w:rPr>
          <w:rFonts w:ascii="Arial" w:hAnsi="Arial" w:cs="Arial"/>
        </w:rPr>
        <w:t xml:space="preserve"> de la plataforma </w:t>
      </w:r>
      <w:proofErr w:type="spellStart"/>
      <w:r w:rsidR="00AA7AC6" w:rsidRPr="00A70EB9">
        <w:rPr>
          <w:rFonts w:ascii="Arial" w:hAnsi="Arial" w:cs="Arial"/>
        </w:rPr>
        <w:t>Teams</w:t>
      </w:r>
      <w:proofErr w:type="spellEnd"/>
      <w:r w:rsidR="00AA7AC6" w:rsidRPr="00A70EB9">
        <w:rPr>
          <w:rFonts w:ascii="Arial" w:hAnsi="Arial" w:cs="Arial"/>
        </w:rPr>
        <w:t xml:space="preserve"> atendiendo las disposiciones sanitarias del Ministerio de Salud a raíz</w:t>
      </w:r>
      <w:r w:rsidR="00A70EB9" w:rsidRPr="00A70EB9">
        <w:rPr>
          <w:rFonts w:ascii="Arial" w:hAnsi="Arial" w:cs="Arial"/>
        </w:rPr>
        <w:t xml:space="preserve"> de la pandemia por el Covid-19, así como la grabación se mantiene en el expediente digital de esta sesión</w:t>
      </w:r>
      <w:r w:rsidR="00A70EB9">
        <w:rPr>
          <w:rFonts w:ascii="Arial" w:hAnsi="Arial" w:cs="Arial"/>
        </w:rPr>
        <w:t xml:space="preserve">. </w:t>
      </w:r>
      <w:r w:rsidR="00AA7AC6" w:rsidRPr="00A70EB9">
        <w:rPr>
          <w:rFonts w:ascii="Arial" w:hAnsi="Arial" w:cs="Arial"/>
        </w:rPr>
        <w:t>-----------</w:t>
      </w:r>
      <w:r w:rsidR="0068215C">
        <w:rPr>
          <w:rFonts w:ascii="Arial" w:hAnsi="Arial" w:cs="Arial"/>
        </w:rPr>
        <w:t>--------------------------------------</w:t>
      </w:r>
    </w:p>
    <w:p w:rsidR="00057435" w:rsidRDefault="003666DA" w:rsidP="000D7A93">
      <w:pPr>
        <w:spacing w:after="0" w:line="480" w:lineRule="auto"/>
        <w:jc w:val="both"/>
        <w:rPr>
          <w:rFonts w:ascii="Arial" w:hAnsi="Arial" w:cs="Arial"/>
        </w:rPr>
      </w:pPr>
      <w:r w:rsidRPr="00A70EB9">
        <w:rPr>
          <w:rFonts w:ascii="Arial" w:hAnsi="Arial" w:cs="Arial"/>
          <w:b/>
          <w:bCs/>
        </w:rPr>
        <w:t>CAPITULO I. LECTURA Y APROBACIÓN DEL ORDEN DEL DÍA</w:t>
      </w:r>
      <w:r w:rsidR="00057435">
        <w:rPr>
          <w:rFonts w:ascii="Arial" w:hAnsi="Arial" w:cs="Arial"/>
          <w:b/>
          <w:bCs/>
        </w:rPr>
        <w:t xml:space="preserve"> Y DEL ACTA </w:t>
      </w:r>
      <w:r w:rsidR="000B2C67">
        <w:rPr>
          <w:rFonts w:ascii="Arial" w:hAnsi="Arial" w:cs="Arial"/>
          <w:b/>
          <w:bCs/>
        </w:rPr>
        <w:t>2</w:t>
      </w:r>
      <w:r w:rsidR="008E085B">
        <w:rPr>
          <w:rFonts w:ascii="Arial" w:hAnsi="Arial" w:cs="Arial"/>
          <w:b/>
          <w:bCs/>
        </w:rPr>
        <w:t>-202</w:t>
      </w:r>
      <w:r w:rsidR="008C48F8">
        <w:rPr>
          <w:rFonts w:ascii="Arial" w:hAnsi="Arial" w:cs="Arial"/>
          <w:b/>
          <w:bCs/>
        </w:rPr>
        <w:t>1</w:t>
      </w:r>
      <w:r w:rsidR="00057435">
        <w:rPr>
          <w:rFonts w:ascii="Arial" w:hAnsi="Arial" w:cs="Arial"/>
          <w:b/>
          <w:bCs/>
        </w:rPr>
        <w:t xml:space="preserve"> DEL </w:t>
      </w:r>
      <w:r w:rsidR="000B2C67">
        <w:rPr>
          <w:rFonts w:ascii="Arial" w:hAnsi="Arial" w:cs="Arial"/>
          <w:b/>
          <w:bCs/>
        </w:rPr>
        <w:t>2</w:t>
      </w:r>
      <w:r w:rsidR="008C48F8">
        <w:rPr>
          <w:rFonts w:ascii="Arial" w:hAnsi="Arial" w:cs="Arial"/>
          <w:b/>
          <w:bCs/>
        </w:rPr>
        <w:t xml:space="preserve">2 </w:t>
      </w:r>
      <w:r w:rsidR="00057435">
        <w:rPr>
          <w:rFonts w:ascii="Arial" w:hAnsi="Arial" w:cs="Arial"/>
          <w:b/>
          <w:bCs/>
        </w:rPr>
        <w:t xml:space="preserve"> DE </w:t>
      </w:r>
      <w:r w:rsidR="000B2C67">
        <w:rPr>
          <w:rFonts w:ascii="Arial" w:hAnsi="Arial" w:cs="Arial"/>
          <w:b/>
          <w:bCs/>
        </w:rPr>
        <w:t>ABRIL</w:t>
      </w:r>
      <w:r w:rsidR="00057435">
        <w:rPr>
          <w:rFonts w:ascii="Arial" w:hAnsi="Arial" w:cs="Arial"/>
          <w:b/>
          <w:bCs/>
        </w:rPr>
        <w:t xml:space="preserve"> DEL 202</w:t>
      </w:r>
      <w:r w:rsidR="008C48F8">
        <w:rPr>
          <w:rFonts w:ascii="Arial" w:hAnsi="Arial" w:cs="Arial"/>
          <w:b/>
          <w:bCs/>
        </w:rPr>
        <w:t>1</w:t>
      </w:r>
      <w:r w:rsidRPr="00A70EB9">
        <w:rPr>
          <w:rFonts w:ascii="Arial" w:hAnsi="Arial" w:cs="Arial"/>
          <w:b/>
          <w:bCs/>
        </w:rPr>
        <w:t>.</w:t>
      </w:r>
      <w:r w:rsidR="002F2094" w:rsidRPr="00A70EB9">
        <w:rPr>
          <w:rFonts w:ascii="Arial" w:hAnsi="Arial" w:cs="Arial"/>
          <w:b/>
          <w:bCs/>
        </w:rPr>
        <w:t xml:space="preserve"> </w:t>
      </w:r>
      <w:r w:rsidRPr="00A70EB9">
        <w:rPr>
          <w:rFonts w:ascii="Arial" w:hAnsi="Arial" w:cs="Arial"/>
        </w:rPr>
        <w:t>-------------</w:t>
      </w:r>
      <w:r w:rsidR="00057435">
        <w:rPr>
          <w:rFonts w:ascii="Arial" w:hAnsi="Arial" w:cs="Arial"/>
        </w:rPr>
        <w:t>------</w:t>
      </w:r>
      <w:r w:rsidR="000B2C67">
        <w:rPr>
          <w:rFonts w:ascii="Arial" w:hAnsi="Arial" w:cs="Arial"/>
        </w:rPr>
        <w:t>---</w:t>
      </w:r>
      <w:r w:rsidR="00057435">
        <w:rPr>
          <w:rFonts w:ascii="Arial" w:hAnsi="Arial" w:cs="Arial"/>
        </w:rPr>
        <w:t>------------------------------------------------------------------------------</w:t>
      </w:r>
    </w:p>
    <w:p w:rsidR="008E085B" w:rsidRDefault="00A70EB9" w:rsidP="000D7A93">
      <w:pPr>
        <w:spacing w:after="0" w:line="480" w:lineRule="auto"/>
        <w:jc w:val="both"/>
        <w:rPr>
          <w:rFonts w:ascii="Arial" w:hAnsi="Arial" w:cs="Arial"/>
        </w:rPr>
      </w:pPr>
      <w:r>
        <w:rPr>
          <w:rFonts w:ascii="Arial" w:hAnsi="Arial" w:cs="Arial"/>
          <w:b/>
          <w:bCs/>
        </w:rPr>
        <w:t xml:space="preserve">Artículo </w:t>
      </w:r>
      <w:r w:rsidR="003666DA" w:rsidRPr="00A70EB9">
        <w:rPr>
          <w:rFonts w:ascii="Arial" w:hAnsi="Arial" w:cs="Arial"/>
          <w:b/>
          <w:bCs/>
        </w:rPr>
        <w:t>1.</w:t>
      </w:r>
      <w:r w:rsidR="003666DA" w:rsidRPr="00A70EB9">
        <w:rPr>
          <w:rFonts w:ascii="Arial" w:hAnsi="Arial" w:cs="Arial"/>
        </w:rPr>
        <w:t xml:space="preserve"> </w:t>
      </w:r>
      <w:r w:rsidR="008E085B" w:rsidRPr="00EB6C4F">
        <w:rPr>
          <w:rFonts w:ascii="Arial" w:hAnsi="Arial" w:cs="Arial"/>
        </w:rPr>
        <w:t xml:space="preserve">Revisión del orden del día </w:t>
      </w:r>
      <w:r w:rsidR="008E085B">
        <w:rPr>
          <w:rFonts w:ascii="Arial" w:hAnsi="Arial" w:cs="Arial"/>
        </w:rPr>
        <w:t xml:space="preserve">de la sesión </w:t>
      </w:r>
      <w:r w:rsidR="000B2C67">
        <w:rPr>
          <w:rFonts w:ascii="Arial" w:hAnsi="Arial" w:cs="Arial"/>
        </w:rPr>
        <w:t>3</w:t>
      </w:r>
      <w:r w:rsidR="008E085B" w:rsidRPr="00EB6C4F">
        <w:rPr>
          <w:rFonts w:ascii="Arial" w:hAnsi="Arial" w:cs="Arial"/>
        </w:rPr>
        <w:t>-202</w:t>
      </w:r>
      <w:r w:rsidR="00057435">
        <w:rPr>
          <w:rFonts w:ascii="Arial" w:hAnsi="Arial" w:cs="Arial"/>
        </w:rPr>
        <w:t>1</w:t>
      </w:r>
      <w:r w:rsidR="008E085B" w:rsidRPr="00EB6C4F">
        <w:rPr>
          <w:rFonts w:ascii="Arial" w:hAnsi="Arial" w:cs="Arial"/>
        </w:rPr>
        <w:t xml:space="preserve"> y aprobación </w:t>
      </w:r>
      <w:r w:rsidR="008E085B">
        <w:rPr>
          <w:rFonts w:ascii="Arial" w:hAnsi="Arial" w:cs="Arial"/>
        </w:rPr>
        <w:t xml:space="preserve">del acta anterior </w:t>
      </w:r>
      <w:r w:rsidR="008E085B" w:rsidRPr="00EB6C4F">
        <w:rPr>
          <w:rFonts w:ascii="Arial" w:hAnsi="Arial" w:cs="Arial"/>
        </w:rPr>
        <w:t>0</w:t>
      </w:r>
      <w:r w:rsidR="000B2C67">
        <w:rPr>
          <w:rFonts w:ascii="Arial" w:hAnsi="Arial" w:cs="Arial"/>
        </w:rPr>
        <w:t>2</w:t>
      </w:r>
      <w:r w:rsidR="008E085B" w:rsidRPr="00EB6C4F">
        <w:rPr>
          <w:rFonts w:ascii="Arial" w:hAnsi="Arial" w:cs="Arial"/>
        </w:rPr>
        <w:t>-20</w:t>
      </w:r>
      <w:r w:rsidR="008E085B">
        <w:rPr>
          <w:rFonts w:ascii="Arial" w:hAnsi="Arial" w:cs="Arial"/>
        </w:rPr>
        <w:t>2</w:t>
      </w:r>
      <w:r w:rsidR="008C48F8">
        <w:rPr>
          <w:rFonts w:ascii="Arial" w:hAnsi="Arial" w:cs="Arial"/>
        </w:rPr>
        <w:t>1</w:t>
      </w:r>
      <w:r w:rsidR="008E085B" w:rsidRPr="00EB6C4F">
        <w:rPr>
          <w:rFonts w:ascii="Arial" w:hAnsi="Arial" w:cs="Arial"/>
        </w:rPr>
        <w:t xml:space="preserve"> del </w:t>
      </w:r>
      <w:r w:rsidR="000B2C67">
        <w:rPr>
          <w:rFonts w:ascii="Arial" w:hAnsi="Arial" w:cs="Arial"/>
        </w:rPr>
        <w:t>22 de abril</w:t>
      </w:r>
      <w:r w:rsidR="008E085B">
        <w:rPr>
          <w:rFonts w:ascii="Arial" w:hAnsi="Arial" w:cs="Arial"/>
        </w:rPr>
        <w:t xml:space="preserve"> </w:t>
      </w:r>
      <w:r w:rsidR="008E085B" w:rsidRPr="00EB6C4F">
        <w:rPr>
          <w:rFonts w:ascii="Arial" w:hAnsi="Arial" w:cs="Arial"/>
        </w:rPr>
        <w:t>de 20</w:t>
      </w:r>
      <w:r w:rsidR="008E085B">
        <w:rPr>
          <w:rFonts w:ascii="Arial" w:hAnsi="Arial" w:cs="Arial"/>
        </w:rPr>
        <w:t>2</w:t>
      </w:r>
      <w:r w:rsidR="008C48F8">
        <w:rPr>
          <w:rFonts w:ascii="Arial" w:hAnsi="Arial" w:cs="Arial"/>
        </w:rPr>
        <w:t>1</w:t>
      </w:r>
      <w:r w:rsidR="008E085B">
        <w:rPr>
          <w:rFonts w:ascii="Arial" w:hAnsi="Arial" w:cs="Arial"/>
        </w:rPr>
        <w:t xml:space="preserve">. </w:t>
      </w:r>
      <w:r w:rsidR="003666DA" w:rsidRPr="00A70EB9">
        <w:rPr>
          <w:rFonts w:ascii="Arial" w:hAnsi="Arial" w:cs="Arial"/>
        </w:rPr>
        <w:t>-------</w:t>
      </w:r>
      <w:r w:rsidR="0078004F" w:rsidRPr="00A70EB9">
        <w:rPr>
          <w:rFonts w:ascii="Arial" w:hAnsi="Arial" w:cs="Arial"/>
        </w:rPr>
        <w:t>-</w:t>
      </w:r>
      <w:r w:rsidR="003666DA" w:rsidRPr="00A70EB9">
        <w:rPr>
          <w:rFonts w:ascii="Arial" w:hAnsi="Arial" w:cs="Arial"/>
        </w:rPr>
        <w:t>-------</w:t>
      </w:r>
      <w:r w:rsidR="008E085B">
        <w:rPr>
          <w:rFonts w:ascii="Arial" w:hAnsi="Arial" w:cs="Arial"/>
        </w:rPr>
        <w:t>-----------------------------------------------------------</w:t>
      </w:r>
      <w:r w:rsidR="000B2C67">
        <w:rPr>
          <w:rFonts w:ascii="Arial" w:hAnsi="Arial" w:cs="Arial"/>
        </w:rPr>
        <w:t>-</w:t>
      </w:r>
      <w:r w:rsidR="008E085B">
        <w:rPr>
          <w:rFonts w:ascii="Arial" w:hAnsi="Arial" w:cs="Arial"/>
        </w:rPr>
        <w:t>--------</w:t>
      </w:r>
      <w:r w:rsidR="003666DA" w:rsidRPr="00A70EB9">
        <w:rPr>
          <w:rFonts w:ascii="Arial" w:hAnsi="Arial" w:cs="Arial"/>
        </w:rPr>
        <w:t>---------------</w:t>
      </w:r>
    </w:p>
    <w:p w:rsidR="00FB75F9" w:rsidRPr="00A70EB9" w:rsidRDefault="003666DA" w:rsidP="000D7A93">
      <w:pPr>
        <w:spacing w:after="0" w:line="480" w:lineRule="auto"/>
        <w:jc w:val="both"/>
        <w:rPr>
          <w:rFonts w:ascii="Arial" w:hAnsi="Arial" w:cs="Arial"/>
          <w:b/>
        </w:rPr>
      </w:pPr>
      <w:r w:rsidRPr="00A70EB9">
        <w:rPr>
          <w:rFonts w:ascii="Arial" w:hAnsi="Arial" w:cs="Arial"/>
          <w:b/>
          <w:bCs/>
        </w:rPr>
        <w:t>ACUERDO 1.</w:t>
      </w:r>
      <w:r w:rsidR="008E085B">
        <w:rPr>
          <w:rFonts w:ascii="Arial" w:hAnsi="Arial" w:cs="Arial"/>
          <w:b/>
          <w:bCs/>
        </w:rPr>
        <w:t>1:</w:t>
      </w:r>
      <w:r w:rsidRPr="00A70EB9">
        <w:rPr>
          <w:rFonts w:ascii="Arial" w:hAnsi="Arial" w:cs="Arial"/>
          <w:b/>
          <w:bCs/>
        </w:rPr>
        <w:t xml:space="preserve"> </w:t>
      </w:r>
      <w:r w:rsidR="008E085B">
        <w:rPr>
          <w:rFonts w:ascii="Arial" w:hAnsi="Arial" w:cs="Arial"/>
        </w:rPr>
        <w:t>Aprobar</w:t>
      </w:r>
      <w:r w:rsidRPr="00A70EB9">
        <w:rPr>
          <w:rFonts w:ascii="Arial" w:hAnsi="Arial" w:cs="Arial"/>
        </w:rPr>
        <w:t xml:space="preserve"> el orden del día </w:t>
      </w:r>
      <w:r w:rsidR="00FB75F9" w:rsidRPr="00A70EB9">
        <w:rPr>
          <w:rFonts w:ascii="Arial" w:hAnsi="Arial" w:cs="Arial"/>
        </w:rPr>
        <w:t>0</w:t>
      </w:r>
      <w:r w:rsidR="000B2C67">
        <w:rPr>
          <w:rFonts w:ascii="Arial" w:hAnsi="Arial" w:cs="Arial"/>
        </w:rPr>
        <w:t>3</w:t>
      </w:r>
      <w:r w:rsidR="00FB75F9" w:rsidRPr="00A70EB9">
        <w:rPr>
          <w:rFonts w:ascii="Arial" w:hAnsi="Arial" w:cs="Arial"/>
        </w:rPr>
        <w:t>-202</w:t>
      </w:r>
      <w:r w:rsidR="009315AF">
        <w:rPr>
          <w:rFonts w:ascii="Arial" w:hAnsi="Arial" w:cs="Arial"/>
        </w:rPr>
        <w:t>1</w:t>
      </w:r>
      <w:r w:rsidRPr="00A70EB9">
        <w:rPr>
          <w:rFonts w:ascii="Arial" w:hAnsi="Arial" w:cs="Arial"/>
        </w:rPr>
        <w:t xml:space="preserve"> propuesto para esta sesión</w:t>
      </w:r>
      <w:r w:rsidR="00E0147C">
        <w:rPr>
          <w:rFonts w:ascii="Arial" w:hAnsi="Arial" w:cs="Arial"/>
        </w:rPr>
        <w:t>.</w:t>
      </w:r>
      <w:r w:rsidRPr="00A70EB9">
        <w:rPr>
          <w:rFonts w:ascii="Arial" w:hAnsi="Arial" w:cs="Arial"/>
        </w:rPr>
        <w:t xml:space="preserve"> </w:t>
      </w:r>
      <w:r w:rsidRPr="00A70EB9">
        <w:rPr>
          <w:rFonts w:ascii="Arial" w:hAnsi="Arial" w:cs="Arial"/>
          <w:b/>
          <w:bCs/>
        </w:rPr>
        <w:t>ACUERDO FIRME.</w:t>
      </w:r>
      <w:r w:rsidRPr="00A70EB9">
        <w:rPr>
          <w:rFonts w:ascii="Arial" w:hAnsi="Arial" w:cs="Arial"/>
        </w:rPr>
        <w:t>--</w:t>
      </w:r>
      <w:r w:rsidR="008E085B" w:rsidRPr="00A70EB9">
        <w:rPr>
          <w:rFonts w:ascii="Arial" w:hAnsi="Arial" w:cs="Arial"/>
          <w:b/>
          <w:bCs/>
        </w:rPr>
        <w:t xml:space="preserve"> </w:t>
      </w:r>
      <w:r w:rsidR="008E085B">
        <w:rPr>
          <w:rFonts w:ascii="Arial" w:hAnsi="Arial" w:cs="Arial"/>
          <w:b/>
          <w:bCs/>
        </w:rPr>
        <w:t xml:space="preserve">ACUERDO 1.2: </w:t>
      </w:r>
      <w:r w:rsidR="008E085B">
        <w:rPr>
          <w:rFonts w:ascii="Arial" w:hAnsi="Arial" w:cs="Arial"/>
        </w:rPr>
        <w:t>Aprobar</w:t>
      </w:r>
      <w:r w:rsidR="00FB75F9" w:rsidRPr="00A70EB9">
        <w:rPr>
          <w:rFonts w:ascii="Arial" w:hAnsi="Arial" w:cs="Arial"/>
        </w:rPr>
        <w:t xml:space="preserve"> el acta </w:t>
      </w:r>
      <w:r w:rsidR="000B2C67">
        <w:rPr>
          <w:rFonts w:ascii="Arial" w:hAnsi="Arial" w:cs="Arial"/>
        </w:rPr>
        <w:t>2</w:t>
      </w:r>
      <w:r w:rsidR="008E085B">
        <w:rPr>
          <w:rFonts w:ascii="Arial" w:hAnsi="Arial" w:cs="Arial"/>
        </w:rPr>
        <w:t>-202</w:t>
      </w:r>
      <w:r w:rsidR="00EF22FB">
        <w:rPr>
          <w:rFonts w:ascii="Arial" w:hAnsi="Arial" w:cs="Arial"/>
        </w:rPr>
        <w:t>1</w:t>
      </w:r>
      <w:r w:rsidR="008E085B">
        <w:rPr>
          <w:rFonts w:ascii="Arial" w:hAnsi="Arial" w:cs="Arial"/>
        </w:rPr>
        <w:t xml:space="preserve"> del </w:t>
      </w:r>
      <w:r w:rsidR="000B2C67">
        <w:rPr>
          <w:rFonts w:ascii="Arial" w:hAnsi="Arial" w:cs="Arial"/>
        </w:rPr>
        <w:t>22 de abril</w:t>
      </w:r>
      <w:r w:rsidR="008E085B">
        <w:rPr>
          <w:rFonts w:ascii="Arial" w:hAnsi="Arial" w:cs="Arial"/>
        </w:rPr>
        <w:t xml:space="preserve"> de 202</w:t>
      </w:r>
      <w:r w:rsidR="00EF22FB">
        <w:rPr>
          <w:rFonts w:ascii="Arial" w:hAnsi="Arial" w:cs="Arial"/>
        </w:rPr>
        <w:t>1</w:t>
      </w:r>
      <w:r w:rsidR="00FB75F9" w:rsidRPr="00A70EB9">
        <w:rPr>
          <w:rFonts w:ascii="Arial" w:hAnsi="Arial" w:cs="Arial"/>
        </w:rPr>
        <w:t>.</w:t>
      </w:r>
      <w:r w:rsidR="008E085B">
        <w:rPr>
          <w:rFonts w:ascii="Arial" w:hAnsi="Arial" w:cs="Arial"/>
          <w:b/>
          <w:bCs/>
        </w:rPr>
        <w:t xml:space="preserve"> </w:t>
      </w:r>
      <w:r w:rsidR="00FB75F9" w:rsidRPr="00A70EB9">
        <w:rPr>
          <w:rFonts w:ascii="Arial" w:hAnsi="Arial" w:cs="Arial"/>
          <w:b/>
          <w:bCs/>
        </w:rPr>
        <w:t>ACUERDO FIRME.</w:t>
      </w:r>
      <w:r w:rsidR="008E085B">
        <w:rPr>
          <w:rFonts w:ascii="Arial" w:hAnsi="Arial" w:cs="Arial"/>
          <w:b/>
          <w:bCs/>
        </w:rPr>
        <w:t xml:space="preserve"> </w:t>
      </w:r>
      <w:r w:rsidR="00FB75F9" w:rsidRPr="00A70EB9">
        <w:rPr>
          <w:rFonts w:ascii="Arial" w:hAnsi="Arial" w:cs="Arial"/>
        </w:rPr>
        <w:t>-----</w:t>
      </w:r>
      <w:r w:rsidR="000B2C67">
        <w:rPr>
          <w:rFonts w:ascii="Arial" w:hAnsi="Arial" w:cs="Arial"/>
        </w:rPr>
        <w:t>---</w:t>
      </w:r>
      <w:r w:rsidR="00FB75F9" w:rsidRPr="00A70EB9">
        <w:rPr>
          <w:rFonts w:ascii="Arial" w:hAnsi="Arial" w:cs="Arial"/>
        </w:rPr>
        <w:t>------------</w:t>
      </w:r>
    </w:p>
    <w:p w:rsidR="00F559A1" w:rsidRPr="00A70EB9" w:rsidRDefault="00B5397C" w:rsidP="000D7A93">
      <w:pPr>
        <w:spacing w:after="0" w:line="480" w:lineRule="auto"/>
        <w:jc w:val="both"/>
        <w:rPr>
          <w:rFonts w:ascii="Arial" w:hAnsi="Arial" w:cs="Arial"/>
        </w:rPr>
      </w:pPr>
      <w:r w:rsidRPr="00A70EB9">
        <w:rPr>
          <w:rFonts w:ascii="Arial" w:hAnsi="Arial" w:cs="Arial"/>
          <w:b/>
        </w:rPr>
        <w:t>C</w:t>
      </w:r>
      <w:r w:rsidR="00B06C2C" w:rsidRPr="00A70EB9">
        <w:rPr>
          <w:rFonts w:ascii="Arial" w:hAnsi="Arial" w:cs="Arial"/>
          <w:b/>
        </w:rPr>
        <w:t>APITULO I</w:t>
      </w:r>
      <w:r w:rsidR="00FB75F9" w:rsidRPr="00A70EB9">
        <w:rPr>
          <w:rFonts w:ascii="Arial" w:hAnsi="Arial" w:cs="Arial"/>
          <w:b/>
        </w:rPr>
        <w:t>I</w:t>
      </w:r>
      <w:r w:rsidR="00B06C2C" w:rsidRPr="00A70EB9">
        <w:rPr>
          <w:rFonts w:ascii="Arial" w:hAnsi="Arial" w:cs="Arial"/>
          <w:b/>
        </w:rPr>
        <w:t xml:space="preserve">: </w:t>
      </w:r>
      <w:r w:rsidR="00544F44" w:rsidRPr="00A70EB9">
        <w:rPr>
          <w:rFonts w:ascii="Arial" w:hAnsi="Arial" w:cs="Arial"/>
          <w:b/>
        </w:rPr>
        <w:t xml:space="preserve">ASUNTOS </w:t>
      </w:r>
      <w:r w:rsidR="00EA2FDF" w:rsidRPr="00A70EB9">
        <w:rPr>
          <w:rFonts w:ascii="Arial" w:hAnsi="Arial" w:cs="Arial"/>
          <w:b/>
        </w:rPr>
        <w:t>RESOLUTIVOS</w:t>
      </w:r>
      <w:r w:rsidR="00544F44" w:rsidRPr="00A70EB9">
        <w:rPr>
          <w:rFonts w:ascii="Arial" w:hAnsi="Arial" w:cs="Arial"/>
          <w:b/>
        </w:rPr>
        <w:t xml:space="preserve">. </w:t>
      </w:r>
      <w:r w:rsidR="00C21435" w:rsidRPr="00A70EB9">
        <w:rPr>
          <w:rFonts w:ascii="Arial" w:hAnsi="Arial" w:cs="Arial"/>
        </w:rPr>
        <w:t>--------------------------</w:t>
      </w:r>
      <w:r w:rsidR="007E1243" w:rsidRPr="00A70EB9">
        <w:rPr>
          <w:rFonts w:ascii="Arial" w:hAnsi="Arial" w:cs="Arial"/>
        </w:rPr>
        <w:t>-</w:t>
      </w:r>
      <w:r w:rsidR="00C21435" w:rsidRPr="00A70EB9">
        <w:rPr>
          <w:rFonts w:ascii="Arial" w:hAnsi="Arial" w:cs="Arial"/>
        </w:rPr>
        <w:t>--------------------------</w:t>
      </w:r>
      <w:r w:rsidR="00FB75F9" w:rsidRPr="00A70EB9">
        <w:rPr>
          <w:rFonts w:ascii="Arial" w:hAnsi="Arial" w:cs="Arial"/>
        </w:rPr>
        <w:t>-----------------</w:t>
      </w:r>
      <w:r w:rsidR="00C21435" w:rsidRPr="00A70EB9">
        <w:rPr>
          <w:rFonts w:ascii="Arial" w:hAnsi="Arial" w:cs="Arial"/>
        </w:rPr>
        <w:t>----</w:t>
      </w:r>
      <w:r w:rsidR="00267ED5">
        <w:rPr>
          <w:rFonts w:ascii="Arial" w:hAnsi="Arial" w:cs="Arial"/>
        </w:rPr>
        <w:t>-</w:t>
      </w:r>
    </w:p>
    <w:p w:rsidR="007474DB" w:rsidRPr="007474DB" w:rsidRDefault="00655B74" w:rsidP="0050294B">
      <w:pPr>
        <w:spacing w:after="0" w:line="480" w:lineRule="auto"/>
        <w:jc w:val="both"/>
        <w:rPr>
          <w:rFonts w:ascii="Segoe UI" w:eastAsia="Times New Roman" w:hAnsi="Segoe UI" w:cs="Segoe UI"/>
          <w:sz w:val="21"/>
          <w:szCs w:val="21"/>
          <w:lang w:eastAsia="es-CR"/>
        </w:rPr>
      </w:pPr>
      <w:r w:rsidRPr="00A70EB9">
        <w:rPr>
          <w:rFonts w:ascii="Arial" w:hAnsi="Arial" w:cs="Arial"/>
          <w:b/>
          <w:bCs/>
        </w:rPr>
        <w:t xml:space="preserve">ARTÍCULO </w:t>
      </w:r>
      <w:r w:rsidR="00414A16">
        <w:rPr>
          <w:rFonts w:ascii="Arial" w:hAnsi="Arial" w:cs="Arial"/>
          <w:b/>
          <w:bCs/>
        </w:rPr>
        <w:t>2</w:t>
      </w:r>
      <w:r w:rsidR="0050294B">
        <w:rPr>
          <w:rFonts w:ascii="Arial" w:hAnsi="Arial" w:cs="Arial"/>
          <w:b/>
          <w:bCs/>
        </w:rPr>
        <w:t>.a</w:t>
      </w:r>
      <w:r w:rsidRPr="00A70EB9">
        <w:rPr>
          <w:rFonts w:ascii="Arial" w:hAnsi="Arial" w:cs="Arial"/>
          <w:b/>
          <w:bCs/>
        </w:rPr>
        <w:t>:</w:t>
      </w:r>
      <w:r w:rsidR="0050294B" w:rsidRPr="0050294B">
        <w:rPr>
          <w:rFonts w:ascii="Arial" w:hAnsi="Arial" w:cs="Arial"/>
        </w:rPr>
        <w:t xml:space="preserve"> </w:t>
      </w:r>
      <w:r w:rsidR="0050294B">
        <w:rPr>
          <w:rFonts w:ascii="Arial" w:hAnsi="Arial" w:cs="Arial"/>
        </w:rPr>
        <w:t xml:space="preserve">Comunicado por correo electrónico del 11 de junio de 2021 de </w:t>
      </w:r>
      <w:r w:rsidR="006F460F">
        <w:rPr>
          <w:rFonts w:ascii="Arial" w:hAnsi="Arial" w:cs="Arial"/>
        </w:rPr>
        <w:t>la señora Irene Román Fuentes, E</w:t>
      </w:r>
      <w:r w:rsidR="0050294B">
        <w:rPr>
          <w:rFonts w:ascii="Arial" w:hAnsi="Arial" w:cs="Arial"/>
        </w:rPr>
        <w:t>ncargada de Capacitación del Centro de Capacitación de la Dirección General del Servicio Civil (</w:t>
      </w:r>
      <w:proofErr w:type="spellStart"/>
      <w:r w:rsidR="0050294B">
        <w:rPr>
          <w:rFonts w:ascii="Arial" w:hAnsi="Arial" w:cs="Arial"/>
        </w:rPr>
        <w:t>Cecades</w:t>
      </w:r>
      <w:proofErr w:type="spellEnd"/>
      <w:r w:rsidR="0050294B">
        <w:rPr>
          <w:rFonts w:ascii="Arial" w:hAnsi="Arial" w:cs="Arial"/>
        </w:rPr>
        <w:t>), por medio del que solicita la colaboración de la señora Camila Carreras Herrero, Profesional del Departamento Servicios Archivísticos Externos y miembro de esta comisión, para impartir un curso de profundización en el tema LGBTI+. Indica la señora Román Fuentes que se trata de un curso virtual dirigido a personas funcionarias de todos los niveles ocupacionales.</w:t>
      </w:r>
      <w:r w:rsidR="00E91EE9">
        <w:rPr>
          <w:rFonts w:ascii="Arial" w:hAnsi="Arial" w:cs="Arial"/>
        </w:rPr>
        <w:t xml:space="preserve"> ------------------------------------------------------------------</w:t>
      </w:r>
      <w:r w:rsidR="0050294B">
        <w:rPr>
          <w:rFonts w:ascii="Arial" w:hAnsi="Arial" w:cs="Arial"/>
        </w:rPr>
        <w:t>--</w:t>
      </w:r>
      <w:r w:rsidR="00E91EE9">
        <w:rPr>
          <w:rFonts w:ascii="Arial" w:hAnsi="Arial" w:cs="Arial"/>
        </w:rPr>
        <w:t>-----------------------------------------</w:t>
      </w:r>
    </w:p>
    <w:p w:rsidR="0050294B" w:rsidRDefault="0050294B" w:rsidP="0050294B">
      <w:pPr>
        <w:spacing w:after="0" w:line="480" w:lineRule="auto"/>
        <w:jc w:val="both"/>
        <w:rPr>
          <w:rFonts w:ascii="Arial" w:hAnsi="Arial" w:cs="Arial"/>
          <w:b/>
        </w:rPr>
      </w:pPr>
    </w:p>
    <w:p w:rsidR="0050294B" w:rsidRDefault="0050294B" w:rsidP="0050294B">
      <w:pPr>
        <w:spacing w:after="0" w:line="480" w:lineRule="auto"/>
        <w:jc w:val="both"/>
        <w:rPr>
          <w:rFonts w:ascii="Arial" w:hAnsi="Arial" w:cs="Arial"/>
          <w:b/>
        </w:rPr>
      </w:pPr>
      <w:r w:rsidRPr="00A70EB9">
        <w:rPr>
          <w:rFonts w:ascii="Arial" w:hAnsi="Arial" w:cs="Arial"/>
          <w:b/>
          <w:bCs/>
        </w:rPr>
        <w:lastRenderedPageBreak/>
        <w:t xml:space="preserve">ARTÍCULO </w:t>
      </w:r>
      <w:r>
        <w:rPr>
          <w:rFonts w:ascii="Arial" w:hAnsi="Arial" w:cs="Arial"/>
          <w:b/>
          <w:bCs/>
        </w:rPr>
        <w:t>2.b</w:t>
      </w:r>
      <w:r w:rsidRPr="00A70EB9">
        <w:rPr>
          <w:rFonts w:ascii="Arial" w:hAnsi="Arial" w:cs="Arial"/>
          <w:b/>
          <w:bCs/>
        </w:rPr>
        <w:t>:</w:t>
      </w:r>
      <w:r w:rsidRPr="0050294B">
        <w:rPr>
          <w:rFonts w:ascii="Arial" w:hAnsi="Arial" w:cs="Arial"/>
        </w:rPr>
        <w:t xml:space="preserve"> </w:t>
      </w:r>
      <w:r>
        <w:rPr>
          <w:rFonts w:ascii="Arial" w:hAnsi="Arial" w:cs="Arial"/>
        </w:rPr>
        <w:t>Comunicado</w:t>
      </w:r>
      <w:r w:rsidR="006A4C72">
        <w:rPr>
          <w:rFonts w:ascii="Arial" w:hAnsi="Arial" w:cs="Arial"/>
        </w:rPr>
        <w:t xml:space="preserve"> por correo electrónico del 18 de junio de 2021 de la señora Camila Carreras Herrero, Profesional del Departamento Servicios Archivísticos Externos y miembro de esta comisión, por medio del que brinda respuesta a la señora Irene Román Fuentes, </w:t>
      </w:r>
      <w:r w:rsidR="006F460F">
        <w:rPr>
          <w:rFonts w:ascii="Arial" w:hAnsi="Arial" w:cs="Arial"/>
        </w:rPr>
        <w:t>E</w:t>
      </w:r>
      <w:r w:rsidR="006A4C72">
        <w:rPr>
          <w:rFonts w:ascii="Arial" w:hAnsi="Arial" w:cs="Arial"/>
        </w:rPr>
        <w:t>ncargada de Capacitación del Centro de Capacitación de la Dirección General del Servicio Civil (</w:t>
      </w:r>
      <w:proofErr w:type="spellStart"/>
      <w:r w:rsidR="006A4C72">
        <w:rPr>
          <w:rFonts w:ascii="Arial" w:hAnsi="Arial" w:cs="Arial"/>
        </w:rPr>
        <w:t>Cecades</w:t>
      </w:r>
      <w:proofErr w:type="spellEnd"/>
      <w:r w:rsidR="006A4C72">
        <w:rPr>
          <w:rFonts w:ascii="Arial" w:hAnsi="Arial" w:cs="Arial"/>
        </w:rPr>
        <w:t>), en relación con la solicitud de colaboración para impartir un curso de profundización en el tema LGBTI+. La señora Carreras Herrero manifiesta que cuenta con el visto bueno de su jefatura inmediata para brindar esta colaboración, no obstante, el tema LGBTI es competencia de este comisión, por lo que traslada la solicitud para su atención. ------------------------------------------------------</w:t>
      </w:r>
    </w:p>
    <w:p w:rsidR="0050294B" w:rsidRDefault="006A4C72" w:rsidP="0050294B">
      <w:pPr>
        <w:spacing w:after="0" w:line="480" w:lineRule="auto"/>
        <w:jc w:val="both"/>
        <w:rPr>
          <w:rFonts w:ascii="Arial" w:hAnsi="Arial" w:cs="Arial"/>
          <w:b/>
        </w:rPr>
      </w:pPr>
      <w:r w:rsidRPr="00A70EB9">
        <w:rPr>
          <w:rFonts w:ascii="Arial" w:hAnsi="Arial" w:cs="Arial"/>
          <w:b/>
          <w:bCs/>
        </w:rPr>
        <w:t xml:space="preserve">ARTÍCULO </w:t>
      </w:r>
      <w:r>
        <w:rPr>
          <w:rFonts w:ascii="Arial" w:hAnsi="Arial" w:cs="Arial"/>
          <w:b/>
          <w:bCs/>
        </w:rPr>
        <w:t>2.c</w:t>
      </w:r>
      <w:r w:rsidRPr="00A70EB9">
        <w:rPr>
          <w:rFonts w:ascii="Arial" w:hAnsi="Arial" w:cs="Arial"/>
          <w:b/>
          <w:bCs/>
        </w:rPr>
        <w:t>:</w:t>
      </w:r>
      <w:r w:rsidRPr="0050294B">
        <w:rPr>
          <w:rFonts w:ascii="Arial" w:hAnsi="Arial" w:cs="Arial"/>
        </w:rPr>
        <w:t xml:space="preserve"> </w:t>
      </w:r>
      <w:r>
        <w:rPr>
          <w:rFonts w:ascii="Arial" w:hAnsi="Arial" w:cs="Arial"/>
        </w:rPr>
        <w:t xml:space="preserve">Comunicado </w:t>
      </w:r>
      <w:r w:rsidRPr="00857586">
        <w:rPr>
          <w:rFonts w:ascii="Arial" w:hAnsi="Arial" w:cs="Arial"/>
        </w:rPr>
        <w:t xml:space="preserve">por correo electrónico del </w:t>
      </w:r>
      <w:r>
        <w:rPr>
          <w:rFonts w:ascii="Arial" w:hAnsi="Arial" w:cs="Arial"/>
        </w:rPr>
        <w:t>23</w:t>
      </w:r>
      <w:r w:rsidRPr="00857586">
        <w:rPr>
          <w:rFonts w:ascii="Arial" w:hAnsi="Arial" w:cs="Arial"/>
        </w:rPr>
        <w:t xml:space="preserve"> de junio de 2021 de la señora Irene Román Fuentes, </w:t>
      </w:r>
      <w:r w:rsidR="006F460F">
        <w:rPr>
          <w:rFonts w:ascii="Arial" w:hAnsi="Arial" w:cs="Arial"/>
        </w:rPr>
        <w:t>E</w:t>
      </w:r>
      <w:r w:rsidRPr="00857586">
        <w:rPr>
          <w:rFonts w:ascii="Arial" w:hAnsi="Arial" w:cs="Arial"/>
        </w:rPr>
        <w:t>ncargada de Capacitación del Centro de Capacitación de la Dirección General del Servicio Civil (</w:t>
      </w:r>
      <w:proofErr w:type="spellStart"/>
      <w:r w:rsidRPr="00857586">
        <w:rPr>
          <w:rFonts w:ascii="Arial" w:hAnsi="Arial" w:cs="Arial"/>
        </w:rPr>
        <w:t>Cecades</w:t>
      </w:r>
      <w:proofErr w:type="spellEnd"/>
      <w:r w:rsidRPr="00857586">
        <w:rPr>
          <w:rFonts w:ascii="Arial" w:hAnsi="Arial" w:cs="Arial"/>
        </w:rPr>
        <w:t xml:space="preserve">), por medio del que </w:t>
      </w:r>
      <w:r>
        <w:rPr>
          <w:rFonts w:ascii="Arial" w:hAnsi="Arial" w:cs="Arial"/>
        </w:rPr>
        <w:t xml:space="preserve">informa a </w:t>
      </w:r>
      <w:r w:rsidRPr="00857586">
        <w:rPr>
          <w:rFonts w:ascii="Arial" w:hAnsi="Arial" w:cs="Arial"/>
        </w:rPr>
        <w:t>la señora Camila Carreras Herrero, Profesional del Departamento Servicios Archivísticos Externos y miembro de esta comisión,</w:t>
      </w:r>
      <w:r>
        <w:rPr>
          <w:rFonts w:ascii="Arial" w:hAnsi="Arial" w:cs="Arial"/>
        </w:rPr>
        <w:t xml:space="preserve"> que queda atenta a lo que resuelva la institución para brindar esta capacitación; igualmente le hace llegar los temas contenidos en el documento Estrategia Nacional de Capacitación, como una guía para el desarrollo del curso. ---------------------------------------------------------------------------------------------</w:t>
      </w:r>
    </w:p>
    <w:p w:rsidR="006A4C72" w:rsidRDefault="006A4C72" w:rsidP="0050294B">
      <w:pPr>
        <w:spacing w:after="0" w:line="480" w:lineRule="auto"/>
        <w:jc w:val="both"/>
        <w:rPr>
          <w:rFonts w:ascii="Arial" w:hAnsi="Arial" w:cs="Arial"/>
          <w:b/>
        </w:rPr>
      </w:pPr>
      <w:r w:rsidRPr="00A70EB9">
        <w:rPr>
          <w:rFonts w:ascii="Arial" w:hAnsi="Arial" w:cs="Arial"/>
          <w:b/>
          <w:bCs/>
        </w:rPr>
        <w:t xml:space="preserve">ARTÍCULO </w:t>
      </w:r>
      <w:r>
        <w:rPr>
          <w:rFonts w:ascii="Arial" w:hAnsi="Arial" w:cs="Arial"/>
          <w:b/>
          <w:bCs/>
        </w:rPr>
        <w:t>2.d</w:t>
      </w:r>
      <w:r w:rsidRPr="00A70EB9">
        <w:rPr>
          <w:rFonts w:ascii="Arial" w:hAnsi="Arial" w:cs="Arial"/>
          <w:b/>
          <w:bCs/>
        </w:rPr>
        <w:t>:</w:t>
      </w:r>
      <w:r w:rsidRPr="0050294B">
        <w:rPr>
          <w:rFonts w:ascii="Arial" w:hAnsi="Arial" w:cs="Arial"/>
        </w:rPr>
        <w:t xml:space="preserve"> </w:t>
      </w:r>
      <w:r>
        <w:rPr>
          <w:rFonts w:ascii="Arial" w:hAnsi="Arial" w:cs="Arial"/>
        </w:rPr>
        <w:t xml:space="preserve">Comunicado por correo electrónico del 1 de julio de 2021 de la señora Carmen Campos Ramírez, Subdirectora y presidenta de la comisión, dirigido a la señora Camila Carreras Herrero y el señor Luis Carlo Rojas Mora, ambos profesionales del Departamento Servicios Archivísticos Externos, por medio del que agradece la buena disposición de colaborar con el </w:t>
      </w:r>
      <w:proofErr w:type="spellStart"/>
      <w:r>
        <w:rPr>
          <w:rFonts w:ascii="Arial" w:hAnsi="Arial" w:cs="Arial"/>
        </w:rPr>
        <w:t>Cecades</w:t>
      </w:r>
      <w:proofErr w:type="spellEnd"/>
      <w:r>
        <w:rPr>
          <w:rFonts w:ascii="Arial" w:hAnsi="Arial" w:cs="Arial"/>
        </w:rPr>
        <w:t xml:space="preserve"> de la Dirección General del Servicio Civil, como facilitadores de un curso de profundización sobre el tema LGBTI+. --------------------------------------------------------------------------------</w:t>
      </w:r>
    </w:p>
    <w:p w:rsidR="006A4C72" w:rsidRDefault="006A4C72" w:rsidP="0050294B">
      <w:pPr>
        <w:spacing w:after="0" w:line="480" w:lineRule="auto"/>
        <w:jc w:val="both"/>
        <w:rPr>
          <w:rFonts w:ascii="Arial" w:hAnsi="Arial" w:cs="Arial"/>
          <w:b/>
        </w:rPr>
      </w:pPr>
      <w:r w:rsidRPr="00A70EB9">
        <w:rPr>
          <w:rFonts w:ascii="Arial" w:hAnsi="Arial" w:cs="Arial"/>
          <w:b/>
          <w:bCs/>
        </w:rPr>
        <w:t xml:space="preserve">ARTÍCULO </w:t>
      </w:r>
      <w:r>
        <w:rPr>
          <w:rFonts w:ascii="Arial" w:hAnsi="Arial" w:cs="Arial"/>
          <w:b/>
          <w:bCs/>
        </w:rPr>
        <w:t>2.e</w:t>
      </w:r>
      <w:r w:rsidRPr="00A70EB9">
        <w:rPr>
          <w:rFonts w:ascii="Arial" w:hAnsi="Arial" w:cs="Arial"/>
          <w:b/>
          <w:bCs/>
        </w:rPr>
        <w:t>:</w:t>
      </w:r>
      <w:r w:rsidRPr="0050294B">
        <w:rPr>
          <w:rFonts w:ascii="Arial" w:hAnsi="Arial" w:cs="Arial"/>
        </w:rPr>
        <w:t xml:space="preserve"> </w:t>
      </w:r>
      <w:r>
        <w:rPr>
          <w:rFonts w:ascii="Arial" w:hAnsi="Arial" w:cs="Arial"/>
        </w:rPr>
        <w:t xml:space="preserve">Comunicado por correo electrónico del 9 de julio de 2021 de la señora Camila Carreras Herrero, Profesional del Departamento Servicios Archivísticos Externos (DSAE) y miembro de esta comisión, por medio del que informa a la señora Irene Román Fuentes, </w:t>
      </w:r>
      <w:r w:rsidR="006F460F">
        <w:rPr>
          <w:rFonts w:ascii="Arial" w:hAnsi="Arial" w:cs="Arial"/>
        </w:rPr>
        <w:t>E</w:t>
      </w:r>
      <w:r>
        <w:rPr>
          <w:rFonts w:ascii="Arial" w:hAnsi="Arial" w:cs="Arial"/>
        </w:rPr>
        <w:t>ncargada de Capacitación del Centro de Capacitación de la Dirección General del Servicio Civil (</w:t>
      </w:r>
      <w:proofErr w:type="spellStart"/>
      <w:r>
        <w:rPr>
          <w:rFonts w:ascii="Arial" w:hAnsi="Arial" w:cs="Arial"/>
        </w:rPr>
        <w:t>Cecades</w:t>
      </w:r>
      <w:proofErr w:type="spellEnd"/>
      <w:r>
        <w:rPr>
          <w:rFonts w:ascii="Arial" w:hAnsi="Arial" w:cs="Arial"/>
        </w:rPr>
        <w:t xml:space="preserve">), que a partir del 14 de julio iniciará el Taller Tutoría Virtual, por lo que una vez que lo termine tendrá los conocimientos necesarios para elaborar el curso solicitado sobre la temática LGBTI+. Comenta que también el señor Luis Carlo Rojas Mora, profesional del DSAE, manifestó su interés en colaborar con este curso, además también está inscrito en el tutorial virtual, por lo que ambos tienen la </w:t>
      </w:r>
      <w:r>
        <w:rPr>
          <w:rFonts w:ascii="Arial" w:hAnsi="Arial" w:cs="Arial"/>
        </w:rPr>
        <w:lastRenderedPageBreak/>
        <w:t xml:space="preserve">disposición de trabajar en el diseño de este curso, una vez finalizado este tutorial y fuera del horario laboral. Como complemento, reitera que su jefatura inmediata y superior, así como la señora Carmen Campos Ramírez, Subdirectora y presidenta de la </w:t>
      </w:r>
      <w:proofErr w:type="spellStart"/>
      <w:r>
        <w:rPr>
          <w:rFonts w:ascii="Arial" w:hAnsi="Arial" w:cs="Arial"/>
        </w:rPr>
        <w:t>Cipsedi</w:t>
      </w:r>
      <w:proofErr w:type="spellEnd"/>
      <w:r>
        <w:rPr>
          <w:rFonts w:ascii="Arial" w:hAnsi="Arial" w:cs="Arial"/>
        </w:rPr>
        <w:t xml:space="preserve"> están de acuerdo con esta propuesta. -------------------------------------------------------------------------------------------------------------------</w:t>
      </w:r>
    </w:p>
    <w:p w:rsidR="00B11FC9" w:rsidRPr="00A70EB9" w:rsidRDefault="00655B74" w:rsidP="00655B74">
      <w:pPr>
        <w:spacing w:after="0" w:line="480" w:lineRule="auto"/>
        <w:jc w:val="both"/>
        <w:rPr>
          <w:rFonts w:ascii="Arial" w:hAnsi="Arial" w:cs="Arial"/>
          <w:bCs/>
        </w:rPr>
      </w:pPr>
      <w:r w:rsidRPr="00A70EB9">
        <w:rPr>
          <w:rFonts w:ascii="Arial" w:hAnsi="Arial" w:cs="Arial"/>
          <w:b/>
        </w:rPr>
        <w:t xml:space="preserve">ACUERDO </w:t>
      </w:r>
      <w:r w:rsidR="0068658E">
        <w:rPr>
          <w:rFonts w:ascii="Arial" w:hAnsi="Arial" w:cs="Arial"/>
          <w:b/>
        </w:rPr>
        <w:t>2</w:t>
      </w:r>
      <w:r w:rsidR="007362B5">
        <w:rPr>
          <w:rFonts w:ascii="Arial" w:hAnsi="Arial" w:cs="Arial"/>
          <w:b/>
        </w:rPr>
        <w:t>.1</w:t>
      </w:r>
      <w:r w:rsidRPr="00A70EB9">
        <w:rPr>
          <w:rFonts w:ascii="Arial" w:hAnsi="Arial" w:cs="Arial"/>
          <w:b/>
        </w:rPr>
        <w:t>:</w:t>
      </w:r>
      <w:r w:rsidR="00511F6A" w:rsidRPr="00A70EB9">
        <w:rPr>
          <w:rFonts w:ascii="Arial" w:hAnsi="Arial" w:cs="Arial"/>
          <w:b/>
        </w:rPr>
        <w:t xml:space="preserve"> </w:t>
      </w:r>
      <w:r w:rsidR="006A4C72" w:rsidRPr="006A4C72">
        <w:rPr>
          <w:rFonts w:ascii="Arial" w:hAnsi="Arial" w:cs="Arial"/>
        </w:rPr>
        <w:t>Comunicar a la señora</w:t>
      </w:r>
      <w:r w:rsidR="006A4C72">
        <w:rPr>
          <w:rFonts w:ascii="Arial" w:hAnsi="Arial" w:cs="Arial"/>
          <w:b/>
        </w:rPr>
        <w:t xml:space="preserve"> </w:t>
      </w:r>
      <w:r w:rsidR="00231165">
        <w:rPr>
          <w:rFonts w:ascii="Arial" w:hAnsi="Arial" w:cs="Arial"/>
        </w:rPr>
        <w:t>Irene Román Fuentes, E</w:t>
      </w:r>
      <w:r w:rsidR="006A4C72">
        <w:rPr>
          <w:rFonts w:ascii="Arial" w:hAnsi="Arial" w:cs="Arial"/>
        </w:rPr>
        <w:t>ncargada de Capacitación del Centro de Capacitación de la Dirección General del Servicio Civil (</w:t>
      </w:r>
      <w:proofErr w:type="spellStart"/>
      <w:r w:rsidR="006A4C72">
        <w:rPr>
          <w:rFonts w:ascii="Arial" w:hAnsi="Arial" w:cs="Arial"/>
        </w:rPr>
        <w:t>Cecades</w:t>
      </w:r>
      <w:proofErr w:type="spellEnd"/>
      <w:r w:rsidR="006A4C72">
        <w:rPr>
          <w:rFonts w:ascii="Arial" w:hAnsi="Arial" w:cs="Arial"/>
        </w:rPr>
        <w:t>), que esta comisión conoció la solicitud hecha a la señora Camila Carreras Herrero y al señor Luis Carlo Rojas Mora, ambos profesionales del Departamento Servicios Archivísticos Externos</w:t>
      </w:r>
      <w:r w:rsidR="00231165">
        <w:rPr>
          <w:rFonts w:ascii="Arial" w:hAnsi="Arial" w:cs="Arial"/>
        </w:rPr>
        <w:t xml:space="preserve"> (DSAE)</w:t>
      </w:r>
      <w:r w:rsidR="006A4C72">
        <w:rPr>
          <w:rFonts w:ascii="Arial" w:hAnsi="Arial" w:cs="Arial"/>
        </w:rPr>
        <w:t>, para que sean facilitadores de un curso de profundización sobre la materia LGBTI+, en el 2022. Esta comisión le agradece haber considerado para esta importante capacitación a la señora Carreras Herrero y el señor Rojas Mora, quien</w:t>
      </w:r>
      <w:r w:rsidR="00231165">
        <w:rPr>
          <w:rFonts w:ascii="Arial" w:hAnsi="Arial" w:cs="Arial"/>
        </w:rPr>
        <w:t>es</w:t>
      </w:r>
      <w:r w:rsidR="006A4C72">
        <w:rPr>
          <w:rFonts w:ascii="Arial" w:hAnsi="Arial" w:cs="Arial"/>
        </w:rPr>
        <w:t xml:space="preserve"> </w:t>
      </w:r>
      <w:r w:rsidR="00231165">
        <w:rPr>
          <w:rFonts w:ascii="Arial" w:hAnsi="Arial" w:cs="Arial"/>
        </w:rPr>
        <w:t>atenderán de manera profesional y comprometida esta solicitud, así como manifestamos nuestro total apoyo a esta colaboración, como una oportunidad de contribuir con la capacitación y sensibilización que se requiere en las instituciones públicas para la igualdad de oportunidades de las personas LGBTI</w:t>
      </w:r>
      <w:r w:rsidR="00E11B01">
        <w:rPr>
          <w:rFonts w:ascii="Arial" w:hAnsi="Arial" w:cs="Arial"/>
        </w:rPr>
        <w:t>.</w:t>
      </w:r>
      <w:r w:rsidR="00D52D25" w:rsidRPr="00A70EB9">
        <w:rPr>
          <w:rFonts w:ascii="Arial" w:hAnsi="Arial" w:cs="Arial"/>
          <w:b/>
        </w:rPr>
        <w:t xml:space="preserve"> </w:t>
      </w:r>
      <w:r w:rsidR="00231165" w:rsidRPr="00231165">
        <w:rPr>
          <w:rFonts w:ascii="Arial" w:hAnsi="Arial" w:cs="Arial"/>
        </w:rPr>
        <w:t>Enviar copia de este acuerdo a</w:t>
      </w:r>
      <w:r w:rsidR="00231165">
        <w:rPr>
          <w:rFonts w:ascii="Arial" w:hAnsi="Arial" w:cs="Arial"/>
        </w:rPr>
        <w:t xml:space="preserve"> </w:t>
      </w:r>
      <w:r w:rsidR="00231165" w:rsidRPr="00231165">
        <w:rPr>
          <w:rFonts w:ascii="Arial" w:hAnsi="Arial" w:cs="Arial"/>
        </w:rPr>
        <w:t>l</w:t>
      </w:r>
      <w:r w:rsidR="00231165">
        <w:rPr>
          <w:rFonts w:ascii="Arial" w:hAnsi="Arial" w:cs="Arial"/>
        </w:rPr>
        <w:t>os</w:t>
      </w:r>
      <w:r w:rsidR="00231165" w:rsidRPr="00231165">
        <w:rPr>
          <w:rFonts w:ascii="Arial" w:hAnsi="Arial" w:cs="Arial"/>
        </w:rPr>
        <w:t xml:space="preserve"> señor</w:t>
      </w:r>
      <w:r w:rsidR="00231165">
        <w:rPr>
          <w:rFonts w:ascii="Arial" w:hAnsi="Arial" w:cs="Arial"/>
        </w:rPr>
        <w:t>es</w:t>
      </w:r>
      <w:r w:rsidR="00231165" w:rsidRPr="00231165">
        <w:rPr>
          <w:rFonts w:ascii="Arial" w:hAnsi="Arial" w:cs="Arial"/>
        </w:rPr>
        <w:t xml:space="preserve"> Javier Gómez Jiménez, Director General</w:t>
      </w:r>
      <w:r w:rsidR="00231165">
        <w:rPr>
          <w:rFonts w:ascii="Arial" w:hAnsi="Arial" w:cs="Arial"/>
        </w:rPr>
        <w:t xml:space="preserve">, Luis Carlo Rojas Mora, Profesional del DSAE, las señoras Carmen Campos Ramírez, Subdirectora General, Ivannia Valverde Guevara, Jefe del DSAE, Natalia </w:t>
      </w:r>
      <w:proofErr w:type="spellStart"/>
      <w:r w:rsidR="00231165">
        <w:rPr>
          <w:rFonts w:ascii="Arial" w:hAnsi="Arial" w:cs="Arial"/>
        </w:rPr>
        <w:t>Cantillano</w:t>
      </w:r>
      <w:proofErr w:type="spellEnd"/>
      <w:r w:rsidR="00231165">
        <w:rPr>
          <w:rFonts w:ascii="Arial" w:hAnsi="Arial" w:cs="Arial"/>
        </w:rPr>
        <w:t xml:space="preserve"> Mora, Coordinadora de la Unidad Servicios Técnicos Archivísticos del DSAE, Camila Carreras Herrero, Profesional del DSAE y Helen Barquero Durán, Coordinadora de la Oficina Auxiliar de Gestión Institucional de Recursos Humanos.</w:t>
      </w:r>
      <w:r w:rsidR="00231165" w:rsidRPr="00231165">
        <w:rPr>
          <w:rFonts w:ascii="Arial" w:hAnsi="Arial" w:cs="Arial"/>
        </w:rPr>
        <w:t xml:space="preserve"> </w:t>
      </w:r>
      <w:r w:rsidR="00D52D25" w:rsidRPr="00A70EB9">
        <w:rPr>
          <w:rFonts w:ascii="Arial" w:hAnsi="Arial" w:cs="Arial"/>
          <w:b/>
        </w:rPr>
        <w:t xml:space="preserve">ACUERDO FIRME. </w:t>
      </w:r>
      <w:r w:rsidR="00D52D25" w:rsidRPr="00A70EB9">
        <w:rPr>
          <w:rFonts w:ascii="Arial" w:hAnsi="Arial" w:cs="Arial"/>
          <w:bCs/>
        </w:rPr>
        <w:t>---------------</w:t>
      </w:r>
      <w:r w:rsidR="00E11B01">
        <w:rPr>
          <w:rFonts w:ascii="Arial" w:hAnsi="Arial" w:cs="Arial"/>
          <w:bCs/>
        </w:rPr>
        <w:t>----------------</w:t>
      </w:r>
    </w:p>
    <w:p w:rsidR="007536C7" w:rsidRDefault="007362B5" w:rsidP="002F2094">
      <w:pPr>
        <w:spacing w:after="0" w:line="480" w:lineRule="auto"/>
        <w:jc w:val="both"/>
        <w:rPr>
          <w:rFonts w:ascii="Arial" w:hAnsi="Arial" w:cs="Arial"/>
          <w:b/>
          <w:bCs/>
        </w:rPr>
      </w:pPr>
      <w:r w:rsidRPr="00A70EB9">
        <w:rPr>
          <w:rFonts w:ascii="Arial" w:hAnsi="Arial" w:cs="Arial"/>
          <w:b/>
        </w:rPr>
        <w:t xml:space="preserve">ACUERDO </w:t>
      </w:r>
      <w:r>
        <w:rPr>
          <w:rFonts w:ascii="Arial" w:hAnsi="Arial" w:cs="Arial"/>
          <w:b/>
        </w:rPr>
        <w:t>2.2</w:t>
      </w:r>
      <w:r w:rsidRPr="00A70EB9">
        <w:rPr>
          <w:rFonts w:ascii="Arial" w:hAnsi="Arial" w:cs="Arial"/>
          <w:b/>
        </w:rPr>
        <w:t xml:space="preserve">: </w:t>
      </w:r>
      <w:r w:rsidRPr="006A4C72">
        <w:rPr>
          <w:rFonts w:ascii="Arial" w:hAnsi="Arial" w:cs="Arial"/>
        </w:rPr>
        <w:t>Comunicar</w:t>
      </w:r>
      <w:r>
        <w:rPr>
          <w:rFonts w:ascii="Arial" w:hAnsi="Arial" w:cs="Arial"/>
        </w:rPr>
        <w:t xml:space="preserve"> a la señora Helen Barquero Durán, Coordinadora de la Oficina Auxiliar de Gestión Institucional de Recursos Humanos, que esta comisión </w:t>
      </w:r>
      <w:r w:rsidR="00701165">
        <w:rPr>
          <w:rFonts w:ascii="Arial" w:hAnsi="Arial" w:cs="Arial"/>
        </w:rPr>
        <w:t xml:space="preserve">conoció la solicitud de la señora Irene Román Fuentes, Encargada de Capacitación del </w:t>
      </w:r>
      <w:proofErr w:type="spellStart"/>
      <w:r w:rsidR="00701165">
        <w:rPr>
          <w:rFonts w:ascii="Arial" w:hAnsi="Arial" w:cs="Arial"/>
        </w:rPr>
        <w:t>Cecades</w:t>
      </w:r>
      <w:proofErr w:type="spellEnd"/>
      <w:r w:rsidR="00701165">
        <w:rPr>
          <w:rFonts w:ascii="Arial" w:hAnsi="Arial" w:cs="Arial"/>
        </w:rPr>
        <w:t xml:space="preserve"> de la Dirección General de Servicio Civil, realizada a la señora Camila Carreras Herrero y al señor Luis Carlo Rojas Mora, ambos profesionales del Departamento Servicios Archivísticos Externos (DSAE), para que sean facilitadores de un curso de profundización sobre la materia LGBTI+, en el 2022, en modalidad virtual. Esta comisión le solicita tomar nota de esta colaboración, así como orientar en los aspectos técnicos y administrativos a nuestro personal, si fuera necesario, con el fin de que puedan brindar esta capacitación de manera exitosa. </w:t>
      </w:r>
      <w:r w:rsidR="00701165" w:rsidRPr="00231165">
        <w:rPr>
          <w:rFonts w:ascii="Arial" w:hAnsi="Arial" w:cs="Arial"/>
        </w:rPr>
        <w:t>Enviar copia de este acuerdo a</w:t>
      </w:r>
      <w:r w:rsidR="00701165">
        <w:rPr>
          <w:rFonts w:ascii="Arial" w:hAnsi="Arial" w:cs="Arial"/>
        </w:rPr>
        <w:t xml:space="preserve"> </w:t>
      </w:r>
      <w:r w:rsidR="00701165" w:rsidRPr="00231165">
        <w:rPr>
          <w:rFonts w:ascii="Arial" w:hAnsi="Arial" w:cs="Arial"/>
        </w:rPr>
        <w:t>l</w:t>
      </w:r>
      <w:r w:rsidR="00701165">
        <w:rPr>
          <w:rFonts w:ascii="Arial" w:hAnsi="Arial" w:cs="Arial"/>
        </w:rPr>
        <w:t>os</w:t>
      </w:r>
      <w:r w:rsidR="00701165" w:rsidRPr="00231165">
        <w:rPr>
          <w:rFonts w:ascii="Arial" w:hAnsi="Arial" w:cs="Arial"/>
        </w:rPr>
        <w:t xml:space="preserve"> señor</w:t>
      </w:r>
      <w:r w:rsidR="00701165">
        <w:rPr>
          <w:rFonts w:ascii="Arial" w:hAnsi="Arial" w:cs="Arial"/>
        </w:rPr>
        <w:t>es</w:t>
      </w:r>
      <w:r w:rsidR="00701165" w:rsidRPr="00231165">
        <w:rPr>
          <w:rFonts w:ascii="Arial" w:hAnsi="Arial" w:cs="Arial"/>
        </w:rPr>
        <w:t xml:space="preserve"> Javier Gómez Jiménez, Director General</w:t>
      </w:r>
      <w:r w:rsidR="00701165">
        <w:rPr>
          <w:rFonts w:ascii="Arial" w:hAnsi="Arial" w:cs="Arial"/>
        </w:rPr>
        <w:t xml:space="preserve">, Luis Carlo Rojas Mora, Profesional del DSAE, las señoras Carmen </w:t>
      </w:r>
      <w:r w:rsidR="00701165">
        <w:rPr>
          <w:rFonts w:ascii="Arial" w:hAnsi="Arial" w:cs="Arial"/>
        </w:rPr>
        <w:lastRenderedPageBreak/>
        <w:t xml:space="preserve">Campos Ramírez, Subdirectora General, Ivannia Valverde Guevara, Jefe del DSAE, Natalia </w:t>
      </w:r>
      <w:proofErr w:type="spellStart"/>
      <w:r w:rsidR="00701165">
        <w:rPr>
          <w:rFonts w:ascii="Arial" w:hAnsi="Arial" w:cs="Arial"/>
        </w:rPr>
        <w:t>Cantillano</w:t>
      </w:r>
      <w:proofErr w:type="spellEnd"/>
      <w:r w:rsidR="00701165">
        <w:rPr>
          <w:rFonts w:ascii="Arial" w:hAnsi="Arial" w:cs="Arial"/>
        </w:rPr>
        <w:t xml:space="preserve"> Mora, Coordinadora de la Unidad Servicios Técnicos Archivísticos del DSAE y Camila Carreras Herrero, Profesional del DSAE.</w:t>
      </w:r>
      <w:r w:rsidR="00701165" w:rsidRPr="00231165">
        <w:rPr>
          <w:rFonts w:ascii="Arial" w:hAnsi="Arial" w:cs="Arial"/>
        </w:rPr>
        <w:t xml:space="preserve"> </w:t>
      </w:r>
      <w:r w:rsidR="00701165" w:rsidRPr="00A70EB9">
        <w:rPr>
          <w:rFonts w:ascii="Arial" w:hAnsi="Arial" w:cs="Arial"/>
          <w:b/>
        </w:rPr>
        <w:t xml:space="preserve">ACUERDO FIRME. </w:t>
      </w:r>
      <w:r w:rsidR="00701165" w:rsidRPr="00A70EB9">
        <w:rPr>
          <w:rFonts w:ascii="Arial" w:hAnsi="Arial" w:cs="Arial"/>
          <w:bCs/>
        </w:rPr>
        <w:t>---------------</w:t>
      </w:r>
      <w:r w:rsidR="00701165">
        <w:rPr>
          <w:rFonts w:ascii="Arial" w:hAnsi="Arial" w:cs="Arial"/>
          <w:bCs/>
        </w:rPr>
        <w:t>-----------------------------------</w:t>
      </w:r>
    </w:p>
    <w:p w:rsidR="00B17B28" w:rsidRPr="00C241AC" w:rsidRDefault="000E0BD1" w:rsidP="002F2094">
      <w:pPr>
        <w:spacing w:after="0" w:line="480" w:lineRule="auto"/>
        <w:jc w:val="both"/>
        <w:rPr>
          <w:rFonts w:ascii="Arial" w:hAnsi="Arial" w:cs="Arial"/>
          <w:iCs/>
        </w:rPr>
      </w:pPr>
      <w:r w:rsidRPr="00A70EB9">
        <w:rPr>
          <w:rFonts w:ascii="Arial" w:hAnsi="Arial" w:cs="Arial"/>
          <w:b/>
          <w:bCs/>
        </w:rPr>
        <w:t>A</w:t>
      </w:r>
      <w:r w:rsidR="00A67368">
        <w:rPr>
          <w:rFonts w:ascii="Arial" w:hAnsi="Arial" w:cs="Arial"/>
          <w:b/>
          <w:bCs/>
        </w:rPr>
        <w:t>rtículo 3</w:t>
      </w:r>
      <w:r w:rsidR="00AD1172" w:rsidRPr="00A70EB9">
        <w:rPr>
          <w:rFonts w:ascii="Arial" w:hAnsi="Arial" w:cs="Arial"/>
          <w:b/>
          <w:bCs/>
        </w:rPr>
        <w:t xml:space="preserve">: </w:t>
      </w:r>
      <w:r w:rsidR="00D31D04">
        <w:rPr>
          <w:rFonts w:ascii="Arial" w:hAnsi="Arial" w:cs="Arial"/>
        </w:rPr>
        <w:t>Comunicado por correo electrónico del 30 de abril de 2021 del señor Luis Humberto Calderón Pacheco, Abogado de la Unidad Asesoría Jurídica, por medio del que remite adición de un inciso 4) al Artículo 5 y un segundo párrafo al Artículo 34 de la Ley contra el Hostigamiento o Acoso Sexual en el Empleo y la Docencia, publicada en La Gaceta del 29 de abril del año en curso. Esta adición establece un registro actualizado de las sanciones en firme interpuestas en el centro de trabajo o institución por conductas de hostigamiento sexual. Indica el nuevo inciso que este registro puede ser consultado por cualquier persona, siempre que se guarde la información sensible de las víctimas. Además el plazo de este registro es de 10 años a partir de la firmeza de la sanción</w:t>
      </w:r>
      <w:r w:rsidR="00C241AC">
        <w:rPr>
          <w:rFonts w:ascii="Arial" w:hAnsi="Arial" w:cs="Arial"/>
          <w:iCs/>
        </w:rPr>
        <w:t xml:space="preserve">. </w:t>
      </w:r>
      <w:r w:rsidR="00B355DD">
        <w:rPr>
          <w:rFonts w:ascii="Arial" w:hAnsi="Arial" w:cs="Arial"/>
          <w:iCs/>
        </w:rPr>
        <w:t xml:space="preserve">Se comenta que no corresponde a esta comisión llevar el registro mencionado, más bien, corresponde a la Unidad de Asesoría Jurídica informar al señor Director lo que </w:t>
      </w:r>
      <w:r w:rsidR="00D2626B">
        <w:rPr>
          <w:rFonts w:ascii="Arial" w:hAnsi="Arial" w:cs="Arial"/>
          <w:iCs/>
        </w:rPr>
        <w:t>corresponda para que se cumpla lo establecido en dicha ley. Indica el señor Calderón Pacheco que atendiendo una recomendación de la señora Guiselle Mora Durán, Coordinadora de la Unidad Asesoría Jurídica y en ocasión del nombramiento del nuevo director, enviará un recordatorio sobre el cumplimiento de esta ley</w:t>
      </w:r>
      <w:r w:rsidR="00EB47C9">
        <w:rPr>
          <w:rFonts w:ascii="Arial" w:hAnsi="Arial" w:cs="Arial"/>
          <w:iCs/>
        </w:rPr>
        <w:t>,</w:t>
      </w:r>
      <w:r w:rsidR="00D2626B">
        <w:rPr>
          <w:rFonts w:ascii="Arial" w:hAnsi="Arial" w:cs="Arial"/>
          <w:iCs/>
        </w:rPr>
        <w:t xml:space="preserve"> en particular del registro de información que debe llevarse</w:t>
      </w:r>
      <w:r w:rsidR="002A2E28">
        <w:rPr>
          <w:rFonts w:ascii="Arial" w:hAnsi="Arial" w:cs="Arial"/>
          <w:iCs/>
        </w:rPr>
        <w:t xml:space="preserve"> a la brevedad. ----------------------</w:t>
      </w:r>
    </w:p>
    <w:p w:rsidR="00AD1172" w:rsidRDefault="001F2424" w:rsidP="00A5162A">
      <w:pPr>
        <w:spacing w:after="0" w:line="480" w:lineRule="auto"/>
        <w:jc w:val="both"/>
        <w:rPr>
          <w:rFonts w:ascii="Arial" w:hAnsi="Arial" w:cs="Arial"/>
          <w:b/>
          <w:bCs/>
        </w:rPr>
      </w:pPr>
      <w:r w:rsidRPr="00A70EB9">
        <w:rPr>
          <w:rFonts w:ascii="Arial" w:hAnsi="Arial" w:cs="Arial"/>
          <w:b/>
        </w:rPr>
        <w:t xml:space="preserve">ACUERDO </w:t>
      </w:r>
      <w:r w:rsidR="003E3524">
        <w:rPr>
          <w:rFonts w:ascii="Arial" w:hAnsi="Arial" w:cs="Arial"/>
          <w:b/>
        </w:rPr>
        <w:t>3</w:t>
      </w:r>
      <w:r w:rsidRPr="00A70EB9">
        <w:rPr>
          <w:rFonts w:ascii="Arial" w:hAnsi="Arial" w:cs="Arial"/>
          <w:b/>
        </w:rPr>
        <w:t xml:space="preserve">: </w:t>
      </w:r>
      <w:r w:rsidR="002A2E28">
        <w:rPr>
          <w:rFonts w:ascii="Arial" w:hAnsi="Arial" w:cs="Arial"/>
        </w:rPr>
        <w:t xml:space="preserve">Comunicar al señor Javier Gómez Jiménez, Director General, que esta comisión conoció el comunicado por correo electrónico del 30 de abril de 2021 del señor Luis Humberto Calderón Pacheco, Abogado de la Unidad Asesoría Jurídica, por medio del que remite adición de un inciso 4) al Artículo 5 y un segundo párrafo al Artículo 34 de la Ley contra el Hostigamiento o Acoso Sexual en el Empleo y la Docencia, publicada en La Gaceta del 29 de abril del </w:t>
      </w:r>
      <w:r w:rsidR="00F41C3C">
        <w:rPr>
          <w:rFonts w:ascii="Arial" w:hAnsi="Arial" w:cs="Arial"/>
        </w:rPr>
        <w:t>2021</w:t>
      </w:r>
      <w:r w:rsidR="002A2E28">
        <w:rPr>
          <w:rFonts w:ascii="Arial" w:hAnsi="Arial" w:cs="Arial"/>
        </w:rPr>
        <w:t>. Esta adición establece un registro actualizado de las sanciones en firme interpuestas en el centro de trabajo o institución por conductas de hostigamiento sexual, las que pueden ser conocidas por cualquier persona por un periodo de 10 años a partir de la firmeza de la sentencia. Se hace de su conocimiento esta información para que proceda según corresponda. De parte de esta comisión, se tiene una meta compartida con las comisiones de Ética y Valores, Género</w:t>
      </w:r>
      <w:r w:rsidR="00094839">
        <w:rPr>
          <w:rFonts w:ascii="Arial" w:hAnsi="Arial" w:cs="Arial"/>
        </w:rPr>
        <w:t xml:space="preserve"> y la CIAD, para </w:t>
      </w:r>
      <w:r w:rsidR="00094839" w:rsidRPr="00424B6E">
        <w:rPr>
          <w:rFonts w:ascii="Arial" w:hAnsi="Arial" w:cs="Arial"/>
        </w:rPr>
        <w:t xml:space="preserve">la elaboración de un producto para el personal, que permita dar a conocer de manera amigable, la </w:t>
      </w:r>
      <w:r w:rsidR="00DD1365">
        <w:rPr>
          <w:rFonts w:ascii="Arial" w:hAnsi="Arial" w:cs="Arial"/>
        </w:rPr>
        <w:t>ley</w:t>
      </w:r>
      <w:r w:rsidR="00094839" w:rsidRPr="00424B6E">
        <w:rPr>
          <w:rFonts w:ascii="Arial" w:hAnsi="Arial" w:cs="Arial"/>
        </w:rPr>
        <w:t xml:space="preserve"> de </w:t>
      </w:r>
      <w:r w:rsidR="00DD1365">
        <w:rPr>
          <w:rFonts w:ascii="Arial" w:hAnsi="Arial" w:cs="Arial"/>
        </w:rPr>
        <w:t>referencia</w:t>
      </w:r>
      <w:r w:rsidR="00F41C3C">
        <w:rPr>
          <w:rFonts w:ascii="Arial" w:hAnsi="Arial" w:cs="Arial"/>
        </w:rPr>
        <w:t>, que se encuentra en proceso</w:t>
      </w:r>
      <w:r w:rsidR="00094839">
        <w:rPr>
          <w:rFonts w:ascii="Arial" w:hAnsi="Arial" w:cs="Arial"/>
        </w:rPr>
        <w:t xml:space="preserve">. </w:t>
      </w:r>
      <w:r w:rsidR="00DD1365">
        <w:rPr>
          <w:rFonts w:ascii="Arial" w:hAnsi="Arial" w:cs="Arial"/>
        </w:rPr>
        <w:t>Enviar copia de este acuerdo a la</w:t>
      </w:r>
      <w:r w:rsidR="00F41C3C">
        <w:rPr>
          <w:rFonts w:ascii="Arial" w:hAnsi="Arial" w:cs="Arial"/>
        </w:rPr>
        <w:t>s</w:t>
      </w:r>
      <w:r w:rsidR="00DD1365">
        <w:rPr>
          <w:rFonts w:ascii="Arial" w:hAnsi="Arial" w:cs="Arial"/>
        </w:rPr>
        <w:t xml:space="preserve"> señora</w:t>
      </w:r>
      <w:r w:rsidR="00F41C3C">
        <w:rPr>
          <w:rFonts w:ascii="Arial" w:hAnsi="Arial" w:cs="Arial"/>
        </w:rPr>
        <w:t>s</w:t>
      </w:r>
      <w:r w:rsidR="00DD1365">
        <w:rPr>
          <w:rFonts w:ascii="Arial" w:hAnsi="Arial" w:cs="Arial"/>
        </w:rPr>
        <w:t xml:space="preserve"> Carmen </w:t>
      </w:r>
      <w:r w:rsidR="00DD1365">
        <w:rPr>
          <w:rFonts w:ascii="Arial" w:hAnsi="Arial" w:cs="Arial"/>
        </w:rPr>
        <w:lastRenderedPageBreak/>
        <w:t>Campos Ramírez, Subdirectora General</w:t>
      </w:r>
      <w:r w:rsidR="00F41C3C">
        <w:rPr>
          <w:rFonts w:ascii="Arial" w:hAnsi="Arial" w:cs="Arial"/>
        </w:rPr>
        <w:t xml:space="preserve"> y Guiselle Mora Durán, Coordinadora de la Unidad de Asesoría Jurídica</w:t>
      </w:r>
      <w:r w:rsidR="00BD758D">
        <w:rPr>
          <w:rFonts w:ascii="Arial" w:hAnsi="Arial" w:cs="Arial"/>
        </w:rPr>
        <w:t xml:space="preserve"> (UAJ) y el señor Luis Humberto Calderón Pacheco, Abogado de la UAJ</w:t>
      </w:r>
      <w:r w:rsidR="00F41C3C">
        <w:rPr>
          <w:rFonts w:ascii="Arial" w:hAnsi="Arial" w:cs="Arial"/>
        </w:rPr>
        <w:t>.</w:t>
      </w:r>
      <w:r w:rsidR="00DD1365">
        <w:rPr>
          <w:rFonts w:ascii="Arial" w:hAnsi="Arial" w:cs="Arial"/>
        </w:rPr>
        <w:t xml:space="preserve"> </w:t>
      </w:r>
      <w:r w:rsidR="00B410FB">
        <w:rPr>
          <w:rFonts w:ascii="Arial" w:hAnsi="Arial" w:cs="Arial"/>
        </w:rPr>
        <w:t xml:space="preserve"> </w:t>
      </w:r>
      <w:r w:rsidR="000645CC" w:rsidRPr="00A70EB9">
        <w:rPr>
          <w:rFonts w:ascii="Arial" w:hAnsi="Arial" w:cs="Arial"/>
          <w:b/>
        </w:rPr>
        <w:t>ACUERDO FIRME.</w:t>
      </w:r>
      <w:r w:rsidR="000B47D6">
        <w:rPr>
          <w:rFonts w:ascii="Arial" w:hAnsi="Arial" w:cs="Arial"/>
          <w:b/>
        </w:rPr>
        <w:t xml:space="preserve"> </w:t>
      </w:r>
      <w:r w:rsidR="000645CC" w:rsidRPr="00A70EB9">
        <w:rPr>
          <w:rFonts w:ascii="Arial" w:hAnsi="Arial" w:cs="Arial"/>
          <w:bCs/>
        </w:rPr>
        <w:t>--</w:t>
      </w:r>
      <w:r w:rsidR="000B47D6">
        <w:rPr>
          <w:rFonts w:ascii="Arial" w:hAnsi="Arial" w:cs="Arial"/>
          <w:bCs/>
        </w:rPr>
        <w:t>--------------------------------------------------------------------</w:t>
      </w:r>
      <w:r w:rsidR="00BD758D">
        <w:rPr>
          <w:rFonts w:ascii="Arial" w:hAnsi="Arial" w:cs="Arial"/>
          <w:bCs/>
        </w:rPr>
        <w:t>-----------------------------</w:t>
      </w:r>
      <w:r w:rsidR="000B47D6">
        <w:rPr>
          <w:rFonts w:ascii="Arial" w:hAnsi="Arial" w:cs="Arial"/>
          <w:bCs/>
        </w:rPr>
        <w:t>----</w:t>
      </w:r>
      <w:r w:rsidR="00FA5D72" w:rsidRPr="00A70EB9">
        <w:rPr>
          <w:rFonts w:ascii="Arial" w:hAnsi="Arial" w:cs="Arial"/>
          <w:b/>
          <w:bCs/>
        </w:rPr>
        <w:t xml:space="preserve"> </w:t>
      </w:r>
    </w:p>
    <w:p w:rsidR="00D900F1" w:rsidRDefault="00A13A9F" w:rsidP="00D900F1">
      <w:pPr>
        <w:spacing w:after="0" w:line="480" w:lineRule="auto"/>
        <w:jc w:val="both"/>
        <w:rPr>
          <w:rFonts w:ascii="Arial" w:hAnsi="Arial" w:cs="Arial"/>
        </w:rPr>
      </w:pPr>
      <w:r w:rsidRPr="00D900F1">
        <w:rPr>
          <w:rFonts w:ascii="Arial" w:hAnsi="Arial" w:cs="Arial"/>
          <w:b/>
        </w:rPr>
        <w:t>Artículo 4:</w:t>
      </w:r>
      <w:r w:rsidRPr="00D900F1">
        <w:rPr>
          <w:rFonts w:ascii="Arial" w:hAnsi="Arial" w:cs="Arial"/>
        </w:rPr>
        <w:t xml:space="preserve"> </w:t>
      </w:r>
      <w:r w:rsidRPr="00A13A9F">
        <w:rPr>
          <w:rFonts w:ascii="Arial" w:hAnsi="Arial" w:cs="Arial"/>
        </w:rPr>
        <w:t>Comunicado por correo electrónico del 4 de mayo de 2021 de la señora Estefany Núñez Mora, Coordinadora de la Comisión Institucional de</w:t>
      </w:r>
      <w:r>
        <w:rPr>
          <w:rFonts w:ascii="Arial" w:hAnsi="Arial" w:cs="Arial"/>
        </w:rPr>
        <w:t xml:space="preserve"> Violencia contra las Mujeres, por medio del que informa que la señora Melina Leal Ruiz, es la persona designada para realizar el trabajo conjunto </w:t>
      </w:r>
      <w:r w:rsidR="00630E0D">
        <w:rPr>
          <w:rFonts w:ascii="Arial" w:hAnsi="Arial" w:cs="Arial"/>
        </w:rPr>
        <w:t>de</w:t>
      </w:r>
      <w:r>
        <w:rPr>
          <w:rFonts w:ascii="Arial" w:hAnsi="Arial" w:cs="Arial"/>
        </w:rPr>
        <w:t xml:space="preserve"> </w:t>
      </w:r>
      <w:r w:rsidRPr="00424B6E">
        <w:rPr>
          <w:rFonts w:ascii="Arial" w:hAnsi="Arial" w:cs="Arial"/>
        </w:rPr>
        <w:t xml:space="preserve">elaboración de un producto </w:t>
      </w:r>
      <w:r>
        <w:rPr>
          <w:rFonts w:ascii="Arial" w:hAnsi="Arial" w:cs="Arial"/>
        </w:rPr>
        <w:t>de comunicación dirigido al</w:t>
      </w:r>
      <w:r w:rsidRPr="00424B6E">
        <w:rPr>
          <w:rFonts w:ascii="Arial" w:hAnsi="Arial" w:cs="Arial"/>
        </w:rPr>
        <w:t xml:space="preserve"> personal, que permita dar a conocer de manera amigable, la </w:t>
      </w:r>
      <w:r w:rsidR="00630E0D">
        <w:rPr>
          <w:rFonts w:ascii="Arial" w:hAnsi="Arial" w:cs="Arial"/>
        </w:rPr>
        <w:t>Ley contra el Hostigamiento o Acoso Sexual en el Empleo y la Docencia</w:t>
      </w:r>
      <w:r w:rsidR="004A51FE">
        <w:rPr>
          <w:rFonts w:ascii="Arial" w:hAnsi="Arial" w:cs="Arial"/>
        </w:rPr>
        <w:t>, según lo solicitado en</w:t>
      </w:r>
      <w:r w:rsidR="00D900F1" w:rsidRPr="00D900F1">
        <w:rPr>
          <w:rFonts w:ascii="Arial" w:hAnsi="Arial" w:cs="Arial"/>
        </w:rPr>
        <w:t xml:space="preserve"> el oficio DGAN-CIPSEDI-10-2021 del 23 de abril de 2021, acuerdo 4-3 de la sesión 2-2201 del 22 de abril de 2021.</w:t>
      </w:r>
      <w:r w:rsidR="004A51FE">
        <w:rPr>
          <w:rFonts w:ascii="Arial" w:hAnsi="Arial" w:cs="Arial"/>
        </w:rPr>
        <w:t xml:space="preserve"> </w:t>
      </w:r>
      <w:r w:rsidR="009914B8">
        <w:rPr>
          <w:rFonts w:ascii="Arial" w:hAnsi="Arial" w:cs="Arial"/>
        </w:rPr>
        <w:t xml:space="preserve">La señora Campos Ramírez comenta que es importante que el equipo coordinado por el señor Calderón Pacheco se </w:t>
      </w:r>
      <w:r w:rsidR="00DB410E">
        <w:rPr>
          <w:rFonts w:ascii="Arial" w:hAnsi="Arial" w:cs="Arial"/>
        </w:rPr>
        <w:t>reúna</w:t>
      </w:r>
      <w:r w:rsidR="009914B8">
        <w:rPr>
          <w:rFonts w:ascii="Arial" w:hAnsi="Arial" w:cs="Arial"/>
        </w:rPr>
        <w:t xml:space="preserve"> a la brevedad para que se definan </w:t>
      </w:r>
      <w:r w:rsidR="00DB410E">
        <w:rPr>
          <w:rFonts w:ascii="Arial" w:hAnsi="Arial" w:cs="Arial"/>
        </w:rPr>
        <w:t>las actividades que se puedan llevar a cabo en los meses que restan para terminar el año, entre las que se destacan las siguientes: impartir una charla sobre la ley aprovechando la que imparte el Ministerio de Cultura y Juventud y la remisión de capsulas informativas al personal, de manera gradual y por correo electrónico. -------------------------------------------------------------------------</w:t>
      </w:r>
      <w:r w:rsidR="003F74D9">
        <w:rPr>
          <w:rFonts w:ascii="Arial" w:hAnsi="Arial" w:cs="Arial"/>
        </w:rPr>
        <w:t>----------</w:t>
      </w:r>
      <w:r w:rsidR="00DB410E">
        <w:rPr>
          <w:rFonts w:ascii="Arial" w:hAnsi="Arial" w:cs="Arial"/>
        </w:rPr>
        <w:t>---</w:t>
      </w:r>
    </w:p>
    <w:p w:rsidR="00107766" w:rsidRPr="00107766" w:rsidRDefault="00107766" w:rsidP="00D900F1">
      <w:pPr>
        <w:spacing w:after="0" w:line="480" w:lineRule="auto"/>
        <w:jc w:val="both"/>
        <w:rPr>
          <w:rFonts w:ascii="Arial" w:hAnsi="Arial" w:cs="Arial"/>
        </w:rPr>
      </w:pPr>
      <w:r>
        <w:rPr>
          <w:rFonts w:ascii="Arial" w:hAnsi="Arial" w:cs="Arial"/>
          <w:b/>
        </w:rPr>
        <w:t xml:space="preserve">ACUERDO 4: </w:t>
      </w:r>
      <w:r w:rsidR="00795BFD">
        <w:rPr>
          <w:rFonts w:ascii="Arial" w:hAnsi="Arial" w:cs="Arial"/>
        </w:rPr>
        <w:t xml:space="preserve">Formalizar a las señoras Melina Leal Ruiz, representante de la Comisión Institucional de Violencia contra las Mujeres; Jacqueline Ulloa Mora, representante de la Comisión Institucional de Ética y Valores y el señor Luis Humberto Calderón Pacheco, representante de esta comisión y coordinador del equipo de trabajo, para que elaboren una propuesta que permita cumplir con la </w:t>
      </w:r>
      <w:r w:rsidR="00795BFD" w:rsidRPr="00424B6E">
        <w:rPr>
          <w:rFonts w:ascii="Arial" w:hAnsi="Arial" w:cs="Arial"/>
        </w:rPr>
        <w:t xml:space="preserve">elaboración de un producto </w:t>
      </w:r>
      <w:r w:rsidR="00795BFD">
        <w:rPr>
          <w:rFonts w:ascii="Arial" w:hAnsi="Arial" w:cs="Arial"/>
        </w:rPr>
        <w:t>de comunicación dirigido al</w:t>
      </w:r>
      <w:r w:rsidR="00795BFD" w:rsidRPr="00424B6E">
        <w:rPr>
          <w:rFonts w:ascii="Arial" w:hAnsi="Arial" w:cs="Arial"/>
        </w:rPr>
        <w:t xml:space="preserve"> personal, </w:t>
      </w:r>
      <w:r w:rsidR="004D23C3">
        <w:rPr>
          <w:rFonts w:ascii="Arial" w:hAnsi="Arial" w:cs="Arial"/>
        </w:rPr>
        <w:t>para</w:t>
      </w:r>
      <w:r w:rsidR="00795BFD" w:rsidRPr="00424B6E">
        <w:rPr>
          <w:rFonts w:ascii="Arial" w:hAnsi="Arial" w:cs="Arial"/>
        </w:rPr>
        <w:t xml:space="preserve"> dar a conocer de manera amigable, la </w:t>
      </w:r>
      <w:r w:rsidR="00795BFD">
        <w:rPr>
          <w:rFonts w:ascii="Arial" w:hAnsi="Arial" w:cs="Arial"/>
        </w:rPr>
        <w:t>Ley contra el Hostigamiento o Acoso Sexual en el Empleo y la Docencia</w:t>
      </w:r>
      <w:r w:rsidR="005C2CD3">
        <w:rPr>
          <w:rFonts w:ascii="Arial" w:hAnsi="Arial" w:cs="Arial"/>
        </w:rPr>
        <w:t>.</w:t>
      </w:r>
      <w:r w:rsidR="004D23C3">
        <w:rPr>
          <w:rFonts w:ascii="Arial" w:hAnsi="Arial" w:cs="Arial"/>
        </w:rPr>
        <w:t xml:space="preserve"> Se les solicita que se reúnan a la brevedad para</w:t>
      </w:r>
      <w:r w:rsidR="005C2CD3">
        <w:rPr>
          <w:rFonts w:ascii="Arial" w:hAnsi="Arial" w:cs="Arial"/>
        </w:rPr>
        <w:t xml:space="preserve"> </w:t>
      </w:r>
      <w:r w:rsidR="004D23C3">
        <w:rPr>
          <w:rFonts w:ascii="Arial" w:hAnsi="Arial" w:cs="Arial"/>
        </w:rPr>
        <w:t xml:space="preserve">definir las actividades que se puedan realizar, con los recursos disponibles y en lo que resta del año.  </w:t>
      </w:r>
      <w:r w:rsidR="005C2CD3" w:rsidRPr="005C2CD3">
        <w:rPr>
          <w:rFonts w:ascii="Arial" w:hAnsi="Arial" w:cs="Arial"/>
          <w:b/>
        </w:rPr>
        <w:t>ACUERDO FIRME</w:t>
      </w:r>
      <w:r w:rsidR="005C2CD3">
        <w:rPr>
          <w:rFonts w:ascii="Arial" w:hAnsi="Arial" w:cs="Arial"/>
        </w:rPr>
        <w:t>. -------------------------------------------------------</w:t>
      </w:r>
    </w:p>
    <w:p w:rsidR="00381DEE" w:rsidRDefault="000E0BD1" w:rsidP="00D900F1">
      <w:pPr>
        <w:spacing w:after="0" w:line="480" w:lineRule="auto"/>
        <w:jc w:val="both"/>
        <w:rPr>
          <w:rFonts w:ascii="Arial" w:hAnsi="Arial" w:cs="Arial"/>
        </w:rPr>
      </w:pPr>
      <w:r w:rsidRPr="00424B6E">
        <w:rPr>
          <w:rFonts w:ascii="Arial" w:hAnsi="Arial" w:cs="Arial"/>
          <w:b/>
        </w:rPr>
        <w:t>A</w:t>
      </w:r>
      <w:r w:rsidR="00B71D49" w:rsidRPr="00424B6E">
        <w:rPr>
          <w:rFonts w:ascii="Arial" w:hAnsi="Arial" w:cs="Arial"/>
          <w:b/>
        </w:rPr>
        <w:t xml:space="preserve">rtículo </w:t>
      </w:r>
      <w:r w:rsidR="000F3ACC">
        <w:rPr>
          <w:rFonts w:ascii="Arial" w:hAnsi="Arial" w:cs="Arial"/>
          <w:b/>
        </w:rPr>
        <w:t>5</w:t>
      </w:r>
      <w:r w:rsidR="00D31D04">
        <w:rPr>
          <w:rFonts w:ascii="Arial" w:hAnsi="Arial" w:cs="Arial"/>
          <w:b/>
        </w:rPr>
        <w:t>.a</w:t>
      </w:r>
      <w:r w:rsidRPr="00424B6E">
        <w:rPr>
          <w:rFonts w:ascii="Arial" w:hAnsi="Arial" w:cs="Arial"/>
          <w:b/>
        </w:rPr>
        <w:t>:</w:t>
      </w:r>
      <w:r w:rsidRPr="00424B6E">
        <w:rPr>
          <w:rFonts w:ascii="Arial" w:hAnsi="Arial" w:cs="Arial"/>
        </w:rPr>
        <w:t xml:space="preserve"> </w:t>
      </w:r>
      <w:r w:rsidR="00D31D04">
        <w:rPr>
          <w:rFonts w:ascii="Arial" w:hAnsi="Arial" w:cs="Arial"/>
        </w:rPr>
        <w:t>Comunicado por correo electrónico del 29 de abril de 2021 de la señora Emma Chacón Alvarado, funcionaria del Ministerio de Trabajo y Seguridad Social, por medio del que brinda respuesta al acuerdo 3 de la sesión 2-2021 del 22 de abril de 2021, solicitud de colaboración para impartir una charla al personal de la institución en materia de LGBTI. La señora Chacón Alvarado, manifiesta su anuencia a impartir la charla y propone como fechas posibles el</w:t>
      </w:r>
      <w:r w:rsidR="00D31D04" w:rsidRPr="002D6DDA">
        <w:rPr>
          <w:rFonts w:ascii="Arial" w:hAnsi="Arial" w:cs="Arial"/>
        </w:rPr>
        <w:t xml:space="preserve"> 10</w:t>
      </w:r>
      <w:r w:rsidR="00D31D04">
        <w:rPr>
          <w:rFonts w:ascii="Arial" w:hAnsi="Arial" w:cs="Arial"/>
        </w:rPr>
        <w:t xml:space="preserve">, 17,19 </w:t>
      </w:r>
      <w:proofErr w:type="spellStart"/>
      <w:r w:rsidR="00D31D04">
        <w:rPr>
          <w:rFonts w:ascii="Arial" w:hAnsi="Arial" w:cs="Arial"/>
        </w:rPr>
        <w:t>ó</w:t>
      </w:r>
      <w:proofErr w:type="spellEnd"/>
      <w:r w:rsidR="00D31D04" w:rsidRPr="002D6DDA">
        <w:rPr>
          <w:rFonts w:ascii="Arial" w:hAnsi="Arial" w:cs="Arial"/>
        </w:rPr>
        <w:t xml:space="preserve"> 26</w:t>
      </w:r>
      <w:r w:rsidR="00D31D04">
        <w:rPr>
          <w:rFonts w:ascii="Arial" w:hAnsi="Arial" w:cs="Arial"/>
        </w:rPr>
        <w:t xml:space="preserve"> de agosto</w:t>
      </w:r>
      <w:r w:rsidR="00D31D04" w:rsidRPr="002D6DDA">
        <w:rPr>
          <w:rFonts w:ascii="Arial" w:hAnsi="Arial" w:cs="Arial"/>
        </w:rPr>
        <w:t xml:space="preserve">, </w:t>
      </w:r>
      <w:r w:rsidR="00D31D04">
        <w:rPr>
          <w:rFonts w:ascii="Arial" w:hAnsi="Arial" w:cs="Arial"/>
        </w:rPr>
        <w:t>a partir de la 1:30 p.m. y con una duración mínimo de 2 horas</w:t>
      </w:r>
      <w:r w:rsidR="00424B6E">
        <w:rPr>
          <w:rFonts w:ascii="Arial" w:hAnsi="Arial" w:cs="Arial"/>
        </w:rPr>
        <w:t>.-</w:t>
      </w:r>
      <w:r w:rsidR="00D31D04">
        <w:rPr>
          <w:rFonts w:ascii="Arial" w:hAnsi="Arial" w:cs="Arial"/>
        </w:rPr>
        <w:t>------------------------------</w:t>
      </w:r>
    </w:p>
    <w:p w:rsidR="00D31D04" w:rsidRDefault="00D31D04" w:rsidP="00381DEE">
      <w:pPr>
        <w:spacing w:after="0" w:line="480" w:lineRule="auto"/>
        <w:jc w:val="both"/>
        <w:rPr>
          <w:rFonts w:ascii="Arial" w:hAnsi="Arial" w:cs="Arial"/>
          <w:b/>
        </w:rPr>
      </w:pPr>
      <w:r w:rsidRPr="00424B6E">
        <w:rPr>
          <w:rFonts w:ascii="Arial" w:hAnsi="Arial" w:cs="Arial"/>
          <w:b/>
        </w:rPr>
        <w:lastRenderedPageBreak/>
        <w:t>A</w:t>
      </w:r>
      <w:r w:rsidR="000F3ACC">
        <w:rPr>
          <w:rFonts w:ascii="Arial" w:hAnsi="Arial" w:cs="Arial"/>
          <w:b/>
        </w:rPr>
        <w:t>rtículo 5</w:t>
      </w:r>
      <w:r>
        <w:rPr>
          <w:rFonts w:ascii="Arial" w:hAnsi="Arial" w:cs="Arial"/>
          <w:b/>
        </w:rPr>
        <w:t>.b</w:t>
      </w:r>
      <w:r w:rsidRPr="00424B6E">
        <w:rPr>
          <w:rFonts w:ascii="Arial" w:hAnsi="Arial" w:cs="Arial"/>
          <w:b/>
        </w:rPr>
        <w:t>:</w:t>
      </w:r>
      <w:r w:rsidRPr="00424B6E">
        <w:rPr>
          <w:rFonts w:ascii="Arial" w:hAnsi="Arial" w:cs="Arial"/>
        </w:rPr>
        <w:t xml:space="preserve"> </w:t>
      </w:r>
      <w:r>
        <w:rPr>
          <w:rFonts w:ascii="Arial" w:hAnsi="Arial" w:cs="Arial"/>
        </w:rPr>
        <w:t>Comunicado por correo electrónico del 29 de abril de 2021 de la señora Carmen Campos Ramírez, Subdirectora y presidenta de la comisión, por medio del que traslada a la señora Helen Barquero Durán, Coordinadora de la Oficina Auxiliar de Gestión Institucional de Recursos Humanos, el comunicado de la señora Emma Chacón Alvarado, funcionaria del Ministerio de Trabajo y Seguridad Social, donde propone fechas probables para impartir la charla sobre LGBTI al personal de la institución. La señora Campos Ramírez solicita que se seleccione una fecha para informar de inmediato a la señora Chacón Alvarado, así como preparar la logística requerida para la actividad de capacitación. -----------------------------------------------------------------------------------------------</w:t>
      </w:r>
    </w:p>
    <w:p w:rsidR="00D31D04" w:rsidRDefault="00D31D04" w:rsidP="00381DEE">
      <w:pPr>
        <w:spacing w:after="0" w:line="480" w:lineRule="auto"/>
        <w:jc w:val="both"/>
        <w:rPr>
          <w:rFonts w:ascii="Arial" w:hAnsi="Arial" w:cs="Arial"/>
        </w:rPr>
      </w:pPr>
      <w:r w:rsidRPr="00424B6E">
        <w:rPr>
          <w:rFonts w:ascii="Arial" w:hAnsi="Arial" w:cs="Arial"/>
          <w:b/>
        </w:rPr>
        <w:t>A</w:t>
      </w:r>
      <w:r w:rsidR="000F3ACC">
        <w:rPr>
          <w:rFonts w:ascii="Arial" w:hAnsi="Arial" w:cs="Arial"/>
          <w:b/>
        </w:rPr>
        <w:t>rtículo 5</w:t>
      </w:r>
      <w:r>
        <w:rPr>
          <w:rFonts w:ascii="Arial" w:hAnsi="Arial" w:cs="Arial"/>
          <w:b/>
        </w:rPr>
        <w:t>.c</w:t>
      </w:r>
      <w:r w:rsidRPr="00424B6E">
        <w:rPr>
          <w:rFonts w:ascii="Arial" w:hAnsi="Arial" w:cs="Arial"/>
          <w:b/>
        </w:rPr>
        <w:t>:</w:t>
      </w:r>
      <w:r w:rsidRPr="00424B6E">
        <w:rPr>
          <w:rFonts w:ascii="Arial" w:hAnsi="Arial" w:cs="Arial"/>
        </w:rPr>
        <w:t xml:space="preserve"> </w:t>
      </w:r>
      <w:r>
        <w:rPr>
          <w:rFonts w:ascii="Arial" w:hAnsi="Arial" w:cs="Arial"/>
        </w:rPr>
        <w:t>Comunicado por correo electrónico del 5 de mayo de 2021 de la señora Helen Barquero Durán, Coordinadora de la Oficina Auxiliar de Gestión Institucional de Recursos Humanos, por medio del que informa que se ha seleccionado el 17 de agosto de 2021, con horario de 1:45 p.m. a 3:45 p.m. para impartir la charla sobre LGBTI al personal de la institución. --------------</w:t>
      </w:r>
    </w:p>
    <w:p w:rsidR="00381DEE" w:rsidRPr="00D8612E" w:rsidRDefault="00381DEE" w:rsidP="00381DEE">
      <w:pPr>
        <w:spacing w:after="0" w:line="480" w:lineRule="auto"/>
        <w:jc w:val="both"/>
        <w:rPr>
          <w:rFonts w:ascii="Arial" w:hAnsi="Arial" w:cs="Arial"/>
          <w:bCs/>
        </w:rPr>
      </w:pPr>
      <w:r w:rsidRPr="00A70EB9">
        <w:rPr>
          <w:rFonts w:ascii="Arial" w:hAnsi="Arial" w:cs="Arial"/>
          <w:b/>
        </w:rPr>
        <w:t xml:space="preserve">ACUERDO </w:t>
      </w:r>
      <w:r w:rsidR="000F3ACC">
        <w:rPr>
          <w:rFonts w:ascii="Arial" w:hAnsi="Arial" w:cs="Arial"/>
          <w:b/>
        </w:rPr>
        <w:t>5</w:t>
      </w:r>
      <w:r w:rsidRPr="00A70EB9">
        <w:rPr>
          <w:rFonts w:ascii="Arial" w:hAnsi="Arial" w:cs="Arial"/>
          <w:b/>
        </w:rPr>
        <w:t>:</w:t>
      </w:r>
      <w:r w:rsidR="00BE2774">
        <w:rPr>
          <w:rFonts w:ascii="Arial" w:hAnsi="Arial" w:cs="Arial"/>
          <w:b/>
        </w:rPr>
        <w:t xml:space="preserve"> </w:t>
      </w:r>
      <w:r w:rsidR="00BE2774">
        <w:rPr>
          <w:rFonts w:ascii="Arial" w:hAnsi="Arial" w:cs="Arial"/>
        </w:rPr>
        <w:t xml:space="preserve">Comisionar a la señora Carmen Campos Ramírez, Subdirectora General y presidenta de la comisión, para que remita un comunicado a la señora </w:t>
      </w:r>
      <w:r w:rsidR="00D8612E">
        <w:rPr>
          <w:rFonts w:ascii="Arial" w:hAnsi="Arial" w:cs="Arial"/>
        </w:rPr>
        <w:t>Emma Chacón Alvarado, funcionaria del Ministerio de Trabajo y Seguridad Social, para coordinar lo necesario con miras a la charla que impartirá al personal del Archivo Nacional el 17 de agosto</w:t>
      </w:r>
      <w:r w:rsidR="00AD3BC6">
        <w:rPr>
          <w:rFonts w:ascii="Arial" w:hAnsi="Arial" w:cs="Arial"/>
        </w:rPr>
        <w:t xml:space="preserve"> del 2021, en horario de la 1:45 p.m. a las 3:45 p.m.</w:t>
      </w:r>
      <w:r w:rsidR="00D8612E">
        <w:rPr>
          <w:rFonts w:ascii="Arial" w:hAnsi="Arial" w:cs="Arial"/>
        </w:rPr>
        <w:t xml:space="preserve"> Con el fin de coordinar lo relativo al canal de comunicación, indicar que se ponga en contacto con el señor Luis Carlo Rojas Mora, miembro de esta comisión, para hacer las pruebas por medio de </w:t>
      </w:r>
      <w:proofErr w:type="spellStart"/>
      <w:r w:rsidR="00D8612E">
        <w:rPr>
          <w:rFonts w:ascii="Arial" w:hAnsi="Arial" w:cs="Arial"/>
        </w:rPr>
        <w:t>Teams</w:t>
      </w:r>
      <w:proofErr w:type="spellEnd"/>
      <w:r w:rsidR="00D8612E">
        <w:rPr>
          <w:rFonts w:ascii="Arial" w:hAnsi="Arial" w:cs="Arial"/>
        </w:rPr>
        <w:t xml:space="preserve"> o cualquiera otra herramienta disponible.</w:t>
      </w:r>
      <w:r>
        <w:rPr>
          <w:rFonts w:ascii="Arial" w:hAnsi="Arial" w:cs="Arial"/>
        </w:rPr>
        <w:t xml:space="preserve"> </w:t>
      </w:r>
      <w:r w:rsidRPr="00BB75DE">
        <w:rPr>
          <w:rFonts w:ascii="Arial" w:hAnsi="Arial" w:cs="Arial"/>
          <w:b/>
        </w:rPr>
        <w:t>ACUERDO FIRME</w:t>
      </w:r>
      <w:r>
        <w:rPr>
          <w:rFonts w:ascii="Arial" w:hAnsi="Arial" w:cs="Arial"/>
          <w:b/>
        </w:rPr>
        <w:t xml:space="preserve"> </w:t>
      </w:r>
      <w:r w:rsidRPr="00D8612E">
        <w:rPr>
          <w:rFonts w:ascii="Arial" w:hAnsi="Arial" w:cs="Arial"/>
        </w:rPr>
        <w:t>------------------------</w:t>
      </w:r>
      <w:r w:rsidR="00D8612E" w:rsidRPr="00D8612E">
        <w:rPr>
          <w:rFonts w:ascii="Arial" w:hAnsi="Arial" w:cs="Arial"/>
        </w:rPr>
        <w:t>-----</w:t>
      </w:r>
    </w:p>
    <w:p w:rsidR="006F1F9C" w:rsidRPr="00A70EB9" w:rsidRDefault="006F1F9C" w:rsidP="006F1F9C">
      <w:pPr>
        <w:spacing w:after="0" w:line="480" w:lineRule="auto"/>
        <w:jc w:val="both"/>
        <w:rPr>
          <w:rFonts w:ascii="Arial" w:hAnsi="Arial" w:cs="Arial"/>
        </w:rPr>
      </w:pPr>
      <w:r w:rsidRPr="00A70EB9">
        <w:rPr>
          <w:rFonts w:ascii="Arial" w:hAnsi="Arial" w:cs="Arial"/>
          <w:b/>
        </w:rPr>
        <w:t>CAPITULO II</w:t>
      </w:r>
      <w:r>
        <w:rPr>
          <w:rFonts w:ascii="Arial" w:hAnsi="Arial" w:cs="Arial"/>
          <w:b/>
        </w:rPr>
        <w:t>I</w:t>
      </w:r>
      <w:r w:rsidRPr="00A70EB9">
        <w:rPr>
          <w:rFonts w:ascii="Arial" w:hAnsi="Arial" w:cs="Arial"/>
          <w:b/>
        </w:rPr>
        <w:t xml:space="preserve">: ASUNTOS </w:t>
      </w:r>
      <w:r>
        <w:rPr>
          <w:rFonts w:ascii="Arial" w:hAnsi="Arial" w:cs="Arial"/>
          <w:b/>
        </w:rPr>
        <w:t>INFORMATIVOS</w:t>
      </w:r>
      <w:r w:rsidRPr="00A70EB9">
        <w:rPr>
          <w:rFonts w:ascii="Arial" w:hAnsi="Arial" w:cs="Arial"/>
          <w:b/>
        </w:rPr>
        <w:t xml:space="preserve">. </w:t>
      </w:r>
      <w:r w:rsidRPr="00A70EB9">
        <w:rPr>
          <w:rFonts w:ascii="Arial" w:hAnsi="Arial" w:cs="Arial"/>
        </w:rPr>
        <w:t>------------------------------------------------------------------------</w:t>
      </w:r>
    </w:p>
    <w:p w:rsidR="00AC0748" w:rsidRDefault="00AC0748" w:rsidP="00384A56">
      <w:pPr>
        <w:spacing w:after="0" w:line="480" w:lineRule="auto"/>
        <w:jc w:val="both"/>
        <w:rPr>
          <w:rFonts w:ascii="Arial" w:hAnsi="Arial" w:cs="Arial"/>
        </w:rPr>
      </w:pPr>
      <w:r w:rsidRPr="00A70EB9">
        <w:rPr>
          <w:rFonts w:ascii="Arial" w:hAnsi="Arial" w:cs="Arial"/>
          <w:b/>
          <w:bCs/>
        </w:rPr>
        <w:t>A</w:t>
      </w:r>
      <w:r>
        <w:rPr>
          <w:rFonts w:ascii="Arial" w:hAnsi="Arial" w:cs="Arial"/>
          <w:b/>
          <w:bCs/>
        </w:rPr>
        <w:t>rtículo</w:t>
      </w:r>
      <w:r w:rsidRPr="00A70EB9">
        <w:rPr>
          <w:rFonts w:ascii="Arial" w:hAnsi="Arial" w:cs="Arial"/>
          <w:b/>
          <w:bCs/>
        </w:rPr>
        <w:t xml:space="preserve"> </w:t>
      </w:r>
      <w:r>
        <w:rPr>
          <w:rFonts w:ascii="Arial" w:hAnsi="Arial" w:cs="Arial"/>
          <w:b/>
          <w:bCs/>
        </w:rPr>
        <w:t>6</w:t>
      </w:r>
      <w:r w:rsidRPr="00A70EB9">
        <w:rPr>
          <w:rFonts w:ascii="Arial" w:hAnsi="Arial" w:cs="Arial"/>
          <w:b/>
          <w:bCs/>
        </w:rPr>
        <w:t xml:space="preserve">: </w:t>
      </w:r>
      <w:r w:rsidRPr="00A035AC">
        <w:rPr>
          <w:rFonts w:ascii="Arial" w:hAnsi="Arial" w:cs="Arial"/>
          <w:lang w:val="es-ES"/>
        </w:rPr>
        <w:t>Comunicado por correo electrónico del 19 de julio de 2021 de la señora Melina Leal Ruiz, Coordinadora de la Unidad Planificación Institucional y miembro de esta comisión, por medio del que traslada información y divulgación de la convocatoria 2021 Beca CIDH-Relatoría Derechos de las Personas LGBTI Período 2021-2022, cuyo periodo de presentación de candidaturas es del 15 al 31 de julio de 2021</w:t>
      </w:r>
      <w:r>
        <w:rPr>
          <w:rFonts w:ascii="Arial" w:hAnsi="Arial" w:cs="Arial"/>
          <w:lang w:val="es-ES"/>
        </w:rPr>
        <w:t xml:space="preserve">, recibida de parte del Departamento de Cooperación Internacional del Ministerio de Cultura y Juventud. </w:t>
      </w:r>
      <w:r w:rsidRPr="00AC0748">
        <w:rPr>
          <w:rFonts w:ascii="Arial" w:hAnsi="Arial" w:cs="Arial"/>
          <w:b/>
          <w:lang w:val="es-ES"/>
        </w:rPr>
        <w:t>SE TOMA NOTA</w:t>
      </w:r>
      <w:r>
        <w:rPr>
          <w:rFonts w:ascii="Arial" w:hAnsi="Arial" w:cs="Arial"/>
          <w:lang w:val="es-ES"/>
        </w:rPr>
        <w:t>. --------------------------------------------------------------</w:t>
      </w:r>
    </w:p>
    <w:p w:rsidR="00E43A74" w:rsidRPr="00A70EB9" w:rsidRDefault="00505465" w:rsidP="00384A56">
      <w:pPr>
        <w:spacing w:after="0" w:line="480" w:lineRule="auto"/>
        <w:jc w:val="both"/>
        <w:rPr>
          <w:rFonts w:ascii="Arial" w:hAnsi="Arial" w:cs="Arial"/>
        </w:rPr>
      </w:pPr>
      <w:r w:rsidRPr="00A70EB9">
        <w:rPr>
          <w:rFonts w:ascii="Arial" w:hAnsi="Arial" w:cs="Arial"/>
        </w:rPr>
        <w:t xml:space="preserve">Termina la sesión a las </w:t>
      </w:r>
      <w:r w:rsidR="0029523D">
        <w:rPr>
          <w:rFonts w:ascii="Arial" w:hAnsi="Arial" w:cs="Arial"/>
        </w:rPr>
        <w:t xml:space="preserve">diez </w:t>
      </w:r>
      <w:r w:rsidR="00AE2F0B" w:rsidRPr="00A70EB9">
        <w:rPr>
          <w:rFonts w:ascii="Arial" w:hAnsi="Arial" w:cs="Arial"/>
        </w:rPr>
        <w:t xml:space="preserve">horas </w:t>
      </w:r>
      <w:r w:rsidR="0029523D">
        <w:rPr>
          <w:rFonts w:ascii="Arial" w:hAnsi="Arial" w:cs="Arial"/>
        </w:rPr>
        <w:t>treinta y ocho</w:t>
      </w:r>
      <w:r w:rsidR="002F2094" w:rsidRPr="00A70EB9">
        <w:rPr>
          <w:rFonts w:ascii="Arial" w:hAnsi="Arial" w:cs="Arial"/>
        </w:rPr>
        <w:t xml:space="preserve"> </w:t>
      </w:r>
      <w:r w:rsidR="00DD626C" w:rsidRPr="00A70EB9">
        <w:rPr>
          <w:rFonts w:ascii="Arial" w:hAnsi="Arial" w:cs="Arial"/>
        </w:rPr>
        <w:t>minutos.</w:t>
      </w:r>
      <w:r w:rsidR="002F2094" w:rsidRPr="00A70EB9">
        <w:rPr>
          <w:rFonts w:ascii="Arial" w:hAnsi="Arial" w:cs="Arial"/>
        </w:rPr>
        <w:t xml:space="preserve"> </w:t>
      </w:r>
      <w:r w:rsidRPr="00A70EB9">
        <w:rPr>
          <w:rFonts w:ascii="Arial" w:hAnsi="Arial" w:cs="Arial"/>
        </w:rPr>
        <w:t>-----------</w:t>
      </w:r>
      <w:r w:rsidR="00604644" w:rsidRPr="00A70EB9">
        <w:rPr>
          <w:rFonts w:ascii="Arial" w:hAnsi="Arial" w:cs="Arial"/>
        </w:rPr>
        <w:t>------</w:t>
      </w:r>
      <w:r w:rsidR="00D318E8" w:rsidRPr="00A70EB9">
        <w:rPr>
          <w:rFonts w:ascii="Arial" w:hAnsi="Arial" w:cs="Arial"/>
        </w:rPr>
        <w:t>-</w:t>
      </w:r>
      <w:r w:rsidR="00FD3FBC">
        <w:rPr>
          <w:rFonts w:ascii="Arial" w:hAnsi="Arial" w:cs="Arial"/>
        </w:rPr>
        <w:t>--</w:t>
      </w:r>
      <w:r w:rsidR="00D318E8" w:rsidRPr="00A70EB9">
        <w:rPr>
          <w:rFonts w:ascii="Arial" w:hAnsi="Arial" w:cs="Arial"/>
        </w:rPr>
        <w:t>---------------</w:t>
      </w:r>
      <w:r w:rsidR="0029523D">
        <w:rPr>
          <w:rFonts w:ascii="Arial" w:hAnsi="Arial" w:cs="Arial"/>
        </w:rPr>
        <w:t>-----</w:t>
      </w:r>
      <w:r w:rsidR="00604644" w:rsidRPr="00A70EB9">
        <w:rPr>
          <w:rFonts w:ascii="Arial" w:hAnsi="Arial" w:cs="Arial"/>
        </w:rPr>
        <w:t>--------------</w:t>
      </w:r>
    </w:p>
    <w:p w:rsidR="00366C83" w:rsidRDefault="00BF0E73" w:rsidP="00926F9D">
      <w:pPr>
        <w:spacing w:after="0" w:line="480" w:lineRule="auto"/>
        <w:jc w:val="both"/>
        <w:rPr>
          <w:rFonts w:ascii="Arial" w:hAnsi="Arial" w:cs="Arial"/>
        </w:rPr>
      </w:pPr>
      <w:r w:rsidRPr="00A70EB9">
        <w:rPr>
          <w:rFonts w:ascii="Arial" w:hAnsi="Arial" w:cs="Arial"/>
        </w:rPr>
        <w:t>Carmen Campos Ramírez</w:t>
      </w:r>
      <w:r w:rsidR="0029523D">
        <w:rPr>
          <w:rFonts w:ascii="Arial" w:hAnsi="Arial" w:cs="Arial"/>
        </w:rPr>
        <w:tab/>
      </w:r>
      <w:r w:rsidR="0029523D">
        <w:rPr>
          <w:rFonts w:ascii="Arial" w:hAnsi="Arial" w:cs="Arial"/>
        </w:rPr>
        <w:tab/>
      </w:r>
      <w:r w:rsidR="0029523D">
        <w:rPr>
          <w:rFonts w:ascii="Arial" w:hAnsi="Arial" w:cs="Arial"/>
        </w:rPr>
        <w:tab/>
      </w:r>
      <w:r w:rsidR="0029523D">
        <w:rPr>
          <w:rFonts w:ascii="Arial" w:hAnsi="Arial" w:cs="Arial"/>
        </w:rPr>
        <w:tab/>
      </w:r>
      <w:r w:rsidR="0029523D">
        <w:rPr>
          <w:rFonts w:ascii="Arial" w:hAnsi="Arial" w:cs="Arial"/>
        </w:rPr>
        <w:tab/>
        <w:t>Camila Carreras Herrero</w:t>
      </w:r>
      <w:r w:rsidR="003E31CE" w:rsidRPr="00A70EB9">
        <w:rPr>
          <w:rFonts w:ascii="Arial" w:hAnsi="Arial" w:cs="Arial"/>
        </w:rPr>
        <w:tab/>
      </w:r>
      <w:r w:rsidR="003E31CE" w:rsidRPr="00A70EB9">
        <w:rPr>
          <w:rFonts w:ascii="Arial" w:hAnsi="Arial" w:cs="Arial"/>
        </w:rPr>
        <w:tab/>
      </w:r>
    </w:p>
    <w:p w:rsidR="000B3911" w:rsidRDefault="00EA2FDF" w:rsidP="00926F9D">
      <w:pPr>
        <w:spacing w:after="0" w:line="480" w:lineRule="auto"/>
        <w:jc w:val="both"/>
        <w:rPr>
          <w:rFonts w:ascii="Arial" w:hAnsi="Arial" w:cs="Arial"/>
          <w:b/>
        </w:rPr>
      </w:pPr>
      <w:r w:rsidRPr="00A30D7E">
        <w:rPr>
          <w:rFonts w:ascii="Arial" w:hAnsi="Arial" w:cs="Arial"/>
          <w:b/>
        </w:rPr>
        <w:t>Presidenta</w:t>
      </w:r>
      <w:r w:rsidR="0029523D">
        <w:rPr>
          <w:rFonts w:ascii="Arial" w:hAnsi="Arial" w:cs="Arial"/>
          <w:b/>
        </w:rPr>
        <w:tab/>
      </w:r>
      <w:r w:rsidR="0029523D">
        <w:rPr>
          <w:rFonts w:ascii="Arial" w:hAnsi="Arial" w:cs="Arial"/>
          <w:b/>
        </w:rPr>
        <w:tab/>
      </w:r>
      <w:r w:rsidR="0029523D">
        <w:rPr>
          <w:rFonts w:ascii="Arial" w:hAnsi="Arial" w:cs="Arial"/>
          <w:b/>
        </w:rPr>
        <w:tab/>
      </w:r>
      <w:r w:rsidR="0029523D">
        <w:rPr>
          <w:rFonts w:ascii="Arial" w:hAnsi="Arial" w:cs="Arial"/>
          <w:b/>
        </w:rPr>
        <w:tab/>
      </w:r>
      <w:r w:rsidR="0029523D">
        <w:rPr>
          <w:rFonts w:ascii="Arial" w:hAnsi="Arial" w:cs="Arial"/>
          <w:b/>
        </w:rPr>
        <w:tab/>
      </w:r>
      <w:r w:rsidR="0029523D">
        <w:rPr>
          <w:rFonts w:ascii="Arial" w:hAnsi="Arial" w:cs="Arial"/>
          <w:b/>
        </w:rPr>
        <w:tab/>
      </w:r>
      <w:r w:rsidR="0029523D">
        <w:rPr>
          <w:rFonts w:ascii="Arial" w:hAnsi="Arial" w:cs="Arial"/>
          <w:b/>
        </w:rPr>
        <w:tab/>
        <w:t>Secretaria</w:t>
      </w:r>
    </w:p>
    <w:sectPr w:rsidR="000B3911" w:rsidSect="00765D5A">
      <w:headerReference w:type="default" r:id="rId9"/>
      <w:footerReference w:type="default" r:id="rId10"/>
      <w:pgSz w:w="12242" w:h="18722" w:code="258"/>
      <w:pgMar w:top="1440" w:right="1008" w:bottom="1440" w:left="1440" w:header="57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EC" w:rsidRDefault="00564FEC" w:rsidP="00A61D5F">
      <w:pPr>
        <w:spacing w:after="0" w:line="240" w:lineRule="auto"/>
      </w:pPr>
      <w:r>
        <w:separator/>
      </w:r>
    </w:p>
  </w:endnote>
  <w:endnote w:type="continuationSeparator" w:id="0">
    <w:p w:rsidR="00564FEC" w:rsidRDefault="00564FEC"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E3B" w:rsidRPr="006652FD" w:rsidRDefault="00C95E3B"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EC" w:rsidRDefault="00564FEC" w:rsidP="00A61D5F">
      <w:pPr>
        <w:spacing w:after="0" w:line="240" w:lineRule="auto"/>
      </w:pPr>
      <w:r>
        <w:separator/>
      </w:r>
    </w:p>
  </w:footnote>
  <w:footnote w:type="continuationSeparator" w:id="0">
    <w:p w:rsidR="00564FEC" w:rsidRDefault="00564FEC"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8F" w:rsidRDefault="00E92C8F"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Default="00F2453C" w:rsidP="00F2453C">
    <w:pPr>
      <w:pStyle w:val="Encabezado"/>
    </w:pPr>
  </w:p>
  <w:p w:rsidR="00F2453C" w:rsidRPr="00F2453C" w:rsidRDefault="00F2453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6242C0"/>
    <w:multiLevelType w:val="hybridMultilevel"/>
    <w:tmpl w:val="1AB29E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00BA9"/>
    <w:multiLevelType w:val="hybridMultilevel"/>
    <w:tmpl w:val="366645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E4728F"/>
    <w:multiLevelType w:val="hybridMultilevel"/>
    <w:tmpl w:val="F4D06512"/>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1390238E"/>
    <w:multiLevelType w:val="hybridMultilevel"/>
    <w:tmpl w:val="6942927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nsid w:val="19AA56DA"/>
    <w:multiLevelType w:val="hybridMultilevel"/>
    <w:tmpl w:val="667AD378"/>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C5C7EB7"/>
    <w:multiLevelType w:val="hybridMultilevel"/>
    <w:tmpl w:val="E0BC485A"/>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nsid w:val="36146049"/>
    <w:multiLevelType w:val="hybridMultilevel"/>
    <w:tmpl w:val="20DC0360"/>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nsid w:val="3A7C78D8"/>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3CDE4BD9"/>
    <w:multiLevelType w:val="singleLevel"/>
    <w:tmpl w:val="1D747640"/>
    <w:lvl w:ilvl="0">
      <w:start w:val="1"/>
      <w:numFmt w:val="lowerLetter"/>
      <w:lvlText w:val="%1."/>
      <w:lvlJc w:val="left"/>
      <w:pPr>
        <w:tabs>
          <w:tab w:val="num" w:pos="360"/>
        </w:tabs>
        <w:ind w:left="360" w:hanging="360"/>
      </w:pPr>
      <w:rPr>
        <w:rFonts w:hint="default"/>
        <w:b w:val="0"/>
      </w:rPr>
    </w:lvl>
  </w:abstractNum>
  <w:abstractNum w:abstractNumId="10">
    <w:nsid w:val="411A4D72"/>
    <w:multiLevelType w:val="hybridMultilevel"/>
    <w:tmpl w:val="EF24DC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C5A66C2"/>
    <w:multiLevelType w:val="hybridMultilevel"/>
    <w:tmpl w:val="B05438D8"/>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nsid w:val="505C1FA1"/>
    <w:multiLevelType w:val="hybridMultilevel"/>
    <w:tmpl w:val="00123326"/>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nsid w:val="552B1E54"/>
    <w:multiLevelType w:val="hybridMultilevel"/>
    <w:tmpl w:val="0E16C2AE"/>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nsid w:val="58241A59"/>
    <w:multiLevelType w:val="hybridMultilevel"/>
    <w:tmpl w:val="4492E55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nsid w:val="589469A6"/>
    <w:multiLevelType w:val="hybridMultilevel"/>
    <w:tmpl w:val="6E9CC57A"/>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7028784A"/>
    <w:multiLevelType w:val="hybridMultilevel"/>
    <w:tmpl w:val="8CBC72E2"/>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72341427"/>
    <w:multiLevelType w:val="hybridMultilevel"/>
    <w:tmpl w:val="C67E56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73A71DB5"/>
    <w:multiLevelType w:val="hybridMultilevel"/>
    <w:tmpl w:val="CB6687E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nsid w:val="79051814"/>
    <w:multiLevelType w:val="hybridMultilevel"/>
    <w:tmpl w:val="6CAC929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B326F66"/>
    <w:multiLevelType w:val="hybridMultilevel"/>
    <w:tmpl w:val="DE309B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0"/>
  </w:num>
  <w:num w:numId="5">
    <w:abstractNumId w:val="17"/>
  </w:num>
  <w:num w:numId="6">
    <w:abstractNumId w:val="20"/>
  </w:num>
  <w:num w:numId="7">
    <w:abstractNumId w:val="14"/>
  </w:num>
  <w:num w:numId="8">
    <w:abstractNumId w:val="16"/>
  </w:num>
  <w:num w:numId="9">
    <w:abstractNumId w:val="5"/>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num>
  <w:num w:numId="14">
    <w:abstractNumId w:val="12"/>
  </w:num>
  <w:num w:numId="15">
    <w:abstractNumId w:val="3"/>
  </w:num>
  <w:num w:numId="16">
    <w:abstractNumId w:val="6"/>
  </w:num>
  <w:num w:numId="17">
    <w:abstractNumId w:val="13"/>
  </w:num>
  <w:num w:numId="18">
    <w:abstractNumId w:val="1"/>
  </w:num>
  <w:num w:numId="19">
    <w:abstractNumId w:val="15"/>
  </w:num>
  <w:num w:numId="20">
    <w:abstractNumId w:val="4"/>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01F46"/>
    <w:rsid w:val="00007F70"/>
    <w:rsid w:val="00013A87"/>
    <w:rsid w:val="00022519"/>
    <w:rsid w:val="000225B8"/>
    <w:rsid w:val="0002449E"/>
    <w:rsid w:val="00027E3F"/>
    <w:rsid w:val="00030809"/>
    <w:rsid w:val="0003185F"/>
    <w:rsid w:val="00031ADB"/>
    <w:rsid w:val="00032B28"/>
    <w:rsid w:val="000345C3"/>
    <w:rsid w:val="00037876"/>
    <w:rsid w:val="00042B13"/>
    <w:rsid w:val="00045959"/>
    <w:rsid w:val="00045F36"/>
    <w:rsid w:val="0004620D"/>
    <w:rsid w:val="00046763"/>
    <w:rsid w:val="00052EBE"/>
    <w:rsid w:val="00055542"/>
    <w:rsid w:val="00055FED"/>
    <w:rsid w:val="00057435"/>
    <w:rsid w:val="00062B9A"/>
    <w:rsid w:val="000645CC"/>
    <w:rsid w:val="00071EC5"/>
    <w:rsid w:val="00072FE5"/>
    <w:rsid w:val="00075C7E"/>
    <w:rsid w:val="000777C6"/>
    <w:rsid w:val="000808F3"/>
    <w:rsid w:val="0008144C"/>
    <w:rsid w:val="00081E5A"/>
    <w:rsid w:val="000823AB"/>
    <w:rsid w:val="0008332C"/>
    <w:rsid w:val="00083712"/>
    <w:rsid w:val="0008703C"/>
    <w:rsid w:val="000934E4"/>
    <w:rsid w:val="00094839"/>
    <w:rsid w:val="000A049C"/>
    <w:rsid w:val="000A5709"/>
    <w:rsid w:val="000A6C8B"/>
    <w:rsid w:val="000A7685"/>
    <w:rsid w:val="000B10D5"/>
    <w:rsid w:val="000B2C67"/>
    <w:rsid w:val="000B3911"/>
    <w:rsid w:val="000B3A9B"/>
    <w:rsid w:val="000B47D6"/>
    <w:rsid w:val="000B5308"/>
    <w:rsid w:val="000B64D2"/>
    <w:rsid w:val="000B7989"/>
    <w:rsid w:val="000C1EA6"/>
    <w:rsid w:val="000C4503"/>
    <w:rsid w:val="000D059A"/>
    <w:rsid w:val="000D43F1"/>
    <w:rsid w:val="000D57AC"/>
    <w:rsid w:val="000D7A93"/>
    <w:rsid w:val="000E0071"/>
    <w:rsid w:val="000E0BD1"/>
    <w:rsid w:val="000E23A3"/>
    <w:rsid w:val="000E279D"/>
    <w:rsid w:val="000E29CA"/>
    <w:rsid w:val="000E5BF5"/>
    <w:rsid w:val="000E62AC"/>
    <w:rsid w:val="000F02C5"/>
    <w:rsid w:val="000F1195"/>
    <w:rsid w:val="000F294A"/>
    <w:rsid w:val="000F3ACC"/>
    <w:rsid w:val="000F6958"/>
    <w:rsid w:val="000F75FC"/>
    <w:rsid w:val="00100D45"/>
    <w:rsid w:val="00101227"/>
    <w:rsid w:val="00104403"/>
    <w:rsid w:val="0010525B"/>
    <w:rsid w:val="00105BEF"/>
    <w:rsid w:val="00107766"/>
    <w:rsid w:val="00115D02"/>
    <w:rsid w:val="00121FCE"/>
    <w:rsid w:val="00122276"/>
    <w:rsid w:val="001225A0"/>
    <w:rsid w:val="00127264"/>
    <w:rsid w:val="0012731E"/>
    <w:rsid w:val="00130F05"/>
    <w:rsid w:val="001312BC"/>
    <w:rsid w:val="001325D5"/>
    <w:rsid w:val="001327AC"/>
    <w:rsid w:val="00135F3C"/>
    <w:rsid w:val="00136F0B"/>
    <w:rsid w:val="00137945"/>
    <w:rsid w:val="00137A63"/>
    <w:rsid w:val="00140A70"/>
    <w:rsid w:val="001431BB"/>
    <w:rsid w:val="001454C5"/>
    <w:rsid w:val="001475AF"/>
    <w:rsid w:val="00152F0E"/>
    <w:rsid w:val="00160857"/>
    <w:rsid w:val="0016282A"/>
    <w:rsid w:val="0016367F"/>
    <w:rsid w:val="00164839"/>
    <w:rsid w:val="001663DD"/>
    <w:rsid w:val="00172D1B"/>
    <w:rsid w:val="00176E9D"/>
    <w:rsid w:val="00176FA2"/>
    <w:rsid w:val="001776F9"/>
    <w:rsid w:val="00177E7B"/>
    <w:rsid w:val="0018189F"/>
    <w:rsid w:val="00181A8E"/>
    <w:rsid w:val="00182457"/>
    <w:rsid w:val="00182859"/>
    <w:rsid w:val="00182B89"/>
    <w:rsid w:val="00183EF7"/>
    <w:rsid w:val="00184498"/>
    <w:rsid w:val="00186DD3"/>
    <w:rsid w:val="0018723E"/>
    <w:rsid w:val="001900A5"/>
    <w:rsid w:val="0019116A"/>
    <w:rsid w:val="0019442F"/>
    <w:rsid w:val="0019538A"/>
    <w:rsid w:val="00196ABD"/>
    <w:rsid w:val="001A0D86"/>
    <w:rsid w:val="001A2F6D"/>
    <w:rsid w:val="001A5117"/>
    <w:rsid w:val="001A67BD"/>
    <w:rsid w:val="001B0947"/>
    <w:rsid w:val="001B099E"/>
    <w:rsid w:val="001B25C3"/>
    <w:rsid w:val="001B3085"/>
    <w:rsid w:val="001B34F2"/>
    <w:rsid w:val="001B4849"/>
    <w:rsid w:val="001B553D"/>
    <w:rsid w:val="001B5EDC"/>
    <w:rsid w:val="001C321F"/>
    <w:rsid w:val="001C34D4"/>
    <w:rsid w:val="001C3C62"/>
    <w:rsid w:val="001C5CD2"/>
    <w:rsid w:val="001D0010"/>
    <w:rsid w:val="001D6E2E"/>
    <w:rsid w:val="001E00FE"/>
    <w:rsid w:val="001E3844"/>
    <w:rsid w:val="001E4F8F"/>
    <w:rsid w:val="001E549A"/>
    <w:rsid w:val="001E5B44"/>
    <w:rsid w:val="001E6133"/>
    <w:rsid w:val="001E7148"/>
    <w:rsid w:val="001F0089"/>
    <w:rsid w:val="001F2424"/>
    <w:rsid w:val="001F3066"/>
    <w:rsid w:val="001F41E9"/>
    <w:rsid w:val="001F56BE"/>
    <w:rsid w:val="001F67AD"/>
    <w:rsid w:val="001F7FA9"/>
    <w:rsid w:val="0020039E"/>
    <w:rsid w:val="002017C4"/>
    <w:rsid w:val="00201B6F"/>
    <w:rsid w:val="00202FF6"/>
    <w:rsid w:val="00206E5E"/>
    <w:rsid w:val="002072C5"/>
    <w:rsid w:val="0021387D"/>
    <w:rsid w:val="002173D4"/>
    <w:rsid w:val="00221416"/>
    <w:rsid w:val="00231165"/>
    <w:rsid w:val="002326A2"/>
    <w:rsid w:val="00233497"/>
    <w:rsid w:val="00240790"/>
    <w:rsid w:val="00241BBC"/>
    <w:rsid w:val="00246B33"/>
    <w:rsid w:val="00247FEC"/>
    <w:rsid w:val="0025211C"/>
    <w:rsid w:val="002527FF"/>
    <w:rsid w:val="00253049"/>
    <w:rsid w:val="00254796"/>
    <w:rsid w:val="00257912"/>
    <w:rsid w:val="0025797F"/>
    <w:rsid w:val="0026056D"/>
    <w:rsid w:val="00261E02"/>
    <w:rsid w:val="002635A9"/>
    <w:rsid w:val="00263DA5"/>
    <w:rsid w:val="0026415C"/>
    <w:rsid w:val="00265208"/>
    <w:rsid w:val="00267ED5"/>
    <w:rsid w:val="00272D39"/>
    <w:rsid w:val="00274BBC"/>
    <w:rsid w:val="00276155"/>
    <w:rsid w:val="00281624"/>
    <w:rsid w:val="00284974"/>
    <w:rsid w:val="0028676F"/>
    <w:rsid w:val="00287876"/>
    <w:rsid w:val="002878F5"/>
    <w:rsid w:val="00291A57"/>
    <w:rsid w:val="00292FDB"/>
    <w:rsid w:val="002937E2"/>
    <w:rsid w:val="00294924"/>
    <w:rsid w:val="0029523D"/>
    <w:rsid w:val="002A2E28"/>
    <w:rsid w:val="002A669F"/>
    <w:rsid w:val="002B04CD"/>
    <w:rsid w:val="002B059E"/>
    <w:rsid w:val="002B0978"/>
    <w:rsid w:val="002B105C"/>
    <w:rsid w:val="002B273B"/>
    <w:rsid w:val="002B30D8"/>
    <w:rsid w:val="002B7720"/>
    <w:rsid w:val="002C3291"/>
    <w:rsid w:val="002C4CD3"/>
    <w:rsid w:val="002D30B0"/>
    <w:rsid w:val="002D6FE0"/>
    <w:rsid w:val="002D788A"/>
    <w:rsid w:val="002E446E"/>
    <w:rsid w:val="002E5F83"/>
    <w:rsid w:val="002E67AC"/>
    <w:rsid w:val="002E7070"/>
    <w:rsid w:val="002F028C"/>
    <w:rsid w:val="002F2094"/>
    <w:rsid w:val="002F6FB7"/>
    <w:rsid w:val="002F7A12"/>
    <w:rsid w:val="00300276"/>
    <w:rsid w:val="00301224"/>
    <w:rsid w:val="003034F9"/>
    <w:rsid w:val="003044A1"/>
    <w:rsid w:val="00305CFB"/>
    <w:rsid w:val="00305DD5"/>
    <w:rsid w:val="00307C58"/>
    <w:rsid w:val="003119AB"/>
    <w:rsid w:val="0031412E"/>
    <w:rsid w:val="00314DCE"/>
    <w:rsid w:val="0031759B"/>
    <w:rsid w:val="00323937"/>
    <w:rsid w:val="00323D1E"/>
    <w:rsid w:val="003248AD"/>
    <w:rsid w:val="003263EF"/>
    <w:rsid w:val="00326F23"/>
    <w:rsid w:val="003277CC"/>
    <w:rsid w:val="0033084B"/>
    <w:rsid w:val="00335810"/>
    <w:rsid w:val="00337516"/>
    <w:rsid w:val="00340084"/>
    <w:rsid w:val="003432D9"/>
    <w:rsid w:val="00344611"/>
    <w:rsid w:val="00345119"/>
    <w:rsid w:val="0034627A"/>
    <w:rsid w:val="0035049A"/>
    <w:rsid w:val="0035535E"/>
    <w:rsid w:val="00355652"/>
    <w:rsid w:val="00356B97"/>
    <w:rsid w:val="0036134B"/>
    <w:rsid w:val="003621DA"/>
    <w:rsid w:val="00363BBA"/>
    <w:rsid w:val="00364298"/>
    <w:rsid w:val="003658C0"/>
    <w:rsid w:val="00365CC2"/>
    <w:rsid w:val="003666DA"/>
    <w:rsid w:val="00366C83"/>
    <w:rsid w:val="003714C0"/>
    <w:rsid w:val="00371EC9"/>
    <w:rsid w:val="003802FF"/>
    <w:rsid w:val="00381899"/>
    <w:rsid w:val="00381DEE"/>
    <w:rsid w:val="00382B00"/>
    <w:rsid w:val="00383307"/>
    <w:rsid w:val="003844DE"/>
    <w:rsid w:val="00384A56"/>
    <w:rsid w:val="00394097"/>
    <w:rsid w:val="003A12EB"/>
    <w:rsid w:val="003A289E"/>
    <w:rsid w:val="003A44CA"/>
    <w:rsid w:val="003A455C"/>
    <w:rsid w:val="003A55D8"/>
    <w:rsid w:val="003A6A24"/>
    <w:rsid w:val="003B273D"/>
    <w:rsid w:val="003B2F3F"/>
    <w:rsid w:val="003B70F8"/>
    <w:rsid w:val="003C0FB7"/>
    <w:rsid w:val="003C17BE"/>
    <w:rsid w:val="003C449E"/>
    <w:rsid w:val="003C4B96"/>
    <w:rsid w:val="003C56C1"/>
    <w:rsid w:val="003C7D16"/>
    <w:rsid w:val="003D51A3"/>
    <w:rsid w:val="003E12B9"/>
    <w:rsid w:val="003E2103"/>
    <w:rsid w:val="003E31CE"/>
    <w:rsid w:val="003E3524"/>
    <w:rsid w:val="003E48E0"/>
    <w:rsid w:val="003E767F"/>
    <w:rsid w:val="003F08A8"/>
    <w:rsid w:val="003F0AFA"/>
    <w:rsid w:val="003F110C"/>
    <w:rsid w:val="003F44DF"/>
    <w:rsid w:val="003F74D9"/>
    <w:rsid w:val="003F7B97"/>
    <w:rsid w:val="00400DB0"/>
    <w:rsid w:val="00402BD5"/>
    <w:rsid w:val="004034A3"/>
    <w:rsid w:val="0040580C"/>
    <w:rsid w:val="0041214D"/>
    <w:rsid w:val="004129CB"/>
    <w:rsid w:val="00414A16"/>
    <w:rsid w:val="00414FE3"/>
    <w:rsid w:val="0041609F"/>
    <w:rsid w:val="00416B3C"/>
    <w:rsid w:val="00424B6E"/>
    <w:rsid w:val="00432C18"/>
    <w:rsid w:val="00434B15"/>
    <w:rsid w:val="00442BBD"/>
    <w:rsid w:val="004433C5"/>
    <w:rsid w:val="004456B1"/>
    <w:rsid w:val="004464BF"/>
    <w:rsid w:val="0044666B"/>
    <w:rsid w:val="00446E42"/>
    <w:rsid w:val="00451357"/>
    <w:rsid w:val="00452488"/>
    <w:rsid w:val="00452A9A"/>
    <w:rsid w:val="00453DFF"/>
    <w:rsid w:val="00460A58"/>
    <w:rsid w:val="00462634"/>
    <w:rsid w:val="004637FB"/>
    <w:rsid w:val="00466744"/>
    <w:rsid w:val="00467DE3"/>
    <w:rsid w:val="0047043B"/>
    <w:rsid w:val="00470E7C"/>
    <w:rsid w:val="0047161F"/>
    <w:rsid w:val="00475027"/>
    <w:rsid w:val="00475C2F"/>
    <w:rsid w:val="00476B84"/>
    <w:rsid w:val="004811FD"/>
    <w:rsid w:val="0048193E"/>
    <w:rsid w:val="00481EA1"/>
    <w:rsid w:val="00484B54"/>
    <w:rsid w:val="00484F46"/>
    <w:rsid w:val="00486C36"/>
    <w:rsid w:val="00486DFD"/>
    <w:rsid w:val="00487E5C"/>
    <w:rsid w:val="00490028"/>
    <w:rsid w:val="00492802"/>
    <w:rsid w:val="00493FEA"/>
    <w:rsid w:val="004947D4"/>
    <w:rsid w:val="00494F01"/>
    <w:rsid w:val="004977D8"/>
    <w:rsid w:val="004A2979"/>
    <w:rsid w:val="004A51FE"/>
    <w:rsid w:val="004B03A2"/>
    <w:rsid w:val="004B0785"/>
    <w:rsid w:val="004B21B9"/>
    <w:rsid w:val="004C3212"/>
    <w:rsid w:val="004C3FF2"/>
    <w:rsid w:val="004C4397"/>
    <w:rsid w:val="004C7E30"/>
    <w:rsid w:val="004D0AF0"/>
    <w:rsid w:val="004D23B7"/>
    <w:rsid w:val="004D23C3"/>
    <w:rsid w:val="004D26B7"/>
    <w:rsid w:val="004D4362"/>
    <w:rsid w:val="004D5639"/>
    <w:rsid w:val="004D5A1A"/>
    <w:rsid w:val="004E3150"/>
    <w:rsid w:val="004E334A"/>
    <w:rsid w:val="004E3368"/>
    <w:rsid w:val="004E789D"/>
    <w:rsid w:val="004F0B88"/>
    <w:rsid w:val="004F2DF8"/>
    <w:rsid w:val="004F6D2E"/>
    <w:rsid w:val="005006FD"/>
    <w:rsid w:val="0050294B"/>
    <w:rsid w:val="0050306B"/>
    <w:rsid w:val="00505465"/>
    <w:rsid w:val="00505826"/>
    <w:rsid w:val="00506333"/>
    <w:rsid w:val="00506D0D"/>
    <w:rsid w:val="00511BE9"/>
    <w:rsid w:val="00511E2A"/>
    <w:rsid w:val="00511F6A"/>
    <w:rsid w:val="0051276C"/>
    <w:rsid w:val="00515F2F"/>
    <w:rsid w:val="0051615E"/>
    <w:rsid w:val="00517123"/>
    <w:rsid w:val="005211C1"/>
    <w:rsid w:val="00521F6A"/>
    <w:rsid w:val="00523664"/>
    <w:rsid w:val="005259C6"/>
    <w:rsid w:val="00530F9C"/>
    <w:rsid w:val="00532AC0"/>
    <w:rsid w:val="0053329B"/>
    <w:rsid w:val="005345D9"/>
    <w:rsid w:val="00534FC3"/>
    <w:rsid w:val="005355F6"/>
    <w:rsid w:val="00537BC3"/>
    <w:rsid w:val="005405A0"/>
    <w:rsid w:val="00544F44"/>
    <w:rsid w:val="00550C61"/>
    <w:rsid w:val="00550EFB"/>
    <w:rsid w:val="005511F6"/>
    <w:rsid w:val="005512F3"/>
    <w:rsid w:val="0055577C"/>
    <w:rsid w:val="00555B92"/>
    <w:rsid w:val="005639D4"/>
    <w:rsid w:val="00564FEC"/>
    <w:rsid w:val="0056572A"/>
    <w:rsid w:val="00566661"/>
    <w:rsid w:val="00570740"/>
    <w:rsid w:val="00573D4F"/>
    <w:rsid w:val="00575809"/>
    <w:rsid w:val="0057759A"/>
    <w:rsid w:val="0058299F"/>
    <w:rsid w:val="00582DA1"/>
    <w:rsid w:val="00582EDC"/>
    <w:rsid w:val="0058465E"/>
    <w:rsid w:val="005850A9"/>
    <w:rsid w:val="0058608D"/>
    <w:rsid w:val="00586ED3"/>
    <w:rsid w:val="00590816"/>
    <w:rsid w:val="0059489E"/>
    <w:rsid w:val="005961EB"/>
    <w:rsid w:val="0059660C"/>
    <w:rsid w:val="005973FE"/>
    <w:rsid w:val="005A0369"/>
    <w:rsid w:val="005A0A4C"/>
    <w:rsid w:val="005A0E85"/>
    <w:rsid w:val="005A0F95"/>
    <w:rsid w:val="005A23E5"/>
    <w:rsid w:val="005A5D05"/>
    <w:rsid w:val="005B062A"/>
    <w:rsid w:val="005B359A"/>
    <w:rsid w:val="005B39AA"/>
    <w:rsid w:val="005B7D0E"/>
    <w:rsid w:val="005C19B5"/>
    <w:rsid w:val="005C2CD3"/>
    <w:rsid w:val="005C3BB6"/>
    <w:rsid w:val="005D6087"/>
    <w:rsid w:val="005D73CC"/>
    <w:rsid w:val="005D77B2"/>
    <w:rsid w:val="005E38D2"/>
    <w:rsid w:val="005E55D0"/>
    <w:rsid w:val="005E6E37"/>
    <w:rsid w:val="005E7C28"/>
    <w:rsid w:val="005F08CD"/>
    <w:rsid w:val="005F3300"/>
    <w:rsid w:val="005F3AF4"/>
    <w:rsid w:val="0060449E"/>
    <w:rsid w:val="00604644"/>
    <w:rsid w:val="00604A14"/>
    <w:rsid w:val="00605727"/>
    <w:rsid w:val="00607CD6"/>
    <w:rsid w:val="006108E4"/>
    <w:rsid w:val="006113EB"/>
    <w:rsid w:val="00613630"/>
    <w:rsid w:val="0061626E"/>
    <w:rsid w:val="00617A00"/>
    <w:rsid w:val="006208CD"/>
    <w:rsid w:val="006224AB"/>
    <w:rsid w:val="006233CF"/>
    <w:rsid w:val="00623656"/>
    <w:rsid w:val="006248A0"/>
    <w:rsid w:val="0062610A"/>
    <w:rsid w:val="00627D86"/>
    <w:rsid w:val="006307D8"/>
    <w:rsid w:val="00630C6C"/>
    <w:rsid w:val="00630E0D"/>
    <w:rsid w:val="00631F36"/>
    <w:rsid w:val="006347CC"/>
    <w:rsid w:val="006419C7"/>
    <w:rsid w:val="00641D9F"/>
    <w:rsid w:val="00646535"/>
    <w:rsid w:val="00650445"/>
    <w:rsid w:val="00651C3E"/>
    <w:rsid w:val="00652029"/>
    <w:rsid w:val="00654AE5"/>
    <w:rsid w:val="00655B74"/>
    <w:rsid w:val="00657384"/>
    <w:rsid w:val="00661489"/>
    <w:rsid w:val="006624FF"/>
    <w:rsid w:val="00665222"/>
    <w:rsid w:val="006652FD"/>
    <w:rsid w:val="00666210"/>
    <w:rsid w:val="00670CD6"/>
    <w:rsid w:val="00671562"/>
    <w:rsid w:val="0067160E"/>
    <w:rsid w:val="00672EDF"/>
    <w:rsid w:val="006813A0"/>
    <w:rsid w:val="00681AD4"/>
    <w:rsid w:val="00681C59"/>
    <w:rsid w:val="0068215C"/>
    <w:rsid w:val="0068658E"/>
    <w:rsid w:val="00687528"/>
    <w:rsid w:val="006877AA"/>
    <w:rsid w:val="006902FA"/>
    <w:rsid w:val="00692C73"/>
    <w:rsid w:val="006960E9"/>
    <w:rsid w:val="00696A5C"/>
    <w:rsid w:val="006A4C72"/>
    <w:rsid w:val="006A4E25"/>
    <w:rsid w:val="006A70B8"/>
    <w:rsid w:val="006A7371"/>
    <w:rsid w:val="006A749F"/>
    <w:rsid w:val="006B03D2"/>
    <w:rsid w:val="006B0E43"/>
    <w:rsid w:val="006B1297"/>
    <w:rsid w:val="006B30CB"/>
    <w:rsid w:val="006B4C5B"/>
    <w:rsid w:val="006B7C61"/>
    <w:rsid w:val="006C0E51"/>
    <w:rsid w:val="006C4F71"/>
    <w:rsid w:val="006C6672"/>
    <w:rsid w:val="006D0758"/>
    <w:rsid w:val="006D25FE"/>
    <w:rsid w:val="006D28F2"/>
    <w:rsid w:val="006D4B90"/>
    <w:rsid w:val="006D5201"/>
    <w:rsid w:val="006D71F5"/>
    <w:rsid w:val="006E27C6"/>
    <w:rsid w:val="006E445C"/>
    <w:rsid w:val="006E497D"/>
    <w:rsid w:val="006E6B82"/>
    <w:rsid w:val="006E6BD9"/>
    <w:rsid w:val="006E6F38"/>
    <w:rsid w:val="006E719D"/>
    <w:rsid w:val="006F0FFD"/>
    <w:rsid w:val="006F1E6E"/>
    <w:rsid w:val="006F1F9C"/>
    <w:rsid w:val="006F460F"/>
    <w:rsid w:val="006F4C7D"/>
    <w:rsid w:val="006F54BF"/>
    <w:rsid w:val="006F5B33"/>
    <w:rsid w:val="006F5C1F"/>
    <w:rsid w:val="006F5C90"/>
    <w:rsid w:val="006F6D07"/>
    <w:rsid w:val="00701165"/>
    <w:rsid w:val="007057B3"/>
    <w:rsid w:val="0070778E"/>
    <w:rsid w:val="00711F0F"/>
    <w:rsid w:val="00712BD2"/>
    <w:rsid w:val="0071350C"/>
    <w:rsid w:val="00713E77"/>
    <w:rsid w:val="00715A39"/>
    <w:rsid w:val="00717E1B"/>
    <w:rsid w:val="00721CD0"/>
    <w:rsid w:val="00724891"/>
    <w:rsid w:val="00724BC0"/>
    <w:rsid w:val="007254C9"/>
    <w:rsid w:val="00726924"/>
    <w:rsid w:val="007315BA"/>
    <w:rsid w:val="00733DE7"/>
    <w:rsid w:val="007352D4"/>
    <w:rsid w:val="007362B5"/>
    <w:rsid w:val="007415FA"/>
    <w:rsid w:val="007440DD"/>
    <w:rsid w:val="00745F6D"/>
    <w:rsid w:val="007474DB"/>
    <w:rsid w:val="007477BA"/>
    <w:rsid w:val="0075156B"/>
    <w:rsid w:val="0075250C"/>
    <w:rsid w:val="007536C7"/>
    <w:rsid w:val="0075372A"/>
    <w:rsid w:val="00756F0C"/>
    <w:rsid w:val="007570B0"/>
    <w:rsid w:val="00757FBC"/>
    <w:rsid w:val="00761192"/>
    <w:rsid w:val="00761B05"/>
    <w:rsid w:val="00762E05"/>
    <w:rsid w:val="00764A38"/>
    <w:rsid w:val="00764DEA"/>
    <w:rsid w:val="00765D5A"/>
    <w:rsid w:val="007672BF"/>
    <w:rsid w:val="0076731E"/>
    <w:rsid w:val="007676BB"/>
    <w:rsid w:val="00770392"/>
    <w:rsid w:val="00770B7A"/>
    <w:rsid w:val="007716A9"/>
    <w:rsid w:val="007717C7"/>
    <w:rsid w:val="0077291A"/>
    <w:rsid w:val="00777171"/>
    <w:rsid w:val="007776A6"/>
    <w:rsid w:val="007778F7"/>
    <w:rsid w:val="0078004F"/>
    <w:rsid w:val="007820A9"/>
    <w:rsid w:val="00783214"/>
    <w:rsid w:val="00783F3B"/>
    <w:rsid w:val="00785756"/>
    <w:rsid w:val="00793075"/>
    <w:rsid w:val="007948FE"/>
    <w:rsid w:val="00795721"/>
    <w:rsid w:val="00795BFD"/>
    <w:rsid w:val="007A0C02"/>
    <w:rsid w:val="007A0F60"/>
    <w:rsid w:val="007A4E25"/>
    <w:rsid w:val="007A4FCE"/>
    <w:rsid w:val="007A7215"/>
    <w:rsid w:val="007B1915"/>
    <w:rsid w:val="007C3C89"/>
    <w:rsid w:val="007C4E24"/>
    <w:rsid w:val="007D14B6"/>
    <w:rsid w:val="007D155E"/>
    <w:rsid w:val="007D2FA6"/>
    <w:rsid w:val="007D31A5"/>
    <w:rsid w:val="007D5DCA"/>
    <w:rsid w:val="007D6343"/>
    <w:rsid w:val="007D68B5"/>
    <w:rsid w:val="007E0FC2"/>
    <w:rsid w:val="007E1243"/>
    <w:rsid w:val="007F0621"/>
    <w:rsid w:val="007F28E7"/>
    <w:rsid w:val="007F4887"/>
    <w:rsid w:val="007F64A8"/>
    <w:rsid w:val="00805B01"/>
    <w:rsid w:val="00806115"/>
    <w:rsid w:val="00813219"/>
    <w:rsid w:val="008140EF"/>
    <w:rsid w:val="00815CCB"/>
    <w:rsid w:val="00821075"/>
    <w:rsid w:val="008244D7"/>
    <w:rsid w:val="00824743"/>
    <w:rsid w:val="00826644"/>
    <w:rsid w:val="008320EB"/>
    <w:rsid w:val="0083354F"/>
    <w:rsid w:val="008369AE"/>
    <w:rsid w:val="00836C5E"/>
    <w:rsid w:val="00837A5C"/>
    <w:rsid w:val="00841EA3"/>
    <w:rsid w:val="008423E8"/>
    <w:rsid w:val="008428F0"/>
    <w:rsid w:val="00843494"/>
    <w:rsid w:val="00843CD7"/>
    <w:rsid w:val="0084481E"/>
    <w:rsid w:val="00846CB2"/>
    <w:rsid w:val="008526BD"/>
    <w:rsid w:val="0085383C"/>
    <w:rsid w:val="0085511D"/>
    <w:rsid w:val="0085595A"/>
    <w:rsid w:val="008609A8"/>
    <w:rsid w:val="00864A50"/>
    <w:rsid w:val="00865407"/>
    <w:rsid w:val="00873298"/>
    <w:rsid w:val="008765CB"/>
    <w:rsid w:val="00877ACB"/>
    <w:rsid w:val="0088090D"/>
    <w:rsid w:val="00883795"/>
    <w:rsid w:val="0088559E"/>
    <w:rsid w:val="0089047D"/>
    <w:rsid w:val="00891679"/>
    <w:rsid w:val="00895515"/>
    <w:rsid w:val="00895BF5"/>
    <w:rsid w:val="008962A5"/>
    <w:rsid w:val="00897242"/>
    <w:rsid w:val="008A07A3"/>
    <w:rsid w:val="008A6778"/>
    <w:rsid w:val="008C261C"/>
    <w:rsid w:val="008C4816"/>
    <w:rsid w:val="008C48F8"/>
    <w:rsid w:val="008C4B56"/>
    <w:rsid w:val="008D34B1"/>
    <w:rsid w:val="008D37BC"/>
    <w:rsid w:val="008D4314"/>
    <w:rsid w:val="008D5B20"/>
    <w:rsid w:val="008D6C7C"/>
    <w:rsid w:val="008D7D02"/>
    <w:rsid w:val="008E085B"/>
    <w:rsid w:val="008E1B53"/>
    <w:rsid w:val="008E5B34"/>
    <w:rsid w:val="008E6545"/>
    <w:rsid w:val="008E6A75"/>
    <w:rsid w:val="008E6FF3"/>
    <w:rsid w:val="008F1443"/>
    <w:rsid w:val="009017AD"/>
    <w:rsid w:val="00907545"/>
    <w:rsid w:val="00912C6C"/>
    <w:rsid w:val="00920DC4"/>
    <w:rsid w:val="00925AC7"/>
    <w:rsid w:val="00926F9D"/>
    <w:rsid w:val="0092719C"/>
    <w:rsid w:val="009300F0"/>
    <w:rsid w:val="009315AF"/>
    <w:rsid w:val="00932753"/>
    <w:rsid w:val="00935387"/>
    <w:rsid w:val="009353FE"/>
    <w:rsid w:val="00940A23"/>
    <w:rsid w:val="00941837"/>
    <w:rsid w:val="00943193"/>
    <w:rsid w:val="00943774"/>
    <w:rsid w:val="00944780"/>
    <w:rsid w:val="00944F9C"/>
    <w:rsid w:val="00946693"/>
    <w:rsid w:val="00946FBB"/>
    <w:rsid w:val="009540C8"/>
    <w:rsid w:val="00954472"/>
    <w:rsid w:val="009549BE"/>
    <w:rsid w:val="009603A3"/>
    <w:rsid w:val="00960A4F"/>
    <w:rsid w:val="00965125"/>
    <w:rsid w:val="00966BC4"/>
    <w:rsid w:val="00966E44"/>
    <w:rsid w:val="0097034D"/>
    <w:rsid w:val="00972FD7"/>
    <w:rsid w:val="00973FA7"/>
    <w:rsid w:val="00974471"/>
    <w:rsid w:val="00982021"/>
    <w:rsid w:val="0098320A"/>
    <w:rsid w:val="009859A3"/>
    <w:rsid w:val="00986333"/>
    <w:rsid w:val="00986772"/>
    <w:rsid w:val="00986F57"/>
    <w:rsid w:val="009914B8"/>
    <w:rsid w:val="009926CA"/>
    <w:rsid w:val="00997D66"/>
    <w:rsid w:val="009A2AE2"/>
    <w:rsid w:val="009A4066"/>
    <w:rsid w:val="009A5B78"/>
    <w:rsid w:val="009B27ED"/>
    <w:rsid w:val="009B3BF4"/>
    <w:rsid w:val="009C0408"/>
    <w:rsid w:val="009C10AE"/>
    <w:rsid w:val="009C23B2"/>
    <w:rsid w:val="009C4D2F"/>
    <w:rsid w:val="009C60AE"/>
    <w:rsid w:val="009C6E8B"/>
    <w:rsid w:val="009D1251"/>
    <w:rsid w:val="009D1293"/>
    <w:rsid w:val="009D1CC2"/>
    <w:rsid w:val="009D782B"/>
    <w:rsid w:val="009E0F3D"/>
    <w:rsid w:val="009E543D"/>
    <w:rsid w:val="009E6193"/>
    <w:rsid w:val="009E77D8"/>
    <w:rsid w:val="009F1EF8"/>
    <w:rsid w:val="009F6F66"/>
    <w:rsid w:val="00A01190"/>
    <w:rsid w:val="00A0729C"/>
    <w:rsid w:val="00A07891"/>
    <w:rsid w:val="00A07CD9"/>
    <w:rsid w:val="00A1361B"/>
    <w:rsid w:val="00A139BB"/>
    <w:rsid w:val="00A13A9F"/>
    <w:rsid w:val="00A14867"/>
    <w:rsid w:val="00A30D7E"/>
    <w:rsid w:val="00A31B79"/>
    <w:rsid w:val="00A339C1"/>
    <w:rsid w:val="00A36778"/>
    <w:rsid w:val="00A41E42"/>
    <w:rsid w:val="00A45BD6"/>
    <w:rsid w:val="00A47F7C"/>
    <w:rsid w:val="00A50663"/>
    <w:rsid w:val="00A50864"/>
    <w:rsid w:val="00A515BC"/>
    <w:rsid w:val="00A5162A"/>
    <w:rsid w:val="00A522A0"/>
    <w:rsid w:val="00A52D05"/>
    <w:rsid w:val="00A53A7D"/>
    <w:rsid w:val="00A57086"/>
    <w:rsid w:val="00A60F64"/>
    <w:rsid w:val="00A61019"/>
    <w:rsid w:val="00A61D5F"/>
    <w:rsid w:val="00A64891"/>
    <w:rsid w:val="00A67368"/>
    <w:rsid w:val="00A67C42"/>
    <w:rsid w:val="00A70EB9"/>
    <w:rsid w:val="00A72841"/>
    <w:rsid w:val="00A77454"/>
    <w:rsid w:val="00A80F20"/>
    <w:rsid w:val="00A8181D"/>
    <w:rsid w:val="00A83C31"/>
    <w:rsid w:val="00A83F26"/>
    <w:rsid w:val="00A845C6"/>
    <w:rsid w:val="00A84C27"/>
    <w:rsid w:val="00A90325"/>
    <w:rsid w:val="00A9185F"/>
    <w:rsid w:val="00A93962"/>
    <w:rsid w:val="00A95939"/>
    <w:rsid w:val="00AA06CE"/>
    <w:rsid w:val="00AA473E"/>
    <w:rsid w:val="00AA6AE2"/>
    <w:rsid w:val="00AA721D"/>
    <w:rsid w:val="00AA794C"/>
    <w:rsid w:val="00AA7AC6"/>
    <w:rsid w:val="00AB52F0"/>
    <w:rsid w:val="00AB651F"/>
    <w:rsid w:val="00AC0748"/>
    <w:rsid w:val="00AC2758"/>
    <w:rsid w:val="00AC445B"/>
    <w:rsid w:val="00AC6C47"/>
    <w:rsid w:val="00AD09FA"/>
    <w:rsid w:val="00AD1172"/>
    <w:rsid w:val="00AD19AE"/>
    <w:rsid w:val="00AD2A5E"/>
    <w:rsid w:val="00AD2DB5"/>
    <w:rsid w:val="00AD3BC6"/>
    <w:rsid w:val="00AE0D78"/>
    <w:rsid w:val="00AE15F5"/>
    <w:rsid w:val="00AE28E8"/>
    <w:rsid w:val="00AE2BC2"/>
    <w:rsid w:val="00AE2F09"/>
    <w:rsid w:val="00AE2F0B"/>
    <w:rsid w:val="00AE3716"/>
    <w:rsid w:val="00AE4624"/>
    <w:rsid w:val="00AE68F1"/>
    <w:rsid w:val="00AF0140"/>
    <w:rsid w:val="00AF0215"/>
    <w:rsid w:val="00AF146B"/>
    <w:rsid w:val="00AF4930"/>
    <w:rsid w:val="00B00E0F"/>
    <w:rsid w:val="00B012BA"/>
    <w:rsid w:val="00B0370E"/>
    <w:rsid w:val="00B06C2C"/>
    <w:rsid w:val="00B06C58"/>
    <w:rsid w:val="00B0783A"/>
    <w:rsid w:val="00B07C71"/>
    <w:rsid w:val="00B10123"/>
    <w:rsid w:val="00B112F2"/>
    <w:rsid w:val="00B11FC9"/>
    <w:rsid w:val="00B13F98"/>
    <w:rsid w:val="00B15381"/>
    <w:rsid w:val="00B16798"/>
    <w:rsid w:val="00B17B28"/>
    <w:rsid w:val="00B17C08"/>
    <w:rsid w:val="00B227B2"/>
    <w:rsid w:val="00B24A2C"/>
    <w:rsid w:val="00B26F78"/>
    <w:rsid w:val="00B32095"/>
    <w:rsid w:val="00B355DD"/>
    <w:rsid w:val="00B36B2C"/>
    <w:rsid w:val="00B410FB"/>
    <w:rsid w:val="00B44A8B"/>
    <w:rsid w:val="00B50FC6"/>
    <w:rsid w:val="00B5127B"/>
    <w:rsid w:val="00B5338D"/>
    <w:rsid w:val="00B53632"/>
    <w:rsid w:val="00B5397C"/>
    <w:rsid w:val="00B549EA"/>
    <w:rsid w:val="00B54E8C"/>
    <w:rsid w:val="00B60FAF"/>
    <w:rsid w:val="00B64E08"/>
    <w:rsid w:val="00B65DF8"/>
    <w:rsid w:val="00B66307"/>
    <w:rsid w:val="00B71D49"/>
    <w:rsid w:val="00B722F5"/>
    <w:rsid w:val="00B77D80"/>
    <w:rsid w:val="00B80A43"/>
    <w:rsid w:val="00B80B03"/>
    <w:rsid w:val="00B80C93"/>
    <w:rsid w:val="00B80E91"/>
    <w:rsid w:val="00B81582"/>
    <w:rsid w:val="00B838D3"/>
    <w:rsid w:val="00B85626"/>
    <w:rsid w:val="00B86F14"/>
    <w:rsid w:val="00B90BBD"/>
    <w:rsid w:val="00B91DCD"/>
    <w:rsid w:val="00B93663"/>
    <w:rsid w:val="00B93A2F"/>
    <w:rsid w:val="00B948F9"/>
    <w:rsid w:val="00B94F10"/>
    <w:rsid w:val="00B95583"/>
    <w:rsid w:val="00B97923"/>
    <w:rsid w:val="00BA2C99"/>
    <w:rsid w:val="00BA514B"/>
    <w:rsid w:val="00BA6F8D"/>
    <w:rsid w:val="00BB00DF"/>
    <w:rsid w:val="00BB02FC"/>
    <w:rsid w:val="00BB45EA"/>
    <w:rsid w:val="00BB6FC9"/>
    <w:rsid w:val="00BC2741"/>
    <w:rsid w:val="00BC3FF6"/>
    <w:rsid w:val="00BC4412"/>
    <w:rsid w:val="00BC491D"/>
    <w:rsid w:val="00BC7A78"/>
    <w:rsid w:val="00BD10C2"/>
    <w:rsid w:val="00BD13B3"/>
    <w:rsid w:val="00BD582A"/>
    <w:rsid w:val="00BD758D"/>
    <w:rsid w:val="00BD7C12"/>
    <w:rsid w:val="00BE07D9"/>
    <w:rsid w:val="00BE2774"/>
    <w:rsid w:val="00BE4D76"/>
    <w:rsid w:val="00BF0E73"/>
    <w:rsid w:val="00BF3B5F"/>
    <w:rsid w:val="00BF7709"/>
    <w:rsid w:val="00C005C2"/>
    <w:rsid w:val="00C01849"/>
    <w:rsid w:val="00C027E2"/>
    <w:rsid w:val="00C0559B"/>
    <w:rsid w:val="00C0691D"/>
    <w:rsid w:val="00C075F0"/>
    <w:rsid w:val="00C11F3A"/>
    <w:rsid w:val="00C14740"/>
    <w:rsid w:val="00C1525F"/>
    <w:rsid w:val="00C16479"/>
    <w:rsid w:val="00C1757B"/>
    <w:rsid w:val="00C21435"/>
    <w:rsid w:val="00C22BBF"/>
    <w:rsid w:val="00C23B34"/>
    <w:rsid w:val="00C241AC"/>
    <w:rsid w:val="00C25059"/>
    <w:rsid w:val="00C26925"/>
    <w:rsid w:val="00C2777F"/>
    <w:rsid w:val="00C3262C"/>
    <w:rsid w:val="00C34463"/>
    <w:rsid w:val="00C35925"/>
    <w:rsid w:val="00C35C89"/>
    <w:rsid w:val="00C36EB7"/>
    <w:rsid w:val="00C4056A"/>
    <w:rsid w:val="00C41A77"/>
    <w:rsid w:val="00C4400A"/>
    <w:rsid w:val="00C44964"/>
    <w:rsid w:val="00C44C22"/>
    <w:rsid w:val="00C45623"/>
    <w:rsid w:val="00C45FE7"/>
    <w:rsid w:val="00C478DD"/>
    <w:rsid w:val="00C47E99"/>
    <w:rsid w:val="00C5007F"/>
    <w:rsid w:val="00C529B0"/>
    <w:rsid w:val="00C534A1"/>
    <w:rsid w:val="00C56522"/>
    <w:rsid w:val="00C56BF4"/>
    <w:rsid w:val="00C56DDF"/>
    <w:rsid w:val="00C56FA1"/>
    <w:rsid w:val="00C57213"/>
    <w:rsid w:val="00C623BC"/>
    <w:rsid w:val="00C631E9"/>
    <w:rsid w:val="00C6796C"/>
    <w:rsid w:val="00C67F6C"/>
    <w:rsid w:val="00C70B9B"/>
    <w:rsid w:val="00C741B1"/>
    <w:rsid w:val="00C75012"/>
    <w:rsid w:val="00C761C7"/>
    <w:rsid w:val="00C767B8"/>
    <w:rsid w:val="00C772FF"/>
    <w:rsid w:val="00C77370"/>
    <w:rsid w:val="00C776DF"/>
    <w:rsid w:val="00C77BA4"/>
    <w:rsid w:val="00C82A9B"/>
    <w:rsid w:val="00C8409C"/>
    <w:rsid w:val="00C84AD6"/>
    <w:rsid w:val="00C867CF"/>
    <w:rsid w:val="00C8687F"/>
    <w:rsid w:val="00C86956"/>
    <w:rsid w:val="00C87267"/>
    <w:rsid w:val="00C87879"/>
    <w:rsid w:val="00C90444"/>
    <w:rsid w:val="00C90740"/>
    <w:rsid w:val="00C91C03"/>
    <w:rsid w:val="00C932F3"/>
    <w:rsid w:val="00C944EE"/>
    <w:rsid w:val="00C95E3B"/>
    <w:rsid w:val="00C97235"/>
    <w:rsid w:val="00CA0808"/>
    <w:rsid w:val="00CA0AB0"/>
    <w:rsid w:val="00CA1DED"/>
    <w:rsid w:val="00CA7EFC"/>
    <w:rsid w:val="00CB01A1"/>
    <w:rsid w:val="00CB6B43"/>
    <w:rsid w:val="00CC015B"/>
    <w:rsid w:val="00CC07DD"/>
    <w:rsid w:val="00CC255C"/>
    <w:rsid w:val="00CC3B9F"/>
    <w:rsid w:val="00CC4300"/>
    <w:rsid w:val="00CC5776"/>
    <w:rsid w:val="00CD04BB"/>
    <w:rsid w:val="00CD2CC9"/>
    <w:rsid w:val="00CD422D"/>
    <w:rsid w:val="00CD4877"/>
    <w:rsid w:val="00CD555B"/>
    <w:rsid w:val="00CD5F15"/>
    <w:rsid w:val="00CE2F6F"/>
    <w:rsid w:val="00CE37D7"/>
    <w:rsid w:val="00CE387F"/>
    <w:rsid w:val="00CE45B5"/>
    <w:rsid w:val="00CE4DF1"/>
    <w:rsid w:val="00CE58BE"/>
    <w:rsid w:val="00CE62BF"/>
    <w:rsid w:val="00CF5860"/>
    <w:rsid w:val="00CF6D8A"/>
    <w:rsid w:val="00CF70A8"/>
    <w:rsid w:val="00CF71FC"/>
    <w:rsid w:val="00CF7EE9"/>
    <w:rsid w:val="00D0107D"/>
    <w:rsid w:val="00D01CC0"/>
    <w:rsid w:val="00D11085"/>
    <w:rsid w:val="00D127D5"/>
    <w:rsid w:val="00D1442B"/>
    <w:rsid w:val="00D165F0"/>
    <w:rsid w:val="00D168C7"/>
    <w:rsid w:val="00D171FA"/>
    <w:rsid w:val="00D176BF"/>
    <w:rsid w:val="00D20F96"/>
    <w:rsid w:val="00D21AA7"/>
    <w:rsid w:val="00D2626B"/>
    <w:rsid w:val="00D30524"/>
    <w:rsid w:val="00D318E8"/>
    <w:rsid w:val="00D31D04"/>
    <w:rsid w:val="00D3397D"/>
    <w:rsid w:val="00D410DC"/>
    <w:rsid w:val="00D434C7"/>
    <w:rsid w:val="00D44236"/>
    <w:rsid w:val="00D52D25"/>
    <w:rsid w:val="00D537DC"/>
    <w:rsid w:val="00D554AC"/>
    <w:rsid w:val="00D57A1E"/>
    <w:rsid w:val="00D57AC7"/>
    <w:rsid w:val="00D61829"/>
    <w:rsid w:val="00D61A7F"/>
    <w:rsid w:val="00D649C5"/>
    <w:rsid w:val="00D64E6B"/>
    <w:rsid w:val="00D665EE"/>
    <w:rsid w:val="00D6699E"/>
    <w:rsid w:val="00D67D4A"/>
    <w:rsid w:val="00D70993"/>
    <w:rsid w:val="00D71853"/>
    <w:rsid w:val="00D71A8E"/>
    <w:rsid w:val="00D72D4C"/>
    <w:rsid w:val="00D75582"/>
    <w:rsid w:val="00D76BC2"/>
    <w:rsid w:val="00D77DF3"/>
    <w:rsid w:val="00D801A2"/>
    <w:rsid w:val="00D81521"/>
    <w:rsid w:val="00D8173E"/>
    <w:rsid w:val="00D81B00"/>
    <w:rsid w:val="00D81F6A"/>
    <w:rsid w:val="00D83BE5"/>
    <w:rsid w:val="00D86059"/>
    <w:rsid w:val="00D8612E"/>
    <w:rsid w:val="00D863AA"/>
    <w:rsid w:val="00D87D30"/>
    <w:rsid w:val="00D900F1"/>
    <w:rsid w:val="00D91609"/>
    <w:rsid w:val="00D9318B"/>
    <w:rsid w:val="00D93507"/>
    <w:rsid w:val="00DA06A9"/>
    <w:rsid w:val="00DA6944"/>
    <w:rsid w:val="00DB0D32"/>
    <w:rsid w:val="00DB410E"/>
    <w:rsid w:val="00DB6CFD"/>
    <w:rsid w:val="00DB7C5D"/>
    <w:rsid w:val="00DC029D"/>
    <w:rsid w:val="00DC17B5"/>
    <w:rsid w:val="00DC220D"/>
    <w:rsid w:val="00DC2765"/>
    <w:rsid w:val="00DC352C"/>
    <w:rsid w:val="00DD1365"/>
    <w:rsid w:val="00DD1A01"/>
    <w:rsid w:val="00DD51E8"/>
    <w:rsid w:val="00DD5DBF"/>
    <w:rsid w:val="00DD626C"/>
    <w:rsid w:val="00DD6E49"/>
    <w:rsid w:val="00DE055A"/>
    <w:rsid w:val="00DE3F52"/>
    <w:rsid w:val="00DE584D"/>
    <w:rsid w:val="00DE5A6C"/>
    <w:rsid w:val="00DF0317"/>
    <w:rsid w:val="00DF32B6"/>
    <w:rsid w:val="00E01124"/>
    <w:rsid w:val="00E0147C"/>
    <w:rsid w:val="00E03841"/>
    <w:rsid w:val="00E0453A"/>
    <w:rsid w:val="00E11B01"/>
    <w:rsid w:val="00E13E50"/>
    <w:rsid w:val="00E157B0"/>
    <w:rsid w:val="00E22827"/>
    <w:rsid w:val="00E27369"/>
    <w:rsid w:val="00E27595"/>
    <w:rsid w:val="00E27B3D"/>
    <w:rsid w:val="00E31180"/>
    <w:rsid w:val="00E31305"/>
    <w:rsid w:val="00E3531E"/>
    <w:rsid w:val="00E35DDB"/>
    <w:rsid w:val="00E37F11"/>
    <w:rsid w:val="00E4020D"/>
    <w:rsid w:val="00E40A77"/>
    <w:rsid w:val="00E4308B"/>
    <w:rsid w:val="00E43A74"/>
    <w:rsid w:val="00E44201"/>
    <w:rsid w:val="00E45A97"/>
    <w:rsid w:val="00E52857"/>
    <w:rsid w:val="00E53F8C"/>
    <w:rsid w:val="00E55DC1"/>
    <w:rsid w:val="00E56121"/>
    <w:rsid w:val="00E63455"/>
    <w:rsid w:val="00E6537C"/>
    <w:rsid w:val="00E67ADC"/>
    <w:rsid w:val="00E70375"/>
    <w:rsid w:val="00E74490"/>
    <w:rsid w:val="00E75471"/>
    <w:rsid w:val="00E801A9"/>
    <w:rsid w:val="00E843F3"/>
    <w:rsid w:val="00E8488B"/>
    <w:rsid w:val="00E85885"/>
    <w:rsid w:val="00E91C6E"/>
    <w:rsid w:val="00E91EE9"/>
    <w:rsid w:val="00E924AA"/>
    <w:rsid w:val="00E928A3"/>
    <w:rsid w:val="00E92C8F"/>
    <w:rsid w:val="00E946C2"/>
    <w:rsid w:val="00E94873"/>
    <w:rsid w:val="00E94B64"/>
    <w:rsid w:val="00E95921"/>
    <w:rsid w:val="00E973FA"/>
    <w:rsid w:val="00EA2FDF"/>
    <w:rsid w:val="00EA3EE2"/>
    <w:rsid w:val="00EA440F"/>
    <w:rsid w:val="00EA61BE"/>
    <w:rsid w:val="00EA745A"/>
    <w:rsid w:val="00EA7B89"/>
    <w:rsid w:val="00EB03EB"/>
    <w:rsid w:val="00EB084A"/>
    <w:rsid w:val="00EB0DCD"/>
    <w:rsid w:val="00EB47C9"/>
    <w:rsid w:val="00EB4B46"/>
    <w:rsid w:val="00EB4CC0"/>
    <w:rsid w:val="00EB61FB"/>
    <w:rsid w:val="00EB661A"/>
    <w:rsid w:val="00EB6B5F"/>
    <w:rsid w:val="00EB6C4F"/>
    <w:rsid w:val="00EB7C58"/>
    <w:rsid w:val="00EB7D47"/>
    <w:rsid w:val="00EC12B5"/>
    <w:rsid w:val="00EC3F97"/>
    <w:rsid w:val="00EC45A0"/>
    <w:rsid w:val="00EC697B"/>
    <w:rsid w:val="00EC6FE9"/>
    <w:rsid w:val="00ED0421"/>
    <w:rsid w:val="00ED0714"/>
    <w:rsid w:val="00ED496B"/>
    <w:rsid w:val="00ED5B4D"/>
    <w:rsid w:val="00ED799D"/>
    <w:rsid w:val="00ED7B08"/>
    <w:rsid w:val="00ED7E10"/>
    <w:rsid w:val="00EE28DF"/>
    <w:rsid w:val="00EE3835"/>
    <w:rsid w:val="00EE40B9"/>
    <w:rsid w:val="00EE4D33"/>
    <w:rsid w:val="00EE793A"/>
    <w:rsid w:val="00EE7E2E"/>
    <w:rsid w:val="00EF22FB"/>
    <w:rsid w:val="00EF25F7"/>
    <w:rsid w:val="00EF3886"/>
    <w:rsid w:val="00EF6F42"/>
    <w:rsid w:val="00F030D2"/>
    <w:rsid w:val="00F05605"/>
    <w:rsid w:val="00F05893"/>
    <w:rsid w:val="00F05C74"/>
    <w:rsid w:val="00F060E6"/>
    <w:rsid w:val="00F0786A"/>
    <w:rsid w:val="00F12301"/>
    <w:rsid w:val="00F14B0F"/>
    <w:rsid w:val="00F14E10"/>
    <w:rsid w:val="00F15BCF"/>
    <w:rsid w:val="00F21BD4"/>
    <w:rsid w:val="00F229DD"/>
    <w:rsid w:val="00F244F9"/>
    <w:rsid w:val="00F2453C"/>
    <w:rsid w:val="00F27100"/>
    <w:rsid w:val="00F30A5D"/>
    <w:rsid w:val="00F31249"/>
    <w:rsid w:val="00F41C3C"/>
    <w:rsid w:val="00F441EF"/>
    <w:rsid w:val="00F44827"/>
    <w:rsid w:val="00F453EA"/>
    <w:rsid w:val="00F51487"/>
    <w:rsid w:val="00F5207F"/>
    <w:rsid w:val="00F52CE2"/>
    <w:rsid w:val="00F55491"/>
    <w:rsid w:val="00F559A1"/>
    <w:rsid w:val="00F60719"/>
    <w:rsid w:val="00F60795"/>
    <w:rsid w:val="00F6109C"/>
    <w:rsid w:val="00F63901"/>
    <w:rsid w:val="00F6773E"/>
    <w:rsid w:val="00F67F7C"/>
    <w:rsid w:val="00F7049D"/>
    <w:rsid w:val="00F74908"/>
    <w:rsid w:val="00F74B41"/>
    <w:rsid w:val="00F76AFC"/>
    <w:rsid w:val="00F772DA"/>
    <w:rsid w:val="00F82722"/>
    <w:rsid w:val="00F831F7"/>
    <w:rsid w:val="00F85707"/>
    <w:rsid w:val="00FA0334"/>
    <w:rsid w:val="00FA0A13"/>
    <w:rsid w:val="00FA1C8C"/>
    <w:rsid w:val="00FA57BE"/>
    <w:rsid w:val="00FA5D72"/>
    <w:rsid w:val="00FA65B8"/>
    <w:rsid w:val="00FB75F9"/>
    <w:rsid w:val="00FC0509"/>
    <w:rsid w:val="00FC0A09"/>
    <w:rsid w:val="00FC303D"/>
    <w:rsid w:val="00FC6DC7"/>
    <w:rsid w:val="00FD13ED"/>
    <w:rsid w:val="00FD1DAC"/>
    <w:rsid w:val="00FD3FBC"/>
    <w:rsid w:val="00FD5265"/>
    <w:rsid w:val="00FE0200"/>
    <w:rsid w:val="00FE1416"/>
    <w:rsid w:val="00FE3483"/>
    <w:rsid w:val="00FE3B7A"/>
    <w:rsid w:val="00FE5FBB"/>
    <w:rsid w:val="00FE6CD6"/>
    <w:rsid w:val="00FE790D"/>
    <w:rsid w:val="00FE7C34"/>
    <w:rsid w:val="00FF1082"/>
    <w:rsid w:val="00FF2138"/>
    <w:rsid w:val="00FF5635"/>
    <w:rsid w:val="00FF57C7"/>
    <w:rsid w:val="00FF74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442BBD"/>
    <w:rPr>
      <w:sz w:val="22"/>
      <w:szCs w:val="22"/>
      <w:lang w:eastAsia="en-US"/>
    </w:rPr>
  </w:style>
  <w:style w:type="character" w:customStyle="1" w:styleId="Mencinsinresolver">
    <w:name w:val="Mención sin resolver"/>
    <w:uiPriority w:val="99"/>
    <w:semiHidden/>
    <w:unhideWhenUsed/>
    <w:rsid w:val="004D43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3"/>
      </w:numPr>
      <w:suppressAutoHyphens/>
      <w:spacing w:before="240" w:after="60" w:line="240" w:lineRule="auto"/>
      <w:outlineLvl w:val="1"/>
    </w:pPr>
    <w:rPr>
      <w:rFonts w:ascii="Arial" w:eastAsia="Times New Roman" w:hAnsi="Arial" w:cs="Arial"/>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semiHidden/>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iPriority w:val="99"/>
    <w:semiHidden/>
    <w:unhideWhenUsed/>
    <w:rsid w:val="0051276C"/>
    <w:pPr>
      <w:spacing w:after="120" w:line="480" w:lineRule="auto"/>
    </w:pPr>
  </w:style>
  <w:style w:type="character" w:customStyle="1" w:styleId="Textoindependiente2Car">
    <w:name w:val="Texto independiente 2 Car"/>
    <w:basedOn w:val="Fuentedeprrafopredeter"/>
    <w:link w:val="Textoindependiente2"/>
    <w:uiPriority w:val="99"/>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uiPriority w:val="9"/>
    <w:rsid w:val="00C95E3B"/>
    <w:rPr>
      <w:rFonts w:ascii="Calibri Light" w:eastAsia="Times New Roman" w:hAnsi="Calibri Light" w:cs="Times New Roman"/>
      <w:color w:val="2E74B5"/>
      <w:sz w:val="32"/>
      <w:szCs w:val="32"/>
    </w:rPr>
  </w:style>
  <w:style w:type="character" w:styleId="Hipervnculo">
    <w:name w:val="Hyperlink"/>
    <w:semiHidden/>
    <w:rsid w:val="00C95E3B"/>
    <w:rPr>
      <w:color w:val="0000FF"/>
      <w:u w:val="single"/>
    </w:rPr>
  </w:style>
  <w:style w:type="paragraph" w:styleId="Textodeglobo">
    <w:name w:val="Balloon Text"/>
    <w:basedOn w:val="Normal"/>
    <w:link w:val="TextodegloboCar"/>
    <w:uiPriority w:val="99"/>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paragraph" w:customStyle="1" w:styleId="xmsonormal">
    <w:name w:val="x_msonormal"/>
    <w:basedOn w:val="Normal"/>
    <w:rsid w:val="000F1195"/>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AE2F0B"/>
    <w:rPr>
      <w:sz w:val="16"/>
      <w:szCs w:val="16"/>
    </w:rPr>
  </w:style>
  <w:style w:type="paragraph" w:styleId="Textocomentario">
    <w:name w:val="annotation text"/>
    <w:basedOn w:val="Normal"/>
    <w:link w:val="TextocomentarioCar"/>
    <w:uiPriority w:val="99"/>
    <w:semiHidden/>
    <w:unhideWhenUsed/>
    <w:rsid w:val="00AE2F0B"/>
    <w:rPr>
      <w:sz w:val="20"/>
      <w:szCs w:val="20"/>
    </w:rPr>
  </w:style>
  <w:style w:type="character" w:customStyle="1" w:styleId="TextocomentarioCar">
    <w:name w:val="Texto comentario Car"/>
    <w:link w:val="Textocomentario"/>
    <w:uiPriority w:val="99"/>
    <w:semiHidden/>
    <w:rsid w:val="00AE2F0B"/>
    <w:rPr>
      <w:lang w:val="es-CR"/>
    </w:rPr>
  </w:style>
  <w:style w:type="paragraph" w:styleId="Asuntodelcomentario">
    <w:name w:val="annotation subject"/>
    <w:basedOn w:val="Textocomentario"/>
    <w:next w:val="Textocomentario"/>
    <w:link w:val="AsuntodelcomentarioCar"/>
    <w:uiPriority w:val="99"/>
    <w:semiHidden/>
    <w:unhideWhenUsed/>
    <w:rsid w:val="00AE2F0B"/>
    <w:rPr>
      <w:b/>
      <w:bCs/>
    </w:rPr>
  </w:style>
  <w:style w:type="character" w:customStyle="1" w:styleId="AsuntodelcomentarioCar">
    <w:name w:val="Asunto del comentario Car"/>
    <w:link w:val="Asuntodelcomentario"/>
    <w:uiPriority w:val="99"/>
    <w:semiHidden/>
    <w:rsid w:val="00AE2F0B"/>
    <w:rPr>
      <w:b/>
      <w:bCs/>
      <w:lang w:val="es-CR"/>
    </w:rPr>
  </w:style>
  <w:style w:type="paragraph" w:styleId="Revisin">
    <w:name w:val="Revision"/>
    <w:hidden/>
    <w:uiPriority w:val="99"/>
    <w:semiHidden/>
    <w:rsid w:val="00442BBD"/>
    <w:rPr>
      <w:sz w:val="22"/>
      <w:szCs w:val="22"/>
      <w:lang w:eastAsia="en-US"/>
    </w:rPr>
  </w:style>
  <w:style w:type="character" w:customStyle="1" w:styleId="Mencinsinresolver">
    <w:name w:val="Mención sin resolver"/>
    <w:uiPriority w:val="99"/>
    <w:semiHidden/>
    <w:unhideWhenUsed/>
    <w:rsid w:val="004D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5257">
      <w:bodyDiv w:val="1"/>
      <w:marLeft w:val="0"/>
      <w:marRight w:val="0"/>
      <w:marTop w:val="0"/>
      <w:marBottom w:val="0"/>
      <w:divBdr>
        <w:top w:val="none" w:sz="0" w:space="0" w:color="auto"/>
        <w:left w:val="none" w:sz="0" w:space="0" w:color="auto"/>
        <w:bottom w:val="none" w:sz="0" w:space="0" w:color="auto"/>
        <w:right w:val="none" w:sz="0" w:space="0" w:color="auto"/>
      </w:divBdr>
    </w:div>
    <w:div w:id="127364757">
      <w:bodyDiv w:val="1"/>
      <w:marLeft w:val="0"/>
      <w:marRight w:val="0"/>
      <w:marTop w:val="0"/>
      <w:marBottom w:val="0"/>
      <w:divBdr>
        <w:top w:val="none" w:sz="0" w:space="0" w:color="auto"/>
        <w:left w:val="none" w:sz="0" w:space="0" w:color="auto"/>
        <w:bottom w:val="none" w:sz="0" w:space="0" w:color="auto"/>
        <w:right w:val="none" w:sz="0" w:space="0" w:color="auto"/>
      </w:divBdr>
    </w:div>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537084902">
      <w:bodyDiv w:val="1"/>
      <w:marLeft w:val="0"/>
      <w:marRight w:val="0"/>
      <w:marTop w:val="0"/>
      <w:marBottom w:val="0"/>
      <w:divBdr>
        <w:top w:val="none" w:sz="0" w:space="0" w:color="auto"/>
        <w:left w:val="none" w:sz="0" w:space="0" w:color="auto"/>
        <w:bottom w:val="none" w:sz="0" w:space="0" w:color="auto"/>
        <w:right w:val="none" w:sz="0" w:space="0" w:color="auto"/>
      </w:divBdr>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779065158">
      <w:bodyDiv w:val="1"/>
      <w:marLeft w:val="0"/>
      <w:marRight w:val="0"/>
      <w:marTop w:val="0"/>
      <w:marBottom w:val="0"/>
      <w:divBdr>
        <w:top w:val="none" w:sz="0" w:space="0" w:color="auto"/>
        <w:left w:val="none" w:sz="0" w:space="0" w:color="auto"/>
        <w:bottom w:val="none" w:sz="0" w:space="0" w:color="auto"/>
        <w:right w:val="none" w:sz="0" w:space="0" w:color="auto"/>
      </w:divBdr>
      <w:divsChild>
        <w:div w:id="1329595398">
          <w:marLeft w:val="0"/>
          <w:marRight w:val="0"/>
          <w:marTop w:val="0"/>
          <w:marBottom w:val="0"/>
          <w:divBdr>
            <w:top w:val="none" w:sz="0" w:space="0" w:color="auto"/>
            <w:left w:val="none" w:sz="0" w:space="0" w:color="auto"/>
            <w:bottom w:val="none" w:sz="0" w:space="0" w:color="auto"/>
            <w:right w:val="none" w:sz="0" w:space="0" w:color="auto"/>
          </w:divBdr>
          <w:divsChild>
            <w:div w:id="1373732038">
              <w:marLeft w:val="0"/>
              <w:marRight w:val="0"/>
              <w:marTop w:val="0"/>
              <w:marBottom w:val="0"/>
              <w:divBdr>
                <w:top w:val="none" w:sz="0" w:space="0" w:color="auto"/>
                <w:left w:val="none" w:sz="0" w:space="0" w:color="auto"/>
                <w:bottom w:val="none" w:sz="0" w:space="0" w:color="auto"/>
                <w:right w:val="none" w:sz="0" w:space="0" w:color="auto"/>
              </w:divBdr>
              <w:divsChild>
                <w:div w:id="1934783248">
                  <w:marLeft w:val="0"/>
                  <w:marRight w:val="0"/>
                  <w:marTop w:val="0"/>
                  <w:marBottom w:val="0"/>
                  <w:divBdr>
                    <w:top w:val="none" w:sz="0" w:space="0" w:color="auto"/>
                    <w:left w:val="none" w:sz="0" w:space="0" w:color="auto"/>
                    <w:bottom w:val="none" w:sz="0" w:space="0" w:color="auto"/>
                    <w:right w:val="none" w:sz="0" w:space="0" w:color="auto"/>
                  </w:divBdr>
                  <w:divsChild>
                    <w:div w:id="1735280411">
                      <w:marLeft w:val="0"/>
                      <w:marRight w:val="0"/>
                      <w:marTop w:val="0"/>
                      <w:marBottom w:val="0"/>
                      <w:divBdr>
                        <w:top w:val="none" w:sz="0" w:space="0" w:color="auto"/>
                        <w:left w:val="none" w:sz="0" w:space="0" w:color="auto"/>
                        <w:bottom w:val="none" w:sz="0" w:space="0" w:color="auto"/>
                        <w:right w:val="none" w:sz="0" w:space="0" w:color="auto"/>
                      </w:divBdr>
                      <w:divsChild>
                        <w:div w:id="937099790">
                          <w:marLeft w:val="0"/>
                          <w:marRight w:val="0"/>
                          <w:marTop w:val="0"/>
                          <w:marBottom w:val="0"/>
                          <w:divBdr>
                            <w:top w:val="none" w:sz="0" w:space="0" w:color="auto"/>
                            <w:left w:val="none" w:sz="0" w:space="0" w:color="auto"/>
                            <w:bottom w:val="none" w:sz="0" w:space="0" w:color="auto"/>
                            <w:right w:val="none" w:sz="0" w:space="0" w:color="auto"/>
                          </w:divBdr>
                          <w:divsChild>
                            <w:div w:id="18904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7032">
              <w:marLeft w:val="0"/>
              <w:marRight w:val="0"/>
              <w:marTop w:val="0"/>
              <w:marBottom w:val="0"/>
              <w:divBdr>
                <w:top w:val="none" w:sz="0" w:space="0" w:color="auto"/>
                <w:left w:val="none" w:sz="0" w:space="0" w:color="auto"/>
                <w:bottom w:val="none" w:sz="0" w:space="0" w:color="auto"/>
                <w:right w:val="none" w:sz="0" w:space="0" w:color="auto"/>
              </w:divBdr>
            </w:div>
            <w:div w:id="2063821303">
              <w:marLeft w:val="0"/>
              <w:marRight w:val="0"/>
              <w:marTop w:val="0"/>
              <w:marBottom w:val="0"/>
              <w:divBdr>
                <w:top w:val="none" w:sz="0" w:space="0" w:color="auto"/>
                <w:left w:val="none" w:sz="0" w:space="0" w:color="auto"/>
                <w:bottom w:val="none" w:sz="0" w:space="0" w:color="auto"/>
                <w:right w:val="none" w:sz="0" w:space="0" w:color="auto"/>
              </w:divBdr>
              <w:divsChild>
                <w:div w:id="694385983">
                  <w:marLeft w:val="0"/>
                  <w:marRight w:val="0"/>
                  <w:marTop w:val="0"/>
                  <w:marBottom w:val="0"/>
                  <w:divBdr>
                    <w:top w:val="none" w:sz="0" w:space="0" w:color="auto"/>
                    <w:left w:val="none" w:sz="0" w:space="0" w:color="auto"/>
                    <w:bottom w:val="none" w:sz="0" w:space="0" w:color="auto"/>
                    <w:right w:val="none" w:sz="0" w:space="0" w:color="auto"/>
                  </w:divBdr>
                  <w:divsChild>
                    <w:div w:id="1489053696">
                      <w:marLeft w:val="0"/>
                      <w:marRight w:val="0"/>
                      <w:marTop w:val="0"/>
                      <w:marBottom w:val="0"/>
                      <w:divBdr>
                        <w:top w:val="none" w:sz="0" w:space="0" w:color="auto"/>
                        <w:left w:val="none" w:sz="0" w:space="0" w:color="auto"/>
                        <w:bottom w:val="none" w:sz="0" w:space="0" w:color="auto"/>
                        <w:right w:val="none" w:sz="0" w:space="0" w:color="auto"/>
                      </w:divBdr>
                      <w:divsChild>
                        <w:div w:id="328143422">
                          <w:marLeft w:val="0"/>
                          <w:marRight w:val="0"/>
                          <w:marTop w:val="0"/>
                          <w:marBottom w:val="0"/>
                          <w:divBdr>
                            <w:top w:val="none" w:sz="0" w:space="0" w:color="auto"/>
                            <w:left w:val="none" w:sz="0" w:space="0" w:color="auto"/>
                            <w:bottom w:val="none" w:sz="0" w:space="0" w:color="auto"/>
                            <w:right w:val="none" w:sz="0" w:space="0" w:color="auto"/>
                          </w:divBdr>
                          <w:divsChild>
                            <w:div w:id="8012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92469">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 w:id="2049644578">
      <w:bodyDiv w:val="1"/>
      <w:marLeft w:val="0"/>
      <w:marRight w:val="0"/>
      <w:marTop w:val="0"/>
      <w:marBottom w:val="0"/>
      <w:divBdr>
        <w:top w:val="none" w:sz="0" w:space="0" w:color="auto"/>
        <w:left w:val="none" w:sz="0" w:space="0" w:color="auto"/>
        <w:bottom w:val="none" w:sz="0" w:space="0" w:color="auto"/>
        <w:right w:val="none" w:sz="0" w:space="0" w:color="auto"/>
      </w:divBdr>
    </w:div>
    <w:div w:id="21122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1D42B51-4F1B-479D-B21B-B8C00CF7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2566</Words>
  <Characters>14116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Segura Solis</dc:creator>
  <cp:lastModifiedBy>Eric David Meza Sandí</cp:lastModifiedBy>
  <cp:revision>2</cp:revision>
  <cp:lastPrinted>2021-10-22T14:13:00Z</cp:lastPrinted>
  <dcterms:created xsi:type="dcterms:W3CDTF">2021-10-22T14:13:00Z</dcterms:created>
  <dcterms:modified xsi:type="dcterms:W3CDTF">2021-10-22T14:13:00Z</dcterms:modified>
</cp:coreProperties>
</file>