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417DC" w14:textId="3C0BB552" w:rsidR="003818E0" w:rsidRPr="00AC342E" w:rsidRDefault="000E4CFD" w:rsidP="00687F7E">
      <w:pPr>
        <w:spacing w:after="0" w:line="460" w:lineRule="exact"/>
        <w:jc w:val="both"/>
        <w:rPr>
          <w:rFonts w:asciiTheme="minorHAnsi" w:hAnsiTheme="minorHAnsi" w:cstheme="minorHAnsi"/>
        </w:rPr>
      </w:pPr>
      <w:r w:rsidRPr="00AC342E">
        <w:rPr>
          <w:rFonts w:asciiTheme="minorHAnsi" w:hAnsiTheme="minorHAnsi" w:cstheme="minorHAnsi"/>
          <w:b/>
          <w:bCs/>
        </w:rPr>
        <w:t>ACTA</w:t>
      </w:r>
      <w:r w:rsidR="002B5359" w:rsidRPr="00AC342E">
        <w:rPr>
          <w:rFonts w:asciiTheme="minorHAnsi" w:hAnsiTheme="minorHAnsi" w:cstheme="minorHAnsi"/>
          <w:b/>
          <w:bCs/>
        </w:rPr>
        <w:t xml:space="preserve"> ORDINARIA</w:t>
      </w:r>
      <w:r w:rsidR="00604A79" w:rsidRPr="00AC342E">
        <w:rPr>
          <w:rFonts w:asciiTheme="minorHAnsi" w:hAnsiTheme="minorHAnsi" w:cstheme="minorHAnsi"/>
          <w:b/>
          <w:bCs/>
        </w:rPr>
        <w:t xml:space="preserve"> 9</w:t>
      </w:r>
      <w:r w:rsidRPr="00AC342E">
        <w:rPr>
          <w:rFonts w:asciiTheme="minorHAnsi" w:hAnsiTheme="minorHAnsi" w:cstheme="minorHAnsi"/>
          <w:b/>
          <w:bCs/>
        </w:rPr>
        <w:t>-202</w:t>
      </w:r>
      <w:r w:rsidR="00245EBF" w:rsidRPr="00AC342E">
        <w:rPr>
          <w:rFonts w:asciiTheme="minorHAnsi" w:hAnsiTheme="minorHAnsi" w:cstheme="minorHAnsi"/>
          <w:b/>
          <w:bCs/>
        </w:rPr>
        <w:t>1</w:t>
      </w:r>
      <w:r w:rsidRPr="00AC342E">
        <w:rPr>
          <w:rFonts w:asciiTheme="minorHAnsi" w:hAnsiTheme="minorHAnsi" w:cstheme="minorHAnsi"/>
        </w:rPr>
        <w:t xml:space="preserve">: Acta número </w:t>
      </w:r>
      <w:r w:rsidR="00604A79" w:rsidRPr="00AC342E">
        <w:rPr>
          <w:rFonts w:asciiTheme="minorHAnsi" w:hAnsiTheme="minorHAnsi" w:cstheme="minorHAnsi"/>
        </w:rPr>
        <w:t>nueve</w:t>
      </w:r>
      <w:r w:rsidR="00A25858" w:rsidRPr="00AC342E">
        <w:rPr>
          <w:rFonts w:asciiTheme="minorHAnsi" w:hAnsiTheme="minorHAnsi" w:cstheme="minorHAnsi"/>
        </w:rPr>
        <w:t xml:space="preserve"> </w:t>
      </w:r>
      <w:r w:rsidRPr="00AC342E">
        <w:rPr>
          <w:rFonts w:asciiTheme="minorHAnsi" w:hAnsiTheme="minorHAnsi" w:cstheme="minorHAnsi"/>
        </w:rPr>
        <w:t xml:space="preserve">correspondiente a la sesión ordinaria celebrada virtualmente por la Comisión de Descripción de la Dirección General del Archivo Nacional, a las </w:t>
      </w:r>
      <w:r w:rsidR="0082224F" w:rsidRPr="00AC342E">
        <w:rPr>
          <w:rFonts w:asciiTheme="minorHAnsi" w:hAnsiTheme="minorHAnsi" w:cstheme="minorHAnsi"/>
        </w:rPr>
        <w:t>ocho</w:t>
      </w:r>
      <w:r w:rsidR="00160273" w:rsidRPr="00AC342E">
        <w:rPr>
          <w:rFonts w:asciiTheme="minorHAnsi" w:hAnsiTheme="minorHAnsi" w:cstheme="minorHAnsi"/>
        </w:rPr>
        <w:t xml:space="preserve"> y </w:t>
      </w:r>
      <w:r w:rsidR="002D1607" w:rsidRPr="00AC342E">
        <w:rPr>
          <w:rFonts w:asciiTheme="minorHAnsi" w:hAnsiTheme="minorHAnsi" w:cstheme="minorHAnsi"/>
        </w:rPr>
        <w:t>treinta y cinco</w:t>
      </w:r>
      <w:r w:rsidR="003818E0" w:rsidRPr="00AC342E">
        <w:rPr>
          <w:rFonts w:asciiTheme="minorHAnsi" w:hAnsiTheme="minorHAnsi" w:cstheme="minorHAnsi"/>
        </w:rPr>
        <w:t xml:space="preserve"> </w:t>
      </w:r>
      <w:r w:rsidRPr="00AC342E">
        <w:rPr>
          <w:rFonts w:asciiTheme="minorHAnsi" w:hAnsiTheme="minorHAnsi" w:cstheme="minorHAnsi"/>
        </w:rPr>
        <w:t xml:space="preserve">minutos del día </w:t>
      </w:r>
      <w:r w:rsidR="00604A79" w:rsidRPr="00AC342E">
        <w:rPr>
          <w:rFonts w:asciiTheme="minorHAnsi" w:hAnsiTheme="minorHAnsi" w:cstheme="minorHAnsi"/>
        </w:rPr>
        <w:t>nueve</w:t>
      </w:r>
      <w:r w:rsidR="003818E0" w:rsidRPr="00AC342E">
        <w:rPr>
          <w:rFonts w:asciiTheme="minorHAnsi" w:hAnsiTheme="minorHAnsi" w:cstheme="minorHAnsi"/>
        </w:rPr>
        <w:t xml:space="preserve"> </w:t>
      </w:r>
      <w:r w:rsidRPr="00AC342E">
        <w:rPr>
          <w:rFonts w:asciiTheme="minorHAnsi" w:hAnsiTheme="minorHAnsi" w:cstheme="minorHAnsi"/>
        </w:rPr>
        <w:t xml:space="preserve">de </w:t>
      </w:r>
      <w:r w:rsidR="00604A79" w:rsidRPr="00AC342E">
        <w:rPr>
          <w:rFonts w:asciiTheme="minorHAnsi" w:hAnsiTheme="minorHAnsi" w:cstheme="minorHAnsi"/>
        </w:rPr>
        <w:t>noviembre</w:t>
      </w:r>
      <w:r w:rsidR="00245EBF" w:rsidRPr="00AC342E">
        <w:rPr>
          <w:rFonts w:asciiTheme="minorHAnsi" w:hAnsiTheme="minorHAnsi" w:cstheme="minorHAnsi"/>
        </w:rPr>
        <w:t xml:space="preserve"> </w:t>
      </w:r>
      <w:r w:rsidR="008453E7" w:rsidRPr="00AC342E">
        <w:rPr>
          <w:rFonts w:asciiTheme="minorHAnsi" w:hAnsiTheme="minorHAnsi" w:cstheme="minorHAnsi"/>
        </w:rPr>
        <w:t>del dos mil veintiuno</w:t>
      </w:r>
      <w:r w:rsidRPr="00AC342E">
        <w:rPr>
          <w:rFonts w:asciiTheme="minorHAnsi" w:hAnsiTheme="minorHAnsi" w:cstheme="minorHAnsi"/>
        </w:rPr>
        <w:t>, presidida por</w:t>
      </w:r>
      <w:r w:rsidR="003818E0" w:rsidRPr="00AC342E">
        <w:rPr>
          <w:rFonts w:asciiTheme="minorHAnsi" w:hAnsiTheme="minorHAnsi" w:cstheme="minorHAnsi"/>
        </w:rPr>
        <w:t xml:space="preserve"> </w:t>
      </w:r>
      <w:bookmarkStart w:id="0" w:name="_Hlk72503376"/>
      <w:r w:rsidR="00CC7F8C" w:rsidRPr="00AC342E">
        <w:rPr>
          <w:rFonts w:asciiTheme="minorHAnsi" w:hAnsiTheme="minorHAnsi" w:cstheme="minorHAnsi"/>
        </w:rPr>
        <w:t>Rosibel Barboza Quirós</w:t>
      </w:r>
      <w:r w:rsidR="003818E0" w:rsidRPr="00AC342E">
        <w:rPr>
          <w:rFonts w:asciiTheme="minorHAnsi" w:hAnsiTheme="minorHAnsi" w:cstheme="minorHAnsi"/>
        </w:rPr>
        <w:t xml:space="preserve">, jefe del Departamento Archivo Histórico </w:t>
      </w:r>
      <w:r w:rsidR="00D75DC7" w:rsidRPr="00AC342E">
        <w:rPr>
          <w:rFonts w:asciiTheme="minorHAnsi" w:hAnsiTheme="minorHAnsi" w:cstheme="minorHAnsi"/>
        </w:rPr>
        <w:t xml:space="preserve">y presidente de esta Comisión de Descripción </w:t>
      </w:r>
      <w:r w:rsidR="00697B46" w:rsidRPr="00AC342E">
        <w:rPr>
          <w:rFonts w:asciiTheme="minorHAnsi" w:hAnsiTheme="minorHAnsi" w:cstheme="minorHAnsi"/>
        </w:rPr>
        <w:t>(</w:t>
      </w:r>
      <w:r w:rsidR="003818E0" w:rsidRPr="00AC342E">
        <w:rPr>
          <w:rFonts w:asciiTheme="minorHAnsi" w:hAnsiTheme="minorHAnsi" w:cstheme="minorHAnsi"/>
        </w:rPr>
        <w:t xml:space="preserve">presente desde su lugar de </w:t>
      </w:r>
      <w:r w:rsidR="002D1607" w:rsidRPr="00AC342E">
        <w:rPr>
          <w:rFonts w:asciiTheme="minorHAnsi" w:hAnsiTheme="minorHAnsi" w:cstheme="minorHAnsi"/>
        </w:rPr>
        <w:t>trabajo</w:t>
      </w:r>
      <w:r w:rsidR="00697B46" w:rsidRPr="00AC342E">
        <w:rPr>
          <w:rFonts w:asciiTheme="minorHAnsi" w:hAnsiTheme="minorHAnsi" w:cstheme="minorHAnsi"/>
        </w:rPr>
        <w:t>)</w:t>
      </w:r>
      <w:r w:rsidR="00D75DC7" w:rsidRPr="00AC342E">
        <w:rPr>
          <w:rFonts w:asciiTheme="minorHAnsi" w:hAnsiTheme="minorHAnsi" w:cstheme="minorHAnsi"/>
        </w:rPr>
        <w:t>. C</w:t>
      </w:r>
      <w:r w:rsidR="00A57355" w:rsidRPr="00AC342E">
        <w:rPr>
          <w:rFonts w:asciiTheme="minorHAnsi" w:hAnsiTheme="minorHAnsi" w:cstheme="minorHAnsi"/>
        </w:rPr>
        <w:t>on la asistencia de la</w:t>
      </w:r>
      <w:r w:rsidR="003818E0" w:rsidRPr="00AC342E">
        <w:rPr>
          <w:rFonts w:asciiTheme="minorHAnsi" w:hAnsiTheme="minorHAnsi" w:cstheme="minorHAnsi"/>
        </w:rPr>
        <w:t>s siguientes</w:t>
      </w:r>
      <w:r w:rsidR="00A57355" w:rsidRPr="00AC342E">
        <w:rPr>
          <w:rFonts w:asciiTheme="minorHAnsi" w:hAnsiTheme="minorHAnsi" w:cstheme="minorHAnsi"/>
        </w:rPr>
        <w:t xml:space="preserve"> personas</w:t>
      </w:r>
      <w:r w:rsidR="003818E0" w:rsidRPr="00AC342E">
        <w:rPr>
          <w:rFonts w:asciiTheme="minorHAnsi" w:hAnsiTheme="minorHAnsi" w:cstheme="minorHAnsi"/>
        </w:rPr>
        <w:t xml:space="preserve"> miembros: </w:t>
      </w:r>
      <w:r w:rsidR="00D33A80" w:rsidRPr="00AC342E">
        <w:rPr>
          <w:rFonts w:asciiTheme="minorHAnsi" w:hAnsiTheme="minorHAnsi" w:cstheme="minorHAnsi"/>
        </w:rPr>
        <w:t xml:space="preserve">Ana Lucía Jiménez Monge, jefe del Departamento Archivo Notarial (presente desde su lugar de </w:t>
      </w:r>
      <w:r w:rsidR="00326892" w:rsidRPr="00AC342E">
        <w:rPr>
          <w:rFonts w:asciiTheme="minorHAnsi" w:hAnsiTheme="minorHAnsi" w:cstheme="minorHAnsi"/>
        </w:rPr>
        <w:t>residencia</w:t>
      </w:r>
      <w:r w:rsidR="00D33A80" w:rsidRPr="00AC342E">
        <w:rPr>
          <w:rFonts w:asciiTheme="minorHAnsi" w:hAnsiTheme="minorHAnsi" w:cstheme="minorHAnsi"/>
        </w:rPr>
        <w:t>)</w:t>
      </w:r>
      <w:r w:rsidR="00604A79" w:rsidRPr="00AC342E">
        <w:rPr>
          <w:rFonts w:asciiTheme="minorHAnsi" w:hAnsiTheme="minorHAnsi" w:cstheme="minorHAnsi"/>
        </w:rPr>
        <w:t>;</w:t>
      </w:r>
      <w:r w:rsidR="00E7355C" w:rsidRPr="00AC342E">
        <w:rPr>
          <w:rFonts w:asciiTheme="minorHAnsi" w:hAnsiTheme="minorHAnsi" w:cstheme="minorHAnsi"/>
        </w:rPr>
        <w:t xml:space="preserve"> </w:t>
      </w:r>
      <w:r w:rsidR="004A39C9" w:rsidRPr="00AC342E">
        <w:rPr>
          <w:rFonts w:asciiTheme="minorHAnsi" w:hAnsiTheme="minorHAnsi" w:cstheme="minorHAnsi"/>
        </w:rPr>
        <w:t xml:space="preserve">Evelyn Aguilar Sandí, coordinadora de la Unidad de Gestión y Control de Documentos (presente desde su lugar de trabajo); </w:t>
      </w:r>
      <w:r w:rsidR="003818E0" w:rsidRPr="00AC342E">
        <w:rPr>
          <w:rFonts w:asciiTheme="minorHAnsi" w:hAnsiTheme="minorHAnsi" w:cstheme="minorHAnsi"/>
        </w:rPr>
        <w:t>Adolfo Barquero Picado, jefe del Departamento Tecnologías</w:t>
      </w:r>
      <w:r w:rsidR="003818E0" w:rsidRPr="00AC342E">
        <w:rPr>
          <w:rFonts w:asciiTheme="minorHAnsi" w:eastAsia="Arial Unicode MS" w:hAnsiTheme="minorHAnsi" w:cstheme="minorHAnsi"/>
          <w:kern w:val="1"/>
        </w:rPr>
        <w:t xml:space="preserve"> </w:t>
      </w:r>
      <w:r w:rsidR="003818E0" w:rsidRPr="00AC342E">
        <w:rPr>
          <w:rFonts w:asciiTheme="minorHAnsi" w:hAnsiTheme="minorHAnsi" w:cstheme="minorHAnsi"/>
        </w:rPr>
        <w:t xml:space="preserve">de la Información </w:t>
      </w:r>
      <w:r w:rsidR="0004064C" w:rsidRPr="00AC342E">
        <w:rPr>
          <w:rFonts w:asciiTheme="minorHAnsi" w:hAnsiTheme="minorHAnsi" w:cstheme="minorHAnsi"/>
        </w:rPr>
        <w:t>(</w:t>
      </w:r>
      <w:r w:rsidR="003818E0" w:rsidRPr="00AC342E">
        <w:rPr>
          <w:rFonts w:asciiTheme="minorHAnsi" w:hAnsiTheme="minorHAnsi" w:cstheme="minorHAnsi"/>
        </w:rPr>
        <w:t>presente desde su lugar de residencia</w:t>
      </w:r>
      <w:r w:rsidR="009B775B" w:rsidRPr="00AC342E">
        <w:rPr>
          <w:rFonts w:asciiTheme="minorHAnsi" w:hAnsiTheme="minorHAnsi" w:cstheme="minorHAnsi"/>
        </w:rPr>
        <w:t>);</w:t>
      </w:r>
      <w:r w:rsidR="009B2035" w:rsidRPr="00AC342E">
        <w:rPr>
          <w:rFonts w:asciiTheme="minorHAnsi" w:hAnsiTheme="minorHAnsi" w:cstheme="minorHAnsi"/>
        </w:rPr>
        <w:t xml:space="preserve"> </w:t>
      </w:r>
      <w:bookmarkEnd w:id="0"/>
      <w:r w:rsidR="005837B8" w:rsidRPr="00AC342E">
        <w:rPr>
          <w:rFonts w:asciiTheme="minorHAnsi" w:hAnsiTheme="minorHAnsi" w:cstheme="minorHAnsi"/>
        </w:rPr>
        <w:t xml:space="preserve">Natalia Cantillano Mora, coordinadora de la Unidad Servicios Técnicos Archivísticos (presente desde su lugar de residencia); </w:t>
      </w:r>
      <w:r w:rsidR="00604A79" w:rsidRPr="00AC342E">
        <w:rPr>
          <w:rFonts w:asciiTheme="minorHAnsi" w:hAnsiTheme="minorHAnsi" w:cstheme="minorHAnsi"/>
        </w:rPr>
        <w:t xml:space="preserve">Denise Calvo López, coordinadora de la Unidad Archivo Intermedio (presente desde su lugar de trabajo); </w:t>
      </w:r>
      <w:r w:rsidR="003818E0" w:rsidRPr="00AC342E">
        <w:rPr>
          <w:rFonts w:asciiTheme="minorHAnsi" w:hAnsiTheme="minorHAnsi" w:cstheme="minorHAnsi"/>
        </w:rPr>
        <w:t xml:space="preserve">Sofía Irola Rojas, </w:t>
      </w:r>
      <w:r w:rsidR="006F5889" w:rsidRPr="00AC342E">
        <w:rPr>
          <w:rFonts w:asciiTheme="minorHAnsi" w:hAnsiTheme="minorHAnsi" w:cstheme="minorHAnsi"/>
        </w:rPr>
        <w:t>coordinadora de la Unidad de</w:t>
      </w:r>
      <w:r w:rsidR="003818E0" w:rsidRPr="00AC342E">
        <w:rPr>
          <w:rFonts w:asciiTheme="minorHAnsi" w:hAnsiTheme="minorHAnsi" w:cstheme="minorHAnsi"/>
        </w:rPr>
        <w:t xml:space="preserve"> Archivo Central </w:t>
      </w:r>
      <w:r w:rsidR="0004064C" w:rsidRPr="00AC342E">
        <w:rPr>
          <w:rFonts w:asciiTheme="minorHAnsi" w:hAnsiTheme="minorHAnsi" w:cstheme="minorHAnsi"/>
        </w:rPr>
        <w:t>(</w:t>
      </w:r>
      <w:r w:rsidR="003818E0" w:rsidRPr="00AC342E">
        <w:rPr>
          <w:rFonts w:asciiTheme="minorHAnsi" w:hAnsiTheme="minorHAnsi" w:cstheme="minorHAnsi"/>
        </w:rPr>
        <w:t>presente desde su lugar de residencia</w:t>
      </w:r>
      <w:r w:rsidR="0004064C" w:rsidRPr="00AC342E">
        <w:rPr>
          <w:rFonts w:asciiTheme="minorHAnsi" w:hAnsiTheme="minorHAnsi" w:cstheme="minorHAnsi"/>
        </w:rPr>
        <w:t>)</w:t>
      </w:r>
      <w:r w:rsidR="003818E0" w:rsidRPr="00AC342E">
        <w:rPr>
          <w:rFonts w:asciiTheme="minorHAnsi" w:hAnsiTheme="minorHAnsi" w:cstheme="minorHAnsi"/>
        </w:rPr>
        <w:t xml:space="preserve">; </w:t>
      </w:r>
      <w:r w:rsidR="00DF1457" w:rsidRPr="00AC342E">
        <w:rPr>
          <w:rFonts w:asciiTheme="minorHAnsi" w:hAnsiTheme="minorHAnsi" w:cstheme="minorHAnsi"/>
        </w:rPr>
        <w:t>Mellany Otárola Sáenz</w:t>
      </w:r>
      <w:r w:rsidR="003818E0" w:rsidRPr="00AC342E">
        <w:rPr>
          <w:rFonts w:asciiTheme="minorHAnsi" w:hAnsiTheme="minorHAnsi" w:cstheme="minorHAnsi"/>
        </w:rPr>
        <w:t xml:space="preserve">, coordinadora de la Unidad Organización y Control de Documentos </w:t>
      </w:r>
      <w:r w:rsidR="0004064C" w:rsidRPr="00AC342E">
        <w:rPr>
          <w:rFonts w:asciiTheme="minorHAnsi" w:hAnsiTheme="minorHAnsi" w:cstheme="minorHAnsi"/>
        </w:rPr>
        <w:t>(</w:t>
      </w:r>
      <w:r w:rsidR="003818E0" w:rsidRPr="00AC342E">
        <w:rPr>
          <w:rFonts w:asciiTheme="minorHAnsi" w:hAnsiTheme="minorHAnsi" w:cstheme="minorHAnsi"/>
        </w:rPr>
        <w:t>presente desde su lugar de residencia</w:t>
      </w:r>
      <w:r w:rsidR="0004064C" w:rsidRPr="00AC342E">
        <w:rPr>
          <w:rFonts w:asciiTheme="minorHAnsi" w:hAnsiTheme="minorHAnsi" w:cstheme="minorHAnsi"/>
        </w:rPr>
        <w:t>)</w:t>
      </w:r>
      <w:r w:rsidR="002D1607" w:rsidRPr="00AC342E">
        <w:rPr>
          <w:rFonts w:asciiTheme="minorHAnsi" w:hAnsiTheme="minorHAnsi" w:cstheme="minorHAnsi"/>
        </w:rPr>
        <w:t xml:space="preserve"> y secretaria quien levanta el acta.</w:t>
      </w:r>
      <w:r w:rsidR="00DF1457" w:rsidRPr="00AC342E">
        <w:rPr>
          <w:rFonts w:asciiTheme="minorHAnsi" w:hAnsiTheme="minorHAnsi" w:cstheme="minorHAnsi"/>
        </w:rPr>
        <w:t xml:space="preserve"> </w:t>
      </w:r>
      <w:r w:rsidR="003818E0" w:rsidRPr="00AC342E">
        <w:rPr>
          <w:rFonts w:asciiTheme="minorHAnsi" w:hAnsiTheme="minorHAnsi" w:cstheme="minorHAnsi"/>
        </w:rPr>
        <w:t xml:space="preserve">Se deja constancia que la sesión se realiza excepcionalmente a través de la plataforma Microsoft </w:t>
      </w:r>
      <w:proofErr w:type="spellStart"/>
      <w:r w:rsidR="003818E0" w:rsidRPr="00AC342E">
        <w:rPr>
          <w:rFonts w:asciiTheme="minorHAnsi" w:hAnsiTheme="minorHAnsi" w:cstheme="minorHAnsi"/>
        </w:rPr>
        <w:t>Teams</w:t>
      </w:r>
      <w:proofErr w:type="spellEnd"/>
      <w:r w:rsidR="00E92909" w:rsidRPr="00AC342E">
        <w:rPr>
          <w:rFonts w:asciiTheme="minorHAnsi" w:hAnsiTheme="minorHAnsi" w:cstheme="minorHAnsi"/>
        </w:rPr>
        <w:t>,</w:t>
      </w:r>
      <w:r w:rsidR="003818E0" w:rsidRPr="00AC342E">
        <w:rPr>
          <w:rFonts w:asciiTheme="minorHAnsi" w:hAnsiTheme="minorHAnsi" w:cstheme="minorHAnsi"/>
        </w:rPr>
        <w:t xml:space="preserve"> atendiendo las disposiciones nacionales sanitarias del Ministerio de Salud a raíz de la pandemia por el Covid-19.</w:t>
      </w:r>
      <w:r w:rsidR="00156A5E" w:rsidRPr="00AC342E">
        <w:rPr>
          <w:rFonts w:asciiTheme="minorHAnsi" w:hAnsiTheme="minorHAnsi" w:cstheme="minorHAnsi"/>
        </w:rPr>
        <w:t>-------</w:t>
      </w:r>
      <w:r w:rsidR="002B5359" w:rsidRPr="00AC342E">
        <w:rPr>
          <w:rFonts w:asciiTheme="minorHAnsi" w:hAnsiTheme="minorHAnsi" w:cstheme="minorHAnsi"/>
        </w:rPr>
        <w:t>-----------------------------</w:t>
      </w:r>
      <w:r w:rsidR="002D1607" w:rsidRPr="00AC342E">
        <w:rPr>
          <w:rFonts w:asciiTheme="minorHAnsi" w:hAnsiTheme="minorHAnsi" w:cstheme="minorHAnsi"/>
        </w:rPr>
        <w:t>----------------------------------------------------</w:t>
      </w:r>
      <w:r w:rsidR="00604A79" w:rsidRPr="00AC342E">
        <w:rPr>
          <w:rFonts w:asciiTheme="minorHAnsi" w:hAnsiTheme="minorHAnsi" w:cstheme="minorHAnsi"/>
        </w:rPr>
        <w:t>---------------</w:t>
      </w:r>
    </w:p>
    <w:p w14:paraId="493922C8" w14:textId="304FDD33" w:rsidR="00427EFF" w:rsidRPr="00AC342E" w:rsidRDefault="009D0F20" w:rsidP="008F3D7E">
      <w:pPr>
        <w:spacing w:after="0" w:line="460" w:lineRule="exact"/>
        <w:jc w:val="both"/>
        <w:rPr>
          <w:rFonts w:asciiTheme="minorHAnsi" w:hAnsiTheme="minorHAnsi" w:cstheme="minorHAnsi"/>
        </w:rPr>
      </w:pPr>
      <w:r w:rsidRPr="00AC342E">
        <w:rPr>
          <w:rFonts w:asciiTheme="minorHAnsi" w:hAnsiTheme="minorHAnsi" w:cstheme="minorHAnsi"/>
        </w:rPr>
        <w:t>Ausente con justificación:</w:t>
      </w:r>
      <w:r w:rsidR="00604A79" w:rsidRPr="00AC342E">
        <w:rPr>
          <w:rFonts w:asciiTheme="minorHAnsi" w:hAnsiTheme="minorHAnsi" w:cstheme="minorHAnsi"/>
        </w:rPr>
        <w:t xml:space="preserve"> Ivannia Valverde Guevara, jefe Departamento Servicios Archivísticos Externos, quien tiene una cita médica</w:t>
      </w:r>
      <w:r w:rsidR="008F3D7E" w:rsidRPr="00AC342E">
        <w:rPr>
          <w:rFonts w:asciiTheme="minorHAnsi" w:hAnsiTheme="minorHAnsi" w:cstheme="minorHAnsi"/>
        </w:rPr>
        <w:t>.</w:t>
      </w:r>
      <w:r w:rsidR="00DF1457" w:rsidRPr="00AC342E">
        <w:rPr>
          <w:rFonts w:asciiTheme="minorHAnsi" w:hAnsiTheme="minorHAnsi" w:cstheme="minorHAnsi"/>
        </w:rPr>
        <w:t xml:space="preserve"> ----------------------------------</w:t>
      </w:r>
      <w:r w:rsidR="00C30C9A" w:rsidRPr="00AC342E">
        <w:rPr>
          <w:rFonts w:asciiTheme="minorHAnsi" w:hAnsiTheme="minorHAnsi" w:cstheme="minorHAnsi"/>
        </w:rPr>
        <w:t>-------------</w:t>
      </w:r>
      <w:r w:rsidR="00DF1457" w:rsidRPr="00AC342E">
        <w:rPr>
          <w:rFonts w:asciiTheme="minorHAnsi" w:hAnsiTheme="minorHAnsi" w:cstheme="minorHAnsi"/>
        </w:rPr>
        <w:t>-----------------</w:t>
      </w:r>
      <w:r w:rsidR="005837B8" w:rsidRPr="00AC342E">
        <w:rPr>
          <w:rFonts w:asciiTheme="minorHAnsi" w:hAnsiTheme="minorHAnsi" w:cstheme="minorHAnsi"/>
        </w:rPr>
        <w:t>---------------------------------------------------</w:t>
      </w:r>
    </w:p>
    <w:p w14:paraId="28B1517D" w14:textId="77777777" w:rsidR="003804D4" w:rsidRPr="00AC342E" w:rsidRDefault="003804D4" w:rsidP="00687F7E">
      <w:pPr>
        <w:spacing w:after="0" w:line="460" w:lineRule="exact"/>
        <w:jc w:val="both"/>
        <w:rPr>
          <w:rFonts w:asciiTheme="minorHAnsi" w:hAnsiTheme="minorHAnsi" w:cstheme="minorHAnsi"/>
        </w:rPr>
      </w:pPr>
      <w:r w:rsidRPr="00AC342E">
        <w:rPr>
          <w:rFonts w:asciiTheme="minorHAnsi" w:hAnsiTheme="minorHAnsi" w:cstheme="minorHAnsi"/>
          <w:b/>
          <w:bCs/>
        </w:rPr>
        <w:t>CAPITULO I. LECTURA Y APROBACIÓN DEL ORDEN DEL DÍA.</w:t>
      </w:r>
      <w:r w:rsidRPr="00AC342E">
        <w:rPr>
          <w:rFonts w:asciiTheme="minorHAnsi" w:hAnsiTheme="minorHAnsi" w:cstheme="minorHAnsi"/>
        </w:rPr>
        <w:t>-----------------------------------------------------------------</w:t>
      </w:r>
    </w:p>
    <w:p w14:paraId="3C8BF994" w14:textId="45FD4730" w:rsidR="003804D4" w:rsidRPr="00AC342E" w:rsidRDefault="003804D4" w:rsidP="00687F7E">
      <w:pPr>
        <w:spacing w:after="0" w:line="460" w:lineRule="exact"/>
        <w:jc w:val="both"/>
        <w:rPr>
          <w:rFonts w:asciiTheme="minorHAnsi" w:hAnsiTheme="minorHAnsi" w:cstheme="minorHAnsi"/>
        </w:rPr>
      </w:pPr>
      <w:r w:rsidRPr="00AC342E">
        <w:rPr>
          <w:rFonts w:asciiTheme="minorHAnsi" w:hAnsiTheme="minorHAnsi" w:cstheme="minorHAnsi"/>
          <w:b/>
          <w:bCs/>
        </w:rPr>
        <w:t>ARTÍCULO 1.</w:t>
      </w:r>
      <w:r w:rsidRPr="00AC342E">
        <w:rPr>
          <w:rFonts w:asciiTheme="minorHAnsi" w:hAnsiTheme="minorHAnsi" w:cstheme="minorHAnsi"/>
        </w:rPr>
        <w:t xml:space="preserve"> Revisión y aprobación del orden del día de la sesión </w:t>
      </w:r>
      <w:r w:rsidRPr="00AC342E">
        <w:rPr>
          <w:rFonts w:asciiTheme="minorHAnsi" w:hAnsiTheme="minorHAnsi" w:cstheme="minorHAnsi"/>
          <w:bCs/>
        </w:rPr>
        <w:t>0</w:t>
      </w:r>
      <w:r w:rsidR="000E6BD9" w:rsidRPr="00AC342E">
        <w:rPr>
          <w:rFonts w:asciiTheme="minorHAnsi" w:hAnsiTheme="minorHAnsi" w:cstheme="minorHAnsi"/>
          <w:bCs/>
        </w:rPr>
        <w:t>9</w:t>
      </w:r>
      <w:r w:rsidRPr="00AC342E">
        <w:rPr>
          <w:rFonts w:asciiTheme="minorHAnsi" w:hAnsiTheme="minorHAnsi" w:cstheme="minorHAnsi"/>
          <w:bCs/>
        </w:rPr>
        <w:t>-202</w:t>
      </w:r>
      <w:r w:rsidR="00D036FF" w:rsidRPr="00AC342E">
        <w:rPr>
          <w:rFonts w:asciiTheme="minorHAnsi" w:hAnsiTheme="minorHAnsi" w:cstheme="minorHAnsi"/>
          <w:bCs/>
        </w:rPr>
        <w:t>1</w:t>
      </w:r>
      <w:r w:rsidRPr="00AC342E">
        <w:rPr>
          <w:rFonts w:asciiTheme="minorHAnsi" w:hAnsiTheme="minorHAnsi" w:cstheme="minorHAnsi"/>
          <w:bCs/>
        </w:rPr>
        <w:t>. --</w:t>
      </w:r>
      <w:r w:rsidRPr="00AC342E">
        <w:rPr>
          <w:rFonts w:asciiTheme="minorHAnsi" w:hAnsiTheme="minorHAnsi" w:cstheme="minorHAnsi"/>
        </w:rPr>
        <w:t>--------------------------------------------</w:t>
      </w:r>
    </w:p>
    <w:p w14:paraId="421CD23C" w14:textId="56E440F8" w:rsidR="003804D4" w:rsidRPr="00AC342E" w:rsidRDefault="003804D4" w:rsidP="00687F7E">
      <w:pPr>
        <w:spacing w:after="0" w:line="460" w:lineRule="exact"/>
        <w:jc w:val="both"/>
        <w:rPr>
          <w:rFonts w:asciiTheme="minorHAnsi" w:hAnsiTheme="minorHAnsi" w:cstheme="minorHAnsi"/>
        </w:rPr>
      </w:pPr>
      <w:r w:rsidRPr="00AC342E">
        <w:rPr>
          <w:rFonts w:asciiTheme="minorHAnsi" w:hAnsiTheme="minorHAnsi" w:cstheme="minorHAnsi"/>
          <w:b/>
          <w:bCs/>
        </w:rPr>
        <w:t xml:space="preserve">ACUERDO 1. </w:t>
      </w:r>
      <w:r w:rsidR="00AC5EB8" w:rsidRPr="00AC342E">
        <w:rPr>
          <w:rFonts w:asciiTheme="minorHAnsi" w:hAnsiTheme="minorHAnsi" w:cstheme="minorHAnsi"/>
          <w:bCs/>
        </w:rPr>
        <w:t>Aprobar</w:t>
      </w:r>
      <w:r w:rsidR="00390BB8" w:rsidRPr="00AC342E">
        <w:rPr>
          <w:rFonts w:asciiTheme="minorHAnsi" w:hAnsiTheme="minorHAnsi" w:cstheme="minorHAnsi"/>
          <w:bCs/>
        </w:rPr>
        <w:t xml:space="preserve"> </w:t>
      </w:r>
      <w:r w:rsidR="00D23E48" w:rsidRPr="00AC342E">
        <w:rPr>
          <w:rFonts w:asciiTheme="minorHAnsi" w:hAnsiTheme="minorHAnsi" w:cstheme="minorHAnsi"/>
        </w:rPr>
        <w:t>el orden del día</w:t>
      </w:r>
      <w:r w:rsidRPr="00AC342E">
        <w:rPr>
          <w:rFonts w:asciiTheme="minorHAnsi" w:hAnsiTheme="minorHAnsi" w:cstheme="minorHAnsi"/>
        </w:rPr>
        <w:t xml:space="preserve"> </w:t>
      </w:r>
      <w:r w:rsidRPr="00AC342E">
        <w:rPr>
          <w:rFonts w:asciiTheme="minorHAnsi" w:hAnsiTheme="minorHAnsi" w:cstheme="minorHAnsi"/>
          <w:bCs/>
        </w:rPr>
        <w:t>0</w:t>
      </w:r>
      <w:r w:rsidR="000E6BD9" w:rsidRPr="00AC342E">
        <w:rPr>
          <w:rFonts w:asciiTheme="minorHAnsi" w:hAnsiTheme="minorHAnsi" w:cstheme="minorHAnsi"/>
          <w:bCs/>
        </w:rPr>
        <w:t>9</w:t>
      </w:r>
      <w:r w:rsidRPr="00AC342E">
        <w:rPr>
          <w:rFonts w:asciiTheme="minorHAnsi" w:hAnsiTheme="minorHAnsi" w:cstheme="minorHAnsi"/>
          <w:bCs/>
        </w:rPr>
        <w:t>-202</w:t>
      </w:r>
      <w:r w:rsidR="00D036FF" w:rsidRPr="00AC342E">
        <w:rPr>
          <w:rFonts w:asciiTheme="minorHAnsi" w:hAnsiTheme="minorHAnsi" w:cstheme="minorHAnsi"/>
          <w:bCs/>
        </w:rPr>
        <w:t>1</w:t>
      </w:r>
      <w:r w:rsidRPr="00AC342E">
        <w:rPr>
          <w:rFonts w:asciiTheme="minorHAnsi" w:hAnsiTheme="minorHAnsi" w:cstheme="minorHAnsi"/>
        </w:rPr>
        <w:t xml:space="preserve"> propuesto para esta sesión </w:t>
      </w:r>
      <w:r w:rsidR="009B19B5" w:rsidRPr="00AC342E">
        <w:rPr>
          <w:rFonts w:asciiTheme="minorHAnsi" w:hAnsiTheme="minorHAnsi" w:cstheme="minorHAnsi"/>
          <w:bCs/>
        </w:rPr>
        <w:t>sin</w:t>
      </w:r>
      <w:r w:rsidRPr="00AC342E">
        <w:rPr>
          <w:rFonts w:asciiTheme="minorHAnsi" w:hAnsiTheme="minorHAnsi" w:cstheme="minorHAnsi"/>
        </w:rPr>
        <w:t xml:space="preserve"> modificaciones</w:t>
      </w:r>
      <w:r w:rsidR="00026351" w:rsidRPr="00AC342E">
        <w:rPr>
          <w:rFonts w:asciiTheme="minorHAnsi" w:hAnsiTheme="minorHAnsi" w:cstheme="minorHAnsi"/>
        </w:rPr>
        <w:t xml:space="preserve">. </w:t>
      </w:r>
      <w:r w:rsidRPr="00AC342E">
        <w:rPr>
          <w:rFonts w:asciiTheme="minorHAnsi" w:hAnsiTheme="minorHAnsi" w:cstheme="minorHAnsi"/>
          <w:b/>
          <w:bCs/>
        </w:rPr>
        <w:t>ACUERDO FIRME.</w:t>
      </w:r>
      <w:r w:rsidR="003D6111" w:rsidRPr="00AC342E">
        <w:rPr>
          <w:rFonts w:asciiTheme="minorHAnsi" w:hAnsiTheme="minorHAnsi" w:cstheme="minorHAnsi"/>
          <w:b/>
          <w:bCs/>
        </w:rPr>
        <w:t xml:space="preserve"> </w:t>
      </w:r>
      <w:r w:rsidRPr="00AC342E">
        <w:rPr>
          <w:rFonts w:asciiTheme="minorHAnsi" w:hAnsiTheme="minorHAnsi" w:cstheme="minorHAnsi"/>
        </w:rPr>
        <w:t>---</w:t>
      </w:r>
      <w:r w:rsidR="00E92909" w:rsidRPr="00AC342E">
        <w:rPr>
          <w:rFonts w:asciiTheme="minorHAnsi" w:hAnsiTheme="minorHAnsi" w:cstheme="minorHAnsi"/>
        </w:rPr>
        <w:t>------------------------------------</w:t>
      </w:r>
      <w:r w:rsidR="003D6111" w:rsidRPr="00AC342E">
        <w:rPr>
          <w:rFonts w:asciiTheme="minorHAnsi" w:hAnsiTheme="minorHAnsi" w:cstheme="minorHAnsi"/>
        </w:rPr>
        <w:t>------------------------------------------------------------------------------------------------</w:t>
      </w:r>
    </w:p>
    <w:p w14:paraId="70F50972" w14:textId="77777777" w:rsidR="001833B0" w:rsidRPr="00AC342E" w:rsidRDefault="001833B0" w:rsidP="001833B0">
      <w:pPr>
        <w:spacing w:after="0" w:line="460" w:lineRule="exact"/>
        <w:jc w:val="both"/>
        <w:rPr>
          <w:rFonts w:asciiTheme="minorHAnsi" w:hAnsiTheme="minorHAnsi" w:cstheme="minorHAnsi"/>
        </w:rPr>
      </w:pPr>
      <w:r w:rsidRPr="00AC342E">
        <w:rPr>
          <w:rFonts w:asciiTheme="minorHAnsi" w:hAnsiTheme="minorHAnsi" w:cstheme="minorHAnsi"/>
          <w:b/>
          <w:bCs/>
        </w:rPr>
        <w:t xml:space="preserve">CAPITULO II. LECTURA Y APROBACIÓN DEL ACTA DE LA SESIÓN ANTERIOR. </w:t>
      </w:r>
      <w:r w:rsidRPr="00AC342E">
        <w:rPr>
          <w:rFonts w:asciiTheme="minorHAnsi" w:hAnsiTheme="minorHAnsi" w:cstheme="minorHAnsi"/>
          <w:bCs/>
        </w:rPr>
        <w:t>--------------------------------------------</w:t>
      </w:r>
    </w:p>
    <w:p w14:paraId="05CA3B4E" w14:textId="4D597E81" w:rsidR="009976DB" w:rsidRPr="00AC342E" w:rsidRDefault="00C406CE" w:rsidP="00687F7E">
      <w:pPr>
        <w:spacing w:after="0" w:line="460" w:lineRule="exact"/>
        <w:jc w:val="both"/>
        <w:rPr>
          <w:rFonts w:asciiTheme="minorHAnsi" w:hAnsiTheme="minorHAnsi" w:cstheme="minorHAnsi"/>
          <w:bCs/>
        </w:rPr>
      </w:pPr>
      <w:r w:rsidRPr="00AC342E">
        <w:rPr>
          <w:rFonts w:asciiTheme="minorHAnsi" w:hAnsiTheme="minorHAnsi" w:cstheme="minorHAnsi"/>
          <w:b/>
          <w:bCs/>
        </w:rPr>
        <w:t>ARTÍCULO 2</w:t>
      </w:r>
      <w:r w:rsidRPr="00AC342E">
        <w:rPr>
          <w:rFonts w:asciiTheme="minorHAnsi" w:hAnsiTheme="minorHAnsi" w:cstheme="minorHAnsi"/>
          <w:bCs/>
        </w:rPr>
        <w:t>. Lectura, revisión y aprobación</w:t>
      </w:r>
      <w:r w:rsidR="00C6197A" w:rsidRPr="00AC342E">
        <w:rPr>
          <w:rFonts w:asciiTheme="minorHAnsi" w:hAnsiTheme="minorHAnsi" w:cstheme="minorHAnsi"/>
          <w:bCs/>
        </w:rPr>
        <w:t xml:space="preserve"> del</w:t>
      </w:r>
      <w:r w:rsidRPr="00AC342E">
        <w:rPr>
          <w:rFonts w:asciiTheme="minorHAnsi" w:hAnsiTheme="minorHAnsi" w:cstheme="minorHAnsi"/>
          <w:bCs/>
        </w:rPr>
        <w:t xml:space="preserve"> acta 0</w:t>
      </w:r>
      <w:r w:rsidR="008A612C" w:rsidRPr="00AC342E">
        <w:rPr>
          <w:rFonts w:asciiTheme="minorHAnsi" w:hAnsiTheme="minorHAnsi" w:cstheme="minorHAnsi"/>
          <w:bCs/>
        </w:rPr>
        <w:t>8</w:t>
      </w:r>
      <w:r w:rsidR="005269BB" w:rsidRPr="00AC342E">
        <w:rPr>
          <w:rFonts w:asciiTheme="minorHAnsi" w:hAnsiTheme="minorHAnsi" w:cstheme="minorHAnsi"/>
          <w:bCs/>
        </w:rPr>
        <w:t>-2021</w:t>
      </w:r>
      <w:r w:rsidRPr="00AC342E">
        <w:rPr>
          <w:rFonts w:asciiTheme="minorHAnsi" w:hAnsiTheme="minorHAnsi" w:cstheme="minorHAnsi"/>
          <w:bCs/>
        </w:rPr>
        <w:t xml:space="preserve"> </w:t>
      </w:r>
      <w:r w:rsidR="00B54B1C" w:rsidRPr="00AC342E">
        <w:rPr>
          <w:rFonts w:asciiTheme="minorHAnsi" w:hAnsiTheme="minorHAnsi" w:cstheme="minorHAnsi"/>
          <w:bCs/>
        </w:rPr>
        <w:t xml:space="preserve">del día </w:t>
      </w:r>
      <w:r w:rsidR="008A612C" w:rsidRPr="00AC342E">
        <w:rPr>
          <w:rFonts w:asciiTheme="minorHAnsi" w:hAnsiTheme="minorHAnsi" w:cstheme="minorHAnsi"/>
        </w:rPr>
        <w:t>doce</w:t>
      </w:r>
      <w:r w:rsidR="00F30EB8" w:rsidRPr="00AC342E">
        <w:rPr>
          <w:rFonts w:asciiTheme="minorHAnsi" w:hAnsiTheme="minorHAnsi" w:cstheme="minorHAnsi"/>
        </w:rPr>
        <w:t xml:space="preserve"> de </w:t>
      </w:r>
      <w:r w:rsidR="008A612C" w:rsidRPr="00AC342E">
        <w:rPr>
          <w:rFonts w:asciiTheme="minorHAnsi" w:hAnsiTheme="minorHAnsi" w:cstheme="minorHAnsi"/>
        </w:rPr>
        <w:t>octubre</w:t>
      </w:r>
      <w:r w:rsidR="00F30EB8" w:rsidRPr="00AC342E">
        <w:rPr>
          <w:rFonts w:asciiTheme="minorHAnsi" w:hAnsiTheme="minorHAnsi" w:cstheme="minorHAnsi"/>
        </w:rPr>
        <w:t xml:space="preserve"> del </w:t>
      </w:r>
      <w:r w:rsidR="008F7108" w:rsidRPr="00AC342E">
        <w:rPr>
          <w:rFonts w:asciiTheme="minorHAnsi" w:hAnsiTheme="minorHAnsi" w:cstheme="minorHAnsi"/>
        </w:rPr>
        <w:t xml:space="preserve">año </w:t>
      </w:r>
      <w:r w:rsidR="00F30EB8" w:rsidRPr="00AC342E">
        <w:rPr>
          <w:rFonts w:asciiTheme="minorHAnsi" w:hAnsiTheme="minorHAnsi" w:cstheme="minorHAnsi"/>
        </w:rPr>
        <w:t>dos mil veint</w:t>
      </w:r>
      <w:r w:rsidR="00345656" w:rsidRPr="00AC342E">
        <w:rPr>
          <w:rFonts w:asciiTheme="minorHAnsi" w:hAnsiTheme="minorHAnsi" w:cstheme="minorHAnsi"/>
        </w:rPr>
        <w:t>iuno</w:t>
      </w:r>
      <w:r w:rsidRPr="00AC342E">
        <w:rPr>
          <w:rFonts w:asciiTheme="minorHAnsi" w:hAnsiTheme="minorHAnsi" w:cstheme="minorHAnsi"/>
          <w:bCs/>
        </w:rPr>
        <w:t>.</w:t>
      </w:r>
      <w:r w:rsidR="009B6F6B" w:rsidRPr="00AC342E">
        <w:rPr>
          <w:rFonts w:asciiTheme="minorHAnsi" w:hAnsiTheme="minorHAnsi" w:cstheme="minorHAnsi"/>
          <w:bCs/>
        </w:rPr>
        <w:t>-</w:t>
      </w:r>
    </w:p>
    <w:p w14:paraId="24EAE7BC" w14:textId="4DAE2B8A" w:rsidR="009A43D2" w:rsidRPr="00AC342E" w:rsidRDefault="009A43D2" w:rsidP="009A43D2">
      <w:pPr>
        <w:spacing w:after="0" w:line="460" w:lineRule="exact"/>
        <w:jc w:val="both"/>
        <w:rPr>
          <w:rFonts w:asciiTheme="minorHAnsi" w:hAnsiTheme="minorHAnsi" w:cstheme="minorHAnsi"/>
        </w:rPr>
      </w:pPr>
      <w:r w:rsidRPr="00AC342E">
        <w:rPr>
          <w:rFonts w:asciiTheme="minorHAnsi" w:hAnsiTheme="minorHAnsi" w:cstheme="minorHAnsi"/>
          <w:b/>
          <w:bCs/>
        </w:rPr>
        <w:t xml:space="preserve">ACUERDO 2. </w:t>
      </w:r>
      <w:r w:rsidR="00AC5EB8" w:rsidRPr="00AC342E">
        <w:rPr>
          <w:rFonts w:asciiTheme="minorHAnsi" w:hAnsiTheme="minorHAnsi" w:cstheme="minorHAnsi"/>
          <w:bCs/>
        </w:rPr>
        <w:t>A</w:t>
      </w:r>
      <w:r w:rsidR="00390BB8" w:rsidRPr="00AC342E">
        <w:rPr>
          <w:rFonts w:asciiTheme="minorHAnsi" w:hAnsiTheme="minorHAnsi" w:cstheme="minorHAnsi"/>
          <w:bCs/>
        </w:rPr>
        <w:t xml:space="preserve">probar </w:t>
      </w:r>
      <w:r w:rsidR="002C69DE" w:rsidRPr="00AC342E">
        <w:rPr>
          <w:rFonts w:asciiTheme="minorHAnsi" w:hAnsiTheme="minorHAnsi" w:cstheme="minorHAnsi"/>
        </w:rPr>
        <w:t>con</w:t>
      </w:r>
      <w:r w:rsidRPr="00AC342E">
        <w:rPr>
          <w:rFonts w:asciiTheme="minorHAnsi" w:hAnsiTheme="minorHAnsi" w:cstheme="minorHAnsi"/>
        </w:rPr>
        <w:t xml:space="preserve"> correcciones el acta </w:t>
      </w:r>
      <w:r w:rsidRPr="00AC342E">
        <w:rPr>
          <w:rFonts w:asciiTheme="minorHAnsi" w:hAnsiTheme="minorHAnsi" w:cstheme="minorHAnsi"/>
          <w:bCs/>
        </w:rPr>
        <w:t>0</w:t>
      </w:r>
      <w:r w:rsidR="008A612C" w:rsidRPr="00AC342E">
        <w:rPr>
          <w:rFonts w:asciiTheme="minorHAnsi" w:hAnsiTheme="minorHAnsi" w:cstheme="minorHAnsi"/>
          <w:bCs/>
        </w:rPr>
        <w:t>8</w:t>
      </w:r>
      <w:r w:rsidRPr="00AC342E">
        <w:rPr>
          <w:rFonts w:asciiTheme="minorHAnsi" w:hAnsiTheme="minorHAnsi" w:cstheme="minorHAnsi"/>
          <w:bCs/>
        </w:rPr>
        <w:t>-202</w:t>
      </w:r>
      <w:r w:rsidR="008F7108" w:rsidRPr="00AC342E">
        <w:rPr>
          <w:rFonts w:asciiTheme="minorHAnsi" w:hAnsiTheme="minorHAnsi" w:cstheme="minorHAnsi"/>
          <w:bCs/>
        </w:rPr>
        <w:t>1</w:t>
      </w:r>
      <w:r w:rsidRPr="00AC342E">
        <w:rPr>
          <w:rFonts w:asciiTheme="minorHAnsi" w:hAnsiTheme="minorHAnsi" w:cstheme="minorHAnsi"/>
          <w:bCs/>
        </w:rPr>
        <w:t xml:space="preserve"> </w:t>
      </w:r>
      <w:r w:rsidRPr="00AC342E">
        <w:rPr>
          <w:rFonts w:asciiTheme="minorHAnsi" w:hAnsiTheme="minorHAnsi" w:cstheme="minorHAnsi"/>
        </w:rPr>
        <w:t xml:space="preserve">del día </w:t>
      </w:r>
      <w:r w:rsidR="008A612C" w:rsidRPr="00AC342E">
        <w:rPr>
          <w:rFonts w:asciiTheme="minorHAnsi" w:hAnsiTheme="minorHAnsi" w:cstheme="minorHAnsi"/>
        </w:rPr>
        <w:t>doce</w:t>
      </w:r>
      <w:r w:rsidR="00F97380" w:rsidRPr="00AC342E">
        <w:rPr>
          <w:rFonts w:asciiTheme="minorHAnsi" w:hAnsiTheme="minorHAnsi" w:cstheme="minorHAnsi"/>
        </w:rPr>
        <w:t xml:space="preserve"> de </w:t>
      </w:r>
      <w:r w:rsidR="007651F2" w:rsidRPr="00AC342E">
        <w:rPr>
          <w:rFonts w:asciiTheme="minorHAnsi" w:hAnsiTheme="minorHAnsi" w:cstheme="minorHAnsi"/>
        </w:rPr>
        <w:t>agosto</w:t>
      </w:r>
      <w:r w:rsidR="00F97380" w:rsidRPr="00AC342E">
        <w:rPr>
          <w:rFonts w:asciiTheme="minorHAnsi" w:hAnsiTheme="minorHAnsi" w:cstheme="minorHAnsi"/>
        </w:rPr>
        <w:t xml:space="preserve"> </w:t>
      </w:r>
      <w:r w:rsidR="00B50472" w:rsidRPr="00AC342E">
        <w:rPr>
          <w:rFonts w:asciiTheme="minorHAnsi" w:hAnsiTheme="minorHAnsi" w:cstheme="minorHAnsi"/>
        </w:rPr>
        <w:t>del año dos mil veintiuno</w:t>
      </w:r>
      <w:r w:rsidRPr="00AC342E">
        <w:rPr>
          <w:rFonts w:asciiTheme="minorHAnsi" w:hAnsiTheme="minorHAnsi" w:cstheme="minorHAnsi"/>
        </w:rPr>
        <w:t xml:space="preserve">. </w:t>
      </w:r>
      <w:r w:rsidR="00671781" w:rsidRPr="00AC342E">
        <w:rPr>
          <w:rFonts w:asciiTheme="minorHAnsi" w:hAnsiTheme="minorHAnsi" w:cstheme="minorHAnsi"/>
          <w:b/>
          <w:bCs/>
        </w:rPr>
        <w:t>ACUERDO FIRME</w:t>
      </w:r>
      <w:r w:rsidR="00671781">
        <w:rPr>
          <w:rFonts w:asciiTheme="minorHAnsi" w:hAnsiTheme="minorHAnsi" w:cstheme="minorHAnsi"/>
        </w:rPr>
        <w:t>. -------------------------------------------------------------------------------------------------------------------</w:t>
      </w:r>
      <w:r w:rsidR="00B50472" w:rsidRPr="00AC342E">
        <w:rPr>
          <w:rFonts w:asciiTheme="minorHAnsi" w:hAnsiTheme="minorHAnsi" w:cstheme="minorHAnsi"/>
        </w:rPr>
        <w:t>-----</w:t>
      </w:r>
      <w:r w:rsidR="002C69DE" w:rsidRPr="00AC342E">
        <w:rPr>
          <w:rFonts w:asciiTheme="minorHAnsi" w:hAnsiTheme="minorHAnsi" w:cstheme="minorHAnsi"/>
        </w:rPr>
        <w:t>-</w:t>
      </w:r>
    </w:p>
    <w:p w14:paraId="1916EDDA" w14:textId="682CDCCB" w:rsidR="00AA3742" w:rsidRPr="00AC342E" w:rsidRDefault="002F69BD" w:rsidP="00687F7E">
      <w:pPr>
        <w:pStyle w:val="Ttulo1"/>
        <w:tabs>
          <w:tab w:val="left" w:pos="0"/>
        </w:tabs>
        <w:spacing w:before="0" w:line="460" w:lineRule="exact"/>
        <w:jc w:val="both"/>
        <w:rPr>
          <w:rFonts w:asciiTheme="minorHAnsi" w:eastAsia="Calibri" w:hAnsiTheme="minorHAnsi" w:cstheme="minorHAnsi"/>
          <w:b w:val="0"/>
          <w:bCs w:val="0"/>
          <w:color w:val="auto"/>
          <w:sz w:val="22"/>
          <w:szCs w:val="22"/>
        </w:rPr>
      </w:pPr>
      <w:r w:rsidRPr="00AC342E">
        <w:rPr>
          <w:rFonts w:asciiTheme="minorHAnsi" w:eastAsia="Calibri" w:hAnsiTheme="minorHAnsi" w:cstheme="minorHAnsi"/>
          <w:b w:val="0"/>
          <w:bCs w:val="0"/>
          <w:color w:val="auto"/>
          <w:sz w:val="22"/>
          <w:szCs w:val="22"/>
        </w:rPr>
        <w:t xml:space="preserve">Se deja constancia que la señora </w:t>
      </w:r>
      <w:r w:rsidR="00891499" w:rsidRPr="00AC342E">
        <w:rPr>
          <w:rFonts w:asciiTheme="minorHAnsi" w:eastAsia="Calibri" w:hAnsiTheme="minorHAnsi" w:cstheme="minorHAnsi"/>
          <w:b w:val="0"/>
          <w:bCs w:val="0"/>
          <w:color w:val="auto"/>
          <w:sz w:val="22"/>
          <w:szCs w:val="22"/>
        </w:rPr>
        <w:t>Denise Calvo López</w:t>
      </w:r>
      <w:r w:rsidR="00AA3742" w:rsidRPr="00AC342E">
        <w:rPr>
          <w:rFonts w:asciiTheme="minorHAnsi" w:eastAsia="Calibri" w:hAnsiTheme="minorHAnsi" w:cstheme="minorHAnsi"/>
          <w:b w:val="0"/>
          <w:bCs w:val="0"/>
          <w:color w:val="auto"/>
          <w:sz w:val="22"/>
          <w:szCs w:val="22"/>
        </w:rPr>
        <w:t xml:space="preserve">, </w:t>
      </w:r>
      <w:r w:rsidR="00403773" w:rsidRPr="00AC342E">
        <w:rPr>
          <w:rFonts w:asciiTheme="minorHAnsi" w:eastAsia="Calibri" w:hAnsiTheme="minorHAnsi" w:cstheme="minorHAnsi"/>
          <w:b w:val="0"/>
          <w:bCs w:val="0"/>
          <w:color w:val="auto"/>
          <w:sz w:val="22"/>
          <w:szCs w:val="22"/>
        </w:rPr>
        <w:t>Coordinadora</w:t>
      </w:r>
      <w:r w:rsidR="00AA3742" w:rsidRPr="00AC342E">
        <w:rPr>
          <w:rFonts w:asciiTheme="minorHAnsi" w:eastAsia="Calibri" w:hAnsiTheme="minorHAnsi" w:cstheme="minorHAnsi"/>
          <w:b w:val="0"/>
          <w:bCs w:val="0"/>
          <w:color w:val="auto"/>
          <w:sz w:val="22"/>
          <w:szCs w:val="22"/>
        </w:rPr>
        <w:t xml:space="preserve"> </w:t>
      </w:r>
      <w:r w:rsidR="00403773" w:rsidRPr="00AC342E">
        <w:rPr>
          <w:rFonts w:asciiTheme="minorHAnsi" w:eastAsia="Calibri" w:hAnsiTheme="minorHAnsi" w:cstheme="minorHAnsi"/>
          <w:b w:val="0"/>
          <w:bCs w:val="0"/>
          <w:color w:val="auto"/>
          <w:sz w:val="22"/>
          <w:szCs w:val="22"/>
        </w:rPr>
        <w:t>de la Unidad de Archivo Intermedio</w:t>
      </w:r>
      <w:r w:rsidR="00DB070D" w:rsidRPr="00AC342E">
        <w:rPr>
          <w:rFonts w:asciiTheme="minorHAnsi" w:eastAsia="Calibri" w:hAnsiTheme="minorHAnsi" w:cstheme="minorHAnsi"/>
          <w:b w:val="0"/>
          <w:bCs w:val="0"/>
          <w:color w:val="auto"/>
          <w:sz w:val="22"/>
          <w:szCs w:val="22"/>
        </w:rPr>
        <w:t>,  </w:t>
      </w:r>
      <w:r w:rsidR="00AA3742" w:rsidRPr="00AC342E">
        <w:rPr>
          <w:rFonts w:asciiTheme="minorHAnsi" w:eastAsia="Calibri" w:hAnsiTheme="minorHAnsi" w:cstheme="minorHAnsi"/>
          <w:b w:val="0"/>
          <w:bCs w:val="0"/>
          <w:color w:val="auto"/>
          <w:sz w:val="22"/>
          <w:szCs w:val="22"/>
        </w:rPr>
        <w:t>se abstiene a aprobar el acta</w:t>
      </w:r>
      <w:r w:rsidR="00B43E8D" w:rsidRPr="00AC342E">
        <w:rPr>
          <w:rFonts w:asciiTheme="minorHAnsi" w:eastAsia="Calibri" w:hAnsiTheme="minorHAnsi" w:cstheme="minorHAnsi"/>
          <w:b w:val="0"/>
          <w:bCs w:val="0"/>
          <w:color w:val="auto"/>
          <w:sz w:val="22"/>
          <w:szCs w:val="22"/>
        </w:rPr>
        <w:t xml:space="preserve"> </w:t>
      </w:r>
      <w:r w:rsidRPr="00AC342E">
        <w:rPr>
          <w:rFonts w:asciiTheme="minorHAnsi" w:eastAsia="Calibri" w:hAnsiTheme="minorHAnsi" w:cstheme="minorHAnsi"/>
          <w:b w:val="0"/>
          <w:bCs w:val="0"/>
          <w:color w:val="auto"/>
          <w:sz w:val="22"/>
          <w:szCs w:val="22"/>
        </w:rPr>
        <w:t xml:space="preserve">debido a que </w:t>
      </w:r>
      <w:r w:rsidR="00E7355C" w:rsidRPr="00AC342E">
        <w:rPr>
          <w:rFonts w:asciiTheme="minorHAnsi" w:eastAsia="Calibri" w:hAnsiTheme="minorHAnsi" w:cstheme="minorHAnsi"/>
          <w:b w:val="0"/>
          <w:bCs w:val="0"/>
          <w:color w:val="auto"/>
          <w:sz w:val="22"/>
          <w:szCs w:val="22"/>
        </w:rPr>
        <w:t>estuvo ausente</w:t>
      </w:r>
      <w:r w:rsidR="00AA3742" w:rsidRPr="00AC342E">
        <w:rPr>
          <w:rFonts w:asciiTheme="minorHAnsi" w:eastAsia="Calibri" w:hAnsiTheme="minorHAnsi" w:cstheme="minorHAnsi"/>
          <w:b w:val="0"/>
          <w:bCs w:val="0"/>
          <w:color w:val="auto"/>
          <w:sz w:val="22"/>
          <w:szCs w:val="22"/>
        </w:rPr>
        <w:t xml:space="preserve">. </w:t>
      </w:r>
      <w:r w:rsidRPr="00AC342E">
        <w:rPr>
          <w:rFonts w:asciiTheme="minorHAnsi" w:eastAsia="Calibri" w:hAnsiTheme="minorHAnsi" w:cstheme="minorHAnsi"/>
          <w:b w:val="0"/>
          <w:bCs w:val="0"/>
          <w:color w:val="auto"/>
          <w:sz w:val="22"/>
          <w:szCs w:val="22"/>
        </w:rPr>
        <w:t>-----------------------</w:t>
      </w:r>
      <w:r w:rsidR="00403773" w:rsidRPr="00AC342E">
        <w:rPr>
          <w:rFonts w:asciiTheme="minorHAnsi" w:eastAsia="Calibri" w:hAnsiTheme="minorHAnsi" w:cstheme="minorHAnsi"/>
          <w:b w:val="0"/>
          <w:bCs w:val="0"/>
          <w:color w:val="auto"/>
          <w:sz w:val="22"/>
          <w:szCs w:val="22"/>
        </w:rPr>
        <w:t>-----------------</w:t>
      </w:r>
      <w:r w:rsidRPr="00AC342E">
        <w:rPr>
          <w:rFonts w:asciiTheme="minorHAnsi" w:eastAsia="Calibri" w:hAnsiTheme="minorHAnsi" w:cstheme="minorHAnsi"/>
          <w:b w:val="0"/>
          <w:bCs w:val="0"/>
          <w:color w:val="auto"/>
          <w:sz w:val="22"/>
          <w:szCs w:val="22"/>
        </w:rPr>
        <w:t>------------------------------</w:t>
      </w:r>
    </w:p>
    <w:p w14:paraId="58F8B3E2" w14:textId="030BA072" w:rsidR="002B5359" w:rsidRPr="00AC342E" w:rsidRDefault="00C406CE" w:rsidP="00687F7E">
      <w:pPr>
        <w:pStyle w:val="Ttulo1"/>
        <w:tabs>
          <w:tab w:val="left" w:pos="0"/>
        </w:tabs>
        <w:spacing w:before="0" w:line="460" w:lineRule="exact"/>
        <w:jc w:val="both"/>
        <w:rPr>
          <w:rFonts w:asciiTheme="minorHAnsi" w:hAnsiTheme="minorHAnsi" w:cstheme="minorHAnsi"/>
          <w:b w:val="0"/>
          <w:color w:val="auto"/>
          <w:sz w:val="22"/>
          <w:szCs w:val="22"/>
        </w:rPr>
      </w:pPr>
      <w:r w:rsidRPr="00AC342E">
        <w:rPr>
          <w:rFonts w:asciiTheme="minorHAnsi" w:hAnsiTheme="minorHAnsi" w:cstheme="minorHAnsi"/>
          <w:color w:val="auto"/>
          <w:sz w:val="22"/>
          <w:szCs w:val="22"/>
        </w:rPr>
        <w:t>C</w:t>
      </w:r>
      <w:r w:rsidR="002B5359" w:rsidRPr="00AC342E">
        <w:rPr>
          <w:rFonts w:asciiTheme="minorHAnsi" w:hAnsiTheme="minorHAnsi" w:cstheme="minorHAnsi"/>
          <w:color w:val="auto"/>
          <w:sz w:val="22"/>
          <w:szCs w:val="22"/>
        </w:rPr>
        <w:t>APITULO II</w:t>
      </w:r>
      <w:r w:rsidR="001833B0" w:rsidRPr="00AC342E">
        <w:rPr>
          <w:rFonts w:asciiTheme="minorHAnsi" w:hAnsiTheme="minorHAnsi" w:cstheme="minorHAnsi"/>
          <w:color w:val="auto"/>
          <w:sz w:val="22"/>
          <w:szCs w:val="22"/>
        </w:rPr>
        <w:t>I</w:t>
      </w:r>
      <w:r w:rsidR="002B5359" w:rsidRPr="00AC342E">
        <w:rPr>
          <w:rFonts w:asciiTheme="minorHAnsi" w:hAnsiTheme="minorHAnsi" w:cstheme="minorHAnsi"/>
          <w:color w:val="auto"/>
          <w:sz w:val="22"/>
          <w:szCs w:val="22"/>
        </w:rPr>
        <w:t>.  RESOLUTIVOS</w:t>
      </w:r>
      <w:r w:rsidR="002B5359" w:rsidRPr="00AC342E">
        <w:rPr>
          <w:rFonts w:asciiTheme="minorHAnsi" w:hAnsiTheme="minorHAnsi" w:cstheme="minorHAnsi"/>
          <w:b w:val="0"/>
          <w:color w:val="auto"/>
          <w:sz w:val="22"/>
          <w:szCs w:val="22"/>
        </w:rPr>
        <w:t>.</w:t>
      </w:r>
      <w:r w:rsidR="009B6F6B" w:rsidRPr="00AC342E">
        <w:rPr>
          <w:rFonts w:asciiTheme="minorHAnsi" w:hAnsiTheme="minorHAnsi" w:cstheme="minorHAnsi"/>
          <w:b w:val="0"/>
          <w:color w:val="auto"/>
          <w:sz w:val="22"/>
          <w:szCs w:val="22"/>
        </w:rPr>
        <w:t>-------------------------</w:t>
      </w:r>
      <w:r w:rsidR="00662612" w:rsidRPr="00AC342E">
        <w:rPr>
          <w:rFonts w:asciiTheme="minorHAnsi" w:hAnsiTheme="minorHAnsi" w:cstheme="minorHAnsi"/>
          <w:b w:val="0"/>
          <w:color w:val="auto"/>
          <w:sz w:val="22"/>
          <w:szCs w:val="22"/>
        </w:rPr>
        <w:t>-</w:t>
      </w:r>
      <w:r w:rsidR="009B6F6B" w:rsidRPr="00AC342E">
        <w:rPr>
          <w:rFonts w:asciiTheme="minorHAnsi" w:hAnsiTheme="minorHAnsi" w:cstheme="minorHAnsi"/>
          <w:b w:val="0"/>
          <w:color w:val="auto"/>
          <w:sz w:val="22"/>
          <w:szCs w:val="22"/>
        </w:rPr>
        <w:t>-------------------------------------------------</w:t>
      </w:r>
      <w:r w:rsidR="001833B0" w:rsidRPr="00AC342E">
        <w:rPr>
          <w:rFonts w:asciiTheme="minorHAnsi" w:hAnsiTheme="minorHAnsi" w:cstheme="minorHAnsi"/>
          <w:b w:val="0"/>
          <w:color w:val="auto"/>
          <w:sz w:val="22"/>
          <w:szCs w:val="22"/>
        </w:rPr>
        <w:t>-------------------------------</w:t>
      </w:r>
    </w:p>
    <w:p w14:paraId="7ADCC33C" w14:textId="11B8D686" w:rsidR="00D0140D" w:rsidRPr="00AC342E" w:rsidRDefault="00496EBC" w:rsidP="00D0140D">
      <w:pPr>
        <w:pStyle w:val="Textoindependiente3"/>
        <w:spacing w:line="460" w:lineRule="exact"/>
        <w:rPr>
          <w:rFonts w:asciiTheme="minorHAnsi" w:hAnsiTheme="minorHAnsi" w:cstheme="minorHAnsi"/>
          <w:iCs/>
          <w:szCs w:val="22"/>
        </w:rPr>
      </w:pPr>
      <w:r w:rsidRPr="00AC342E">
        <w:rPr>
          <w:rFonts w:asciiTheme="minorHAnsi" w:hAnsiTheme="minorHAnsi" w:cstheme="minorHAnsi"/>
          <w:b/>
          <w:szCs w:val="22"/>
        </w:rPr>
        <w:t>ARTÍCULO 3</w:t>
      </w:r>
      <w:r w:rsidRPr="00AC342E">
        <w:rPr>
          <w:rFonts w:asciiTheme="minorHAnsi" w:hAnsiTheme="minorHAnsi" w:cstheme="minorHAnsi"/>
          <w:szCs w:val="22"/>
        </w:rPr>
        <w:t>.</w:t>
      </w:r>
      <w:r w:rsidR="006329F7" w:rsidRPr="00AC342E">
        <w:rPr>
          <w:rFonts w:asciiTheme="minorHAnsi" w:hAnsiTheme="minorHAnsi" w:cstheme="minorHAnsi"/>
          <w:szCs w:val="22"/>
        </w:rPr>
        <w:t xml:space="preserve"> </w:t>
      </w:r>
      <w:r w:rsidR="00491814" w:rsidRPr="00AC342E">
        <w:rPr>
          <w:rFonts w:asciiTheme="minorHAnsi" w:hAnsiTheme="minorHAnsi" w:cstheme="minorHAnsi"/>
          <w:iCs/>
          <w:szCs w:val="22"/>
        </w:rPr>
        <w:t>Lectura y revisión de oficio DGAN-DAH-OCD-139-2021 del 19 de octubre de 2021, por medio del cual se solicitan acrónimos para el fondo Empresa de Servicios Públicos de Heredia.-----------------------------------</w:t>
      </w:r>
    </w:p>
    <w:p w14:paraId="4DE2CCED" w14:textId="5B4D473A" w:rsidR="00491814" w:rsidRPr="00AC342E" w:rsidRDefault="00491814" w:rsidP="00491814">
      <w:pPr>
        <w:pStyle w:val="Textoindependiente3"/>
        <w:spacing w:line="460" w:lineRule="exact"/>
        <w:rPr>
          <w:rFonts w:asciiTheme="minorHAnsi" w:hAnsiTheme="minorHAnsi" w:cstheme="minorHAnsi"/>
          <w:iCs/>
          <w:szCs w:val="22"/>
        </w:rPr>
      </w:pPr>
      <w:r w:rsidRPr="00AC342E">
        <w:rPr>
          <w:rFonts w:asciiTheme="minorHAnsi" w:hAnsiTheme="minorHAnsi" w:cstheme="minorHAnsi"/>
          <w:iCs/>
          <w:szCs w:val="22"/>
        </w:rPr>
        <w:t>La señora Rosibel Barboza Quirós, hace lectura al oficio DGAN-DAH-OCD-139-2021 del 19 de octubre de 2021 suscrito por el señor Omar Rivera Fallas, Profesional de la Unidad de Organización y Control de Documentos del Departamento de Archivo Histórico, donde solicita la inclusión de acrónimos para el fondo Empresa de Servicios Públicos de Heredia.--------------------------------------------------------------------------------------------------------</w:t>
      </w:r>
    </w:p>
    <w:p w14:paraId="518B42BF" w14:textId="13CBB7FC" w:rsidR="00491814" w:rsidRPr="00AC342E" w:rsidRDefault="00460F5D" w:rsidP="00491814">
      <w:pPr>
        <w:pStyle w:val="Textoindependiente3"/>
        <w:numPr>
          <w:ilvl w:val="0"/>
          <w:numId w:val="1"/>
        </w:numPr>
        <w:suppressAutoHyphens w:val="0"/>
        <w:spacing w:line="460" w:lineRule="exact"/>
        <w:rPr>
          <w:rFonts w:ascii="Verdana" w:eastAsia="Calibri" w:hAnsi="Verdana"/>
          <w:sz w:val="20"/>
          <w:szCs w:val="20"/>
        </w:rPr>
      </w:pPr>
      <w:r w:rsidRPr="00AC342E">
        <w:rPr>
          <w:rFonts w:asciiTheme="minorHAnsi" w:hAnsiTheme="minorHAnsi" w:cstheme="minorHAnsi"/>
          <w:b/>
          <w:iCs/>
          <w:szCs w:val="22"/>
        </w:rPr>
        <w:t>ACUERDO 3</w:t>
      </w:r>
      <w:r w:rsidR="00491814" w:rsidRPr="00AC342E">
        <w:rPr>
          <w:rFonts w:asciiTheme="minorHAnsi" w:hAnsiTheme="minorHAnsi" w:cstheme="minorHAnsi"/>
          <w:iCs/>
          <w:szCs w:val="22"/>
        </w:rPr>
        <w:t>. Aprobar y comunicar los acrónimos para el fondo Empresa de Servicios Públicos de Heredia</w:t>
      </w:r>
      <w:r w:rsidR="00491814" w:rsidRPr="00AC342E">
        <w:rPr>
          <w:rFonts w:asciiTheme="minorHAnsi" w:hAnsiTheme="minorHAnsi" w:cstheme="minorHAnsi"/>
          <w:szCs w:val="22"/>
          <w:lang w:val="es-CR"/>
        </w:rPr>
        <w:t>,</w:t>
      </w:r>
      <w:r w:rsidR="00491814" w:rsidRPr="00AC342E">
        <w:rPr>
          <w:rFonts w:asciiTheme="minorHAnsi" w:hAnsiTheme="minorHAnsi" w:cstheme="minorHAnsi"/>
          <w:iCs/>
          <w:szCs w:val="22"/>
        </w:rPr>
        <w:t xml:space="preserve"> según solicitud presentada por medio del oficio DGAN-DAH-OCD-139-2021 del 19 de octubre de 2021, suscrito por el </w:t>
      </w:r>
      <w:r w:rsidR="00491814" w:rsidRPr="00AC342E">
        <w:rPr>
          <w:rFonts w:asciiTheme="minorHAnsi" w:hAnsiTheme="minorHAnsi" w:cstheme="minorHAnsi"/>
          <w:iCs/>
          <w:szCs w:val="22"/>
        </w:rPr>
        <w:lastRenderedPageBreak/>
        <w:t xml:space="preserve">señor Omar Rivera Fallas, Profesional de la Unidad de Organización y Control de Documentos del Departamento de Archivo Histórico, quedando de la siguiente manera. </w:t>
      </w:r>
      <w:r w:rsidR="00491814" w:rsidRPr="00AC342E">
        <w:rPr>
          <w:rFonts w:asciiTheme="minorHAnsi" w:hAnsiTheme="minorHAnsi" w:cstheme="minorHAnsi"/>
          <w:b/>
          <w:iCs/>
          <w:szCs w:val="22"/>
        </w:rPr>
        <w:t>ACUERDO FIRME</w:t>
      </w:r>
      <w:r w:rsidR="00491814" w:rsidRPr="00AC342E">
        <w:rPr>
          <w:rFonts w:asciiTheme="minorHAnsi" w:hAnsiTheme="minorHAnsi" w:cstheme="minorHAnsi"/>
          <w:iCs/>
          <w:szCs w:val="22"/>
        </w:rPr>
        <w:t>.  -------------------------</w:t>
      </w:r>
    </w:p>
    <w:p w14:paraId="668C8B0D" w14:textId="77777777" w:rsidR="00491814" w:rsidRPr="00AC342E" w:rsidRDefault="00491814" w:rsidP="00491814">
      <w:pPr>
        <w:pStyle w:val="Prrafodelista"/>
        <w:numPr>
          <w:ilvl w:val="0"/>
          <w:numId w:val="1"/>
        </w:numPr>
        <w:spacing w:line="460" w:lineRule="exact"/>
        <w:ind w:left="0"/>
        <w:jc w:val="center"/>
        <w:rPr>
          <w:rFonts w:asciiTheme="minorHAnsi" w:hAnsiTheme="minorHAnsi" w:cstheme="minorHAnsi"/>
          <w:b/>
          <w:sz w:val="22"/>
          <w:szCs w:val="22"/>
        </w:rPr>
      </w:pPr>
      <w:r w:rsidRPr="00AC342E">
        <w:rPr>
          <w:rFonts w:asciiTheme="minorHAnsi" w:hAnsiTheme="minorHAnsi" w:cstheme="minorHAnsi"/>
          <w:b/>
          <w:sz w:val="22"/>
          <w:szCs w:val="22"/>
        </w:rPr>
        <w:t>CUADRO DE CLASIFICACIÓN DEL ARCHIVO HISTÓRICO</w:t>
      </w:r>
    </w:p>
    <w:p w14:paraId="5CF2F502" w14:textId="6FAE3546" w:rsidR="00C30C9A" w:rsidRPr="00AC342E" w:rsidRDefault="00C30C9A" w:rsidP="00491814">
      <w:pPr>
        <w:pStyle w:val="Prrafodelista"/>
        <w:numPr>
          <w:ilvl w:val="0"/>
          <w:numId w:val="1"/>
        </w:numPr>
        <w:spacing w:line="460" w:lineRule="exact"/>
        <w:ind w:left="0"/>
        <w:jc w:val="center"/>
        <w:rPr>
          <w:rFonts w:asciiTheme="minorHAnsi" w:hAnsiTheme="minorHAnsi" w:cstheme="minorHAnsi"/>
          <w:b/>
          <w:sz w:val="22"/>
          <w:szCs w:val="22"/>
        </w:rPr>
      </w:pPr>
      <w:r w:rsidRPr="00AC342E">
        <w:rPr>
          <w:rFonts w:asciiTheme="minorHAnsi" w:hAnsiTheme="minorHAnsi" w:cstheme="minorHAnsi"/>
          <w:b/>
          <w:sz w:val="22"/>
          <w:szCs w:val="22"/>
        </w:rPr>
        <w:t>EMPRESAS PÚBLICAS NO FINANCIERAS</w:t>
      </w:r>
    </w:p>
    <w:tbl>
      <w:tblPr>
        <w:tblStyle w:val="Tablaconcuadrcula"/>
        <w:tblW w:w="0" w:type="auto"/>
        <w:tblLook w:val="04A0" w:firstRow="1" w:lastRow="0" w:firstColumn="1" w:lastColumn="0" w:noHBand="0" w:noVBand="1"/>
      </w:tblPr>
      <w:tblGrid>
        <w:gridCol w:w="3260"/>
        <w:gridCol w:w="3260"/>
        <w:gridCol w:w="3261"/>
      </w:tblGrid>
      <w:tr w:rsidR="00C30C9A" w:rsidRPr="00AC342E" w14:paraId="1CFF08A4" w14:textId="77777777" w:rsidTr="00ED1FBE">
        <w:tc>
          <w:tcPr>
            <w:tcW w:w="3260" w:type="dxa"/>
          </w:tcPr>
          <w:p w14:paraId="06B4AD5F" w14:textId="77777777" w:rsidR="00C30C9A" w:rsidRPr="00AC342E" w:rsidRDefault="00C30C9A" w:rsidP="00ED1FBE">
            <w:pPr>
              <w:spacing w:after="0" w:line="460" w:lineRule="exact"/>
              <w:jc w:val="center"/>
              <w:rPr>
                <w:rFonts w:asciiTheme="minorHAnsi" w:hAnsiTheme="minorHAnsi" w:cstheme="minorHAnsi"/>
                <w:b/>
              </w:rPr>
            </w:pPr>
            <w:r w:rsidRPr="00AC342E">
              <w:rPr>
                <w:rFonts w:asciiTheme="minorHAnsi" w:hAnsiTheme="minorHAnsi" w:cstheme="minorHAnsi"/>
                <w:b/>
              </w:rPr>
              <w:t>FONDO NIVEL I</w:t>
            </w:r>
          </w:p>
        </w:tc>
        <w:tc>
          <w:tcPr>
            <w:tcW w:w="3260" w:type="dxa"/>
          </w:tcPr>
          <w:p w14:paraId="5C6BBB33" w14:textId="61C9EB0E" w:rsidR="00C30C9A" w:rsidRPr="00AC342E" w:rsidRDefault="00095DAF" w:rsidP="00095DAF">
            <w:pPr>
              <w:tabs>
                <w:tab w:val="left" w:pos="675"/>
                <w:tab w:val="center" w:pos="1522"/>
              </w:tabs>
              <w:spacing w:after="0" w:line="460" w:lineRule="exact"/>
              <w:rPr>
                <w:rFonts w:asciiTheme="minorHAnsi" w:hAnsiTheme="minorHAnsi" w:cstheme="minorHAnsi"/>
                <w:b/>
              </w:rPr>
            </w:pPr>
            <w:r w:rsidRPr="00AC342E">
              <w:rPr>
                <w:rFonts w:asciiTheme="minorHAnsi" w:hAnsiTheme="minorHAnsi" w:cstheme="minorHAnsi"/>
                <w:b/>
              </w:rPr>
              <w:tab/>
            </w:r>
            <w:r w:rsidRPr="00AC342E">
              <w:rPr>
                <w:rFonts w:asciiTheme="minorHAnsi" w:hAnsiTheme="minorHAnsi" w:cstheme="minorHAnsi"/>
                <w:b/>
              </w:rPr>
              <w:tab/>
            </w:r>
            <w:r w:rsidR="00C30C9A" w:rsidRPr="00AC342E">
              <w:rPr>
                <w:rFonts w:asciiTheme="minorHAnsi" w:hAnsiTheme="minorHAnsi" w:cstheme="minorHAnsi"/>
                <w:b/>
              </w:rPr>
              <w:t>SUBFONDO I</w:t>
            </w:r>
          </w:p>
        </w:tc>
        <w:tc>
          <w:tcPr>
            <w:tcW w:w="3261" w:type="dxa"/>
          </w:tcPr>
          <w:p w14:paraId="2BF97B61" w14:textId="77777777" w:rsidR="00C30C9A" w:rsidRPr="00AC342E" w:rsidRDefault="00C30C9A" w:rsidP="00ED1FBE">
            <w:pPr>
              <w:spacing w:after="0" w:line="460" w:lineRule="exact"/>
              <w:jc w:val="center"/>
              <w:rPr>
                <w:rFonts w:asciiTheme="minorHAnsi" w:hAnsiTheme="minorHAnsi" w:cstheme="minorHAnsi"/>
                <w:b/>
              </w:rPr>
            </w:pPr>
            <w:r w:rsidRPr="00AC342E">
              <w:rPr>
                <w:rFonts w:asciiTheme="minorHAnsi" w:hAnsiTheme="minorHAnsi" w:cstheme="minorHAnsi"/>
                <w:b/>
              </w:rPr>
              <w:t>SERIE</w:t>
            </w:r>
          </w:p>
        </w:tc>
      </w:tr>
      <w:tr w:rsidR="00C30C9A" w:rsidRPr="00AC342E" w14:paraId="5630FC67" w14:textId="77777777" w:rsidTr="00ED1FBE">
        <w:tc>
          <w:tcPr>
            <w:tcW w:w="3260" w:type="dxa"/>
          </w:tcPr>
          <w:p w14:paraId="7EFB2B3B" w14:textId="77777777" w:rsidR="00C30C9A" w:rsidRPr="00AC342E" w:rsidRDefault="00C30C9A" w:rsidP="00ED1FBE">
            <w:pPr>
              <w:spacing w:after="0" w:line="276" w:lineRule="auto"/>
              <w:jc w:val="center"/>
              <w:rPr>
                <w:rFonts w:asciiTheme="minorHAnsi" w:hAnsiTheme="minorHAnsi" w:cstheme="minorHAnsi"/>
              </w:rPr>
            </w:pPr>
            <w:r w:rsidRPr="00AC342E">
              <w:rPr>
                <w:rFonts w:asciiTheme="minorHAnsi" w:hAnsiTheme="minorHAnsi" w:cstheme="minorHAnsi"/>
              </w:rPr>
              <w:t>Empresa de Servicios Públicos de Heredia (ESPH)</w:t>
            </w:r>
          </w:p>
        </w:tc>
        <w:tc>
          <w:tcPr>
            <w:tcW w:w="3260" w:type="dxa"/>
          </w:tcPr>
          <w:p w14:paraId="04B6645B" w14:textId="77777777" w:rsidR="00C30C9A" w:rsidRPr="00AC342E" w:rsidRDefault="00C30C9A" w:rsidP="00ED1FBE">
            <w:pPr>
              <w:spacing w:after="0" w:line="276" w:lineRule="auto"/>
              <w:jc w:val="center"/>
              <w:rPr>
                <w:rFonts w:asciiTheme="minorHAnsi" w:hAnsiTheme="minorHAnsi" w:cstheme="minorHAnsi"/>
              </w:rPr>
            </w:pPr>
            <w:r w:rsidRPr="00AC342E">
              <w:rPr>
                <w:rFonts w:asciiTheme="minorHAnsi" w:hAnsiTheme="minorHAnsi" w:cstheme="minorHAnsi"/>
              </w:rPr>
              <w:t>Junta Directiva (JTADI)</w:t>
            </w:r>
          </w:p>
        </w:tc>
        <w:tc>
          <w:tcPr>
            <w:tcW w:w="3261" w:type="dxa"/>
          </w:tcPr>
          <w:p w14:paraId="6434BC84" w14:textId="77777777" w:rsidR="00C30C9A" w:rsidRPr="00AC342E" w:rsidRDefault="00C30C9A" w:rsidP="00ED1FBE">
            <w:pPr>
              <w:spacing w:after="0" w:line="276" w:lineRule="auto"/>
              <w:jc w:val="center"/>
              <w:rPr>
                <w:rFonts w:asciiTheme="minorHAnsi" w:hAnsiTheme="minorHAnsi" w:cstheme="minorHAnsi"/>
              </w:rPr>
            </w:pPr>
            <w:r w:rsidRPr="00AC342E">
              <w:rPr>
                <w:rFonts w:asciiTheme="minorHAnsi" w:hAnsiTheme="minorHAnsi" w:cstheme="minorHAnsi"/>
              </w:rPr>
              <w:t>-Libros de actas (LACT)</w:t>
            </w:r>
          </w:p>
        </w:tc>
      </w:tr>
    </w:tbl>
    <w:p w14:paraId="50B8B49B" w14:textId="3F9FB71E" w:rsidR="00460F5D" w:rsidRPr="00AC342E" w:rsidRDefault="005E513A" w:rsidP="00460F5D">
      <w:pPr>
        <w:pStyle w:val="Textoindependiente3"/>
        <w:spacing w:line="460" w:lineRule="exact"/>
        <w:rPr>
          <w:rFonts w:asciiTheme="minorHAnsi" w:hAnsiTheme="minorHAnsi" w:cstheme="minorHAnsi"/>
          <w:iCs/>
          <w:szCs w:val="22"/>
        </w:rPr>
      </w:pPr>
      <w:r w:rsidRPr="00AC342E">
        <w:rPr>
          <w:rFonts w:asciiTheme="minorHAnsi" w:hAnsiTheme="minorHAnsi" w:cstheme="minorHAnsi"/>
          <w:b/>
          <w:iCs/>
          <w:szCs w:val="22"/>
        </w:rPr>
        <w:t xml:space="preserve">ARTÍCULO </w:t>
      </w:r>
      <w:r w:rsidR="00EB385E" w:rsidRPr="00AC342E">
        <w:rPr>
          <w:rFonts w:asciiTheme="minorHAnsi" w:hAnsiTheme="minorHAnsi" w:cstheme="minorHAnsi"/>
          <w:b/>
          <w:iCs/>
          <w:szCs w:val="22"/>
        </w:rPr>
        <w:t>4</w:t>
      </w:r>
      <w:r w:rsidR="00474C22" w:rsidRPr="00AC342E">
        <w:rPr>
          <w:rFonts w:asciiTheme="minorHAnsi" w:hAnsiTheme="minorHAnsi" w:cstheme="minorHAnsi"/>
          <w:b/>
          <w:iCs/>
          <w:szCs w:val="22"/>
        </w:rPr>
        <w:t xml:space="preserve">. </w:t>
      </w:r>
      <w:r w:rsidR="00460F5D" w:rsidRPr="00AC342E">
        <w:rPr>
          <w:rFonts w:asciiTheme="minorHAnsi" w:hAnsiTheme="minorHAnsi" w:cstheme="minorHAnsi"/>
          <w:iCs/>
          <w:szCs w:val="22"/>
        </w:rPr>
        <w:t>Lectura y revisión de oficio DGAN-DAH-OCD-140-2021 del 19 de octubre de 2021, por medio del cual se solicitan acrónimos para el fondo Municipalidad de Golfito.-----</w:t>
      </w:r>
      <w:r w:rsidR="00EC19D4">
        <w:rPr>
          <w:rFonts w:asciiTheme="minorHAnsi" w:hAnsiTheme="minorHAnsi" w:cstheme="minorHAnsi"/>
          <w:iCs/>
          <w:szCs w:val="22"/>
        </w:rPr>
        <w:t>-------------------------------------------</w:t>
      </w:r>
      <w:bookmarkStart w:id="1" w:name="_GoBack"/>
      <w:bookmarkEnd w:id="1"/>
      <w:r w:rsidR="00460F5D" w:rsidRPr="00AC342E">
        <w:rPr>
          <w:rFonts w:asciiTheme="minorHAnsi" w:hAnsiTheme="minorHAnsi" w:cstheme="minorHAnsi"/>
          <w:iCs/>
          <w:szCs w:val="22"/>
        </w:rPr>
        <w:t>---------</w:t>
      </w:r>
    </w:p>
    <w:p w14:paraId="58F589E8" w14:textId="61CD1D80" w:rsidR="00460F5D" w:rsidRPr="00AC342E" w:rsidRDefault="00460F5D" w:rsidP="00460F5D">
      <w:pPr>
        <w:pStyle w:val="Textoindependiente3"/>
        <w:spacing w:line="460" w:lineRule="exact"/>
        <w:rPr>
          <w:rFonts w:asciiTheme="minorHAnsi" w:hAnsiTheme="minorHAnsi" w:cstheme="minorHAnsi"/>
          <w:iCs/>
          <w:szCs w:val="22"/>
        </w:rPr>
      </w:pPr>
      <w:r w:rsidRPr="00AC342E">
        <w:rPr>
          <w:rFonts w:asciiTheme="minorHAnsi" w:hAnsiTheme="minorHAnsi" w:cstheme="minorHAnsi"/>
          <w:iCs/>
          <w:szCs w:val="22"/>
        </w:rPr>
        <w:t>La señora Rosibel Barboza Quirós, hace lectura al oficio DGAN-DAH-OCD-140-2021 del 19 de octubre de 2021 suscrito por el señor Omar Rivera Fallas, Profesional de la Unidad de Organización y Control de Documentos del Departamento de Archivo Histórico, donde solicita la inclusión de acrónimos para el fondo Municipalidad de Golfito.-----------------------------------------------------------------------------------------------------------------------------------</w:t>
      </w:r>
    </w:p>
    <w:p w14:paraId="5EB85CD3" w14:textId="2F5E48D4" w:rsidR="00460F5D" w:rsidRPr="00AC342E" w:rsidRDefault="00460F5D" w:rsidP="00460F5D">
      <w:pPr>
        <w:pStyle w:val="Textoindependiente3"/>
        <w:numPr>
          <w:ilvl w:val="0"/>
          <w:numId w:val="1"/>
        </w:numPr>
        <w:suppressAutoHyphens w:val="0"/>
        <w:spacing w:line="460" w:lineRule="exact"/>
        <w:rPr>
          <w:rFonts w:ascii="Verdana" w:eastAsia="Calibri" w:hAnsi="Verdana"/>
          <w:sz w:val="20"/>
          <w:szCs w:val="20"/>
        </w:rPr>
      </w:pPr>
      <w:r w:rsidRPr="00AC342E">
        <w:rPr>
          <w:rFonts w:asciiTheme="minorHAnsi" w:hAnsiTheme="minorHAnsi" w:cstheme="minorHAnsi"/>
          <w:b/>
          <w:iCs/>
          <w:szCs w:val="22"/>
        </w:rPr>
        <w:t>ACUERDO 4</w:t>
      </w:r>
      <w:r w:rsidRPr="00AC342E">
        <w:rPr>
          <w:rFonts w:asciiTheme="minorHAnsi" w:hAnsiTheme="minorHAnsi" w:cstheme="minorHAnsi"/>
          <w:iCs/>
          <w:szCs w:val="22"/>
        </w:rPr>
        <w:t xml:space="preserve">. Aprobar y comunicar los acrónimos para el fondo </w:t>
      </w:r>
      <w:r w:rsidR="00C849F1" w:rsidRPr="00AC342E">
        <w:rPr>
          <w:rFonts w:asciiTheme="minorHAnsi" w:hAnsiTheme="minorHAnsi" w:cstheme="minorHAnsi"/>
          <w:iCs/>
          <w:szCs w:val="22"/>
        </w:rPr>
        <w:t>Municipalidad de Golfito</w:t>
      </w:r>
      <w:r w:rsidRPr="00AC342E">
        <w:rPr>
          <w:rFonts w:asciiTheme="minorHAnsi" w:hAnsiTheme="minorHAnsi" w:cstheme="minorHAnsi"/>
          <w:szCs w:val="22"/>
          <w:lang w:val="es-CR"/>
        </w:rPr>
        <w:t>,</w:t>
      </w:r>
      <w:r w:rsidRPr="00AC342E">
        <w:rPr>
          <w:rFonts w:asciiTheme="minorHAnsi" w:hAnsiTheme="minorHAnsi" w:cstheme="minorHAnsi"/>
          <w:iCs/>
          <w:szCs w:val="22"/>
        </w:rPr>
        <w:t xml:space="preserve"> según solicitud presentada por medio del oficio DGAN-DAH-OCD-</w:t>
      </w:r>
      <w:r w:rsidR="00C849F1" w:rsidRPr="00AC342E">
        <w:rPr>
          <w:rFonts w:asciiTheme="minorHAnsi" w:hAnsiTheme="minorHAnsi" w:cstheme="minorHAnsi"/>
          <w:iCs/>
          <w:szCs w:val="22"/>
        </w:rPr>
        <w:t>140</w:t>
      </w:r>
      <w:r w:rsidRPr="00AC342E">
        <w:rPr>
          <w:rFonts w:asciiTheme="minorHAnsi" w:hAnsiTheme="minorHAnsi" w:cstheme="minorHAnsi"/>
          <w:iCs/>
          <w:szCs w:val="22"/>
        </w:rPr>
        <w:t xml:space="preserve">-2021 del 19 de octubre de 2021, suscrito por el señor Omar Rivera Fallas, Profesional de la Unidad de Organización y Control de Documentos del Departamento de Archivo Histórico, quedando de la siguiente manera. </w:t>
      </w:r>
      <w:r w:rsidRPr="00AC342E">
        <w:rPr>
          <w:rFonts w:asciiTheme="minorHAnsi" w:hAnsiTheme="minorHAnsi" w:cstheme="minorHAnsi"/>
          <w:b/>
          <w:iCs/>
          <w:szCs w:val="22"/>
        </w:rPr>
        <w:t>ACUERDO FIRME</w:t>
      </w:r>
      <w:r w:rsidRPr="00AC342E">
        <w:rPr>
          <w:rFonts w:asciiTheme="minorHAnsi" w:hAnsiTheme="minorHAnsi" w:cstheme="minorHAnsi"/>
          <w:iCs/>
          <w:szCs w:val="22"/>
        </w:rPr>
        <w:t>.  -----</w:t>
      </w:r>
      <w:r w:rsidR="00C849F1" w:rsidRPr="00AC342E">
        <w:rPr>
          <w:rFonts w:asciiTheme="minorHAnsi" w:hAnsiTheme="minorHAnsi" w:cstheme="minorHAnsi"/>
          <w:iCs/>
          <w:szCs w:val="22"/>
        </w:rPr>
        <w:t>-------------------------</w:t>
      </w:r>
      <w:r w:rsidRPr="00AC342E">
        <w:rPr>
          <w:rFonts w:asciiTheme="minorHAnsi" w:hAnsiTheme="minorHAnsi" w:cstheme="minorHAnsi"/>
          <w:iCs/>
          <w:szCs w:val="22"/>
        </w:rPr>
        <w:t>--------------------</w:t>
      </w:r>
    </w:p>
    <w:p w14:paraId="522F10DB" w14:textId="77777777" w:rsidR="00F07B27" w:rsidRPr="00AC342E" w:rsidRDefault="00F07B27" w:rsidP="00F07B27">
      <w:pPr>
        <w:pStyle w:val="Prrafodelista"/>
        <w:numPr>
          <w:ilvl w:val="0"/>
          <w:numId w:val="1"/>
        </w:numPr>
        <w:spacing w:line="460" w:lineRule="exact"/>
        <w:ind w:left="0"/>
        <w:jc w:val="center"/>
        <w:rPr>
          <w:rFonts w:asciiTheme="minorHAnsi" w:hAnsiTheme="minorHAnsi" w:cstheme="minorHAnsi"/>
          <w:b/>
          <w:sz w:val="22"/>
          <w:szCs w:val="22"/>
        </w:rPr>
      </w:pPr>
      <w:r w:rsidRPr="00AC342E">
        <w:rPr>
          <w:rFonts w:asciiTheme="minorHAnsi" w:hAnsiTheme="minorHAnsi" w:cstheme="minorHAnsi"/>
          <w:b/>
          <w:sz w:val="22"/>
          <w:szCs w:val="22"/>
        </w:rPr>
        <w:t>CUADRO DE CLASIFICACIÓN DEL ARCHIVO HISTÓRICO</w:t>
      </w:r>
    </w:p>
    <w:p w14:paraId="72A672C7" w14:textId="67B19C79" w:rsidR="00F07B27" w:rsidRPr="00AC342E" w:rsidRDefault="00521AC9" w:rsidP="00F07B27">
      <w:pPr>
        <w:pStyle w:val="Prrafodelista"/>
        <w:numPr>
          <w:ilvl w:val="0"/>
          <w:numId w:val="1"/>
        </w:numPr>
        <w:spacing w:line="460" w:lineRule="exact"/>
        <w:ind w:left="0"/>
        <w:jc w:val="center"/>
        <w:rPr>
          <w:rFonts w:asciiTheme="minorHAnsi" w:hAnsiTheme="minorHAnsi" w:cstheme="minorHAnsi"/>
          <w:b/>
          <w:sz w:val="22"/>
          <w:szCs w:val="22"/>
        </w:rPr>
      </w:pPr>
      <w:r w:rsidRPr="00AC342E">
        <w:rPr>
          <w:rFonts w:asciiTheme="minorHAnsi" w:hAnsiTheme="minorHAnsi" w:cstheme="minorHAnsi"/>
          <w:b/>
          <w:sz w:val="22"/>
          <w:szCs w:val="22"/>
        </w:rPr>
        <w:t>GOBIERNOS LOCALES</w:t>
      </w:r>
    </w:p>
    <w:tbl>
      <w:tblPr>
        <w:tblStyle w:val="Tablaconcuadrcula"/>
        <w:tblW w:w="0" w:type="auto"/>
        <w:tblLook w:val="04A0" w:firstRow="1" w:lastRow="0" w:firstColumn="1" w:lastColumn="0" w:noHBand="0" w:noVBand="1"/>
      </w:tblPr>
      <w:tblGrid>
        <w:gridCol w:w="3260"/>
        <w:gridCol w:w="2831"/>
        <w:gridCol w:w="3690"/>
      </w:tblGrid>
      <w:tr w:rsidR="00F07B27" w:rsidRPr="00AC342E" w14:paraId="59ADA14C" w14:textId="77777777" w:rsidTr="00610C75">
        <w:tc>
          <w:tcPr>
            <w:tcW w:w="3260" w:type="dxa"/>
          </w:tcPr>
          <w:p w14:paraId="768E3899" w14:textId="77777777" w:rsidR="00F07B27" w:rsidRPr="00AC342E" w:rsidRDefault="00F07B27" w:rsidP="00ED1FBE">
            <w:pPr>
              <w:spacing w:after="0" w:line="460" w:lineRule="exact"/>
              <w:jc w:val="center"/>
              <w:rPr>
                <w:rFonts w:asciiTheme="minorHAnsi" w:hAnsiTheme="minorHAnsi" w:cstheme="minorHAnsi"/>
                <w:b/>
              </w:rPr>
            </w:pPr>
            <w:r w:rsidRPr="00AC342E">
              <w:rPr>
                <w:rFonts w:asciiTheme="minorHAnsi" w:hAnsiTheme="minorHAnsi" w:cstheme="minorHAnsi"/>
                <w:b/>
              </w:rPr>
              <w:t>FONDO NIVEL I</w:t>
            </w:r>
          </w:p>
        </w:tc>
        <w:tc>
          <w:tcPr>
            <w:tcW w:w="2831" w:type="dxa"/>
          </w:tcPr>
          <w:p w14:paraId="491E2C9C" w14:textId="77777777" w:rsidR="00F07B27" w:rsidRPr="00AC342E" w:rsidRDefault="00F07B27" w:rsidP="00ED1FBE">
            <w:pPr>
              <w:spacing w:after="0" w:line="460" w:lineRule="exact"/>
              <w:jc w:val="center"/>
              <w:rPr>
                <w:rFonts w:asciiTheme="minorHAnsi" w:hAnsiTheme="minorHAnsi" w:cstheme="minorHAnsi"/>
                <w:b/>
              </w:rPr>
            </w:pPr>
            <w:r w:rsidRPr="00AC342E">
              <w:rPr>
                <w:rFonts w:asciiTheme="minorHAnsi" w:hAnsiTheme="minorHAnsi" w:cstheme="minorHAnsi"/>
                <w:b/>
              </w:rPr>
              <w:t>SUBFONDO I</w:t>
            </w:r>
          </w:p>
        </w:tc>
        <w:tc>
          <w:tcPr>
            <w:tcW w:w="3690" w:type="dxa"/>
          </w:tcPr>
          <w:p w14:paraId="25A22D39" w14:textId="77777777" w:rsidR="00F07B27" w:rsidRPr="00AC342E" w:rsidRDefault="00F07B27" w:rsidP="00ED1FBE">
            <w:pPr>
              <w:spacing w:after="0" w:line="460" w:lineRule="exact"/>
              <w:jc w:val="center"/>
              <w:rPr>
                <w:rFonts w:asciiTheme="minorHAnsi" w:hAnsiTheme="minorHAnsi" w:cstheme="minorHAnsi"/>
                <w:b/>
              </w:rPr>
            </w:pPr>
            <w:r w:rsidRPr="00AC342E">
              <w:rPr>
                <w:rFonts w:asciiTheme="minorHAnsi" w:hAnsiTheme="minorHAnsi" w:cstheme="minorHAnsi"/>
                <w:b/>
              </w:rPr>
              <w:t>SERIE</w:t>
            </w:r>
          </w:p>
        </w:tc>
      </w:tr>
      <w:tr w:rsidR="00F07B27" w:rsidRPr="00AC342E" w14:paraId="131237E3" w14:textId="77777777" w:rsidTr="00610C75">
        <w:tc>
          <w:tcPr>
            <w:tcW w:w="3260" w:type="dxa"/>
          </w:tcPr>
          <w:p w14:paraId="7511C649" w14:textId="3D609A64" w:rsidR="00F07B27" w:rsidRPr="00AC342E" w:rsidRDefault="00610C75" w:rsidP="00610C75">
            <w:pPr>
              <w:spacing w:after="0" w:line="276" w:lineRule="auto"/>
              <w:jc w:val="center"/>
              <w:rPr>
                <w:rFonts w:asciiTheme="minorHAnsi" w:hAnsiTheme="minorHAnsi" w:cstheme="minorHAnsi"/>
              </w:rPr>
            </w:pPr>
            <w:r w:rsidRPr="00AC342E">
              <w:rPr>
                <w:rFonts w:asciiTheme="minorHAnsi" w:hAnsiTheme="minorHAnsi" w:cstheme="minorHAnsi"/>
              </w:rPr>
              <w:t>Municipalidad de Golfito (MUGOLFI)</w:t>
            </w:r>
          </w:p>
        </w:tc>
        <w:tc>
          <w:tcPr>
            <w:tcW w:w="2831" w:type="dxa"/>
          </w:tcPr>
          <w:p w14:paraId="404D4480" w14:textId="094BAF3F" w:rsidR="00610C75" w:rsidRPr="00AC342E" w:rsidRDefault="00610C75" w:rsidP="00610C75">
            <w:pPr>
              <w:autoSpaceDE w:val="0"/>
              <w:autoSpaceDN w:val="0"/>
              <w:adjustRightInd w:val="0"/>
              <w:spacing w:after="0" w:line="240" w:lineRule="auto"/>
              <w:rPr>
                <w:rFonts w:eastAsiaTheme="minorHAnsi" w:cs="Calibri"/>
                <w:color w:val="000000"/>
              </w:rPr>
            </w:pPr>
            <w:r w:rsidRPr="00AC342E">
              <w:rPr>
                <w:rFonts w:eastAsiaTheme="minorHAnsi" w:cs="Calibri"/>
                <w:color w:val="000000"/>
              </w:rPr>
              <w:t>Alcaldía Municipal (AMU)</w:t>
            </w:r>
          </w:p>
          <w:p w14:paraId="45F0CB04" w14:textId="20491E7B" w:rsidR="00F07B27" w:rsidRPr="00AC342E" w:rsidRDefault="00F07B27" w:rsidP="00610C75">
            <w:pPr>
              <w:autoSpaceDE w:val="0"/>
              <w:autoSpaceDN w:val="0"/>
              <w:adjustRightInd w:val="0"/>
              <w:spacing w:after="0" w:line="240" w:lineRule="auto"/>
              <w:rPr>
                <w:rFonts w:asciiTheme="minorHAnsi" w:hAnsiTheme="minorHAnsi" w:cstheme="minorHAnsi"/>
              </w:rPr>
            </w:pPr>
          </w:p>
        </w:tc>
        <w:tc>
          <w:tcPr>
            <w:tcW w:w="3690" w:type="dxa"/>
          </w:tcPr>
          <w:p w14:paraId="41A932E4" w14:textId="1E1AE83A" w:rsidR="00F07B27" w:rsidRPr="00AC342E" w:rsidRDefault="00610C75" w:rsidP="00610C75">
            <w:pPr>
              <w:autoSpaceDE w:val="0"/>
              <w:autoSpaceDN w:val="0"/>
              <w:adjustRightInd w:val="0"/>
              <w:spacing w:after="0" w:line="240" w:lineRule="auto"/>
              <w:rPr>
                <w:rFonts w:eastAsiaTheme="minorHAnsi" w:cs="Calibri"/>
                <w:color w:val="000000"/>
                <w:sz w:val="24"/>
                <w:szCs w:val="24"/>
              </w:rPr>
            </w:pPr>
            <w:r w:rsidRPr="00AC342E">
              <w:rPr>
                <w:rFonts w:eastAsiaTheme="minorHAnsi" w:cs="Calibri"/>
                <w:color w:val="000000"/>
              </w:rPr>
              <w:t>Expedientes de Proyectos (EXPPROY)</w:t>
            </w:r>
          </w:p>
        </w:tc>
      </w:tr>
      <w:tr w:rsidR="00610C75" w:rsidRPr="00AC342E" w14:paraId="1857C3E3" w14:textId="77777777" w:rsidTr="00610C75">
        <w:tc>
          <w:tcPr>
            <w:tcW w:w="3260" w:type="dxa"/>
          </w:tcPr>
          <w:p w14:paraId="3C82471C" w14:textId="77777777" w:rsidR="00610C75" w:rsidRPr="00AC342E" w:rsidRDefault="00610C75" w:rsidP="00610C75">
            <w:pPr>
              <w:autoSpaceDE w:val="0"/>
              <w:autoSpaceDN w:val="0"/>
              <w:adjustRightInd w:val="0"/>
              <w:spacing w:after="0" w:line="240" w:lineRule="auto"/>
              <w:jc w:val="center"/>
              <w:rPr>
                <w:rFonts w:asciiTheme="minorHAnsi" w:hAnsiTheme="minorHAnsi" w:cstheme="minorHAnsi"/>
              </w:rPr>
            </w:pPr>
          </w:p>
        </w:tc>
        <w:tc>
          <w:tcPr>
            <w:tcW w:w="2831" w:type="dxa"/>
          </w:tcPr>
          <w:p w14:paraId="6CEEE2FF" w14:textId="7C7F91D5" w:rsidR="00610C75" w:rsidRPr="00AC342E" w:rsidRDefault="00610C75" w:rsidP="00610C75">
            <w:pPr>
              <w:autoSpaceDE w:val="0"/>
              <w:autoSpaceDN w:val="0"/>
              <w:adjustRightInd w:val="0"/>
              <w:spacing w:after="0" w:line="240" w:lineRule="auto"/>
              <w:rPr>
                <w:rFonts w:eastAsiaTheme="minorHAnsi" w:cs="Calibri"/>
                <w:color w:val="000000"/>
                <w:sz w:val="24"/>
                <w:szCs w:val="24"/>
              </w:rPr>
            </w:pPr>
            <w:r w:rsidRPr="00AC342E">
              <w:rPr>
                <w:rFonts w:eastAsiaTheme="minorHAnsi" w:cs="Calibri"/>
                <w:color w:val="000000"/>
              </w:rPr>
              <w:t>Departamento de Contabilidad (DEPCONTA)</w:t>
            </w:r>
          </w:p>
        </w:tc>
        <w:tc>
          <w:tcPr>
            <w:tcW w:w="3690" w:type="dxa"/>
          </w:tcPr>
          <w:p w14:paraId="4AA35CDF" w14:textId="378EC3E0" w:rsidR="00610C75" w:rsidRPr="00AC342E" w:rsidRDefault="00610C75" w:rsidP="00610C75">
            <w:pPr>
              <w:autoSpaceDE w:val="0"/>
              <w:autoSpaceDN w:val="0"/>
              <w:adjustRightInd w:val="0"/>
              <w:spacing w:after="0" w:line="240" w:lineRule="auto"/>
              <w:rPr>
                <w:rFonts w:eastAsiaTheme="minorHAnsi" w:cs="Calibri"/>
                <w:color w:val="000000"/>
              </w:rPr>
            </w:pPr>
            <w:r w:rsidRPr="00AC342E">
              <w:rPr>
                <w:rFonts w:eastAsiaTheme="minorHAnsi" w:cs="Calibri"/>
                <w:color w:val="000000"/>
              </w:rPr>
              <w:t>Presupuestos (PRESU)</w:t>
            </w:r>
          </w:p>
          <w:p w14:paraId="1EF97D08" w14:textId="77777777" w:rsidR="00095DAF" w:rsidRPr="00AC342E" w:rsidRDefault="00610C75" w:rsidP="00610C75">
            <w:pPr>
              <w:autoSpaceDE w:val="0"/>
              <w:autoSpaceDN w:val="0"/>
              <w:adjustRightInd w:val="0"/>
              <w:spacing w:after="0" w:line="240" w:lineRule="auto"/>
              <w:rPr>
                <w:rFonts w:eastAsiaTheme="minorHAnsi" w:cs="Calibri"/>
                <w:color w:val="000000"/>
              </w:rPr>
            </w:pPr>
            <w:r w:rsidRPr="00AC342E">
              <w:rPr>
                <w:rFonts w:eastAsiaTheme="minorHAnsi" w:cs="Calibri"/>
                <w:color w:val="000000"/>
              </w:rPr>
              <w:t>Libro Mayor de Egresos (LMAYEGR)</w:t>
            </w:r>
          </w:p>
          <w:p w14:paraId="3585075D" w14:textId="4EA32A7B" w:rsidR="00610C75" w:rsidRPr="00AC342E" w:rsidRDefault="00610C75" w:rsidP="00610C75">
            <w:pPr>
              <w:autoSpaceDE w:val="0"/>
              <w:autoSpaceDN w:val="0"/>
              <w:adjustRightInd w:val="0"/>
              <w:spacing w:after="0" w:line="240" w:lineRule="auto"/>
              <w:rPr>
                <w:rFonts w:eastAsiaTheme="minorHAnsi" w:cs="Calibri"/>
                <w:color w:val="000000"/>
              </w:rPr>
            </w:pPr>
            <w:r w:rsidRPr="00AC342E">
              <w:rPr>
                <w:rFonts w:eastAsiaTheme="minorHAnsi" w:cs="Calibri"/>
                <w:color w:val="000000"/>
              </w:rPr>
              <w:t>Libros de Diario (LDIA)</w:t>
            </w:r>
          </w:p>
          <w:p w14:paraId="23874B12" w14:textId="64A19E3A" w:rsidR="00610C75" w:rsidRPr="00AC342E" w:rsidRDefault="00610C75" w:rsidP="00610C75">
            <w:pPr>
              <w:autoSpaceDE w:val="0"/>
              <w:autoSpaceDN w:val="0"/>
              <w:adjustRightInd w:val="0"/>
              <w:spacing w:after="0" w:line="240" w:lineRule="auto"/>
              <w:rPr>
                <w:rFonts w:eastAsiaTheme="minorHAnsi" w:cs="Calibri"/>
                <w:color w:val="000000"/>
                <w:sz w:val="24"/>
                <w:szCs w:val="24"/>
              </w:rPr>
            </w:pPr>
            <w:r w:rsidRPr="00AC342E">
              <w:rPr>
                <w:rFonts w:eastAsiaTheme="minorHAnsi" w:cs="Calibri"/>
                <w:color w:val="000000"/>
              </w:rPr>
              <w:t>Libro Mayor de Ingresos y Egresos (LMAYINEG).</w:t>
            </w:r>
          </w:p>
        </w:tc>
      </w:tr>
    </w:tbl>
    <w:p w14:paraId="2718AC86" w14:textId="2526F061" w:rsidR="003B27BC" w:rsidRPr="00AC342E" w:rsidRDefault="00EB385E" w:rsidP="003B27BC">
      <w:pPr>
        <w:pStyle w:val="Textoindependiente3"/>
        <w:spacing w:line="460" w:lineRule="exact"/>
        <w:rPr>
          <w:rFonts w:asciiTheme="minorHAnsi" w:hAnsiTheme="minorHAnsi" w:cstheme="minorHAnsi"/>
          <w:iCs/>
          <w:szCs w:val="22"/>
        </w:rPr>
      </w:pPr>
      <w:r w:rsidRPr="00AC342E">
        <w:rPr>
          <w:rFonts w:asciiTheme="minorHAnsi" w:hAnsiTheme="minorHAnsi" w:cstheme="minorHAnsi"/>
          <w:b/>
          <w:iCs/>
          <w:szCs w:val="22"/>
        </w:rPr>
        <w:t xml:space="preserve">ARTÍCULO 5. </w:t>
      </w:r>
      <w:r w:rsidR="003B27BC" w:rsidRPr="00AC342E">
        <w:rPr>
          <w:rFonts w:asciiTheme="minorHAnsi" w:hAnsiTheme="minorHAnsi" w:cstheme="minorHAnsi"/>
          <w:iCs/>
          <w:szCs w:val="22"/>
        </w:rPr>
        <w:t xml:space="preserve">Lectura y revisión de INFORME DGAN-DAH-OCD-342-2021 del 08 de noviembre de 2021, sobre la implementación de la </w:t>
      </w:r>
      <w:r w:rsidR="003B27BC" w:rsidRPr="00AC342E">
        <w:rPr>
          <w:rFonts w:asciiTheme="minorHAnsi" w:hAnsiTheme="minorHAnsi" w:cstheme="minorHAnsi"/>
          <w:i/>
          <w:iCs/>
          <w:szCs w:val="22"/>
        </w:rPr>
        <w:t xml:space="preserve">Norma Técnica Nacional NTN-002: Lineamientos para la descripción archivística </w:t>
      </w:r>
      <w:r w:rsidR="003B27BC" w:rsidRPr="00AC342E">
        <w:rPr>
          <w:rFonts w:asciiTheme="minorHAnsi" w:hAnsiTheme="minorHAnsi" w:cstheme="minorHAnsi"/>
          <w:iCs/>
          <w:szCs w:val="22"/>
        </w:rPr>
        <w:t>en el Departamento Archivo Histórico.</w:t>
      </w:r>
      <w:r w:rsidR="00B80B54" w:rsidRPr="00AC342E">
        <w:rPr>
          <w:rFonts w:asciiTheme="minorHAnsi" w:hAnsiTheme="minorHAnsi" w:cstheme="minorHAnsi"/>
          <w:iCs/>
          <w:szCs w:val="22"/>
        </w:rPr>
        <w:t>-----------------------------------------------------------------------------------------------------</w:t>
      </w:r>
    </w:p>
    <w:p w14:paraId="63DE3860" w14:textId="7F0E63A5" w:rsidR="008B37AF" w:rsidRPr="00AC342E" w:rsidRDefault="00C0643A" w:rsidP="003B27BC">
      <w:pPr>
        <w:pStyle w:val="Textoindependiente3"/>
        <w:spacing w:line="460" w:lineRule="exact"/>
        <w:rPr>
          <w:rFonts w:asciiTheme="minorHAnsi" w:hAnsiTheme="minorHAnsi" w:cstheme="minorHAnsi"/>
          <w:iCs/>
          <w:szCs w:val="22"/>
        </w:rPr>
      </w:pPr>
      <w:r w:rsidRPr="00AC342E">
        <w:rPr>
          <w:rFonts w:asciiTheme="minorHAnsi" w:hAnsiTheme="minorHAnsi" w:cstheme="minorHAnsi"/>
          <w:iCs/>
          <w:szCs w:val="22"/>
        </w:rPr>
        <w:t xml:space="preserve">La señora Rosibel Barboza Quirós, comenta la persona que presentará el informe mencionado es la señora Mellany Otárola Sáenz, quien participó activamente en la redacción de la norma NTN-002, por ello la conoce y ha venido a colaborar </w:t>
      </w:r>
      <w:r w:rsidR="004233D0" w:rsidRPr="00AC342E">
        <w:rPr>
          <w:rFonts w:asciiTheme="minorHAnsi" w:hAnsiTheme="minorHAnsi" w:cstheme="minorHAnsi"/>
          <w:iCs/>
          <w:szCs w:val="22"/>
        </w:rPr>
        <w:t>de forma oportuna</w:t>
      </w:r>
      <w:r w:rsidRPr="00AC342E">
        <w:rPr>
          <w:rFonts w:asciiTheme="minorHAnsi" w:hAnsiTheme="minorHAnsi" w:cstheme="minorHAnsi"/>
          <w:iCs/>
          <w:szCs w:val="22"/>
        </w:rPr>
        <w:t xml:space="preserve"> en el Departamento Archivo Histórico</w:t>
      </w:r>
      <w:r w:rsidR="0023721E" w:rsidRPr="00AC342E">
        <w:rPr>
          <w:rFonts w:asciiTheme="minorHAnsi" w:hAnsiTheme="minorHAnsi" w:cstheme="minorHAnsi"/>
          <w:iCs/>
          <w:szCs w:val="22"/>
        </w:rPr>
        <w:t xml:space="preserve">.  Un aspecto muy relevante </w:t>
      </w:r>
      <w:r w:rsidR="004233D0" w:rsidRPr="00AC342E">
        <w:rPr>
          <w:rFonts w:asciiTheme="minorHAnsi" w:hAnsiTheme="minorHAnsi" w:cstheme="minorHAnsi"/>
          <w:iCs/>
          <w:szCs w:val="22"/>
        </w:rPr>
        <w:t xml:space="preserve">que desea dejar claro es </w:t>
      </w:r>
      <w:r w:rsidR="0023721E" w:rsidRPr="00AC342E">
        <w:rPr>
          <w:rFonts w:asciiTheme="minorHAnsi" w:hAnsiTheme="minorHAnsi" w:cstheme="minorHAnsi"/>
          <w:iCs/>
          <w:szCs w:val="22"/>
        </w:rPr>
        <w:t>que esta norma nace para ser implementada en los archivos centrales del Sistema Na</w:t>
      </w:r>
      <w:r w:rsidR="002C69DE" w:rsidRPr="00AC342E">
        <w:rPr>
          <w:rFonts w:asciiTheme="minorHAnsi" w:hAnsiTheme="minorHAnsi" w:cstheme="minorHAnsi"/>
          <w:iCs/>
          <w:szCs w:val="22"/>
        </w:rPr>
        <w:t>cional de Archivos, sin embargo</w:t>
      </w:r>
      <w:r w:rsidR="0023721E" w:rsidRPr="00AC342E">
        <w:rPr>
          <w:rFonts w:asciiTheme="minorHAnsi" w:hAnsiTheme="minorHAnsi" w:cstheme="minorHAnsi"/>
          <w:iCs/>
          <w:szCs w:val="22"/>
        </w:rPr>
        <w:t xml:space="preserve"> este departamento ha decidido aprovechar su existencia para implementar ciertos aspectos que le resultarán de mayor provecho para los usuarios, pues se presentarán los datos de</w:t>
      </w:r>
      <w:r w:rsidR="002C69DE" w:rsidRPr="00AC342E">
        <w:rPr>
          <w:rFonts w:asciiTheme="minorHAnsi" w:hAnsiTheme="minorHAnsi" w:cstheme="minorHAnsi"/>
          <w:iCs/>
          <w:szCs w:val="22"/>
        </w:rPr>
        <w:t xml:space="preserve"> forma más sistematizada, en una herramienta </w:t>
      </w:r>
      <w:r w:rsidR="0023721E" w:rsidRPr="00AC342E">
        <w:rPr>
          <w:rFonts w:asciiTheme="minorHAnsi" w:hAnsiTheme="minorHAnsi" w:cstheme="minorHAnsi"/>
          <w:iCs/>
          <w:szCs w:val="22"/>
        </w:rPr>
        <w:t xml:space="preserve">como </w:t>
      </w:r>
      <w:proofErr w:type="spellStart"/>
      <w:r w:rsidR="0023721E" w:rsidRPr="00AC342E">
        <w:rPr>
          <w:rFonts w:asciiTheme="minorHAnsi" w:hAnsiTheme="minorHAnsi" w:cstheme="minorHAnsi"/>
          <w:iCs/>
          <w:szCs w:val="22"/>
        </w:rPr>
        <w:t>AtoM</w:t>
      </w:r>
      <w:proofErr w:type="spellEnd"/>
      <w:r w:rsidR="0023721E" w:rsidRPr="00AC342E">
        <w:rPr>
          <w:rFonts w:asciiTheme="minorHAnsi" w:hAnsiTheme="minorHAnsi" w:cstheme="minorHAnsi"/>
          <w:iCs/>
          <w:szCs w:val="22"/>
        </w:rPr>
        <w:t>, el cual permite no solo la descripción de los documentos sino también del contexto en el cual se generan. --------------------------------------------------------------------------------</w:t>
      </w:r>
      <w:r w:rsidR="00FB0A23" w:rsidRPr="00AC342E">
        <w:rPr>
          <w:rFonts w:asciiTheme="minorHAnsi" w:hAnsiTheme="minorHAnsi" w:cstheme="minorHAnsi"/>
          <w:iCs/>
          <w:szCs w:val="22"/>
        </w:rPr>
        <w:t xml:space="preserve">La señora Mellany Otárola Saénz, </w:t>
      </w:r>
      <w:r w:rsidR="004233D0" w:rsidRPr="00AC342E">
        <w:rPr>
          <w:rFonts w:asciiTheme="minorHAnsi" w:hAnsiTheme="minorHAnsi" w:cstheme="minorHAnsi"/>
          <w:iCs/>
          <w:szCs w:val="22"/>
        </w:rPr>
        <w:t>inicia</w:t>
      </w:r>
      <w:r w:rsidR="00FB0A23" w:rsidRPr="00AC342E">
        <w:rPr>
          <w:rFonts w:asciiTheme="minorHAnsi" w:hAnsiTheme="minorHAnsi" w:cstheme="minorHAnsi"/>
          <w:iCs/>
          <w:szCs w:val="22"/>
        </w:rPr>
        <w:t xml:space="preserve"> lectura de</w:t>
      </w:r>
      <w:r w:rsidR="004233D0" w:rsidRPr="00AC342E">
        <w:rPr>
          <w:rFonts w:asciiTheme="minorHAnsi" w:hAnsiTheme="minorHAnsi" w:cstheme="minorHAnsi"/>
          <w:iCs/>
          <w:szCs w:val="22"/>
        </w:rPr>
        <w:t>l INFORME DGAN-DAH-OCD-342-20</w:t>
      </w:r>
      <w:r w:rsidR="00EB213E" w:rsidRPr="00AC342E">
        <w:rPr>
          <w:rFonts w:asciiTheme="minorHAnsi" w:hAnsiTheme="minorHAnsi" w:cstheme="minorHAnsi"/>
          <w:iCs/>
          <w:szCs w:val="22"/>
        </w:rPr>
        <w:t xml:space="preserve">21, indicando </w:t>
      </w:r>
      <w:r w:rsidR="00D130F4" w:rsidRPr="00AC342E">
        <w:rPr>
          <w:rFonts w:asciiTheme="minorHAnsi" w:hAnsiTheme="minorHAnsi" w:cstheme="minorHAnsi"/>
          <w:iCs/>
          <w:szCs w:val="22"/>
        </w:rPr>
        <w:t xml:space="preserve">los </w:t>
      </w:r>
      <w:r w:rsidR="00D130F4" w:rsidRPr="00AC342E">
        <w:rPr>
          <w:rFonts w:asciiTheme="minorHAnsi" w:hAnsiTheme="minorHAnsi" w:cstheme="minorHAnsi"/>
          <w:iCs/>
          <w:szCs w:val="22"/>
        </w:rPr>
        <w:lastRenderedPageBreak/>
        <w:t xml:space="preserve">apartados que conforman este informe, además comenta </w:t>
      </w:r>
      <w:r w:rsidR="00FA6C30" w:rsidRPr="00AC342E">
        <w:rPr>
          <w:rFonts w:asciiTheme="minorHAnsi" w:hAnsiTheme="minorHAnsi" w:cstheme="minorHAnsi"/>
          <w:iCs/>
          <w:szCs w:val="22"/>
        </w:rPr>
        <w:t>que esta norma técnica se encuentra dividida en las cuatro normas internacionales de descripción archivística</w:t>
      </w:r>
      <w:r w:rsidR="007C5F35" w:rsidRPr="00AC342E">
        <w:rPr>
          <w:rFonts w:asciiTheme="minorHAnsi" w:hAnsiTheme="minorHAnsi" w:cstheme="minorHAnsi"/>
          <w:iCs/>
          <w:szCs w:val="22"/>
        </w:rPr>
        <w:t>, dirigida a archivos centrales y documentos textuales. -----------------------------------------------------------------------------------------------------------------------------------</w:t>
      </w:r>
    </w:p>
    <w:p w14:paraId="278DDD68" w14:textId="622D458A" w:rsidR="000D0551" w:rsidRPr="00AC342E" w:rsidRDefault="000D0551" w:rsidP="003B27BC">
      <w:pPr>
        <w:pStyle w:val="Textoindependiente3"/>
        <w:spacing w:line="460" w:lineRule="exact"/>
        <w:rPr>
          <w:rFonts w:asciiTheme="minorHAnsi" w:hAnsiTheme="minorHAnsi" w:cstheme="minorHAnsi"/>
          <w:iCs/>
          <w:szCs w:val="22"/>
        </w:rPr>
      </w:pPr>
      <w:r w:rsidRPr="00AC342E">
        <w:rPr>
          <w:rFonts w:asciiTheme="minorHAnsi" w:hAnsiTheme="minorHAnsi" w:cstheme="minorHAnsi"/>
          <w:iCs/>
          <w:szCs w:val="22"/>
        </w:rPr>
        <w:t>Se deja constancia que la señora Evelyn Aguilar Sandí, se une a la reunión al ser las ocho con cuarenta y siete minutos. ------------------------------------------------------------------------------------------------------------------------------------</w:t>
      </w:r>
    </w:p>
    <w:p w14:paraId="688C1C79" w14:textId="1491BFD8" w:rsidR="000D0551" w:rsidRPr="00AC342E" w:rsidRDefault="000D0551" w:rsidP="003B27BC">
      <w:pPr>
        <w:pStyle w:val="Textoindependiente3"/>
        <w:spacing w:line="460" w:lineRule="exact"/>
        <w:rPr>
          <w:rFonts w:asciiTheme="minorHAnsi" w:hAnsiTheme="minorHAnsi" w:cstheme="minorHAnsi"/>
          <w:iCs/>
          <w:szCs w:val="22"/>
        </w:rPr>
      </w:pPr>
      <w:r w:rsidRPr="00AC342E">
        <w:rPr>
          <w:rFonts w:asciiTheme="minorHAnsi" w:hAnsiTheme="minorHAnsi" w:cstheme="minorHAnsi"/>
          <w:iCs/>
          <w:szCs w:val="22"/>
        </w:rPr>
        <w:t>As</w:t>
      </w:r>
      <w:r w:rsidR="002C69DE" w:rsidRPr="00AC342E">
        <w:rPr>
          <w:rFonts w:asciiTheme="minorHAnsi" w:hAnsiTheme="minorHAnsi" w:cstheme="minorHAnsi"/>
          <w:iCs/>
          <w:szCs w:val="22"/>
        </w:rPr>
        <w:t>í mismo la señora Otárola Sáenz</w:t>
      </w:r>
      <w:r w:rsidRPr="00AC342E">
        <w:rPr>
          <w:rFonts w:asciiTheme="minorHAnsi" w:hAnsiTheme="minorHAnsi" w:cstheme="minorHAnsi"/>
          <w:iCs/>
          <w:szCs w:val="22"/>
        </w:rPr>
        <w:t xml:space="preserve"> hace lectura a cada uno de los apartados del informe presentado, </w:t>
      </w:r>
      <w:r w:rsidR="00156693" w:rsidRPr="00AC342E">
        <w:rPr>
          <w:rFonts w:asciiTheme="minorHAnsi" w:hAnsiTheme="minorHAnsi" w:cstheme="minorHAnsi"/>
          <w:iCs/>
          <w:szCs w:val="22"/>
        </w:rPr>
        <w:t>iniciando con la N</w:t>
      </w:r>
      <w:r w:rsidR="006016DA" w:rsidRPr="00AC342E">
        <w:rPr>
          <w:rFonts w:asciiTheme="minorHAnsi" w:hAnsiTheme="minorHAnsi" w:cstheme="minorHAnsi"/>
          <w:iCs/>
          <w:szCs w:val="22"/>
        </w:rPr>
        <w:t>orm</w:t>
      </w:r>
      <w:r w:rsidR="00403A97" w:rsidRPr="00AC342E">
        <w:rPr>
          <w:rFonts w:asciiTheme="minorHAnsi" w:hAnsiTheme="minorHAnsi" w:cstheme="minorHAnsi"/>
          <w:iCs/>
          <w:szCs w:val="22"/>
        </w:rPr>
        <w:t xml:space="preserve">a </w:t>
      </w:r>
      <w:r w:rsidR="00BA335D" w:rsidRPr="00AC342E">
        <w:rPr>
          <w:rFonts w:asciiTheme="minorHAnsi" w:hAnsiTheme="minorHAnsi" w:cstheme="minorHAnsi"/>
          <w:iCs/>
          <w:szCs w:val="22"/>
        </w:rPr>
        <w:t>ISAAR-</w:t>
      </w:r>
      <w:proofErr w:type="spellStart"/>
      <w:r w:rsidR="00BA335D" w:rsidRPr="00AC342E">
        <w:rPr>
          <w:rFonts w:asciiTheme="minorHAnsi" w:hAnsiTheme="minorHAnsi" w:cstheme="minorHAnsi"/>
          <w:iCs/>
          <w:szCs w:val="22"/>
        </w:rPr>
        <w:t>cpf</w:t>
      </w:r>
      <w:proofErr w:type="spellEnd"/>
      <w:r w:rsidR="00403A97" w:rsidRPr="00AC342E">
        <w:rPr>
          <w:rFonts w:asciiTheme="minorHAnsi" w:hAnsiTheme="minorHAnsi" w:cstheme="minorHAnsi"/>
          <w:iCs/>
          <w:szCs w:val="22"/>
        </w:rPr>
        <w:t>, ésta</w:t>
      </w:r>
      <w:r w:rsidR="002C69DE" w:rsidRPr="00AC342E">
        <w:rPr>
          <w:rFonts w:asciiTheme="minorHAnsi" w:hAnsiTheme="minorHAnsi" w:cstheme="minorHAnsi"/>
          <w:iCs/>
          <w:szCs w:val="22"/>
        </w:rPr>
        <w:t xml:space="preserve"> norma </w:t>
      </w:r>
      <w:r w:rsidR="00403A97" w:rsidRPr="00AC342E">
        <w:rPr>
          <w:rFonts w:asciiTheme="minorHAnsi" w:hAnsiTheme="minorHAnsi" w:cstheme="minorHAnsi"/>
          <w:iCs/>
          <w:szCs w:val="22"/>
        </w:rPr>
        <w:t>se encuentra</w:t>
      </w:r>
      <w:r w:rsidR="006016DA" w:rsidRPr="00AC342E">
        <w:rPr>
          <w:rFonts w:asciiTheme="minorHAnsi" w:hAnsiTheme="minorHAnsi" w:cstheme="minorHAnsi"/>
          <w:iCs/>
          <w:szCs w:val="22"/>
        </w:rPr>
        <w:t xml:space="preserve"> asociada a la creación y gestión de documentos, y que imp</w:t>
      </w:r>
      <w:r w:rsidR="002C69DE" w:rsidRPr="00AC342E">
        <w:rPr>
          <w:rFonts w:asciiTheme="minorHAnsi" w:hAnsiTheme="minorHAnsi" w:cstheme="minorHAnsi"/>
          <w:iCs/>
          <w:szCs w:val="22"/>
        </w:rPr>
        <w:t>lica describir cada institución y</w:t>
      </w:r>
      <w:r w:rsidR="006016DA" w:rsidRPr="00AC342E">
        <w:rPr>
          <w:rFonts w:asciiTheme="minorHAnsi" w:hAnsiTheme="minorHAnsi" w:cstheme="minorHAnsi"/>
          <w:iCs/>
          <w:szCs w:val="22"/>
        </w:rPr>
        <w:t xml:space="preserve"> sus dependencias con e</w:t>
      </w:r>
      <w:r w:rsidR="00710F1B" w:rsidRPr="00AC342E">
        <w:rPr>
          <w:rFonts w:asciiTheme="minorHAnsi" w:hAnsiTheme="minorHAnsi" w:cstheme="minorHAnsi"/>
          <w:iCs/>
          <w:szCs w:val="22"/>
        </w:rPr>
        <w:t>l fin de vincular su descripció</w:t>
      </w:r>
      <w:r w:rsidR="006016DA" w:rsidRPr="00AC342E">
        <w:rPr>
          <w:rFonts w:asciiTheme="minorHAnsi" w:hAnsiTheme="minorHAnsi" w:cstheme="minorHAnsi"/>
          <w:iCs/>
          <w:szCs w:val="22"/>
        </w:rPr>
        <w:t>n</w:t>
      </w:r>
      <w:r w:rsidR="00710F1B" w:rsidRPr="00AC342E">
        <w:rPr>
          <w:rFonts w:asciiTheme="minorHAnsi" w:hAnsiTheme="minorHAnsi" w:cstheme="minorHAnsi"/>
          <w:iCs/>
          <w:szCs w:val="22"/>
        </w:rPr>
        <w:t>, por lo tanto para un archivo histórico es una tarea muy grande</w:t>
      </w:r>
      <w:r w:rsidR="00156693" w:rsidRPr="00AC342E">
        <w:rPr>
          <w:rFonts w:asciiTheme="minorHAnsi" w:hAnsiTheme="minorHAnsi" w:cstheme="minorHAnsi"/>
          <w:iCs/>
          <w:szCs w:val="22"/>
        </w:rPr>
        <w:t xml:space="preserve"> y los datos variarían constantemente si la institución está vigente</w:t>
      </w:r>
      <w:r w:rsidR="00F6140F" w:rsidRPr="00AC342E">
        <w:rPr>
          <w:rFonts w:asciiTheme="minorHAnsi" w:hAnsiTheme="minorHAnsi" w:cstheme="minorHAnsi"/>
          <w:iCs/>
          <w:szCs w:val="22"/>
        </w:rPr>
        <w:t>, pues se tendrían que describir los trescientos fondos documentales que se custodian y mantener actualizado los datos constantemente.</w:t>
      </w:r>
      <w:r w:rsidR="005C7C9E" w:rsidRPr="00AC342E">
        <w:rPr>
          <w:rFonts w:asciiTheme="minorHAnsi" w:hAnsiTheme="minorHAnsi" w:cstheme="minorHAnsi"/>
          <w:iCs/>
          <w:szCs w:val="22"/>
        </w:rPr>
        <w:t xml:space="preserve"> En el caso de instituciones cerradas, resultaría muy complicado localizar datos para completar lo solicitado en esta norma</w:t>
      </w:r>
      <w:r w:rsidR="006D0286" w:rsidRPr="00AC342E">
        <w:rPr>
          <w:rFonts w:asciiTheme="minorHAnsi" w:hAnsiTheme="minorHAnsi" w:cstheme="minorHAnsi"/>
          <w:iCs/>
          <w:szCs w:val="22"/>
        </w:rPr>
        <w:t>. Por todo lo anterior, al ser el Departamento Archivo Histórico custodio de los documentos y no productor, se propone que este apartado</w:t>
      </w:r>
      <w:r w:rsidR="00403A97" w:rsidRPr="00AC342E">
        <w:rPr>
          <w:rFonts w:asciiTheme="minorHAnsi" w:hAnsiTheme="minorHAnsi" w:cstheme="minorHAnsi"/>
          <w:iCs/>
          <w:szCs w:val="22"/>
        </w:rPr>
        <w:t xml:space="preserve"> de la norma técnica NTN-002, só</w:t>
      </w:r>
      <w:r w:rsidR="006D0286" w:rsidRPr="00AC342E">
        <w:rPr>
          <w:rFonts w:asciiTheme="minorHAnsi" w:hAnsiTheme="minorHAnsi" w:cstheme="minorHAnsi"/>
          <w:iCs/>
          <w:szCs w:val="22"/>
        </w:rPr>
        <w:t>lo sea implementada en las familias o personas de nuevo ingreso, pues enriquece de gran manera</w:t>
      </w:r>
      <w:r w:rsidR="00403A97" w:rsidRPr="00AC342E">
        <w:rPr>
          <w:rFonts w:asciiTheme="minorHAnsi" w:hAnsiTheme="minorHAnsi" w:cstheme="minorHAnsi"/>
          <w:iCs/>
          <w:szCs w:val="22"/>
        </w:rPr>
        <w:t xml:space="preserve"> la descripción y su estructura no varía en comparación con las instituciones. </w:t>
      </w:r>
      <w:r w:rsidR="0080325F" w:rsidRPr="00AC342E">
        <w:rPr>
          <w:rFonts w:asciiTheme="minorHAnsi" w:hAnsiTheme="minorHAnsi" w:cstheme="minorHAnsi"/>
          <w:iCs/>
          <w:szCs w:val="22"/>
        </w:rPr>
        <w:t>---------------------------------------------------------------------</w:t>
      </w:r>
    </w:p>
    <w:p w14:paraId="56F7FF1A" w14:textId="37853284" w:rsidR="008B37AF" w:rsidRPr="00AC342E" w:rsidRDefault="008B37AF" w:rsidP="003B27BC">
      <w:pPr>
        <w:pStyle w:val="Textoindependiente3"/>
        <w:spacing w:line="460" w:lineRule="exact"/>
        <w:rPr>
          <w:rFonts w:asciiTheme="minorHAnsi" w:hAnsiTheme="minorHAnsi" w:cstheme="minorHAnsi"/>
          <w:iCs/>
          <w:szCs w:val="22"/>
        </w:rPr>
      </w:pPr>
      <w:r w:rsidRPr="00AC342E">
        <w:rPr>
          <w:rFonts w:asciiTheme="minorHAnsi" w:hAnsiTheme="minorHAnsi" w:cstheme="minorHAnsi"/>
          <w:iCs/>
          <w:szCs w:val="22"/>
        </w:rPr>
        <w:t xml:space="preserve">La señora Mellany Otárola consulta la opinión sobre </w:t>
      </w:r>
      <w:r w:rsidR="0080325F" w:rsidRPr="00AC342E">
        <w:rPr>
          <w:rFonts w:asciiTheme="minorHAnsi" w:hAnsiTheme="minorHAnsi" w:cstheme="minorHAnsi"/>
          <w:iCs/>
          <w:szCs w:val="22"/>
        </w:rPr>
        <w:t>lo propuesto en este primer apartado, por ello el señor Adolfo Barquero comenta</w:t>
      </w:r>
      <w:r w:rsidRPr="00AC342E">
        <w:rPr>
          <w:rFonts w:asciiTheme="minorHAnsi" w:hAnsiTheme="minorHAnsi" w:cstheme="minorHAnsi"/>
          <w:iCs/>
          <w:szCs w:val="22"/>
        </w:rPr>
        <w:t xml:space="preserve"> que no tiene idea de que es lo que realmente le funciona a histórico, pero </w:t>
      </w:r>
      <w:r w:rsidR="0080325F" w:rsidRPr="00AC342E">
        <w:rPr>
          <w:rFonts w:asciiTheme="minorHAnsi" w:hAnsiTheme="minorHAnsi" w:cstheme="minorHAnsi"/>
          <w:iCs/>
          <w:szCs w:val="22"/>
        </w:rPr>
        <w:t>comprende</w:t>
      </w:r>
      <w:r w:rsidRPr="00AC342E">
        <w:rPr>
          <w:rFonts w:asciiTheme="minorHAnsi" w:hAnsiTheme="minorHAnsi" w:cstheme="minorHAnsi"/>
          <w:iCs/>
          <w:szCs w:val="22"/>
        </w:rPr>
        <w:t xml:space="preserve"> que la información nueva se incluiría en </w:t>
      </w:r>
      <w:proofErr w:type="spellStart"/>
      <w:r w:rsidRPr="00AC342E">
        <w:rPr>
          <w:rFonts w:asciiTheme="minorHAnsi" w:hAnsiTheme="minorHAnsi" w:cstheme="minorHAnsi"/>
          <w:iCs/>
          <w:szCs w:val="22"/>
        </w:rPr>
        <w:t>AtoM</w:t>
      </w:r>
      <w:proofErr w:type="spellEnd"/>
      <w:r w:rsidRPr="00AC342E">
        <w:rPr>
          <w:rFonts w:asciiTheme="minorHAnsi" w:hAnsiTheme="minorHAnsi" w:cstheme="minorHAnsi"/>
          <w:iCs/>
          <w:szCs w:val="22"/>
        </w:rPr>
        <w:t xml:space="preserve"> y después se asociaría a lo que ya existe</w:t>
      </w:r>
      <w:r w:rsidR="0080325F" w:rsidRPr="00AC342E">
        <w:rPr>
          <w:rFonts w:asciiTheme="minorHAnsi" w:hAnsiTheme="minorHAnsi" w:cstheme="minorHAnsi"/>
          <w:iCs/>
          <w:szCs w:val="22"/>
        </w:rPr>
        <w:t>, a lo que la señora Otárola le indica que efectivamente así es, pero solo para personas o familias</w:t>
      </w:r>
      <w:r w:rsidR="00C7175D" w:rsidRPr="00AC342E">
        <w:rPr>
          <w:rFonts w:asciiTheme="minorHAnsi" w:hAnsiTheme="minorHAnsi" w:cstheme="minorHAnsi"/>
          <w:iCs/>
          <w:szCs w:val="22"/>
        </w:rPr>
        <w:t>, pues pone el ejemplo de instituciones como el M</w:t>
      </w:r>
      <w:r w:rsidR="002C69DE" w:rsidRPr="00AC342E">
        <w:rPr>
          <w:rFonts w:asciiTheme="minorHAnsi" w:hAnsiTheme="minorHAnsi" w:cstheme="minorHAnsi"/>
          <w:iCs/>
          <w:szCs w:val="22"/>
        </w:rPr>
        <w:t xml:space="preserve">inisterio de </w:t>
      </w:r>
      <w:r w:rsidR="00C7175D" w:rsidRPr="00AC342E">
        <w:rPr>
          <w:rFonts w:asciiTheme="minorHAnsi" w:hAnsiTheme="minorHAnsi" w:cstheme="minorHAnsi"/>
          <w:iCs/>
          <w:szCs w:val="22"/>
        </w:rPr>
        <w:t>E</w:t>
      </w:r>
      <w:r w:rsidR="002C69DE" w:rsidRPr="00AC342E">
        <w:rPr>
          <w:rFonts w:asciiTheme="minorHAnsi" w:hAnsiTheme="minorHAnsi" w:cstheme="minorHAnsi"/>
          <w:iCs/>
          <w:szCs w:val="22"/>
        </w:rPr>
        <w:t xml:space="preserve">ducación </w:t>
      </w:r>
      <w:r w:rsidR="00C7175D" w:rsidRPr="00AC342E">
        <w:rPr>
          <w:rFonts w:asciiTheme="minorHAnsi" w:hAnsiTheme="minorHAnsi" w:cstheme="minorHAnsi"/>
          <w:iCs/>
          <w:szCs w:val="22"/>
        </w:rPr>
        <w:t>P</w:t>
      </w:r>
      <w:r w:rsidR="002C69DE" w:rsidRPr="00AC342E">
        <w:rPr>
          <w:rFonts w:asciiTheme="minorHAnsi" w:hAnsiTheme="minorHAnsi" w:cstheme="minorHAnsi"/>
          <w:iCs/>
          <w:szCs w:val="22"/>
        </w:rPr>
        <w:t>ública</w:t>
      </w:r>
      <w:r w:rsidR="00C7175D" w:rsidRPr="00AC342E">
        <w:rPr>
          <w:rFonts w:asciiTheme="minorHAnsi" w:hAnsiTheme="minorHAnsi" w:cstheme="minorHAnsi"/>
          <w:iCs/>
          <w:szCs w:val="22"/>
        </w:rPr>
        <w:t xml:space="preserve"> y el Ministerio de Cultura, las cuales son de una estructura bastante grande, y que resultaría una labor interminable para el Departamento Archivo Histórico</w:t>
      </w:r>
      <w:r w:rsidR="008A33F1" w:rsidRPr="00AC342E">
        <w:rPr>
          <w:rFonts w:asciiTheme="minorHAnsi" w:hAnsiTheme="minorHAnsi" w:cstheme="minorHAnsi"/>
          <w:iCs/>
          <w:szCs w:val="22"/>
        </w:rPr>
        <w:t>, poder cumplimentar, esta información es de carácter administrativo</w:t>
      </w:r>
      <w:r w:rsidR="00C7175D" w:rsidRPr="00AC342E">
        <w:rPr>
          <w:rFonts w:asciiTheme="minorHAnsi" w:hAnsiTheme="minorHAnsi" w:cstheme="minorHAnsi"/>
          <w:iCs/>
          <w:szCs w:val="22"/>
        </w:rPr>
        <w:t>.</w:t>
      </w:r>
      <w:r w:rsidR="00D851B5" w:rsidRPr="00AC342E">
        <w:rPr>
          <w:rFonts w:asciiTheme="minorHAnsi" w:hAnsiTheme="minorHAnsi" w:cstheme="minorHAnsi"/>
          <w:iCs/>
          <w:szCs w:val="22"/>
        </w:rPr>
        <w:t>-----------------------</w:t>
      </w:r>
      <w:r w:rsidR="002C69DE" w:rsidRPr="00AC342E">
        <w:rPr>
          <w:rFonts w:asciiTheme="minorHAnsi" w:hAnsiTheme="minorHAnsi" w:cstheme="minorHAnsi"/>
          <w:iCs/>
          <w:szCs w:val="22"/>
        </w:rPr>
        <w:t>-------------------------------</w:t>
      </w:r>
      <w:r w:rsidR="00C7175D" w:rsidRPr="00AC342E">
        <w:rPr>
          <w:rFonts w:asciiTheme="minorHAnsi" w:hAnsiTheme="minorHAnsi" w:cstheme="minorHAnsi"/>
          <w:iCs/>
          <w:szCs w:val="22"/>
        </w:rPr>
        <w:t xml:space="preserve"> </w:t>
      </w:r>
    </w:p>
    <w:p w14:paraId="3438DED1" w14:textId="27739820" w:rsidR="00E14CCC" w:rsidRPr="00AC342E" w:rsidRDefault="009D0FA8" w:rsidP="003B27BC">
      <w:pPr>
        <w:pStyle w:val="Textoindependiente3"/>
        <w:spacing w:line="460" w:lineRule="exact"/>
        <w:rPr>
          <w:rFonts w:asciiTheme="minorHAnsi" w:hAnsiTheme="minorHAnsi" w:cstheme="minorHAnsi"/>
          <w:iCs/>
          <w:szCs w:val="22"/>
        </w:rPr>
      </w:pPr>
      <w:r w:rsidRPr="00AC342E">
        <w:rPr>
          <w:rFonts w:asciiTheme="minorHAnsi" w:hAnsiTheme="minorHAnsi" w:cstheme="minorHAnsi"/>
          <w:iCs/>
          <w:szCs w:val="22"/>
        </w:rPr>
        <w:t xml:space="preserve">La señora </w:t>
      </w:r>
      <w:r w:rsidR="003B66C7" w:rsidRPr="00AC342E">
        <w:rPr>
          <w:rFonts w:asciiTheme="minorHAnsi" w:hAnsiTheme="minorHAnsi" w:cstheme="minorHAnsi"/>
          <w:iCs/>
          <w:szCs w:val="22"/>
        </w:rPr>
        <w:t xml:space="preserve">Ana Lucia </w:t>
      </w:r>
      <w:r w:rsidR="002438E4" w:rsidRPr="00AC342E">
        <w:rPr>
          <w:rFonts w:asciiTheme="minorHAnsi" w:hAnsiTheme="minorHAnsi" w:cstheme="minorHAnsi"/>
          <w:iCs/>
          <w:szCs w:val="22"/>
        </w:rPr>
        <w:t>Jiménez</w:t>
      </w:r>
      <w:r w:rsidR="00655C4B" w:rsidRPr="00AC342E">
        <w:rPr>
          <w:rFonts w:asciiTheme="minorHAnsi" w:hAnsiTheme="minorHAnsi" w:cstheme="minorHAnsi"/>
          <w:iCs/>
          <w:szCs w:val="22"/>
        </w:rPr>
        <w:t xml:space="preserve"> Monge</w:t>
      </w:r>
      <w:r w:rsidR="002438E4" w:rsidRPr="00AC342E">
        <w:rPr>
          <w:rFonts w:asciiTheme="minorHAnsi" w:hAnsiTheme="minorHAnsi" w:cstheme="minorHAnsi"/>
          <w:iCs/>
          <w:szCs w:val="22"/>
        </w:rPr>
        <w:t xml:space="preserve"> </w:t>
      </w:r>
      <w:r w:rsidR="00D851B5" w:rsidRPr="00AC342E">
        <w:rPr>
          <w:rFonts w:asciiTheme="minorHAnsi" w:hAnsiTheme="minorHAnsi" w:cstheme="minorHAnsi"/>
          <w:iCs/>
          <w:szCs w:val="22"/>
        </w:rPr>
        <w:t xml:space="preserve">indica que tiene tres preguntas, la número uno es </w:t>
      </w:r>
      <w:r w:rsidR="002438E4" w:rsidRPr="00AC342E">
        <w:rPr>
          <w:rFonts w:asciiTheme="minorHAnsi" w:hAnsiTheme="minorHAnsi" w:cstheme="minorHAnsi"/>
          <w:iCs/>
          <w:szCs w:val="22"/>
        </w:rPr>
        <w:t>¿</w:t>
      </w:r>
      <w:r w:rsidR="002A062F" w:rsidRPr="00AC342E">
        <w:rPr>
          <w:rFonts w:asciiTheme="minorHAnsi" w:hAnsiTheme="minorHAnsi" w:cstheme="minorHAnsi"/>
          <w:iCs/>
          <w:szCs w:val="22"/>
        </w:rPr>
        <w:t xml:space="preserve">se retrocede en el Archivo Histórico </w:t>
      </w:r>
      <w:r w:rsidR="00D851B5" w:rsidRPr="00AC342E">
        <w:rPr>
          <w:rFonts w:asciiTheme="minorHAnsi" w:hAnsiTheme="minorHAnsi" w:cstheme="minorHAnsi"/>
          <w:iCs/>
          <w:szCs w:val="22"/>
        </w:rPr>
        <w:t>con respecto a lo que ha venid</w:t>
      </w:r>
      <w:r w:rsidR="00DA1C57" w:rsidRPr="00AC342E">
        <w:rPr>
          <w:rFonts w:asciiTheme="minorHAnsi" w:hAnsiTheme="minorHAnsi" w:cstheme="minorHAnsi"/>
          <w:iCs/>
          <w:szCs w:val="22"/>
        </w:rPr>
        <w:t>o trabajando?, pues a lo largo de los años se ha venido describiendo, ordenando los fondos, series. La señora Otárola</w:t>
      </w:r>
      <w:r w:rsidR="0019687E" w:rsidRPr="00AC342E">
        <w:rPr>
          <w:rFonts w:asciiTheme="minorHAnsi" w:hAnsiTheme="minorHAnsi" w:cstheme="minorHAnsi"/>
          <w:iCs/>
          <w:szCs w:val="22"/>
        </w:rPr>
        <w:t xml:space="preserve"> Sáenz le comenta que no hay retroceso, pues con la norma </w:t>
      </w:r>
      <w:r w:rsidR="00BA335D" w:rsidRPr="00AC342E">
        <w:rPr>
          <w:rFonts w:asciiTheme="minorHAnsi" w:hAnsiTheme="minorHAnsi" w:cstheme="minorHAnsi"/>
          <w:iCs/>
          <w:szCs w:val="22"/>
        </w:rPr>
        <w:t>ISAAR-</w:t>
      </w:r>
      <w:proofErr w:type="spellStart"/>
      <w:r w:rsidR="00BA335D" w:rsidRPr="00AC342E">
        <w:rPr>
          <w:rFonts w:asciiTheme="minorHAnsi" w:hAnsiTheme="minorHAnsi" w:cstheme="minorHAnsi"/>
          <w:iCs/>
          <w:szCs w:val="22"/>
        </w:rPr>
        <w:t>cpf</w:t>
      </w:r>
      <w:proofErr w:type="spellEnd"/>
      <w:r w:rsidR="0019687E" w:rsidRPr="00AC342E">
        <w:rPr>
          <w:rFonts w:asciiTheme="minorHAnsi" w:hAnsiTheme="minorHAnsi" w:cstheme="minorHAnsi"/>
          <w:iCs/>
          <w:szCs w:val="22"/>
        </w:rPr>
        <w:t xml:space="preserve"> se vendría a complementar las descripciones de las personas o familias</w:t>
      </w:r>
      <w:r w:rsidR="00655C4B" w:rsidRPr="00AC342E">
        <w:rPr>
          <w:rFonts w:asciiTheme="minorHAnsi" w:hAnsiTheme="minorHAnsi" w:cstheme="minorHAnsi"/>
          <w:iCs/>
          <w:szCs w:val="22"/>
        </w:rPr>
        <w:t>, de hecho esta norma no se ha implementado en el Departamento Archivo Histórico, por lo que lo propuesto es una labor nueva.</w:t>
      </w:r>
      <w:r w:rsidR="004710C1" w:rsidRPr="00AC342E">
        <w:rPr>
          <w:rFonts w:asciiTheme="minorHAnsi" w:hAnsiTheme="minorHAnsi" w:cstheme="minorHAnsi"/>
          <w:iCs/>
          <w:szCs w:val="22"/>
        </w:rPr>
        <w:t xml:space="preserve"> </w:t>
      </w:r>
      <w:r w:rsidR="00655C4B" w:rsidRPr="00AC342E">
        <w:rPr>
          <w:rFonts w:asciiTheme="minorHAnsi" w:hAnsiTheme="minorHAnsi" w:cstheme="minorHAnsi"/>
          <w:iCs/>
          <w:szCs w:val="22"/>
        </w:rPr>
        <w:t>La segunda pregunta realizada por la señora Jiménez Monge es</w:t>
      </w:r>
      <w:r w:rsidR="002438E4" w:rsidRPr="00AC342E">
        <w:rPr>
          <w:rFonts w:asciiTheme="minorHAnsi" w:hAnsiTheme="minorHAnsi" w:cstheme="minorHAnsi"/>
          <w:iCs/>
          <w:szCs w:val="22"/>
        </w:rPr>
        <w:t xml:space="preserve"> ¿</w:t>
      </w:r>
      <w:r w:rsidR="00655C4B" w:rsidRPr="00AC342E">
        <w:rPr>
          <w:rFonts w:asciiTheme="minorHAnsi" w:hAnsiTheme="minorHAnsi" w:cstheme="minorHAnsi"/>
          <w:iCs/>
          <w:szCs w:val="22"/>
        </w:rPr>
        <w:t>p</w:t>
      </w:r>
      <w:r w:rsidR="00E14CCC" w:rsidRPr="00AC342E">
        <w:rPr>
          <w:rFonts w:asciiTheme="minorHAnsi" w:hAnsiTheme="minorHAnsi" w:cstheme="minorHAnsi"/>
          <w:iCs/>
          <w:szCs w:val="22"/>
        </w:rPr>
        <w:t xml:space="preserve">ara </w:t>
      </w:r>
      <w:r w:rsidR="00655C4B" w:rsidRPr="00AC342E">
        <w:rPr>
          <w:rFonts w:asciiTheme="minorHAnsi" w:hAnsiTheme="minorHAnsi" w:cstheme="minorHAnsi"/>
          <w:iCs/>
          <w:szCs w:val="22"/>
        </w:rPr>
        <w:t xml:space="preserve">usar </w:t>
      </w:r>
      <w:proofErr w:type="spellStart"/>
      <w:r w:rsidR="00655C4B" w:rsidRPr="00AC342E">
        <w:rPr>
          <w:rFonts w:asciiTheme="minorHAnsi" w:hAnsiTheme="minorHAnsi" w:cstheme="minorHAnsi"/>
          <w:iCs/>
          <w:szCs w:val="22"/>
        </w:rPr>
        <w:t>AtoM</w:t>
      </w:r>
      <w:proofErr w:type="spellEnd"/>
      <w:r w:rsidR="00655C4B" w:rsidRPr="00AC342E">
        <w:rPr>
          <w:rFonts w:asciiTheme="minorHAnsi" w:hAnsiTheme="minorHAnsi" w:cstheme="minorHAnsi"/>
          <w:iCs/>
          <w:szCs w:val="22"/>
        </w:rPr>
        <w:t xml:space="preserve"> hay que saber usar esta norma</w:t>
      </w:r>
      <w:r w:rsidR="00E14CCC" w:rsidRPr="00AC342E">
        <w:rPr>
          <w:rFonts w:asciiTheme="minorHAnsi" w:hAnsiTheme="minorHAnsi" w:cstheme="minorHAnsi"/>
          <w:iCs/>
          <w:szCs w:val="22"/>
        </w:rPr>
        <w:t>?</w:t>
      </w:r>
      <w:r w:rsidR="004A3A21" w:rsidRPr="00AC342E">
        <w:rPr>
          <w:rFonts w:asciiTheme="minorHAnsi" w:hAnsiTheme="minorHAnsi" w:cstheme="minorHAnsi"/>
          <w:iCs/>
          <w:szCs w:val="22"/>
        </w:rPr>
        <w:t xml:space="preserve"> </w:t>
      </w:r>
      <w:r w:rsidR="00655C4B" w:rsidRPr="00AC342E">
        <w:rPr>
          <w:rFonts w:asciiTheme="minorHAnsi" w:hAnsiTheme="minorHAnsi" w:cstheme="minorHAnsi"/>
          <w:iCs/>
          <w:szCs w:val="22"/>
        </w:rPr>
        <w:t xml:space="preserve">La señora Otárola Sáenz, le indica que no es así. </w:t>
      </w:r>
      <w:r w:rsidR="004710C1" w:rsidRPr="00AC342E">
        <w:rPr>
          <w:rFonts w:asciiTheme="minorHAnsi" w:hAnsiTheme="minorHAnsi" w:cstheme="minorHAnsi"/>
          <w:iCs/>
          <w:szCs w:val="22"/>
        </w:rPr>
        <w:t xml:space="preserve">Así mismo </w:t>
      </w:r>
      <w:r w:rsidR="00173A84" w:rsidRPr="00AC342E">
        <w:rPr>
          <w:rFonts w:asciiTheme="minorHAnsi" w:hAnsiTheme="minorHAnsi" w:cstheme="minorHAnsi"/>
          <w:iCs/>
          <w:szCs w:val="22"/>
        </w:rPr>
        <w:t>l</w:t>
      </w:r>
      <w:r w:rsidR="004710C1" w:rsidRPr="00AC342E">
        <w:rPr>
          <w:rFonts w:asciiTheme="minorHAnsi" w:hAnsiTheme="minorHAnsi" w:cstheme="minorHAnsi"/>
          <w:iCs/>
          <w:szCs w:val="22"/>
        </w:rPr>
        <w:t>a señora Ana Lucí</w:t>
      </w:r>
      <w:r w:rsidR="004A3A21" w:rsidRPr="00AC342E">
        <w:rPr>
          <w:rFonts w:asciiTheme="minorHAnsi" w:hAnsiTheme="minorHAnsi" w:cstheme="minorHAnsi"/>
          <w:iCs/>
          <w:szCs w:val="22"/>
        </w:rPr>
        <w:t>a Jiménez</w:t>
      </w:r>
      <w:r w:rsidR="004710C1" w:rsidRPr="00AC342E">
        <w:rPr>
          <w:rFonts w:asciiTheme="minorHAnsi" w:hAnsiTheme="minorHAnsi" w:cstheme="minorHAnsi"/>
          <w:iCs/>
          <w:szCs w:val="22"/>
        </w:rPr>
        <w:t xml:space="preserve"> consulta cuáles son los</w:t>
      </w:r>
      <w:r w:rsidR="00E14CCC" w:rsidRPr="00AC342E">
        <w:rPr>
          <w:rFonts w:asciiTheme="minorHAnsi" w:hAnsiTheme="minorHAnsi" w:cstheme="minorHAnsi"/>
          <w:iCs/>
          <w:szCs w:val="22"/>
        </w:rPr>
        <w:t xml:space="preserve"> benefici</w:t>
      </w:r>
      <w:r w:rsidR="00173A84" w:rsidRPr="00AC342E">
        <w:rPr>
          <w:rFonts w:asciiTheme="minorHAnsi" w:hAnsiTheme="minorHAnsi" w:cstheme="minorHAnsi"/>
          <w:iCs/>
          <w:szCs w:val="22"/>
        </w:rPr>
        <w:t xml:space="preserve">os </w:t>
      </w:r>
      <w:r w:rsidR="0034341A" w:rsidRPr="00AC342E">
        <w:rPr>
          <w:rFonts w:asciiTheme="minorHAnsi" w:hAnsiTheme="minorHAnsi" w:cstheme="minorHAnsi"/>
          <w:iCs/>
          <w:szCs w:val="22"/>
        </w:rPr>
        <w:t xml:space="preserve">que </w:t>
      </w:r>
      <w:r w:rsidR="00173A84" w:rsidRPr="00AC342E">
        <w:rPr>
          <w:rFonts w:asciiTheme="minorHAnsi" w:hAnsiTheme="minorHAnsi" w:cstheme="minorHAnsi"/>
          <w:iCs/>
          <w:szCs w:val="22"/>
        </w:rPr>
        <w:t>trae para</w:t>
      </w:r>
      <w:r w:rsidR="004710C1" w:rsidRPr="00AC342E">
        <w:rPr>
          <w:rFonts w:asciiTheme="minorHAnsi" w:hAnsiTheme="minorHAnsi" w:cstheme="minorHAnsi"/>
          <w:iCs/>
          <w:szCs w:val="22"/>
        </w:rPr>
        <w:t xml:space="preserve"> la administración la implementación de esta Norma, pues señala que ya el Departamento Archivo Histórico tiene los documentos descritos, </w:t>
      </w:r>
      <w:r w:rsidR="00E14CCC" w:rsidRPr="00AC342E">
        <w:rPr>
          <w:rFonts w:asciiTheme="minorHAnsi" w:hAnsiTheme="minorHAnsi" w:cstheme="minorHAnsi"/>
          <w:iCs/>
          <w:szCs w:val="22"/>
        </w:rPr>
        <w:t>ese trabajo</w:t>
      </w:r>
      <w:r w:rsidR="004710C1" w:rsidRPr="00AC342E">
        <w:rPr>
          <w:rFonts w:asciiTheme="minorHAnsi" w:hAnsiTheme="minorHAnsi" w:cstheme="minorHAnsi"/>
          <w:iCs/>
          <w:szCs w:val="22"/>
        </w:rPr>
        <w:t xml:space="preserve"> ya</w:t>
      </w:r>
      <w:r w:rsidR="00E14CCC" w:rsidRPr="00AC342E">
        <w:rPr>
          <w:rFonts w:asciiTheme="minorHAnsi" w:hAnsiTheme="minorHAnsi" w:cstheme="minorHAnsi"/>
          <w:iCs/>
          <w:szCs w:val="22"/>
        </w:rPr>
        <w:t xml:space="preserve"> se ha</w:t>
      </w:r>
      <w:r w:rsidR="004A3A21" w:rsidRPr="00AC342E">
        <w:rPr>
          <w:rFonts w:asciiTheme="minorHAnsi" w:hAnsiTheme="minorHAnsi" w:cstheme="minorHAnsi"/>
          <w:iCs/>
          <w:szCs w:val="22"/>
        </w:rPr>
        <w:t xml:space="preserve"> hecho</w:t>
      </w:r>
      <w:r w:rsidR="00173A84" w:rsidRPr="00AC342E">
        <w:rPr>
          <w:rFonts w:asciiTheme="minorHAnsi" w:hAnsiTheme="minorHAnsi" w:cstheme="minorHAnsi"/>
          <w:iCs/>
          <w:szCs w:val="22"/>
        </w:rPr>
        <w:t xml:space="preserve"> y se ha realizado durante años, </w:t>
      </w:r>
      <w:r w:rsidR="0034341A" w:rsidRPr="00AC342E">
        <w:rPr>
          <w:rFonts w:asciiTheme="minorHAnsi" w:hAnsiTheme="minorHAnsi" w:cstheme="minorHAnsi"/>
          <w:iCs/>
          <w:szCs w:val="22"/>
        </w:rPr>
        <w:t>y</w:t>
      </w:r>
      <w:r w:rsidR="00173A84" w:rsidRPr="00AC342E">
        <w:rPr>
          <w:rFonts w:asciiTheme="minorHAnsi" w:hAnsiTheme="minorHAnsi" w:cstheme="minorHAnsi"/>
          <w:iCs/>
          <w:szCs w:val="22"/>
        </w:rPr>
        <w:t xml:space="preserve"> le preocupa que al hacer transferencia de protocolos a ese departamento, le varíen la descripción o desconoce que al no ser familia o persona no entraría dentro de esta propuesta</w:t>
      </w:r>
      <w:r w:rsidR="0034341A" w:rsidRPr="00AC342E">
        <w:rPr>
          <w:rFonts w:asciiTheme="minorHAnsi" w:hAnsiTheme="minorHAnsi" w:cstheme="minorHAnsi"/>
          <w:iCs/>
          <w:szCs w:val="22"/>
        </w:rPr>
        <w:t>;</w:t>
      </w:r>
      <w:r w:rsidR="00173A84" w:rsidRPr="00AC342E">
        <w:rPr>
          <w:rFonts w:asciiTheme="minorHAnsi" w:hAnsiTheme="minorHAnsi" w:cstheme="minorHAnsi"/>
          <w:iCs/>
          <w:szCs w:val="22"/>
        </w:rPr>
        <w:t xml:space="preserve"> indica</w:t>
      </w:r>
      <w:r w:rsidR="0034341A" w:rsidRPr="00AC342E">
        <w:rPr>
          <w:rFonts w:asciiTheme="minorHAnsi" w:hAnsiTheme="minorHAnsi" w:cstheme="minorHAnsi"/>
          <w:iCs/>
          <w:szCs w:val="22"/>
        </w:rPr>
        <w:t xml:space="preserve"> además</w:t>
      </w:r>
      <w:r w:rsidR="00173A84" w:rsidRPr="00AC342E">
        <w:rPr>
          <w:rFonts w:asciiTheme="minorHAnsi" w:hAnsiTheme="minorHAnsi" w:cstheme="minorHAnsi"/>
          <w:iCs/>
          <w:szCs w:val="22"/>
        </w:rPr>
        <w:t xml:space="preserve"> que se continua con el mismo problema de adaptar normas que dicta la misma institución hacia adentro, no se dictan normas generales sino específicas y que por lo tanto hay que irlas analizando y adaptando y por esta razón se conversó en algún momento que fueran indicaciones de buenas prácticas y no norma, </w:t>
      </w:r>
      <w:r w:rsidR="005B0478" w:rsidRPr="00AC342E">
        <w:rPr>
          <w:rFonts w:asciiTheme="minorHAnsi" w:hAnsiTheme="minorHAnsi" w:cstheme="minorHAnsi"/>
          <w:iCs/>
          <w:szCs w:val="22"/>
        </w:rPr>
        <w:t xml:space="preserve">pues ésta </w:t>
      </w:r>
      <w:r w:rsidR="005B0478" w:rsidRPr="00AC342E">
        <w:rPr>
          <w:rFonts w:asciiTheme="minorHAnsi" w:hAnsiTheme="minorHAnsi" w:cstheme="minorHAnsi"/>
          <w:iCs/>
          <w:szCs w:val="22"/>
        </w:rPr>
        <w:lastRenderedPageBreak/>
        <w:t xml:space="preserve">implica </w:t>
      </w:r>
      <w:r w:rsidR="0034341A" w:rsidRPr="00AC342E">
        <w:rPr>
          <w:rFonts w:asciiTheme="minorHAnsi" w:hAnsiTheme="minorHAnsi" w:cstheme="minorHAnsi"/>
          <w:iCs/>
          <w:szCs w:val="22"/>
        </w:rPr>
        <w:t xml:space="preserve">su </w:t>
      </w:r>
      <w:r w:rsidR="005B0478" w:rsidRPr="00AC342E">
        <w:rPr>
          <w:rFonts w:asciiTheme="minorHAnsi" w:hAnsiTheme="minorHAnsi" w:cstheme="minorHAnsi"/>
          <w:iCs/>
          <w:szCs w:val="22"/>
        </w:rPr>
        <w:t xml:space="preserve">cumplimiento; en el Archivo Nacional estamos adaptando y luego en un archivo del Sistema Nacional de Archivos no la puede adaptar, indica además que este tema con las normas le causa preocupación pues siempre se deben adaptar y desconoce que tanto al Sistema Nacional de Archivos se le informa que estas pueden ser adaptadas. </w:t>
      </w:r>
      <w:r w:rsidR="00777F62" w:rsidRPr="00AC342E">
        <w:rPr>
          <w:rFonts w:asciiTheme="minorHAnsi" w:hAnsiTheme="minorHAnsi" w:cstheme="minorHAnsi"/>
          <w:iCs/>
          <w:szCs w:val="22"/>
        </w:rPr>
        <w:t>La señora Mellany Otárola Sáenz, comenta que las normas no se pueden generalizar pues corresponden a etapas diferentes de archivo</w:t>
      </w:r>
      <w:r w:rsidR="00B45F27" w:rsidRPr="00AC342E">
        <w:rPr>
          <w:rFonts w:asciiTheme="minorHAnsi" w:hAnsiTheme="minorHAnsi" w:cstheme="minorHAnsi"/>
          <w:iCs/>
          <w:szCs w:val="22"/>
        </w:rPr>
        <w:t>; la norma NTN-002 va dirigida a archivos centrales, por lo tanto la única instancia que puede aplicarla al pie de la letra es el archivo central de la Dirección General del Archivo Nacional</w:t>
      </w:r>
      <w:r w:rsidR="009555BA" w:rsidRPr="00AC342E">
        <w:rPr>
          <w:rFonts w:asciiTheme="minorHAnsi" w:hAnsiTheme="minorHAnsi" w:cstheme="minorHAnsi"/>
          <w:iCs/>
          <w:szCs w:val="22"/>
        </w:rPr>
        <w:t>, inclusive con el uso d</w:t>
      </w:r>
      <w:r w:rsidR="00C761CE" w:rsidRPr="00AC342E">
        <w:rPr>
          <w:rFonts w:asciiTheme="minorHAnsi" w:hAnsiTheme="minorHAnsi" w:cstheme="minorHAnsi"/>
          <w:iCs/>
          <w:szCs w:val="22"/>
        </w:rPr>
        <w:t>e ADN esta nor</w:t>
      </w:r>
      <w:r w:rsidR="009555BA" w:rsidRPr="00AC342E">
        <w:rPr>
          <w:rFonts w:asciiTheme="minorHAnsi" w:hAnsiTheme="minorHAnsi" w:cstheme="minorHAnsi"/>
          <w:iCs/>
          <w:szCs w:val="22"/>
        </w:rPr>
        <w:t>ma fue implementada</w:t>
      </w:r>
      <w:r w:rsidR="000D2FD5" w:rsidRPr="00AC342E">
        <w:rPr>
          <w:rFonts w:asciiTheme="minorHAnsi" w:hAnsiTheme="minorHAnsi" w:cstheme="minorHAnsi"/>
          <w:iCs/>
          <w:szCs w:val="22"/>
        </w:rPr>
        <w:t>. Para el caso de Archivo Notarial, Archivo Intermedio y Archivo Histórico, los cuales son sumamente particulares, pues no existen en ninguna otra institución,  esta norma debe adaptarse, pues es imposible implementar aspectos administrativos a una etapa histórica.</w:t>
      </w:r>
      <w:r w:rsidR="00E11741" w:rsidRPr="00AC342E">
        <w:rPr>
          <w:rFonts w:asciiTheme="minorHAnsi" w:hAnsiTheme="minorHAnsi" w:cstheme="minorHAnsi"/>
          <w:iCs/>
          <w:szCs w:val="22"/>
        </w:rPr>
        <w:t xml:space="preserve"> La señora </w:t>
      </w:r>
      <w:r w:rsidR="006725DA" w:rsidRPr="00AC342E">
        <w:rPr>
          <w:rFonts w:asciiTheme="minorHAnsi" w:hAnsiTheme="minorHAnsi" w:cstheme="minorHAnsi"/>
          <w:iCs/>
          <w:szCs w:val="22"/>
        </w:rPr>
        <w:t xml:space="preserve">Ana Lucía </w:t>
      </w:r>
      <w:r w:rsidR="00401F18" w:rsidRPr="00AC342E">
        <w:rPr>
          <w:rFonts w:asciiTheme="minorHAnsi" w:hAnsiTheme="minorHAnsi" w:cstheme="minorHAnsi"/>
          <w:iCs/>
          <w:szCs w:val="22"/>
        </w:rPr>
        <w:t>Jiménez Monge</w:t>
      </w:r>
      <w:r w:rsidR="00E11741" w:rsidRPr="00AC342E">
        <w:rPr>
          <w:rFonts w:asciiTheme="minorHAnsi" w:hAnsiTheme="minorHAnsi" w:cstheme="minorHAnsi"/>
          <w:iCs/>
          <w:szCs w:val="22"/>
        </w:rPr>
        <w:t xml:space="preserve"> </w:t>
      </w:r>
      <w:r w:rsidR="006725DA" w:rsidRPr="00AC342E">
        <w:rPr>
          <w:rFonts w:asciiTheme="minorHAnsi" w:hAnsiTheme="minorHAnsi" w:cstheme="minorHAnsi"/>
          <w:iCs/>
          <w:szCs w:val="22"/>
        </w:rPr>
        <w:t xml:space="preserve">comenta que desea aclarar </w:t>
      </w:r>
      <w:r w:rsidR="00E11741" w:rsidRPr="00AC342E">
        <w:rPr>
          <w:rFonts w:asciiTheme="minorHAnsi" w:hAnsiTheme="minorHAnsi" w:cstheme="minorHAnsi"/>
          <w:iCs/>
          <w:szCs w:val="22"/>
        </w:rPr>
        <w:t>que</w:t>
      </w:r>
      <w:r w:rsidR="006725DA" w:rsidRPr="00AC342E">
        <w:rPr>
          <w:rFonts w:asciiTheme="minorHAnsi" w:hAnsiTheme="minorHAnsi" w:cstheme="minorHAnsi"/>
          <w:iCs/>
          <w:szCs w:val="22"/>
        </w:rPr>
        <w:t xml:space="preserve"> ella</w:t>
      </w:r>
      <w:r w:rsidR="00E11741" w:rsidRPr="00AC342E">
        <w:rPr>
          <w:rFonts w:asciiTheme="minorHAnsi" w:hAnsiTheme="minorHAnsi" w:cstheme="minorHAnsi"/>
          <w:iCs/>
          <w:szCs w:val="22"/>
        </w:rPr>
        <w:t xml:space="preserve"> se refiere a todas las normas en general</w:t>
      </w:r>
      <w:r w:rsidR="006725DA" w:rsidRPr="00AC342E">
        <w:rPr>
          <w:rFonts w:asciiTheme="minorHAnsi" w:hAnsiTheme="minorHAnsi" w:cstheme="minorHAnsi"/>
          <w:iCs/>
          <w:szCs w:val="22"/>
        </w:rPr>
        <w:t xml:space="preserve"> que se han aprobado</w:t>
      </w:r>
      <w:r w:rsidR="00E11741" w:rsidRPr="00AC342E">
        <w:rPr>
          <w:rFonts w:asciiTheme="minorHAnsi" w:hAnsiTheme="minorHAnsi" w:cstheme="minorHAnsi"/>
          <w:iCs/>
          <w:szCs w:val="22"/>
        </w:rPr>
        <w:t>, y pone de ejemplo la reciente adaptación de una norma de descripción y metadatos en el Departamento Archivo Notarial</w:t>
      </w:r>
      <w:r w:rsidR="006725DA" w:rsidRPr="00AC342E">
        <w:rPr>
          <w:rFonts w:asciiTheme="minorHAnsi" w:hAnsiTheme="minorHAnsi" w:cstheme="minorHAnsi"/>
          <w:iCs/>
          <w:szCs w:val="22"/>
        </w:rPr>
        <w:t>;</w:t>
      </w:r>
      <w:r w:rsidR="00E11741" w:rsidRPr="00AC342E">
        <w:rPr>
          <w:rFonts w:asciiTheme="minorHAnsi" w:hAnsiTheme="minorHAnsi" w:cstheme="minorHAnsi"/>
          <w:iCs/>
          <w:szCs w:val="22"/>
        </w:rPr>
        <w:t xml:space="preserve"> indica que le queda claro que esta norma que </w:t>
      </w:r>
      <w:r w:rsidR="006725DA" w:rsidRPr="00AC342E">
        <w:rPr>
          <w:rFonts w:asciiTheme="minorHAnsi" w:hAnsiTheme="minorHAnsi" w:cstheme="minorHAnsi"/>
          <w:iCs/>
          <w:szCs w:val="22"/>
        </w:rPr>
        <w:t xml:space="preserve">se </w:t>
      </w:r>
      <w:r w:rsidR="00401F18" w:rsidRPr="00AC342E">
        <w:rPr>
          <w:rFonts w:asciiTheme="minorHAnsi" w:hAnsiTheme="minorHAnsi" w:cstheme="minorHAnsi"/>
          <w:iCs/>
          <w:szCs w:val="22"/>
        </w:rPr>
        <w:t xml:space="preserve">está presentando </w:t>
      </w:r>
      <w:r w:rsidR="00E11741" w:rsidRPr="00AC342E">
        <w:rPr>
          <w:rFonts w:asciiTheme="minorHAnsi" w:hAnsiTheme="minorHAnsi" w:cstheme="minorHAnsi"/>
          <w:iCs/>
          <w:szCs w:val="22"/>
        </w:rPr>
        <w:t>es</w:t>
      </w:r>
      <w:r w:rsidR="00401F18" w:rsidRPr="00AC342E">
        <w:rPr>
          <w:rFonts w:asciiTheme="minorHAnsi" w:hAnsiTheme="minorHAnsi" w:cstheme="minorHAnsi"/>
          <w:iCs/>
          <w:szCs w:val="22"/>
        </w:rPr>
        <w:t>tá</w:t>
      </w:r>
      <w:r w:rsidR="00E11741" w:rsidRPr="00AC342E">
        <w:rPr>
          <w:rFonts w:asciiTheme="minorHAnsi" w:hAnsiTheme="minorHAnsi" w:cstheme="minorHAnsi"/>
          <w:iCs/>
          <w:szCs w:val="22"/>
        </w:rPr>
        <w:t xml:space="preserve"> dirigida a archivos centrales y </w:t>
      </w:r>
      <w:r w:rsidR="003763B1" w:rsidRPr="00AC342E">
        <w:rPr>
          <w:rFonts w:asciiTheme="minorHAnsi" w:hAnsiTheme="minorHAnsi" w:cstheme="minorHAnsi"/>
          <w:iCs/>
          <w:szCs w:val="22"/>
        </w:rPr>
        <w:t>por ello consulta</w:t>
      </w:r>
      <w:r w:rsidR="00E11741" w:rsidRPr="00AC342E">
        <w:rPr>
          <w:rFonts w:asciiTheme="minorHAnsi" w:hAnsiTheme="minorHAnsi" w:cstheme="minorHAnsi"/>
          <w:iCs/>
          <w:szCs w:val="22"/>
        </w:rPr>
        <w:t xml:space="preserve"> para qué implementarla si el trabajo es tan voluminoso para el recurso humano que se tiene</w:t>
      </w:r>
      <w:r w:rsidR="007F0768" w:rsidRPr="00AC342E">
        <w:rPr>
          <w:rFonts w:asciiTheme="minorHAnsi" w:hAnsiTheme="minorHAnsi" w:cstheme="minorHAnsi"/>
          <w:iCs/>
          <w:szCs w:val="22"/>
        </w:rPr>
        <w:t>. La señora Mellany Otárola, le comenta que esta solicitud de análisis de implementación, ha venido de la alta gerencia</w:t>
      </w:r>
      <w:r w:rsidR="002941AB" w:rsidRPr="00AC342E">
        <w:rPr>
          <w:rFonts w:asciiTheme="minorHAnsi" w:hAnsiTheme="minorHAnsi" w:cstheme="minorHAnsi"/>
          <w:iCs/>
          <w:szCs w:val="22"/>
        </w:rPr>
        <w:t xml:space="preserve">. Así mismo la señora Rosibel Barboza Quirós, comenta que </w:t>
      </w:r>
      <w:r w:rsidR="00A80F28" w:rsidRPr="00AC342E">
        <w:rPr>
          <w:rFonts w:asciiTheme="minorHAnsi" w:hAnsiTheme="minorHAnsi" w:cstheme="minorHAnsi"/>
          <w:iCs/>
          <w:szCs w:val="22"/>
        </w:rPr>
        <w:t>lo importante de todo este análisis, ha sido pensando en favorecer o enriquecer las descripciones que se realizan en el Archivo Histórico, comenta lo que sucede actualmente: una persona dona documentos, cuando estos son declarados por la Comisión Nacional de Selección y Eliminación de Documentos</w:t>
      </w:r>
      <w:r w:rsidR="000A4FFA" w:rsidRPr="00AC342E">
        <w:rPr>
          <w:rFonts w:asciiTheme="minorHAnsi" w:hAnsiTheme="minorHAnsi" w:cstheme="minorHAnsi"/>
          <w:iCs/>
          <w:szCs w:val="22"/>
        </w:rPr>
        <w:t xml:space="preserve">, </w:t>
      </w:r>
      <w:r w:rsidR="008270D2" w:rsidRPr="00AC342E">
        <w:rPr>
          <w:rFonts w:asciiTheme="minorHAnsi" w:hAnsiTheme="minorHAnsi" w:cstheme="minorHAnsi"/>
          <w:iCs/>
          <w:szCs w:val="22"/>
        </w:rPr>
        <w:t>se asigna un profesional de la Unidad de Organización y Control quien describe por unidad documental y ahí finaliza el trámite. Con la implementación de esta norma, lo que se haría es describir además la entrada descriptiva del fondo, aspecto que antes se dejaba para realizarla y presentarla a la Comisión de Descripción</w:t>
      </w:r>
      <w:r w:rsidR="00401F18" w:rsidRPr="00AC342E">
        <w:rPr>
          <w:rFonts w:asciiTheme="minorHAnsi" w:hAnsiTheme="minorHAnsi" w:cstheme="minorHAnsi"/>
          <w:iCs/>
          <w:szCs w:val="22"/>
        </w:rPr>
        <w:t xml:space="preserve"> tiempo </w:t>
      </w:r>
      <w:r w:rsidR="001A180A" w:rsidRPr="00AC342E">
        <w:rPr>
          <w:rFonts w:asciiTheme="minorHAnsi" w:hAnsiTheme="minorHAnsi" w:cstheme="minorHAnsi"/>
          <w:iCs/>
          <w:szCs w:val="22"/>
        </w:rPr>
        <w:t>después</w:t>
      </w:r>
      <w:r w:rsidR="008270D2" w:rsidRPr="00AC342E">
        <w:rPr>
          <w:rFonts w:asciiTheme="minorHAnsi" w:hAnsiTheme="minorHAnsi" w:cstheme="minorHAnsi"/>
          <w:iCs/>
          <w:szCs w:val="22"/>
        </w:rPr>
        <w:t xml:space="preserve">, </w:t>
      </w:r>
      <w:r w:rsidR="009C5BB1" w:rsidRPr="00AC342E">
        <w:rPr>
          <w:rFonts w:asciiTheme="minorHAnsi" w:hAnsiTheme="minorHAnsi" w:cstheme="minorHAnsi"/>
          <w:iCs/>
          <w:szCs w:val="22"/>
        </w:rPr>
        <w:t xml:space="preserve">ahora con sistema </w:t>
      </w:r>
      <w:proofErr w:type="spellStart"/>
      <w:r w:rsidR="009C5BB1" w:rsidRPr="00AC342E">
        <w:rPr>
          <w:rFonts w:asciiTheme="minorHAnsi" w:hAnsiTheme="minorHAnsi" w:cstheme="minorHAnsi"/>
          <w:iCs/>
          <w:szCs w:val="22"/>
        </w:rPr>
        <w:t>AtoM</w:t>
      </w:r>
      <w:proofErr w:type="spellEnd"/>
      <w:r w:rsidR="009C5BB1" w:rsidRPr="00AC342E">
        <w:rPr>
          <w:rFonts w:asciiTheme="minorHAnsi" w:hAnsiTheme="minorHAnsi" w:cstheme="minorHAnsi"/>
          <w:iCs/>
          <w:szCs w:val="22"/>
        </w:rPr>
        <w:t>, el cual viene a hacer posible esta implementación, resulta más sencillo consolidar una descripción completa</w:t>
      </w:r>
      <w:r w:rsidR="00CF1E0A" w:rsidRPr="00AC342E">
        <w:rPr>
          <w:rFonts w:asciiTheme="minorHAnsi" w:hAnsiTheme="minorHAnsi" w:cstheme="minorHAnsi"/>
          <w:iCs/>
          <w:szCs w:val="22"/>
        </w:rPr>
        <w:t xml:space="preserve">, deja además muy claro que de esta norma o apartado </w:t>
      </w:r>
      <w:r w:rsidR="00BA335D" w:rsidRPr="00AC342E">
        <w:rPr>
          <w:rFonts w:asciiTheme="minorHAnsi" w:hAnsiTheme="minorHAnsi" w:cstheme="minorHAnsi"/>
          <w:iCs/>
          <w:szCs w:val="22"/>
        </w:rPr>
        <w:t>ISAAR-</w:t>
      </w:r>
      <w:proofErr w:type="spellStart"/>
      <w:r w:rsidR="00BA335D" w:rsidRPr="00AC342E">
        <w:rPr>
          <w:rFonts w:asciiTheme="minorHAnsi" w:hAnsiTheme="minorHAnsi" w:cstheme="minorHAnsi"/>
          <w:iCs/>
          <w:szCs w:val="22"/>
        </w:rPr>
        <w:t>cpf</w:t>
      </w:r>
      <w:proofErr w:type="spellEnd"/>
      <w:r w:rsidR="00CF1E0A" w:rsidRPr="00AC342E">
        <w:rPr>
          <w:rFonts w:asciiTheme="minorHAnsi" w:hAnsiTheme="minorHAnsi" w:cstheme="minorHAnsi"/>
          <w:iCs/>
          <w:szCs w:val="22"/>
        </w:rPr>
        <w:t>, son campos muy específicos los que se propone implementar</w:t>
      </w:r>
      <w:r w:rsidR="006E121D" w:rsidRPr="00AC342E">
        <w:rPr>
          <w:rFonts w:asciiTheme="minorHAnsi" w:hAnsiTheme="minorHAnsi" w:cstheme="minorHAnsi"/>
          <w:iCs/>
          <w:szCs w:val="22"/>
        </w:rPr>
        <w:t xml:space="preserve"> y solo para fondos nuevos</w:t>
      </w:r>
      <w:r w:rsidR="00A76BE0" w:rsidRPr="00AC342E">
        <w:rPr>
          <w:rFonts w:asciiTheme="minorHAnsi" w:hAnsiTheme="minorHAnsi" w:cstheme="minorHAnsi"/>
          <w:iCs/>
          <w:szCs w:val="22"/>
        </w:rPr>
        <w:t xml:space="preserve">, pues luego del análisis resultó ser un trabajo posible y porque </w:t>
      </w:r>
      <w:r w:rsidR="006E121D" w:rsidRPr="00AC342E">
        <w:rPr>
          <w:rFonts w:asciiTheme="minorHAnsi" w:hAnsiTheme="minorHAnsi" w:cstheme="minorHAnsi"/>
          <w:iCs/>
          <w:szCs w:val="22"/>
        </w:rPr>
        <w:t>enriquece el contexto y la descripción de los documentos. Comenta además que esta norma no es retroactiva, por lo que se propone implementar a partir del año 2022. La señora Mellany Otárola indica que se</w:t>
      </w:r>
      <w:r w:rsidR="00401F18" w:rsidRPr="00AC342E">
        <w:rPr>
          <w:rFonts w:asciiTheme="minorHAnsi" w:hAnsiTheme="minorHAnsi" w:cstheme="minorHAnsi"/>
          <w:iCs/>
          <w:szCs w:val="22"/>
        </w:rPr>
        <w:t>ría</w:t>
      </w:r>
      <w:r w:rsidR="006E121D" w:rsidRPr="00AC342E">
        <w:rPr>
          <w:rFonts w:asciiTheme="minorHAnsi" w:hAnsiTheme="minorHAnsi" w:cstheme="minorHAnsi"/>
          <w:iCs/>
          <w:szCs w:val="22"/>
        </w:rPr>
        <w:t xml:space="preserve"> maravilloso contar con las descripciones </w:t>
      </w:r>
      <w:r w:rsidR="00DD6091" w:rsidRPr="00AC342E">
        <w:rPr>
          <w:rFonts w:asciiTheme="minorHAnsi" w:hAnsiTheme="minorHAnsi" w:cstheme="minorHAnsi"/>
          <w:iCs/>
          <w:szCs w:val="22"/>
        </w:rPr>
        <w:t>de todos los fondos custodiados, sin embargo es un trabajo muy grande de muchos años e implicaría que los profesionales de la Unidad de Organización y Control de Documentos se dediquen solo a eso. ---------------------------------------</w:t>
      </w:r>
    </w:p>
    <w:p w14:paraId="0EB13389" w14:textId="73CDF716" w:rsidR="00993B6D" w:rsidRPr="00AC342E" w:rsidRDefault="00B34611" w:rsidP="003B27BC">
      <w:pPr>
        <w:pStyle w:val="Textoindependiente3"/>
        <w:spacing w:line="460" w:lineRule="exact"/>
        <w:rPr>
          <w:rFonts w:asciiTheme="minorHAnsi" w:hAnsiTheme="minorHAnsi" w:cstheme="minorHAnsi"/>
          <w:iCs/>
          <w:szCs w:val="22"/>
        </w:rPr>
      </w:pPr>
      <w:r w:rsidRPr="00AC342E">
        <w:rPr>
          <w:rFonts w:asciiTheme="minorHAnsi" w:hAnsiTheme="minorHAnsi" w:cstheme="minorHAnsi"/>
          <w:iCs/>
          <w:szCs w:val="22"/>
        </w:rPr>
        <w:t xml:space="preserve">La señora Sofía Irola Rojas, indica que está de acuerdo en la propuesta sobre la implementación de la Norma  </w:t>
      </w:r>
      <w:r w:rsidR="00BA335D" w:rsidRPr="00AC342E">
        <w:rPr>
          <w:rFonts w:asciiTheme="minorHAnsi" w:hAnsiTheme="minorHAnsi" w:cstheme="minorHAnsi"/>
          <w:iCs/>
          <w:szCs w:val="22"/>
        </w:rPr>
        <w:t>ISAAR-</w:t>
      </w:r>
      <w:proofErr w:type="spellStart"/>
      <w:r w:rsidR="00BA335D" w:rsidRPr="00AC342E">
        <w:rPr>
          <w:rFonts w:asciiTheme="minorHAnsi" w:hAnsiTheme="minorHAnsi" w:cstheme="minorHAnsi"/>
          <w:iCs/>
          <w:szCs w:val="22"/>
        </w:rPr>
        <w:t>cpf</w:t>
      </w:r>
      <w:proofErr w:type="spellEnd"/>
      <w:r w:rsidRPr="00AC342E">
        <w:rPr>
          <w:rFonts w:asciiTheme="minorHAnsi" w:hAnsiTheme="minorHAnsi" w:cstheme="minorHAnsi"/>
          <w:iCs/>
          <w:szCs w:val="22"/>
        </w:rPr>
        <w:t xml:space="preserve">, pues efectivamente es un trabajo de archivo central y resultaría una pérdida de recursos hacerlo en el </w:t>
      </w:r>
      <w:r w:rsidR="009C0FA3" w:rsidRPr="00AC342E">
        <w:rPr>
          <w:rFonts w:asciiTheme="minorHAnsi" w:hAnsiTheme="minorHAnsi" w:cstheme="minorHAnsi"/>
          <w:iCs/>
          <w:szCs w:val="22"/>
        </w:rPr>
        <w:t>Archivo Histórico; esta norma se crea</w:t>
      </w:r>
      <w:r w:rsidR="00401F18" w:rsidRPr="00AC342E">
        <w:rPr>
          <w:rFonts w:asciiTheme="minorHAnsi" w:hAnsiTheme="minorHAnsi" w:cstheme="minorHAnsi"/>
          <w:iCs/>
          <w:szCs w:val="22"/>
        </w:rPr>
        <w:t xml:space="preserve"> </w:t>
      </w:r>
      <w:r w:rsidR="009C0FA3" w:rsidRPr="00AC342E">
        <w:rPr>
          <w:rFonts w:asciiTheme="minorHAnsi" w:hAnsiTheme="minorHAnsi" w:cstheme="minorHAnsi"/>
          <w:iCs/>
          <w:szCs w:val="22"/>
        </w:rPr>
        <w:t>para ser aplicada</w:t>
      </w:r>
      <w:r w:rsidR="00401F18" w:rsidRPr="00AC342E">
        <w:rPr>
          <w:rFonts w:asciiTheme="minorHAnsi" w:hAnsiTheme="minorHAnsi" w:cstheme="minorHAnsi"/>
          <w:iCs/>
          <w:szCs w:val="22"/>
        </w:rPr>
        <w:t xml:space="preserve"> en forma de </w:t>
      </w:r>
      <w:r w:rsidRPr="00AC342E">
        <w:rPr>
          <w:rFonts w:asciiTheme="minorHAnsi" w:hAnsiTheme="minorHAnsi" w:cstheme="minorHAnsi"/>
          <w:iCs/>
          <w:szCs w:val="22"/>
        </w:rPr>
        <w:t xml:space="preserve">cadena, por lo tanto no hay </w:t>
      </w:r>
      <w:r w:rsidR="00401F18" w:rsidRPr="00AC342E">
        <w:rPr>
          <w:rFonts w:asciiTheme="minorHAnsi" w:hAnsiTheme="minorHAnsi" w:cstheme="minorHAnsi"/>
          <w:iCs/>
          <w:szCs w:val="22"/>
        </w:rPr>
        <w:t>razón para implementarla en un h</w:t>
      </w:r>
      <w:r w:rsidRPr="00AC342E">
        <w:rPr>
          <w:rFonts w:asciiTheme="minorHAnsi" w:hAnsiTheme="minorHAnsi" w:cstheme="minorHAnsi"/>
          <w:iCs/>
          <w:szCs w:val="22"/>
        </w:rPr>
        <w:t>istórico si la obligación se encuentra asignada a los archivos centrales. De la misma forma en que está el archivo central de la Dirección General del Archivo Nacional, se encuentran los demás archivos cent</w:t>
      </w:r>
      <w:r w:rsidR="009C0FA3" w:rsidRPr="00AC342E">
        <w:rPr>
          <w:rFonts w:asciiTheme="minorHAnsi" w:hAnsiTheme="minorHAnsi" w:cstheme="minorHAnsi"/>
          <w:iCs/>
          <w:szCs w:val="22"/>
        </w:rPr>
        <w:t>rales, determinando de acuerdo con</w:t>
      </w:r>
      <w:r w:rsidRPr="00AC342E">
        <w:rPr>
          <w:rFonts w:asciiTheme="minorHAnsi" w:hAnsiTheme="minorHAnsi" w:cstheme="minorHAnsi"/>
          <w:iCs/>
          <w:szCs w:val="22"/>
        </w:rPr>
        <w:t xml:space="preserve"> los recursos </w:t>
      </w:r>
      <w:r w:rsidR="009C0FA3" w:rsidRPr="00AC342E">
        <w:rPr>
          <w:rFonts w:asciiTheme="minorHAnsi" w:hAnsiTheme="minorHAnsi" w:cstheme="minorHAnsi"/>
          <w:iCs/>
          <w:szCs w:val="22"/>
        </w:rPr>
        <w:t xml:space="preserve">disponibles </w:t>
      </w:r>
      <w:r w:rsidRPr="00AC342E">
        <w:rPr>
          <w:rFonts w:asciiTheme="minorHAnsi" w:hAnsiTheme="minorHAnsi" w:cstheme="minorHAnsi"/>
          <w:iCs/>
          <w:szCs w:val="22"/>
        </w:rPr>
        <w:t xml:space="preserve">y </w:t>
      </w:r>
      <w:r w:rsidR="009C0FA3" w:rsidRPr="00AC342E">
        <w:rPr>
          <w:rFonts w:asciiTheme="minorHAnsi" w:hAnsiTheme="minorHAnsi" w:cstheme="minorHAnsi"/>
          <w:iCs/>
          <w:szCs w:val="22"/>
        </w:rPr>
        <w:t xml:space="preserve">sus </w:t>
      </w:r>
      <w:r w:rsidRPr="00AC342E">
        <w:rPr>
          <w:rFonts w:asciiTheme="minorHAnsi" w:hAnsiTheme="minorHAnsi" w:cstheme="minorHAnsi"/>
          <w:iCs/>
          <w:szCs w:val="22"/>
        </w:rPr>
        <w:t xml:space="preserve">realidades </w:t>
      </w:r>
      <w:r w:rsidR="009C0FA3" w:rsidRPr="00AC342E">
        <w:rPr>
          <w:rFonts w:asciiTheme="minorHAnsi" w:hAnsiTheme="minorHAnsi" w:cstheme="minorHAnsi"/>
          <w:iCs/>
          <w:szCs w:val="22"/>
        </w:rPr>
        <w:t>có</w:t>
      </w:r>
      <w:r w:rsidRPr="00AC342E">
        <w:rPr>
          <w:rFonts w:asciiTheme="minorHAnsi" w:hAnsiTheme="minorHAnsi" w:cstheme="minorHAnsi"/>
          <w:iCs/>
          <w:szCs w:val="22"/>
        </w:rPr>
        <w:t xml:space="preserve">mo implementar la NTN-002, </w:t>
      </w:r>
      <w:r w:rsidR="009C0FA3" w:rsidRPr="00AC342E">
        <w:rPr>
          <w:rFonts w:asciiTheme="minorHAnsi" w:hAnsiTheme="minorHAnsi" w:cstheme="minorHAnsi"/>
          <w:iCs/>
          <w:szCs w:val="22"/>
        </w:rPr>
        <w:t>sin embargo aclara que</w:t>
      </w:r>
      <w:r w:rsidRPr="00AC342E">
        <w:rPr>
          <w:rFonts w:asciiTheme="minorHAnsi" w:hAnsiTheme="minorHAnsi" w:cstheme="minorHAnsi"/>
          <w:iCs/>
          <w:szCs w:val="22"/>
        </w:rPr>
        <w:t xml:space="preserve"> no es un trabajo que se finalice de un día para otro</w:t>
      </w:r>
      <w:r w:rsidR="009C0FA3" w:rsidRPr="00AC342E">
        <w:rPr>
          <w:rFonts w:asciiTheme="minorHAnsi" w:hAnsiTheme="minorHAnsi" w:cstheme="minorHAnsi"/>
          <w:iCs/>
          <w:szCs w:val="22"/>
        </w:rPr>
        <w:t>. E</w:t>
      </w:r>
      <w:r w:rsidR="00102E84" w:rsidRPr="00AC342E">
        <w:rPr>
          <w:rFonts w:asciiTheme="minorHAnsi" w:hAnsiTheme="minorHAnsi" w:cstheme="minorHAnsi"/>
          <w:iCs/>
          <w:szCs w:val="22"/>
        </w:rPr>
        <w:t xml:space="preserve">l Archivo Histórico </w:t>
      </w:r>
      <w:r w:rsidR="00102E84" w:rsidRPr="00AC342E">
        <w:rPr>
          <w:rFonts w:asciiTheme="minorHAnsi" w:hAnsiTheme="minorHAnsi" w:cstheme="minorHAnsi"/>
          <w:iCs/>
          <w:szCs w:val="22"/>
        </w:rPr>
        <w:lastRenderedPageBreak/>
        <w:t>con el fin de en</w:t>
      </w:r>
      <w:r w:rsidR="009C0FA3" w:rsidRPr="00AC342E">
        <w:rPr>
          <w:rFonts w:asciiTheme="minorHAnsi" w:hAnsiTheme="minorHAnsi" w:cstheme="minorHAnsi"/>
          <w:iCs/>
          <w:szCs w:val="22"/>
        </w:rPr>
        <w:t>riquecer su información, podría</w:t>
      </w:r>
      <w:r w:rsidR="00102E84" w:rsidRPr="00AC342E">
        <w:rPr>
          <w:rFonts w:asciiTheme="minorHAnsi" w:hAnsiTheme="minorHAnsi" w:cstheme="minorHAnsi"/>
          <w:iCs/>
          <w:szCs w:val="22"/>
        </w:rPr>
        <w:t xml:space="preserve"> solicitar a los archivos centrales la remisión de estos datos correspondientes a esta norma</w:t>
      </w:r>
      <w:r w:rsidR="00401F18" w:rsidRPr="00AC342E">
        <w:rPr>
          <w:rFonts w:asciiTheme="minorHAnsi" w:hAnsiTheme="minorHAnsi" w:cstheme="minorHAnsi"/>
          <w:iCs/>
          <w:szCs w:val="22"/>
        </w:rPr>
        <w:t xml:space="preserve"> en un tiempo oportuno</w:t>
      </w:r>
      <w:r w:rsidR="00102E84" w:rsidRPr="00AC342E">
        <w:rPr>
          <w:rFonts w:asciiTheme="minorHAnsi" w:hAnsiTheme="minorHAnsi" w:cstheme="minorHAnsi"/>
          <w:iCs/>
          <w:szCs w:val="22"/>
        </w:rPr>
        <w:t>, considera</w:t>
      </w:r>
      <w:r w:rsidR="009C0FA3" w:rsidRPr="00AC342E">
        <w:rPr>
          <w:rFonts w:asciiTheme="minorHAnsi" w:hAnsiTheme="minorHAnsi" w:cstheme="minorHAnsi"/>
          <w:iCs/>
          <w:szCs w:val="22"/>
        </w:rPr>
        <w:t>ndo que en algún momento las instituciones tendrán</w:t>
      </w:r>
      <w:r w:rsidR="00102E84" w:rsidRPr="00AC342E">
        <w:rPr>
          <w:rFonts w:asciiTheme="minorHAnsi" w:hAnsiTheme="minorHAnsi" w:cstheme="minorHAnsi"/>
          <w:iCs/>
          <w:szCs w:val="22"/>
        </w:rPr>
        <w:t xml:space="preserve"> sus entradas descriptivas completas</w:t>
      </w:r>
      <w:r w:rsidR="009C0FA3" w:rsidRPr="00AC342E">
        <w:rPr>
          <w:rFonts w:asciiTheme="minorHAnsi" w:hAnsiTheme="minorHAnsi" w:cstheme="minorHAnsi"/>
          <w:iCs/>
          <w:szCs w:val="22"/>
        </w:rPr>
        <w:t>, de manera que se ingresen</w:t>
      </w:r>
      <w:r w:rsidR="00AD1510" w:rsidRPr="00AC342E">
        <w:rPr>
          <w:rFonts w:asciiTheme="minorHAnsi" w:hAnsiTheme="minorHAnsi" w:cstheme="minorHAnsi"/>
          <w:iCs/>
          <w:szCs w:val="22"/>
        </w:rPr>
        <w:t xml:space="preserve"> a la base de datos, </w:t>
      </w:r>
      <w:r w:rsidR="00BB61DA" w:rsidRPr="00AC342E">
        <w:rPr>
          <w:rFonts w:asciiTheme="minorHAnsi" w:hAnsiTheme="minorHAnsi" w:cstheme="minorHAnsi"/>
          <w:iCs/>
          <w:szCs w:val="22"/>
        </w:rPr>
        <w:t>de igual forma si esto se visualiza a futuro, es probable que las instituciones vayan actualizándose, por lo tanto si tienen sus propias descripcio</w:t>
      </w:r>
      <w:r w:rsidR="009C0FA3" w:rsidRPr="00AC342E">
        <w:rPr>
          <w:rFonts w:asciiTheme="minorHAnsi" w:hAnsiTheme="minorHAnsi" w:cstheme="minorHAnsi"/>
          <w:iCs/>
          <w:szCs w:val="22"/>
        </w:rPr>
        <w:t>nes en sistemas, se podría trabajar por medio de</w:t>
      </w:r>
      <w:r w:rsidR="00BB61DA" w:rsidRPr="00AC342E">
        <w:rPr>
          <w:rFonts w:asciiTheme="minorHAnsi" w:hAnsiTheme="minorHAnsi" w:cstheme="minorHAnsi"/>
          <w:iCs/>
          <w:szCs w:val="22"/>
        </w:rPr>
        <w:t xml:space="preserve"> enlace</w:t>
      </w:r>
      <w:r w:rsidR="009C0FA3" w:rsidRPr="00AC342E">
        <w:rPr>
          <w:rFonts w:asciiTheme="minorHAnsi" w:hAnsiTheme="minorHAnsi" w:cstheme="minorHAnsi"/>
          <w:iCs/>
          <w:szCs w:val="22"/>
        </w:rPr>
        <w:t xml:space="preserve"> de interoperabilidad</w:t>
      </w:r>
      <w:r w:rsidR="00304B7E" w:rsidRPr="00AC342E">
        <w:rPr>
          <w:rFonts w:asciiTheme="minorHAnsi" w:hAnsiTheme="minorHAnsi" w:cstheme="minorHAnsi"/>
          <w:iCs/>
          <w:szCs w:val="22"/>
        </w:rPr>
        <w:t xml:space="preserve">. </w:t>
      </w:r>
      <w:r w:rsidR="00993B6D" w:rsidRPr="00AC342E">
        <w:rPr>
          <w:rFonts w:asciiTheme="minorHAnsi" w:hAnsiTheme="minorHAnsi" w:cstheme="minorHAnsi"/>
          <w:iCs/>
          <w:szCs w:val="22"/>
        </w:rPr>
        <w:t xml:space="preserve">Considera que a partir de este trabajo, donde diferentes instancias </w:t>
      </w:r>
      <w:r w:rsidR="009C0FA3" w:rsidRPr="00AC342E">
        <w:rPr>
          <w:rFonts w:asciiTheme="minorHAnsi" w:hAnsiTheme="minorHAnsi" w:cstheme="minorHAnsi"/>
          <w:iCs/>
          <w:szCs w:val="22"/>
        </w:rPr>
        <w:t xml:space="preserve">a nivel institucional </w:t>
      </w:r>
      <w:r w:rsidR="00993B6D" w:rsidRPr="00AC342E">
        <w:rPr>
          <w:rFonts w:asciiTheme="minorHAnsi" w:hAnsiTheme="minorHAnsi" w:cstheme="minorHAnsi"/>
          <w:iCs/>
          <w:szCs w:val="22"/>
        </w:rPr>
        <w:t xml:space="preserve">han analizado la implementación de este tipo de normas, se podría concluir que se deben hacer adaptaciones a </w:t>
      </w:r>
      <w:r w:rsidR="00B64B34" w:rsidRPr="00AC342E">
        <w:rPr>
          <w:rFonts w:asciiTheme="minorHAnsi" w:hAnsiTheme="minorHAnsi" w:cstheme="minorHAnsi"/>
          <w:iCs/>
          <w:szCs w:val="22"/>
        </w:rPr>
        <w:t xml:space="preserve">partir de diferentes realidades, entiéndase por ello a los diversos archivos que existen e indica que esta es la conclusión </w:t>
      </w:r>
      <w:r w:rsidR="00401F18" w:rsidRPr="00AC342E">
        <w:rPr>
          <w:rFonts w:asciiTheme="minorHAnsi" w:hAnsiTheme="minorHAnsi" w:cstheme="minorHAnsi"/>
          <w:iCs/>
          <w:szCs w:val="22"/>
        </w:rPr>
        <w:t>que de</w:t>
      </w:r>
      <w:r w:rsidR="00B64B34" w:rsidRPr="00AC342E">
        <w:rPr>
          <w:rFonts w:asciiTheme="minorHAnsi" w:hAnsiTheme="minorHAnsi" w:cstheme="minorHAnsi"/>
          <w:iCs/>
          <w:szCs w:val="22"/>
        </w:rPr>
        <w:t>be llegar</w:t>
      </w:r>
      <w:r w:rsidR="00401F18" w:rsidRPr="00AC342E">
        <w:rPr>
          <w:rFonts w:asciiTheme="minorHAnsi" w:hAnsiTheme="minorHAnsi" w:cstheme="minorHAnsi"/>
          <w:iCs/>
          <w:szCs w:val="22"/>
        </w:rPr>
        <w:t xml:space="preserve"> a</w:t>
      </w:r>
      <w:r w:rsidR="00B64B34" w:rsidRPr="00AC342E">
        <w:rPr>
          <w:rFonts w:asciiTheme="minorHAnsi" w:hAnsiTheme="minorHAnsi" w:cstheme="minorHAnsi"/>
          <w:iCs/>
          <w:szCs w:val="22"/>
        </w:rPr>
        <w:t xml:space="preserve"> la Junta Administrativa del Archivo Nacional, pues pareciera que este aspecto no está claro, </w:t>
      </w:r>
      <w:r w:rsidR="00401F18" w:rsidRPr="00AC342E">
        <w:rPr>
          <w:rFonts w:asciiTheme="minorHAnsi" w:hAnsiTheme="minorHAnsi" w:cstheme="minorHAnsi"/>
          <w:iCs/>
          <w:szCs w:val="22"/>
        </w:rPr>
        <w:t>debido a que</w:t>
      </w:r>
      <w:r w:rsidR="00B64B34" w:rsidRPr="00AC342E">
        <w:rPr>
          <w:rFonts w:asciiTheme="minorHAnsi" w:hAnsiTheme="minorHAnsi" w:cstheme="minorHAnsi"/>
          <w:iCs/>
          <w:szCs w:val="22"/>
        </w:rPr>
        <w:t xml:space="preserve"> se tiene la idea que una norma que se publica es de aplicación para </w:t>
      </w:r>
      <w:r w:rsidR="00B764EC" w:rsidRPr="00AC342E">
        <w:rPr>
          <w:rFonts w:asciiTheme="minorHAnsi" w:hAnsiTheme="minorHAnsi" w:cstheme="minorHAnsi"/>
          <w:iCs/>
          <w:szCs w:val="22"/>
        </w:rPr>
        <w:t>todas las realidades de archivos. Luego de la práctica que se ha venido realiza</w:t>
      </w:r>
      <w:r w:rsidR="00401F18" w:rsidRPr="00AC342E">
        <w:rPr>
          <w:rFonts w:asciiTheme="minorHAnsi" w:hAnsiTheme="minorHAnsi" w:cstheme="minorHAnsi"/>
          <w:iCs/>
          <w:szCs w:val="22"/>
        </w:rPr>
        <w:t>n</w:t>
      </w:r>
      <w:r w:rsidR="00B764EC" w:rsidRPr="00AC342E">
        <w:rPr>
          <w:rFonts w:asciiTheme="minorHAnsi" w:hAnsiTheme="minorHAnsi" w:cstheme="minorHAnsi"/>
          <w:iCs/>
          <w:szCs w:val="22"/>
        </w:rPr>
        <w:t xml:space="preserve">do para determinar la forma de implementar las normas, se concluye que se está normalizando una parte de los archivos, no todos los tipos de archivos. En el caso del </w:t>
      </w:r>
      <w:r w:rsidR="00401F18" w:rsidRPr="00AC342E">
        <w:rPr>
          <w:rFonts w:asciiTheme="minorHAnsi" w:hAnsiTheme="minorHAnsi" w:cstheme="minorHAnsi"/>
          <w:iCs/>
          <w:szCs w:val="22"/>
        </w:rPr>
        <w:t>a</w:t>
      </w:r>
      <w:r w:rsidR="00B764EC" w:rsidRPr="00AC342E">
        <w:rPr>
          <w:rFonts w:asciiTheme="minorHAnsi" w:hAnsiTheme="minorHAnsi" w:cstheme="minorHAnsi"/>
          <w:iCs/>
          <w:szCs w:val="22"/>
        </w:rPr>
        <w:t xml:space="preserve">rchivo </w:t>
      </w:r>
      <w:r w:rsidR="00401F18" w:rsidRPr="00AC342E">
        <w:rPr>
          <w:rFonts w:asciiTheme="minorHAnsi" w:hAnsiTheme="minorHAnsi" w:cstheme="minorHAnsi"/>
          <w:iCs/>
          <w:szCs w:val="22"/>
        </w:rPr>
        <w:t>c</w:t>
      </w:r>
      <w:r w:rsidR="00B764EC" w:rsidRPr="00AC342E">
        <w:rPr>
          <w:rFonts w:asciiTheme="minorHAnsi" w:hAnsiTheme="minorHAnsi" w:cstheme="minorHAnsi"/>
          <w:iCs/>
          <w:szCs w:val="22"/>
        </w:rPr>
        <w:t xml:space="preserve">entral, se había presentado un informe similar y en ese caso, en </w:t>
      </w:r>
      <w:r w:rsidR="0073271F" w:rsidRPr="00AC342E">
        <w:rPr>
          <w:rFonts w:asciiTheme="minorHAnsi" w:hAnsiTheme="minorHAnsi" w:cstheme="minorHAnsi"/>
          <w:iCs/>
          <w:szCs w:val="22"/>
        </w:rPr>
        <w:t>ningún</w:t>
      </w:r>
      <w:r w:rsidR="00B764EC" w:rsidRPr="00AC342E">
        <w:rPr>
          <w:rFonts w:asciiTheme="minorHAnsi" w:hAnsiTheme="minorHAnsi" w:cstheme="minorHAnsi"/>
          <w:iCs/>
          <w:szCs w:val="22"/>
        </w:rPr>
        <w:t xml:space="preserve"> momento se </w:t>
      </w:r>
      <w:r w:rsidR="0073271F" w:rsidRPr="00AC342E">
        <w:rPr>
          <w:rFonts w:asciiTheme="minorHAnsi" w:hAnsiTheme="minorHAnsi" w:cstheme="minorHAnsi"/>
          <w:iCs/>
          <w:szCs w:val="22"/>
        </w:rPr>
        <w:t>indica que corresponde a una adaptación, lo que sucede es que no se cuenta con los recursos humanos y tecnológicos para cumplir la norma en su totalidad</w:t>
      </w:r>
      <w:r w:rsidR="00A95761" w:rsidRPr="00AC342E">
        <w:rPr>
          <w:rFonts w:asciiTheme="minorHAnsi" w:hAnsiTheme="minorHAnsi" w:cstheme="minorHAnsi"/>
          <w:iCs/>
          <w:szCs w:val="22"/>
        </w:rPr>
        <w:t xml:space="preserve">, de igual forma señala que otra conclusión de estos trabajos, es que </w:t>
      </w:r>
      <w:r w:rsidR="00401F18" w:rsidRPr="00AC342E">
        <w:rPr>
          <w:rFonts w:asciiTheme="minorHAnsi" w:hAnsiTheme="minorHAnsi" w:cstheme="minorHAnsi"/>
          <w:iCs/>
          <w:szCs w:val="22"/>
        </w:rPr>
        <w:t>cuando una norma</w:t>
      </w:r>
      <w:r w:rsidR="008729A1" w:rsidRPr="00AC342E">
        <w:rPr>
          <w:rFonts w:asciiTheme="minorHAnsi" w:hAnsiTheme="minorHAnsi" w:cstheme="minorHAnsi"/>
          <w:iCs/>
          <w:szCs w:val="22"/>
        </w:rPr>
        <w:t xml:space="preserve"> se publica, no se puede pretender que </w:t>
      </w:r>
      <w:r w:rsidR="00A95761" w:rsidRPr="00AC342E">
        <w:rPr>
          <w:rFonts w:asciiTheme="minorHAnsi" w:hAnsiTheme="minorHAnsi" w:cstheme="minorHAnsi"/>
          <w:iCs/>
          <w:szCs w:val="22"/>
        </w:rPr>
        <w:t>a partir de ese momento</w:t>
      </w:r>
      <w:r w:rsidR="00974338" w:rsidRPr="00AC342E">
        <w:rPr>
          <w:rFonts w:asciiTheme="minorHAnsi" w:hAnsiTheme="minorHAnsi" w:cstheme="minorHAnsi"/>
          <w:iCs/>
          <w:szCs w:val="22"/>
        </w:rPr>
        <w:t xml:space="preserve"> va a poder ser de cumplimiento obligatorio, pues las instituciones deben analizar cómo las van a implementar,</w:t>
      </w:r>
      <w:r w:rsidR="008729A1" w:rsidRPr="00AC342E">
        <w:rPr>
          <w:rFonts w:asciiTheme="minorHAnsi" w:hAnsiTheme="minorHAnsi" w:cstheme="minorHAnsi"/>
          <w:iCs/>
          <w:szCs w:val="22"/>
        </w:rPr>
        <w:t xml:space="preserve"> con</w:t>
      </w:r>
      <w:r w:rsidR="009C0FA3" w:rsidRPr="00AC342E">
        <w:rPr>
          <w:rFonts w:asciiTheme="minorHAnsi" w:hAnsiTheme="minorHAnsi" w:cstheme="minorHAnsi"/>
          <w:iCs/>
          <w:szCs w:val="22"/>
        </w:rPr>
        <w:t xml:space="preserve"> cuá</w:t>
      </w:r>
      <w:r w:rsidR="00974338" w:rsidRPr="00AC342E">
        <w:rPr>
          <w:rFonts w:asciiTheme="minorHAnsi" w:hAnsiTheme="minorHAnsi" w:cstheme="minorHAnsi"/>
          <w:iCs/>
          <w:szCs w:val="22"/>
        </w:rPr>
        <w:t xml:space="preserve">les recursos </w:t>
      </w:r>
      <w:r w:rsidR="008729A1" w:rsidRPr="00AC342E">
        <w:rPr>
          <w:rFonts w:asciiTheme="minorHAnsi" w:hAnsiTheme="minorHAnsi" w:cstheme="minorHAnsi"/>
          <w:iCs/>
          <w:szCs w:val="22"/>
        </w:rPr>
        <w:t>cuentan</w:t>
      </w:r>
      <w:r w:rsidR="009C0FA3" w:rsidRPr="00AC342E">
        <w:rPr>
          <w:rFonts w:asciiTheme="minorHAnsi" w:hAnsiTheme="minorHAnsi" w:cstheme="minorHAnsi"/>
          <w:iCs/>
          <w:szCs w:val="22"/>
        </w:rPr>
        <w:t xml:space="preserve"> y cuá</w:t>
      </w:r>
      <w:r w:rsidR="00974338" w:rsidRPr="00AC342E">
        <w:rPr>
          <w:rFonts w:asciiTheme="minorHAnsi" w:hAnsiTheme="minorHAnsi" w:cstheme="minorHAnsi"/>
          <w:iCs/>
          <w:szCs w:val="22"/>
        </w:rPr>
        <w:t xml:space="preserve">les les falta, por ello es importante mejorar la flexibilidad en cuanto al cumplimento </w:t>
      </w:r>
      <w:r w:rsidR="009C0FA3" w:rsidRPr="00AC342E">
        <w:rPr>
          <w:rFonts w:asciiTheme="minorHAnsi" w:hAnsiTheme="minorHAnsi" w:cstheme="minorHAnsi"/>
          <w:iCs/>
          <w:szCs w:val="22"/>
        </w:rPr>
        <w:t xml:space="preserve">obligatorio </w:t>
      </w:r>
      <w:r w:rsidR="00974338" w:rsidRPr="00AC342E">
        <w:rPr>
          <w:rFonts w:asciiTheme="minorHAnsi" w:hAnsiTheme="minorHAnsi" w:cstheme="minorHAnsi"/>
          <w:iCs/>
          <w:szCs w:val="22"/>
        </w:rPr>
        <w:t xml:space="preserve">en las instituciones que </w:t>
      </w:r>
      <w:r w:rsidR="009C0FA3" w:rsidRPr="00AC342E">
        <w:rPr>
          <w:rFonts w:asciiTheme="minorHAnsi" w:hAnsiTheme="minorHAnsi" w:cstheme="minorHAnsi"/>
          <w:iCs/>
          <w:szCs w:val="22"/>
        </w:rPr>
        <w:t>establecen estas normas</w:t>
      </w:r>
      <w:r w:rsidR="00974338" w:rsidRPr="00AC342E">
        <w:rPr>
          <w:rFonts w:asciiTheme="minorHAnsi" w:hAnsiTheme="minorHAnsi" w:cstheme="minorHAnsi"/>
          <w:iCs/>
          <w:szCs w:val="22"/>
        </w:rPr>
        <w:t xml:space="preserve">, </w:t>
      </w:r>
      <w:r w:rsidR="008729A1" w:rsidRPr="00AC342E">
        <w:rPr>
          <w:rFonts w:asciiTheme="minorHAnsi" w:hAnsiTheme="minorHAnsi" w:cstheme="minorHAnsi"/>
          <w:iCs/>
          <w:szCs w:val="22"/>
        </w:rPr>
        <w:t xml:space="preserve">por otra parte </w:t>
      </w:r>
      <w:r w:rsidR="00974338" w:rsidRPr="00AC342E">
        <w:rPr>
          <w:rFonts w:asciiTheme="minorHAnsi" w:hAnsiTheme="minorHAnsi" w:cstheme="minorHAnsi"/>
          <w:iCs/>
          <w:szCs w:val="22"/>
        </w:rPr>
        <w:t>para las que no</w:t>
      </w:r>
      <w:r w:rsidR="008729A1" w:rsidRPr="00AC342E">
        <w:rPr>
          <w:rFonts w:asciiTheme="minorHAnsi" w:hAnsiTheme="minorHAnsi" w:cstheme="minorHAnsi"/>
          <w:iCs/>
          <w:szCs w:val="22"/>
        </w:rPr>
        <w:t>,</w:t>
      </w:r>
      <w:r w:rsidR="00974338" w:rsidRPr="00AC342E">
        <w:rPr>
          <w:rFonts w:asciiTheme="minorHAnsi" w:hAnsiTheme="minorHAnsi" w:cstheme="minorHAnsi"/>
          <w:iCs/>
          <w:szCs w:val="22"/>
        </w:rPr>
        <w:t xml:space="preserve"> las adaptaciones </w:t>
      </w:r>
      <w:r w:rsidR="008729A1" w:rsidRPr="00AC342E">
        <w:rPr>
          <w:rFonts w:asciiTheme="minorHAnsi" w:hAnsiTheme="minorHAnsi" w:cstheme="minorHAnsi"/>
          <w:iCs/>
          <w:szCs w:val="22"/>
        </w:rPr>
        <w:t>son</w:t>
      </w:r>
      <w:r w:rsidR="00974338" w:rsidRPr="00AC342E">
        <w:rPr>
          <w:rFonts w:asciiTheme="minorHAnsi" w:hAnsiTheme="minorHAnsi" w:cstheme="minorHAnsi"/>
          <w:iCs/>
          <w:szCs w:val="22"/>
        </w:rPr>
        <w:t xml:space="preserve"> </w:t>
      </w:r>
      <w:r w:rsidR="008729A1" w:rsidRPr="00AC342E">
        <w:rPr>
          <w:rFonts w:asciiTheme="minorHAnsi" w:hAnsiTheme="minorHAnsi" w:cstheme="minorHAnsi"/>
          <w:iCs/>
          <w:szCs w:val="22"/>
        </w:rPr>
        <w:t xml:space="preserve">posibles. Recuerda que </w:t>
      </w:r>
      <w:r w:rsidR="00974338" w:rsidRPr="00AC342E">
        <w:rPr>
          <w:rFonts w:asciiTheme="minorHAnsi" w:hAnsiTheme="minorHAnsi" w:cstheme="minorHAnsi"/>
          <w:iCs/>
          <w:szCs w:val="22"/>
        </w:rPr>
        <w:t>el objetivo de estas normas, es estandarizar en la me</w:t>
      </w:r>
      <w:r w:rsidR="008729A1" w:rsidRPr="00AC342E">
        <w:rPr>
          <w:rFonts w:asciiTheme="minorHAnsi" w:hAnsiTheme="minorHAnsi" w:cstheme="minorHAnsi"/>
          <w:iCs/>
          <w:szCs w:val="22"/>
        </w:rPr>
        <w:t>dida de lo posible</w:t>
      </w:r>
      <w:r w:rsidR="00974338" w:rsidRPr="00AC342E">
        <w:rPr>
          <w:rFonts w:asciiTheme="minorHAnsi" w:hAnsiTheme="minorHAnsi" w:cstheme="minorHAnsi"/>
          <w:iCs/>
          <w:szCs w:val="22"/>
        </w:rPr>
        <w:t xml:space="preserve"> las tareas para beneficio de los usuarios, </w:t>
      </w:r>
      <w:r w:rsidR="009C0FA3" w:rsidRPr="00AC342E">
        <w:rPr>
          <w:rFonts w:asciiTheme="minorHAnsi" w:hAnsiTheme="minorHAnsi" w:cstheme="minorHAnsi"/>
          <w:iCs/>
          <w:szCs w:val="22"/>
        </w:rPr>
        <w:t>por ejemplo si uno de ellos consulta</w:t>
      </w:r>
      <w:r w:rsidR="00974338" w:rsidRPr="00AC342E">
        <w:rPr>
          <w:rFonts w:asciiTheme="minorHAnsi" w:hAnsiTheme="minorHAnsi" w:cstheme="minorHAnsi"/>
          <w:iCs/>
          <w:szCs w:val="22"/>
        </w:rPr>
        <w:t xml:space="preserve"> en un archivo de Costa Rica </w:t>
      </w:r>
      <w:r w:rsidR="009C0FA3" w:rsidRPr="00AC342E">
        <w:rPr>
          <w:rFonts w:asciiTheme="minorHAnsi" w:hAnsiTheme="minorHAnsi" w:cstheme="minorHAnsi"/>
          <w:iCs/>
          <w:szCs w:val="22"/>
        </w:rPr>
        <w:t>debería comprender la presentación de</w:t>
      </w:r>
      <w:r w:rsidR="008729A1" w:rsidRPr="00AC342E">
        <w:rPr>
          <w:rFonts w:asciiTheme="minorHAnsi" w:hAnsiTheme="minorHAnsi" w:cstheme="minorHAnsi"/>
          <w:iCs/>
          <w:szCs w:val="22"/>
        </w:rPr>
        <w:t xml:space="preserve"> las bases o los campos</w:t>
      </w:r>
      <w:r w:rsidR="00401F18" w:rsidRPr="00AC342E">
        <w:rPr>
          <w:rFonts w:asciiTheme="minorHAnsi" w:hAnsiTheme="minorHAnsi" w:cstheme="minorHAnsi"/>
          <w:iCs/>
          <w:szCs w:val="22"/>
        </w:rPr>
        <w:t xml:space="preserve"> descriptivos</w:t>
      </w:r>
      <w:r w:rsidR="009C0FA3" w:rsidRPr="00AC342E">
        <w:rPr>
          <w:rFonts w:asciiTheme="minorHAnsi" w:hAnsiTheme="minorHAnsi" w:cstheme="minorHAnsi"/>
          <w:iCs/>
          <w:szCs w:val="22"/>
        </w:rPr>
        <w:t>, porque también los encontrará en otros países como</w:t>
      </w:r>
      <w:r w:rsidR="00974338" w:rsidRPr="00AC342E">
        <w:rPr>
          <w:rFonts w:asciiTheme="minorHAnsi" w:hAnsiTheme="minorHAnsi" w:cstheme="minorHAnsi"/>
          <w:iCs/>
          <w:szCs w:val="22"/>
        </w:rPr>
        <w:t xml:space="preserve"> México, Colombia o cualquier otro país</w:t>
      </w:r>
      <w:r w:rsidR="007C17A1" w:rsidRPr="00AC342E">
        <w:rPr>
          <w:rFonts w:asciiTheme="minorHAnsi" w:hAnsiTheme="minorHAnsi" w:cstheme="minorHAnsi"/>
          <w:iCs/>
          <w:szCs w:val="22"/>
        </w:rPr>
        <w:t xml:space="preserve">, por ello considera oportuno determinar la forma </w:t>
      </w:r>
      <w:r w:rsidR="008729A1" w:rsidRPr="00AC342E">
        <w:rPr>
          <w:rFonts w:asciiTheme="minorHAnsi" w:hAnsiTheme="minorHAnsi" w:cstheme="minorHAnsi"/>
          <w:iCs/>
          <w:szCs w:val="22"/>
        </w:rPr>
        <w:t>de adaptarlas y no descartarlas del todo</w:t>
      </w:r>
      <w:r w:rsidR="00856D9C" w:rsidRPr="00AC342E">
        <w:rPr>
          <w:rFonts w:asciiTheme="minorHAnsi" w:hAnsiTheme="minorHAnsi" w:cstheme="minorHAnsi"/>
          <w:iCs/>
          <w:szCs w:val="22"/>
        </w:rPr>
        <w:t>.</w:t>
      </w:r>
      <w:r w:rsidR="00C00D65" w:rsidRPr="00AC342E">
        <w:rPr>
          <w:rFonts w:asciiTheme="minorHAnsi" w:hAnsiTheme="minorHAnsi" w:cstheme="minorHAnsi"/>
          <w:iCs/>
          <w:szCs w:val="22"/>
        </w:rPr>
        <w:t xml:space="preserve"> Comenta que en este apartado de la norma </w:t>
      </w:r>
      <w:r w:rsidR="00BA335D" w:rsidRPr="00AC342E">
        <w:rPr>
          <w:rFonts w:asciiTheme="minorHAnsi" w:hAnsiTheme="minorHAnsi" w:cstheme="minorHAnsi"/>
          <w:iCs/>
          <w:szCs w:val="22"/>
        </w:rPr>
        <w:t>ISAAR-</w:t>
      </w:r>
      <w:proofErr w:type="spellStart"/>
      <w:r w:rsidR="00BA335D" w:rsidRPr="00AC342E">
        <w:rPr>
          <w:rFonts w:asciiTheme="minorHAnsi" w:hAnsiTheme="minorHAnsi" w:cstheme="minorHAnsi"/>
          <w:iCs/>
          <w:szCs w:val="22"/>
        </w:rPr>
        <w:t>cpf</w:t>
      </w:r>
      <w:proofErr w:type="spellEnd"/>
      <w:r w:rsidR="00C00D65" w:rsidRPr="00AC342E">
        <w:rPr>
          <w:rFonts w:asciiTheme="minorHAnsi" w:hAnsiTheme="minorHAnsi" w:cstheme="minorHAnsi"/>
          <w:iCs/>
          <w:szCs w:val="22"/>
        </w:rPr>
        <w:t xml:space="preserve"> está de acuerdo e indica que está muy bien que se pretenda en el Archivo Histórico utilizar este apartado de la norma para describir a personas y familias, pues efectivamente eso nadie lo podría hacer, al contrario de las instituciones, que en algún momento lo tendrán que </w:t>
      </w:r>
      <w:r w:rsidR="00401F18" w:rsidRPr="00AC342E">
        <w:rPr>
          <w:rFonts w:asciiTheme="minorHAnsi" w:hAnsiTheme="minorHAnsi" w:cstheme="minorHAnsi"/>
          <w:iCs/>
          <w:szCs w:val="22"/>
        </w:rPr>
        <w:t>realizar y trasladar</w:t>
      </w:r>
      <w:r w:rsidR="00C00D65" w:rsidRPr="00AC342E">
        <w:rPr>
          <w:rFonts w:asciiTheme="minorHAnsi" w:hAnsiTheme="minorHAnsi" w:cstheme="minorHAnsi"/>
          <w:iCs/>
          <w:szCs w:val="22"/>
        </w:rPr>
        <w:t>.</w:t>
      </w:r>
      <w:r w:rsidR="00401F18" w:rsidRPr="00AC342E">
        <w:rPr>
          <w:rFonts w:asciiTheme="minorHAnsi" w:hAnsiTheme="minorHAnsi" w:cstheme="minorHAnsi"/>
          <w:iCs/>
          <w:szCs w:val="22"/>
        </w:rPr>
        <w:t>----------------------------</w:t>
      </w:r>
      <w:r w:rsidR="00F06C09" w:rsidRPr="00AC342E">
        <w:rPr>
          <w:rFonts w:asciiTheme="minorHAnsi" w:hAnsiTheme="minorHAnsi" w:cstheme="minorHAnsi"/>
          <w:iCs/>
          <w:szCs w:val="22"/>
        </w:rPr>
        <w:t>---------------------</w:t>
      </w:r>
      <w:r w:rsidR="009C0FA3" w:rsidRPr="00AC342E">
        <w:rPr>
          <w:rFonts w:asciiTheme="minorHAnsi" w:hAnsiTheme="minorHAnsi" w:cstheme="minorHAnsi"/>
          <w:iCs/>
          <w:szCs w:val="22"/>
        </w:rPr>
        <w:t>-----------------------------------------------------------------</w:t>
      </w:r>
    </w:p>
    <w:p w14:paraId="3581E786" w14:textId="7E4F2395" w:rsidR="00E90926" w:rsidRPr="00AC342E" w:rsidRDefault="005A4D95" w:rsidP="003B27BC">
      <w:pPr>
        <w:pStyle w:val="Textoindependiente3"/>
        <w:spacing w:line="460" w:lineRule="exact"/>
        <w:rPr>
          <w:rFonts w:asciiTheme="minorHAnsi" w:hAnsiTheme="minorHAnsi" w:cstheme="minorHAnsi"/>
          <w:iCs/>
          <w:szCs w:val="22"/>
        </w:rPr>
      </w:pPr>
      <w:r w:rsidRPr="00AC342E">
        <w:rPr>
          <w:rFonts w:asciiTheme="minorHAnsi" w:hAnsiTheme="minorHAnsi" w:cstheme="minorHAnsi"/>
          <w:iCs/>
          <w:szCs w:val="22"/>
        </w:rPr>
        <w:t xml:space="preserve">La señora Otárola Sáenz </w:t>
      </w:r>
      <w:r w:rsidR="009C0CF8" w:rsidRPr="00AC342E">
        <w:rPr>
          <w:rFonts w:asciiTheme="minorHAnsi" w:hAnsiTheme="minorHAnsi" w:cstheme="minorHAnsi"/>
          <w:iCs/>
          <w:szCs w:val="22"/>
        </w:rPr>
        <w:t>continua</w:t>
      </w:r>
      <w:r w:rsidRPr="00AC342E">
        <w:rPr>
          <w:rFonts w:asciiTheme="minorHAnsi" w:hAnsiTheme="minorHAnsi" w:cstheme="minorHAnsi"/>
          <w:iCs/>
          <w:szCs w:val="22"/>
        </w:rPr>
        <w:t xml:space="preserve"> explicando el apartado</w:t>
      </w:r>
      <w:r w:rsidR="009C0CF8" w:rsidRPr="00AC342E">
        <w:rPr>
          <w:rFonts w:asciiTheme="minorHAnsi" w:hAnsiTheme="minorHAnsi" w:cstheme="minorHAnsi"/>
          <w:iCs/>
          <w:szCs w:val="22"/>
        </w:rPr>
        <w:t xml:space="preserve"> del informe sobre la </w:t>
      </w:r>
      <w:proofErr w:type="spellStart"/>
      <w:r w:rsidR="009C0CF8" w:rsidRPr="00AC342E">
        <w:rPr>
          <w:rFonts w:asciiTheme="minorHAnsi" w:hAnsiTheme="minorHAnsi" w:cstheme="minorHAnsi"/>
          <w:iCs/>
          <w:szCs w:val="22"/>
        </w:rPr>
        <w:t>Isa</w:t>
      </w:r>
      <w:r w:rsidRPr="00AC342E">
        <w:rPr>
          <w:rFonts w:asciiTheme="minorHAnsi" w:hAnsiTheme="minorHAnsi" w:cstheme="minorHAnsi"/>
          <w:iCs/>
          <w:szCs w:val="22"/>
        </w:rPr>
        <w:t>d</w:t>
      </w:r>
      <w:proofErr w:type="spellEnd"/>
      <w:r w:rsidRPr="00AC342E">
        <w:rPr>
          <w:rFonts w:asciiTheme="minorHAnsi" w:hAnsiTheme="minorHAnsi" w:cstheme="minorHAnsi"/>
          <w:iCs/>
          <w:szCs w:val="22"/>
        </w:rPr>
        <w:t>-g</w:t>
      </w:r>
      <w:r w:rsidR="00234617" w:rsidRPr="00AC342E">
        <w:rPr>
          <w:rFonts w:asciiTheme="minorHAnsi" w:hAnsiTheme="minorHAnsi" w:cstheme="minorHAnsi"/>
          <w:iCs/>
          <w:szCs w:val="22"/>
        </w:rPr>
        <w:t xml:space="preserve">, comenta que en el Departamento Archivo Histórico esta norma se ha implementado </w:t>
      </w:r>
      <w:r w:rsidR="009C0CF8" w:rsidRPr="00AC342E">
        <w:rPr>
          <w:rFonts w:asciiTheme="minorHAnsi" w:hAnsiTheme="minorHAnsi" w:cstheme="minorHAnsi"/>
          <w:iCs/>
          <w:szCs w:val="22"/>
        </w:rPr>
        <w:t>incluso</w:t>
      </w:r>
      <w:r w:rsidR="00234617" w:rsidRPr="00AC342E">
        <w:rPr>
          <w:rFonts w:asciiTheme="minorHAnsi" w:hAnsiTheme="minorHAnsi" w:cstheme="minorHAnsi"/>
          <w:iCs/>
          <w:szCs w:val="22"/>
        </w:rPr>
        <w:t xml:space="preserve"> antes de la publicación de la NTN-002</w:t>
      </w:r>
      <w:r w:rsidR="009C0CF8" w:rsidRPr="00AC342E">
        <w:rPr>
          <w:rFonts w:asciiTheme="minorHAnsi" w:hAnsiTheme="minorHAnsi" w:cstheme="minorHAnsi"/>
          <w:iCs/>
          <w:szCs w:val="22"/>
        </w:rPr>
        <w:t xml:space="preserve"> y desde que se utilizaba </w:t>
      </w:r>
      <w:proofErr w:type="spellStart"/>
      <w:r w:rsidR="009C0CF8" w:rsidRPr="00AC342E">
        <w:rPr>
          <w:rFonts w:asciiTheme="minorHAnsi" w:hAnsiTheme="minorHAnsi" w:cstheme="minorHAnsi"/>
          <w:iCs/>
          <w:szCs w:val="22"/>
        </w:rPr>
        <w:t>Winisis</w:t>
      </w:r>
      <w:proofErr w:type="spellEnd"/>
      <w:r w:rsidR="009C0CF8" w:rsidRPr="00AC342E">
        <w:rPr>
          <w:rFonts w:asciiTheme="minorHAnsi" w:hAnsiTheme="minorHAnsi" w:cstheme="minorHAnsi"/>
          <w:iCs/>
          <w:szCs w:val="22"/>
        </w:rPr>
        <w:t xml:space="preserve"> como herramienta de descripción. La norma NTN-002 señala que este apartado se debe aplicar de lo general a lo específico, sin embargo en el</w:t>
      </w:r>
      <w:r w:rsidR="00E450B1" w:rsidRPr="00AC342E">
        <w:rPr>
          <w:rFonts w:asciiTheme="minorHAnsi" w:hAnsiTheme="minorHAnsi" w:cstheme="minorHAnsi"/>
          <w:iCs/>
          <w:szCs w:val="22"/>
        </w:rPr>
        <w:t xml:space="preserve"> Departamento Archivo Histórico</w:t>
      </w:r>
      <w:r w:rsidR="009C0CF8" w:rsidRPr="00AC342E">
        <w:rPr>
          <w:rFonts w:asciiTheme="minorHAnsi" w:hAnsiTheme="minorHAnsi" w:cstheme="minorHAnsi"/>
          <w:iCs/>
          <w:szCs w:val="22"/>
        </w:rPr>
        <w:t xml:space="preserve"> esto no se ha realizado de esta forma, pues se ha descrito las unidades documentales</w:t>
      </w:r>
      <w:r w:rsidR="00E450B1" w:rsidRPr="00AC342E">
        <w:rPr>
          <w:rFonts w:asciiTheme="minorHAnsi" w:hAnsiTheme="minorHAnsi" w:cstheme="minorHAnsi"/>
          <w:iCs/>
          <w:szCs w:val="22"/>
        </w:rPr>
        <w:t xml:space="preserve"> y después las entradas descriptivas a nivel de fondo</w:t>
      </w:r>
      <w:r w:rsidR="00277FCE" w:rsidRPr="00AC342E">
        <w:rPr>
          <w:rFonts w:asciiTheme="minorHAnsi" w:hAnsiTheme="minorHAnsi" w:cstheme="minorHAnsi"/>
          <w:iCs/>
          <w:szCs w:val="22"/>
        </w:rPr>
        <w:t>. Si se implementa este apartado al pie de la letra, se deberán reclasificar todos los fondos custodiados con los cuadros de clasificación de forma independiente</w:t>
      </w:r>
      <w:r w:rsidR="002E2269" w:rsidRPr="00AC342E">
        <w:rPr>
          <w:rFonts w:asciiTheme="minorHAnsi" w:hAnsiTheme="minorHAnsi" w:cstheme="minorHAnsi"/>
          <w:iCs/>
          <w:szCs w:val="22"/>
        </w:rPr>
        <w:t xml:space="preserve">; se podría considerar hacer un alto sin embargo en los fondos donde ya se custodian documentos, habría una desvinculación pues este apartado implica el uso de un código de referencia (numérico) que no se ha utilizado, por ello si este corte se </w:t>
      </w:r>
      <w:r w:rsidR="002E2269" w:rsidRPr="00AC342E">
        <w:rPr>
          <w:rFonts w:asciiTheme="minorHAnsi" w:hAnsiTheme="minorHAnsi" w:cstheme="minorHAnsi"/>
          <w:iCs/>
          <w:szCs w:val="22"/>
        </w:rPr>
        <w:lastRenderedPageBreak/>
        <w:t>realiza, unos documentos quedarían con un código y los de nuevo ingreso con otros</w:t>
      </w:r>
      <w:r w:rsidR="00E21219" w:rsidRPr="00AC342E">
        <w:rPr>
          <w:rFonts w:asciiTheme="minorHAnsi" w:hAnsiTheme="minorHAnsi" w:cstheme="minorHAnsi"/>
          <w:iCs/>
          <w:szCs w:val="22"/>
        </w:rPr>
        <w:t xml:space="preserve">; por esta </w:t>
      </w:r>
      <w:r w:rsidR="006B1577" w:rsidRPr="00AC342E">
        <w:rPr>
          <w:rFonts w:asciiTheme="minorHAnsi" w:hAnsiTheme="minorHAnsi" w:cstheme="minorHAnsi"/>
          <w:iCs/>
          <w:szCs w:val="22"/>
        </w:rPr>
        <w:t xml:space="preserve">razón se propone </w:t>
      </w:r>
      <w:r w:rsidR="00E21219" w:rsidRPr="00AC342E">
        <w:rPr>
          <w:rFonts w:asciiTheme="minorHAnsi" w:hAnsiTheme="minorHAnsi" w:cstheme="minorHAnsi"/>
          <w:iCs/>
          <w:szCs w:val="22"/>
        </w:rPr>
        <w:t xml:space="preserve">usar la </w:t>
      </w:r>
      <w:proofErr w:type="spellStart"/>
      <w:r w:rsidR="00E21219" w:rsidRPr="00AC342E">
        <w:rPr>
          <w:rFonts w:asciiTheme="minorHAnsi" w:hAnsiTheme="minorHAnsi" w:cstheme="minorHAnsi"/>
          <w:iCs/>
          <w:szCs w:val="22"/>
        </w:rPr>
        <w:t>Isad</w:t>
      </w:r>
      <w:proofErr w:type="spellEnd"/>
      <w:r w:rsidR="00E21219" w:rsidRPr="00AC342E">
        <w:rPr>
          <w:rFonts w:asciiTheme="minorHAnsi" w:hAnsiTheme="minorHAnsi" w:cstheme="minorHAnsi"/>
          <w:iCs/>
          <w:szCs w:val="22"/>
        </w:rPr>
        <w:t xml:space="preserve">-g para fondos nuevos únicamente, lo cual implica que se describa el fondo, </w:t>
      </w:r>
      <w:proofErr w:type="spellStart"/>
      <w:r w:rsidR="00E21219" w:rsidRPr="00AC342E">
        <w:rPr>
          <w:rFonts w:asciiTheme="minorHAnsi" w:hAnsiTheme="minorHAnsi" w:cstheme="minorHAnsi"/>
          <w:iCs/>
          <w:szCs w:val="22"/>
        </w:rPr>
        <w:t>subfondo</w:t>
      </w:r>
      <w:proofErr w:type="spellEnd"/>
      <w:r w:rsidR="00E21219" w:rsidRPr="00AC342E">
        <w:rPr>
          <w:rFonts w:asciiTheme="minorHAnsi" w:hAnsiTheme="minorHAnsi" w:cstheme="minorHAnsi"/>
          <w:iCs/>
          <w:szCs w:val="22"/>
        </w:rPr>
        <w:t>, serie y unidad documental</w:t>
      </w:r>
      <w:r w:rsidR="00AA24F8" w:rsidRPr="00AC342E">
        <w:rPr>
          <w:rFonts w:asciiTheme="minorHAnsi" w:hAnsiTheme="minorHAnsi" w:cstheme="minorHAnsi"/>
          <w:iCs/>
          <w:szCs w:val="22"/>
        </w:rPr>
        <w:t xml:space="preserve">, y los nuevos ingresos que se continúen describiendo por unidad documental deben cumplir con los </w:t>
      </w:r>
      <w:r w:rsidR="006B1577" w:rsidRPr="00AC342E">
        <w:rPr>
          <w:rFonts w:asciiTheme="minorHAnsi" w:hAnsiTheme="minorHAnsi" w:cstheme="minorHAnsi"/>
          <w:iCs/>
          <w:szCs w:val="22"/>
        </w:rPr>
        <w:t>campos</w:t>
      </w:r>
      <w:r w:rsidR="00AA24F8" w:rsidRPr="00AC342E">
        <w:rPr>
          <w:rFonts w:asciiTheme="minorHAnsi" w:hAnsiTheme="minorHAnsi" w:cstheme="minorHAnsi"/>
          <w:iCs/>
          <w:szCs w:val="22"/>
        </w:rPr>
        <w:t xml:space="preserve"> que dicta la norma técnica. </w:t>
      </w:r>
      <w:r w:rsidR="000422D3" w:rsidRPr="00AC342E">
        <w:rPr>
          <w:rFonts w:asciiTheme="minorHAnsi" w:hAnsiTheme="minorHAnsi" w:cstheme="minorHAnsi"/>
          <w:iCs/>
          <w:szCs w:val="22"/>
        </w:rPr>
        <w:t>Indica que el código de referencia se mantendrá como hasta el momento se ha utilizado, con acrónimos de fondos según la aprobación que realiza la Comisión de Descripción</w:t>
      </w:r>
      <w:r w:rsidR="00920F2F" w:rsidRPr="00AC342E">
        <w:rPr>
          <w:rFonts w:asciiTheme="minorHAnsi" w:hAnsiTheme="minorHAnsi" w:cstheme="minorHAnsi"/>
          <w:iCs/>
          <w:szCs w:val="22"/>
        </w:rPr>
        <w:t xml:space="preserve">. </w:t>
      </w:r>
    </w:p>
    <w:p w14:paraId="44309C63" w14:textId="2FFE8606" w:rsidR="00DF6A44" w:rsidRPr="00AC342E" w:rsidRDefault="00E63CE0" w:rsidP="003B27BC">
      <w:pPr>
        <w:pStyle w:val="Textoindependiente3"/>
        <w:spacing w:line="460" w:lineRule="exact"/>
        <w:rPr>
          <w:rFonts w:asciiTheme="minorHAnsi" w:hAnsiTheme="minorHAnsi" w:cstheme="minorHAnsi"/>
          <w:iCs/>
          <w:szCs w:val="22"/>
        </w:rPr>
      </w:pPr>
      <w:r w:rsidRPr="00AC342E">
        <w:rPr>
          <w:rFonts w:asciiTheme="minorHAnsi" w:hAnsiTheme="minorHAnsi" w:cstheme="minorHAnsi"/>
          <w:iCs/>
          <w:szCs w:val="22"/>
        </w:rPr>
        <w:t xml:space="preserve">La señora Sofía Irola Rojas, comenta que no le queda claro </w:t>
      </w:r>
      <w:r w:rsidR="00DF6A44" w:rsidRPr="00AC342E">
        <w:rPr>
          <w:rFonts w:asciiTheme="minorHAnsi" w:hAnsiTheme="minorHAnsi" w:cstheme="minorHAnsi"/>
          <w:iCs/>
          <w:szCs w:val="22"/>
        </w:rPr>
        <w:t xml:space="preserve">el uso del código de referencia, pues comprende que no se está usando tal cual lo solicita </w:t>
      </w:r>
      <w:r w:rsidR="007B0037" w:rsidRPr="00AC342E">
        <w:rPr>
          <w:rFonts w:asciiTheme="minorHAnsi" w:hAnsiTheme="minorHAnsi" w:cstheme="minorHAnsi"/>
          <w:iCs/>
          <w:szCs w:val="22"/>
        </w:rPr>
        <w:t>la norma técnica, sin embargo al</w:t>
      </w:r>
      <w:r w:rsidR="00DF6A44" w:rsidRPr="00AC342E">
        <w:rPr>
          <w:rFonts w:asciiTheme="minorHAnsi" w:hAnsiTheme="minorHAnsi" w:cstheme="minorHAnsi"/>
          <w:iCs/>
          <w:szCs w:val="22"/>
        </w:rPr>
        <w:t xml:space="preserve"> final es un código, por lo que se darí</w:t>
      </w:r>
      <w:r w:rsidR="009C7C54" w:rsidRPr="00AC342E">
        <w:rPr>
          <w:rFonts w:asciiTheme="minorHAnsi" w:hAnsiTheme="minorHAnsi" w:cstheme="minorHAnsi"/>
          <w:iCs/>
          <w:szCs w:val="22"/>
        </w:rPr>
        <w:t>a una adaptación en ese campo</w:t>
      </w:r>
      <w:r w:rsidR="00A756FB" w:rsidRPr="00AC342E">
        <w:rPr>
          <w:rFonts w:asciiTheme="minorHAnsi" w:hAnsiTheme="minorHAnsi" w:cstheme="minorHAnsi"/>
          <w:iCs/>
          <w:szCs w:val="22"/>
        </w:rPr>
        <w:t xml:space="preserve"> con </w:t>
      </w:r>
      <w:r w:rsidR="007B0037" w:rsidRPr="00AC342E">
        <w:rPr>
          <w:rFonts w:asciiTheme="minorHAnsi" w:hAnsiTheme="minorHAnsi" w:cstheme="minorHAnsi"/>
          <w:iCs/>
          <w:szCs w:val="22"/>
        </w:rPr>
        <w:t xml:space="preserve">el </w:t>
      </w:r>
      <w:r w:rsidR="00A756FB" w:rsidRPr="00AC342E">
        <w:rPr>
          <w:rFonts w:asciiTheme="minorHAnsi" w:hAnsiTheme="minorHAnsi" w:cstheme="minorHAnsi"/>
          <w:iCs/>
          <w:szCs w:val="22"/>
        </w:rPr>
        <w:t>fin de usar los acrónimos,</w:t>
      </w:r>
      <w:r w:rsidR="009C7C54" w:rsidRPr="00AC342E">
        <w:rPr>
          <w:rFonts w:asciiTheme="minorHAnsi" w:hAnsiTheme="minorHAnsi" w:cstheme="minorHAnsi"/>
          <w:iCs/>
          <w:szCs w:val="22"/>
        </w:rPr>
        <w:t xml:space="preserve"> c</w:t>
      </w:r>
      <w:r w:rsidR="00DF6A44" w:rsidRPr="00AC342E">
        <w:rPr>
          <w:rFonts w:asciiTheme="minorHAnsi" w:hAnsiTheme="minorHAnsi" w:cstheme="minorHAnsi"/>
          <w:iCs/>
          <w:szCs w:val="22"/>
        </w:rPr>
        <w:t>on respecto a los demás campos, comenta que no le queda claro si se utilizaría</w:t>
      </w:r>
      <w:r w:rsidR="007F28E0">
        <w:rPr>
          <w:rFonts w:asciiTheme="minorHAnsi" w:hAnsiTheme="minorHAnsi" w:cstheme="minorHAnsi"/>
          <w:iCs/>
          <w:szCs w:val="22"/>
        </w:rPr>
        <w:t>n o no. La señora Otárola Sáenz</w:t>
      </w:r>
      <w:r w:rsidR="001A180A" w:rsidRPr="00AC342E">
        <w:rPr>
          <w:rFonts w:asciiTheme="minorHAnsi" w:hAnsiTheme="minorHAnsi" w:cstheme="minorHAnsi"/>
          <w:iCs/>
          <w:szCs w:val="22"/>
        </w:rPr>
        <w:t xml:space="preserve"> </w:t>
      </w:r>
      <w:r w:rsidR="00DF6A44" w:rsidRPr="00AC342E">
        <w:rPr>
          <w:rFonts w:asciiTheme="minorHAnsi" w:hAnsiTheme="minorHAnsi" w:cstheme="minorHAnsi"/>
          <w:iCs/>
          <w:szCs w:val="22"/>
        </w:rPr>
        <w:t xml:space="preserve">le responde que </w:t>
      </w:r>
      <w:r w:rsidR="009C7C54" w:rsidRPr="00AC342E">
        <w:rPr>
          <w:rFonts w:asciiTheme="minorHAnsi" w:hAnsiTheme="minorHAnsi" w:cstheme="minorHAnsi"/>
          <w:iCs/>
          <w:szCs w:val="22"/>
        </w:rPr>
        <w:t>la propuesta es utilizarla en los fondos de nuevo ingreso, por ello se describiría la entidad (</w:t>
      </w:r>
      <w:r w:rsidR="00BA335D" w:rsidRPr="00AC342E">
        <w:rPr>
          <w:rFonts w:asciiTheme="minorHAnsi" w:hAnsiTheme="minorHAnsi" w:cstheme="minorHAnsi"/>
          <w:iCs/>
          <w:szCs w:val="22"/>
        </w:rPr>
        <w:t>ISAAR-</w:t>
      </w:r>
      <w:proofErr w:type="spellStart"/>
      <w:r w:rsidR="00BA335D" w:rsidRPr="00AC342E">
        <w:rPr>
          <w:rFonts w:asciiTheme="minorHAnsi" w:hAnsiTheme="minorHAnsi" w:cstheme="minorHAnsi"/>
          <w:iCs/>
          <w:szCs w:val="22"/>
        </w:rPr>
        <w:t>cpf</w:t>
      </w:r>
      <w:proofErr w:type="spellEnd"/>
      <w:r w:rsidR="009C7C54" w:rsidRPr="00AC342E">
        <w:rPr>
          <w:rFonts w:asciiTheme="minorHAnsi" w:hAnsiTheme="minorHAnsi" w:cstheme="minorHAnsi"/>
          <w:iCs/>
          <w:szCs w:val="22"/>
        </w:rPr>
        <w:t xml:space="preserve">), el fondo, </w:t>
      </w:r>
      <w:proofErr w:type="spellStart"/>
      <w:r w:rsidR="009C7C54" w:rsidRPr="00AC342E">
        <w:rPr>
          <w:rFonts w:asciiTheme="minorHAnsi" w:hAnsiTheme="minorHAnsi" w:cstheme="minorHAnsi"/>
          <w:iCs/>
          <w:szCs w:val="22"/>
        </w:rPr>
        <w:t>subfondo</w:t>
      </w:r>
      <w:proofErr w:type="spellEnd"/>
      <w:r w:rsidR="009C7C54" w:rsidRPr="00AC342E">
        <w:rPr>
          <w:rFonts w:asciiTheme="minorHAnsi" w:hAnsiTheme="minorHAnsi" w:cstheme="minorHAnsi"/>
          <w:iCs/>
          <w:szCs w:val="22"/>
        </w:rPr>
        <w:t>, serie y unidades documentales</w:t>
      </w:r>
      <w:r w:rsidR="000D3E7D" w:rsidRPr="00AC342E">
        <w:rPr>
          <w:rFonts w:asciiTheme="minorHAnsi" w:hAnsiTheme="minorHAnsi" w:cstheme="minorHAnsi"/>
          <w:iCs/>
          <w:szCs w:val="22"/>
        </w:rPr>
        <w:t xml:space="preserve"> e indica que será necesario hacerlo de esta manera, debido a que de lo contrario se tendrían que reclasificar todos los registros</w:t>
      </w:r>
      <w:r w:rsidR="003B3114" w:rsidRPr="00AC342E">
        <w:rPr>
          <w:rFonts w:asciiTheme="minorHAnsi" w:hAnsiTheme="minorHAnsi" w:cstheme="minorHAnsi"/>
          <w:iCs/>
          <w:szCs w:val="22"/>
        </w:rPr>
        <w:t xml:space="preserve"> e ir generando la estructura que indica la norma técnica</w:t>
      </w:r>
      <w:r w:rsidR="009C7C54" w:rsidRPr="00AC342E">
        <w:rPr>
          <w:rFonts w:asciiTheme="minorHAnsi" w:hAnsiTheme="minorHAnsi" w:cstheme="minorHAnsi"/>
          <w:iCs/>
          <w:szCs w:val="22"/>
        </w:rPr>
        <w:t>.</w:t>
      </w:r>
      <w:r w:rsidR="00D337CE" w:rsidRPr="00AC342E">
        <w:rPr>
          <w:rFonts w:asciiTheme="minorHAnsi" w:hAnsiTheme="minorHAnsi" w:cstheme="minorHAnsi"/>
          <w:iCs/>
          <w:szCs w:val="22"/>
        </w:rPr>
        <w:t xml:space="preserve"> En cuanto al código de referencia, no se está recomendando usar el que dicta la norma técnica, pues ya se tienen muchos documentos descritos con acrónimos.  ---------------------------------------------------------------------</w:t>
      </w:r>
      <w:r w:rsidR="006A5F02" w:rsidRPr="00AC342E">
        <w:rPr>
          <w:rFonts w:asciiTheme="minorHAnsi" w:hAnsiTheme="minorHAnsi" w:cstheme="minorHAnsi"/>
          <w:iCs/>
          <w:szCs w:val="22"/>
        </w:rPr>
        <w:t>------</w:t>
      </w:r>
      <w:r w:rsidR="00C37F7A" w:rsidRPr="00AC342E">
        <w:rPr>
          <w:rFonts w:asciiTheme="minorHAnsi" w:hAnsiTheme="minorHAnsi" w:cstheme="minorHAnsi"/>
          <w:iCs/>
          <w:szCs w:val="22"/>
        </w:rPr>
        <w:t>------------------</w:t>
      </w:r>
    </w:p>
    <w:p w14:paraId="4FF97779" w14:textId="5E7D8A95" w:rsidR="00B25735" w:rsidRPr="00AC342E" w:rsidRDefault="00B25735" w:rsidP="003B27BC">
      <w:pPr>
        <w:pStyle w:val="Textoindependiente3"/>
        <w:spacing w:line="460" w:lineRule="exact"/>
        <w:rPr>
          <w:rFonts w:asciiTheme="minorHAnsi" w:hAnsiTheme="minorHAnsi" w:cstheme="minorHAnsi"/>
          <w:iCs/>
          <w:szCs w:val="22"/>
        </w:rPr>
      </w:pPr>
      <w:r w:rsidRPr="00AC342E">
        <w:rPr>
          <w:rFonts w:asciiTheme="minorHAnsi" w:hAnsiTheme="minorHAnsi" w:cstheme="minorHAnsi"/>
          <w:iCs/>
          <w:szCs w:val="22"/>
        </w:rPr>
        <w:t>Se deja constancia que la señora Natalia Cantillano Mora, se conecta a la sesión a las nueve y veintiséis de la mañana. -------------------------------------------------------------------------------------------------------------------------------------</w:t>
      </w:r>
    </w:p>
    <w:p w14:paraId="1C2BAD5E" w14:textId="68A04D62" w:rsidR="00A756FB" w:rsidRPr="00AC342E" w:rsidRDefault="0062603C" w:rsidP="003B27BC">
      <w:pPr>
        <w:pStyle w:val="Textoindependiente3"/>
        <w:spacing w:line="460" w:lineRule="exact"/>
        <w:rPr>
          <w:rFonts w:asciiTheme="minorHAnsi" w:hAnsiTheme="minorHAnsi" w:cstheme="minorHAnsi"/>
          <w:iCs/>
          <w:szCs w:val="22"/>
        </w:rPr>
      </w:pPr>
      <w:r w:rsidRPr="00AC342E">
        <w:rPr>
          <w:rFonts w:asciiTheme="minorHAnsi" w:hAnsiTheme="minorHAnsi" w:cstheme="minorHAnsi"/>
          <w:iCs/>
          <w:szCs w:val="22"/>
        </w:rPr>
        <w:t>La señora Mellany Otárola Sáenz</w:t>
      </w:r>
      <w:r w:rsidR="007460B7" w:rsidRPr="00AC342E">
        <w:rPr>
          <w:rFonts w:asciiTheme="minorHAnsi" w:hAnsiTheme="minorHAnsi" w:cstheme="minorHAnsi"/>
          <w:iCs/>
          <w:szCs w:val="22"/>
        </w:rPr>
        <w:t xml:space="preserve"> continúa su exposición con el apartado de la norma ISDF, la cual se utiliza para describir las funciones de una instituci</w:t>
      </w:r>
      <w:r w:rsidRPr="00AC342E">
        <w:rPr>
          <w:rFonts w:asciiTheme="minorHAnsi" w:hAnsiTheme="minorHAnsi" w:cstheme="minorHAnsi"/>
          <w:iCs/>
          <w:szCs w:val="22"/>
        </w:rPr>
        <w:t>ón</w:t>
      </w:r>
      <w:r w:rsidR="007460B7" w:rsidRPr="00AC342E">
        <w:rPr>
          <w:rFonts w:asciiTheme="minorHAnsi" w:hAnsiTheme="minorHAnsi" w:cstheme="minorHAnsi"/>
          <w:iCs/>
          <w:szCs w:val="22"/>
        </w:rPr>
        <w:t xml:space="preserve"> que se vinculan con la producción de documentos, lo cual es </w:t>
      </w:r>
      <w:r w:rsidR="0049402E" w:rsidRPr="00AC342E">
        <w:rPr>
          <w:rFonts w:asciiTheme="minorHAnsi" w:hAnsiTheme="minorHAnsi" w:cstheme="minorHAnsi"/>
          <w:iCs/>
          <w:szCs w:val="22"/>
        </w:rPr>
        <w:t>muy útil en la etapa de un archivo central. En el caso del Departamento Archivo Histórico abocarse a recopilar esta información es una tarea compleja, pues se debe conocer muy bien la institución para determinar cada función que realiza,  por ello se considera que no es oportuno ni imprescindible aplicar este apartado</w:t>
      </w:r>
      <w:r w:rsidR="0027798F" w:rsidRPr="00AC342E">
        <w:rPr>
          <w:rFonts w:asciiTheme="minorHAnsi" w:hAnsiTheme="minorHAnsi" w:cstheme="minorHAnsi"/>
          <w:iCs/>
          <w:szCs w:val="22"/>
        </w:rPr>
        <w:t xml:space="preserve"> en el Archivo Histórico</w:t>
      </w:r>
      <w:r w:rsidR="0049402E" w:rsidRPr="00AC342E">
        <w:rPr>
          <w:rFonts w:asciiTheme="minorHAnsi" w:hAnsiTheme="minorHAnsi" w:cstheme="minorHAnsi"/>
          <w:iCs/>
          <w:szCs w:val="22"/>
        </w:rPr>
        <w:t>.</w:t>
      </w:r>
      <w:r w:rsidR="0027798F" w:rsidRPr="00AC342E">
        <w:rPr>
          <w:rFonts w:asciiTheme="minorHAnsi" w:hAnsiTheme="minorHAnsi" w:cstheme="minorHAnsi"/>
          <w:iCs/>
          <w:szCs w:val="22"/>
        </w:rPr>
        <w:t>--------------------------------------------------------------------------------------------------------------------------</w:t>
      </w:r>
    </w:p>
    <w:p w14:paraId="1B591476" w14:textId="0003EE5E" w:rsidR="00B37D60" w:rsidRPr="00AC342E" w:rsidRDefault="00B37D60" w:rsidP="003B27BC">
      <w:pPr>
        <w:pStyle w:val="Textoindependiente3"/>
        <w:spacing w:line="460" w:lineRule="exact"/>
        <w:rPr>
          <w:rFonts w:asciiTheme="minorHAnsi" w:hAnsiTheme="minorHAnsi" w:cstheme="minorHAnsi"/>
          <w:iCs/>
          <w:szCs w:val="22"/>
        </w:rPr>
      </w:pPr>
      <w:r w:rsidRPr="00AC342E">
        <w:rPr>
          <w:rFonts w:asciiTheme="minorHAnsi" w:hAnsiTheme="minorHAnsi" w:cstheme="minorHAnsi"/>
          <w:iCs/>
          <w:szCs w:val="22"/>
        </w:rPr>
        <w:t xml:space="preserve">De igual forma </w:t>
      </w:r>
      <w:r w:rsidR="00E465BF" w:rsidRPr="00AC342E">
        <w:rPr>
          <w:rFonts w:asciiTheme="minorHAnsi" w:hAnsiTheme="minorHAnsi" w:cstheme="minorHAnsi"/>
          <w:iCs/>
          <w:szCs w:val="22"/>
        </w:rPr>
        <w:t>continúa</w:t>
      </w:r>
      <w:r w:rsidRPr="00AC342E">
        <w:rPr>
          <w:rFonts w:asciiTheme="minorHAnsi" w:hAnsiTheme="minorHAnsi" w:cstheme="minorHAnsi"/>
          <w:iCs/>
          <w:szCs w:val="22"/>
        </w:rPr>
        <w:t xml:space="preserve"> explicando el siguien</w:t>
      </w:r>
      <w:r w:rsidR="00E465BF" w:rsidRPr="00AC342E">
        <w:rPr>
          <w:rFonts w:asciiTheme="minorHAnsi" w:hAnsiTheme="minorHAnsi" w:cstheme="minorHAnsi"/>
          <w:iCs/>
          <w:szCs w:val="22"/>
        </w:rPr>
        <w:t xml:space="preserve">te apartado de la norma técnica, </w:t>
      </w:r>
      <w:r w:rsidRPr="00AC342E">
        <w:rPr>
          <w:rFonts w:asciiTheme="minorHAnsi" w:hAnsiTheme="minorHAnsi" w:cstheme="minorHAnsi"/>
          <w:iCs/>
          <w:szCs w:val="22"/>
        </w:rPr>
        <w:t xml:space="preserve">la </w:t>
      </w:r>
      <w:r w:rsidR="00E465BF" w:rsidRPr="00AC342E">
        <w:rPr>
          <w:rFonts w:asciiTheme="minorHAnsi" w:hAnsiTheme="minorHAnsi" w:cstheme="minorHAnsi"/>
          <w:iCs/>
          <w:szCs w:val="22"/>
        </w:rPr>
        <w:t>ISDIAH</w:t>
      </w:r>
      <w:r w:rsidRPr="00AC342E">
        <w:rPr>
          <w:rFonts w:asciiTheme="minorHAnsi" w:hAnsiTheme="minorHAnsi" w:cstheme="minorHAnsi"/>
          <w:iCs/>
          <w:szCs w:val="22"/>
        </w:rPr>
        <w:t xml:space="preserve"> la cual es </w:t>
      </w:r>
      <w:r w:rsidR="00E465BF" w:rsidRPr="00AC342E">
        <w:rPr>
          <w:rFonts w:asciiTheme="minorHAnsi" w:hAnsiTheme="minorHAnsi" w:cstheme="minorHAnsi"/>
          <w:iCs/>
          <w:szCs w:val="22"/>
        </w:rPr>
        <w:t>utilizada para describir las instituciones que conservan documentos de archivo, por ello para efectos de su uso</w:t>
      </w:r>
      <w:r w:rsidRPr="00AC342E">
        <w:rPr>
          <w:rFonts w:asciiTheme="minorHAnsi" w:hAnsiTheme="minorHAnsi" w:cstheme="minorHAnsi"/>
          <w:iCs/>
          <w:szCs w:val="22"/>
        </w:rPr>
        <w:t xml:space="preserve"> </w:t>
      </w:r>
      <w:r w:rsidR="00E465BF" w:rsidRPr="00AC342E">
        <w:rPr>
          <w:rFonts w:asciiTheme="minorHAnsi" w:hAnsiTheme="minorHAnsi" w:cstheme="minorHAnsi"/>
          <w:iCs/>
          <w:szCs w:val="22"/>
        </w:rPr>
        <w:t>en el Departamento Archivo Histórico, se debe implementar únicamente para auto describirse como custodio de documentos</w:t>
      </w:r>
      <w:r w:rsidR="00FB4FA8" w:rsidRPr="00AC342E">
        <w:rPr>
          <w:rFonts w:asciiTheme="minorHAnsi" w:hAnsiTheme="minorHAnsi" w:cstheme="minorHAnsi"/>
          <w:iCs/>
          <w:szCs w:val="22"/>
        </w:rPr>
        <w:t xml:space="preserve">, no obstante no le corresponde generar </w:t>
      </w:r>
      <w:r w:rsidR="00C33DBA" w:rsidRPr="00AC342E">
        <w:rPr>
          <w:rFonts w:asciiTheme="minorHAnsi" w:hAnsiTheme="minorHAnsi" w:cstheme="minorHAnsi"/>
          <w:iCs/>
          <w:szCs w:val="22"/>
        </w:rPr>
        <w:t>información para cada uno de los archivos del Sistema Nacional de Archivos que han remitido documentos</w:t>
      </w:r>
      <w:r w:rsidR="00613A53" w:rsidRPr="00AC342E">
        <w:rPr>
          <w:rFonts w:asciiTheme="minorHAnsi" w:hAnsiTheme="minorHAnsi" w:cstheme="minorHAnsi"/>
          <w:iCs/>
          <w:szCs w:val="22"/>
        </w:rPr>
        <w:t>. En el caso de la Dirección General del Archivo Nacional, específicamente el Departamento Servicios Archivísticos Externos, había realizado un directorio de archivos del Sistema Nacional de Archivos</w:t>
      </w:r>
      <w:r w:rsidR="00CA3622" w:rsidRPr="00AC342E">
        <w:rPr>
          <w:rFonts w:asciiTheme="minorHAnsi" w:hAnsiTheme="minorHAnsi" w:cstheme="minorHAnsi"/>
          <w:iCs/>
          <w:szCs w:val="22"/>
        </w:rPr>
        <w:t xml:space="preserve"> </w:t>
      </w:r>
      <w:r w:rsidR="006B1577" w:rsidRPr="00AC342E">
        <w:rPr>
          <w:rFonts w:asciiTheme="minorHAnsi" w:hAnsiTheme="minorHAnsi" w:cstheme="minorHAnsi"/>
          <w:iCs/>
          <w:szCs w:val="22"/>
        </w:rPr>
        <w:t>s</w:t>
      </w:r>
      <w:r w:rsidR="006C4D64" w:rsidRPr="00AC342E">
        <w:rPr>
          <w:rFonts w:asciiTheme="minorHAnsi" w:hAnsiTheme="minorHAnsi" w:cstheme="minorHAnsi"/>
          <w:iCs/>
          <w:szCs w:val="22"/>
        </w:rPr>
        <w:t>in embargo desconoce si este trabajo fue finalizado, por ello la señora Natalia Cantillano Mora, indica que efectivamente se realizó y</w:t>
      </w:r>
      <w:r w:rsidR="00CA3622" w:rsidRPr="00AC342E">
        <w:rPr>
          <w:rFonts w:asciiTheme="minorHAnsi" w:hAnsiTheme="minorHAnsi" w:cstheme="minorHAnsi"/>
          <w:iCs/>
          <w:szCs w:val="22"/>
        </w:rPr>
        <w:t xml:space="preserve"> se </w:t>
      </w:r>
      <w:r w:rsidR="006C4D64" w:rsidRPr="00AC342E">
        <w:rPr>
          <w:rFonts w:asciiTheme="minorHAnsi" w:hAnsiTheme="minorHAnsi" w:cstheme="minorHAnsi"/>
          <w:iCs/>
          <w:szCs w:val="22"/>
        </w:rPr>
        <w:t>continúa</w:t>
      </w:r>
      <w:r w:rsidR="00CA3622" w:rsidRPr="00AC342E">
        <w:rPr>
          <w:rFonts w:asciiTheme="minorHAnsi" w:hAnsiTheme="minorHAnsi" w:cstheme="minorHAnsi"/>
          <w:iCs/>
          <w:szCs w:val="22"/>
        </w:rPr>
        <w:t xml:space="preserve"> actualizando</w:t>
      </w:r>
      <w:r w:rsidR="006C4D64" w:rsidRPr="00AC342E">
        <w:rPr>
          <w:rFonts w:asciiTheme="minorHAnsi" w:hAnsiTheme="minorHAnsi" w:cstheme="minorHAnsi"/>
          <w:iCs/>
          <w:szCs w:val="22"/>
        </w:rPr>
        <w:t>, este trabajo fue coordinado con el Departamento de Tecnologías de la Información</w:t>
      </w:r>
      <w:r w:rsidR="00185AFD" w:rsidRPr="00AC342E">
        <w:rPr>
          <w:rFonts w:asciiTheme="minorHAnsi" w:hAnsiTheme="minorHAnsi" w:cstheme="minorHAnsi"/>
          <w:iCs/>
          <w:szCs w:val="22"/>
        </w:rPr>
        <w:t xml:space="preserve"> y el siguiente paso será su publicación en el sitio Web para acceso del público.</w:t>
      </w:r>
      <w:r w:rsidR="00861AFF" w:rsidRPr="00AC342E">
        <w:rPr>
          <w:rFonts w:asciiTheme="minorHAnsi" w:hAnsiTheme="minorHAnsi" w:cstheme="minorHAnsi"/>
          <w:iCs/>
          <w:szCs w:val="22"/>
        </w:rPr>
        <w:t xml:space="preserve"> ------------------------------------------------------------------------------------------------</w:t>
      </w:r>
    </w:p>
    <w:p w14:paraId="6E922BFD" w14:textId="44FC9D89" w:rsidR="00861AFF" w:rsidRPr="00AC342E" w:rsidRDefault="00B91EEA" w:rsidP="003B27BC">
      <w:pPr>
        <w:pStyle w:val="Textoindependiente3"/>
        <w:spacing w:line="460" w:lineRule="exact"/>
        <w:rPr>
          <w:rFonts w:asciiTheme="minorHAnsi" w:hAnsiTheme="minorHAnsi" w:cstheme="minorHAnsi"/>
          <w:iCs/>
          <w:szCs w:val="22"/>
        </w:rPr>
      </w:pPr>
      <w:r w:rsidRPr="00AC342E">
        <w:rPr>
          <w:rFonts w:asciiTheme="minorHAnsi" w:hAnsiTheme="minorHAnsi" w:cstheme="minorHAnsi"/>
          <w:iCs/>
          <w:szCs w:val="22"/>
        </w:rPr>
        <w:t>La señora Mellany Otárola, hace lectura a las consideraciones finales señaladas en el informe presentado en el</w:t>
      </w:r>
      <w:r w:rsidR="00F713DB" w:rsidRPr="00AC342E">
        <w:rPr>
          <w:rFonts w:asciiTheme="minorHAnsi" w:hAnsiTheme="minorHAnsi" w:cstheme="minorHAnsi"/>
          <w:iCs/>
          <w:szCs w:val="22"/>
        </w:rPr>
        <w:t xml:space="preserve"> Departamento Archivo Histórico: -----------------------------------------------------------------------------------------------------</w:t>
      </w:r>
    </w:p>
    <w:p w14:paraId="319E28C6" w14:textId="69E88CD0" w:rsidR="00F713DB" w:rsidRPr="00AC342E" w:rsidRDefault="00F713DB" w:rsidP="00F713DB">
      <w:pPr>
        <w:pStyle w:val="Textoindependiente3"/>
        <w:spacing w:line="460" w:lineRule="exact"/>
        <w:rPr>
          <w:rFonts w:asciiTheme="minorHAnsi" w:hAnsiTheme="minorHAnsi" w:cstheme="minorHAnsi"/>
          <w:iCs/>
          <w:szCs w:val="22"/>
        </w:rPr>
      </w:pPr>
      <w:r w:rsidRPr="00AC342E">
        <w:rPr>
          <w:rFonts w:asciiTheme="minorHAnsi" w:hAnsiTheme="minorHAnsi" w:cstheme="minorHAnsi"/>
          <w:i/>
          <w:iCs/>
          <w:szCs w:val="22"/>
        </w:rPr>
        <w:lastRenderedPageBreak/>
        <w:t xml:space="preserve">1. La Norma NTN-002 no fue concebida para aplicarse en Archivos Históricos, sino que está dirigida a Archivos Centrales, entonces el uso de esta en el DAH constituye un esfuerzo adicional para aprovechar una oportunidad de brindar más información de forma sistémica a los usuarios. </w:t>
      </w:r>
      <w:r w:rsidRPr="00AC342E">
        <w:rPr>
          <w:rFonts w:asciiTheme="minorHAnsi" w:hAnsiTheme="minorHAnsi" w:cstheme="minorHAnsi"/>
          <w:iCs/>
          <w:szCs w:val="22"/>
        </w:rPr>
        <w:t>--------------------------------------------------------------</w:t>
      </w:r>
    </w:p>
    <w:p w14:paraId="01F0D083" w14:textId="78BFE0B2" w:rsidR="00F713DB" w:rsidRPr="00AC342E" w:rsidRDefault="00F713DB" w:rsidP="00F713DB">
      <w:pPr>
        <w:pStyle w:val="Textoindependiente3"/>
        <w:spacing w:line="460" w:lineRule="exact"/>
        <w:rPr>
          <w:rFonts w:asciiTheme="minorHAnsi" w:hAnsiTheme="minorHAnsi" w:cstheme="minorHAnsi"/>
          <w:iCs/>
          <w:szCs w:val="22"/>
        </w:rPr>
      </w:pPr>
      <w:r w:rsidRPr="00AC342E">
        <w:rPr>
          <w:rFonts w:asciiTheme="minorHAnsi" w:hAnsiTheme="minorHAnsi" w:cstheme="minorHAnsi"/>
          <w:i/>
          <w:iCs/>
          <w:szCs w:val="22"/>
        </w:rPr>
        <w:t xml:space="preserve">2. La implementación en el Departamento Archivo Histórico de la NTN 002 Lineamientos para la descripción archivística en el Archivo Nacional, se hará a partir del año 2022 en el sistema </w:t>
      </w:r>
      <w:proofErr w:type="spellStart"/>
      <w:r w:rsidRPr="00AC342E">
        <w:rPr>
          <w:rFonts w:asciiTheme="minorHAnsi" w:hAnsiTheme="minorHAnsi" w:cstheme="minorHAnsi"/>
          <w:i/>
          <w:iCs/>
          <w:szCs w:val="22"/>
        </w:rPr>
        <w:t>AtoM</w:t>
      </w:r>
      <w:proofErr w:type="spellEnd"/>
      <w:r w:rsidRPr="00AC342E">
        <w:rPr>
          <w:rFonts w:asciiTheme="minorHAnsi" w:hAnsiTheme="minorHAnsi" w:cstheme="minorHAnsi"/>
          <w:i/>
          <w:iCs/>
          <w:szCs w:val="22"/>
        </w:rPr>
        <w:t xml:space="preserve"> y se incluirán solo los apartados de la NTN-002: </w:t>
      </w:r>
      <w:r w:rsidR="00BA335D" w:rsidRPr="00AC342E">
        <w:rPr>
          <w:rFonts w:asciiTheme="minorHAnsi" w:hAnsiTheme="minorHAnsi" w:cstheme="minorHAnsi"/>
          <w:i/>
          <w:iCs/>
          <w:szCs w:val="22"/>
        </w:rPr>
        <w:t>ISAAR-</w:t>
      </w:r>
      <w:proofErr w:type="spellStart"/>
      <w:r w:rsidR="00BA335D" w:rsidRPr="00AC342E">
        <w:rPr>
          <w:rFonts w:asciiTheme="minorHAnsi" w:hAnsiTheme="minorHAnsi" w:cstheme="minorHAnsi"/>
          <w:i/>
          <w:iCs/>
          <w:szCs w:val="22"/>
        </w:rPr>
        <w:t>cpf</w:t>
      </w:r>
      <w:proofErr w:type="spellEnd"/>
      <w:r w:rsidRPr="00AC342E">
        <w:rPr>
          <w:rFonts w:asciiTheme="minorHAnsi" w:hAnsiTheme="minorHAnsi" w:cstheme="minorHAnsi"/>
          <w:i/>
          <w:iCs/>
          <w:szCs w:val="22"/>
        </w:rPr>
        <w:t xml:space="preserve"> (describir familias y/o personas) y la ISAD-g (se utilizará completa para nuevos ingresos y para la descripción de unidades documentales los campos que dicta la norma). </w:t>
      </w:r>
      <w:r w:rsidRPr="00AC342E">
        <w:rPr>
          <w:rFonts w:asciiTheme="minorHAnsi" w:hAnsiTheme="minorHAnsi" w:cstheme="minorHAnsi"/>
          <w:iCs/>
          <w:szCs w:val="22"/>
        </w:rPr>
        <w:t>-----------------</w:t>
      </w:r>
    </w:p>
    <w:p w14:paraId="3EE7D331" w14:textId="52CEE448" w:rsidR="00F713DB" w:rsidRPr="00AC342E" w:rsidRDefault="00F713DB" w:rsidP="00F713DB">
      <w:pPr>
        <w:pStyle w:val="Textoindependiente3"/>
        <w:spacing w:line="460" w:lineRule="exact"/>
        <w:rPr>
          <w:rFonts w:asciiTheme="minorHAnsi" w:hAnsiTheme="minorHAnsi" w:cstheme="minorHAnsi"/>
          <w:iCs/>
          <w:szCs w:val="22"/>
        </w:rPr>
      </w:pPr>
      <w:r w:rsidRPr="00AC342E">
        <w:rPr>
          <w:rFonts w:asciiTheme="minorHAnsi" w:hAnsiTheme="minorHAnsi" w:cstheme="minorHAnsi"/>
          <w:i/>
          <w:iCs/>
          <w:szCs w:val="22"/>
        </w:rPr>
        <w:t xml:space="preserve">3. El DAH no implementará el código de referencia de la norma ISAD-g tal cual lo establece la NTN-002, ello debido a que al ser un Archivo Histórico hay investigaciones que referencian documentos con un código, por lo tanto cambiarlo significa que esa referencia se pierda. A pesar de que no es una norma retroactiva, no es viable tener una parte de los fondos descritos de una forma y a partir de otro momento cambiarlo, por ello se describirá según los acrónimos establecidos en el cuadro de clasificación de fondos que custodia el DAH. </w:t>
      </w:r>
      <w:r w:rsidRPr="00AC342E">
        <w:rPr>
          <w:rFonts w:asciiTheme="minorHAnsi" w:hAnsiTheme="minorHAnsi" w:cstheme="minorHAnsi"/>
          <w:iCs/>
          <w:szCs w:val="22"/>
        </w:rPr>
        <w:t>-------</w:t>
      </w:r>
    </w:p>
    <w:p w14:paraId="673F6C40" w14:textId="661876DF" w:rsidR="00F713DB" w:rsidRPr="00AC342E" w:rsidRDefault="00F713DB" w:rsidP="00F713DB">
      <w:pPr>
        <w:pStyle w:val="Textoindependiente3"/>
        <w:spacing w:line="460" w:lineRule="exact"/>
        <w:rPr>
          <w:rFonts w:asciiTheme="minorHAnsi" w:hAnsiTheme="minorHAnsi" w:cstheme="minorHAnsi"/>
          <w:iCs/>
          <w:szCs w:val="22"/>
        </w:rPr>
      </w:pPr>
      <w:r w:rsidRPr="00AC342E">
        <w:rPr>
          <w:rFonts w:asciiTheme="minorHAnsi" w:hAnsiTheme="minorHAnsi" w:cstheme="minorHAnsi"/>
          <w:i/>
          <w:iCs/>
          <w:szCs w:val="22"/>
        </w:rPr>
        <w:t xml:space="preserve">4. El DAH recibe documentos de la Unidad de Archivo Intermedio descritos por serie documental, ello según acuerdo de la Comisión de Descripción N° 3 de la sesión 4 del 11 de mayo de 2021, estos documentos quedarán de esta forma, es decir no se cumplirá la NTN-002 cuando establece la descripción multinivel, no obstante si se debe cumplir con los campos que dicta el apartado ISAD-g en la plantilla serie documental. </w:t>
      </w:r>
      <w:r w:rsidRPr="00AC342E">
        <w:rPr>
          <w:rFonts w:asciiTheme="minorHAnsi" w:hAnsiTheme="minorHAnsi" w:cstheme="minorHAnsi"/>
          <w:iCs/>
          <w:szCs w:val="22"/>
        </w:rPr>
        <w:t>-------------------------</w:t>
      </w:r>
    </w:p>
    <w:p w14:paraId="411A3F48" w14:textId="5395253F" w:rsidR="00F713DB" w:rsidRPr="00AC342E" w:rsidRDefault="00F713DB" w:rsidP="00F713DB">
      <w:pPr>
        <w:pStyle w:val="Textoindependiente3"/>
        <w:spacing w:line="460" w:lineRule="exact"/>
        <w:rPr>
          <w:rFonts w:asciiTheme="minorHAnsi" w:hAnsiTheme="minorHAnsi" w:cstheme="minorHAnsi"/>
          <w:iCs/>
          <w:szCs w:val="22"/>
        </w:rPr>
      </w:pPr>
      <w:r w:rsidRPr="00AC342E">
        <w:rPr>
          <w:rFonts w:asciiTheme="minorHAnsi" w:hAnsiTheme="minorHAnsi" w:cstheme="minorHAnsi"/>
          <w:i/>
          <w:iCs/>
          <w:szCs w:val="22"/>
        </w:rPr>
        <w:t xml:space="preserve">5. </w:t>
      </w:r>
      <w:proofErr w:type="spellStart"/>
      <w:r w:rsidRPr="00AC342E">
        <w:rPr>
          <w:rFonts w:asciiTheme="minorHAnsi" w:hAnsiTheme="minorHAnsi" w:cstheme="minorHAnsi"/>
          <w:i/>
          <w:iCs/>
          <w:szCs w:val="22"/>
        </w:rPr>
        <w:t>AtoM</w:t>
      </w:r>
      <w:proofErr w:type="spellEnd"/>
      <w:r w:rsidRPr="00AC342E">
        <w:rPr>
          <w:rFonts w:asciiTheme="minorHAnsi" w:hAnsiTheme="minorHAnsi" w:cstheme="minorHAnsi"/>
          <w:i/>
          <w:iCs/>
          <w:szCs w:val="22"/>
        </w:rPr>
        <w:t xml:space="preserve"> está diseñado para incorporar los fondos con descripción multinivel, es decir de niveles superiores hasta los inferiores, en el caso de los fondos custodiados en el DAH, estos solamente se encuentran descritos por unidad documental. Aunque </w:t>
      </w:r>
      <w:proofErr w:type="spellStart"/>
      <w:r w:rsidRPr="00AC342E">
        <w:rPr>
          <w:rFonts w:asciiTheme="minorHAnsi" w:hAnsiTheme="minorHAnsi" w:cstheme="minorHAnsi"/>
          <w:i/>
          <w:iCs/>
          <w:szCs w:val="22"/>
        </w:rPr>
        <w:t>AtoM</w:t>
      </w:r>
      <w:proofErr w:type="spellEnd"/>
      <w:r w:rsidRPr="00AC342E">
        <w:rPr>
          <w:rFonts w:asciiTheme="minorHAnsi" w:hAnsiTheme="minorHAnsi" w:cstheme="minorHAnsi"/>
          <w:i/>
          <w:iCs/>
          <w:szCs w:val="22"/>
        </w:rPr>
        <w:t xml:space="preserve"> permite la reclasificación de fondos (de nivel inferior al superior), este trabajo implica un gran esfuerzo, especialmente para los fondos documentales grandes, por lo que, únicamente, se hará para fondos de nuevo ingreso que ingresen ya sea por transferencia o donación y que el DAH no tenga información anteriormente descrita. </w:t>
      </w:r>
      <w:r w:rsidRPr="00AC342E">
        <w:rPr>
          <w:rFonts w:asciiTheme="minorHAnsi" w:hAnsiTheme="minorHAnsi" w:cstheme="minorHAnsi"/>
          <w:iCs/>
          <w:szCs w:val="22"/>
        </w:rPr>
        <w:t>-----------------------------------------------------------------------------</w:t>
      </w:r>
    </w:p>
    <w:p w14:paraId="75B7A3AF" w14:textId="0892A126" w:rsidR="00F713DB" w:rsidRPr="00AC342E" w:rsidRDefault="00F713DB" w:rsidP="00F713DB">
      <w:pPr>
        <w:pStyle w:val="Textoindependiente3"/>
        <w:spacing w:line="460" w:lineRule="exact"/>
        <w:rPr>
          <w:rFonts w:asciiTheme="minorHAnsi" w:hAnsiTheme="minorHAnsi" w:cstheme="minorHAnsi"/>
          <w:iCs/>
          <w:szCs w:val="22"/>
        </w:rPr>
      </w:pPr>
      <w:r w:rsidRPr="00AC342E">
        <w:rPr>
          <w:rFonts w:asciiTheme="minorHAnsi" w:hAnsiTheme="minorHAnsi" w:cstheme="minorHAnsi"/>
          <w:i/>
          <w:iCs/>
          <w:szCs w:val="22"/>
        </w:rPr>
        <w:t xml:space="preserve">6. Para el caso de las donaciones, al profesional o técnico que se le asigne el trámite, deberá cumplimentar no solo la descripción a nivel de unidades documentales de la ISAD-G, sino también a nivel de fondo y series documentales (cuando aplique) y enlazar la descripción con las unidades descritas, para ello se puede elaborar el cuadro de clasificación dentro del </w:t>
      </w:r>
      <w:proofErr w:type="spellStart"/>
      <w:r w:rsidRPr="00AC342E">
        <w:rPr>
          <w:rFonts w:asciiTheme="minorHAnsi" w:hAnsiTheme="minorHAnsi" w:cstheme="minorHAnsi"/>
          <w:i/>
          <w:iCs/>
          <w:szCs w:val="22"/>
        </w:rPr>
        <w:t>AtoM</w:t>
      </w:r>
      <w:proofErr w:type="spellEnd"/>
      <w:r w:rsidRPr="00AC342E">
        <w:rPr>
          <w:rFonts w:asciiTheme="minorHAnsi" w:hAnsiTheme="minorHAnsi" w:cstheme="minorHAnsi"/>
          <w:i/>
          <w:iCs/>
          <w:szCs w:val="22"/>
        </w:rPr>
        <w:t xml:space="preserve">, según cada fondo. Así mismo, se completarán los campos obligatorios de la </w:t>
      </w:r>
      <w:r w:rsidR="00BA335D" w:rsidRPr="00AC342E">
        <w:rPr>
          <w:rFonts w:asciiTheme="minorHAnsi" w:hAnsiTheme="minorHAnsi" w:cstheme="minorHAnsi"/>
          <w:i/>
          <w:iCs/>
          <w:szCs w:val="22"/>
        </w:rPr>
        <w:t>ISAAR-</w:t>
      </w:r>
      <w:proofErr w:type="spellStart"/>
      <w:r w:rsidR="00BA335D" w:rsidRPr="00AC342E">
        <w:rPr>
          <w:rFonts w:asciiTheme="minorHAnsi" w:hAnsiTheme="minorHAnsi" w:cstheme="minorHAnsi"/>
          <w:i/>
          <w:iCs/>
          <w:szCs w:val="22"/>
        </w:rPr>
        <w:t>cpf</w:t>
      </w:r>
      <w:proofErr w:type="spellEnd"/>
      <w:r w:rsidRPr="00AC342E">
        <w:rPr>
          <w:rFonts w:asciiTheme="minorHAnsi" w:hAnsiTheme="minorHAnsi" w:cstheme="minorHAnsi"/>
          <w:i/>
          <w:iCs/>
          <w:szCs w:val="22"/>
        </w:rPr>
        <w:t xml:space="preserve">. </w:t>
      </w:r>
      <w:r w:rsidRPr="00AC342E">
        <w:rPr>
          <w:rFonts w:asciiTheme="minorHAnsi" w:hAnsiTheme="minorHAnsi" w:cstheme="minorHAnsi"/>
          <w:iCs/>
          <w:szCs w:val="22"/>
        </w:rPr>
        <w:t>-----------------------------------------------------------------------------------------------------------</w:t>
      </w:r>
    </w:p>
    <w:p w14:paraId="65A333DA" w14:textId="56894058" w:rsidR="00F713DB" w:rsidRPr="00AC342E" w:rsidRDefault="00F713DB" w:rsidP="00F713DB">
      <w:pPr>
        <w:pStyle w:val="Textoindependiente3"/>
        <w:spacing w:line="460" w:lineRule="exact"/>
        <w:rPr>
          <w:rFonts w:asciiTheme="minorHAnsi" w:hAnsiTheme="minorHAnsi" w:cstheme="minorHAnsi"/>
          <w:iCs/>
          <w:szCs w:val="22"/>
        </w:rPr>
      </w:pPr>
      <w:r w:rsidRPr="00AC342E">
        <w:rPr>
          <w:rFonts w:asciiTheme="minorHAnsi" w:hAnsiTheme="minorHAnsi" w:cstheme="minorHAnsi"/>
          <w:i/>
          <w:iCs/>
          <w:szCs w:val="22"/>
        </w:rPr>
        <w:t xml:space="preserve">7. Para efectos de la descripción a nivel de fondo documental y que la Comisión de Descripción tiene como función revisar, esta se seguirá estableciendo en el Word como siempre se ha realizado, debido a que se publica en el Sitio Web de forma independiente para efectos de brindar mayor información de los fondos que se custodian. De igual forma, para efectos de los fondos documentales de nuevo ingreso y que el DAH no custodie nada anteriormente, esta descripción se incorporará también al Sistema </w:t>
      </w:r>
      <w:proofErr w:type="spellStart"/>
      <w:r w:rsidRPr="00AC342E">
        <w:rPr>
          <w:rFonts w:asciiTheme="minorHAnsi" w:hAnsiTheme="minorHAnsi" w:cstheme="minorHAnsi"/>
          <w:i/>
          <w:iCs/>
          <w:szCs w:val="22"/>
        </w:rPr>
        <w:t>AtoM</w:t>
      </w:r>
      <w:proofErr w:type="spellEnd"/>
      <w:r w:rsidRPr="00AC342E">
        <w:rPr>
          <w:rFonts w:asciiTheme="minorHAnsi" w:hAnsiTheme="minorHAnsi" w:cstheme="minorHAnsi"/>
          <w:i/>
          <w:iCs/>
          <w:szCs w:val="22"/>
        </w:rPr>
        <w:t xml:space="preserve">, tal cual se explicó anteriormente. </w:t>
      </w:r>
      <w:r w:rsidRPr="00AC342E">
        <w:rPr>
          <w:rFonts w:asciiTheme="minorHAnsi" w:hAnsiTheme="minorHAnsi" w:cstheme="minorHAnsi"/>
          <w:iCs/>
          <w:szCs w:val="22"/>
        </w:rPr>
        <w:t>----------------------------------------------------------------------------------------------------------------------------</w:t>
      </w:r>
    </w:p>
    <w:p w14:paraId="78C7E809" w14:textId="18D1C3B2" w:rsidR="00FF725F" w:rsidRPr="00AC342E" w:rsidRDefault="00FF725F" w:rsidP="00F713DB">
      <w:pPr>
        <w:pStyle w:val="Textoindependiente3"/>
        <w:spacing w:line="460" w:lineRule="exact"/>
        <w:rPr>
          <w:rFonts w:asciiTheme="minorHAnsi" w:hAnsiTheme="minorHAnsi" w:cstheme="minorHAnsi"/>
          <w:iCs/>
          <w:szCs w:val="22"/>
        </w:rPr>
      </w:pPr>
      <w:r w:rsidRPr="00AC342E">
        <w:rPr>
          <w:rFonts w:asciiTheme="minorHAnsi" w:hAnsiTheme="minorHAnsi" w:cstheme="minorHAnsi"/>
          <w:iCs/>
          <w:szCs w:val="22"/>
        </w:rPr>
        <w:t>Las señoras Rosibel Barboza Quirós y Mellany Otárola Saénz, indican que esa sería la propuesta que presenta el Departamento Archivo Histórico, por lo tanto quedan atentas a las observaciones o comentarios que los demás miembros deseen realizar. ----------------------------------------------------------------------------------------------------</w:t>
      </w:r>
    </w:p>
    <w:p w14:paraId="35688965" w14:textId="5733C97A" w:rsidR="00FF725F" w:rsidRPr="00AC342E" w:rsidRDefault="00FF725F" w:rsidP="00F713DB">
      <w:pPr>
        <w:pStyle w:val="Textoindependiente3"/>
        <w:spacing w:line="460" w:lineRule="exact"/>
        <w:rPr>
          <w:rFonts w:asciiTheme="minorHAnsi" w:hAnsiTheme="minorHAnsi" w:cstheme="minorHAnsi"/>
          <w:iCs/>
          <w:szCs w:val="22"/>
        </w:rPr>
      </w:pPr>
      <w:r w:rsidRPr="00AC342E">
        <w:rPr>
          <w:rFonts w:asciiTheme="minorHAnsi" w:hAnsiTheme="minorHAnsi" w:cstheme="minorHAnsi"/>
          <w:iCs/>
          <w:szCs w:val="22"/>
        </w:rPr>
        <w:lastRenderedPageBreak/>
        <w:t>El señor Adolfo Barquero comenta que le parece bien la propuesta por lo menos para iniciar y que en el futuro deberá analizarse como se iría a utilizar</w:t>
      </w:r>
      <w:r w:rsidR="00D214CB" w:rsidRPr="00AC342E">
        <w:rPr>
          <w:rFonts w:asciiTheme="minorHAnsi" w:hAnsiTheme="minorHAnsi" w:cstheme="minorHAnsi"/>
          <w:iCs/>
          <w:szCs w:val="22"/>
        </w:rPr>
        <w:t>---------------------------------------------------------------------------------------------</w:t>
      </w:r>
    </w:p>
    <w:p w14:paraId="6CE6395E" w14:textId="76F191E9" w:rsidR="00D214CB" w:rsidRPr="00AC342E" w:rsidRDefault="00D214CB" w:rsidP="00F713DB">
      <w:pPr>
        <w:pStyle w:val="Textoindependiente3"/>
        <w:spacing w:line="460" w:lineRule="exact"/>
        <w:rPr>
          <w:rFonts w:asciiTheme="minorHAnsi" w:hAnsiTheme="minorHAnsi" w:cstheme="minorHAnsi"/>
          <w:iCs/>
          <w:szCs w:val="22"/>
        </w:rPr>
      </w:pPr>
      <w:r w:rsidRPr="00AC342E">
        <w:rPr>
          <w:rFonts w:asciiTheme="minorHAnsi" w:hAnsiTheme="minorHAnsi" w:cstheme="minorHAnsi"/>
          <w:iCs/>
          <w:szCs w:val="22"/>
        </w:rPr>
        <w:t xml:space="preserve">La señora Sofía Irola Rojas comenta que si esta meta aplica igual que la que ejecuta el archivo </w:t>
      </w:r>
      <w:r w:rsidR="007B0037" w:rsidRPr="00AC342E">
        <w:rPr>
          <w:rFonts w:asciiTheme="minorHAnsi" w:hAnsiTheme="minorHAnsi" w:cstheme="minorHAnsi"/>
          <w:iCs/>
          <w:szCs w:val="22"/>
        </w:rPr>
        <w:t>central</w:t>
      </w:r>
      <w:r w:rsidRPr="00AC342E">
        <w:rPr>
          <w:rFonts w:asciiTheme="minorHAnsi" w:hAnsiTheme="minorHAnsi" w:cstheme="minorHAnsi"/>
          <w:iCs/>
          <w:szCs w:val="22"/>
        </w:rPr>
        <w:t xml:space="preserve">, el acuerdo debería ser elevarlo a la Dirección General y no su aprobación en el seno de esta Comisión. </w:t>
      </w:r>
      <w:r w:rsidR="00D93283" w:rsidRPr="00AC342E">
        <w:rPr>
          <w:rFonts w:asciiTheme="minorHAnsi" w:hAnsiTheme="minorHAnsi" w:cstheme="minorHAnsi"/>
          <w:iCs/>
          <w:szCs w:val="22"/>
        </w:rPr>
        <w:t xml:space="preserve">La señora Rosibel Barboza Quirós, lee la meta </w:t>
      </w:r>
      <w:r w:rsidR="002B0704" w:rsidRPr="00AC342E">
        <w:rPr>
          <w:rFonts w:asciiTheme="minorHAnsi" w:hAnsiTheme="minorHAnsi" w:cstheme="minorHAnsi"/>
          <w:iCs/>
          <w:szCs w:val="22"/>
        </w:rPr>
        <w:t xml:space="preserve">del PTA que indica: </w:t>
      </w:r>
      <w:r w:rsidR="002B0704" w:rsidRPr="00AC342E">
        <w:rPr>
          <w:rFonts w:asciiTheme="minorHAnsi" w:hAnsiTheme="minorHAnsi" w:cstheme="minorHAnsi"/>
          <w:i/>
          <w:iCs/>
          <w:szCs w:val="22"/>
        </w:rPr>
        <w:t>“Aprobar el plan de implementación de la Norma Nacional de Descripción en los fondos que custodia el Archivo Nacional y dar seguimiento a su ejecución y remitir a la Dirección General para la toma de decisiones”</w:t>
      </w:r>
      <w:r w:rsidR="00930998" w:rsidRPr="00AC342E">
        <w:rPr>
          <w:rFonts w:asciiTheme="minorHAnsi" w:hAnsiTheme="minorHAnsi" w:cstheme="minorHAnsi"/>
          <w:i/>
          <w:iCs/>
          <w:szCs w:val="22"/>
        </w:rPr>
        <w:t xml:space="preserve">. </w:t>
      </w:r>
      <w:r w:rsidR="00930998" w:rsidRPr="00AC342E">
        <w:rPr>
          <w:rFonts w:asciiTheme="minorHAnsi" w:hAnsiTheme="minorHAnsi" w:cstheme="minorHAnsi"/>
          <w:iCs/>
          <w:szCs w:val="22"/>
        </w:rPr>
        <w:t>La</w:t>
      </w:r>
      <w:r w:rsidR="008C1DE1" w:rsidRPr="00AC342E">
        <w:rPr>
          <w:rFonts w:asciiTheme="minorHAnsi" w:hAnsiTheme="minorHAnsi" w:cstheme="minorHAnsi"/>
          <w:iCs/>
          <w:szCs w:val="22"/>
        </w:rPr>
        <w:t xml:space="preserve"> señora Ana Lucía Jiménez Monge</w:t>
      </w:r>
      <w:r w:rsidR="00930998" w:rsidRPr="00AC342E">
        <w:rPr>
          <w:rFonts w:asciiTheme="minorHAnsi" w:hAnsiTheme="minorHAnsi" w:cstheme="minorHAnsi"/>
          <w:iCs/>
          <w:szCs w:val="22"/>
        </w:rPr>
        <w:t xml:space="preserve"> comenta que esta meta señala que es del Archivo Nacional no del Archivo Histórico, a lo que la señora Rosibel Barboza le comenta que este departamento es custodio por lo tanto si le aplica y debe existir una aprobación por parte de la Comisión de Descripción</w:t>
      </w:r>
      <w:r w:rsidR="00FA3AC5" w:rsidRPr="00AC342E">
        <w:rPr>
          <w:rFonts w:asciiTheme="minorHAnsi" w:hAnsiTheme="minorHAnsi" w:cstheme="minorHAnsi"/>
          <w:iCs/>
          <w:szCs w:val="22"/>
        </w:rPr>
        <w:t>. Así mismo la señora Jiménez Monge indica que se encuentra muy dudosa con respecto a la aprobación o no de la propuesta presentada, pues primeramente hay personas expertas que saben si su implementación es posible o no, segundo señala que se están adaptando normas para sacar más provecho de lo que se adquirido en los últimos meses, por lo que prefiere salvar el voto. Además señala que esta implementación de esta norma tiene efectos muy importantes en la institución.</w:t>
      </w:r>
      <w:r w:rsidR="007B0037" w:rsidRPr="00AC342E">
        <w:rPr>
          <w:rFonts w:asciiTheme="minorHAnsi" w:hAnsiTheme="minorHAnsi" w:cstheme="minorHAnsi"/>
          <w:iCs/>
          <w:szCs w:val="22"/>
        </w:rPr>
        <w:t>---------------------------------</w:t>
      </w:r>
      <w:r w:rsidR="00FA3AC5" w:rsidRPr="00AC342E">
        <w:rPr>
          <w:rFonts w:asciiTheme="minorHAnsi" w:hAnsiTheme="minorHAnsi" w:cstheme="minorHAnsi"/>
          <w:iCs/>
          <w:szCs w:val="22"/>
        </w:rPr>
        <w:t xml:space="preserve"> </w:t>
      </w:r>
    </w:p>
    <w:p w14:paraId="1E866F26" w14:textId="6930CC4B" w:rsidR="00FA3AC5" w:rsidRPr="00AC342E" w:rsidRDefault="00FA3AC5" w:rsidP="00F713DB">
      <w:pPr>
        <w:pStyle w:val="Textoindependiente3"/>
        <w:spacing w:line="460" w:lineRule="exact"/>
        <w:rPr>
          <w:rFonts w:asciiTheme="minorHAnsi" w:hAnsiTheme="minorHAnsi" w:cstheme="minorHAnsi"/>
          <w:iCs/>
          <w:szCs w:val="22"/>
        </w:rPr>
      </w:pPr>
      <w:r w:rsidRPr="00AC342E">
        <w:rPr>
          <w:rFonts w:asciiTheme="minorHAnsi" w:hAnsiTheme="minorHAnsi" w:cstheme="minorHAnsi"/>
          <w:iCs/>
          <w:szCs w:val="22"/>
        </w:rPr>
        <w:t xml:space="preserve">La señora Natalia Cantillano Mora comenta que recuerda que esta </w:t>
      </w:r>
      <w:r w:rsidR="00521BEA" w:rsidRPr="00AC342E">
        <w:rPr>
          <w:rFonts w:asciiTheme="minorHAnsi" w:hAnsiTheme="minorHAnsi" w:cstheme="minorHAnsi"/>
          <w:iCs/>
          <w:szCs w:val="22"/>
        </w:rPr>
        <w:t xml:space="preserve">meta </w:t>
      </w:r>
      <w:r w:rsidRPr="00AC342E">
        <w:rPr>
          <w:rFonts w:asciiTheme="minorHAnsi" w:hAnsiTheme="minorHAnsi" w:cstheme="minorHAnsi"/>
          <w:iCs/>
          <w:szCs w:val="22"/>
        </w:rPr>
        <w:t>nace a solicitud de la señora Carmen Campos Ramírez, Subdirectora del Archivo Nacional</w:t>
      </w:r>
      <w:r w:rsidR="00521BEA" w:rsidRPr="00AC342E">
        <w:rPr>
          <w:rFonts w:asciiTheme="minorHAnsi" w:hAnsiTheme="minorHAnsi" w:cstheme="minorHAnsi"/>
          <w:iCs/>
          <w:szCs w:val="22"/>
        </w:rPr>
        <w:t xml:space="preserve">, quien </w:t>
      </w:r>
      <w:r w:rsidRPr="00AC342E">
        <w:rPr>
          <w:rFonts w:asciiTheme="minorHAnsi" w:hAnsiTheme="minorHAnsi" w:cstheme="minorHAnsi"/>
          <w:iCs/>
          <w:szCs w:val="22"/>
        </w:rPr>
        <w:t xml:space="preserve">instaba a la Comisión de Descripción a implementarla, </w:t>
      </w:r>
      <w:r w:rsidR="00521BEA" w:rsidRPr="00AC342E">
        <w:rPr>
          <w:rFonts w:asciiTheme="minorHAnsi" w:hAnsiTheme="minorHAnsi" w:cstheme="minorHAnsi"/>
          <w:iCs/>
          <w:szCs w:val="22"/>
        </w:rPr>
        <w:t xml:space="preserve">ello debido a que </w:t>
      </w:r>
      <w:r w:rsidRPr="00AC342E">
        <w:rPr>
          <w:rFonts w:asciiTheme="minorHAnsi" w:hAnsiTheme="minorHAnsi" w:cstheme="minorHAnsi"/>
          <w:iCs/>
          <w:szCs w:val="22"/>
        </w:rPr>
        <w:t>al existir una norma aprobada el Archivo Nacional debía utilizarla</w:t>
      </w:r>
      <w:r w:rsidR="00521BEA" w:rsidRPr="00AC342E">
        <w:rPr>
          <w:rFonts w:asciiTheme="minorHAnsi" w:hAnsiTheme="minorHAnsi" w:cstheme="minorHAnsi"/>
          <w:iCs/>
          <w:szCs w:val="22"/>
        </w:rPr>
        <w:t xml:space="preserve"> también. Comenta que se había discutido que implementar esta Norma era trabajo arduo y que se iba a iniciar el análisis en el archivo central y en el Archivo Histórico y que quedaría pendiente discutir que se hará en los otros dos archivos que integran al Archivo Nacional. </w:t>
      </w:r>
      <w:r w:rsidR="00AC38C5" w:rsidRPr="00AC342E">
        <w:rPr>
          <w:rFonts w:asciiTheme="minorHAnsi" w:hAnsiTheme="minorHAnsi" w:cstheme="minorHAnsi"/>
          <w:iCs/>
          <w:szCs w:val="22"/>
        </w:rPr>
        <w:t>----------------------------------------</w:t>
      </w:r>
      <w:r w:rsidR="008C1DE1" w:rsidRPr="00AC342E">
        <w:rPr>
          <w:rFonts w:asciiTheme="minorHAnsi" w:hAnsiTheme="minorHAnsi" w:cstheme="minorHAnsi"/>
          <w:iCs/>
          <w:szCs w:val="22"/>
        </w:rPr>
        <w:t>------</w:t>
      </w:r>
      <w:r w:rsidR="00AC38C5" w:rsidRPr="00AC342E">
        <w:rPr>
          <w:rFonts w:asciiTheme="minorHAnsi" w:hAnsiTheme="minorHAnsi" w:cstheme="minorHAnsi"/>
          <w:iCs/>
          <w:szCs w:val="22"/>
        </w:rPr>
        <w:t>-------------------------------------------</w:t>
      </w:r>
    </w:p>
    <w:p w14:paraId="356931F4" w14:textId="452BBBF7" w:rsidR="004C4964" w:rsidRPr="00AC342E" w:rsidRDefault="004C4964" w:rsidP="00F713DB">
      <w:pPr>
        <w:pStyle w:val="Textoindependiente3"/>
        <w:spacing w:line="460" w:lineRule="exact"/>
        <w:rPr>
          <w:rFonts w:asciiTheme="minorHAnsi" w:hAnsiTheme="minorHAnsi" w:cstheme="minorHAnsi"/>
          <w:iCs/>
          <w:szCs w:val="22"/>
        </w:rPr>
      </w:pPr>
      <w:r w:rsidRPr="00AC342E">
        <w:rPr>
          <w:rFonts w:asciiTheme="minorHAnsi" w:hAnsiTheme="minorHAnsi" w:cstheme="minorHAnsi"/>
          <w:iCs/>
          <w:szCs w:val="22"/>
        </w:rPr>
        <w:t>Se deja constancia que la señora Evelyn Aguilar Sandí se desconecta la sesión</w:t>
      </w:r>
      <w:r w:rsidR="007036D1" w:rsidRPr="00AC342E">
        <w:rPr>
          <w:rFonts w:asciiTheme="minorHAnsi" w:hAnsiTheme="minorHAnsi" w:cstheme="minorHAnsi"/>
          <w:iCs/>
          <w:szCs w:val="22"/>
        </w:rPr>
        <w:t xml:space="preserve"> a las nueve con </w:t>
      </w:r>
      <w:r w:rsidR="002C69DE" w:rsidRPr="00AC342E">
        <w:rPr>
          <w:rFonts w:asciiTheme="minorHAnsi" w:hAnsiTheme="minorHAnsi" w:cstheme="minorHAnsi"/>
          <w:iCs/>
          <w:szCs w:val="22"/>
        </w:rPr>
        <w:t>cincuenta y dos minutos. -------------------------------------------------------------------------------------------------------------------------------------</w:t>
      </w:r>
    </w:p>
    <w:p w14:paraId="1D070038" w14:textId="18C20F1A" w:rsidR="00AC38C5" w:rsidRPr="00AC342E" w:rsidRDefault="00AC38C5" w:rsidP="00F713DB">
      <w:pPr>
        <w:pStyle w:val="Textoindependiente3"/>
        <w:spacing w:line="460" w:lineRule="exact"/>
        <w:rPr>
          <w:rFonts w:asciiTheme="minorHAnsi" w:hAnsiTheme="minorHAnsi" w:cstheme="minorHAnsi"/>
          <w:iCs/>
          <w:szCs w:val="22"/>
        </w:rPr>
      </w:pPr>
      <w:r w:rsidRPr="00AC342E">
        <w:rPr>
          <w:rFonts w:asciiTheme="minorHAnsi" w:hAnsiTheme="minorHAnsi" w:cstheme="minorHAnsi"/>
          <w:iCs/>
          <w:szCs w:val="22"/>
        </w:rPr>
        <w:t>La señora Rosibel Barboza Quirós</w:t>
      </w:r>
      <w:r w:rsidR="008C1DE1" w:rsidRPr="00AC342E">
        <w:rPr>
          <w:rFonts w:asciiTheme="minorHAnsi" w:hAnsiTheme="minorHAnsi" w:cstheme="minorHAnsi"/>
          <w:iCs/>
          <w:szCs w:val="22"/>
        </w:rPr>
        <w:t xml:space="preserve"> hace lectura a artículo 4 de la</w:t>
      </w:r>
      <w:r w:rsidRPr="00AC342E">
        <w:rPr>
          <w:rFonts w:asciiTheme="minorHAnsi" w:hAnsiTheme="minorHAnsi" w:cstheme="minorHAnsi"/>
          <w:iCs/>
          <w:szCs w:val="22"/>
        </w:rPr>
        <w:t xml:space="preserve"> sesión 3-2021, en el cual se establecen las metas del PTA para la Comisión de Descripción</w:t>
      </w:r>
      <w:r w:rsidR="00954457" w:rsidRPr="00AC342E">
        <w:rPr>
          <w:rFonts w:asciiTheme="minorHAnsi" w:hAnsiTheme="minorHAnsi" w:cstheme="minorHAnsi"/>
          <w:iCs/>
          <w:szCs w:val="22"/>
        </w:rPr>
        <w:t xml:space="preserve"> con el fin de aclarar las dudas que se presentan con respecto a si se debe o no aprobar el plan de implementación del Departamento Archivo Histórico</w:t>
      </w:r>
      <w:r w:rsidR="00735279" w:rsidRPr="00AC342E">
        <w:rPr>
          <w:rFonts w:asciiTheme="minorHAnsi" w:hAnsiTheme="minorHAnsi" w:cstheme="minorHAnsi"/>
          <w:iCs/>
          <w:szCs w:val="22"/>
        </w:rPr>
        <w:t>, una vez leídas cada una de las metas establecidas en esa sesión</w:t>
      </w:r>
      <w:r w:rsidR="008C1DE1" w:rsidRPr="00AC342E">
        <w:rPr>
          <w:rFonts w:asciiTheme="minorHAnsi" w:hAnsiTheme="minorHAnsi" w:cstheme="minorHAnsi"/>
          <w:iCs/>
          <w:szCs w:val="22"/>
        </w:rPr>
        <w:t xml:space="preserve"> y la explicación de cada una</w:t>
      </w:r>
      <w:r w:rsidR="00735279" w:rsidRPr="00AC342E">
        <w:rPr>
          <w:rFonts w:asciiTheme="minorHAnsi" w:hAnsiTheme="minorHAnsi" w:cstheme="minorHAnsi"/>
          <w:iCs/>
          <w:szCs w:val="22"/>
        </w:rPr>
        <w:t>, queda claro que si debe</w:t>
      </w:r>
      <w:r w:rsidR="00ED63B0" w:rsidRPr="00AC342E">
        <w:rPr>
          <w:rFonts w:asciiTheme="minorHAnsi" w:hAnsiTheme="minorHAnsi" w:cstheme="minorHAnsi"/>
          <w:iCs/>
          <w:szCs w:val="22"/>
        </w:rPr>
        <w:t xml:space="preserve"> decidirse en esta sesión si la propuesta se aprueba </w:t>
      </w:r>
      <w:r w:rsidR="008C1DE1" w:rsidRPr="00AC342E">
        <w:rPr>
          <w:rFonts w:asciiTheme="minorHAnsi" w:hAnsiTheme="minorHAnsi" w:cstheme="minorHAnsi"/>
          <w:iCs/>
          <w:szCs w:val="22"/>
        </w:rPr>
        <w:t>o no</w:t>
      </w:r>
      <w:r w:rsidR="00810960" w:rsidRPr="00AC342E">
        <w:rPr>
          <w:rFonts w:asciiTheme="minorHAnsi" w:hAnsiTheme="minorHAnsi" w:cstheme="minorHAnsi"/>
          <w:iCs/>
          <w:szCs w:val="22"/>
        </w:rPr>
        <w:t>, por ello consulta a cada uno de los miembros su decisión:</w:t>
      </w:r>
      <w:r w:rsidR="008C1DE1" w:rsidRPr="00AC342E">
        <w:rPr>
          <w:rFonts w:asciiTheme="minorHAnsi" w:hAnsiTheme="minorHAnsi" w:cstheme="minorHAnsi"/>
          <w:iCs/>
          <w:szCs w:val="22"/>
        </w:rPr>
        <w:t>----------</w:t>
      </w:r>
    </w:p>
    <w:p w14:paraId="10F6FBDA" w14:textId="40D5368A" w:rsidR="00ED63B0" w:rsidRPr="00AC342E" w:rsidRDefault="00ED63B0" w:rsidP="00F713DB">
      <w:pPr>
        <w:pStyle w:val="Textoindependiente3"/>
        <w:spacing w:line="460" w:lineRule="exact"/>
        <w:rPr>
          <w:rFonts w:asciiTheme="minorHAnsi" w:hAnsiTheme="minorHAnsi" w:cstheme="minorHAnsi"/>
          <w:iCs/>
          <w:szCs w:val="22"/>
        </w:rPr>
      </w:pPr>
      <w:r w:rsidRPr="00AC342E">
        <w:rPr>
          <w:rFonts w:asciiTheme="minorHAnsi" w:hAnsiTheme="minorHAnsi" w:cstheme="minorHAnsi"/>
          <w:iCs/>
          <w:szCs w:val="22"/>
        </w:rPr>
        <w:t>La señora Deni</w:t>
      </w:r>
      <w:r w:rsidR="008C1DE1" w:rsidRPr="00AC342E">
        <w:rPr>
          <w:rFonts w:asciiTheme="minorHAnsi" w:hAnsiTheme="minorHAnsi" w:cstheme="minorHAnsi"/>
          <w:iCs/>
          <w:szCs w:val="22"/>
        </w:rPr>
        <w:t xml:space="preserve">se Calvo López </w:t>
      </w:r>
      <w:r w:rsidRPr="00AC342E">
        <w:rPr>
          <w:rFonts w:asciiTheme="minorHAnsi" w:hAnsiTheme="minorHAnsi" w:cstheme="minorHAnsi"/>
          <w:iCs/>
          <w:szCs w:val="22"/>
        </w:rPr>
        <w:t>comenta que está de acuerdo en aprobar el plan presentado, sin embargo le queda la duda de cuáles serán actividades que se revisarán en el seno de la Comisión, esto aplica también para el plan que presentó meses a</w:t>
      </w:r>
      <w:r w:rsidR="008C1DE1" w:rsidRPr="00AC342E">
        <w:rPr>
          <w:rFonts w:asciiTheme="minorHAnsi" w:hAnsiTheme="minorHAnsi" w:cstheme="minorHAnsi"/>
          <w:iCs/>
          <w:szCs w:val="22"/>
        </w:rPr>
        <w:t>trás el archivo c</w:t>
      </w:r>
      <w:r w:rsidRPr="00AC342E">
        <w:rPr>
          <w:rFonts w:asciiTheme="minorHAnsi" w:hAnsiTheme="minorHAnsi" w:cstheme="minorHAnsi"/>
          <w:iCs/>
          <w:szCs w:val="22"/>
        </w:rPr>
        <w:t>entral</w:t>
      </w:r>
      <w:r w:rsidR="00036096" w:rsidRPr="00AC342E">
        <w:rPr>
          <w:rFonts w:asciiTheme="minorHAnsi" w:hAnsiTheme="minorHAnsi" w:cstheme="minorHAnsi"/>
          <w:iCs/>
          <w:szCs w:val="22"/>
        </w:rPr>
        <w:t>, por lo que la señora Rosibel Barboza Quirós y Mellany Otárola Sáenz, le comentan que deberán establecerse metas específicas en la Comisión para dar los seguimientos que le correspon</w:t>
      </w:r>
      <w:r w:rsidR="00CC545F" w:rsidRPr="00AC342E">
        <w:rPr>
          <w:rFonts w:asciiTheme="minorHAnsi" w:hAnsiTheme="minorHAnsi" w:cstheme="minorHAnsi"/>
          <w:iCs/>
          <w:szCs w:val="22"/>
        </w:rPr>
        <w:t>den.</w:t>
      </w:r>
      <w:r w:rsidR="00677A07" w:rsidRPr="00AC342E">
        <w:rPr>
          <w:rFonts w:asciiTheme="minorHAnsi" w:hAnsiTheme="minorHAnsi" w:cstheme="minorHAnsi"/>
          <w:iCs/>
          <w:szCs w:val="22"/>
        </w:rPr>
        <w:t>---------------------------------------------------------------------------------------------------</w:t>
      </w:r>
    </w:p>
    <w:p w14:paraId="3AD61C87" w14:textId="1EA5A7F0" w:rsidR="00677A07" w:rsidRPr="00AC342E" w:rsidRDefault="00677A07" w:rsidP="00F713DB">
      <w:pPr>
        <w:pStyle w:val="Textoindependiente3"/>
        <w:spacing w:line="460" w:lineRule="exact"/>
        <w:rPr>
          <w:rFonts w:asciiTheme="minorHAnsi" w:hAnsiTheme="minorHAnsi" w:cstheme="minorHAnsi"/>
          <w:iCs/>
          <w:szCs w:val="22"/>
        </w:rPr>
      </w:pPr>
      <w:r w:rsidRPr="00AC342E">
        <w:rPr>
          <w:rFonts w:asciiTheme="minorHAnsi" w:hAnsiTheme="minorHAnsi" w:cstheme="minorHAnsi"/>
          <w:iCs/>
          <w:szCs w:val="22"/>
        </w:rPr>
        <w:t xml:space="preserve">La señora Sofía Irola comenta que está de acuerdo con la propuesta presentada, de igual forma señala que aprovechando el repaso realizado en las metas del PTA de la Comisión de Descripción, se había definido que para el archivo central se iban a presentar informes trimestrales, en torno a esto se presentó el inicial y comenta que no se han presentado más por que lamentablemente no se han dado avances en cuanto al </w:t>
      </w:r>
      <w:r w:rsidRPr="00AC342E">
        <w:rPr>
          <w:rFonts w:asciiTheme="minorHAnsi" w:hAnsiTheme="minorHAnsi" w:cstheme="minorHAnsi"/>
          <w:iCs/>
          <w:szCs w:val="22"/>
        </w:rPr>
        <w:lastRenderedPageBreak/>
        <w:t>proyecto</w:t>
      </w:r>
      <w:r w:rsidR="007B0037" w:rsidRPr="00AC342E">
        <w:rPr>
          <w:rFonts w:asciiTheme="minorHAnsi" w:hAnsiTheme="minorHAnsi" w:cstheme="minorHAnsi"/>
          <w:iCs/>
          <w:szCs w:val="22"/>
        </w:rPr>
        <w:t xml:space="preserve"> de archivo digital</w:t>
      </w:r>
      <w:r w:rsidRPr="00AC342E">
        <w:rPr>
          <w:rFonts w:asciiTheme="minorHAnsi" w:hAnsiTheme="minorHAnsi" w:cstheme="minorHAnsi"/>
          <w:iCs/>
          <w:szCs w:val="22"/>
        </w:rPr>
        <w:t>, incluso la propuesta que se ajustó ya fue aprobada por la Junta Administrativa del Archivo Nacional, sin embargo aún hay temas pendientes de resolver. --------------------------------------------</w:t>
      </w:r>
      <w:r w:rsidR="007B0037" w:rsidRPr="00AC342E">
        <w:rPr>
          <w:rFonts w:asciiTheme="minorHAnsi" w:hAnsiTheme="minorHAnsi" w:cstheme="minorHAnsi"/>
          <w:iCs/>
          <w:szCs w:val="22"/>
        </w:rPr>
        <w:t>--------</w:t>
      </w:r>
    </w:p>
    <w:p w14:paraId="317C686B" w14:textId="4EF187E2" w:rsidR="00677A07" w:rsidRPr="00AC342E" w:rsidRDefault="00677A07" w:rsidP="00F713DB">
      <w:pPr>
        <w:pStyle w:val="Textoindependiente3"/>
        <w:spacing w:line="460" w:lineRule="exact"/>
        <w:rPr>
          <w:rFonts w:asciiTheme="minorHAnsi" w:hAnsiTheme="minorHAnsi" w:cstheme="minorHAnsi"/>
          <w:iCs/>
          <w:szCs w:val="22"/>
        </w:rPr>
      </w:pPr>
      <w:r w:rsidRPr="00AC342E">
        <w:rPr>
          <w:rFonts w:asciiTheme="minorHAnsi" w:hAnsiTheme="minorHAnsi" w:cstheme="minorHAnsi"/>
          <w:iCs/>
          <w:szCs w:val="22"/>
        </w:rPr>
        <w:t>La señora Natalia Cantillano Mora comenta que lo que logró escuchar le parece apropiado e indica que le gustaría ver el documento completo, de igual forma con la exposición</w:t>
      </w:r>
      <w:r w:rsidR="008C1DE1" w:rsidRPr="00AC342E">
        <w:rPr>
          <w:rFonts w:asciiTheme="minorHAnsi" w:hAnsiTheme="minorHAnsi" w:cstheme="minorHAnsi"/>
          <w:iCs/>
          <w:szCs w:val="22"/>
        </w:rPr>
        <w:t xml:space="preserve"> realizada por el</w:t>
      </w:r>
      <w:r w:rsidRPr="00AC342E">
        <w:rPr>
          <w:rFonts w:asciiTheme="minorHAnsi" w:hAnsiTheme="minorHAnsi" w:cstheme="minorHAnsi"/>
          <w:iCs/>
          <w:szCs w:val="22"/>
        </w:rPr>
        <w:t xml:space="preserve"> </w:t>
      </w:r>
      <w:r w:rsidR="008C1DE1" w:rsidRPr="00AC342E">
        <w:rPr>
          <w:rFonts w:asciiTheme="minorHAnsi" w:hAnsiTheme="minorHAnsi" w:cstheme="minorHAnsi"/>
          <w:iCs/>
          <w:szCs w:val="22"/>
        </w:rPr>
        <w:t xml:space="preserve">Departamento Archivo Histórico </w:t>
      </w:r>
      <w:r w:rsidRPr="00AC342E">
        <w:rPr>
          <w:rFonts w:asciiTheme="minorHAnsi" w:hAnsiTheme="minorHAnsi" w:cstheme="minorHAnsi"/>
          <w:iCs/>
          <w:szCs w:val="22"/>
        </w:rPr>
        <w:t xml:space="preserve">y las justificaciones presentadas </w:t>
      </w:r>
      <w:r w:rsidR="008C1DE1" w:rsidRPr="00AC342E">
        <w:rPr>
          <w:rFonts w:asciiTheme="minorHAnsi" w:hAnsiTheme="minorHAnsi" w:cstheme="minorHAnsi"/>
          <w:iCs/>
          <w:szCs w:val="22"/>
        </w:rPr>
        <w:t>le parece razonable la propuesta</w:t>
      </w:r>
      <w:r w:rsidRPr="00AC342E">
        <w:rPr>
          <w:rFonts w:asciiTheme="minorHAnsi" w:hAnsiTheme="minorHAnsi" w:cstheme="minorHAnsi"/>
          <w:iCs/>
          <w:szCs w:val="22"/>
        </w:rPr>
        <w:t>. ------------------------------</w:t>
      </w:r>
      <w:r w:rsidR="008C1DE1" w:rsidRPr="00AC342E">
        <w:rPr>
          <w:rFonts w:asciiTheme="minorHAnsi" w:hAnsiTheme="minorHAnsi" w:cstheme="minorHAnsi"/>
          <w:iCs/>
          <w:szCs w:val="22"/>
        </w:rPr>
        <w:t>---------------</w:t>
      </w:r>
    </w:p>
    <w:p w14:paraId="43C533EA" w14:textId="77777777" w:rsidR="007036D1" w:rsidRPr="00AC342E" w:rsidRDefault="007036D1" w:rsidP="007036D1">
      <w:pPr>
        <w:pStyle w:val="Textoindependiente3"/>
        <w:numPr>
          <w:ilvl w:val="0"/>
          <w:numId w:val="1"/>
        </w:numPr>
        <w:suppressAutoHyphens w:val="0"/>
        <w:spacing w:line="460" w:lineRule="exact"/>
        <w:rPr>
          <w:rFonts w:asciiTheme="minorHAnsi" w:hAnsiTheme="minorHAnsi" w:cstheme="minorHAnsi"/>
          <w:lang w:eastAsia="es-CR"/>
        </w:rPr>
      </w:pPr>
      <w:r w:rsidRPr="00AC342E">
        <w:rPr>
          <w:rFonts w:asciiTheme="minorHAnsi" w:hAnsiTheme="minorHAnsi" w:cstheme="minorHAnsi"/>
          <w:lang w:eastAsia="es-CR"/>
        </w:rPr>
        <w:t>Votos a favor: Sofía Irola Rojas, Natalia Cantillano Mora, Denise Calvo López, Adolfo Barquero Picado, Mellany Otárola Sáenz y Rosibel Barboza Quirós. --------------------------------------------------------------------------------------------</w:t>
      </w:r>
    </w:p>
    <w:p w14:paraId="7F6582B4" w14:textId="5DB5623D" w:rsidR="007036D1" w:rsidRPr="00AC342E" w:rsidRDefault="00AC342E" w:rsidP="007036D1">
      <w:pPr>
        <w:pStyle w:val="Textoindependiente3"/>
        <w:numPr>
          <w:ilvl w:val="0"/>
          <w:numId w:val="1"/>
        </w:numPr>
        <w:suppressAutoHyphens w:val="0"/>
        <w:spacing w:line="460" w:lineRule="exact"/>
        <w:rPr>
          <w:rFonts w:asciiTheme="minorHAnsi" w:hAnsiTheme="minorHAnsi" w:cstheme="minorHAnsi"/>
          <w:lang w:eastAsia="es-CR"/>
        </w:rPr>
      </w:pPr>
      <w:r>
        <w:rPr>
          <w:rFonts w:asciiTheme="minorHAnsi" w:hAnsiTheme="minorHAnsi" w:cstheme="minorHAnsi"/>
          <w:lang w:eastAsia="es-CR"/>
        </w:rPr>
        <w:t>Se abstiene de votar</w:t>
      </w:r>
      <w:r w:rsidR="007036D1" w:rsidRPr="00AC342E">
        <w:rPr>
          <w:rFonts w:asciiTheme="minorHAnsi" w:hAnsiTheme="minorHAnsi" w:cstheme="minorHAnsi"/>
          <w:lang w:eastAsia="es-CR"/>
        </w:rPr>
        <w:t>: Ana Lucía Jiménez Monge ----------------------------------------------------------------------------------</w:t>
      </w:r>
    </w:p>
    <w:p w14:paraId="5B2E919B" w14:textId="1E8BCCA9" w:rsidR="005A35CD" w:rsidRPr="00AC342E" w:rsidRDefault="00A83F9E" w:rsidP="00F713DB">
      <w:pPr>
        <w:pStyle w:val="Textoindependiente3"/>
        <w:spacing w:line="460" w:lineRule="exact"/>
        <w:rPr>
          <w:rFonts w:ascii="Calibri" w:hAnsi="Calibri" w:cs="Calibri"/>
          <w:color w:val="000000"/>
        </w:rPr>
      </w:pPr>
      <w:r w:rsidRPr="00AC342E">
        <w:rPr>
          <w:rFonts w:ascii="Calibri" w:hAnsi="Calibri" w:cs="Calibri"/>
          <w:color w:val="000000"/>
        </w:rPr>
        <w:t xml:space="preserve">La señora Ana Lucía Jiménez Monge, </w:t>
      </w:r>
      <w:r w:rsidR="005A35CD" w:rsidRPr="00AC342E">
        <w:rPr>
          <w:rFonts w:ascii="Calibri" w:hAnsi="Calibri" w:cs="Calibri"/>
          <w:color w:val="000000"/>
        </w:rPr>
        <w:t>se abstiene de su</w:t>
      </w:r>
      <w:r w:rsidRPr="00AC342E">
        <w:rPr>
          <w:rFonts w:ascii="Calibri" w:hAnsi="Calibri" w:cs="Calibri"/>
          <w:color w:val="000000"/>
        </w:rPr>
        <w:t xml:space="preserve"> voto con respecto a la aprobación del INFORME DGAN-DAH-OCD-342-2021, de acuerdo con el siguiente razonamiento:  </w:t>
      </w:r>
      <w:r w:rsidR="005A35CD" w:rsidRPr="00AC342E">
        <w:rPr>
          <w:rFonts w:ascii="Calibri" w:hAnsi="Calibri" w:cs="Calibri"/>
          <w:color w:val="000000"/>
        </w:rPr>
        <w:t>Procedo a abstenerme de votar este tema en razón de no tener conocimiento suficiente en el tema y posibles implicaciones que traiga para la descripción y ordenación de los fondos del Departamento Archivo Histórico.</w:t>
      </w:r>
      <w:r w:rsidR="005A35CD" w:rsidRPr="00AC342E">
        <w:rPr>
          <w:rFonts w:asciiTheme="minorHAnsi" w:hAnsiTheme="minorHAnsi" w:cstheme="minorHAnsi"/>
          <w:lang w:eastAsia="es-CR"/>
        </w:rPr>
        <w:t xml:space="preserve"> --------------------------------------------------------------</w:t>
      </w:r>
    </w:p>
    <w:p w14:paraId="20C39A04" w14:textId="657176D3" w:rsidR="00CE0897" w:rsidRPr="00AC342E" w:rsidRDefault="008F22DE" w:rsidP="00B80B54">
      <w:pPr>
        <w:pStyle w:val="Textoindependiente3"/>
        <w:spacing w:line="460" w:lineRule="exact"/>
        <w:rPr>
          <w:rFonts w:asciiTheme="minorHAnsi" w:hAnsiTheme="minorHAnsi" w:cstheme="minorHAnsi"/>
          <w:iCs/>
          <w:szCs w:val="22"/>
          <w:lang w:val="es-CR"/>
        </w:rPr>
      </w:pPr>
      <w:r w:rsidRPr="00AC342E">
        <w:rPr>
          <w:rFonts w:asciiTheme="minorHAnsi" w:hAnsiTheme="minorHAnsi" w:cstheme="minorHAnsi"/>
          <w:b/>
          <w:iCs/>
          <w:szCs w:val="22"/>
        </w:rPr>
        <w:t>ACUERDO 5.</w:t>
      </w:r>
      <w:r w:rsidR="00CE0897" w:rsidRPr="00AC342E">
        <w:rPr>
          <w:rFonts w:asciiTheme="minorHAnsi" w:hAnsiTheme="minorHAnsi" w:cstheme="minorHAnsi"/>
          <w:b/>
          <w:iCs/>
          <w:szCs w:val="22"/>
        </w:rPr>
        <w:t>1</w:t>
      </w:r>
      <w:r w:rsidRPr="00AC342E">
        <w:rPr>
          <w:rFonts w:asciiTheme="minorHAnsi" w:hAnsiTheme="minorHAnsi" w:cstheme="minorHAnsi"/>
          <w:iCs/>
          <w:szCs w:val="22"/>
        </w:rPr>
        <w:t xml:space="preserve"> </w:t>
      </w:r>
      <w:r w:rsidR="00A83F9E" w:rsidRPr="00AC342E">
        <w:rPr>
          <w:rFonts w:asciiTheme="minorHAnsi" w:hAnsiTheme="minorHAnsi" w:cstheme="minorHAnsi"/>
          <w:iCs/>
          <w:szCs w:val="22"/>
        </w:rPr>
        <w:t>Aprobar el INFORME DGAN-DAH-OCD-342-2021 presentado, por medio del</w:t>
      </w:r>
      <w:r w:rsidR="007036D1" w:rsidRPr="00AC342E">
        <w:rPr>
          <w:rFonts w:asciiTheme="minorHAnsi" w:hAnsiTheme="minorHAnsi" w:cstheme="minorHAnsi"/>
          <w:iCs/>
          <w:szCs w:val="22"/>
        </w:rPr>
        <w:t xml:space="preserve"> cual</w:t>
      </w:r>
      <w:r w:rsidR="00A83F9E" w:rsidRPr="00AC342E">
        <w:rPr>
          <w:rFonts w:asciiTheme="minorHAnsi" w:hAnsiTheme="minorHAnsi" w:cstheme="minorHAnsi"/>
          <w:iCs/>
          <w:szCs w:val="22"/>
        </w:rPr>
        <w:t xml:space="preserve"> remite el Plan de Implementación</w:t>
      </w:r>
      <w:r w:rsidR="00A83F9E" w:rsidRPr="00AC342E">
        <w:rPr>
          <w:rFonts w:ascii="Calibri" w:eastAsiaTheme="minorHAnsi" w:hAnsi="Calibri" w:cs="Calibri"/>
          <w:bCs w:val="0"/>
          <w:color w:val="000000"/>
          <w:sz w:val="24"/>
          <w:lang w:val="es-CR" w:eastAsia="en-US"/>
        </w:rPr>
        <w:t xml:space="preserve"> </w:t>
      </w:r>
      <w:r w:rsidR="00A83F9E" w:rsidRPr="00AC342E">
        <w:rPr>
          <w:rFonts w:asciiTheme="minorHAnsi" w:hAnsiTheme="minorHAnsi" w:cstheme="minorHAnsi"/>
          <w:iCs/>
          <w:szCs w:val="22"/>
        </w:rPr>
        <w:t>de la NTN-002 en el Departamento Archivo Histórico</w:t>
      </w:r>
      <w:r w:rsidR="00A83F9E" w:rsidRPr="00AC342E">
        <w:rPr>
          <w:rFonts w:asciiTheme="minorHAnsi" w:hAnsiTheme="minorHAnsi" w:cstheme="minorHAnsi"/>
          <w:iCs/>
          <w:szCs w:val="22"/>
          <w:lang w:val="es-CR"/>
        </w:rPr>
        <w:t xml:space="preserve">. </w:t>
      </w:r>
      <w:r w:rsidR="00095DAF" w:rsidRPr="00AC342E">
        <w:rPr>
          <w:rFonts w:asciiTheme="minorHAnsi" w:hAnsiTheme="minorHAnsi" w:cstheme="minorHAnsi"/>
          <w:b/>
          <w:iCs/>
          <w:szCs w:val="22"/>
          <w:lang w:val="es-CR"/>
        </w:rPr>
        <w:t>ACUERDO FIRME</w:t>
      </w:r>
      <w:r w:rsidR="00095DAF" w:rsidRPr="00AC342E">
        <w:rPr>
          <w:rFonts w:asciiTheme="minorHAnsi" w:hAnsiTheme="minorHAnsi" w:cstheme="minorHAnsi"/>
          <w:iCs/>
          <w:szCs w:val="22"/>
          <w:lang w:val="es-CR"/>
        </w:rPr>
        <w:t>.</w:t>
      </w:r>
      <w:r w:rsidR="007036D1" w:rsidRPr="00AC342E">
        <w:rPr>
          <w:rFonts w:asciiTheme="minorHAnsi" w:hAnsiTheme="minorHAnsi" w:cstheme="minorHAnsi"/>
          <w:iCs/>
          <w:szCs w:val="22"/>
          <w:lang w:val="es-CR"/>
        </w:rPr>
        <w:t xml:space="preserve"> -----------------------</w:t>
      </w:r>
    </w:p>
    <w:p w14:paraId="2AB43810" w14:textId="2B752F62" w:rsidR="00B80B54" w:rsidRPr="00AC342E" w:rsidRDefault="00CE0897" w:rsidP="00B80B54">
      <w:pPr>
        <w:pStyle w:val="Textoindependiente3"/>
        <w:spacing w:line="460" w:lineRule="exact"/>
        <w:rPr>
          <w:rFonts w:asciiTheme="minorHAnsi" w:hAnsiTheme="minorHAnsi" w:cstheme="minorHAnsi"/>
          <w:iCs/>
          <w:szCs w:val="22"/>
        </w:rPr>
      </w:pPr>
      <w:r w:rsidRPr="00AC342E">
        <w:rPr>
          <w:rFonts w:asciiTheme="minorHAnsi" w:hAnsiTheme="minorHAnsi" w:cstheme="minorHAnsi"/>
          <w:b/>
          <w:iCs/>
          <w:szCs w:val="22"/>
        </w:rPr>
        <w:t>ACUERDO 5.2</w:t>
      </w:r>
      <w:r w:rsidRPr="00AC342E">
        <w:rPr>
          <w:rFonts w:asciiTheme="minorHAnsi" w:hAnsiTheme="minorHAnsi" w:cstheme="minorHAnsi"/>
          <w:iCs/>
          <w:szCs w:val="22"/>
        </w:rPr>
        <w:t xml:space="preserve">  Solicitar a Rosibel Barboza Quirós, jefe del Departamento Archivo Histórico, el traslado del INFORME DGAN-DAH-OCD-342-2021 del 08 de noviembre de 2021, sobre el plan de implementación de la Norma Técnica Nacional NTN-002: Lineamientos para la descripción archivística en el Departamento Archivo Histórico a la Dirección General del Archivo Nacional para su gestión. </w:t>
      </w:r>
      <w:r w:rsidRPr="00AC342E">
        <w:rPr>
          <w:rFonts w:asciiTheme="minorHAnsi" w:hAnsiTheme="minorHAnsi" w:cstheme="minorHAnsi"/>
          <w:b/>
          <w:iCs/>
          <w:szCs w:val="22"/>
          <w:lang w:val="es-CR"/>
        </w:rPr>
        <w:t>ACUERDO FIRME</w:t>
      </w:r>
      <w:r w:rsidR="007036D1" w:rsidRPr="00AC342E">
        <w:rPr>
          <w:rFonts w:asciiTheme="minorHAnsi" w:hAnsiTheme="minorHAnsi" w:cstheme="minorHAnsi"/>
          <w:iCs/>
          <w:szCs w:val="22"/>
          <w:lang w:val="es-CR"/>
        </w:rPr>
        <w:t>-</w:t>
      </w:r>
      <w:r w:rsidRPr="00AC342E">
        <w:rPr>
          <w:rFonts w:asciiTheme="minorHAnsi" w:hAnsiTheme="minorHAnsi" w:cstheme="minorHAnsi"/>
          <w:iCs/>
          <w:szCs w:val="22"/>
          <w:lang w:val="es-CR"/>
        </w:rPr>
        <w:t>-----------------------------</w:t>
      </w:r>
    </w:p>
    <w:p w14:paraId="3F696D8A" w14:textId="7F4ABC07" w:rsidR="00232893" w:rsidRPr="00AC342E" w:rsidRDefault="00C92BF6" w:rsidP="00B80B54">
      <w:pPr>
        <w:pStyle w:val="Textoindependiente3"/>
        <w:spacing w:line="460" w:lineRule="exact"/>
        <w:rPr>
          <w:rFonts w:asciiTheme="minorHAnsi" w:hAnsiTheme="minorHAnsi" w:cstheme="minorHAnsi"/>
          <w:b/>
          <w:lang w:eastAsia="es-CR"/>
        </w:rPr>
      </w:pPr>
      <w:r w:rsidRPr="00AC342E">
        <w:rPr>
          <w:rFonts w:asciiTheme="minorHAnsi" w:hAnsiTheme="minorHAnsi" w:cstheme="minorHAnsi"/>
          <w:lang w:eastAsia="es-CR"/>
        </w:rPr>
        <w:t xml:space="preserve">Al ser las </w:t>
      </w:r>
      <w:r w:rsidR="007036D1" w:rsidRPr="00AC342E">
        <w:rPr>
          <w:rFonts w:asciiTheme="minorHAnsi" w:hAnsiTheme="minorHAnsi" w:cstheme="minorHAnsi"/>
          <w:b/>
          <w:lang w:eastAsia="es-CR"/>
        </w:rPr>
        <w:t>diez</w:t>
      </w:r>
      <w:r w:rsidRPr="00AC342E">
        <w:rPr>
          <w:rFonts w:asciiTheme="minorHAnsi" w:hAnsiTheme="minorHAnsi" w:cstheme="minorHAnsi"/>
          <w:lang w:eastAsia="es-CR"/>
        </w:rPr>
        <w:t xml:space="preserve"> horas </w:t>
      </w:r>
      <w:r w:rsidR="002C69DE" w:rsidRPr="00AC342E">
        <w:rPr>
          <w:rFonts w:asciiTheme="minorHAnsi" w:hAnsiTheme="minorHAnsi" w:cstheme="minorHAnsi"/>
          <w:lang w:eastAsia="es-CR"/>
        </w:rPr>
        <w:t xml:space="preserve">con un minuto </w:t>
      </w:r>
      <w:r w:rsidRPr="00AC342E">
        <w:rPr>
          <w:rFonts w:asciiTheme="minorHAnsi" w:hAnsiTheme="minorHAnsi" w:cstheme="minorHAnsi"/>
          <w:lang w:eastAsia="es-CR"/>
        </w:rPr>
        <w:t>se levanta</w:t>
      </w:r>
      <w:r w:rsidR="00010D5D" w:rsidRPr="00AC342E">
        <w:rPr>
          <w:rFonts w:asciiTheme="minorHAnsi" w:hAnsiTheme="minorHAnsi" w:cstheme="minorHAnsi"/>
          <w:lang w:eastAsia="es-CR"/>
        </w:rPr>
        <w:t xml:space="preserve"> </w:t>
      </w:r>
      <w:r w:rsidRPr="00AC342E">
        <w:rPr>
          <w:rFonts w:asciiTheme="minorHAnsi" w:hAnsiTheme="minorHAnsi" w:cstheme="minorHAnsi"/>
          <w:lang w:eastAsia="es-CR"/>
        </w:rPr>
        <w:t>la sesión. ---</w:t>
      </w:r>
      <w:r w:rsidR="007036D1" w:rsidRPr="00AC342E">
        <w:rPr>
          <w:rFonts w:asciiTheme="minorHAnsi" w:hAnsiTheme="minorHAnsi" w:cstheme="minorHAnsi"/>
          <w:lang w:eastAsia="es-CR"/>
        </w:rPr>
        <w:t>----------------------------------------</w:t>
      </w:r>
      <w:r w:rsidRPr="00AC342E">
        <w:rPr>
          <w:rFonts w:asciiTheme="minorHAnsi" w:hAnsiTheme="minorHAnsi" w:cstheme="minorHAnsi"/>
          <w:lang w:eastAsia="es-CR"/>
        </w:rPr>
        <w:t>-</w:t>
      </w:r>
      <w:r w:rsidR="00A113B5" w:rsidRPr="00AC342E">
        <w:rPr>
          <w:rFonts w:asciiTheme="minorHAnsi" w:hAnsiTheme="minorHAnsi" w:cstheme="minorHAnsi"/>
          <w:lang w:eastAsia="es-CR"/>
        </w:rPr>
        <w:t>-----</w:t>
      </w:r>
      <w:r w:rsidRPr="00AC342E">
        <w:rPr>
          <w:rFonts w:asciiTheme="minorHAnsi" w:hAnsiTheme="minorHAnsi" w:cstheme="minorHAnsi"/>
          <w:lang w:eastAsia="es-CR"/>
        </w:rPr>
        <w:t>--</w:t>
      </w:r>
      <w:r w:rsidR="00922CC6" w:rsidRPr="00AC342E">
        <w:rPr>
          <w:rFonts w:asciiTheme="minorHAnsi" w:hAnsiTheme="minorHAnsi" w:cstheme="minorHAnsi"/>
          <w:lang w:eastAsia="es-CR"/>
        </w:rPr>
        <w:t>----------</w:t>
      </w:r>
      <w:r w:rsidRPr="00AC342E">
        <w:rPr>
          <w:rFonts w:asciiTheme="minorHAnsi" w:hAnsiTheme="minorHAnsi" w:cstheme="minorHAnsi"/>
          <w:lang w:eastAsia="es-CR"/>
        </w:rPr>
        <w:t>------</w:t>
      </w:r>
      <w:r w:rsidR="00B50472" w:rsidRPr="00AC342E">
        <w:rPr>
          <w:rFonts w:asciiTheme="minorHAnsi" w:hAnsiTheme="minorHAnsi" w:cstheme="minorHAnsi"/>
          <w:lang w:eastAsia="es-CR"/>
        </w:rPr>
        <w:t>----</w:t>
      </w:r>
    </w:p>
    <w:p w14:paraId="2588F44D" w14:textId="77777777" w:rsidR="00640B30" w:rsidRPr="00AC342E" w:rsidRDefault="00640B30" w:rsidP="00531C5D">
      <w:pPr>
        <w:spacing w:after="0" w:line="460" w:lineRule="exact"/>
        <w:jc w:val="center"/>
        <w:rPr>
          <w:rFonts w:asciiTheme="minorHAnsi" w:hAnsiTheme="minorHAnsi" w:cstheme="minorHAnsi"/>
        </w:rPr>
      </w:pPr>
    </w:p>
    <w:p w14:paraId="1210EFD6" w14:textId="77777777" w:rsidR="00640B30" w:rsidRPr="00AC342E" w:rsidRDefault="00640B30" w:rsidP="00531C5D">
      <w:pPr>
        <w:spacing w:after="0" w:line="460" w:lineRule="exact"/>
        <w:jc w:val="center"/>
        <w:rPr>
          <w:rFonts w:asciiTheme="minorHAnsi" w:hAnsiTheme="minorHAnsi" w:cstheme="minorHAnsi"/>
        </w:rPr>
      </w:pPr>
    </w:p>
    <w:p w14:paraId="3D1FA5A3" w14:textId="2347C3CD" w:rsidR="00502DB3" w:rsidRPr="00AC342E" w:rsidRDefault="00502DB3" w:rsidP="00531C5D">
      <w:pPr>
        <w:spacing w:after="0" w:line="460" w:lineRule="exact"/>
        <w:jc w:val="center"/>
        <w:rPr>
          <w:rFonts w:asciiTheme="minorHAnsi" w:hAnsiTheme="minorHAnsi" w:cstheme="minorHAnsi"/>
        </w:rPr>
      </w:pPr>
      <w:r w:rsidRPr="00AC342E">
        <w:rPr>
          <w:rFonts w:asciiTheme="minorHAnsi" w:hAnsiTheme="minorHAnsi" w:cstheme="minorHAnsi"/>
        </w:rPr>
        <w:t>________________________</w:t>
      </w:r>
      <w:r w:rsidRPr="00AC342E">
        <w:rPr>
          <w:rFonts w:asciiTheme="minorHAnsi" w:hAnsiTheme="minorHAnsi" w:cstheme="minorHAnsi"/>
        </w:rPr>
        <w:tab/>
      </w:r>
      <w:r w:rsidRPr="00AC342E">
        <w:rPr>
          <w:rFonts w:asciiTheme="minorHAnsi" w:hAnsiTheme="minorHAnsi" w:cstheme="minorHAnsi"/>
        </w:rPr>
        <w:tab/>
        <w:t xml:space="preserve">           </w:t>
      </w:r>
      <w:r w:rsidR="00DA7E35" w:rsidRPr="00AC342E">
        <w:rPr>
          <w:rFonts w:asciiTheme="minorHAnsi" w:hAnsiTheme="minorHAnsi" w:cstheme="minorHAnsi"/>
        </w:rPr>
        <w:t xml:space="preserve">      </w:t>
      </w:r>
      <w:r w:rsidRPr="00AC342E">
        <w:rPr>
          <w:rFonts w:asciiTheme="minorHAnsi" w:hAnsiTheme="minorHAnsi" w:cstheme="minorHAnsi"/>
        </w:rPr>
        <w:t xml:space="preserve"> _________________________</w:t>
      </w:r>
    </w:p>
    <w:p w14:paraId="1DB938DA" w14:textId="1A2AAB7A" w:rsidR="00DA7E35" w:rsidRPr="00AC342E" w:rsidRDefault="008545E8" w:rsidP="00531C5D">
      <w:pPr>
        <w:spacing w:after="0" w:line="460" w:lineRule="exact"/>
        <w:rPr>
          <w:rFonts w:asciiTheme="minorHAnsi" w:hAnsiTheme="minorHAnsi" w:cstheme="minorHAnsi"/>
          <w:b/>
        </w:rPr>
      </w:pPr>
      <w:r w:rsidRPr="00AC342E">
        <w:rPr>
          <w:rFonts w:asciiTheme="minorHAnsi" w:hAnsiTheme="minorHAnsi" w:cstheme="minorHAnsi"/>
          <w:b/>
        </w:rPr>
        <w:t xml:space="preserve">                             Rosibel Barboza Quirós</w:t>
      </w:r>
      <w:r w:rsidR="00502DB3" w:rsidRPr="00AC342E">
        <w:rPr>
          <w:rFonts w:asciiTheme="minorHAnsi" w:hAnsiTheme="minorHAnsi" w:cstheme="minorHAnsi"/>
          <w:b/>
        </w:rPr>
        <w:tab/>
        <w:t xml:space="preserve">                              </w:t>
      </w:r>
      <w:r w:rsidR="00D42E7F" w:rsidRPr="00AC342E">
        <w:rPr>
          <w:rFonts w:asciiTheme="minorHAnsi" w:hAnsiTheme="minorHAnsi" w:cstheme="minorHAnsi"/>
          <w:b/>
        </w:rPr>
        <w:t xml:space="preserve">       </w:t>
      </w:r>
      <w:r w:rsidR="00502DB3" w:rsidRPr="00AC342E">
        <w:rPr>
          <w:rFonts w:asciiTheme="minorHAnsi" w:hAnsiTheme="minorHAnsi" w:cstheme="minorHAnsi"/>
          <w:b/>
        </w:rPr>
        <w:t xml:space="preserve">  </w:t>
      </w:r>
      <w:r w:rsidRPr="00AC342E">
        <w:rPr>
          <w:rFonts w:asciiTheme="minorHAnsi" w:hAnsiTheme="minorHAnsi" w:cstheme="minorHAnsi"/>
          <w:b/>
        </w:rPr>
        <w:t>Mellany Otárola Sáenz</w:t>
      </w:r>
    </w:p>
    <w:p w14:paraId="290843D9" w14:textId="429238B5" w:rsidR="00502DB3" w:rsidRPr="00AC342E" w:rsidRDefault="0088120A" w:rsidP="00531C5D">
      <w:pPr>
        <w:spacing w:after="0" w:line="460" w:lineRule="exact"/>
        <w:jc w:val="center"/>
        <w:rPr>
          <w:rFonts w:asciiTheme="minorHAnsi" w:hAnsiTheme="minorHAnsi" w:cstheme="minorHAnsi"/>
        </w:rPr>
      </w:pPr>
      <w:r w:rsidRPr="00AC342E">
        <w:rPr>
          <w:rFonts w:asciiTheme="minorHAnsi" w:hAnsiTheme="minorHAnsi" w:cstheme="minorHAnsi"/>
        </w:rPr>
        <w:t xml:space="preserve">Presidente                                                                        </w:t>
      </w:r>
      <w:r w:rsidR="00DA7E35" w:rsidRPr="00AC342E">
        <w:rPr>
          <w:rFonts w:asciiTheme="minorHAnsi" w:hAnsiTheme="minorHAnsi" w:cstheme="minorHAnsi"/>
        </w:rPr>
        <w:t>Secretaria</w:t>
      </w:r>
    </w:p>
    <w:p w14:paraId="0B37310B" w14:textId="605B7721" w:rsidR="0064315A" w:rsidRPr="00DA7E35" w:rsidRDefault="0064315A" w:rsidP="00531C5D">
      <w:pPr>
        <w:spacing w:after="0" w:line="460" w:lineRule="exact"/>
        <w:jc w:val="center"/>
        <w:rPr>
          <w:rFonts w:asciiTheme="minorHAnsi" w:hAnsiTheme="minorHAnsi" w:cstheme="minorHAnsi"/>
          <w:b/>
        </w:rPr>
      </w:pPr>
      <w:r w:rsidRPr="00AC342E">
        <w:rPr>
          <w:rFonts w:asciiTheme="minorHAnsi" w:hAnsiTheme="minorHAnsi" w:cstheme="minorHAnsi"/>
        </w:rPr>
        <w:t>-----------------------------------------------------------------------------------------------------------------------------------------------------------------------------------------------------------------------------------------------------------------------------------------------------------------------------------------------------------------------------------------------------------------------------------------------------------------------------------------------------------------------------------------------------------------------------------------------------------------------------------------------------------------------------------------------------------------------------------------------------------------------------------------------------------------------------------------------------------------------------------------------------------------------------------------------------------------------------------------------------------------------------------------------------------------------------------------------------------------------------------------------------------------------------------------------------------------------------------------------------------------------------------------------------------------------------------------------------------------------------------------------------------------------------------------------------------------------------------------------------------------------------------------------------------------------------------------------------------------------------------------------------------</w:t>
      </w:r>
    </w:p>
    <w:sectPr w:rsidR="0064315A" w:rsidRPr="00DA7E35" w:rsidSect="00292DAB">
      <w:footerReference w:type="default" r:id="rId8"/>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3B056" w14:textId="77777777" w:rsidR="000D7672" w:rsidRDefault="000D7672">
      <w:pPr>
        <w:spacing w:after="0" w:line="240" w:lineRule="auto"/>
      </w:pPr>
      <w:r>
        <w:separator/>
      </w:r>
    </w:p>
  </w:endnote>
  <w:endnote w:type="continuationSeparator" w:id="0">
    <w:p w14:paraId="76B17813" w14:textId="77777777" w:rsidR="000D7672" w:rsidRDefault="000D7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A64E" w14:textId="77777777" w:rsidR="00FF010A" w:rsidRPr="00F2453C" w:rsidRDefault="00FF010A" w:rsidP="00EA12A2">
    <w:pPr>
      <w:pStyle w:val="Encabezado"/>
    </w:pPr>
  </w:p>
  <w:p w14:paraId="342DFD6A" w14:textId="77777777" w:rsidR="00FF010A" w:rsidRDefault="00FF010A" w:rsidP="00EA12A2"/>
  <w:p w14:paraId="635FA7BE" w14:textId="77777777" w:rsidR="00FF010A" w:rsidRDefault="00FF010A" w:rsidP="00EA12A2">
    <w:pPr>
      <w:pStyle w:val="Piedepgina"/>
    </w:pPr>
  </w:p>
  <w:p w14:paraId="67B314DD" w14:textId="77777777" w:rsidR="00FF010A" w:rsidRDefault="00FF010A" w:rsidP="00EA12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5BCA4" w14:textId="77777777" w:rsidR="000D7672" w:rsidRDefault="000D7672">
      <w:pPr>
        <w:spacing w:after="0" w:line="240" w:lineRule="auto"/>
      </w:pPr>
      <w:r>
        <w:separator/>
      </w:r>
    </w:p>
  </w:footnote>
  <w:footnote w:type="continuationSeparator" w:id="0">
    <w:p w14:paraId="73DD9118" w14:textId="77777777" w:rsidR="000D7672" w:rsidRDefault="000D76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39F6490"/>
    <w:multiLevelType w:val="multilevel"/>
    <w:tmpl w:val="77DA65EC"/>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6B3762E"/>
    <w:multiLevelType w:val="multilevel"/>
    <w:tmpl w:val="3BB28F1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F251556"/>
    <w:multiLevelType w:val="multilevel"/>
    <w:tmpl w:val="8AB81758"/>
    <w:lvl w:ilvl="0">
      <w:start w:val="2"/>
      <w:numFmt w:val="decimal"/>
      <w:lvlText w:val="%1"/>
      <w:lvlJc w:val="left"/>
      <w:pPr>
        <w:ind w:left="360" w:hanging="360"/>
      </w:pPr>
      <w:rPr>
        <w:rFonts w:eastAsia="Times New Roman" w:hint="default"/>
        <w:b/>
        <w:sz w:val="22"/>
      </w:rPr>
    </w:lvl>
    <w:lvl w:ilvl="1">
      <w:start w:val="3"/>
      <w:numFmt w:val="decimal"/>
      <w:lvlText w:val="%1.%2"/>
      <w:lvlJc w:val="left"/>
      <w:pPr>
        <w:ind w:left="360" w:hanging="360"/>
      </w:pPr>
      <w:rPr>
        <w:rFonts w:eastAsia="Times New Roman" w:hint="default"/>
        <w:b/>
        <w:sz w:val="22"/>
      </w:rPr>
    </w:lvl>
    <w:lvl w:ilvl="2">
      <w:start w:val="1"/>
      <w:numFmt w:val="decimal"/>
      <w:lvlText w:val="%1.%2.%3"/>
      <w:lvlJc w:val="left"/>
      <w:pPr>
        <w:ind w:left="720" w:hanging="720"/>
      </w:pPr>
      <w:rPr>
        <w:rFonts w:eastAsia="Times New Roman" w:hint="default"/>
        <w:b/>
        <w:sz w:val="22"/>
      </w:rPr>
    </w:lvl>
    <w:lvl w:ilvl="3">
      <w:start w:val="1"/>
      <w:numFmt w:val="decimal"/>
      <w:lvlText w:val="%1.%2.%3.%4"/>
      <w:lvlJc w:val="left"/>
      <w:pPr>
        <w:ind w:left="720" w:hanging="720"/>
      </w:pPr>
      <w:rPr>
        <w:rFonts w:eastAsia="Times New Roman" w:hint="default"/>
        <w:b/>
        <w:sz w:val="22"/>
      </w:rPr>
    </w:lvl>
    <w:lvl w:ilvl="4">
      <w:start w:val="1"/>
      <w:numFmt w:val="decimal"/>
      <w:lvlText w:val="%1.%2.%3.%4.%5"/>
      <w:lvlJc w:val="left"/>
      <w:pPr>
        <w:ind w:left="1080" w:hanging="1080"/>
      </w:pPr>
      <w:rPr>
        <w:rFonts w:eastAsia="Times New Roman" w:hint="default"/>
        <w:b/>
        <w:sz w:val="22"/>
      </w:rPr>
    </w:lvl>
    <w:lvl w:ilvl="5">
      <w:start w:val="1"/>
      <w:numFmt w:val="decimal"/>
      <w:lvlText w:val="%1.%2.%3.%4.%5.%6"/>
      <w:lvlJc w:val="left"/>
      <w:pPr>
        <w:ind w:left="1440" w:hanging="1440"/>
      </w:pPr>
      <w:rPr>
        <w:rFonts w:eastAsia="Times New Roman" w:hint="default"/>
        <w:b/>
        <w:sz w:val="22"/>
      </w:rPr>
    </w:lvl>
    <w:lvl w:ilvl="6">
      <w:start w:val="1"/>
      <w:numFmt w:val="decimal"/>
      <w:lvlText w:val="%1.%2.%3.%4.%5.%6.%7"/>
      <w:lvlJc w:val="left"/>
      <w:pPr>
        <w:ind w:left="1440" w:hanging="1440"/>
      </w:pPr>
      <w:rPr>
        <w:rFonts w:eastAsia="Times New Roman" w:hint="default"/>
        <w:b/>
        <w:sz w:val="22"/>
      </w:rPr>
    </w:lvl>
    <w:lvl w:ilvl="7">
      <w:start w:val="1"/>
      <w:numFmt w:val="decimal"/>
      <w:lvlText w:val="%1.%2.%3.%4.%5.%6.%7.%8"/>
      <w:lvlJc w:val="left"/>
      <w:pPr>
        <w:ind w:left="1800" w:hanging="1800"/>
      </w:pPr>
      <w:rPr>
        <w:rFonts w:eastAsia="Times New Roman" w:hint="default"/>
        <w:b/>
        <w:sz w:val="22"/>
      </w:rPr>
    </w:lvl>
    <w:lvl w:ilvl="8">
      <w:start w:val="1"/>
      <w:numFmt w:val="decimal"/>
      <w:lvlText w:val="%1.%2.%3.%4.%5.%6.%7.%8.%9"/>
      <w:lvlJc w:val="left"/>
      <w:pPr>
        <w:ind w:left="1800" w:hanging="1800"/>
      </w:pPr>
      <w:rPr>
        <w:rFonts w:eastAsia="Times New Roman" w:hint="default"/>
        <w:b/>
        <w:sz w:val="22"/>
      </w:rPr>
    </w:lvl>
  </w:abstractNum>
  <w:abstractNum w:abstractNumId="4" w15:restartNumberingAfterBreak="0">
    <w:nsid w:val="1F6D53C7"/>
    <w:multiLevelType w:val="multilevel"/>
    <w:tmpl w:val="DDB6308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0002603"/>
    <w:multiLevelType w:val="multilevel"/>
    <w:tmpl w:val="49C45C1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2D11D0F"/>
    <w:multiLevelType w:val="multilevel"/>
    <w:tmpl w:val="EF8EB8D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9AE558A"/>
    <w:multiLevelType w:val="multilevel"/>
    <w:tmpl w:val="1A9EA71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A22390C"/>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79B602BB"/>
    <w:multiLevelType w:val="multilevel"/>
    <w:tmpl w:val="001458E6"/>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D946233"/>
    <w:multiLevelType w:val="multilevel"/>
    <w:tmpl w:val="3A843EAE"/>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color w:val="auto"/>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8"/>
  </w:num>
  <w:num w:numId="3">
    <w:abstractNumId w:val="9"/>
  </w:num>
  <w:num w:numId="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0"/>
  </w:num>
  <w:num w:numId="10">
    <w:abstractNumId w:val="7"/>
  </w:num>
  <w:num w:numId="11">
    <w:abstractNumId w:val="6"/>
  </w:num>
  <w:num w:numId="12">
    <w:abstractNumId w:val="12"/>
  </w:num>
  <w:num w:numId="13">
    <w:abstractNumId w:val="11"/>
  </w:num>
  <w:num w:numId="14">
    <w:abstractNumId w:val="5"/>
  </w:num>
  <w:num w:numId="15">
    <w:abstractNumId w:val="4"/>
  </w:num>
  <w:num w:numId="1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CR" w:vendorID="64" w:dllVersion="4096" w:nlCheck="1" w:checkStyle="0"/>
  <w:activeWritingStyle w:appName="MSWord" w:lang="en-US" w:vendorID="64" w:dllVersion="6" w:nlCheck="1" w:checkStyle="1"/>
  <w:activeWritingStyle w:appName="MSWord" w:lang="es-CR"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044B"/>
    <w:rsid w:val="00000508"/>
    <w:rsid w:val="00000B83"/>
    <w:rsid w:val="00002FC7"/>
    <w:rsid w:val="00005158"/>
    <w:rsid w:val="00005453"/>
    <w:rsid w:val="00006CEA"/>
    <w:rsid w:val="00010D5D"/>
    <w:rsid w:val="00017B1A"/>
    <w:rsid w:val="00020DDC"/>
    <w:rsid w:val="0002264C"/>
    <w:rsid w:val="00023312"/>
    <w:rsid w:val="000246CD"/>
    <w:rsid w:val="00024883"/>
    <w:rsid w:val="000259AC"/>
    <w:rsid w:val="00026351"/>
    <w:rsid w:val="00026CCA"/>
    <w:rsid w:val="00027590"/>
    <w:rsid w:val="00030CE7"/>
    <w:rsid w:val="0003209B"/>
    <w:rsid w:val="00033E51"/>
    <w:rsid w:val="00036096"/>
    <w:rsid w:val="0003668C"/>
    <w:rsid w:val="0004064C"/>
    <w:rsid w:val="000422D3"/>
    <w:rsid w:val="0004466E"/>
    <w:rsid w:val="00044711"/>
    <w:rsid w:val="00047A91"/>
    <w:rsid w:val="00047D53"/>
    <w:rsid w:val="000502CA"/>
    <w:rsid w:val="000523D2"/>
    <w:rsid w:val="00052BB5"/>
    <w:rsid w:val="0005551B"/>
    <w:rsid w:val="0005661B"/>
    <w:rsid w:val="00057197"/>
    <w:rsid w:val="000615B1"/>
    <w:rsid w:val="000640BA"/>
    <w:rsid w:val="00064476"/>
    <w:rsid w:val="00066D3A"/>
    <w:rsid w:val="00067921"/>
    <w:rsid w:val="000708F4"/>
    <w:rsid w:val="0007370A"/>
    <w:rsid w:val="00073835"/>
    <w:rsid w:val="00074073"/>
    <w:rsid w:val="00074540"/>
    <w:rsid w:val="00075A7A"/>
    <w:rsid w:val="00075A93"/>
    <w:rsid w:val="00076272"/>
    <w:rsid w:val="00077E04"/>
    <w:rsid w:val="00080AB4"/>
    <w:rsid w:val="00080D05"/>
    <w:rsid w:val="000845ED"/>
    <w:rsid w:val="00084BD0"/>
    <w:rsid w:val="00085C72"/>
    <w:rsid w:val="0008610C"/>
    <w:rsid w:val="00086409"/>
    <w:rsid w:val="00087BCB"/>
    <w:rsid w:val="000907D3"/>
    <w:rsid w:val="00093E1A"/>
    <w:rsid w:val="0009415C"/>
    <w:rsid w:val="00095CC0"/>
    <w:rsid w:val="00095DAF"/>
    <w:rsid w:val="00095EBF"/>
    <w:rsid w:val="000977BF"/>
    <w:rsid w:val="00097AC0"/>
    <w:rsid w:val="00097CD2"/>
    <w:rsid w:val="000A40B9"/>
    <w:rsid w:val="000A4A4E"/>
    <w:rsid w:val="000A4FFA"/>
    <w:rsid w:val="000A5657"/>
    <w:rsid w:val="000B3A51"/>
    <w:rsid w:val="000B3DDF"/>
    <w:rsid w:val="000B504E"/>
    <w:rsid w:val="000B5677"/>
    <w:rsid w:val="000B5AEB"/>
    <w:rsid w:val="000B6855"/>
    <w:rsid w:val="000C163E"/>
    <w:rsid w:val="000C1EE0"/>
    <w:rsid w:val="000C24E2"/>
    <w:rsid w:val="000C2B0F"/>
    <w:rsid w:val="000D01D1"/>
    <w:rsid w:val="000D0551"/>
    <w:rsid w:val="000D0745"/>
    <w:rsid w:val="000D1F7E"/>
    <w:rsid w:val="000D2FD5"/>
    <w:rsid w:val="000D3A03"/>
    <w:rsid w:val="000D3E7D"/>
    <w:rsid w:val="000D493F"/>
    <w:rsid w:val="000D5D61"/>
    <w:rsid w:val="000D63FB"/>
    <w:rsid w:val="000D6736"/>
    <w:rsid w:val="000D6E64"/>
    <w:rsid w:val="000D7672"/>
    <w:rsid w:val="000D7A4D"/>
    <w:rsid w:val="000E38D7"/>
    <w:rsid w:val="000E4070"/>
    <w:rsid w:val="000E4CFD"/>
    <w:rsid w:val="000E4D65"/>
    <w:rsid w:val="000E6BD9"/>
    <w:rsid w:val="000E7102"/>
    <w:rsid w:val="000E78A9"/>
    <w:rsid w:val="000E7F22"/>
    <w:rsid w:val="000F19BB"/>
    <w:rsid w:val="000F3206"/>
    <w:rsid w:val="000F50F9"/>
    <w:rsid w:val="000F5DAD"/>
    <w:rsid w:val="00100D5D"/>
    <w:rsid w:val="0010175E"/>
    <w:rsid w:val="00102E84"/>
    <w:rsid w:val="00104EDC"/>
    <w:rsid w:val="00105EE0"/>
    <w:rsid w:val="00106FDC"/>
    <w:rsid w:val="00107985"/>
    <w:rsid w:val="00113D2F"/>
    <w:rsid w:val="0011420E"/>
    <w:rsid w:val="001169F1"/>
    <w:rsid w:val="001176C0"/>
    <w:rsid w:val="00117AEB"/>
    <w:rsid w:val="00120082"/>
    <w:rsid w:val="0012044D"/>
    <w:rsid w:val="0012193F"/>
    <w:rsid w:val="00123C59"/>
    <w:rsid w:val="001251AA"/>
    <w:rsid w:val="00130E4F"/>
    <w:rsid w:val="001310A2"/>
    <w:rsid w:val="00131451"/>
    <w:rsid w:val="00131894"/>
    <w:rsid w:val="001319C2"/>
    <w:rsid w:val="00131E63"/>
    <w:rsid w:val="00132888"/>
    <w:rsid w:val="00133AF8"/>
    <w:rsid w:val="00134049"/>
    <w:rsid w:val="001364BB"/>
    <w:rsid w:val="00136C7E"/>
    <w:rsid w:val="00140A3E"/>
    <w:rsid w:val="00141262"/>
    <w:rsid w:val="00144E61"/>
    <w:rsid w:val="00145FFD"/>
    <w:rsid w:val="00146A27"/>
    <w:rsid w:val="00146C07"/>
    <w:rsid w:val="00146F50"/>
    <w:rsid w:val="001472A5"/>
    <w:rsid w:val="0015091C"/>
    <w:rsid w:val="00150F7F"/>
    <w:rsid w:val="00151DFF"/>
    <w:rsid w:val="00152056"/>
    <w:rsid w:val="00154F57"/>
    <w:rsid w:val="00155AC9"/>
    <w:rsid w:val="00156693"/>
    <w:rsid w:val="00156A5E"/>
    <w:rsid w:val="00157CC6"/>
    <w:rsid w:val="00160273"/>
    <w:rsid w:val="00161EFC"/>
    <w:rsid w:val="001626FA"/>
    <w:rsid w:val="00166967"/>
    <w:rsid w:val="001670E9"/>
    <w:rsid w:val="00173A84"/>
    <w:rsid w:val="0017718D"/>
    <w:rsid w:val="00182064"/>
    <w:rsid w:val="001833B0"/>
    <w:rsid w:val="00184F04"/>
    <w:rsid w:val="00185AFD"/>
    <w:rsid w:val="001868F3"/>
    <w:rsid w:val="00187593"/>
    <w:rsid w:val="00187AD0"/>
    <w:rsid w:val="0019020D"/>
    <w:rsid w:val="00190A4F"/>
    <w:rsid w:val="00191A4C"/>
    <w:rsid w:val="0019296C"/>
    <w:rsid w:val="00193ECD"/>
    <w:rsid w:val="0019541D"/>
    <w:rsid w:val="00195EBC"/>
    <w:rsid w:val="001965FE"/>
    <w:rsid w:val="0019687E"/>
    <w:rsid w:val="00197D36"/>
    <w:rsid w:val="00197E36"/>
    <w:rsid w:val="001A0383"/>
    <w:rsid w:val="001A1115"/>
    <w:rsid w:val="001A180A"/>
    <w:rsid w:val="001A1A43"/>
    <w:rsid w:val="001A1FCA"/>
    <w:rsid w:val="001A2674"/>
    <w:rsid w:val="001A383C"/>
    <w:rsid w:val="001A6BA9"/>
    <w:rsid w:val="001B00D7"/>
    <w:rsid w:val="001B05F7"/>
    <w:rsid w:val="001B1847"/>
    <w:rsid w:val="001B1913"/>
    <w:rsid w:val="001B307F"/>
    <w:rsid w:val="001B3930"/>
    <w:rsid w:val="001B65CA"/>
    <w:rsid w:val="001C02B9"/>
    <w:rsid w:val="001C1CE5"/>
    <w:rsid w:val="001C201F"/>
    <w:rsid w:val="001D0169"/>
    <w:rsid w:val="001D076B"/>
    <w:rsid w:val="001D1E70"/>
    <w:rsid w:val="001D6BC6"/>
    <w:rsid w:val="001E0795"/>
    <w:rsid w:val="001E286B"/>
    <w:rsid w:val="001E43B0"/>
    <w:rsid w:val="001E65CA"/>
    <w:rsid w:val="001E6B80"/>
    <w:rsid w:val="001E743D"/>
    <w:rsid w:val="001F0D94"/>
    <w:rsid w:val="001F1381"/>
    <w:rsid w:val="001F2684"/>
    <w:rsid w:val="001F4D80"/>
    <w:rsid w:val="001F5B1E"/>
    <w:rsid w:val="001F5DD5"/>
    <w:rsid w:val="001F5DF6"/>
    <w:rsid w:val="001F6002"/>
    <w:rsid w:val="001F76A7"/>
    <w:rsid w:val="00200804"/>
    <w:rsid w:val="002011D0"/>
    <w:rsid w:val="0020244C"/>
    <w:rsid w:val="00202E48"/>
    <w:rsid w:val="00203DD6"/>
    <w:rsid w:val="00205D3A"/>
    <w:rsid w:val="00206292"/>
    <w:rsid w:val="00206F87"/>
    <w:rsid w:val="0020705C"/>
    <w:rsid w:val="0020728F"/>
    <w:rsid w:val="002074E4"/>
    <w:rsid w:val="00212238"/>
    <w:rsid w:val="00214656"/>
    <w:rsid w:val="00214768"/>
    <w:rsid w:val="002203CB"/>
    <w:rsid w:val="0022107D"/>
    <w:rsid w:val="0022365A"/>
    <w:rsid w:val="00225469"/>
    <w:rsid w:val="0022574D"/>
    <w:rsid w:val="00230438"/>
    <w:rsid w:val="002316FF"/>
    <w:rsid w:val="0023270D"/>
    <w:rsid w:val="00232893"/>
    <w:rsid w:val="00234617"/>
    <w:rsid w:val="0023572A"/>
    <w:rsid w:val="0023721E"/>
    <w:rsid w:val="00241939"/>
    <w:rsid w:val="002438E4"/>
    <w:rsid w:val="00245924"/>
    <w:rsid w:val="00245EBF"/>
    <w:rsid w:val="00247450"/>
    <w:rsid w:val="002516FD"/>
    <w:rsid w:val="00251B9B"/>
    <w:rsid w:val="00254515"/>
    <w:rsid w:val="002546B1"/>
    <w:rsid w:val="00257DB1"/>
    <w:rsid w:val="002609A6"/>
    <w:rsid w:val="00263E27"/>
    <w:rsid w:val="0026594C"/>
    <w:rsid w:val="00265F0C"/>
    <w:rsid w:val="00266A29"/>
    <w:rsid w:val="00266C85"/>
    <w:rsid w:val="0027219D"/>
    <w:rsid w:val="002725C2"/>
    <w:rsid w:val="002739BB"/>
    <w:rsid w:val="00275436"/>
    <w:rsid w:val="0027570C"/>
    <w:rsid w:val="00275C8A"/>
    <w:rsid w:val="0027798F"/>
    <w:rsid w:val="00277FCE"/>
    <w:rsid w:val="002818CE"/>
    <w:rsid w:val="00282C35"/>
    <w:rsid w:val="00283602"/>
    <w:rsid w:val="0028366C"/>
    <w:rsid w:val="0028449E"/>
    <w:rsid w:val="00285E61"/>
    <w:rsid w:val="00286C4B"/>
    <w:rsid w:val="00287D15"/>
    <w:rsid w:val="002920C6"/>
    <w:rsid w:val="00292DAB"/>
    <w:rsid w:val="002941AB"/>
    <w:rsid w:val="0029429F"/>
    <w:rsid w:val="00296672"/>
    <w:rsid w:val="002A062F"/>
    <w:rsid w:val="002A0B0B"/>
    <w:rsid w:val="002A1D19"/>
    <w:rsid w:val="002A1EA8"/>
    <w:rsid w:val="002A5309"/>
    <w:rsid w:val="002A76DF"/>
    <w:rsid w:val="002B0704"/>
    <w:rsid w:val="002B15D0"/>
    <w:rsid w:val="002B16EF"/>
    <w:rsid w:val="002B2B9E"/>
    <w:rsid w:val="002B5359"/>
    <w:rsid w:val="002B5F03"/>
    <w:rsid w:val="002B6AAE"/>
    <w:rsid w:val="002B7AA9"/>
    <w:rsid w:val="002B7CE0"/>
    <w:rsid w:val="002C518C"/>
    <w:rsid w:val="002C69DE"/>
    <w:rsid w:val="002C7EBB"/>
    <w:rsid w:val="002D0033"/>
    <w:rsid w:val="002D10C5"/>
    <w:rsid w:val="002D1607"/>
    <w:rsid w:val="002D66C3"/>
    <w:rsid w:val="002D72C2"/>
    <w:rsid w:val="002E094F"/>
    <w:rsid w:val="002E0E6A"/>
    <w:rsid w:val="002E10A6"/>
    <w:rsid w:val="002E2269"/>
    <w:rsid w:val="002E3F49"/>
    <w:rsid w:val="002E7809"/>
    <w:rsid w:val="002F080E"/>
    <w:rsid w:val="002F0A24"/>
    <w:rsid w:val="002F3197"/>
    <w:rsid w:val="002F38CC"/>
    <w:rsid w:val="002F40B1"/>
    <w:rsid w:val="002F40B5"/>
    <w:rsid w:val="002F47C2"/>
    <w:rsid w:val="002F69BD"/>
    <w:rsid w:val="002F6BC9"/>
    <w:rsid w:val="003002E9"/>
    <w:rsid w:val="00300A55"/>
    <w:rsid w:val="00303BFF"/>
    <w:rsid w:val="00304B7E"/>
    <w:rsid w:val="00304E85"/>
    <w:rsid w:val="0030554E"/>
    <w:rsid w:val="00307DDD"/>
    <w:rsid w:val="003135B6"/>
    <w:rsid w:val="00313AEE"/>
    <w:rsid w:val="00320709"/>
    <w:rsid w:val="00320A58"/>
    <w:rsid w:val="00322C0E"/>
    <w:rsid w:val="003240E6"/>
    <w:rsid w:val="003249A3"/>
    <w:rsid w:val="00324C45"/>
    <w:rsid w:val="00325584"/>
    <w:rsid w:val="00326892"/>
    <w:rsid w:val="00332B93"/>
    <w:rsid w:val="003359DD"/>
    <w:rsid w:val="0033642B"/>
    <w:rsid w:val="003403AB"/>
    <w:rsid w:val="00341B5D"/>
    <w:rsid w:val="00342A18"/>
    <w:rsid w:val="0034341A"/>
    <w:rsid w:val="0034387E"/>
    <w:rsid w:val="00345656"/>
    <w:rsid w:val="00345D26"/>
    <w:rsid w:val="003528EA"/>
    <w:rsid w:val="00352E02"/>
    <w:rsid w:val="00354708"/>
    <w:rsid w:val="00356517"/>
    <w:rsid w:val="00356618"/>
    <w:rsid w:val="00356AD4"/>
    <w:rsid w:val="00360031"/>
    <w:rsid w:val="003625C5"/>
    <w:rsid w:val="00362EEB"/>
    <w:rsid w:val="00364676"/>
    <w:rsid w:val="00364A00"/>
    <w:rsid w:val="0036507A"/>
    <w:rsid w:val="00365808"/>
    <w:rsid w:val="00366DC4"/>
    <w:rsid w:val="0037181B"/>
    <w:rsid w:val="0037231C"/>
    <w:rsid w:val="00373800"/>
    <w:rsid w:val="0037406C"/>
    <w:rsid w:val="00375531"/>
    <w:rsid w:val="00375D4D"/>
    <w:rsid w:val="003763B1"/>
    <w:rsid w:val="0037649E"/>
    <w:rsid w:val="003804D4"/>
    <w:rsid w:val="003818E0"/>
    <w:rsid w:val="00381B7D"/>
    <w:rsid w:val="00381D04"/>
    <w:rsid w:val="00381E1B"/>
    <w:rsid w:val="00387F44"/>
    <w:rsid w:val="00390ACE"/>
    <w:rsid w:val="00390BB8"/>
    <w:rsid w:val="00390BEE"/>
    <w:rsid w:val="00390D3F"/>
    <w:rsid w:val="00392115"/>
    <w:rsid w:val="00393799"/>
    <w:rsid w:val="00395FEE"/>
    <w:rsid w:val="003970C7"/>
    <w:rsid w:val="003A0147"/>
    <w:rsid w:val="003A1FB4"/>
    <w:rsid w:val="003A25E8"/>
    <w:rsid w:val="003A4E6D"/>
    <w:rsid w:val="003A57CE"/>
    <w:rsid w:val="003A5A67"/>
    <w:rsid w:val="003A61BD"/>
    <w:rsid w:val="003A6445"/>
    <w:rsid w:val="003A6F31"/>
    <w:rsid w:val="003B0986"/>
    <w:rsid w:val="003B15FF"/>
    <w:rsid w:val="003B27BC"/>
    <w:rsid w:val="003B2B14"/>
    <w:rsid w:val="003B3114"/>
    <w:rsid w:val="003B39F6"/>
    <w:rsid w:val="003B4510"/>
    <w:rsid w:val="003B6527"/>
    <w:rsid w:val="003B66C7"/>
    <w:rsid w:val="003B725E"/>
    <w:rsid w:val="003C1A93"/>
    <w:rsid w:val="003C4460"/>
    <w:rsid w:val="003C478C"/>
    <w:rsid w:val="003C4DB7"/>
    <w:rsid w:val="003C50CC"/>
    <w:rsid w:val="003D0630"/>
    <w:rsid w:val="003D1592"/>
    <w:rsid w:val="003D18BB"/>
    <w:rsid w:val="003D2F73"/>
    <w:rsid w:val="003D33FD"/>
    <w:rsid w:val="003D6111"/>
    <w:rsid w:val="003D6B49"/>
    <w:rsid w:val="003E11DE"/>
    <w:rsid w:val="003E2AEF"/>
    <w:rsid w:val="003E42EE"/>
    <w:rsid w:val="003E47D1"/>
    <w:rsid w:val="003E4B7B"/>
    <w:rsid w:val="003E633C"/>
    <w:rsid w:val="003E6505"/>
    <w:rsid w:val="003E6AC3"/>
    <w:rsid w:val="003E7DC7"/>
    <w:rsid w:val="003F0DFA"/>
    <w:rsid w:val="003F19D5"/>
    <w:rsid w:val="003F28B8"/>
    <w:rsid w:val="003F419C"/>
    <w:rsid w:val="003F5BF8"/>
    <w:rsid w:val="003F707C"/>
    <w:rsid w:val="00400B60"/>
    <w:rsid w:val="00401F18"/>
    <w:rsid w:val="00402194"/>
    <w:rsid w:val="00402CCB"/>
    <w:rsid w:val="00403317"/>
    <w:rsid w:val="00403773"/>
    <w:rsid w:val="00403A97"/>
    <w:rsid w:val="004040E3"/>
    <w:rsid w:val="004068E5"/>
    <w:rsid w:val="004070D3"/>
    <w:rsid w:val="0041271E"/>
    <w:rsid w:val="00412B79"/>
    <w:rsid w:val="00413364"/>
    <w:rsid w:val="0041411D"/>
    <w:rsid w:val="004149F2"/>
    <w:rsid w:val="00417A2B"/>
    <w:rsid w:val="00420211"/>
    <w:rsid w:val="00420BB8"/>
    <w:rsid w:val="004219C0"/>
    <w:rsid w:val="00422D34"/>
    <w:rsid w:val="004233D0"/>
    <w:rsid w:val="004242D9"/>
    <w:rsid w:val="00425005"/>
    <w:rsid w:val="004253CA"/>
    <w:rsid w:val="0042541B"/>
    <w:rsid w:val="00425729"/>
    <w:rsid w:val="004264CD"/>
    <w:rsid w:val="004267B9"/>
    <w:rsid w:val="004269E4"/>
    <w:rsid w:val="00427947"/>
    <w:rsid w:val="00427EFF"/>
    <w:rsid w:val="00431E9B"/>
    <w:rsid w:val="0043300D"/>
    <w:rsid w:val="00433395"/>
    <w:rsid w:val="004371B5"/>
    <w:rsid w:val="00437EEA"/>
    <w:rsid w:val="00440235"/>
    <w:rsid w:val="00441E9C"/>
    <w:rsid w:val="0044252D"/>
    <w:rsid w:val="00443D54"/>
    <w:rsid w:val="00444130"/>
    <w:rsid w:val="004460CF"/>
    <w:rsid w:val="0044735A"/>
    <w:rsid w:val="0045308B"/>
    <w:rsid w:val="00453C15"/>
    <w:rsid w:val="00457ACB"/>
    <w:rsid w:val="00457E47"/>
    <w:rsid w:val="00460F5D"/>
    <w:rsid w:val="0046382F"/>
    <w:rsid w:val="00463D48"/>
    <w:rsid w:val="00467E9B"/>
    <w:rsid w:val="004703EE"/>
    <w:rsid w:val="004710C1"/>
    <w:rsid w:val="004718CE"/>
    <w:rsid w:val="00471F62"/>
    <w:rsid w:val="00472AFD"/>
    <w:rsid w:val="00472F4F"/>
    <w:rsid w:val="00473674"/>
    <w:rsid w:val="004738E2"/>
    <w:rsid w:val="00474C22"/>
    <w:rsid w:val="00474CA3"/>
    <w:rsid w:val="00474EAB"/>
    <w:rsid w:val="00474F5D"/>
    <w:rsid w:val="00480462"/>
    <w:rsid w:val="0048090C"/>
    <w:rsid w:val="00480AFE"/>
    <w:rsid w:val="00482D15"/>
    <w:rsid w:val="00483355"/>
    <w:rsid w:val="00486924"/>
    <w:rsid w:val="00487FED"/>
    <w:rsid w:val="00491321"/>
    <w:rsid w:val="00491814"/>
    <w:rsid w:val="0049402E"/>
    <w:rsid w:val="00494068"/>
    <w:rsid w:val="004947E3"/>
    <w:rsid w:val="00496EBC"/>
    <w:rsid w:val="004970D3"/>
    <w:rsid w:val="004A0202"/>
    <w:rsid w:val="004A028D"/>
    <w:rsid w:val="004A03B8"/>
    <w:rsid w:val="004A07FE"/>
    <w:rsid w:val="004A1706"/>
    <w:rsid w:val="004A18E3"/>
    <w:rsid w:val="004A2503"/>
    <w:rsid w:val="004A2E12"/>
    <w:rsid w:val="004A2F79"/>
    <w:rsid w:val="004A39C9"/>
    <w:rsid w:val="004A3A21"/>
    <w:rsid w:val="004A4A7F"/>
    <w:rsid w:val="004A4FBF"/>
    <w:rsid w:val="004A52DA"/>
    <w:rsid w:val="004A54D1"/>
    <w:rsid w:val="004A6252"/>
    <w:rsid w:val="004A67C4"/>
    <w:rsid w:val="004A72AA"/>
    <w:rsid w:val="004A7603"/>
    <w:rsid w:val="004B066D"/>
    <w:rsid w:val="004B24C5"/>
    <w:rsid w:val="004B4F17"/>
    <w:rsid w:val="004B5D68"/>
    <w:rsid w:val="004B6C2F"/>
    <w:rsid w:val="004B7071"/>
    <w:rsid w:val="004C3DB0"/>
    <w:rsid w:val="004C44CE"/>
    <w:rsid w:val="004C4964"/>
    <w:rsid w:val="004C67C4"/>
    <w:rsid w:val="004C7FBD"/>
    <w:rsid w:val="004D08A0"/>
    <w:rsid w:val="004D0B24"/>
    <w:rsid w:val="004D1CAF"/>
    <w:rsid w:val="004D3B35"/>
    <w:rsid w:val="004D4C7F"/>
    <w:rsid w:val="004D4C84"/>
    <w:rsid w:val="004D5B25"/>
    <w:rsid w:val="004E35DE"/>
    <w:rsid w:val="004E4510"/>
    <w:rsid w:val="004E6446"/>
    <w:rsid w:val="004F2452"/>
    <w:rsid w:val="004F2C77"/>
    <w:rsid w:val="004F5254"/>
    <w:rsid w:val="004F5974"/>
    <w:rsid w:val="004F7711"/>
    <w:rsid w:val="004F7CC5"/>
    <w:rsid w:val="005004B2"/>
    <w:rsid w:val="00500D77"/>
    <w:rsid w:val="00502AE1"/>
    <w:rsid w:val="00502DB3"/>
    <w:rsid w:val="005049CE"/>
    <w:rsid w:val="0050539E"/>
    <w:rsid w:val="00505966"/>
    <w:rsid w:val="00510658"/>
    <w:rsid w:val="00514046"/>
    <w:rsid w:val="00514712"/>
    <w:rsid w:val="005211DB"/>
    <w:rsid w:val="00521A72"/>
    <w:rsid w:val="00521AC9"/>
    <w:rsid w:val="00521BEA"/>
    <w:rsid w:val="00522C81"/>
    <w:rsid w:val="0052467A"/>
    <w:rsid w:val="00524B83"/>
    <w:rsid w:val="005250BA"/>
    <w:rsid w:val="005254B3"/>
    <w:rsid w:val="005269BB"/>
    <w:rsid w:val="00526C18"/>
    <w:rsid w:val="00526E9B"/>
    <w:rsid w:val="00527DDE"/>
    <w:rsid w:val="00530217"/>
    <w:rsid w:val="0053090E"/>
    <w:rsid w:val="005317E6"/>
    <w:rsid w:val="00531C5D"/>
    <w:rsid w:val="00531E33"/>
    <w:rsid w:val="00534875"/>
    <w:rsid w:val="00535382"/>
    <w:rsid w:val="005353AC"/>
    <w:rsid w:val="005353D2"/>
    <w:rsid w:val="0053698C"/>
    <w:rsid w:val="00537566"/>
    <w:rsid w:val="0054206B"/>
    <w:rsid w:val="00542E70"/>
    <w:rsid w:val="005430EE"/>
    <w:rsid w:val="00543775"/>
    <w:rsid w:val="005444EE"/>
    <w:rsid w:val="00544EF3"/>
    <w:rsid w:val="0054520E"/>
    <w:rsid w:val="00545F6F"/>
    <w:rsid w:val="00547257"/>
    <w:rsid w:val="00551592"/>
    <w:rsid w:val="0055225E"/>
    <w:rsid w:val="00552A65"/>
    <w:rsid w:val="00553D37"/>
    <w:rsid w:val="00553D4F"/>
    <w:rsid w:val="005565BA"/>
    <w:rsid w:val="00560251"/>
    <w:rsid w:val="005602D6"/>
    <w:rsid w:val="00564EA1"/>
    <w:rsid w:val="005676DF"/>
    <w:rsid w:val="00572059"/>
    <w:rsid w:val="00572A3D"/>
    <w:rsid w:val="00574065"/>
    <w:rsid w:val="005757AE"/>
    <w:rsid w:val="005763C7"/>
    <w:rsid w:val="00577A7E"/>
    <w:rsid w:val="005802F5"/>
    <w:rsid w:val="00581531"/>
    <w:rsid w:val="00582637"/>
    <w:rsid w:val="0058313D"/>
    <w:rsid w:val="0058335F"/>
    <w:rsid w:val="005837B8"/>
    <w:rsid w:val="005840F2"/>
    <w:rsid w:val="00584C68"/>
    <w:rsid w:val="00585797"/>
    <w:rsid w:val="0058602A"/>
    <w:rsid w:val="005861AE"/>
    <w:rsid w:val="0059452D"/>
    <w:rsid w:val="00595EAA"/>
    <w:rsid w:val="00596922"/>
    <w:rsid w:val="005976A1"/>
    <w:rsid w:val="00597AF5"/>
    <w:rsid w:val="005A0B0E"/>
    <w:rsid w:val="005A0EA1"/>
    <w:rsid w:val="005A35CD"/>
    <w:rsid w:val="005A37A4"/>
    <w:rsid w:val="005A4356"/>
    <w:rsid w:val="005A4D95"/>
    <w:rsid w:val="005A6467"/>
    <w:rsid w:val="005B0478"/>
    <w:rsid w:val="005B2052"/>
    <w:rsid w:val="005B22C9"/>
    <w:rsid w:val="005B3883"/>
    <w:rsid w:val="005C34C0"/>
    <w:rsid w:val="005C4DDD"/>
    <w:rsid w:val="005C7C9E"/>
    <w:rsid w:val="005D1C90"/>
    <w:rsid w:val="005D67F4"/>
    <w:rsid w:val="005E105F"/>
    <w:rsid w:val="005E14CE"/>
    <w:rsid w:val="005E1F62"/>
    <w:rsid w:val="005E35C8"/>
    <w:rsid w:val="005E4248"/>
    <w:rsid w:val="005E513A"/>
    <w:rsid w:val="005F020A"/>
    <w:rsid w:val="005F22FC"/>
    <w:rsid w:val="005F3816"/>
    <w:rsid w:val="005F5A57"/>
    <w:rsid w:val="0060103F"/>
    <w:rsid w:val="006016DA"/>
    <w:rsid w:val="006017BF"/>
    <w:rsid w:val="00602CEF"/>
    <w:rsid w:val="00604A79"/>
    <w:rsid w:val="0060580B"/>
    <w:rsid w:val="006068F6"/>
    <w:rsid w:val="0060788A"/>
    <w:rsid w:val="006100F1"/>
    <w:rsid w:val="0061046D"/>
    <w:rsid w:val="00610C75"/>
    <w:rsid w:val="006116BB"/>
    <w:rsid w:val="00613081"/>
    <w:rsid w:val="00613A53"/>
    <w:rsid w:val="00613EAC"/>
    <w:rsid w:val="006157FF"/>
    <w:rsid w:val="00617D6F"/>
    <w:rsid w:val="00620ADB"/>
    <w:rsid w:val="0062603C"/>
    <w:rsid w:val="00630AA2"/>
    <w:rsid w:val="006329D9"/>
    <w:rsid w:val="006329F7"/>
    <w:rsid w:val="00633571"/>
    <w:rsid w:val="00633AEA"/>
    <w:rsid w:val="0063460D"/>
    <w:rsid w:val="00635BED"/>
    <w:rsid w:val="006364D8"/>
    <w:rsid w:val="006370B4"/>
    <w:rsid w:val="00637BF4"/>
    <w:rsid w:val="00640918"/>
    <w:rsid w:val="00640B30"/>
    <w:rsid w:val="00640CCB"/>
    <w:rsid w:val="00640E66"/>
    <w:rsid w:val="0064188D"/>
    <w:rsid w:val="0064315A"/>
    <w:rsid w:val="00643276"/>
    <w:rsid w:val="0064327A"/>
    <w:rsid w:val="00643548"/>
    <w:rsid w:val="00643ABF"/>
    <w:rsid w:val="00643BBB"/>
    <w:rsid w:val="00644461"/>
    <w:rsid w:val="006445B4"/>
    <w:rsid w:val="0064541F"/>
    <w:rsid w:val="00645C41"/>
    <w:rsid w:val="00645E8C"/>
    <w:rsid w:val="00647A21"/>
    <w:rsid w:val="00651E9F"/>
    <w:rsid w:val="006526B3"/>
    <w:rsid w:val="0065303E"/>
    <w:rsid w:val="00653D9F"/>
    <w:rsid w:val="006557F8"/>
    <w:rsid w:val="00655C4B"/>
    <w:rsid w:val="00657C6D"/>
    <w:rsid w:val="00660FB5"/>
    <w:rsid w:val="0066172B"/>
    <w:rsid w:val="00662612"/>
    <w:rsid w:val="00665547"/>
    <w:rsid w:val="006705BC"/>
    <w:rsid w:val="00671273"/>
    <w:rsid w:val="00671781"/>
    <w:rsid w:val="006725DA"/>
    <w:rsid w:val="00673FDA"/>
    <w:rsid w:val="006772AD"/>
    <w:rsid w:val="00677A07"/>
    <w:rsid w:val="00680CE5"/>
    <w:rsid w:val="00683995"/>
    <w:rsid w:val="00683AF5"/>
    <w:rsid w:val="006840B2"/>
    <w:rsid w:val="006862A5"/>
    <w:rsid w:val="0068659A"/>
    <w:rsid w:val="006876F4"/>
    <w:rsid w:val="006878E5"/>
    <w:rsid w:val="00687F7E"/>
    <w:rsid w:val="0069030E"/>
    <w:rsid w:val="006904FE"/>
    <w:rsid w:val="00692F9A"/>
    <w:rsid w:val="006930E7"/>
    <w:rsid w:val="006938D3"/>
    <w:rsid w:val="00693A43"/>
    <w:rsid w:val="00693C20"/>
    <w:rsid w:val="00694FCE"/>
    <w:rsid w:val="006953E5"/>
    <w:rsid w:val="006958AE"/>
    <w:rsid w:val="00696E66"/>
    <w:rsid w:val="00697B46"/>
    <w:rsid w:val="006A0A0C"/>
    <w:rsid w:val="006A1462"/>
    <w:rsid w:val="006A3585"/>
    <w:rsid w:val="006A5F02"/>
    <w:rsid w:val="006A7FEB"/>
    <w:rsid w:val="006B0121"/>
    <w:rsid w:val="006B091F"/>
    <w:rsid w:val="006B1577"/>
    <w:rsid w:val="006B47CC"/>
    <w:rsid w:val="006C0B4D"/>
    <w:rsid w:val="006C11F8"/>
    <w:rsid w:val="006C194A"/>
    <w:rsid w:val="006C4D64"/>
    <w:rsid w:val="006C7099"/>
    <w:rsid w:val="006D0286"/>
    <w:rsid w:val="006D1974"/>
    <w:rsid w:val="006D28BA"/>
    <w:rsid w:val="006D59E4"/>
    <w:rsid w:val="006D6418"/>
    <w:rsid w:val="006D6F9B"/>
    <w:rsid w:val="006D783D"/>
    <w:rsid w:val="006E04C0"/>
    <w:rsid w:val="006E121D"/>
    <w:rsid w:val="006E15B7"/>
    <w:rsid w:val="006E18B3"/>
    <w:rsid w:val="006E3389"/>
    <w:rsid w:val="006E3BCD"/>
    <w:rsid w:val="006E6B39"/>
    <w:rsid w:val="006E7404"/>
    <w:rsid w:val="006F1C5B"/>
    <w:rsid w:val="006F3D1C"/>
    <w:rsid w:val="006F49A6"/>
    <w:rsid w:val="006F49BE"/>
    <w:rsid w:val="006F575A"/>
    <w:rsid w:val="006F5889"/>
    <w:rsid w:val="006F70A4"/>
    <w:rsid w:val="00700AAF"/>
    <w:rsid w:val="007036D1"/>
    <w:rsid w:val="007039DB"/>
    <w:rsid w:val="0070441C"/>
    <w:rsid w:val="00704AA5"/>
    <w:rsid w:val="007067D7"/>
    <w:rsid w:val="00710F1B"/>
    <w:rsid w:val="00715507"/>
    <w:rsid w:val="00715D80"/>
    <w:rsid w:val="0071610B"/>
    <w:rsid w:val="00717594"/>
    <w:rsid w:val="00717BD7"/>
    <w:rsid w:val="00717D67"/>
    <w:rsid w:val="00724145"/>
    <w:rsid w:val="00724198"/>
    <w:rsid w:val="0072784F"/>
    <w:rsid w:val="0073271F"/>
    <w:rsid w:val="007339BB"/>
    <w:rsid w:val="007351A8"/>
    <w:rsid w:val="00735275"/>
    <w:rsid w:val="00735279"/>
    <w:rsid w:val="007368C4"/>
    <w:rsid w:val="00740511"/>
    <w:rsid w:val="00743449"/>
    <w:rsid w:val="007435FB"/>
    <w:rsid w:val="0074382B"/>
    <w:rsid w:val="00745419"/>
    <w:rsid w:val="0074556E"/>
    <w:rsid w:val="007460B7"/>
    <w:rsid w:val="00750EF9"/>
    <w:rsid w:val="007513B3"/>
    <w:rsid w:val="007519E7"/>
    <w:rsid w:val="00752456"/>
    <w:rsid w:val="00752D3A"/>
    <w:rsid w:val="0075354A"/>
    <w:rsid w:val="00754A78"/>
    <w:rsid w:val="00755899"/>
    <w:rsid w:val="00756670"/>
    <w:rsid w:val="00761764"/>
    <w:rsid w:val="007651F2"/>
    <w:rsid w:val="00767573"/>
    <w:rsid w:val="0076774C"/>
    <w:rsid w:val="00767E99"/>
    <w:rsid w:val="007711F9"/>
    <w:rsid w:val="00772236"/>
    <w:rsid w:val="00773D79"/>
    <w:rsid w:val="00774525"/>
    <w:rsid w:val="007763AF"/>
    <w:rsid w:val="007775C3"/>
    <w:rsid w:val="00777F62"/>
    <w:rsid w:val="00777F7B"/>
    <w:rsid w:val="0078105C"/>
    <w:rsid w:val="007822FE"/>
    <w:rsid w:val="0078281D"/>
    <w:rsid w:val="00785A25"/>
    <w:rsid w:val="00786762"/>
    <w:rsid w:val="00786F7F"/>
    <w:rsid w:val="00787A95"/>
    <w:rsid w:val="00790870"/>
    <w:rsid w:val="00793350"/>
    <w:rsid w:val="007947BF"/>
    <w:rsid w:val="00795037"/>
    <w:rsid w:val="00795DAD"/>
    <w:rsid w:val="00797CEF"/>
    <w:rsid w:val="007A0F55"/>
    <w:rsid w:val="007A1489"/>
    <w:rsid w:val="007A16EC"/>
    <w:rsid w:val="007A23FA"/>
    <w:rsid w:val="007A275C"/>
    <w:rsid w:val="007A2872"/>
    <w:rsid w:val="007A4E95"/>
    <w:rsid w:val="007A54D4"/>
    <w:rsid w:val="007A601E"/>
    <w:rsid w:val="007A7093"/>
    <w:rsid w:val="007B0037"/>
    <w:rsid w:val="007B0F43"/>
    <w:rsid w:val="007B515F"/>
    <w:rsid w:val="007B6234"/>
    <w:rsid w:val="007B6B95"/>
    <w:rsid w:val="007C17A1"/>
    <w:rsid w:val="007C1F29"/>
    <w:rsid w:val="007C21DC"/>
    <w:rsid w:val="007C242A"/>
    <w:rsid w:val="007C2C85"/>
    <w:rsid w:val="007C2EED"/>
    <w:rsid w:val="007C5573"/>
    <w:rsid w:val="007C5F35"/>
    <w:rsid w:val="007D27DF"/>
    <w:rsid w:val="007D317C"/>
    <w:rsid w:val="007D4A44"/>
    <w:rsid w:val="007D68B8"/>
    <w:rsid w:val="007E0F94"/>
    <w:rsid w:val="007E2E98"/>
    <w:rsid w:val="007E34A2"/>
    <w:rsid w:val="007E3CE4"/>
    <w:rsid w:val="007E3E07"/>
    <w:rsid w:val="007E486A"/>
    <w:rsid w:val="007E4A8B"/>
    <w:rsid w:val="007E4E4E"/>
    <w:rsid w:val="007F0768"/>
    <w:rsid w:val="007F0CAE"/>
    <w:rsid w:val="007F1319"/>
    <w:rsid w:val="007F1D3D"/>
    <w:rsid w:val="007F228B"/>
    <w:rsid w:val="007F28E0"/>
    <w:rsid w:val="007F6FA3"/>
    <w:rsid w:val="00801A6A"/>
    <w:rsid w:val="00801E9F"/>
    <w:rsid w:val="00802EA4"/>
    <w:rsid w:val="0080325F"/>
    <w:rsid w:val="00803BAF"/>
    <w:rsid w:val="00804A29"/>
    <w:rsid w:val="0080587B"/>
    <w:rsid w:val="008058A8"/>
    <w:rsid w:val="00806413"/>
    <w:rsid w:val="00810571"/>
    <w:rsid w:val="0081077D"/>
    <w:rsid w:val="00810960"/>
    <w:rsid w:val="00812AAA"/>
    <w:rsid w:val="00815B03"/>
    <w:rsid w:val="00816049"/>
    <w:rsid w:val="008166A3"/>
    <w:rsid w:val="0081741E"/>
    <w:rsid w:val="0082021A"/>
    <w:rsid w:val="008215FB"/>
    <w:rsid w:val="0082224F"/>
    <w:rsid w:val="0082430C"/>
    <w:rsid w:val="00825A33"/>
    <w:rsid w:val="008270D2"/>
    <w:rsid w:val="0082751D"/>
    <w:rsid w:val="008302A2"/>
    <w:rsid w:val="0083444C"/>
    <w:rsid w:val="00834792"/>
    <w:rsid w:val="008356E8"/>
    <w:rsid w:val="00836290"/>
    <w:rsid w:val="00836D1F"/>
    <w:rsid w:val="008377C2"/>
    <w:rsid w:val="00840C4D"/>
    <w:rsid w:val="00841E99"/>
    <w:rsid w:val="00843D89"/>
    <w:rsid w:val="0084444C"/>
    <w:rsid w:val="008453E7"/>
    <w:rsid w:val="00845F94"/>
    <w:rsid w:val="008460E6"/>
    <w:rsid w:val="008474D0"/>
    <w:rsid w:val="00847600"/>
    <w:rsid w:val="00847E4A"/>
    <w:rsid w:val="00850E76"/>
    <w:rsid w:val="00852DEB"/>
    <w:rsid w:val="008545E8"/>
    <w:rsid w:val="0085524E"/>
    <w:rsid w:val="00855445"/>
    <w:rsid w:val="008554CE"/>
    <w:rsid w:val="00855F94"/>
    <w:rsid w:val="00856D9C"/>
    <w:rsid w:val="00857772"/>
    <w:rsid w:val="00861AFF"/>
    <w:rsid w:val="0086453E"/>
    <w:rsid w:val="008647FB"/>
    <w:rsid w:val="00865E2A"/>
    <w:rsid w:val="00865F53"/>
    <w:rsid w:val="00865FE4"/>
    <w:rsid w:val="00866625"/>
    <w:rsid w:val="00866BBC"/>
    <w:rsid w:val="00870AB1"/>
    <w:rsid w:val="008715B1"/>
    <w:rsid w:val="00872030"/>
    <w:rsid w:val="008729A1"/>
    <w:rsid w:val="00872A50"/>
    <w:rsid w:val="0087367D"/>
    <w:rsid w:val="008736BC"/>
    <w:rsid w:val="00875526"/>
    <w:rsid w:val="0087698E"/>
    <w:rsid w:val="0088120A"/>
    <w:rsid w:val="008816F1"/>
    <w:rsid w:val="00883B07"/>
    <w:rsid w:val="0088424B"/>
    <w:rsid w:val="00891499"/>
    <w:rsid w:val="0089236D"/>
    <w:rsid w:val="00892590"/>
    <w:rsid w:val="008935E8"/>
    <w:rsid w:val="008937FE"/>
    <w:rsid w:val="00894510"/>
    <w:rsid w:val="00894C00"/>
    <w:rsid w:val="00897301"/>
    <w:rsid w:val="008975D3"/>
    <w:rsid w:val="008A2758"/>
    <w:rsid w:val="008A33F1"/>
    <w:rsid w:val="008A4496"/>
    <w:rsid w:val="008A612C"/>
    <w:rsid w:val="008B2247"/>
    <w:rsid w:val="008B247C"/>
    <w:rsid w:val="008B2BBE"/>
    <w:rsid w:val="008B3057"/>
    <w:rsid w:val="008B37AF"/>
    <w:rsid w:val="008B3A6F"/>
    <w:rsid w:val="008B3B17"/>
    <w:rsid w:val="008B47D1"/>
    <w:rsid w:val="008B6F64"/>
    <w:rsid w:val="008C0DC7"/>
    <w:rsid w:val="008C17DC"/>
    <w:rsid w:val="008C1DE1"/>
    <w:rsid w:val="008C1F63"/>
    <w:rsid w:val="008C25B2"/>
    <w:rsid w:val="008C2606"/>
    <w:rsid w:val="008C3CBF"/>
    <w:rsid w:val="008C6131"/>
    <w:rsid w:val="008C6EE4"/>
    <w:rsid w:val="008D3CF1"/>
    <w:rsid w:val="008D5824"/>
    <w:rsid w:val="008D5D06"/>
    <w:rsid w:val="008D6875"/>
    <w:rsid w:val="008E11C5"/>
    <w:rsid w:val="008E1203"/>
    <w:rsid w:val="008E174F"/>
    <w:rsid w:val="008E3332"/>
    <w:rsid w:val="008E5130"/>
    <w:rsid w:val="008E56EB"/>
    <w:rsid w:val="008E5F1F"/>
    <w:rsid w:val="008E69DC"/>
    <w:rsid w:val="008E78B7"/>
    <w:rsid w:val="008F22DE"/>
    <w:rsid w:val="008F3C1A"/>
    <w:rsid w:val="008F3D7E"/>
    <w:rsid w:val="008F43D4"/>
    <w:rsid w:val="008F558A"/>
    <w:rsid w:val="008F7108"/>
    <w:rsid w:val="008F7E74"/>
    <w:rsid w:val="00902E3B"/>
    <w:rsid w:val="00904C7D"/>
    <w:rsid w:val="00904E33"/>
    <w:rsid w:val="00905204"/>
    <w:rsid w:val="009066D8"/>
    <w:rsid w:val="0090685B"/>
    <w:rsid w:val="00907D56"/>
    <w:rsid w:val="009125A3"/>
    <w:rsid w:val="00912657"/>
    <w:rsid w:val="0091297C"/>
    <w:rsid w:val="0091433E"/>
    <w:rsid w:val="009155F0"/>
    <w:rsid w:val="00916213"/>
    <w:rsid w:val="00916540"/>
    <w:rsid w:val="00920341"/>
    <w:rsid w:val="00920F2F"/>
    <w:rsid w:val="00921346"/>
    <w:rsid w:val="00922CC6"/>
    <w:rsid w:val="00924634"/>
    <w:rsid w:val="009252DF"/>
    <w:rsid w:val="009272D7"/>
    <w:rsid w:val="00927431"/>
    <w:rsid w:val="009306EE"/>
    <w:rsid w:val="00930998"/>
    <w:rsid w:val="009345A8"/>
    <w:rsid w:val="00934F88"/>
    <w:rsid w:val="00936BDE"/>
    <w:rsid w:val="00937436"/>
    <w:rsid w:val="0094099F"/>
    <w:rsid w:val="00944604"/>
    <w:rsid w:val="00945BFF"/>
    <w:rsid w:val="0094640E"/>
    <w:rsid w:val="00950799"/>
    <w:rsid w:val="00952FB6"/>
    <w:rsid w:val="009533E6"/>
    <w:rsid w:val="00954457"/>
    <w:rsid w:val="009555BA"/>
    <w:rsid w:val="00957C47"/>
    <w:rsid w:val="00957F13"/>
    <w:rsid w:val="0096164D"/>
    <w:rsid w:val="00963AE6"/>
    <w:rsid w:val="00964882"/>
    <w:rsid w:val="009653D4"/>
    <w:rsid w:val="00966C4D"/>
    <w:rsid w:val="0097147B"/>
    <w:rsid w:val="00974338"/>
    <w:rsid w:val="009777B0"/>
    <w:rsid w:val="00981B32"/>
    <w:rsid w:val="00983745"/>
    <w:rsid w:val="00983C56"/>
    <w:rsid w:val="009840F0"/>
    <w:rsid w:val="00984574"/>
    <w:rsid w:val="009866C8"/>
    <w:rsid w:val="00990260"/>
    <w:rsid w:val="0099068C"/>
    <w:rsid w:val="00990D03"/>
    <w:rsid w:val="009916B0"/>
    <w:rsid w:val="00992354"/>
    <w:rsid w:val="00993B6D"/>
    <w:rsid w:val="0099562E"/>
    <w:rsid w:val="009976DB"/>
    <w:rsid w:val="00997F14"/>
    <w:rsid w:val="009A1990"/>
    <w:rsid w:val="009A43D2"/>
    <w:rsid w:val="009B0A0A"/>
    <w:rsid w:val="009B19B5"/>
    <w:rsid w:val="009B2035"/>
    <w:rsid w:val="009B6F6B"/>
    <w:rsid w:val="009B775B"/>
    <w:rsid w:val="009C0CF8"/>
    <w:rsid w:val="009C0FA3"/>
    <w:rsid w:val="009C4A4C"/>
    <w:rsid w:val="009C5BB1"/>
    <w:rsid w:val="009C63B0"/>
    <w:rsid w:val="009C686E"/>
    <w:rsid w:val="009C7C54"/>
    <w:rsid w:val="009D0F20"/>
    <w:rsid w:val="009D0FA8"/>
    <w:rsid w:val="009D1206"/>
    <w:rsid w:val="009D123D"/>
    <w:rsid w:val="009D1814"/>
    <w:rsid w:val="009D1829"/>
    <w:rsid w:val="009D264E"/>
    <w:rsid w:val="009D3366"/>
    <w:rsid w:val="009D45E0"/>
    <w:rsid w:val="009D4AC4"/>
    <w:rsid w:val="009D50E2"/>
    <w:rsid w:val="009D7769"/>
    <w:rsid w:val="009E1F09"/>
    <w:rsid w:val="009E2525"/>
    <w:rsid w:val="009E2AD7"/>
    <w:rsid w:val="009E2BAE"/>
    <w:rsid w:val="009E2C95"/>
    <w:rsid w:val="009E4C09"/>
    <w:rsid w:val="009E59B2"/>
    <w:rsid w:val="009E6523"/>
    <w:rsid w:val="009E723B"/>
    <w:rsid w:val="009F0984"/>
    <w:rsid w:val="009F3DFF"/>
    <w:rsid w:val="009F5DED"/>
    <w:rsid w:val="009F7377"/>
    <w:rsid w:val="009F7B2A"/>
    <w:rsid w:val="00A01050"/>
    <w:rsid w:val="00A02229"/>
    <w:rsid w:val="00A041BA"/>
    <w:rsid w:val="00A068E8"/>
    <w:rsid w:val="00A107DE"/>
    <w:rsid w:val="00A1122A"/>
    <w:rsid w:val="00A113B5"/>
    <w:rsid w:val="00A12689"/>
    <w:rsid w:val="00A134A0"/>
    <w:rsid w:val="00A1661B"/>
    <w:rsid w:val="00A2258B"/>
    <w:rsid w:val="00A24276"/>
    <w:rsid w:val="00A24428"/>
    <w:rsid w:val="00A24B82"/>
    <w:rsid w:val="00A25283"/>
    <w:rsid w:val="00A25858"/>
    <w:rsid w:val="00A272AA"/>
    <w:rsid w:val="00A306D6"/>
    <w:rsid w:val="00A32288"/>
    <w:rsid w:val="00A322FB"/>
    <w:rsid w:val="00A3314F"/>
    <w:rsid w:val="00A340A4"/>
    <w:rsid w:val="00A34ABB"/>
    <w:rsid w:val="00A35C7D"/>
    <w:rsid w:val="00A36886"/>
    <w:rsid w:val="00A36C00"/>
    <w:rsid w:val="00A400E2"/>
    <w:rsid w:val="00A4054B"/>
    <w:rsid w:val="00A41138"/>
    <w:rsid w:val="00A42399"/>
    <w:rsid w:val="00A4291E"/>
    <w:rsid w:val="00A4318C"/>
    <w:rsid w:val="00A43E4C"/>
    <w:rsid w:val="00A444C0"/>
    <w:rsid w:val="00A46590"/>
    <w:rsid w:val="00A46F43"/>
    <w:rsid w:val="00A47418"/>
    <w:rsid w:val="00A5016F"/>
    <w:rsid w:val="00A502CA"/>
    <w:rsid w:val="00A538C4"/>
    <w:rsid w:val="00A53C1C"/>
    <w:rsid w:val="00A549E1"/>
    <w:rsid w:val="00A55467"/>
    <w:rsid w:val="00A564C2"/>
    <w:rsid w:val="00A57355"/>
    <w:rsid w:val="00A60B8D"/>
    <w:rsid w:val="00A60D16"/>
    <w:rsid w:val="00A61DFA"/>
    <w:rsid w:val="00A62DFC"/>
    <w:rsid w:val="00A62FB3"/>
    <w:rsid w:val="00A653A7"/>
    <w:rsid w:val="00A654D2"/>
    <w:rsid w:val="00A65572"/>
    <w:rsid w:val="00A66BD8"/>
    <w:rsid w:val="00A702B9"/>
    <w:rsid w:val="00A70410"/>
    <w:rsid w:val="00A70AF2"/>
    <w:rsid w:val="00A729F3"/>
    <w:rsid w:val="00A72E77"/>
    <w:rsid w:val="00A73023"/>
    <w:rsid w:val="00A73175"/>
    <w:rsid w:val="00A73946"/>
    <w:rsid w:val="00A73F58"/>
    <w:rsid w:val="00A74411"/>
    <w:rsid w:val="00A75141"/>
    <w:rsid w:val="00A756FB"/>
    <w:rsid w:val="00A7583D"/>
    <w:rsid w:val="00A7598F"/>
    <w:rsid w:val="00A759FE"/>
    <w:rsid w:val="00A762DD"/>
    <w:rsid w:val="00A767BF"/>
    <w:rsid w:val="00A76BE0"/>
    <w:rsid w:val="00A7707D"/>
    <w:rsid w:val="00A770B5"/>
    <w:rsid w:val="00A77BB6"/>
    <w:rsid w:val="00A77DA4"/>
    <w:rsid w:val="00A80EAD"/>
    <w:rsid w:val="00A80F28"/>
    <w:rsid w:val="00A83F9E"/>
    <w:rsid w:val="00A840E9"/>
    <w:rsid w:val="00A85799"/>
    <w:rsid w:val="00A859FD"/>
    <w:rsid w:val="00A86777"/>
    <w:rsid w:val="00A87E0F"/>
    <w:rsid w:val="00A949EB"/>
    <w:rsid w:val="00A95761"/>
    <w:rsid w:val="00A961B9"/>
    <w:rsid w:val="00A96CAF"/>
    <w:rsid w:val="00AA24F8"/>
    <w:rsid w:val="00AA2BDD"/>
    <w:rsid w:val="00AA3742"/>
    <w:rsid w:val="00AA6180"/>
    <w:rsid w:val="00AB28B9"/>
    <w:rsid w:val="00AB407F"/>
    <w:rsid w:val="00AB4EC9"/>
    <w:rsid w:val="00AB5FC0"/>
    <w:rsid w:val="00AB6364"/>
    <w:rsid w:val="00AB6CDA"/>
    <w:rsid w:val="00AB6EF1"/>
    <w:rsid w:val="00AB7017"/>
    <w:rsid w:val="00AC3056"/>
    <w:rsid w:val="00AC342E"/>
    <w:rsid w:val="00AC38C5"/>
    <w:rsid w:val="00AC5EB8"/>
    <w:rsid w:val="00AC6AD2"/>
    <w:rsid w:val="00AC6ED1"/>
    <w:rsid w:val="00AD1510"/>
    <w:rsid w:val="00AD2484"/>
    <w:rsid w:val="00AD2BD0"/>
    <w:rsid w:val="00AD3DE2"/>
    <w:rsid w:val="00AD4F40"/>
    <w:rsid w:val="00AD670B"/>
    <w:rsid w:val="00AD697F"/>
    <w:rsid w:val="00AD7E7F"/>
    <w:rsid w:val="00AD7FBC"/>
    <w:rsid w:val="00AE0370"/>
    <w:rsid w:val="00AE0658"/>
    <w:rsid w:val="00AE1ADC"/>
    <w:rsid w:val="00AE2DA7"/>
    <w:rsid w:val="00AE43E4"/>
    <w:rsid w:val="00AE525E"/>
    <w:rsid w:val="00AE55AE"/>
    <w:rsid w:val="00AE57D5"/>
    <w:rsid w:val="00AE606A"/>
    <w:rsid w:val="00AE6FA7"/>
    <w:rsid w:val="00AF1914"/>
    <w:rsid w:val="00AF5958"/>
    <w:rsid w:val="00AF6532"/>
    <w:rsid w:val="00AF6BFF"/>
    <w:rsid w:val="00AF6E7E"/>
    <w:rsid w:val="00B00FB0"/>
    <w:rsid w:val="00B02726"/>
    <w:rsid w:val="00B02857"/>
    <w:rsid w:val="00B04120"/>
    <w:rsid w:val="00B041C6"/>
    <w:rsid w:val="00B04C50"/>
    <w:rsid w:val="00B0506A"/>
    <w:rsid w:val="00B05E67"/>
    <w:rsid w:val="00B11C77"/>
    <w:rsid w:val="00B1356B"/>
    <w:rsid w:val="00B14DB5"/>
    <w:rsid w:val="00B163F0"/>
    <w:rsid w:val="00B1657F"/>
    <w:rsid w:val="00B16858"/>
    <w:rsid w:val="00B17777"/>
    <w:rsid w:val="00B227F0"/>
    <w:rsid w:val="00B231C8"/>
    <w:rsid w:val="00B23C0E"/>
    <w:rsid w:val="00B2474A"/>
    <w:rsid w:val="00B25735"/>
    <w:rsid w:val="00B25B28"/>
    <w:rsid w:val="00B26708"/>
    <w:rsid w:val="00B30B86"/>
    <w:rsid w:val="00B315EF"/>
    <w:rsid w:val="00B325FB"/>
    <w:rsid w:val="00B32E4B"/>
    <w:rsid w:val="00B34611"/>
    <w:rsid w:val="00B35110"/>
    <w:rsid w:val="00B3570F"/>
    <w:rsid w:val="00B36A8E"/>
    <w:rsid w:val="00B36CB8"/>
    <w:rsid w:val="00B37739"/>
    <w:rsid w:val="00B37D60"/>
    <w:rsid w:val="00B40554"/>
    <w:rsid w:val="00B427ED"/>
    <w:rsid w:val="00B42D02"/>
    <w:rsid w:val="00B43E8D"/>
    <w:rsid w:val="00B44EFF"/>
    <w:rsid w:val="00B45C2C"/>
    <w:rsid w:val="00B45F27"/>
    <w:rsid w:val="00B46DBA"/>
    <w:rsid w:val="00B46F41"/>
    <w:rsid w:val="00B50472"/>
    <w:rsid w:val="00B50D13"/>
    <w:rsid w:val="00B520DF"/>
    <w:rsid w:val="00B54901"/>
    <w:rsid w:val="00B549CE"/>
    <w:rsid w:val="00B54B1C"/>
    <w:rsid w:val="00B55532"/>
    <w:rsid w:val="00B56058"/>
    <w:rsid w:val="00B569A3"/>
    <w:rsid w:val="00B603A6"/>
    <w:rsid w:val="00B6058E"/>
    <w:rsid w:val="00B60CAD"/>
    <w:rsid w:val="00B634E0"/>
    <w:rsid w:val="00B64B34"/>
    <w:rsid w:val="00B64F5C"/>
    <w:rsid w:val="00B65573"/>
    <w:rsid w:val="00B65CB0"/>
    <w:rsid w:val="00B702A1"/>
    <w:rsid w:val="00B71A77"/>
    <w:rsid w:val="00B72724"/>
    <w:rsid w:val="00B73CC7"/>
    <w:rsid w:val="00B74A41"/>
    <w:rsid w:val="00B752AC"/>
    <w:rsid w:val="00B764EC"/>
    <w:rsid w:val="00B76E8B"/>
    <w:rsid w:val="00B77BA4"/>
    <w:rsid w:val="00B8012E"/>
    <w:rsid w:val="00B80B54"/>
    <w:rsid w:val="00B81124"/>
    <w:rsid w:val="00B831EF"/>
    <w:rsid w:val="00B86FEB"/>
    <w:rsid w:val="00B90B03"/>
    <w:rsid w:val="00B91EEA"/>
    <w:rsid w:val="00B91F83"/>
    <w:rsid w:val="00B94641"/>
    <w:rsid w:val="00B959B5"/>
    <w:rsid w:val="00B97ACE"/>
    <w:rsid w:val="00BA0D37"/>
    <w:rsid w:val="00BA335D"/>
    <w:rsid w:val="00BA4EC2"/>
    <w:rsid w:val="00BA6855"/>
    <w:rsid w:val="00BA7EAF"/>
    <w:rsid w:val="00BB0A81"/>
    <w:rsid w:val="00BB1190"/>
    <w:rsid w:val="00BB119F"/>
    <w:rsid w:val="00BB26D4"/>
    <w:rsid w:val="00BB3689"/>
    <w:rsid w:val="00BB56E3"/>
    <w:rsid w:val="00BB5C88"/>
    <w:rsid w:val="00BB61DA"/>
    <w:rsid w:val="00BB7E9A"/>
    <w:rsid w:val="00BC1771"/>
    <w:rsid w:val="00BC18AB"/>
    <w:rsid w:val="00BC1C12"/>
    <w:rsid w:val="00BC1D4E"/>
    <w:rsid w:val="00BC253D"/>
    <w:rsid w:val="00BC2D22"/>
    <w:rsid w:val="00BD011D"/>
    <w:rsid w:val="00BD1AF0"/>
    <w:rsid w:val="00BD1D2E"/>
    <w:rsid w:val="00BD20DC"/>
    <w:rsid w:val="00BD27FE"/>
    <w:rsid w:val="00BD2D7F"/>
    <w:rsid w:val="00BD2DE5"/>
    <w:rsid w:val="00BD36D5"/>
    <w:rsid w:val="00BD4CCA"/>
    <w:rsid w:val="00BD511D"/>
    <w:rsid w:val="00BD53BD"/>
    <w:rsid w:val="00BD7331"/>
    <w:rsid w:val="00BE1695"/>
    <w:rsid w:val="00BE1A18"/>
    <w:rsid w:val="00BE1E43"/>
    <w:rsid w:val="00BE2E98"/>
    <w:rsid w:val="00BE3152"/>
    <w:rsid w:val="00BE33D4"/>
    <w:rsid w:val="00BE3CBE"/>
    <w:rsid w:val="00BE475A"/>
    <w:rsid w:val="00BE60F2"/>
    <w:rsid w:val="00BE61A0"/>
    <w:rsid w:val="00BE7DAC"/>
    <w:rsid w:val="00BF24B5"/>
    <w:rsid w:val="00BF3E7B"/>
    <w:rsid w:val="00BF461B"/>
    <w:rsid w:val="00BF46F0"/>
    <w:rsid w:val="00BF6291"/>
    <w:rsid w:val="00C00D65"/>
    <w:rsid w:val="00C01477"/>
    <w:rsid w:val="00C0382A"/>
    <w:rsid w:val="00C03FB5"/>
    <w:rsid w:val="00C05DF5"/>
    <w:rsid w:val="00C0643A"/>
    <w:rsid w:val="00C110DE"/>
    <w:rsid w:val="00C11955"/>
    <w:rsid w:val="00C11E94"/>
    <w:rsid w:val="00C11FEF"/>
    <w:rsid w:val="00C12D6E"/>
    <w:rsid w:val="00C13CFD"/>
    <w:rsid w:val="00C1527A"/>
    <w:rsid w:val="00C2053D"/>
    <w:rsid w:val="00C20AB8"/>
    <w:rsid w:val="00C20B08"/>
    <w:rsid w:val="00C21EE7"/>
    <w:rsid w:val="00C26D02"/>
    <w:rsid w:val="00C26E8F"/>
    <w:rsid w:val="00C27737"/>
    <w:rsid w:val="00C30C9A"/>
    <w:rsid w:val="00C30FB1"/>
    <w:rsid w:val="00C31FC2"/>
    <w:rsid w:val="00C3224C"/>
    <w:rsid w:val="00C33B95"/>
    <w:rsid w:val="00C33DBA"/>
    <w:rsid w:val="00C35183"/>
    <w:rsid w:val="00C35C3F"/>
    <w:rsid w:val="00C3624C"/>
    <w:rsid w:val="00C37F7A"/>
    <w:rsid w:val="00C406CE"/>
    <w:rsid w:val="00C407F5"/>
    <w:rsid w:val="00C41AD8"/>
    <w:rsid w:val="00C42F62"/>
    <w:rsid w:val="00C4320B"/>
    <w:rsid w:val="00C50298"/>
    <w:rsid w:val="00C512F1"/>
    <w:rsid w:val="00C516F6"/>
    <w:rsid w:val="00C521DD"/>
    <w:rsid w:val="00C52579"/>
    <w:rsid w:val="00C527CF"/>
    <w:rsid w:val="00C5372D"/>
    <w:rsid w:val="00C54558"/>
    <w:rsid w:val="00C54C25"/>
    <w:rsid w:val="00C54D67"/>
    <w:rsid w:val="00C54ECD"/>
    <w:rsid w:val="00C57964"/>
    <w:rsid w:val="00C6123D"/>
    <w:rsid w:val="00C6197A"/>
    <w:rsid w:val="00C621E9"/>
    <w:rsid w:val="00C628A2"/>
    <w:rsid w:val="00C655C0"/>
    <w:rsid w:val="00C7175D"/>
    <w:rsid w:val="00C71A3A"/>
    <w:rsid w:val="00C73016"/>
    <w:rsid w:val="00C75681"/>
    <w:rsid w:val="00C761CE"/>
    <w:rsid w:val="00C84619"/>
    <w:rsid w:val="00C84653"/>
    <w:rsid w:val="00C849F1"/>
    <w:rsid w:val="00C84BF6"/>
    <w:rsid w:val="00C8556D"/>
    <w:rsid w:val="00C870BC"/>
    <w:rsid w:val="00C90A82"/>
    <w:rsid w:val="00C91027"/>
    <w:rsid w:val="00C91C03"/>
    <w:rsid w:val="00C92BF6"/>
    <w:rsid w:val="00C93430"/>
    <w:rsid w:val="00C9539B"/>
    <w:rsid w:val="00C97267"/>
    <w:rsid w:val="00C97825"/>
    <w:rsid w:val="00CA0416"/>
    <w:rsid w:val="00CA3622"/>
    <w:rsid w:val="00CA4CBA"/>
    <w:rsid w:val="00CB007C"/>
    <w:rsid w:val="00CB09B5"/>
    <w:rsid w:val="00CB226C"/>
    <w:rsid w:val="00CB2DAE"/>
    <w:rsid w:val="00CB6179"/>
    <w:rsid w:val="00CC0099"/>
    <w:rsid w:val="00CC1034"/>
    <w:rsid w:val="00CC388B"/>
    <w:rsid w:val="00CC48CF"/>
    <w:rsid w:val="00CC4A0F"/>
    <w:rsid w:val="00CC5014"/>
    <w:rsid w:val="00CC528A"/>
    <w:rsid w:val="00CC545F"/>
    <w:rsid w:val="00CC59FA"/>
    <w:rsid w:val="00CC6A30"/>
    <w:rsid w:val="00CC7F8C"/>
    <w:rsid w:val="00CD017C"/>
    <w:rsid w:val="00CD0604"/>
    <w:rsid w:val="00CD2407"/>
    <w:rsid w:val="00CD2B41"/>
    <w:rsid w:val="00CD3860"/>
    <w:rsid w:val="00CD3B91"/>
    <w:rsid w:val="00CD55CA"/>
    <w:rsid w:val="00CD6975"/>
    <w:rsid w:val="00CE028F"/>
    <w:rsid w:val="00CE0897"/>
    <w:rsid w:val="00CE1539"/>
    <w:rsid w:val="00CE43B5"/>
    <w:rsid w:val="00CE7D87"/>
    <w:rsid w:val="00CE7D89"/>
    <w:rsid w:val="00CF189F"/>
    <w:rsid w:val="00CF1E0A"/>
    <w:rsid w:val="00CF214A"/>
    <w:rsid w:val="00CF2195"/>
    <w:rsid w:val="00CF2965"/>
    <w:rsid w:val="00CF29BE"/>
    <w:rsid w:val="00CF2C7F"/>
    <w:rsid w:val="00CF2F75"/>
    <w:rsid w:val="00CF3083"/>
    <w:rsid w:val="00CF4A29"/>
    <w:rsid w:val="00CF5E3C"/>
    <w:rsid w:val="00D0140D"/>
    <w:rsid w:val="00D036FF"/>
    <w:rsid w:val="00D04496"/>
    <w:rsid w:val="00D06C08"/>
    <w:rsid w:val="00D071C5"/>
    <w:rsid w:val="00D108D0"/>
    <w:rsid w:val="00D111F2"/>
    <w:rsid w:val="00D12736"/>
    <w:rsid w:val="00D130F4"/>
    <w:rsid w:val="00D13C7D"/>
    <w:rsid w:val="00D14BCE"/>
    <w:rsid w:val="00D156DF"/>
    <w:rsid w:val="00D17C4F"/>
    <w:rsid w:val="00D2058C"/>
    <w:rsid w:val="00D20948"/>
    <w:rsid w:val="00D214CB"/>
    <w:rsid w:val="00D21C31"/>
    <w:rsid w:val="00D222C3"/>
    <w:rsid w:val="00D23C45"/>
    <w:rsid w:val="00D23E48"/>
    <w:rsid w:val="00D24848"/>
    <w:rsid w:val="00D2484D"/>
    <w:rsid w:val="00D24E7E"/>
    <w:rsid w:val="00D256CB"/>
    <w:rsid w:val="00D26F0E"/>
    <w:rsid w:val="00D272F1"/>
    <w:rsid w:val="00D337CE"/>
    <w:rsid w:val="00D33A80"/>
    <w:rsid w:val="00D3487D"/>
    <w:rsid w:val="00D37974"/>
    <w:rsid w:val="00D37D0B"/>
    <w:rsid w:val="00D41A8E"/>
    <w:rsid w:val="00D42E7F"/>
    <w:rsid w:val="00D44E0B"/>
    <w:rsid w:val="00D457C0"/>
    <w:rsid w:val="00D51CD2"/>
    <w:rsid w:val="00D54A65"/>
    <w:rsid w:val="00D56CCB"/>
    <w:rsid w:val="00D57962"/>
    <w:rsid w:val="00D637F1"/>
    <w:rsid w:val="00D66CF5"/>
    <w:rsid w:val="00D67811"/>
    <w:rsid w:val="00D72456"/>
    <w:rsid w:val="00D737A4"/>
    <w:rsid w:val="00D74730"/>
    <w:rsid w:val="00D75DC7"/>
    <w:rsid w:val="00D76035"/>
    <w:rsid w:val="00D766D8"/>
    <w:rsid w:val="00D76C4A"/>
    <w:rsid w:val="00D76CF7"/>
    <w:rsid w:val="00D80AD2"/>
    <w:rsid w:val="00D81090"/>
    <w:rsid w:val="00D81107"/>
    <w:rsid w:val="00D81222"/>
    <w:rsid w:val="00D819D0"/>
    <w:rsid w:val="00D8319C"/>
    <w:rsid w:val="00D83C61"/>
    <w:rsid w:val="00D84284"/>
    <w:rsid w:val="00D851B5"/>
    <w:rsid w:val="00D85BA8"/>
    <w:rsid w:val="00D86445"/>
    <w:rsid w:val="00D87D35"/>
    <w:rsid w:val="00D916BB"/>
    <w:rsid w:val="00D91944"/>
    <w:rsid w:val="00D93283"/>
    <w:rsid w:val="00D969BB"/>
    <w:rsid w:val="00D96AC9"/>
    <w:rsid w:val="00D97A22"/>
    <w:rsid w:val="00DA041C"/>
    <w:rsid w:val="00DA1C57"/>
    <w:rsid w:val="00DA27D8"/>
    <w:rsid w:val="00DA2950"/>
    <w:rsid w:val="00DA3711"/>
    <w:rsid w:val="00DA42FB"/>
    <w:rsid w:val="00DA538D"/>
    <w:rsid w:val="00DA54B3"/>
    <w:rsid w:val="00DA7AC1"/>
    <w:rsid w:val="00DA7E35"/>
    <w:rsid w:val="00DB0002"/>
    <w:rsid w:val="00DB070D"/>
    <w:rsid w:val="00DB12E0"/>
    <w:rsid w:val="00DB1CA6"/>
    <w:rsid w:val="00DB2331"/>
    <w:rsid w:val="00DB2628"/>
    <w:rsid w:val="00DB3CD5"/>
    <w:rsid w:val="00DB52AF"/>
    <w:rsid w:val="00DB5985"/>
    <w:rsid w:val="00DB7A3B"/>
    <w:rsid w:val="00DB7B87"/>
    <w:rsid w:val="00DC12E3"/>
    <w:rsid w:val="00DC1D44"/>
    <w:rsid w:val="00DC32A4"/>
    <w:rsid w:val="00DC3990"/>
    <w:rsid w:val="00DC4470"/>
    <w:rsid w:val="00DC533C"/>
    <w:rsid w:val="00DC5A18"/>
    <w:rsid w:val="00DC6E5A"/>
    <w:rsid w:val="00DC7328"/>
    <w:rsid w:val="00DC769C"/>
    <w:rsid w:val="00DD05C9"/>
    <w:rsid w:val="00DD0681"/>
    <w:rsid w:val="00DD2045"/>
    <w:rsid w:val="00DD2317"/>
    <w:rsid w:val="00DD236E"/>
    <w:rsid w:val="00DD26FB"/>
    <w:rsid w:val="00DD3059"/>
    <w:rsid w:val="00DD445E"/>
    <w:rsid w:val="00DD5722"/>
    <w:rsid w:val="00DD58E7"/>
    <w:rsid w:val="00DD6091"/>
    <w:rsid w:val="00DD6FC1"/>
    <w:rsid w:val="00DD7FFE"/>
    <w:rsid w:val="00DE45C7"/>
    <w:rsid w:val="00DE5AD7"/>
    <w:rsid w:val="00DE6952"/>
    <w:rsid w:val="00DE714E"/>
    <w:rsid w:val="00DF1457"/>
    <w:rsid w:val="00DF1E63"/>
    <w:rsid w:val="00DF1FA3"/>
    <w:rsid w:val="00DF2F22"/>
    <w:rsid w:val="00DF3A25"/>
    <w:rsid w:val="00DF3EBA"/>
    <w:rsid w:val="00DF6A44"/>
    <w:rsid w:val="00E00B21"/>
    <w:rsid w:val="00E03A9B"/>
    <w:rsid w:val="00E03EC7"/>
    <w:rsid w:val="00E043DA"/>
    <w:rsid w:val="00E05D25"/>
    <w:rsid w:val="00E06503"/>
    <w:rsid w:val="00E078F2"/>
    <w:rsid w:val="00E10DBA"/>
    <w:rsid w:val="00E11741"/>
    <w:rsid w:val="00E122BB"/>
    <w:rsid w:val="00E125BA"/>
    <w:rsid w:val="00E12A1B"/>
    <w:rsid w:val="00E14504"/>
    <w:rsid w:val="00E14CCC"/>
    <w:rsid w:val="00E15599"/>
    <w:rsid w:val="00E21219"/>
    <w:rsid w:val="00E212BB"/>
    <w:rsid w:val="00E230D9"/>
    <w:rsid w:val="00E240B6"/>
    <w:rsid w:val="00E25418"/>
    <w:rsid w:val="00E26706"/>
    <w:rsid w:val="00E304D1"/>
    <w:rsid w:val="00E31934"/>
    <w:rsid w:val="00E33A08"/>
    <w:rsid w:val="00E3489F"/>
    <w:rsid w:val="00E35986"/>
    <w:rsid w:val="00E37035"/>
    <w:rsid w:val="00E37A06"/>
    <w:rsid w:val="00E40985"/>
    <w:rsid w:val="00E41DD4"/>
    <w:rsid w:val="00E43F85"/>
    <w:rsid w:val="00E450B1"/>
    <w:rsid w:val="00E465BF"/>
    <w:rsid w:val="00E4726E"/>
    <w:rsid w:val="00E47CCF"/>
    <w:rsid w:val="00E47D48"/>
    <w:rsid w:val="00E503B8"/>
    <w:rsid w:val="00E53063"/>
    <w:rsid w:val="00E556E7"/>
    <w:rsid w:val="00E575D6"/>
    <w:rsid w:val="00E60A1D"/>
    <w:rsid w:val="00E60E84"/>
    <w:rsid w:val="00E62BA1"/>
    <w:rsid w:val="00E62E75"/>
    <w:rsid w:val="00E634FB"/>
    <w:rsid w:val="00E63CE0"/>
    <w:rsid w:val="00E7355C"/>
    <w:rsid w:val="00E749F5"/>
    <w:rsid w:val="00E76C84"/>
    <w:rsid w:val="00E800F4"/>
    <w:rsid w:val="00E83B08"/>
    <w:rsid w:val="00E85A14"/>
    <w:rsid w:val="00E87BDC"/>
    <w:rsid w:val="00E90926"/>
    <w:rsid w:val="00E923FE"/>
    <w:rsid w:val="00E92909"/>
    <w:rsid w:val="00E960AE"/>
    <w:rsid w:val="00E97552"/>
    <w:rsid w:val="00E977FF"/>
    <w:rsid w:val="00E97E7E"/>
    <w:rsid w:val="00EA12A2"/>
    <w:rsid w:val="00EA2AA6"/>
    <w:rsid w:val="00EA5B6F"/>
    <w:rsid w:val="00EA6651"/>
    <w:rsid w:val="00EA718D"/>
    <w:rsid w:val="00EA7B32"/>
    <w:rsid w:val="00EB1398"/>
    <w:rsid w:val="00EB213E"/>
    <w:rsid w:val="00EB385E"/>
    <w:rsid w:val="00EB5E3D"/>
    <w:rsid w:val="00EB67AE"/>
    <w:rsid w:val="00EB7825"/>
    <w:rsid w:val="00EC1330"/>
    <w:rsid w:val="00EC19D4"/>
    <w:rsid w:val="00EC2A9A"/>
    <w:rsid w:val="00EC2E1E"/>
    <w:rsid w:val="00EC43D6"/>
    <w:rsid w:val="00EC49E6"/>
    <w:rsid w:val="00EC4AD4"/>
    <w:rsid w:val="00ED2057"/>
    <w:rsid w:val="00ED3A52"/>
    <w:rsid w:val="00ED440D"/>
    <w:rsid w:val="00ED502C"/>
    <w:rsid w:val="00ED52EB"/>
    <w:rsid w:val="00ED5CFD"/>
    <w:rsid w:val="00ED63B0"/>
    <w:rsid w:val="00ED6603"/>
    <w:rsid w:val="00ED7946"/>
    <w:rsid w:val="00ED7CE5"/>
    <w:rsid w:val="00EE0E4C"/>
    <w:rsid w:val="00EE1648"/>
    <w:rsid w:val="00EE1820"/>
    <w:rsid w:val="00EE2440"/>
    <w:rsid w:val="00EE2E96"/>
    <w:rsid w:val="00EE2FAA"/>
    <w:rsid w:val="00EE35E3"/>
    <w:rsid w:val="00EE3D25"/>
    <w:rsid w:val="00EE3FE5"/>
    <w:rsid w:val="00EE4345"/>
    <w:rsid w:val="00EE4DBD"/>
    <w:rsid w:val="00EE65CD"/>
    <w:rsid w:val="00EE6F33"/>
    <w:rsid w:val="00EE70C1"/>
    <w:rsid w:val="00EF1134"/>
    <w:rsid w:val="00EF2036"/>
    <w:rsid w:val="00EF2709"/>
    <w:rsid w:val="00EF3CB6"/>
    <w:rsid w:val="00F01265"/>
    <w:rsid w:val="00F02898"/>
    <w:rsid w:val="00F0449D"/>
    <w:rsid w:val="00F0553E"/>
    <w:rsid w:val="00F05DF4"/>
    <w:rsid w:val="00F06245"/>
    <w:rsid w:val="00F06C09"/>
    <w:rsid w:val="00F07B27"/>
    <w:rsid w:val="00F10A47"/>
    <w:rsid w:val="00F13165"/>
    <w:rsid w:val="00F13967"/>
    <w:rsid w:val="00F13E3A"/>
    <w:rsid w:val="00F17998"/>
    <w:rsid w:val="00F20750"/>
    <w:rsid w:val="00F21BED"/>
    <w:rsid w:val="00F21D11"/>
    <w:rsid w:val="00F232F7"/>
    <w:rsid w:val="00F2360D"/>
    <w:rsid w:val="00F255FC"/>
    <w:rsid w:val="00F25D9A"/>
    <w:rsid w:val="00F276C4"/>
    <w:rsid w:val="00F277BD"/>
    <w:rsid w:val="00F30574"/>
    <w:rsid w:val="00F30D52"/>
    <w:rsid w:val="00F30EB8"/>
    <w:rsid w:val="00F3151C"/>
    <w:rsid w:val="00F34D1E"/>
    <w:rsid w:val="00F3708A"/>
    <w:rsid w:val="00F373E2"/>
    <w:rsid w:val="00F4085F"/>
    <w:rsid w:val="00F40C65"/>
    <w:rsid w:val="00F4232E"/>
    <w:rsid w:val="00F43B4B"/>
    <w:rsid w:val="00F443A0"/>
    <w:rsid w:val="00F44487"/>
    <w:rsid w:val="00F4597C"/>
    <w:rsid w:val="00F4654E"/>
    <w:rsid w:val="00F4779F"/>
    <w:rsid w:val="00F50918"/>
    <w:rsid w:val="00F50CEC"/>
    <w:rsid w:val="00F51038"/>
    <w:rsid w:val="00F530D3"/>
    <w:rsid w:val="00F54404"/>
    <w:rsid w:val="00F544F9"/>
    <w:rsid w:val="00F54F20"/>
    <w:rsid w:val="00F56C0C"/>
    <w:rsid w:val="00F571B2"/>
    <w:rsid w:val="00F6140F"/>
    <w:rsid w:val="00F61D2C"/>
    <w:rsid w:val="00F63630"/>
    <w:rsid w:val="00F63FFE"/>
    <w:rsid w:val="00F64BC7"/>
    <w:rsid w:val="00F66181"/>
    <w:rsid w:val="00F70409"/>
    <w:rsid w:val="00F713DB"/>
    <w:rsid w:val="00F71CC3"/>
    <w:rsid w:val="00F73B0E"/>
    <w:rsid w:val="00F810A9"/>
    <w:rsid w:val="00F87851"/>
    <w:rsid w:val="00F87946"/>
    <w:rsid w:val="00F90083"/>
    <w:rsid w:val="00F9017E"/>
    <w:rsid w:val="00F9052D"/>
    <w:rsid w:val="00F90CB4"/>
    <w:rsid w:val="00F90EF9"/>
    <w:rsid w:val="00F92A79"/>
    <w:rsid w:val="00F961B6"/>
    <w:rsid w:val="00F97380"/>
    <w:rsid w:val="00F97804"/>
    <w:rsid w:val="00FA06E5"/>
    <w:rsid w:val="00FA1C87"/>
    <w:rsid w:val="00FA2BD6"/>
    <w:rsid w:val="00FA32F5"/>
    <w:rsid w:val="00FA3AC5"/>
    <w:rsid w:val="00FA6584"/>
    <w:rsid w:val="00FA6B4F"/>
    <w:rsid w:val="00FA6C30"/>
    <w:rsid w:val="00FA7F9A"/>
    <w:rsid w:val="00FB0A23"/>
    <w:rsid w:val="00FB3662"/>
    <w:rsid w:val="00FB4044"/>
    <w:rsid w:val="00FB4CE0"/>
    <w:rsid w:val="00FB4FA8"/>
    <w:rsid w:val="00FB5B61"/>
    <w:rsid w:val="00FB65DF"/>
    <w:rsid w:val="00FC6163"/>
    <w:rsid w:val="00FC6B1A"/>
    <w:rsid w:val="00FD5601"/>
    <w:rsid w:val="00FE02C1"/>
    <w:rsid w:val="00FE075E"/>
    <w:rsid w:val="00FE085F"/>
    <w:rsid w:val="00FE2F5A"/>
    <w:rsid w:val="00FE3DE2"/>
    <w:rsid w:val="00FE7382"/>
    <w:rsid w:val="00FF0084"/>
    <w:rsid w:val="00FF010A"/>
    <w:rsid w:val="00FF096B"/>
    <w:rsid w:val="00FF2186"/>
    <w:rsid w:val="00FF3E88"/>
    <w:rsid w:val="00FF4646"/>
    <w:rsid w:val="00FF4C30"/>
    <w:rsid w:val="00FF689B"/>
    <w:rsid w:val="00FF725F"/>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A4889638-16DE-487A-BB2A-386B3DFA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iPriority w:val="99"/>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uiPriority w:val="9"/>
    <w:semiHidden/>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iPriority w:val="99"/>
    <w:unhideWhenUsed/>
    <w:rsid w:val="00BE2E98"/>
    <w:pPr>
      <w:spacing w:after="120" w:line="259" w:lineRule="auto"/>
    </w:pPr>
  </w:style>
  <w:style w:type="character" w:customStyle="1" w:styleId="TextoindependienteCar">
    <w:name w:val="Texto independiente Car"/>
    <w:basedOn w:val="Fuentedeprrafopredeter"/>
    <w:link w:val="Textoindependiente"/>
    <w:uiPriority w:val="99"/>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4">
    <w:name w:val="p4"/>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6">
    <w:name w:val="p6"/>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character" w:styleId="Textoennegrita">
    <w:name w:val="Strong"/>
    <w:basedOn w:val="Fuentedeprrafopredeter"/>
    <w:uiPriority w:val="22"/>
    <w:qFormat/>
    <w:rsid w:val="00BC1C12"/>
    <w:rPr>
      <w:b/>
      <w:bCs/>
    </w:rPr>
  </w:style>
  <w:style w:type="paragraph" w:customStyle="1" w:styleId="has-text-align-justify">
    <w:name w:val="has-text-align-justify"/>
    <w:basedOn w:val="Normal"/>
    <w:rsid w:val="00BC1C12"/>
    <w:pPr>
      <w:spacing w:before="100" w:beforeAutospacing="1" w:after="100" w:afterAutospacing="1" w:line="240" w:lineRule="auto"/>
    </w:pPr>
    <w:rPr>
      <w:rFonts w:ascii="Times New Roman" w:eastAsia="Times New Roman" w:hAnsi="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0B877-4AFE-48BB-8C1D-EAE29573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5355</Words>
  <Characters>29456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8</cp:revision>
  <cp:lastPrinted>2019-12-12T15:20:00Z</cp:lastPrinted>
  <dcterms:created xsi:type="dcterms:W3CDTF">2021-11-30T20:43:00Z</dcterms:created>
  <dcterms:modified xsi:type="dcterms:W3CDTF">2021-12-09T21:00:00Z</dcterms:modified>
</cp:coreProperties>
</file>