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17DC" w14:textId="06DB4E26" w:rsidR="003818E0" w:rsidRPr="00C37B7A" w:rsidRDefault="000E4CFD" w:rsidP="00C719F0">
      <w:pPr>
        <w:spacing w:after="0" w:line="460" w:lineRule="exact"/>
        <w:jc w:val="both"/>
        <w:rPr>
          <w:rFonts w:asciiTheme="minorHAnsi" w:hAnsiTheme="minorHAnsi" w:cstheme="minorHAnsi"/>
        </w:rPr>
      </w:pPr>
      <w:r w:rsidRPr="002D1E16">
        <w:rPr>
          <w:rFonts w:asciiTheme="minorHAnsi" w:hAnsiTheme="minorHAnsi" w:cstheme="minorHAnsi"/>
          <w:b/>
          <w:bCs/>
        </w:rPr>
        <w:t>ACTA</w:t>
      </w:r>
      <w:r w:rsidR="002B5359" w:rsidRPr="002D1E16">
        <w:rPr>
          <w:rFonts w:asciiTheme="minorHAnsi" w:hAnsiTheme="minorHAnsi" w:cstheme="minorHAnsi"/>
          <w:b/>
          <w:bCs/>
        </w:rPr>
        <w:t xml:space="preserve"> ORDINARIA</w:t>
      </w:r>
      <w:r w:rsidR="008356CF" w:rsidRPr="002D1E16">
        <w:rPr>
          <w:rFonts w:asciiTheme="minorHAnsi" w:hAnsiTheme="minorHAnsi" w:cstheme="minorHAnsi"/>
          <w:b/>
          <w:bCs/>
        </w:rPr>
        <w:t xml:space="preserve"> </w:t>
      </w:r>
      <w:r w:rsidR="00B56DBA" w:rsidRPr="002D1E16">
        <w:rPr>
          <w:rFonts w:asciiTheme="minorHAnsi" w:hAnsiTheme="minorHAnsi" w:cstheme="minorHAnsi"/>
          <w:b/>
          <w:bCs/>
        </w:rPr>
        <w:t>0</w:t>
      </w:r>
      <w:r w:rsidR="007063DD">
        <w:rPr>
          <w:rFonts w:asciiTheme="minorHAnsi" w:hAnsiTheme="minorHAnsi" w:cstheme="minorHAnsi"/>
          <w:b/>
          <w:bCs/>
        </w:rPr>
        <w:t>2</w:t>
      </w:r>
      <w:r w:rsidRPr="002D1E16">
        <w:rPr>
          <w:rFonts w:asciiTheme="minorHAnsi" w:hAnsiTheme="minorHAnsi" w:cstheme="minorHAnsi"/>
          <w:b/>
          <w:bCs/>
        </w:rPr>
        <w:t>-202</w:t>
      </w:r>
      <w:r w:rsidR="00262631" w:rsidRPr="002D1E16">
        <w:rPr>
          <w:rFonts w:asciiTheme="minorHAnsi" w:hAnsiTheme="minorHAnsi" w:cstheme="minorHAnsi"/>
          <w:b/>
          <w:bCs/>
        </w:rPr>
        <w:t>3</w:t>
      </w:r>
      <w:r w:rsidRPr="002D1E16">
        <w:rPr>
          <w:rFonts w:asciiTheme="minorHAnsi" w:hAnsiTheme="minorHAnsi" w:cstheme="minorHAnsi"/>
        </w:rPr>
        <w:t xml:space="preserve">: Acta número </w:t>
      </w:r>
      <w:r w:rsidR="000978C7">
        <w:rPr>
          <w:rFonts w:asciiTheme="minorHAnsi" w:hAnsiTheme="minorHAnsi" w:cstheme="minorHAnsi"/>
        </w:rPr>
        <w:t xml:space="preserve">dos </w:t>
      </w:r>
      <w:r w:rsidRPr="002D1E16">
        <w:rPr>
          <w:rFonts w:asciiTheme="minorHAnsi" w:hAnsiTheme="minorHAnsi" w:cstheme="minorHAnsi"/>
        </w:rPr>
        <w:t xml:space="preserve">correspondiente a la sesión ordinaria celebrada </w:t>
      </w:r>
      <w:r w:rsidR="00361D2F" w:rsidRPr="002D1E16">
        <w:rPr>
          <w:rFonts w:asciiTheme="minorHAnsi" w:hAnsiTheme="minorHAnsi" w:cstheme="minorHAnsi"/>
        </w:rPr>
        <w:t xml:space="preserve">de manera </w:t>
      </w:r>
      <w:r w:rsidR="00AF5FEF">
        <w:rPr>
          <w:rFonts w:asciiTheme="minorHAnsi" w:hAnsiTheme="minorHAnsi" w:cstheme="minorHAnsi"/>
        </w:rPr>
        <w:t>presencial</w:t>
      </w:r>
      <w:r w:rsidR="00361D2F" w:rsidRPr="002D1E16">
        <w:rPr>
          <w:rFonts w:asciiTheme="minorHAnsi" w:hAnsiTheme="minorHAnsi" w:cstheme="minorHAnsi"/>
        </w:rPr>
        <w:t xml:space="preserve"> </w:t>
      </w:r>
      <w:r w:rsidRPr="002D1E16">
        <w:rPr>
          <w:rFonts w:asciiTheme="minorHAnsi" w:hAnsiTheme="minorHAnsi" w:cstheme="minorHAnsi"/>
        </w:rPr>
        <w:t xml:space="preserve">por la Comisión de Descripción de la Dirección General del Archivo Nacional, a las </w:t>
      </w:r>
      <w:r w:rsidR="0082224F" w:rsidRPr="002D1E16">
        <w:rPr>
          <w:rFonts w:asciiTheme="minorHAnsi" w:hAnsiTheme="minorHAnsi" w:cstheme="minorHAnsi"/>
        </w:rPr>
        <w:t>ocho</w:t>
      </w:r>
      <w:r w:rsidR="00160273" w:rsidRPr="002D1E16">
        <w:rPr>
          <w:rFonts w:asciiTheme="minorHAnsi" w:hAnsiTheme="minorHAnsi" w:cstheme="minorHAnsi"/>
        </w:rPr>
        <w:t xml:space="preserve"> y </w:t>
      </w:r>
      <w:r w:rsidR="001946D6" w:rsidRPr="002D1E16">
        <w:rPr>
          <w:rFonts w:asciiTheme="minorHAnsi" w:hAnsiTheme="minorHAnsi" w:cstheme="minorHAnsi"/>
        </w:rPr>
        <w:t>treinta minutos</w:t>
      </w:r>
      <w:r w:rsidRPr="002D1E16">
        <w:rPr>
          <w:rFonts w:asciiTheme="minorHAnsi" w:hAnsiTheme="minorHAnsi" w:cstheme="minorHAnsi"/>
        </w:rPr>
        <w:t xml:space="preserve"> del día </w:t>
      </w:r>
      <w:r w:rsidR="008C382F">
        <w:rPr>
          <w:rFonts w:asciiTheme="minorHAnsi" w:hAnsiTheme="minorHAnsi" w:cstheme="minorHAnsi"/>
        </w:rPr>
        <w:t xml:space="preserve">once de abril </w:t>
      </w:r>
      <w:r w:rsidR="00E2370C" w:rsidRPr="002D1E16">
        <w:rPr>
          <w:rFonts w:asciiTheme="minorHAnsi" w:hAnsiTheme="minorHAnsi" w:cstheme="minorHAnsi"/>
        </w:rPr>
        <w:t xml:space="preserve">de dos mil </w:t>
      </w:r>
      <w:r w:rsidR="00262631" w:rsidRPr="002D1E16">
        <w:rPr>
          <w:rFonts w:asciiTheme="minorHAnsi" w:hAnsiTheme="minorHAnsi" w:cstheme="minorHAnsi"/>
        </w:rPr>
        <w:t>veintitrés</w:t>
      </w:r>
      <w:r w:rsidR="006644B6" w:rsidRPr="002D1E16">
        <w:rPr>
          <w:rFonts w:asciiTheme="minorHAnsi" w:hAnsiTheme="minorHAnsi" w:cstheme="minorHAnsi"/>
        </w:rPr>
        <w:t>;</w:t>
      </w:r>
      <w:r w:rsidR="002B731E" w:rsidRPr="002D1E16">
        <w:rPr>
          <w:rFonts w:asciiTheme="minorHAnsi" w:hAnsiTheme="minorHAnsi" w:cstheme="minorHAnsi"/>
        </w:rPr>
        <w:t xml:space="preserve"> </w:t>
      </w:r>
      <w:r w:rsidRPr="002D1E16">
        <w:rPr>
          <w:rFonts w:asciiTheme="minorHAnsi" w:hAnsiTheme="minorHAnsi" w:cstheme="minorHAnsi"/>
        </w:rPr>
        <w:t>presidida por</w:t>
      </w:r>
      <w:bookmarkStart w:id="0" w:name="_Hlk72503376"/>
      <w:r w:rsidR="007230A7" w:rsidRPr="002D1E16">
        <w:rPr>
          <w:rFonts w:asciiTheme="minorHAnsi" w:hAnsiTheme="minorHAnsi" w:cstheme="minorHAnsi"/>
        </w:rPr>
        <w:t xml:space="preserve"> Javier Gómez Jiménez</w:t>
      </w:r>
      <w:r w:rsidR="003818E0" w:rsidRPr="002D1E16">
        <w:rPr>
          <w:rFonts w:asciiTheme="minorHAnsi" w:hAnsiTheme="minorHAnsi" w:cstheme="minorHAnsi"/>
        </w:rPr>
        <w:t xml:space="preserve">, jefe del Departamento Archivo Histórico </w:t>
      </w:r>
      <w:r w:rsidR="00D75DC7" w:rsidRPr="002D1E16">
        <w:rPr>
          <w:rFonts w:asciiTheme="minorHAnsi" w:hAnsiTheme="minorHAnsi" w:cstheme="minorHAnsi"/>
        </w:rPr>
        <w:t xml:space="preserve">y presidente </w:t>
      </w:r>
      <w:r w:rsidR="002B731E" w:rsidRPr="002D1E16">
        <w:rPr>
          <w:rFonts w:asciiTheme="minorHAnsi" w:hAnsiTheme="minorHAnsi" w:cstheme="minorHAnsi"/>
        </w:rPr>
        <w:t>de esta Comisión de Descripción</w:t>
      </w:r>
      <w:r w:rsidR="00CF176F" w:rsidRPr="002D1E16">
        <w:rPr>
          <w:rFonts w:asciiTheme="minorHAnsi" w:hAnsiTheme="minorHAnsi" w:cstheme="minorHAnsi"/>
        </w:rPr>
        <w:t xml:space="preserve"> (</w:t>
      </w:r>
      <w:r w:rsidR="00CA7B5F" w:rsidRPr="002D1E16">
        <w:rPr>
          <w:rFonts w:asciiTheme="minorHAnsi" w:hAnsiTheme="minorHAnsi" w:cstheme="minorHAnsi"/>
        </w:rPr>
        <w:t>presente desde su lugar de trabajo</w:t>
      </w:r>
      <w:r w:rsidR="00CF176F" w:rsidRPr="002D1E16">
        <w:rPr>
          <w:rFonts w:asciiTheme="minorHAnsi" w:hAnsiTheme="minorHAnsi" w:cstheme="minorHAnsi"/>
        </w:rPr>
        <w:t>)</w:t>
      </w:r>
      <w:r w:rsidR="00D75DC7" w:rsidRPr="002D1E16">
        <w:rPr>
          <w:rFonts w:asciiTheme="minorHAnsi" w:hAnsiTheme="minorHAnsi" w:cstheme="minorHAnsi"/>
        </w:rPr>
        <w:t>. C</w:t>
      </w:r>
      <w:r w:rsidR="00A57355" w:rsidRPr="002D1E16">
        <w:rPr>
          <w:rFonts w:asciiTheme="minorHAnsi" w:hAnsiTheme="minorHAnsi" w:cstheme="minorHAnsi"/>
        </w:rPr>
        <w:t>on la asistencia de la</w:t>
      </w:r>
      <w:r w:rsidR="003818E0" w:rsidRPr="002D1E16">
        <w:rPr>
          <w:rFonts w:asciiTheme="minorHAnsi" w:hAnsiTheme="minorHAnsi" w:cstheme="minorHAnsi"/>
        </w:rPr>
        <w:t>s siguientes</w:t>
      </w:r>
      <w:r w:rsidR="00A57355" w:rsidRPr="002D1E16">
        <w:rPr>
          <w:rFonts w:asciiTheme="minorHAnsi" w:hAnsiTheme="minorHAnsi" w:cstheme="minorHAnsi"/>
        </w:rPr>
        <w:t xml:space="preserve"> personas</w:t>
      </w:r>
      <w:r w:rsidR="003818E0" w:rsidRPr="002D1E16">
        <w:rPr>
          <w:rFonts w:asciiTheme="minorHAnsi" w:hAnsiTheme="minorHAnsi" w:cstheme="minorHAnsi"/>
        </w:rPr>
        <w:t xml:space="preserve"> miembros:</w:t>
      </w:r>
      <w:bookmarkEnd w:id="0"/>
      <w:r w:rsidR="00033F86" w:rsidRPr="002D1E16">
        <w:rPr>
          <w:rFonts w:asciiTheme="minorHAnsi" w:hAnsiTheme="minorHAnsi" w:cstheme="minorHAnsi"/>
        </w:rPr>
        <w:t xml:space="preserve"> </w:t>
      </w:r>
      <w:r w:rsidR="00CA7B5F">
        <w:rPr>
          <w:rFonts w:asciiTheme="minorHAnsi" w:hAnsiTheme="minorHAnsi" w:cstheme="minorHAnsi"/>
        </w:rPr>
        <w:t xml:space="preserve">Ana Lucia Jiménez </w:t>
      </w:r>
      <w:r w:rsidR="00DB368B">
        <w:rPr>
          <w:rFonts w:asciiTheme="minorHAnsi" w:hAnsiTheme="minorHAnsi" w:cstheme="minorHAnsi"/>
        </w:rPr>
        <w:t>Monge,</w:t>
      </w:r>
      <w:r w:rsidR="00EA7C22">
        <w:rPr>
          <w:rFonts w:asciiTheme="minorHAnsi" w:hAnsiTheme="minorHAnsi" w:cstheme="minorHAnsi"/>
        </w:rPr>
        <w:t xml:space="preserve"> jefe del Departamento Archivo Notarial, (presente desde su lugar de residencia); </w:t>
      </w:r>
      <w:r w:rsidR="00033F86" w:rsidRPr="002D1E16">
        <w:rPr>
          <w:rFonts w:asciiTheme="minorHAnsi" w:hAnsiTheme="minorHAnsi" w:cstheme="minorHAnsi"/>
        </w:rPr>
        <w:t>Evelyn Aguilar Sandí, coordinadora de la Unidad de Gestión y Control de Documentos</w:t>
      </w:r>
      <w:r w:rsidR="007423F0" w:rsidRPr="002D1E16">
        <w:rPr>
          <w:rFonts w:asciiTheme="minorHAnsi" w:hAnsiTheme="minorHAnsi" w:cstheme="minorHAnsi"/>
        </w:rPr>
        <w:t xml:space="preserve"> (presente desde su lugar de trabajo)</w:t>
      </w:r>
      <w:r w:rsidR="00C75F62" w:rsidRPr="002D1E16">
        <w:rPr>
          <w:rFonts w:asciiTheme="minorHAnsi" w:hAnsiTheme="minorHAnsi" w:cstheme="minorHAnsi"/>
        </w:rPr>
        <w:t>;</w:t>
      </w:r>
      <w:r w:rsidR="00C75F62" w:rsidRPr="002D1E16">
        <w:rPr>
          <w:rFonts w:asciiTheme="minorHAnsi" w:hAnsiTheme="minorHAnsi" w:cstheme="minorHAnsi"/>
          <w:bCs/>
        </w:rPr>
        <w:t xml:space="preserve"> Ivannia Valverde Guevara, jefe del</w:t>
      </w:r>
      <w:r w:rsidR="00C75F62" w:rsidRPr="002D1E16">
        <w:rPr>
          <w:rFonts w:asciiTheme="minorHAnsi" w:hAnsiTheme="minorHAnsi" w:cstheme="minorHAnsi"/>
        </w:rPr>
        <w:t xml:space="preserve"> Departamento Servicios Archivísticos Externos</w:t>
      </w:r>
      <w:r w:rsidR="00CF176F" w:rsidRPr="002D1E16">
        <w:rPr>
          <w:rFonts w:asciiTheme="minorHAnsi" w:hAnsiTheme="minorHAnsi" w:cstheme="minorHAnsi"/>
        </w:rPr>
        <w:t xml:space="preserve"> (</w:t>
      </w:r>
      <w:r w:rsidR="00CF0276" w:rsidRPr="002D1E16">
        <w:rPr>
          <w:rFonts w:asciiTheme="minorHAnsi" w:hAnsiTheme="minorHAnsi" w:cstheme="minorHAnsi"/>
        </w:rPr>
        <w:t>presente desde su lugar de trabajo</w:t>
      </w:r>
      <w:r w:rsidR="00CF176F" w:rsidRPr="002D1E16">
        <w:rPr>
          <w:rFonts w:asciiTheme="minorHAnsi" w:hAnsiTheme="minorHAnsi" w:cstheme="minorHAnsi"/>
        </w:rPr>
        <w:t>)</w:t>
      </w:r>
      <w:r w:rsidR="00C75F62" w:rsidRPr="002D1E16">
        <w:rPr>
          <w:rFonts w:asciiTheme="minorHAnsi" w:hAnsiTheme="minorHAnsi" w:cstheme="minorHAnsi"/>
        </w:rPr>
        <w:t>;</w:t>
      </w:r>
      <w:r w:rsidR="00D96904" w:rsidRPr="002D1E16">
        <w:rPr>
          <w:rFonts w:asciiTheme="minorHAnsi" w:hAnsiTheme="minorHAnsi" w:cstheme="minorHAnsi"/>
        </w:rPr>
        <w:t xml:space="preserve"> </w:t>
      </w:r>
      <w:r w:rsidR="00223DF3" w:rsidRPr="002D1E16">
        <w:rPr>
          <w:rFonts w:asciiTheme="minorHAnsi" w:hAnsiTheme="minorHAnsi" w:cstheme="minorHAnsi"/>
        </w:rPr>
        <w:t>Denise Calvo López, coordinadora de la Unidad Archivo Intermedio</w:t>
      </w:r>
      <w:r w:rsidR="00CF176F" w:rsidRPr="002D1E16">
        <w:rPr>
          <w:rFonts w:asciiTheme="minorHAnsi" w:hAnsiTheme="minorHAnsi" w:cstheme="minorHAnsi"/>
        </w:rPr>
        <w:t xml:space="preserve"> (</w:t>
      </w:r>
      <w:r w:rsidR="00EA7C22" w:rsidRPr="002D1E16">
        <w:rPr>
          <w:rFonts w:asciiTheme="minorHAnsi" w:hAnsiTheme="minorHAnsi" w:cstheme="minorHAnsi"/>
        </w:rPr>
        <w:t>presente desde su lugar de trabajo</w:t>
      </w:r>
      <w:r w:rsidR="00CF176F" w:rsidRPr="002D1E16">
        <w:rPr>
          <w:rFonts w:asciiTheme="minorHAnsi" w:hAnsiTheme="minorHAnsi" w:cstheme="minorHAnsi"/>
        </w:rPr>
        <w:t>)</w:t>
      </w:r>
      <w:r w:rsidR="00D96904" w:rsidRPr="002D1E16">
        <w:rPr>
          <w:rFonts w:asciiTheme="minorHAnsi" w:hAnsiTheme="minorHAnsi" w:cstheme="minorHAnsi"/>
        </w:rPr>
        <w:t>;</w:t>
      </w:r>
      <w:r w:rsidR="002B79D2" w:rsidRPr="002D1E16">
        <w:rPr>
          <w:rFonts w:asciiTheme="minorHAnsi" w:hAnsiTheme="minorHAnsi" w:cstheme="minorHAnsi"/>
        </w:rPr>
        <w:t xml:space="preserve"> Sofía Irola Rojas, coordinadora de la Unidad de Archivo Central</w:t>
      </w:r>
      <w:r w:rsidR="00CF176F" w:rsidRPr="002D1E16">
        <w:rPr>
          <w:rFonts w:asciiTheme="minorHAnsi" w:hAnsiTheme="minorHAnsi" w:cstheme="minorHAnsi"/>
        </w:rPr>
        <w:t xml:space="preserve"> (</w:t>
      </w:r>
      <w:r w:rsidR="00E216B6" w:rsidRPr="002D1E16">
        <w:rPr>
          <w:rFonts w:asciiTheme="minorHAnsi" w:hAnsiTheme="minorHAnsi" w:cstheme="minorHAnsi"/>
        </w:rPr>
        <w:t>presente desde su lugar de trabajo</w:t>
      </w:r>
      <w:r w:rsidR="00CF176F" w:rsidRPr="002D1E16">
        <w:rPr>
          <w:rFonts w:asciiTheme="minorHAnsi" w:hAnsiTheme="minorHAnsi" w:cstheme="minorHAnsi"/>
        </w:rPr>
        <w:t>)</w:t>
      </w:r>
      <w:r w:rsidR="002B79D2" w:rsidRPr="002D1E16">
        <w:rPr>
          <w:rFonts w:asciiTheme="minorHAnsi" w:hAnsiTheme="minorHAnsi" w:cstheme="minorHAnsi"/>
        </w:rPr>
        <w:t>; Rosibel Barboza Quirós, coordinadora de la Unidad de Organización y Control de Documentos y secretaria</w:t>
      </w:r>
      <w:r w:rsidR="00CF176F" w:rsidRPr="002D1E16">
        <w:rPr>
          <w:rFonts w:asciiTheme="minorHAnsi" w:hAnsiTheme="minorHAnsi" w:cstheme="minorHAnsi"/>
        </w:rPr>
        <w:t xml:space="preserve"> (presente desde su lugar de residencia)</w:t>
      </w:r>
      <w:r w:rsidR="002B79D2" w:rsidRPr="002D1E16">
        <w:rPr>
          <w:rFonts w:asciiTheme="minorHAnsi" w:hAnsiTheme="minorHAnsi" w:cstheme="minorHAnsi"/>
        </w:rPr>
        <w:t xml:space="preserve">; </w:t>
      </w:r>
      <w:r w:rsidR="004B3A1B" w:rsidRPr="002D1E16">
        <w:rPr>
          <w:rFonts w:asciiTheme="minorHAnsi" w:hAnsiTheme="minorHAnsi" w:cstheme="minorHAnsi"/>
        </w:rPr>
        <w:t>Nicole Fajardo Sequeira, secretaria del Departamento Archivo Histórico, quien colabora con el levantamiento del acta</w:t>
      </w:r>
      <w:r w:rsidR="00CF176F" w:rsidRPr="002D1E16">
        <w:rPr>
          <w:rFonts w:asciiTheme="minorHAnsi" w:hAnsiTheme="minorHAnsi" w:cstheme="minorHAnsi"/>
        </w:rPr>
        <w:t xml:space="preserve"> (</w:t>
      </w:r>
      <w:r w:rsidR="00CA7B5F" w:rsidRPr="002D1E16">
        <w:rPr>
          <w:rFonts w:asciiTheme="minorHAnsi" w:hAnsiTheme="minorHAnsi" w:cstheme="minorHAnsi"/>
        </w:rPr>
        <w:t>presente desde su lugar de trabajo</w:t>
      </w:r>
      <w:r w:rsidR="00CF176F" w:rsidRPr="002D1E16">
        <w:rPr>
          <w:rFonts w:asciiTheme="minorHAnsi" w:hAnsiTheme="minorHAnsi" w:cstheme="minorHAnsi"/>
        </w:rPr>
        <w:t>)</w:t>
      </w:r>
      <w:r w:rsidR="002B731E" w:rsidRPr="002D1E16">
        <w:rPr>
          <w:rFonts w:asciiTheme="minorHAnsi" w:hAnsiTheme="minorHAnsi" w:cstheme="minorHAnsi"/>
        </w:rPr>
        <w:t xml:space="preserve">. </w:t>
      </w:r>
      <w:r w:rsidR="00E63F12" w:rsidRPr="00466E48">
        <w:rPr>
          <w:rFonts w:asciiTheme="minorHAnsi" w:hAnsiTheme="minorHAnsi" w:cstheme="minorHAnsi"/>
        </w:rPr>
        <w:t>Se deja constancia de que las personas miembros presentes en la</w:t>
      </w:r>
      <w:r w:rsidR="0054779E" w:rsidRPr="00466E48">
        <w:rPr>
          <w:rFonts w:asciiTheme="minorHAnsi" w:hAnsiTheme="minorHAnsi" w:cstheme="minorHAnsi"/>
        </w:rPr>
        <w:t xml:space="preserve"> </w:t>
      </w:r>
      <w:r w:rsidR="009A21D5" w:rsidRPr="00466E48">
        <w:rPr>
          <w:rFonts w:asciiTheme="minorHAnsi" w:hAnsiTheme="minorHAnsi" w:cstheme="minorHAnsi"/>
        </w:rPr>
        <w:t>reunión</w:t>
      </w:r>
      <w:r w:rsidR="00E63F12" w:rsidRPr="00466E48">
        <w:rPr>
          <w:rFonts w:asciiTheme="minorHAnsi" w:hAnsiTheme="minorHAnsi" w:cstheme="minorHAnsi"/>
        </w:rPr>
        <w:t xml:space="preserve"> se conectaron a través de la plataforma </w:t>
      </w:r>
      <w:r w:rsidR="004C71FA" w:rsidRPr="00466E48">
        <w:rPr>
          <w:rFonts w:asciiTheme="minorHAnsi" w:hAnsiTheme="minorHAnsi" w:cstheme="minorHAnsi"/>
        </w:rPr>
        <w:t>M</w:t>
      </w:r>
      <w:r w:rsidR="00100671" w:rsidRPr="00466E48">
        <w:rPr>
          <w:rFonts w:asciiTheme="minorHAnsi" w:hAnsiTheme="minorHAnsi" w:cstheme="minorHAnsi"/>
        </w:rPr>
        <w:t xml:space="preserve">icrosoft </w:t>
      </w:r>
      <w:proofErr w:type="spellStart"/>
      <w:r w:rsidR="00E63F12" w:rsidRPr="00466E48">
        <w:rPr>
          <w:rFonts w:asciiTheme="minorHAnsi" w:hAnsiTheme="minorHAnsi" w:cstheme="minorHAnsi"/>
        </w:rPr>
        <w:t>Teams</w:t>
      </w:r>
      <w:proofErr w:type="spellEnd"/>
      <w:r w:rsidR="000920F5">
        <w:rPr>
          <w:rFonts w:asciiTheme="minorHAnsi" w:hAnsiTheme="minorHAnsi" w:cstheme="minorHAnsi"/>
        </w:rPr>
        <w:t xml:space="preserve"> con el fin de grabar la sesión y hacer partícipe a </w:t>
      </w:r>
      <w:r w:rsidR="000920F5" w:rsidRPr="00466E48">
        <w:rPr>
          <w:rFonts w:asciiTheme="minorHAnsi" w:hAnsiTheme="minorHAnsi" w:cstheme="minorHAnsi"/>
        </w:rPr>
        <w:t>la</w:t>
      </w:r>
      <w:r w:rsidR="000920F5">
        <w:rPr>
          <w:rFonts w:asciiTheme="minorHAnsi" w:hAnsiTheme="minorHAnsi" w:cstheme="minorHAnsi"/>
        </w:rPr>
        <w:t xml:space="preserve"> persona miembro que se encuentran en su lugar de residencia. </w:t>
      </w:r>
      <w:r w:rsidR="00827A5B" w:rsidRPr="00466E48">
        <w:rPr>
          <w:rFonts w:asciiTheme="minorHAnsi" w:hAnsiTheme="minorHAnsi" w:cstheme="minorHAnsi"/>
        </w:rPr>
        <w:t>--</w:t>
      </w:r>
      <w:r w:rsidR="00D23D17">
        <w:rPr>
          <w:rFonts w:asciiTheme="minorHAnsi" w:hAnsiTheme="minorHAnsi" w:cstheme="minorHAnsi"/>
        </w:rPr>
        <w:t>-----</w:t>
      </w:r>
      <w:r w:rsidR="00827A5B" w:rsidRPr="00466E48">
        <w:rPr>
          <w:rFonts w:asciiTheme="minorHAnsi" w:hAnsiTheme="minorHAnsi" w:cstheme="minorHAnsi"/>
        </w:rPr>
        <w:t>--------------------------</w:t>
      </w:r>
    </w:p>
    <w:p w14:paraId="029651FE" w14:textId="456F25F1" w:rsidR="002B731E" w:rsidRPr="002D1E16" w:rsidRDefault="002B731E" w:rsidP="00C719F0">
      <w:pPr>
        <w:spacing w:after="0" w:line="460" w:lineRule="exact"/>
        <w:jc w:val="both"/>
        <w:rPr>
          <w:rFonts w:asciiTheme="minorHAnsi" w:hAnsiTheme="minorHAnsi" w:cstheme="minorHAnsi"/>
        </w:rPr>
      </w:pPr>
      <w:r w:rsidRPr="00C37B7A">
        <w:rPr>
          <w:rFonts w:asciiTheme="minorHAnsi" w:hAnsiTheme="minorHAnsi" w:cstheme="minorHAnsi"/>
        </w:rPr>
        <w:t>Ausente con justificación:</w:t>
      </w:r>
      <w:r w:rsidR="005E5164" w:rsidRPr="00C37B7A">
        <w:rPr>
          <w:rFonts w:asciiTheme="minorHAnsi" w:hAnsiTheme="minorHAnsi" w:cstheme="minorHAnsi"/>
        </w:rPr>
        <w:t xml:space="preserve"> </w:t>
      </w:r>
      <w:r w:rsidR="00C834CA" w:rsidRPr="00C37B7A">
        <w:rPr>
          <w:rFonts w:asciiTheme="minorHAnsi" w:hAnsiTheme="minorHAnsi" w:cstheme="minorHAnsi"/>
        </w:rPr>
        <w:t>Natalia Cantillano Mora, coordinadora de la Unidad Servicios Técnicos Archivísticos</w:t>
      </w:r>
      <w:r w:rsidR="00C37B7A" w:rsidRPr="00C37B7A">
        <w:rPr>
          <w:rFonts w:asciiTheme="minorHAnsi" w:hAnsiTheme="minorHAnsi" w:cstheme="minorHAnsi"/>
        </w:rPr>
        <w:t>; Adolfo Barquero Picado, jefe del Departamento Tecnologías de la Información</w:t>
      </w:r>
      <w:r w:rsidR="00601CF7">
        <w:rPr>
          <w:rFonts w:asciiTheme="minorHAnsi" w:hAnsiTheme="minorHAnsi" w:cstheme="minorHAnsi"/>
        </w:rPr>
        <w:t xml:space="preserve"> </w:t>
      </w:r>
      <w:r w:rsidR="00C37B7A" w:rsidRPr="00C37B7A">
        <w:rPr>
          <w:rFonts w:asciiTheme="minorHAnsi" w:hAnsiTheme="minorHAnsi" w:cstheme="minorHAnsi"/>
        </w:rPr>
        <w:t>------------------------------</w:t>
      </w:r>
      <w:r w:rsidR="00102D9E">
        <w:rPr>
          <w:rFonts w:asciiTheme="minorHAnsi" w:hAnsiTheme="minorHAnsi" w:cstheme="minorHAnsi"/>
        </w:rPr>
        <w:t>-</w:t>
      </w:r>
      <w:r w:rsidR="00C37B7A" w:rsidRPr="00C37B7A">
        <w:rPr>
          <w:rFonts w:asciiTheme="minorHAnsi" w:hAnsiTheme="minorHAnsi" w:cstheme="minorHAnsi"/>
        </w:rPr>
        <w:t>----------</w:t>
      </w:r>
    </w:p>
    <w:p w14:paraId="4954787C" w14:textId="5716F56F" w:rsidR="00223DF3" w:rsidRPr="002D1E16" w:rsidRDefault="00223DF3" w:rsidP="00C719F0">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2D1E16">
        <w:rPr>
          <w:rStyle w:val="normaltextrun"/>
          <w:rFonts w:asciiTheme="minorHAnsi" w:eastAsia="Calibri" w:hAnsiTheme="minorHAnsi" w:cstheme="minorHAnsi"/>
          <w:b/>
          <w:bCs/>
          <w:sz w:val="22"/>
          <w:szCs w:val="22"/>
        </w:rPr>
        <w:t>CAPITULO I. LECTURA Y APROBACIÓN DEL ORDEN DEL DÍA.</w:t>
      </w:r>
      <w:r w:rsidR="002A3B92" w:rsidRPr="002D1E16">
        <w:rPr>
          <w:rStyle w:val="normaltextrun"/>
          <w:rFonts w:asciiTheme="minorHAnsi" w:eastAsia="Calibri" w:hAnsiTheme="minorHAnsi" w:cstheme="minorHAnsi"/>
          <w:b/>
          <w:bCs/>
          <w:sz w:val="22"/>
          <w:szCs w:val="22"/>
        </w:rPr>
        <w:t xml:space="preserve"> </w:t>
      </w:r>
      <w:r w:rsidRPr="002D1E16">
        <w:rPr>
          <w:rStyle w:val="normaltextrun"/>
          <w:rFonts w:asciiTheme="minorHAnsi" w:eastAsia="Calibri" w:hAnsiTheme="minorHAnsi" w:cstheme="minorHAnsi"/>
          <w:sz w:val="22"/>
          <w:szCs w:val="22"/>
        </w:rPr>
        <w:t>-------------</w:t>
      </w:r>
      <w:r w:rsidR="0041539A" w:rsidRPr="002D1E16">
        <w:rPr>
          <w:rStyle w:val="normaltextrun"/>
          <w:rFonts w:asciiTheme="minorHAnsi" w:eastAsia="Calibri" w:hAnsiTheme="minorHAnsi" w:cstheme="minorHAnsi"/>
          <w:sz w:val="22"/>
          <w:szCs w:val="22"/>
        </w:rPr>
        <w:t>-------</w:t>
      </w:r>
      <w:r w:rsidRPr="002D1E16">
        <w:rPr>
          <w:rStyle w:val="normaltextrun"/>
          <w:rFonts w:asciiTheme="minorHAnsi" w:eastAsia="Calibri" w:hAnsiTheme="minorHAnsi" w:cstheme="minorHAnsi"/>
          <w:sz w:val="22"/>
          <w:szCs w:val="22"/>
        </w:rPr>
        <w:t>---------------------------------------------</w:t>
      </w:r>
    </w:p>
    <w:p w14:paraId="28F32435" w14:textId="71C864D2" w:rsidR="00EC4ACB" w:rsidRPr="002D1E16" w:rsidRDefault="00EC4ACB" w:rsidP="000639BC">
      <w:pPr>
        <w:pStyle w:val="paragraph"/>
        <w:spacing w:before="0" w:beforeAutospacing="0" w:after="0" w:afterAutospacing="0" w:line="460" w:lineRule="exact"/>
        <w:jc w:val="both"/>
        <w:textAlignment w:val="baseline"/>
        <w:rPr>
          <w:rStyle w:val="normaltextrun"/>
          <w:rFonts w:asciiTheme="minorHAnsi" w:eastAsia="Calibri" w:hAnsiTheme="minorHAnsi" w:cstheme="minorHAnsi"/>
          <w:sz w:val="22"/>
          <w:szCs w:val="22"/>
        </w:rPr>
      </w:pPr>
      <w:r w:rsidRPr="002D1E16">
        <w:rPr>
          <w:rStyle w:val="normaltextrun"/>
          <w:rFonts w:asciiTheme="minorHAnsi" w:eastAsia="Calibri" w:hAnsiTheme="minorHAnsi" w:cstheme="minorHAnsi"/>
          <w:b/>
          <w:bCs/>
          <w:sz w:val="22"/>
          <w:szCs w:val="22"/>
        </w:rPr>
        <w:t>ARTÍCULO 1.</w:t>
      </w:r>
      <w:r w:rsidRPr="002D1E16">
        <w:rPr>
          <w:rStyle w:val="normaltextrun"/>
          <w:rFonts w:asciiTheme="minorHAnsi" w:eastAsia="Calibri" w:hAnsiTheme="minorHAnsi" w:cstheme="minorHAnsi"/>
          <w:sz w:val="22"/>
          <w:szCs w:val="22"/>
        </w:rPr>
        <w:t xml:space="preserve"> Revisión y aprobación del orden del día de la sesión 0</w:t>
      </w:r>
      <w:r w:rsidR="00630E1A">
        <w:rPr>
          <w:rStyle w:val="normaltextrun"/>
          <w:rFonts w:asciiTheme="minorHAnsi" w:eastAsia="Calibri" w:hAnsiTheme="minorHAnsi" w:cstheme="minorHAnsi"/>
          <w:sz w:val="22"/>
          <w:szCs w:val="22"/>
        </w:rPr>
        <w:t>2</w:t>
      </w:r>
      <w:r w:rsidRPr="002D1E16">
        <w:rPr>
          <w:rStyle w:val="normaltextrun"/>
          <w:rFonts w:asciiTheme="minorHAnsi" w:eastAsia="Calibri" w:hAnsiTheme="minorHAnsi" w:cstheme="minorHAnsi"/>
          <w:sz w:val="22"/>
          <w:szCs w:val="22"/>
        </w:rPr>
        <w:t>-202</w:t>
      </w:r>
      <w:r w:rsidR="001B1190" w:rsidRPr="002D1E16">
        <w:rPr>
          <w:rStyle w:val="normaltextrun"/>
          <w:rFonts w:asciiTheme="minorHAnsi" w:eastAsia="Calibri" w:hAnsiTheme="minorHAnsi" w:cstheme="minorHAnsi"/>
          <w:sz w:val="22"/>
          <w:szCs w:val="22"/>
        </w:rPr>
        <w:t>3</w:t>
      </w:r>
      <w:r w:rsidRPr="002D1E16">
        <w:rPr>
          <w:rStyle w:val="normaltextrun"/>
          <w:rFonts w:asciiTheme="minorHAnsi" w:eastAsia="Calibri" w:hAnsiTheme="minorHAnsi" w:cstheme="minorHAnsi"/>
          <w:sz w:val="22"/>
          <w:szCs w:val="22"/>
        </w:rPr>
        <w:t>. ---------------------------------------------</w:t>
      </w:r>
    </w:p>
    <w:p w14:paraId="1836DFDF" w14:textId="0DAD132A" w:rsidR="00223DF3" w:rsidRPr="002D1E16" w:rsidRDefault="00EC4ACB" w:rsidP="00C719F0">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2D1E16">
        <w:rPr>
          <w:rStyle w:val="normaltextrun"/>
          <w:rFonts w:asciiTheme="minorHAnsi" w:hAnsiTheme="minorHAnsi" w:cstheme="minorHAnsi"/>
          <w:b/>
          <w:bCs/>
          <w:sz w:val="22"/>
          <w:szCs w:val="22"/>
        </w:rPr>
        <w:t xml:space="preserve">ACUERDO 1. </w:t>
      </w:r>
      <w:r w:rsidRPr="002D1E16">
        <w:rPr>
          <w:rStyle w:val="normaltextrun"/>
          <w:rFonts w:asciiTheme="minorHAnsi" w:hAnsiTheme="minorHAnsi" w:cstheme="minorHAnsi"/>
          <w:sz w:val="22"/>
          <w:szCs w:val="22"/>
        </w:rPr>
        <w:t>Aprobar el orden del día 0</w:t>
      </w:r>
      <w:r w:rsidR="00630E1A">
        <w:rPr>
          <w:rStyle w:val="normaltextrun"/>
          <w:rFonts w:asciiTheme="minorHAnsi" w:hAnsiTheme="minorHAnsi" w:cstheme="minorHAnsi"/>
          <w:sz w:val="22"/>
          <w:szCs w:val="22"/>
        </w:rPr>
        <w:t>2</w:t>
      </w:r>
      <w:r w:rsidRPr="002D1E16">
        <w:rPr>
          <w:rStyle w:val="normaltextrun"/>
          <w:rFonts w:asciiTheme="minorHAnsi" w:hAnsiTheme="minorHAnsi" w:cstheme="minorHAnsi"/>
          <w:sz w:val="22"/>
          <w:szCs w:val="22"/>
        </w:rPr>
        <w:t>-202</w:t>
      </w:r>
      <w:r w:rsidR="001B1190" w:rsidRPr="002D1E16">
        <w:rPr>
          <w:rStyle w:val="normaltextrun"/>
          <w:rFonts w:asciiTheme="minorHAnsi" w:hAnsiTheme="minorHAnsi" w:cstheme="minorHAnsi"/>
          <w:sz w:val="22"/>
          <w:szCs w:val="22"/>
        </w:rPr>
        <w:t>3</w:t>
      </w:r>
      <w:r w:rsidRPr="002D1E16">
        <w:rPr>
          <w:rStyle w:val="normaltextrun"/>
          <w:rFonts w:asciiTheme="minorHAnsi" w:hAnsiTheme="minorHAnsi" w:cstheme="minorHAnsi"/>
          <w:sz w:val="22"/>
          <w:szCs w:val="22"/>
        </w:rPr>
        <w:t xml:space="preserve"> propuesto para esta sesión sin modificaciones.</w:t>
      </w:r>
      <w:r w:rsidRPr="002D1E16">
        <w:rPr>
          <w:rStyle w:val="normaltextrun"/>
          <w:rFonts w:asciiTheme="minorHAnsi" w:hAnsiTheme="minorHAnsi" w:cstheme="minorHAnsi"/>
          <w:sz w:val="22"/>
          <w:szCs w:val="22"/>
          <w:shd w:val="clear" w:color="auto" w:fill="FFFFFF"/>
        </w:rPr>
        <w:t xml:space="preserve"> </w:t>
      </w:r>
      <w:r w:rsidR="00223DF3" w:rsidRPr="002D1E16">
        <w:rPr>
          <w:rStyle w:val="normaltextrun"/>
          <w:rFonts w:asciiTheme="minorHAnsi" w:eastAsia="Calibri" w:hAnsiTheme="minorHAnsi" w:cstheme="minorHAnsi"/>
          <w:b/>
          <w:bCs/>
          <w:sz w:val="22"/>
          <w:szCs w:val="22"/>
        </w:rPr>
        <w:t xml:space="preserve">ACUERDO FIRME. </w:t>
      </w:r>
      <w:r w:rsidR="00223DF3" w:rsidRPr="002D1E16">
        <w:rPr>
          <w:rStyle w:val="normaltextrun"/>
          <w:rFonts w:asciiTheme="minorHAnsi" w:eastAsia="Calibri" w:hAnsiTheme="minorHAnsi" w:cstheme="minorHAnsi"/>
          <w:sz w:val="22"/>
          <w:szCs w:val="22"/>
        </w:rPr>
        <w:t>-</w:t>
      </w:r>
      <w:r w:rsidR="007D14F5" w:rsidRPr="002D1E16">
        <w:rPr>
          <w:rStyle w:val="normaltextrun"/>
          <w:rFonts w:asciiTheme="minorHAnsi" w:eastAsia="Calibri" w:hAnsiTheme="minorHAnsi" w:cstheme="minorHAnsi"/>
          <w:sz w:val="22"/>
          <w:szCs w:val="22"/>
        </w:rPr>
        <w:t>------------------------------------------------------------------------------------------------------------------------------------</w:t>
      </w:r>
      <w:r w:rsidR="00223DF3" w:rsidRPr="002D1E16">
        <w:rPr>
          <w:rStyle w:val="normaltextrun"/>
          <w:rFonts w:asciiTheme="minorHAnsi" w:eastAsia="Calibri" w:hAnsiTheme="minorHAnsi" w:cstheme="minorHAnsi"/>
          <w:sz w:val="22"/>
          <w:szCs w:val="22"/>
        </w:rPr>
        <w:t>--</w:t>
      </w:r>
    </w:p>
    <w:p w14:paraId="0C373280" w14:textId="4E00AC9F" w:rsidR="00223DF3" w:rsidRPr="002D1E16" w:rsidRDefault="00223DF3" w:rsidP="0017601E">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2D1E16">
        <w:rPr>
          <w:rStyle w:val="normaltextrun"/>
          <w:rFonts w:asciiTheme="minorHAnsi" w:eastAsia="Calibri" w:hAnsiTheme="minorHAnsi" w:cstheme="minorHAnsi"/>
          <w:b/>
          <w:bCs/>
          <w:sz w:val="22"/>
          <w:szCs w:val="22"/>
        </w:rPr>
        <w:t xml:space="preserve">CAPITULO II. LECTURA Y APROBACIÓN DEL ACTA DE LA SESIÓN ANTERIOR. </w:t>
      </w:r>
      <w:r w:rsidRPr="002D1E16">
        <w:rPr>
          <w:rStyle w:val="normaltextrun"/>
          <w:rFonts w:asciiTheme="minorHAnsi" w:eastAsia="Calibri" w:hAnsiTheme="minorHAnsi" w:cstheme="minorHAnsi"/>
          <w:sz w:val="22"/>
          <w:szCs w:val="22"/>
        </w:rPr>
        <w:t>--------------------------------</w:t>
      </w:r>
      <w:r w:rsidR="007D14F5" w:rsidRPr="002D1E16">
        <w:rPr>
          <w:rStyle w:val="normaltextrun"/>
          <w:rFonts w:asciiTheme="minorHAnsi" w:eastAsia="Calibri" w:hAnsiTheme="minorHAnsi" w:cstheme="minorHAnsi"/>
          <w:sz w:val="22"/>
          <w:szCs w:val="22"/>
        </w:rPr>
        <w:t>-</w:t>
      </w:r>
      <w:r w:rsidRPr="002D1E16">
        <w:rPr>
          <w:rStyle w:val="normaltextrun"/>
          <w:rFonts w:asciiTheme="minorHAnsi" w:eastAsia="Calibri" w:hAnsiTheme="minorHAnsi" w:cstheme="minorHAnsi"/>
          <w:sz w:val="22"/>
          <w:szCs w:val="22"/>
        </w:rPr>
        <w:t>-----------</w:t>
      </w:r>
      <w:r w:rsidRPr="002D1E16">
        <w:rPr>
          <w:rStyle w:val="eop"/>
          <w:rFonts w:asciiTheme="minorHAnsi" w:eastAsiaTheme="majorEastAsia" w:hAnsiTheme="minorHAnsi" w:cstheme="minorHAnsi"/>
          <w:sz w:val="22"/>
          <w:szCs w:val="22"/>
        </w:rPr>
        <w:t> </w:t>
      </w:r>
    </w:p>
    <w:p w14:paraId="7AFCBA76" w14:textId="45A87321" w:rsidR="001606B3" w:rsidRDefault="001606B3" w:rsidP="0017601E">
      <w:pPr>
        <w:spacing w:after="0" w:line="460" w:lineRule="exact"/>
        <w:jc w:val="both"/>
        <w:rPr>
          <w:rFonts w:asciiTheme="minorHAnsi" w:hAnsiTheme="minorHAnsi" w:cstheme="minorHAnsi"/>
          <w:bCs/>
        </w:rPr>
      </w:pPr>
      <w:r w:rsidRPr="00EA4FC1">
        <w:rPr>
          <w:rFonts w:asciiTheme="minorHAnsi" w:hAnsiTheme="minorHAnsi" w:cstheme="minorHAnsi"/>
          <w:b/>
          <w:bCs/>
        </w:rPr>
        <w:t>ARTÍCULO 2</w:t>
      </w:r>
      <w:r w:rsidRPr="00EA4FC1">
        <w:rPr>
          <w:rFonts w:asciiTheme="minorHAnsi" w:hAnsiTheme="minorHAnsi" w:cstheme="minorHAnsi"/>
          <w:bCs/>
        </w:rPr>
        <w:t>. Lectura</w:t>
      </w:r>
      <w:r w:rsidRPr="002B529D">
        <w:rPr>
          <w:rFonts w:asciiTheme="minorHAnsi" w:hAnsiTheme="minorHAnsi" w:cstheme="minorHAnsi"/>
          <w:bCs/>
        </w:rPr>
        <w:t>, revisión y aprobación acta 0</w:t>
      </w:r>
      <w:r>
        <w:rPr>
          <w:rFonts w:asciiTheme="minorHAnsi" w:hAnsiTheme="minorHAnsi" w:cstheme="minorHAnsi"/>
          <w:bCs/>
        </w:rPr>
        <w:t>1</w:t>
      </w:r>
      <w:r w:rsidRPr="002B529D">
        <w:rPr>
          <w:rFonts w:asciiTheme="minorHAnsi" w:hAnsiTheme="minorHAnsi" w:cstheme="minorHAnsi"/>
          <w:bCs/>
        </w:rPr>
        <w:t>-20</w:t>
      </w:r>
      <w:r>
        <w:rPr>
          <w:rFonts w:asciiTheme="minorHAnsi" w:hAnsiTheme="minorHAnsi" w:cstheme="minorHAnsi"/>
          <w:bCs/>
        </w:rPr>
        <w:t>23</w:t>
      </w:r>
      <w:r w:rsidRPr="002B529D">
        <w:rPr>
          <w:rFonts w:asciiTheme="minorHAnsi" w:hAnsiTheme="minorHAnsi" w:cstheme="minorHAnsi"/>
          <w:bCs/>
        </w:rPr>
        <w:t xml:space="preserve"> del </w:t>
      </w:r>
      <w:r>
        <w:rPr>
          <w:rFonts w:asciiTheme="minorHAnsi" w:hAnsiTheme="minorHAnsi" w:cstheme="minorHAnsi"/>
          <w:bCs/>
        </w:rPr>
        <w:t>siete</w:t>
      </w:r>
      <w:r w:rsidRPr="002B529D">
        <w:rPr>
          <w:rFonts w:asciiTheme="minorHAnsi" w:hAnsiTheme="minorHAnsi" w:cstheme="minorHAnsi"/>
          <w:bCs/>
        </w:rPr>
        <w:t xml:space="preserve"> de </w:t>
      </w:r>
      <w:r>
        <w:rPr>
          <w:rFonts w:asciiTheme="minorHAnsi" w:hAnsiTheme="minorHAnsi" w:cstheme="minorHAnsi"/>
          <w:bCs/>
        </w:rPr>
        <w:t>febrero</w:t>
      </w:r>
      <w:r w:rsidRPr="002B529D">
        <w:rPr>
          <w:rFonts w:asciiTheme="minorHAnsi" w:hAnsiTheme="minorHAnsi" w:cstheme="minorHAnsi"/>
          <w:bCs/>
        </w:rPr>
        <w:t xml:space="preserve"> de dos mil </w:t>
      </w:r>
      <w:r w:rsidR="00013612" w:rsidRPr="002B529D">
        <w:rPr>
          <w:rFonts w:asciiTheme="minorHAnsi" w:hAnsiTheme="minorHAnsi" w:cstheme="minorHAnsi"/>
          <w:bCs/>
        </w:rPr>
        <w:t>v</w:t>
      </w:r>
      <w:r w:rsidR="00013612">
        <w:rPr>
          <w:rFonts w:asciiTheme="minorHAnsi" w:hAnsiTheme="minorHAnsi" w:cstheme="minorHAnsi"/>
          <w:bCs/>
        </w:rPr>
        <w:t>eintitrés</w:t>
      </w:r>
      <w:r w:rsidRPr="002B529D">
        <w:rPr>
          <w:rFonts w:asciiTheme="minorHAnsi" w:hAnsiTheme="minorHAnsi" w:cstheme="minorHAnsi"/>
          <w:bCs/>
        </w:rPr>
        <w:t>.</w:t>
      </w:r>
      <w:r w:rsidR="00C0729B">
        <w:rPr>
          <w:rFonts w:asciiTheme="minorHAnsi" w:hAnsiTheme="minorHAnsi" w:cstheme="minorHAnsi"/>
          <w:bCs/>
        </w:rPr>
        <w:t xml:space="preserve"> --------------</w:t>
      </w:r>
    </w:p>
    <w:p w14:paraId="4CD3E1D0" w14:textId="60AB00A4" w:rsidR="00575BE5" w:rsidRDefault="004C5CE7" w:rsidP="0017601E">
      <w:pPr>
        <w:spacing w:after="0" w:line="460" w:lineRule="exact"/>
        <w:jc w:val="both"/>
        <w:rPr>
          <w:rFonts w:asciiTheme="minorHAnsi" w:hAnsiTheme="minorHAnsi" w:cstheme="minorHAnsi"/>
          <w:bCs/>
        </w:rPr>
      </w:pPr>
      <w:r w:rsidRPr="003E2331">
        <w:rPr>
          <w:rFonts w:asciiTheme="minorHAnsi" w:hAnsiTheme="minorHAnsi" w:cstheme="minorHAnsi"/>
          <w:b/>
        </w:rPr>
        <w:t>ACUERDO 2</w:t>
      </w:r>
      <w:r>
        <w:rPr>
          <w:rFonts w:asciiTheme="minorHAnsi" w:hAnsiTheme="minorHAnsi" w:cstheme="minorHAnsi"/>
          <w:bCs/>
        </w:rPr>
        <w:t>. Aprobar con correcciones el acta de la sesión 01-2023</w:t>
      </w:r>
      <w:r w:rsidR="00013612">
        <w:rPr>
          <w:rFonts w:asciiTheme="minorHAnsi" w:hAnsiTheme="minorHAnsi" w:cstheme="minorHAnsi"/>
          <w:bCs/>
        </w:rPr>
        <w:t xml:space="preserve"> del siete de febrero de dos mil veintitr</w:t>
      </w:r>
      <w:r w:rsidR="003E2331">
        <w:rPr>
          <w:rFonts w:asciiTheme="minorHAnsi" w:hAnsiTheme="minorHAnsi" w:cstheme="minorHAnsi"/>
          <w:bCs/>
        </w:rPr>
        <w:t xml:space="preserve">és. </w:t>
      </w:r>
      <w:r w:rsidR="002656A5">
        <w:rPr>
          <w:rFonts w:asciiTheme="minorHAnsi" w:hAnsiTheme="minorHAnsi" w:cstheme="minorHAnsi"/>
          <w:bCs/>
        </w:rPr>
        <w:t xml:space="preserve">Se deja constancia que la señora Ana Lucia Jiménez Monge se abstiene de </w:t>
      </w:r>
      <w:r w:rsidR="00255B44">
        <w:rPr>
          <w:rFonts w:asciiTheme="minorHAnsi" w:hAnsiTheme="minorHAnsi" w:cstheme="minorHAnsi"/>
          <w:bCs/>
        </w:rPr>
        <w:t>aprobar el acta</w:t>
      </w:r>
      <w:r w:rsidR="002656A5">
        <w:rPr>
          <w:rFonts w:asciiTheme="minorHAnsi" w:hAnsiTheme="minorHAnsi" w:cstheme="minorHAnsi"/>
          <w:bCs/>
        </w:rPr>
        <w:t xml:space="preserve"> debido a que no estuvo presente en </w:t>
      </w:r>
      <w:r w:rsidR="00575BE5">
        <w:rPr>
          <w:rFonts w:asciiTheme="minorHAnsi" w:hAnsiTheme="minorHAnsi" w:cstheme="minorHAnsi"/>
          <w:bCs/>
        </w:rPr>
        <w:t xml:space="preserve">la sesión 01-2023. </w:t>
      </w:r>
      <w:r w:rsidR="008C382F">
        <w:rPr>
          <w:rFonts w:asciiTheme="minorHAnsi" w:hAnsiTheme="minorHAnsi" w:cstheme="minorHAnsi"/>
          <w:bCs/>
        </w:rPr>
        <w:t xml:space="preserve"> ----------------------------------------------------------------------------------------------</w:t>
      </w:r>
    </w:p>
    <w:p w14:paraId="7212B3E2" w14:textId="33F63212" w:rsidR="001606B3" w:rsidRPr="00AA3BB6" w:rsidRDefault="001606B3" w:rsidP="0017601E">
      <w:pPr>
        <w:spacing w:after="0" w:line="460" w:lineRule="exact"/>
        <w:jc w:val="both"/>
        <w:rPr>
          <w:rFonts w:asciiTheme="minorHAnsi" w:hAnsiTheme="minorHAnsi" w:cstheme="minorHAnsi"/>
          <w:b/>
          <w:bCs/>
        </w:rPr>
      </w:pPr>
      <w:r w:rsidRPr="00AA3BB6">
        <w:rPr>
          <w:rFonts w:asciiTheme="minorHAnsi" w:hAnsiTheme="minorHAnsi" w:cstheme="minorHAnsi"/>
          <w:b/>
          <w:bCs/>
          <w:u w:val="single"/>
        </w:rPr>
        <w:t>CAPITULO III.  RESOLUTIVOS.</w:t>
      </w:r>
      <w:r w:rsidR="008C382F" w:rsidRPr="008C382F">
        <w:rPr>
          <w:rFonts w:asciiTheme="minorHAnsi" w:hAnsiTheme="minorHAnsi" w:cstheme="minorHAnsi"/>
          <w:b/>
          <w:bCs/>
        </w:rPr>
        <w:t xml:space="preserve"> ---------------------------------------------------------------------------------------------------------</w:t>
      </w:r>
    </w:p>
    <w:p w14:paraId="58D7F676" w14:textId="72923224" w:rsidR="001606B3" w:rsidRDefault="001606B3" w:rsidP="0017601E">
      <w:pPr>
        <w:pStyle w:val="Default"/>
        <w:spacing w:line="460" w:lineRule="exact"/>
        <w:jc w:val="both"/>
        <w:rPr>
          <w:rFonts w:asciiTheme="minorHAnsi" w:hAnsiTheme="minorHAnsi" w:cstheme="minorHAnsi"/>
          <w:bCs/>
          <w:iCs/>
          <w:sz w:val="22"/>
          <w:szCs w:val="22"/>
        </w:rPr>
      </w:pPr>
      <w:r w:rsidRPr="008122D4">
        <w:rPr>
          <w:rFonts w:asciiTheme="minorHAnsi" w:hAnsiTheme="minorHAnsi" w:cstheme="minorHAnsi"/>
          <w:b/>
          <w:iCs/>
          <w:sz w:val="22"/>
          <w:szCs w:val="22"/>
        </w:rPr>
        <w:t>ARTÍCULO 3.</w:t>
      </w:r>
      <w:r w:rsidRPr="009F0687">
        <w:rPr>
          <w:rFonts w:asciiTheme="minorHAnsi" w:hAnsiTheme="minorHAnsi" w:cstheme="minorHAnsi"/>
          <w:bCs/>
          <w:iCs/>
          <w:sz w:val="22"/>
          <w:szCs w:val="22"/>
        </w:rPr>
        <w:t xml:space="preserve"> </w:t>
      </w:r>
      <w:r w:rsidRPr="00771B88">
        <w:rPr>
          <w:rFonts w:asciiTheme="minorHAnsi" w:hAnsiTheme="minorHAnsi" w:cstheme="minorHAnsi"/>
          <w:bCs/>
          <w:iCs/>
          <w:sz w:val="22"/>
          <w:szCs w:val="22"/>
        </w:rPr>
        <w:t xml:space="preserve">Lectura y revisión de oficio </w:t>
      </w:r>
      <w:r w:rsidRPr="005A68F8">
        <w:rPr>
          <w:rFonts w:asciiTheme="minorHAnsi" w:hAnsiTheme="minorHAnsi" w:cstheme="minorHAnsi"/>
          <w:iCs/>
          <w:sz w:val="22"/>
          <w:szCs w:val="22"/>
        </w:rPr>
        <w:t>DGAN-DAH-OCD-0</w:t>
      </w:r>
      <w:r>
        <w:rPr>
          <w:rFonts w:asciiTheme="minorHAnsi" w:hAnsiTheme="minorHAnsi" w:cstheme="minorHAnsi"/>
          <w:iCs/>
          <w:sz w:val="22"/>
          <w:szCs w:val="22"/>
        </w:rPr>
        <w:t>23</w:t>
      </w:r>
      <w:r w:rsidRPr="005A68F8">
        <w:rPr>
          <w:rFonts w:asciiTheme="minorHAnsi" w:hAnsiTheme="minorHAnsi" w:cstheme="minorHAnsi"/>
          <w:iCs/>
          <w:sz w:val="22"/>
          <w:szCs w:val="22"/>
        </w:rPr>
        <w:t>-2023</w:t>
      </w:r>
      <w:r w:rsidRPr="001B16B8">
        <w:rPr>
          <w:rFonts w:asciiTheme="minorHAnsi" w:hAnsiTheme="minorHAnsi" w:cstheme="minorHAnsi"/>
          <w:b/>
          <w:iCs/>
          <w:sz w:val="22"/>
          <w:szCs w:val="22"/>
        </w:rPr>
        <w:t xml:space="preserve"> </w:t>
      </w:r>
      <w:r w:rsidRPr="00771B88">
        <w:rPr>
          <w:rFonts w:asciiTheme="minorHAnsi" w:hAnsiTheme="minorHAnsi" w:cstheme="minorHAnsi"/>
          <w:bCs/>
          <w:iCs/>
          <w:sz w:val="22"/>
          <w:szCs w:val="22"/>
        </w:rPr>
        <w:t xml:space="preserve">del </w:t>
      </w:r>
      <w:r>
        <w:rPr>
          <w:rFonts w:asciiTheme="minorHAnsi" w:hAnsiTheme="minorHAnsi" w:cstheme="minorHAnsi"/>
          <w:bCs/>
          <w:iCs/>
          <w:sz w:val="22"/>
          <w:szCs w:val="22"/>
        </w:rPr>
        <w:t xml:space="preserve">catorce de febrero </w:t>
      </w:r>
      <w:r w:rsidRPr="00771B88">
        <w:rPr>
          <w:rFonts w:asciiTheme="minorHAnsi" w:hAnsiTheme="minorHAnsi" w:cstheme="minorHAnsi"/>
          <w:bCs/>
          <w:iCs/>
          <w:sz w:val="22"/>
          <w:szCs w:val="22"/>
        </w:rPr>
        <w:t>de</w:t>
      </w:r>
      <w:r>
        <w:rPr>
          <w:rFonts w:asciiTheme="minorHAnsi" w:hAnsiTheme="minorHAnsi" w:cstheme="minorHAnsi"/>
          <w:bCs/>
          <w:iCs/>
          <w:sz w:val="22"/>
          <w:szCs w:val="22"/>
        </w:rPr>
        <w:t>l</w:t>
      </w:r>
      <w:r w:rsidRPr="00771B88">
        <w:rPr>
          <w:rFonts w:asciiTheme="minorHAnsi" w:hAnsiTheme="minorHAnsi" w:cstheme="minorHAnsi"/>
          <w:bCs/>
          <w:iCs/>
          <w:sz w:val="22"/>
          <w:szCs w:val="22"/>
        </w:rPr>
        <w:t xml:space="preserve"> </w:t>
      </w:r>
      <w:r>
        <w:rPr>
          <w:rFonts w:asciiTheme="minorHAnsi" w:hAnsiTheme="minorHAnsi" w:cstheme="minorHAnsi"/>
          <w:bCs/>
          <w:iCs/>
          <w:sz w:val="22"/>
          <w:szCs w:val="22"/>
        </w:rPr>
        <w:t>dos mil veintitrés</w:t>
      </w:r>
      <w:r w:rsidRPr="00771B88">
        <w:rPr>
          <w:rFonts w:asciiTheme="minorHAnsi" w:hAnsiTheme="minorHAnsi" w:cstheme="minorHAnsi"/>
          <w:bCs/>
          <w:iCs/>
          <w:sz w:val="22"/>
          <w:szCs w:val="22"/>
        </w:rPr>
        <w:t xml:space="preserve">, por medio </w:t>
      </w:r>
      <w:r w:rsidRPr="00293066">
        <w:rPr>
          <w:rFonts w:asciiTheme="minorHAnsi" w:hAnsiTheme="minorHAnsi" w:cstheme="minorHAnsi"/>
          <w:bCs/>
          <w:iCs/>
          <w:sz w:val="22"/>
          <w:szCs w:val="22"/>
        </w:rPr>
        <w:t xml:space="preserve">del cual se solicitan acrónimos para el fondo </w:t>
      </w:r>
      <w:r>
        <w:rPr>
          <w:rFonts w:asciiTheme="minorHAnsi" w:hAnsiTheme="minorHAnsi" w:cstheme="minorHAnsi"/>
          <w:bCs/>
          <w:iCs/>
          <w:sz w:val="22"/>
          <w:szCs w:val="22"/>
        </w:rPr>
        <w:t xml:space="preserve">Municipalidad de </w:t>
      </w:r>
      <w:r w:rsidR="00E05296">
        <w:rPr>
          <w:rFonts w:asciiTheme="minorHAnsi" w:hAnsiTheme="minorHAnsi" w:cstheme="minorHAnsi"/>
          <w:bCs/>
          <w:iCs/>
          <w:sz w:val="22"/>
          <w:szCs w:val="22"/>
        </w:rPr>
        <w:t>Paraíso</w:t>
      </w:r>
      <w:r w:rsidRPr="00293066">
        <w:rPr>
          <w:rFonts w:asciiTheme="minorHAnsi" w:hAnsiTheme="minorHAnsi" w:cstheme="minorHAnsi"/>
          <w:bCs/>
          <w:iCs/>
          <w:sz w:val="22"/>
          <w:szCs w:val="22"/>
        </w:rPr>
        <w:t>.</w:t>
      </w:r>
      <w:r w:rsidR="00F870B9">
        <w:rPr>
          <w:rFonts w:asciiTheme="minorHAnsi" w:hAnsiTheme="minorHAnsi" w:cstheme="minorHAnsi"/>
          <w:bCs/>
          <w:iCs/>
          <w:sz w:val="22"/>
          <w:szCs w:val="22"/>
        </w:rPr>
        <w:t xml:space="preserve"> </w:t>
      </w:r>
      <w:r w:rsidR="00B27D09">
        <w:rPr>
          <w:rFonts w:asciiTheme="minorHAnsi" w:hAnsiTheme="minorHAnsi" w:cstheme="minorHAnsi"/>
          <w:bCs/>
          <w:iCs/>
          <w:sz w:val="22"/>
          <w:szCs w:val="22"/>
        </w:rPr>
        <w:t>----------------------</w:t>
      </w:r>
    </w:p>
    <w:p w14:paraId="55AE9270" w14:textId="16F8A058" w:rsidR="0004354F" w:rsidRDefault="0004354F" w:rsidP="0017601E">
      <w:pPr>
        <w:pStyle w:val="paragraph"/>
        <w:spacing w:before="0" w:beforeAutospacing="0" w:after="0" w:afterAutospacing="0" w:line="460" w:lineRule="exact"/>
        <w:jc w:val="both"/>
        <w:textAlignment w:val="baseline"/>
        <w:rPr>
          <w:rStyle w:val="eop"/>
          <w:rFonts w:asciiTheme="minorHAnsi" w:eastAsiaTheme="majorEastAsia" w:hAnsiTheme="minorHAnsi" w:cstheme="minorHAnsi"/>
          <w:color w:val="000000"/>
          <w:sz w:val="22"/>
          <w:szCs w:val="22"/>
        </w:rPr>
      </w:pPr>
      <w:r w:rsidRPr="0017601E">
        <w:rPr>
          <w:rStyle w:val="normaltextrun"/>
          <w:rFonts w:asciiTheme="minorHAnsi" w:eastAsia="Calibri" w:hAnsiTheme="minorHAnsi" w:cstheme="minorHAnsi"/>
          <w:color w:val="000000"/>
          <w:sz w:val="22"/>
          <w:szCs w:val="22"/>
          <w:lang w:val="es-ES"/>
        </w:rPr>
        <w:t>El señor Javier Gómez Jiménez hace lectura del oficio DGAN-DAH-OCD-0</w:t>
      </w:r>
      <w:r w:rsidR="0017601E">
        <w:rPr>
          <w:rStyle w:val="normaltextrun"/>
          <w:rFonts w:asciiTheme="minorHAnsi" w:eastAsia="Calibri" w:hAnsiTheme="minorHAnsi" w:cstheme="minorHAnsi"/>
          <w:color w:val="000000"/>
          <w:sz w:val="22"/>
          <w:szCs w:val="22"/>
          <w:lang w:val="es-ES"/>
        </w:rPr>
        <w:t>23</w:t>
      </w:r>
      <w:r w:rsidRPr="0017601E">
        <w:rPr>
          <w:rStyle w:val="normaltextrun"/>
          <w:rFonts w:asciiTheme="minorHAnsi" w:eastAsia="Calibri" w:hAnsiTheme="minorHAnsi" w:cstheme="minorHAnsi"/>
          <w:color w:val="000000"/>
          <w:sz w:val="22"/>
          <w:szCs w:val="22"/>
          <w:lang w:val="es-ES"/>
        </w:rPr>
        <w:t>-2023</w:t>
      </w:r>
      <w:r w:rsidRPr="0017601E">
        <w:rPr>
          <w:rStyle w:val="normaltextrun"/>
          <w:rFonts w:asciiTheme="minorHAnsi" w:eastAsia="Calibri" w:hAnsiTheme="minorHAnsi" w:cstheme="minorHAnsi"/>
          <w:b/>
          <w:bCs/>
          <w:color w:val="000000"/>
          <w:sz w:val="22"/>
          <w:szCs w:val="22"/>
          <w:lang w:val="es-ES"/>
        </w:rPr>
        <w:t xml:space="preserve"> </w:t>
      </w:r>
      <w:r w:rsidRPr="0017601E">
        <w:rPr>
          <w:rStyle w:val="normaltextrun"/>
          <w:rFonts w:asciiTheme="minorHAnsi" w:eastAsia="Calibri" w:hAnsiTheme="minorHAnsi" w:cstheme="minorHAnsi"/>
          <w:color w:val="000000"/>
          <w:sz w:val="22"/>
          <w:szCs w:val="22"/>
          <w:lang w:val="es-ES"/>
        </w:rPr>
        <w:t xml:space="preserve">del catorce de febrero de dos mil veintitrés, suscrito por la señora la señora </w:t>
      </w:r>
      <w:r w:rsidR="00E05296" w:rsidRPr="0017601E">
        <w:rPr>
          <w:rStyle w:val="normaltextrun"/>
          <w:rFonts w:asciiTheme="minorHAnsi" w:eastAsia="Calibri" w:hAnsiTheme="minorHAnsi" w:cstheme="minorHAnsi"/>
          <w:color w:val="000000"/>
          <w:sz w:val="22"/>
          <w:szCs w:val="22"/>
          <w:lang w:val="es-ES"/>
        </w:rPr>
        <w:t>Yuliana Arrones Angulo</w:t>
      </w:r>
      <w:r w:rsidRPr="0017601E">
        <w:rPr>
          <w:rStyle w:val="normaltextrun"/>
          <w:rFonts w:asciiTheme="minorHAnsi" w:eastAsia="Calibri" w:hAnsiTheme="minorHAnsi" w:cstheme="minorHAnsi"/>
          <w:color w:val="000000"/>
          <w:sz w:val="22"/>
          <w:szCs w:val="22"/>
          <w:lang w:val="es-ES"/>
        </w:rPr>
        <w:t xml:space="preserve">, </w:t>
      </w:r>
      <w:r w:rsidR="0041349D" w:rsidRPr="0017601E">
        <w:rPr>
          <w:rStyle w:val="normaltextrun"/>
          <w:rFonts w:asciiTheme="minorHAnsi" w:eastAsia="Calibri" w:hAnsiTheme="minorHAnsi" w:cstheme="minorHAnsi"/>
          <w:color w:val="000000"/>
          <w:sz w:val="22"/>
          <w:szCs w:val="22"/>
          <w:lang w:val="es-ES"/>
        </w:rPr>
        <w:t xml:space="preserve">Técnico </w:t>
      </w:r>
      <w:r w:rsidRPr="0017601E">
        <w:rPr>
          <w:rStyle w:val="normaltextrun"/>
          <w:rFonts w:asciiTheme="minorHAnsi" w:eastAsia="Calibri" w:hAnsiTheme="minorHAnsi" w:cstheme="minorHAnsi"/>
          <w:color w:val="000000"/>
          <w:sz w:val="22"/>
          <w:szCs w:val="22"/>
          <w:lang w:val="es-ES"/>
        </w:rPr>
        <w:t>de la Unidad de Organización y Control de</w:t>
      </w:r>
      <w:r w:rsidRPr="0017601E">
        <w:rPr>
          <w:rStyle w:val="normaltextrun"/>
          <w:rFonts w:asciiTheme="minorHAnsi" w:eastAsia="Calibri" w:hAnsiTheme="minorHAnsi" w:cstheme="minorHAnsi"/>
          <w:color w:val="000000"/>
          <w:sz w:val="22"/>
          <w:szCs w:val="22"/>
          <w:shd w:val="clear" w:color="auto" w:fill="FFFFFF"/>
          <w:lang w:val="es-ES"/>
        </w:rPr>
        <w:t xml:space="preserve"> Documentos del Departamento Archivo Histórico, donde solicita la inclusión de acrónimos para el fondo </w:t>
      </w:r>
      <w:r w:rsidR="00FC5C80" w:rsidRPr="0017601E">
        <w:rPr>
          <w:rStyle w:val="normaltextrun"/>
          <w:rFonts w:asciiTheme="minorHAnsi" w:eastAsia="Calibri" w:hAnsiTheme="minorHAnsi" w:cstheme="minorHAnsi"/>
          <w:color w:val="000000"/>
          <w:sz w:val="22"/>
          <w:szCs w:val="22"/>
          <w:lang w:val="es-ES"/>
        </w:rPr>
        <w:t>Municipalidad de Paraíso</w:t>
      </w:r>
      <w:r w:rsidRPr="0017601E">
        <w:rPr>
          <w:rStyle w:val="normaltextrun"/>
          <w:rFonts w:asciiTheme="minorHAnsi" w:eastAsia="Calibri" w:hAnsiTheme="minorHAnsi" w:cstheme="minorHAnsi"/>
          <w:color w:val="000000"/>
          <w:sz w:val="22"/>
          <w:szCs w:val="22"/>
          <w:lang w:val="es-ES"/>
        </w:rPr>
        <w:t>. ---------------------------------------------------------------------</w:t>
      </w:r>
      <w:r w:rsidR="0017601E">
        <w:rPr>
          <w:rStyle w:val="normaltextrun"/>
          <w:rFonts w:asciiTheme="minorHAnsi" w:eastAsia="Calibri" w:hAnsiTheme="minorHAnsi" w:cstheme="minorHAnsi"/>
          <w:color w:val="000000"/>
          <w:sz w:val="22"/>
          <w:szCs w:val="22"/>
          <w:lang w:val="es-ES"/>
        </w:rPr>
        <w:t>--------------------------------</w:t>
      </w:r>
      <w:r w:rsidRPr="0017601E">
        <w:rPr>
          <w:rStyle w:val="eop"/>
          <w:rFonts w:asciiTheme="minorHAnsi" w:eastAsiaTheme="majorEastAsia" w:hAnsiTheme="minorHAnsi" w:cstheme="minorHAnsi"/>
          <w:color w:val="000000"/>
          <w:sz w:val="22"/>
          <w:szCs w:val="22"/>
        </w:rPr>
        <w:t> </w:t>
      </w:r>
    </w:p>
    <w:p w14:paraId="4453464A" w14:textId="5B837967" w:rsidR="00140CDD" w:rsidRPr="00C278C3" w:rsidRDefault="00140CDD" w:rsidP="0017601E">
      <w:pPr>
        <w:pStyle w:val="paragraph"/>
        <w:spacing w:before="0" w:beforeAutospacing="0" w:after="0" w:afterAutospacing="0" w:line="460" w:lineRule="exact"/>
        <w:jc w:val="both"/>
        <w:textAlignment w:val="baseline"/>
        <w:rPr>
          <w:rFonts w:asciiTheme="minorHAnsi" w:hAnsiTheme="minorHAnsi" w:cstheme="minorHAnsi"/>
          <w:i/>
          <w:iCs/>
          <w:color w:val="000000"/>
          <w:sz w:val="18"/>
          <w:szCs w:val="18"/>
        </w:rPr>
      </w:pPr>
      <w:r>
        <w:rPr>
          <w:rStyle w:val="eop"/>
          <w:rFonts w:asciiTheme="minorHAnsi" w:eastAsiaTheme="majorEastAsia" w:hAnsiTheme="minorHAnsi" w:cstheme="minorHAnsi"/>
          <w:color w:val="000000"/>
          <w:sz w:val="22"/>
          <w:szCs w:val="22"/>
        </w:rPr>
        <w:t>El señor Gómez comenta</w:t>
      </w:r>
      <w:r w:rsidR="00C278C3">
        <w:rPr>
          <w:rStyle w:val="eop"/>
          <w:rFonts w:asciiTheme="minorHAnsi" w:eastAsiaTheme="majorEastAsia" w:hAnsiTheme="minorHAnsi" w:cstheme="minorHAnsi"/>
          <w:color w:val="000000"/>
          <w:sz w:val="22"/>
          <w:szCs w:val="22"/>
        </w:rPr>
        <w:t xml:space="preserve"> que </w:t>
      </w:r>
      <w:r w:rsidR="00C278C3" w:rsidRPr="00C278C3">
        <w:rPr>
          <w:rStyle w:val="eop"/>
          <w:rFonts w:asciiTheme="minorHAnsi" w:eastAsiaTheme="majorEastAsia" w:hAnsiTheme="minorHAnsi" w:cstheme="minorHAnsi"/>
          <w:i/>
          <w:iCs/>
          <w:color w:val="000000"/>
          <w:sz w:val="22"/>
          <w:szCs w:val="22"/>
        </w:rPr>
        <w:t xml:space="preserve">en esta solicitud de acrónimos no hubo ningún cambio, se está agregando </w:t>
      </w:r>
      <w:r w:rsidR="0077695D">
        <w:rPr>
          <w:rStyle w:val="eop"/>
          <w:rFonts w:asciiTheme="minorHAnsi" w:eastAsiaTheme="majorEastAsia" w:hAnsiTheme="minorHAnsi" w:cstheme="minorHAnsi"/>
          <w:i/>
          <w:iCs/>
          <w:color w:val="000000"/>
          <w:sz w:val="22"/>
          <w:szCs w:val="22"/>
        </w:rPr>
        <w:t xml:space="preserve">unas series de expedientes </w:t>
      </w:r>
      <w:r w:rsidR="006B3A96">
        <w:rPr>
          <w:rStyle w:val="eop"/>
          <w:rFonts w:asciiTheme="minorHAnsi" w:eastAsiaTheme="majorEastAsia" w:hAnsiTheme="minorHAnsi" w:cstheme="minorHAnsi"/>
          <w:i/>
          <w:iCs/>
          <w:color w:val="000000"/>
          <w:sz w:val="22"/>
          <w:szCs w:val="22"/>
        </w:rPr>
        <w:t>en su mayoría, las otras son de mociones</w:t>
      </w:r>
      <w:r w:rsidR="00C5216F">
        <w:rPr>
          <w:rStyle w:val="eop"/>
          <w:rFonts w:asciiTheme="minorHAnsi" w:eastAsiaTheme="majorEastAsia" w:hAnsiTheme="minorHAnsi" w:cstheme="minorHAnsi"/>
          <w:i/>
          <w:iCs/>
          <w:color w:val="000000"/>
          <w:sz w:val="22"/>
          <w:szCs w:val="22"/>
        </w:rPr>
        <w:t xml:space="preserve"> y cuatro series de expedientes</w:t>
      </w:r>
      <w:r w:rsidR="000E1807">
        <w:rPr>
          <w:rStyle w:val="eop"/>
          <w:rFonts w:asciiTheme="minorHAnsi" w:eastAsiaTheme="majorEastAsia" w:hAnsiTheme="minorHAnsi" w:cstheme="minorHAnsi"/>
          <w:i/>
          <w:iCs/>
          <w:color w:val="000000"/>
          <w:sz w:val="22"/>
          <w:szCs w:val="22"/>
        </w:rPr>
        <w:t>. --------------------</w:t>
      </w:r>
    </w:p>
    <w:p w14:paraId="2534C687" w14:textId="5C1E7446" w:rsidR="0004354F" w:rsidRPr="0017601E" w:rsidRDefault="0004354F" w:rsidP="0017601E">
      <w:pPr>
        <w:pStyle w:val="paragraph"/>
        <w:spacing w:before="0" w:beforeAutospacing="0" w:after="0" w:afterAutospacing="0" w:line="460" w:lineRule="exact"/>
        <w:jc w:val="both"/>
        <w:textAlignment w:val="baseline"/>
        <w:rPr>
          <w:rFonts w:asciiTheme="minorHAnsi" w:hAnsiTheme="minorHAnsi" w:cstheme="minorHAnsi"/>
          <w:color w:val="000000"/>
          <w:sz w:val="18"/>
          <w:szCs w:val="18"/>
        </w:rPr>
      </w:pPr>
      <w:r w:rsidRPr="0017601E">
        <w:rPr>
          <w:rStyle w:val="normaltextrun"/>
          <w:rFonts w:asciiTheme="minorHAnsi" w:eastAsia="Calibri" w:hAnsiTheme="minorHAnsi" w:cstheme="minorHAnsi"/>
          <w:color w:val="000000"/>
          <w:sz w:val="22"/>
          <w:szCs w:val="22"/>
          <w:lang w:val="es-ES"/>
        </w:rPr>
        <w:lastRenderedPageBreak/>
        <w:t xml:space="preserve">Las personas miembros indican estar de acuerdo con la propuesta de acrónimos para el fondo </w:t>
      </w:r>
      <w:r w:rsidR="004878F9" w:rsidRPr="0017601E">
        <w:rPr>
          <w:rStyle w:val="normaltextrun"/>
          <w:rFonts w:asciiTheme="minorHAnsi" w:eastAsia="Calibri" w:hAnsiTheme="minorHAnsi" w:cstheme="minorHAnsi"/>
          <w:color w:val="000000"/>
          <w:sz w:val="22"/>
          <w:szCs w:val="22"/>
          <w:lang w:val="es-ES"/>
        </w:rPr>
        <w:t>Municipalidad de Paraíso</w:t>
      </w:r>
      <w:r w:rsidR="004878F9">
        <w:rPr>
          <w:rStyle w:val="normaltextrun"/>
          <w:rFonts w:asciiTheme="minorHAnsi" w:eastAsia="Calibri" w:hAnsiTheme="minorHAnsi" w:cstheme="minorHAnsi"/>
          <w:color w:val="000000"/>
          <w:sz w:val="22"/>
          <w:szCs w:val="22"/>
          <w:lang w:val="es-ES"/>
        </w:rPr>
        <w:t xml:space="preserve">. </w:t>
      </w:r>
      <w:r w:rsidR="00861502">
        <w:rPr>
          <w:rStyle w:val="normaltextrun"/>
          <w:rFonts w:asciiTheme="minorHAnsi" w:eastAsia="Calibri" w:hAnsiTheme="minorHAnsi" w:cstheme="minorHAnsi"/>
          <w:color w:val="000000"/>
          <w:sz w:val="22"/>
          <w:szCs w:val="22"/>
          <w:lang w:val="es-ES"/>
        </w:rPr>
        <w:t>----------------------------------------------------------------------------------------------------------------------------------</w:t>
      </w:r>
    </w:p>
    <w:p w14:paraId="203707C4" w14:textId="16A797F9" w:rsidR="00575BE5" w:rsidRDefault="00AA3BB6" w:rsidP="00D43ED9">
      <w:pPr>
        <w:pStyle w:val="Default"/>
        <w:spacing w:line="460" w:lineRule="exact"/>
        <w:jc w:val="both"/>
        <w:rPr>
          <w:rStyle w:val="normaltextrun"/>
          <w:rFonts w:ascii="Calibri" w:hAnsi="Calibri" w:cs="Calibri"/>
          <w:b/>
          <w:bCs/>
          <w:sz w:val="22"/>
          <w:szCs w:val="22"/>
          <w:shd w:val="clear" w:color="auto" w:fill="FFFFFF"/>
        </w:rPr>
      </w:pPr>
      <w:r w:rsidRPr="00AA3BB6">
        <w:rPr>
          <w:rFonts w:asciiTheme="minorHAnsi" w:hAnsiTheme="minorHAnsi" w:cstheme="minorHAnsi"/>
          <w:b/>
          <w:iCs/>
          <w:sz w:val="22"/>
          <w:szCs w:val="22"/>
        </w:rPr>
        <w:t>ACUERDO 3</w:t>
      </w:r>
      <w:r>
        <w:rPr>
          <w:rFonts w:asciiTheme="minorHAnsi" w:hAnsiTheme="minorHAnsi" w:cstheme="minorHAnsi"/>
          <w:bCs/>
          <w:iCs/>
          <w:sz w:val="22"/>
          <w:szCs w:val="22"/>
        </w:rPr>
        <w:t xml:space="preserve">. </w:t>
      </w:r>
      <w:r w:rsidR="0050617B">
        <w:rPr>
          <w:rStyle w:val="normaltextrun"/>
          <w:rFonts w:ascii="Calibri" w:hAnsi="Calibri" w:cs="Calibri"/>
          <w:sz w:val="22"/>
          <w:szCs w:val="22"/>
          <w:shd w:val="clear" w:color="auto" w:fill="FFFFFF"/>
        </w:rPr>
        <w:t xml:space="preserve">Aprobar y comunicar los acrónimos para el fondo </w:t>
      </w:r>
      <w:r w:rsidR="0050617B" w:rsidRPr="0017601E">
        <w:rPr>
          <w:rStyle w:val="normaltextrun"/>
          <w:rFonts w:asciiTheme="minorHAnsi" w:eastAsia="Calibri" w:hAnsiTheme="minorHAnsi" w:cstheme="minorHAnsi"/>
          <w:sz w:val="22"/>
          <w:szCs w:val="22"/>
        </w:rPr>
        <w:t>Municipalidad de Paraíso</w:t>
      </w:r>
      <w:r w:rsidR="0050617B">
        <w:rPr>
          <w:rStyle w:val="normaltextrun"/>
          <w:rFonts w:ascii="Calibri" w:hAnsi="Calibri" w:cs="Calibri"/>
          <w:sz w:val="22"/>
          <w:szCs w:val="22"/>
          <w:shd w:val="clear" w:color="auto" w:fill="FFFFFF"/>
        </w:rPr>
        <w:t>, según solicitud presentada por medio del oficio DGAN-DAH-OCD-023-2023</w:t>
      </w:r>
      <w:r w:rsidR="0050617B">
        <w:rPr>
          <w:rStyle w:val="normaltextrun"/>
          <w:rFonts w:ascii="Calibri" w:hAnsi="Calibri" w:cs="Calibri"/>
          <w:b/>
          <w:bCs/>
          <w:sz w:val="22"/>
          <w:szCs w:val="22"/>
          <w:shd w:val="clear" w:color="auto" w:fill="FFFFFF"/>
        </w:rPr>
        <w:t xml:space="preserve"> </w:t>
      </w:r>
      <w:r w:rsidR="0050617B" w:rsidRPr="0017601E">
        <w:rPr>
          <w:rStyle w:val="normaltextrun"/>
          <w:rFonts w:asciiTheme="minorHAnsi" w:eastAsia="Calibri" w:hAnsiTheme="minorHAnsi" w:cstheme="minorHAnsi"/>
          <w:sz w:val="22"/>
          <w:szCs w:val="22"/>
        </w:rPr>
        <w:t>del catorce de febrero de dos mil veintitrés, suscrito por la señora la señora Yuliana Arrones Angulo, Técnico</w:t>
      </w:r>
      <w:r w:rsidR="0050617B">
        <w:rPr>
          <w:rStyle w:val="normaltextrun"/>
          <w:rFonts w:ascii="Calibri" w:hAnsi="Calibri" w:cs="Calibri"/>
          <w:sz w:val="22"/>
          <w:szCs w:val="22"/>
          <w:shd w:val="clear" w:color="auto" w:fill="FFFFFF"/>
        </w:rPr>
        <w:t xml:space="preserve"> de la Unidad de Organización y Control de Documentos del Departamento de Archivo Histórico, quedando de la siguiente manera. </w:t>
      </w:r>
      <w:r w:rsidR="0050617B">
        <w:rPr>
          <w:rStyle w:val="normaltextrun"/>
          <w:rFonts w:ascii="Calibri" w:hAnsi="Calibri" w:cs="Calibri"/>
          <w:b/>
          <w:bCs/>
          <w:sz w:val="22"/>
          <w:szCs w:val="22"/>
          <w:shd w:val="clear" w:color="auto" w:fill="FFFFFF"/>
        </w:rPr>
        <w:t>ACUERDO FIRME ----</w:t>
      </w: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5"/>
        <w:gridCol w:w="5670"/>
      </w:tblGrid>
      <w:tr w:rsidR="00495772" w14:paraId="64354FF0" w14:textId="77777777" w:rsidTr="003B51AE">
        <w:trPr>
          <w:trHeight w:val="270"/>
        </w:trPr>
        <w:tc>
          <w:tcPr>
            <w:tcW w:w="9275" w:type="dxa"/>
            <w:gridSpan w:val="2"/>
          </w:tcPr>
          <w:p w14:paraId="634EE1B2" w14:textId="77777777" w:rsidR="00495772" w:rsidRDefault="00495772" w:rsidP="00DC3381">
            <w:pPr>
              <w:pStyle w:val="TableParagraph"/>
              <w:spacing w:before="1" w:line="249" w:lineRule="exact"/>
              <w:ind w:left="3107" w:right="3102"/>
              <w:jc w:val="center"/>
              <w:rPr>
                <w:b/>
              </w:rPr>
            </w:pPr>
            <w:r>
              <w:rPr>
                <w:b/>
              </w:rPr>
              <w:t>FONDO</w:t>
            </w:r>
            <w:r>
              <w:rPr>
                <w:b/>
                <w:spacing w:val="-5"/>
              </w:rPr>
              <w:t xml:space="preserve"> </w:t>
            </w:r>
            <w:r>
              <w:rPr>
                <w:b/>
              </w:rPr>
              <w:t>GOBIERNOS</w:t>
            </w:r>
            <w:r>
              <w:rPr>
                <w:b/>
                <w:spacing w:val="-1"/>
              </w:rPr>
              <w:t xml:space="preserve"> </w:t>
            </w:r>
            <w:r>
              <w:rPr>
                <w:b/>
              </w:rPr>
              <w:t>LOCALES</w:t>
            </w:r>
          </w:p>
        </w:tc>
      </w:tr>
      <w:tr w:rsidR="00495772" w14:paraId="3AC356DB" w14:textId="77777777" w:rsidTr="003B51AE">
        <w:trPr>
          <w:trHeight w:val="268"/>
        </w:trPr>
        <w:tc>
          <w:tcPr>
            <w:tcW w:w="3605" w:type="dxa"/>
          </w:tcPr>
          <w:p w14:paraId="6C48A811" w14:textId="77777777" w:rsidR="00495772" w:rsidRDefault="00495772" w:rsidP="000D4917">
            <w:pPr>
              <w:pStyle w:val="TableParagraph"/>
              <w:spacing w:line="248" w:lineRule="exact"/>
              <w:ind w:left="0" w:right="1480"/>
              <w:jc w:val="center"/>
              <w:rPr>
                <w:b/>
              </w:rPr>
            </w:pPr>
            <w:r>
              <w:rPr>
                <w:b/>
              </w:rPr>
              <w:t>FONDO</w:t>
            </w:r>
            <w:r>
              <w:rPr>
                <w:b/>
                <w:spacing w:val="-4"/>
              </w:rPr>
              <w:t xml:space="preserve"> </w:t>
            </w:r>
            <w:r>
              <w:rPr>
                <w:b/>
              </w:rPr>
              <w:t>NIVEL</w:t>
            </w:r>
            <w:r>
              <w:rPr>
                <w:b/>
                <w:spacing w:val="-1"/>
              </w:rPr>
              <w:t xml:space="preserve"> </w:t>
            </w:r>
            <w:r>
              <w:rPr>
                <w:b/>
              </w:rPr>
              <w:t>I</w:t>
            </w:r>
          </w:p>
        </w:tc>
        <w:tc>
          <w:tcPr>
            <w:tcW w:w="5670" w:type="dxa"/>
          </w:tcPr>
          <w:p w14:paraId="3A647402" w14:textId="77777777" w:rsidR="00495772" w:rsidRDefault="00495772" w:rsidP="00DC3381">
            <w:pPr>
              <w:pStyle w:val="TableParagraph"/>
              <w:spacing w:line="248" w:lineRule="exact"/>
              <w:ind w:left="2001" w:right="1988"/>
              <w:jc w:val="center"/>
              <w:rPr>
                <w:b/>
              </w:rPr>
            </w:pPr>
            <w:r>
              <w:rPr>
                <w:b/>
              </w:rPr>
              <w:t>SERIE</w:t>
            </w:r>
          </w:p>
        </w:tc>
      </w:tr>
      <w:tr w:rsidR="00495772" w14:paraId="6CA559C2" w14:textId="77777777" w:rsidTr="003B51AE">
        <w:trPr>
          <w:trHeight w:val="287"/>
        </w:trPr>
        <w:tc>
          <w:tcPr>
            <w:tcW w:w="3605" w:type="dxa"/>
            <w:tcBorders>
              <w:bottom w:val="nil"/>
            </w:tcBorders>
          </w:tcPr>
          <w:p w14:paraId="72E7D923" w14:textId="77777777" w:rsidR="00495772" w:rsidRDefault="00495772" w:rsidP="00DC3381">
            <w:pPr>
              <w:pStyle w:val="TableParagraph"/>
            </w:pPr>
            <w:r>
              <w:t>Municipalidad</w:t>
            </w:r>
            <w:r>
              <w:rPr>
                <w:spacing w:val="-3"/>
              </w:rPr>
              <w:t xml:space="preserve"> </w:t>
            </w:r>
            <w:r>
              <w:t>de</w:t>
            </w:r>
            <w:r>
              <w:rPr>
                <w:spacing w:val="-1"/>
              </w:rPr>
              <w:t xml:space="preserve"> </w:t>
            </w:r>
            <w:r>
              <w:t>Paraíso</w:t>
            </w:r>
            <w:r>
              <w:rPr>
                <w:spacing w:val="-2"/>
              </w:rPr>
              <w:t xml:space="preserve"> </w:t>
            </w:r>
            <w:r>
              <w:t>(MUPARA)</w:t>
            </w:r>
          </w:p>
        </w:tc>
        <w:tc>
          <w:tcPr>
            <w:tcW w:w="5670" w:type="dxa"/>
            <w:tcBorders>
              <w:bottom w:val="nil"/>
            </w:tcBorders>
          </w:tcPr>
          <w:p w14:paraId="4381FBCA" w14:textId="77777777" w:rsidR="00495772" w:rsidRDefault="00495772" w:rsidP="00DC3381">
            <w:pPr>
              <w:pStyle w:val="TableParagraph"/>
              <w:rPr>
                <w:b/>
              </w:rPr>
            </w:pPr>
            <w:r>
              <w:rPr>
                <w:b/>
              </w:rPr>
              <w:t>-Mociones</w:t>
            </w:r>
            <w:r>
              <w:rPr>
                <w:b/>
                <w:spacing w:val="-3"/>
              </w:rPr>
              <w:t xml:space="preserve"> </w:t>
            </w:r>
            <w:r>
              <w:rPr>
                <w:b/>
              </w:rPr>
              <w:t>(MOCI)**</w:t>
            </w:r>
          </w:p>
        </w:tc>
      </w:tr>
      <w:tr w:rsidR="00495772" w14:paraId="3B6789F1" w14:textId="77777777" w:rsidTr="003B51AE">
        <w:trPr>
          <w:trHeight w:val="267"/>
        </w:trPr>
        <w:tc>
          <w:tcPr>
            <w:tcW w:w="3605" w:type="dxa"/>
            <w:tcBorders>
              <w:top w:val="nil"/>
              <w:bottom w:val="nil"/>
            </w:tcBorders>
          </w:tcPr>
          <w:p w14:paraId="1E715E77" w14:textId="77777777" w:rsidR="00495772" w:rsidRDefault="00495772" w:rsidP="00DC3381">
            <w:pPr>
              <w:pStyle w:val="TableParagraph"/>
              <w:spacing w:line="248" w:lineRule="exact"/>
            </w:pPr>
            <w:r>
              <w:t>Concejo</w:t>
            </w:r>
            <w:r>
              <w:rPr>
                <w:spacing w:val="-4"/>
              </w:rPr>
              <w:t xml:space="preserve"> </w:t>
            </w:r>
            <w:r>
              <w:t>Municipal</w:t>
            </w:r>
            <w:r>
              <w:rPr>
                <w:spacing w:val="-2"/>
              </w:rPr>
              <w:t xml:space="preserve"> </w:t>
            </w:r>
            <w:r>
              <w:t>(CONMU)</w:t>
            </w:r>
          </w:p>
        </w:tc>
        <w:tc>
          <w:tcPr>
            <w:tcW w:w="5670" w:type="dxa"/>
            <w:tcBorders>
              <w:top w:val="nil"/>
              <w:bottom w:val="nil"/>
            </w:tcBorders>
          </w:tcPr>
          <w:p w14:paraId="7E41BFC9" w14:textId="77777777" w:rsidR="00495772" w:rsidRDefault="00495772" w:rsidP="00DC3381">
            <w:pPr>
              <w:pStyle w:val="TableParagraph"/>
              <w:spacing w:line="248" w:lineRule="exact"/>
              <w:rPr>
                <w:b/>
              </w:rPr>
            </w:pPr>
            <w:r>
              <w:rPr>
                <w:b/>
              </w:rPr>
              <w:t>-Expedientes</w:t>
            </w:r>
            <w:r>
              <w:rPr>
                <w:b/>
                <w:spacing w:val="-3"/>
              </w:rPr>
              <w:t xml:space="preserve"> </w:t>
            </w:r>
            <w:r>
              <w:rPr>
                <w:b/>
              </w:rPr>
              <w:t>de</w:t>
            </w:r>
            <w:r>
              <w:rPr>
                <w:b/>
                <w:spacing w:val="-3"/>
              </w:rPr>
              <w:t xml:space="preserve"> </w:t>
            </w:r>
            <w:r>
              <w:rPr>
                <w:b/>
              </w:rPr>
              <w:t>casos</w:t>
            </w:r>
            <w:r>
              <w:rPr>
                <w:b/>
                <w:spacing w:val="-5"/>
              </w:rPr>
              <w:t xml:space="preserve"> </w:t>
            </w:r>
            <w:r>
              <w:rPr>
                <w:b/>
              </w:rPr>
              <w:t>especiales</w:t>
            </w:r>
            <w:r>
              <w:rPr>
                <w:b/>
                <w:spacing w:val="-4"/>
              </w:rPr>
              <w:t xml:space="preserve"> </w:t>
            </w:r>
            <w:r>
              <w:rPr>
                <w:b/>
              </w:rPr>
              <w:t>(EXPCAES)**</w:t>
            </w:r>
          </w:p>
        </w:tc>
      </w:tr>
      <w:tr w:rsidR="00495772" w14:paraId="0E2B6762" w14:textId="77777777" w:rsidTr="003B51AE">
        <w:trPr>
          <w:trHeight w:val="267"/>
        </w:trPr>
        <w:tc>
          <w:tcPr>
            <w:tcW w:w="3605" w:type="dxa"/>
            <w:tcBorders>
              <w:top w:val="nil"/>
              <w:bottom w:val="nil"/>
            </w:tcBorders>
          </w:tcPr>
          <w:p w14:paraId="0E23A936" w14:textId="77777777" w:rsidR="00495772" w:rsidRDefault="00495772" w:rsidP="00DC3381">
            <w:pPr>
              <w:pStyle w:val="TableParagraph"/>
              <w:ind w:left="0"/>
              <w:rPr>
                <w:rFonts w:ascii="Times New Roman"/>
                <w:sz w:val="18"/>
              </w:rPr>
            </w:pPr>
          </w:p>
        </w:tc>
        <w:tc>
          <w:tcPr>
            <w:tcW w:w="5670" w:type="dxa"/>
            <w:tcBorders>
              <w:top w:val="nil"/>
              <w:bottom w:val="nil"/>
            </w:tcBorders>
          </w:tcPr>
          <w:p w14:paraId="091F3B1C" w14:textId="77777777" w:rsidR="00495772" w:rsidRDefault="00495772" w:rsidP="00DC3381">
            <w:pPr>
              <w:pStyle w:val="TableParagraph"/>
              <w:spacing w:line="247" w:lineRule="exact"/>
              <w:rPr>
                <w:b/>
              </w:rPr>
            </w:pPr>
            <w:r>
              <w:rPr>
                <w:b/>
              </w:rPr>
              <w:t>-Expedientes</w:t>
            </w:r>
            <w:r>
              <w:rPr>
                <w:b/>
                <w:spacing w:val="-4"/>
              </w:rPr>
              <w:t xml:space="preserve"> </w:t>
            </w:r>
            <w:r>
              <w:rPr>
                <w:b/>
              </w:rPr>
              <w:t>de</w:t>
            </w:r>
            <w:r>
              <w:rPr>
                <w:b/>
                <w:spacing w:val="-5"/>
              </w:rPr>
              <w:t xml:space="preserve"> </w:t>
            </w:r>
            <w:r>
              <w:rPr>
                <w:b/>
              </w:rPr>
              <w:t>Comisiones</w:t>
            </w:r>
            <w:r>
              <w:rPr>
                <w:b/>
                <w:spacing w:val="-2"/>
              </w:rPr>
              <w:t xml:space="preserve"> </w:t>
            </w:r>
            <w:r>
              <w:rPr>
                <w:b/>
              </w:rPr>
              <w:t>Especiales</w:t>
            </w:r>
          </w:p>
        </w:tc>
      </w:tr>
      <w:tr w:rsidR="00495772" w14:paraId="3C7FE589" w14:textId="77777777" w:rsidTr="003B51AE">
        <w:trPr>
          <w:trHeight w:val="268"/>
        </w:trPr>
        <w:tc>
          <w:tcPr>
            <w:tcW w:w="3605" w:type="dxa"/>
            <w:tcBorders>
              <w:top w:val="nil"/>
              <w:bottom w:val="nil"/>
            </w:tcBorders>
          </w:tcPr>
          <w:p w14:paraId="3229D5A5" w14:textId="77777777" w:rsidR="00495772" w:rsidRDefault="00495772" w:rsidP="00DC3381">
            <w:pPr>
              <w:pStyle w:val="TableParagraph"/>
              <w:ind w:left="0"/>
              <w:rPr>
                <w:rFonts w:ascii="Times New Roman"/>
                <w:sz w:val="18"/>
              </w:rPr>
            </w:pPr>
          </w:p>
        </w:tc>
        <w:tc>
          <w:tcPr>
            <w:tcW w:w="5670" w:type="dxa"/>
            <w:tcBorders>
              <w:top w:val="nil"/>
              <w:bottom w:val="nil"/>
            </w:tcBorders>
          </w:tcPr>
          <w:p w14:paraId="09F5F9E1" w14:textId="77777777" w:rsidR="00495772" w:rsidRDefault="00495772" w:rsidP="00DC3381">
            <w:pPr>
              <w:pStyle w:val="TableParagraph"/>
              <w:spacing w:line="249" w:lineRule="exact"/>
              <w:rPr>
                <w:b/>
              </w:rPr>
            </w:pPr>
            <w:r>
              <w:rPr>
                <w:b/>
              </w:rPr>
              <w:t>(EXPCOES)**</w:t>
            </w:r>
          </w:p>
        </w:tc>
      </w:tr>
      <w:tr w:rsidR="00495772" w14:paraId="3756D312" w14:textId="77777777" w:rsidTr="003B51AE">
        <w:trPr>
          <w:trHeight w:val="268"/>
        </w:trPr>
        <w:tc>
          <w:tcPr>
            <w:tcW w:w="3605" w:type="dxa"/>
            <w:tcBorders>
              <w:top w:val="nil"/>
              <w:bottom w:val="nil"/>
            </w:tcBorders>
          </w:tcPr>
          <w:p w14:paraId="11958679" w14:textId="77777777" w:rsidR="00495772" w:rsidRDefault="00495772" w:rsidP="00DC3381">
            <w:pPr>
              <w:pStyle w:val="TableParagraph"/>
              <w:ind w:left="0"/>
              <w:rPr>
                <w:rFonts w:ascii="Times New Roman"/>
                <w:sz w:val="18"/>
              </w:rPr>
            </w:pPr>
          </w:p>
        </w:tc>
        <w:tc>
          <w:tcPr>
            <w:tcW w:w="5670" w:type="dxa"/>
            <w:tcBorders>
              <w:top w:val="nil"/>
              <w:bottom w:val="nil"/>
            </w:tcBorders>
          </w:tcPr>
          <w:p w14:paraId="3054914C" w14:textId="77777777" w:rsidR="00495772" w:rsidRDefault="00495772" w:rsidP="00DC3381">
            <w:pPr>
              <w:pStyle w:val="TableParagraph"/>
              <w:spacing w:line="249" w:lineRule="exact"/>
              <w:rPr>
                <w:b/>
              </w:rPr>
            </w:pPr>
            <w:r>
              <w:rPr>
                <w:b/>
              </w:rPr>
              <w:t>-Expedientes</w:t>
            </w:r>
            <w:r>
              <w:rPr>
                <w:b/>
                <w:spacing w:val="-2"/>
              </w:rPr>
              <w:t xml:space="preserve"> </w:t>
            </w:r>
            <w:r>
              <w:rPr>
                <w:b/>
              </w:rPr>
              <w:t>de</w:t>
            </w:r>
            <w:r>
              <w:rPr>
                <w:b/>
                <w:spacing w:val="-3"/>
              </w:rPr>
              <w:t xml:space="preserve"> </w:t>
            </w:r>
            <w:r>
              <w:rPr>
                <w:b/>
              </w:rPr>
              <w:t>Comisiones</w:t>
            </w:r>
            <w:r>
              <w:rPr>
                <w:b/>
                <w:spacing w:val="-1"/>
              </w:rPr>
              <w:t xml:space="preserve"> </w:t>
            </w:r>
            <w:r>
              <w:rPr>
                <w:b/>
              </w:rPr>
              <w:t>Permanentes</w:t>
            </w:r>
          </w:p>
        </w:tc>
      </w:tr>
      <w:tr w:rsidR="00495772" w14:paraId="6DD0E895" w14:textId="77777777" w:rsidTr="003B51AE">
        <w:trPr>
          <w:trHeight w:val="268"/>
        </w:trPr>
        <w:tc>
          <w:tcPr>
            <w:tcW w:w="3605" w:type="dxa"/>
            <w:tcBorders>
              <w:top w:val="nil"/>
              <w:bottom w:val="nil"/>
            </w:tcBorders>
          </w:tcPr>
          <w:p w14:paraId="18EC37CD" w14:textId="77777777" w:rsidR="00495772" w:rsidRDefault="00495772" w:rsidP="00DC3381">
            <w:pPr>
              <w:pStyle w:val="TableParagraph"/>
              <w:ind w:left="0"/>
              <w:rPr>
                <w:rFonts w:ascii="Times New Roman"/>
                <w:sz w:val="18"/>
              </w:rPr>
            </w:pPr>
          </w:p>
        </w:tc>
        <w:tc>
          <w:tcPr>
            <w:tcW w:w="5670" w:type="dxa"/>
            <w:tcBorders>
              <w:top w:val="nil"/>
              <w:bottom w:val="nil"/>
            </w:tcBorders>
          </w:tcPr>
          <w:p w14:paraId="39257A48" w14:textId="77777777" w:rsidR="00495772" w:rsidRDefault="00495772" w:rsidP="00DC3381">
            <w:pPr>
              <w:pStyle w:val="TableParagraph"/>
              <w:spacing w:line="249" w:lineRule="exact"/>
              <w:rPr>
                <w:b/>
              </w:rPr>
            </w:pPr>
            <w:r>
              <w:rPr>
                <w:b/>
              </w:rPr>
              <w:t>(EXPCOPER)*</w:t>
            </w:r>
          </w:p>
        </w:tc>
      </w:tr>
      <w:tr w:rsidR="00495772" w14:paraId="22450D29" w14:textId="77777777" w:rsidTr="003B51AE">
        <w:trPr>
          <w:trHeight w:val="269"/>
        </w:trPr>
        <w:tc>
          <w:tcPr>
            <w:tcW w:w="3605" w:type="dxa"/>
            <w:tcBorders>
              <w:top w:val="nil"/>
              <w:bottom w:val="nil"/>
            </w:tcBorders>
          </w:tcPr>
          <w:p w14:paraId="02778076" w14:textId="77777777" w:rsidR="00495772" w:rsidRDefault="00495772" w:rsidP="00DC3381">
            <w:pPr>
              <w:pStyle w:val="TableParagraph"/>
              <w:ind w:left="0"/>
              <w:rPr>
                <w:rFonts w:ascii="Times New Roman"/>
                <w:sz w:val="18"/>
              </w:rPr>
            </w:pPr>
          </w:p>
        </w:tc>
        <w:tc>
          <w:tcPr>
            <w:tcW w:w="5670" w:type="dxa"/>
            <w:tcBorders>
              <w:top w:val="nil"/>
              <w:bottom w:val="nil"/>
            </w:tcBorders>
          </w:tcPr>
          <w:p w14:paraId="3D87EABC" w14:textId="77777777" w:rsidR="00495772" w:rsidRDefault="00495772" w:rsidP="00DC3381">
            <w:pPr>
              <w:pStyle w:val="TableParagraph"/>
              <w:spacing w:line="249" w:lineRule="exact"/>
              <w:rPr>
                <w:b/>
              </w:rPr>
            </w:pPr>
            <w:r>
              <w:rPr>
                <w:b/>
              </w:rPr>
              <w:t>-Expedientes</w:t>
            </w:r>
            <w:r>
              <w:rPr>
                <w:b/>
                <w:spacing w:val="-2"/>
              </w:rPr>
              <w:t xml:space="preserve"> </w:t>
            </w:r>
            <w:r>
              <w:rPr>
                <w:b/>
              </w:rPr>
              <w:t>de</w:t>
            </w:r>
            <w:r>
              <w:rPr>
                <w:b/>
                <w:spacing w:val="-2"/>
              </w:rPr>
              <w:t xml:space="preserve"> </w:t>
            </w:r>
            <w:r>
              <w:rPr>
                <w:b/>
              </w:rPr>
              <w:t>Concejo</w:t>
            </w:r>
            <w:r>
              <w:rPr>
                <w:b/>
                <w:spacing w:val="-2"/>
              </w:rPr>
              <w:t xml:space="preserve"> </w:t>
            </w:r>
            <w:r>
              <w:rPr>
                <w:b/>
              </w:rPr>
              <w:t>de</w:t>
            </w:r>
            <w:r>
              <w:rPr>
                <w:b/>
                <w:spacing w:val="-2"/>
              </w:rPr>
              <w:t xml:space="preserve"> </w:t>
            </w:r>
            <w:r>
              <w:rPr>
                <w:b/>
              </w:rPr>
              <w:t>Distrito</w:t>
            </w:r>
          </w:p>
        </w:tc>
      </w:tr>
      <w:tr w:rsidR="00495772" w14:paraId="6424B64D" w14:textId="77777777" w:rsidTr="003B51AE">
        <w:trPr>
          <w:trHeight w:val="269"/>
        </w:trPr>
        <w:tc>
          <w:tcPr>
            <w:tcW w:w="3605" w:type="dxa"/>
            <w:tcBorders>
              <w:top w:val="nil"/>
              <w:bottom w:val="nil"/>
            </w:tcBorders>
          </w:tcPr>
          <w:p w14:paraId="4E16A6B9" w14:textId="77777777" w:rsidR="00495772" w:rsidRDefault="00495772" w:rsidP="00DC3381">
            <w:pPr>
              <w:pStyle w:val="TableParagraph"/>
              <w:ind w:left="0"/>
              <w:rPr>
                <w:rFonts w:ascii="Times New Roman"/>
                <w:sz w:val="18"/>
              </w:rPr>
            </w:pPr>
          </w:p>
        </w:tc>
        <w:tc>
          <w:tcPr>
            <w:tcW w:w="5670" w:type="dxa"/>
            <w:tcBorders>
              <w:top w:val="nil"/>
              <w:bottom w:val="nil"/>
            </w:tcBorders>
          </w:tcPr>
          <w:p w14:paraId="5606F653" w14:textId="77777777" w:rsidR="00495772" w:rsidRDefault="00495772" w:rsidP="00DC3381">
            <w:pPr>
              <w:pStyle w:val="TableParagraph"/>
              <w:spacing w:line="249" w:lineRule="exact"/>
              <w:rPr>
                <w:b/>
              </w:rPr>
            </w:pPr>
            <w:r>
              <w:rPr>
                <w:b/>
              </w:rPr>
              <w:t>(EXPCONDI)**</w:t>
            </w:r>
          </w:p>
        </w:tc>
      </w:tr>
      <w:tr w:rsidR="00495772" w14:paraId="426CCA4A" w14:textId="77777777" w:rsidTr="003B51AE">
        <w:trPr>
          <w:trHeight w:val="268"/>
        </w:trPr>
        <w:tc>
          <w:tcPr>
            <w:tcW w:w="3605" w:type="dxa"/>
            <w:tcBorders>
              <w:top w:val="nil"/>
              <w:bottom w:val="nil"/>
            </w:tcBorders>
          </w:tcPr>
          <w:p w14:paraId="6F72943E" w14:textId="77777777" w:rsidR="00495772" w:rsidRDefault="00495772" w:rsidP="00DC3381">
            <w:pPr>
              <w:pStyle w:val="TableParagraph"/>
              <w:ind w:left="0"/>
              <w:rPr>
                <w:rFonts w:ascii="Times New Roman"/>
                <w:sz w:val="18"/>
              </w:rPr>
            </w:pPr>
          </w:p>
        </w:tc>
        <w:tc>
          <w:tcPr>
            <w:tcW w:w="5670" w:type="dxa"/>
            <w:tcBorders>
              <w:top w:val="nil"/>
              <w:bottom w:val="nil"/>
            </w:tcBorders>
          </w:tcPr>
          <w:p w14:paraId="19ADFA6C" w14:textId="77777777" w:rsidR="00495772" w:rsidRDefault="00495772" w:rsidP="00DC3381">
            <w:pPr>
              <w:pStyle w:val="TableParagraph"/>
              <w:spacing w:line="249" w:lineRule="exact"/>
            </w:pPr>
            <w:r>
              <w:t>-Expedientes</w:t>
            </w:r>
            <w:r>
              <w:rPr>
                <w:spacing w:val="-2"/>
              </w:rPr>
              <w:t xml:space="preserve"> </w:t>
            </w:r>
            <w:r>
              <w:t>de</w:t>
            </w:r>
            <w:r>
              <w:rPr>
                <w:spacing w:val="-4"/>
              </w:rPr>
              <w:t xml:space="preserve"> </w:t>
            </w:r>
            <w:r>
              <w:t>modificaciones</w:t>
            </w:r>
            <w:r>
              <w:rPr>
                <w:spacing w:val="-1"/>
              </w:rPr>
              <w:t xml:space="preserve"> </w:t>
            </w:r>
            <w:r>
              <w:t>presupuestarias</w:t>
            </w:r>
          </w:p>
        </w:tc>
      </w:tr>
      <w:tr w:rsidR="00495772" w14:paraId="3F572D8D" w14:textId="77777777" w:rsidTr="003B51AE">
        <w:trPr>
          <w:trHeight w:val="268"/>
        </w:trPr>
        <w:tc>
          <w:tcPr>
            <w:tcW w:w="3605" w:type="dxa"/>
            <w:tcBorders>
              <w:top w:val="nil"/>
              <w:bottom w:val="nil"/>
            </w:tcBorders>
          </w:tcPr>
          <w:p w14:paraId="6299568B" w14:textId="77777777" w:rsidR="00495772" w:rsidRDefault="00495772" w:rsidP="00DC3381">
            <w:pPr>
              <w:pStyle w:val="TableParagraph"/>
              <w:ind w:left="0"/>
              <w:rPr>
                <w:rFonts w:ascii="Times New Roman"/>
                <w:sz w:val="18"/>
              </w:rPr>
            </w:pPr>
          </w:p>
        </w:tc>
        <w:tc>
          <w:tcPr>
            <w:tcW w:w="5670" w:type="dxa"/>
            <w:tcBorders>
              <w:top w:val="nil"/>
              <w:bottom w:val="nil"/>
            </w:tcBorders>
          </w:tcPr>
          <w:p w14:paraId="2F99EE49" w14:textId="77777777" w:rsidR="00495772" w:rsidRDefault="00495772" w:rsidP="00DC3381">
            <w:pPr>
              <w:pStyle w:val="TableParagraph"/>
              <w:spacing w:line="249" w:lineRule="exact"/>
            </w:pPr>
            <w:r>
              <w:t>(EXPMP)</w:t>
            </w:r>
          </w:p>
        </w:tc>
      </w:tr>
      <w:tr w:rsidR="00495772" w14:paraId="5D2ABA80" w14:textId="77777777" w:rsidTr="003B51AE">
        <w:trPr>
          <w:trHeight w:val="268"/>
        </w:trPr>
        <w:tc>
          <w:tcPr>
            <w:tcW w:w="3605" w:type="dxa"/>
            <w:tcBorders>
              <w:top w:val="nil"/>
              <w:bottom w:val="nil"/>
            </w:tcBorders>
          </w:tcPr>
          <w:p w14:paraId="0E7B5B8F" w14:textId="77777777" w:rsidR="00495772" w:rsidRDefault="00495772" w:rsidP="00DC3381">
            <w:pPr>
              <w:pStyle w:val="TableParagraph"/>
              <w:ind w:left="0"/>
              <w:rPr>
                <w:rFonts w:ascii="Times New Roman"/>
                <w:sz w:val="18"/>
              </w:rPr>
            </w:pPr>
          </w:p>
        </w:tc>
        <w:tc>
          <w:tcPr>
            <w:tcW w:w="5670" w:type="dxa"/>
            <w:tcBorders>
              <w:top w:val="nil"/>
              <w:bottom w:val="nil"/>
            </w:tcBorders>
          </w:tcPr>
          <w:p w14:paraId="2D742E8E" w14:textId="77777777" w:rsidR="00495772" w:rsidRDefault="00495772" w:rsidP="00DC3381">
            <w:pPr>
              <w:pStyle w:val="TableParagraph"/>
              <w:spacing w:line="249" w:lineRule="exact"/>
            </w:pPr>
            <w:r>
              <w:t>-Expedientes</w:t>
            </w:r>
            <w:r>
              <w:rPr>
                <w:spacing w:val="-3"/>
              </w:rPr>
              <w:t xml:space="preserve"> </w:t>
            </w:r>
            <w:r>
              <w:t>de</w:t>
            </w:r>
            <w:r>
              <w:rPr>
                <w:spacing w:val="-5"/>
              </w:rPr>
              <w:t xml:space="preserve"> </w:t>
            </w:r>
            <w:r>
              <w:t>Proyectos</w:t>
            </w:r>
            <w:r>
              <w:rPr>
                <w:spacing w:val="-4"/>
              </w:rPr>
              <w:t xml:space="preserve"> </w:t>
            </w:r>
            <w:r>
              <w:t>(EXPPROY)</w:t>
            </w:r>
          </w:p>
        </w:tc>
      </w:tr>
      <w:tr w:rsidR="00495772" w14:paraId="5216AA76" w14:textId="77777777" w:rsidTr="003B51AE">
        <w:trPr>
          <w:trHeight w:val="267"/>
        </w:trPr>
        <w:tc>
          <w:tcPr>
            <w:tcW w:w="3605" w:type="dxa"/>
            <w:tcBorders>
              <w:top w:val="nil"/>
              <w:bottom w:val="nil"/>
            </w:tcBorders>
          </w:tcPr>
          <w:p w14:paraId="4B41B430" w14:textId="77777777" w:rsidR="00495772" w:rsidRDefault="00495772" w:rsidP="00DC3381">
            <w:pPr>
              <w:pStyle w:val="TableParagraph"/>
              <w:ind w:left="0"/>
              <w:rPr>
                <w:rFonts w:ascii="Times New Roman"/>
                <w:sz w:val="18"/>
              </w:rPr>
            </w:pPr>
          </w:p>
        </w:tc>
        <w:tc>
          <w:tcPr>
            <w:tcW w:w="5670" w:type="dxa"/>
            <w:tcBorders>
              <w:top w:val="nil"/>
              <w:bottom w:val="nil"/>
            </w:tcBorders>
          </w:tcPr>
          <w:p w14:paraId="32AA80A9" w14:textId="77777777" w:rsidR="00495772" w:rsidRDefault="00495772" w:rsidP="00DC3381">
            <w:pPr>
              <w:pStyle w:val="TableParagraph"/>
              <w:spacing w:line="248" w:lineRule="exact"/>
            </w:pPr>
            <w:r>
              <w:t>-Convenios</w:t>
            </w:r>
            <w:r>
              <w:rPr>
                <w:spacing w:val="-5"/>
              </w:rPr>
              <w:t xml:space="preserve"> </w:t>
            </w:r>
            <w:r>
              <w:t>(CONVE)</w:t>
            </w:r>
          </w:p>
        </w:tc>
      </w:tr>
      <w:tr w:rsidR="00495772" w14:paraId="4661E645" w14:textId="77777777" w:rsidTr="003B51AE">
        <w:trPr>
          <w:trHeight w:val="267"/>
        </w:trPr>
        <w:tc>
          <w:tcPr>
            <w:tcW w:w="3605" w:type="dxa"/>
            <w:tcBorders>
              <w:top w:val="nil"/>
              <w:bottom w:val="nil"/>
            </w:tcBorders>
          </w:tcPr>
          <w:p w14:paraId="4A964D41" w14:textId="77777777" w:rsidR="00495772" w:rsidRDefault="00495772" w:rsidP="00DC3381">
            <w:pPr>
              <w:pStyle w:val="TableParagraph"/>
              <w:ind w:left="0"/>
              <w:rPr>
                <w:rFonts w:ascii="Times New Roman"/>
                <w:sz w:val="18"/>
              </w:rPr>
            </w:pPr>
          </w:p>
        </w:tc>
        <w:tc>
          <w:tcPr>
            <w:tcW w:w="5670" w:type="dxa"/>
            <w:tcBorders>
              <w:top w:val="nil"/>
              <w:bottom w:val="nil"/>
            </w:tcBorders>
          </w:tcPr>
          <w:p w14:paraId="031E8F08" w14:textId="77777777" w:rsidR="00495772" w:rsidRDefault="00495772" w:rsidP="00DC3381">
            <w:pPr>
              <w:pStyle w:val="TableParagraph"/>
              <w:spacing w:line="247" w:lineRule="exact"/>
            </w:pPr>
            <w:r>
              <w:t>-Correspondencia</w:t>
            </w:r>
            <w:r>
              <w:rPr>
                <w:spacing w:val="-3"/>
              </w:rPr>
              <w:t xml:space="preserve"> </w:t>
            </w:r>
            <w:r>
              <w:t>(COR)</w:t>
            </w:r>
          </w:p>
        </w:tc>
      </w:tr>
      <w:tr w:rsidR="00495772" w14:paraId="266965B0" w14:textId="77777777" w:rsidTr="003B51AE">
        <w:trPr>
          <w:trHeight w:val="268"/>
        </w:trPr>
        <w:tc>
          <w:tcPr>
            <w:tcW w:w="3605" w:type="dxa"/>
            <w:tcBorders>
              <w:top w:val="nil"/>
              <w:bottom w:val="nil"/>
            </w:tcBorders>
          </w:tcPr>
          <w:p w14:paraId="34CBC008" w14:textId="77777777" w:rsidR="00495772" w:rsidRDefault="00495772" w:rsidP="00DC3381">
            <w:pPr>
              <w:pStyle w:val="TableParagraph"/>
              <w:ind w:left="0"/>
              <w:rPr>
                <w:rFonts w:ascii="Times New Roman"/>
                <w:sz w:val="18"/>
              </w:rPr>
            </w:pPr>
          </w:p>
        </w:tc>
        <w:tc>
          <w:tcPr>
            <w:tcW w:w="5670" w:type="dxa"/>
            <w:tcBorders>
              <w:top w:val="nil"/>
              <w:bottom w:val="nil"/>
            </w:tcBorders>
          </w:tcPr>
          <w:p w14:paraId="0792D105" w14:textId="77777777" w:rsidR="00495772" w:rsidRDefault="00495772" w:rsidP="00DC3381">
            <w:pPr>
              <w:pStyle w:val="TableParagraph"/>
              <w:spacing w:line="249" w:lineRule="exact"/>
            </w:pPr>
            <w:r>
              <w:t>-Informes</w:t>
            </w:r>
            <w:r>
              <w:rPr>
                <w:spacing w:val="-2"/>
              </w:rPr>
              <w:t xml:space="preserve"> </w:t>
            </w:r>
            <w:r>
              <w:t>de</w:t>
            </w:r>
            <w:r>
              <w:rPr>
                <w:spacing w:val="-1"/>
              </w:rPr>
              <w:t xml:space="preserve"> </w:t>
            </w:r>
            <w:r>
              <w:t>Auditoría</w:t>
            </w:r>
            <w:r>
              <w:rPr>
                <w:spacing w:val="-3"/>
              </w:rPr>
              <w:t xml:space="preserve"> </w:t>
            </w:r>
            <w:r>
              <w:t>Interna</w:t>
            </w:r>
            <w:r>
              <w:rPr>
                <w:spacing w:val="-2"/>
              </w:rPr>
              <w:t xml:space="preserve"> </w:t>
            </w:r>
            <w:r>
              <w:t>(INFOAI)</w:t>
            </w:r>
          </w:p>
        </w:tc>
      </w:tr>
      <w:tr w:rsidR="00495772" w14:paraId="38BE43AA" w14:textId="77777777" w:rsidTr="003B51AE">
        <w:trPr>
          <w:trHeight w:val="268"/>
        </w:trPr>
        <w:tc>
          <w:tcPr>
            <w:tcW w:w="3605" w:type="dxa"/>
            <w:tcBorders>
              <w:top w:val="nil"/>
              <w:bottom w:val="nil"/>
            </w:tcBorders>
          </w:tcPr>
          <w:p w14:paraId="346EE59C" w14:textId="77777777" w:rsidR="00495772" w:rsidRDefault="00495772" w:rsidP="00DC3381">
            <w:pPr>
              <w:pStyle w:val="TableParagraph"/>
              <w:ind w:left="0"/>
              <w:rPr>
                <w:rFonts w:ascii="Times New Roman"/>
                <w:sz w:val="18"/>
              </w:rPr>
            </w:pPr>
          </w:p>
        </w:tc>
        <w:tc>
          <w:tcPr>
            <w:tcW w:w="5670" w:type="dxa"/>
            <w:tcBorders>
              <w:top w:val="nil"/>
              <w:bottom w:val="nil"/>
            </w:tcBorders>
          </w:tcPr>
          <w:p w14:paraId="1D6B4EE4" w14:textId="77777777" w:rsidR="00495772" w:rsidRDefault="00495772" w:rsidP="00DC3381">
            <w:pPr>
              <w:pStyle w:val="TableParagraph"/>
              <w:spacing w:line="249" w:lineRule="exact"/>
            </w:pPr>
            <w:r>
              <w:t>-Presupuestos</w:t>
            </w:r>
            <w:r>
              <w:rPr>
                <w:spacing w:val="-3"/>
              </w:rPr>
              <w:t xml:space="preserve"> </w:t>
            </w:r>
            <w:r>
              <w:t>(PRESU)</w:t>
            </w:r>
          </w:p>
        </w:tc>
      </w:tr>
      <w:tr w:rsidR="00495772" w14:paraId="73276AD6" w14:textId="77777777" w:rsidTr="003B51AE">
        <w:trPr>
          <w:trHeight w:val="268"/>
        </w:trPr>
        <w:tc>
          <w:tcPr>
            <w:tcW w:w="3605" w:type="dxa"/>
            <w:tcBorders>
              <w:top w:val="nil"/>
              <w:bottom w:val="nil"/>
            </w:tcBorders>
          </w:tcPr>
          <w:p w14:paraId="7636AB7E" w14:textId="77777777" w:rsidR="00495772" w:rsidRDefault="00495772" w:rsidP="00DC3381">
            <w:pPr>
              <w:pStyle w:val="TableParagraph"/>
              <w:ind w:left="0"/>
              <w:rPr>
                <w:rFonts w:ascii="Times New Roman"/>
                <w:sz w:val="18"/>
              </w:rPr>
            </w:pPr>
          </w:p>
        </w:tc>
        <w:tc>
          <w:tcPr>
            <w:tcW w:w="5670" w:type="dxa"/>
            <w:tcBorders>
              <w:top w:val="nil"/>
              <w:bottom w:val="nil"/>
            </w:tcBorders>
          </w:tcPr>
          <w:p w14:paraId="2A5DFFB4" w14:textId="77777777" w:rsidR="00495772" w:rsidRDefault="00495772" w:rsidP="00DC3381">
            <w:pPr>
              <w:pStyle w:val="TableParagraph"/>
              <w:spacing w:line="249" w:lineRule="exact"/>
            </w:pPr>
            <w:r>
              <w:t>-Liquidaciones</w:t>
            </w:r>
            <w:r>
              <w:rPr>
                <w:spacing w:val="-2"/>
              </w:rPr>
              <w:t xml:space="preserve"> </w:t>
            </w:r>
            <w:r>
              <w:t>de</w:t>
            </w:r>
            <w:r>
              <w:rPr>
                <w:spacing w:val="-1"/>
              </w:rPr>
              <w:t xml:space="preserve"> </w:t>
            </w:r>
            <w:r>
              <w:t>presupuesto</w:t>
            </w:r>
            <w:r>
              <w:rPr>
                <w:spacing w:val="-4"/>
              </w:rPr>
              <w:t xml:space="preserve"> </w:t>
            </w:r>
            <w:r>
              <w:t>(LIQPRESU)</w:t>
            </w:r>
          </w:p>
        </w:tc>
      </w:tr>
      <w:tr w:rsidR="00495772" w14:paraId="2BA7C3AD" w14:textId="77777777" w:rsidTr="003B51AE">
        <w:trPr>
          <w:trHeight w:val="268"/>
        </w:trPr>
        <w:tc>
          <w:tcPr>
            <w:tcW w:w="3605" w:type="dxa"/>
            <w:tcBorders>
              <w:top w:val="nil"/>
              <w:bottom w:val="nil"/>
            </w:tcBorders>
          </w:tcPr>
          <w:p w14:paraId="4A3A9AC3" w14:textId="77777777" w:rsidR="00495772" w:rsidRDefault="00495772" w:rsidP="00DC3381">
            <w:pPr>
              <w:pStyle w:val="TableParagraph"/>
              <w:ind w:left="0"/>
              <w:rPr>
                <w:rFonts w:ascii="Times New Roman"/>
                <w:sz w:val="18"/>
              </w:rPr>
            </w:pPr>
          </w:p>
        </w:tc>
        <w:tc>
          <w:tcPr>
            <w:tcW w:w="5670" w:type="dxa"/>
            <w:tcBorders>
              <w:top w:val="nil"/>
              <w:bottom w:val="nil"/>
            </w:tcBorders>
          </w:tcPr>
          <w:p w14:paraId="455010F8" w14:textId="77777777" w:rsidR="00495772" w:rsidRDefault="00495772" w:rsidP="00DC3381">
            <w:pPr>
              <w:pStyle w:val="TableParagraph"/>
              <w:spacing w:line="249" w:lineRule="exact"/>
            </w:pPr>
            <w:r>
              <w:t>-Mapas</w:t>
            </w:r>
            <w:r>
              <w:rPr>
                <w:spacing w:val="-1"/>
              </w:rPr>
              <w:t xml:space="preserve"> </w:t>
            </w:r>
            <w:r>
              <w:t>y</w:t>
            </w:r>
            <w:r>
              <w:rPr>
                <w:spacing w:val="-2"/>
              </w:rPr>
              <w:t xml:space="preserve"> </w:t>
            </w:r>
            <w:r>
              <w:t>Planos</w:t>
            </w:r>
            <w:r>
              <w:rPr>
                <w:spacing w:val="-2"/>
              </w:rPr>
              <w:t xml:space="preserve"> </w:t>
            </w:r>
            <w:r>
              <w:t>(MYP)</w:t>
            </w:r>
          </w:p>
        </w:tc>
      </w:tr>
      <w:tr w:rsidR="00495772" w14:paraId="64541B44" w14:textId="77777777" w:rsidTr="003B51AE">
        <w:trPr>
          <w:trHeight w:val="249"/>
        </w:trPr>
        <w:tc>
          <w:tcPr>
            <w:tcW w:w="3605" w:type="dxa"/>
            <w:tcBorders>
              <w:top w:val="nil"/>
            </w:tcBorders>
          </w:tcPr>
          <w:p w14:paraId="5E0A858F" w14:textId="77777777" w:rsidR="00495772" w:rsidRDefault="00495772" w:rsidP="00DC3381">
            <w:pPr>
              <w:pStyle w:val="TableParagraph"/>
              <w:ind w:left="0"/>
              <w:rPr>
                <w:rFonts w:ascii="Times New Roman"/>
                <w:sz w:val="18"/>
              </w:rPr>
            </w:pPr>
          </w:p>
        </w:tc>
        <w:tc>
          <w:tcPr>
            <w:tcW w:w="5670" w:type="dxa"/>
            <w:tcBorders>
              <w:top w:val="nil"/>
            </w:tcBorders>
          </w:tcPr>
          <w:p w14:paraId="54B2A440" w14:textId="77777777" w:rsidR="00495772" w:rsidRDefault="00495772" w:rsidP="00DC3381">
            <w:pPr>
              <w:pStyle w:val="TableParagraph"/>
              <w:spacing w:line="229" w:lineRule="exact"/>
            </w:pPr>
            <w:r>
              <w:t>-Fotografías</w:t>
            </w:r>
            <w:r>
              <w:rPr>
                <w:spacing w:val="-2"/>
              </w:rPr>
              <w:t xml:space="preserve"> </w:t>
            </w:r>
            <w:r>
              <w:t>(FO)</w:t>
            </w:r>
          </w:p>
        </w:tc>
      </w:tr>
    </w:tbl>
    <w:p w14:paraId="3D82F28D" w14:textId="14ABE1E9" w:rsidR="001606B3" w:rsidRPr="004351E8" w:rsidRDefault="001606B3" w:rsidP="0017601E">
      <w:pPr>
        <w:pStyle w:val="Default"/>
        <w:spacing w:line="460" w:lineRule="exact"/>
        <w:jc w:val="both"/>
        <w:rPr>
          <w:rFonts w:asciiTheme="minorHAnsi" w:hAnsiTheme="minorHAnsi" w:cstheme="minorHAnsi"/>
          <w:bCs/>
          <w:iCs/>
          <w:sz w:val="22"/>
          <w:szCs w:val="22"/>
        </w:rPr>
      </w:pPr>
      <w:r w:rsidRPr="0068611B">
        <w:rPr>
          <w:rFonts w:asciiTheme="minorHAnsi" w:hAnsiTheme="minorHAnsi" w:cstheme="minorHAnsi"/>
          <w:b/>
          <w:iCs/>
          <w:sz w:val="22"/>
          <w:szCs w:val="22"/>
        </w:rPr>
        <w:t>ARTÍCULO 4</w:t>
      </w:r>
      <w:r w:rsidRPr="006839D1">
        <w:rPr>
          <w:rFonts w:asciiTheme="minorHAnsi" w:hAnsiTheme="minorHAnsi" w:cstheme="minorHAnsi"/>
          <w:b/>
          <w:iCs/>
          <w:szCs w:val="22"/>
        </w:rPr>
        <w:t>.</w:t>
      </w:r>
      <w:r>
        <w:rPr>
          <w:b/>
          <w:iCs/>
          <w:sz w:val="20"/>
          <w:szCs w:val="20"/>
        </w:rPr>
        <w:t xml:space="preserve"> </w:t>
      </w:r>
      <w:r w:rsidRPr="00771B88">
        <w:rPr>
          <w:rFonts w:asciiTheme="minorHAnsi" w:hAnsiTheme="minorHAnsi" w:cstheme="minorHAnsi"/>
          <w:bCs/>
          <w:iCs/>
          <w:sz w:val="22"/>
          <w:szCs w:val="22"/>
        </w:rPr>
        <w:t xml:space="preserve">Lectura y revisión de oficio </w:t>
      </w:r>
      <w:r w:rsidRPr="0068611B">
        <w:rPr>
          <w:rFonts w:asciiTheme="minorHAnsi" w:hAnsiTheme="minorHAnsi" w:cstheme="minorHAnsi"/>
          <w:bCs/>
          <w:iCs/>
          <w:sz w:val="22"/>
          <w:szCs w:val="22"/>
        </w:rPr>
        <w:t>DGAN-DAH-OCD-0</w:t>
      </w:r>
      <w:r>
        <w:rPr>
          <w:rFonts w:asciiTheme="minorHAnsi" w:hAnsiTheme="minorHAnsi" w:cstheme="minorHAnsi"/>
          <w:bCs/>
          <w:iCs/>
          <w:sz w:val="22"/>
          <w:szCs w:val="22"/>
        </w:rPr>
        <w:t>32</w:t>
      </w:r>
      <w:r w:rsidRPr="0068611B">
        <w:rPr>
          <w:rFonts w:asciiTheme="minorHAnsi" w:hAnsiTheme="minorHAnsi" w:cstheme="minorHAnsi"/>
          <w:bCs/>
          <w:iCs/>
          <w:sz w:val="22"/>
          <w:szCs w:val="22"/>
        </w:rPr>
        <w:t xml:space="preserve">-2023 </w:t>
      </w:r>
      <w:r w:rsidRPr="00771B88">
        <w:rPr>
          <w:rFonts w:asciiTheme="minorHAnsi" w:hAnsiTheme="minorHAnsi" w:cstheme="minorHAnsi"/>
          <w:bCs/>
          <w:iCs/>
          <w:sz w:val="22"/>
          <w:szCs w:val="22"/>
        </w:rPr>
        <w:t xml:space="preserve">del </w:t>
      </w:r>
      <w:r>
        <w:rPr>
          <w:rFonts w:asciiTheme="minorHAnsi" w:hAnsiTheme="minorHAnsi" w:cstheme="minorHAnsi"/>
          <w:bCs/>
          <w:iCs/>
          <w:sz w:val="22"/>
          <w:szCs w:val="22"/>
        </w:rPr>
        <w:t xml:space="preserve">dieciséis de febrero </w:t>
      </w:r>
      <w:r w:rsidRPr="00771B88">
        <w:rPr>
          <w:rFonts w:asciiTheme="minorHAnsi" w:hAnsiTheme="minorHAnsi" w:cstheme="minorHAnsi"/>
          <w:bCs/>
          <w:iCs/>
          <w:sz w:val="22"/>
          <w:szCs w:val="22"/>
        </w:rPr>
        <w:t>de</w:t>
      </w:r>
      <w:r>
        <w:rPr>
          <w:rFonts w:asciiTheme="minorHAnsi" w:hAnsiTheme="minorHAnsi" w:cstheme="minorHAnsi"/>
          <w:bCs/>
          <w:iCs/>
          <w:sz w:val="22"/>
          <w:szCs w:val="22"/>
        </w:rPr>
        <w:t>l</w:t>
      </w:r>
      <w:r w:rsidRPr="00771B88">
        <w:rPr>
          <w:rFonts w:asciiTheme="minorHAnsi" w:hAnsiTheme="minorHAnsi" w:cstheme="minorHAnsi"/>
          <w:bCs/>
          <w:iCs/>
          <w:sz w:val="22"/>
          <w:szCs w:val="22"/>
        </w:rPr>
        <w:t xml:space="preserve"> </w:t>
      </w:r>
      <w:r>
        <w:rPr>
          <w:rFonts w:asciiTheme="minorHAnsi" w:hAnsiTheme="minorHAnsi" w:cstheme="minorHAnsi"/>
          <w:bCs/>
          <w:iCs/>
          <w:sz w:val="22"/>
          <w:szCs w:val="22"/>
        </w:rPr>
        <w:t>dos mil veintitrés</w:t>
      </w:r>
      <w:r w:rsidRPr="00771B88">
        <w:rPr>
          <w:rFonts w:asciiTheme="minorHAnsi" w:hAnsiTheme="minorHAnsi" w:cstheme="minorHAnsi"/>
          <w:bCs/>
          <w:iCs/>
          <w:sz w:val="22"/>
          <w:szCs w:val="22"/>
        </w:rPr>
        <w:t xml:space="preserve">, por medio </w:t>
      </w:r>
      <w:r w:rsidRPr="00293066">
        <w:rPr>
          <w:rFonts w:asciiTheme="minorHAnsi" w:hAnsiTheme="minorHAnsi" w:cstheme="minorHAnsi"/>
          <w:bCs/>
          <w:iCs/>
          <w:sz w:val="22"/>
          <w:szCs w:val="22"/>
        </w:rPr>
        <w:t xml:space="preserve">del cual se solicitan acrónimos para </w:t>
      </w:r>
      <w:r>
        <w:rPr>
          <w:rFonts w:asciiTheme="minorHAnsi" w:hAnsiTheme="minorHAnsi" w:cstheme="minorHAnsi"/>
          <w:bCs/>
          <w:iCs/>
          <w:sz w:val="22"/>
          <w:szCs w:val="22"/>
        </w:rPr>
        <w:t>los</w:t>
      </w:r>
      <w:r w:rsidRPr="00293066">
        <w:rPr>
          <w:rFonts w:asciiTheme="minorHAnsi" w:hAnsiTheme="minorHAnsi" w:cstheme="minorHAnsi"/>
          <w:bCs/>
          <w:iCs/>
          <w:sz w:val="22"/>
          <w:szCs w:val="22"/>
        </w:rPr>
        <w:t xml:space="preserve"> fondo</w:t>
      </w:r>
      <w:r>
        <w:rPr>
          <w:rFonts w:asciiTheme="minorHAnsi" w:hAnsiTheme="minorHAnsi" w:cstheme="minorHAnsi"/>
          <w:bCs/>
          <w:iCs/>
          <w:sz w:val="22"/>
          <w:szCs w:val="22"/>
        </w:rPr>
        <w:t>s</w:t>
      </w:r>
      <w:r w:rsidRPr="00293066">
        <w:rPr>
          <w:rFonts w:asciiTheme="minorHAnsi" w:hAnsiTheme="minorHAnsi" w:cstheme="minorHAnsi"/>
          <w:bCs/>
          <w:iCs/>
          <w:sz w:val="22"/>
          <w:szCs w:val="22"/>
        </w:rPr>
        <w:t xml:space="preserve"> </w:t>
      </w:r>
      <w:r w:rsidRPr="004351E8">
        <w:rPr>
          <w:rFonts w:asciiTheme="minorHAnsi" w:hAnsiTheme="minorHAnsi" w:cstheme="minorHAnsi"/>
          <w:bCs/>
          <w:iCs/>
          <w:sz w:val="22"/>
          <w:szCs w:val="22"/>
        </w:rPr>
        <w:t>Instituto de Desarrollo Agrario e Instituto de Tierras y Colonización</w:t>
      </w:r>
      <w:r>
        <w:rPr>
          <w:rFonts w:asciiTheme="minorHAnsi" w:hAnsiTheme="minorHAnsi" w:cstheme="minorHAnsi"/>
          <w:bCs/>
          <w:iCs/>
          <w:sz w:val="22"/>
          <w:szCs w:val="22"/>
        </w:rPr>
        <w:t>.</w:t>
      </w:r>
      <w:r w:rsidR="006933F6">
        <w:rPr>
          <w:rFonts w:asciiTheme="minorHAnsi" w:hAnsiTheme="minorHAnsi" w:cstheme="minorHAnsi"/>
          <w:bCs/>
          <w:iCs/>
          <w:sz w:val="22"/>
          <w:szCs w:val="22"/>
        </w:rPr>
        <w:t xml:space="preserve"> --------------------------------------------------------------------------------------------------------------</w:t>
      </w:r>
    </w:p>
    <w:p w14:paraId="464CCF77" w14:textId="123030D5" w:rsidR="006933F6" w:rsidRPr="0017601E" w:rsidRDefault="006933F6" w:rsidP="006933F6">
      <w:pPr>
        <w:pStyle w:val="paragraph"/>
        <w:spacing w:before="0" w:beforeAutospacing="0" w:after="0" w:afterAutospacing="0" w:line="460" w:lineRule="exact"/>
        <w:jc w:val="both"/>
        <w:textAlignment w:val="baseline"/>
        <w:rPr>
          <w:rFonts w:asciiTheme="minorHAnsi" w:hAnsiTheme="minorHAnsi" w:cstheme="minorHAnsi"/>
          <w:color w:val="000000"/>
          <w:sz w:val="18"/>
          <w:szCs w:val="18"/>
        </w:rPr>
      </w:pPr>
      <w:r w:rsidRPr="0017601E">
        <w:rPr>
          <w:rStyle w:val="normaltextrun"/>
          <w:rFonts w:asciiTheme="minorHAnsi" w:eastAsia="Calibri" w:hAnsiTheme="minorHAnsi" w:cstheme="minorHAnsi"/>
          <w:color w:val="000000"/>
          <w:sz w:val="22"/>
          <w:szCs w:val="22"/>
          <w:lang w:val="es-ES"/>
        </w:rPr>
        <w:t xml:space="preserve">El señor Javier Gómez Jiménez hace lectura del oficio </w:t>
      </w:r>
      <w:r w:rsidRPr="0068611B">
        <w:rPr>
          <w:rFonts w:asciiTheme="minorHAnsi" w:hAnsiTheme="minorHAnsi" w:cstheme="minorHAnsi"/>
          <w:bCs/>
          <w:iCs/>
          <w:sz w:val="22"/>
          <w:szCs w:val="22"/>
        </w:rPr>
        <w:t>DGAN-DAH-OCD-0</w:t>
      </w:r>
      <w:r>
        <w:rPr>
          <w:rFonts w:asciiTheme="minorHAnsi" w:hAnsiTheme="minorHAnsi" w:cstheme="minorHAnsi"/>
          <w:bCs/>
          <w:iCs/>
          <w:sz w:val="22"/>
          <w:szCs w:val="22"/>
        </w:rPr>
        <w:t>32</w:t>
      </w:r>
      <w:r w:rsidRPr="0068611B">
        <w:rPr>
          <w:rFonts w:asciiTheme="minorHAnsi" w:hAnsiTheme="minorHAnsi" w:cstheme="minorHAnsi"/>
          <w:bCs/>
          <w:iCs/>
          <w:sz w:val="22"/>
          <w:szCs w:val="22"/>
        </w:rPr>
        <w:t xml:space="preserve">-2023 </w:t>
      </w:r>
      <w:r w:rsidRPr="00771B88">
        <w:rPr>
          <w:rFonts w:asciiTheme="minorHAnsi" w:hAnsiTheme="minorHAnsi" w:cstheme="minorHAnsi"/>
          <w:bCs/>
          <w:iCs/>
          <w:sz w:val="22"/>
          <w:szCs w:val="22"/>
        </w:rPr>
        <w:t xml:space="preserve">del </w:t>
      </w:r>
      <w:r>
        <w:rPr>
          <w:rFonts w:asciiTheme="minorHAnsi" w:hAnsiTheme="minorHAnsi" w:cstheme="minorHAnsi"/>
          <w:bCs/>
          <w:iCs/>
          <w:sz w:val="22"/>
          <w:szCs w:val="22"/>
        </w:rPr>
        <w:t xml:space="preserve">dieciséis de febrero </w:t>
      </w:r>
      <w:r w:rsidRPr="00771B88">
        <w:rPr>
          <w:rFonts w:asciiTheme="minorHAnsi" w:hAnsiTheme="minorHAnsi" w:cstheme="minorHAnsi"/>
          <w:bCs/>
          <w:iCs/>
          <w:sz w:val="22"/>
          <w:szCs w:val="22"/>
        </w:rPr>
        <w:t>de</w:t>
      </w:r>
      <w:r>
        <w:rPr>
          <w:rFonts w:asciiTheme="minorHAnsi" w:hAnsiTheme="minorHAnsi" w:cstheme="minorHAnsi"/>
          <w:bCs/>
          <w:iCs/>
          <w:sz w:val="22"/>
          <w:szCs w:val="22"/>
        </w:rPr>
        <w:t>l</w:t>
      </w:r>
      <w:r w:rsidRPr="00771B88">
        <w:rPr>
          <w:rFonts w:asciiTheme="minorHAnsi" w:hAnsiTheme="minorHAnsi" w:cstheme="minorHAnsi"/>
          <w:bCs/>
          <w:iCs/>
          <w:sz w:val="22"/>
          <w:szCs w:val="22"/>
        </w:rPr>
        <w:t xml:space="preserve"> </w:t>
      </w:r>
      <w:r>
        <w:rPr>
          <w:rFonts w:asciiTheme="minorHAnsi" w:hAnsiTheme="minorHAnsi" w:cstheme="minorHAnsi"/>
          <w:bCs/>
          <w:iCs/>
          <w:sz w:val="22"/>
          <w:szCs w:val="22"/>
        </w:rPr>
        <w:t>dos mil veintitrés</w:t>
      </w:r>
      <w:r w:rsidRPr="0017601E">
        <w:rPr>
          <w:rStyle w:val="normaltextrun"/>
          <w:rFonts w:asciiTheme="minorHAnsi" w:eastAsia="Calibri" w:hAnsiTheme="minorHAnsi" w:cstheme="minorHAnsi"/>
          <w:color w:val="000000"/>
          <w:sz w:val="22"/>
          <w:szCs w:val="22"/>
          <w:lang w:val="es-ES"/>
        </w:rPr>
        <w:t xml:space="preserve">, suscrito por </w:t>
      </w:r>
      <w:r>
        <w:rPr>
          <w:rStyle w:val="normaltextrun"/>
          <w:rFonts w:asciiTheme="minorHAnsi" w:eastAsia="Calibri" w:hAnsiTheme="minorHAnsi" w:cstheme="minorHAnsi"/>
          <w:color w:val="000000"/>
          <w:sz w:val="22"/>
          <w:szCs w:val="22"/>
          <w:lang w:val="es-ES"/>
        </w:rPr>
        <w:t xml:space="preserve">el señor Omar Rivera Fallas, Profesional </w:t>
      </w:r>
      <w:r w:rsidRPr="0017601E">
        <w:rPr>
          <w:rStyle w:val="normaltextrun"/>
          <w:rFonts w:asciiTheme="minorHAnsi" w:eastAsia="Calibri" w:hAnsiTheme="minorHAnsi" w:cstheme="minorHAnsi"/>
          <w:color w:val="000000"/>
          <w:sz w:val="22"/>
          <w:szCs w:val="22"/>
          <w:lang w:val="es-ES"/>
        </w:rPr>
        <w:t>de la Unidad de Organización y Control de</w:t>
      </w:r>
      <w:r w:rsidRPr="0017601E">
        <w:rPr>
          <w:rStyle w:val="normaltextrun"/>
          <w:rFonts w:asciiTheme="minorHAnsi" w:eastAsia="Calibri" w:hAnsiTheme="minorHAnsi" w:cstheme="minorHAnsi"/>
          <w:color w:val="000000"/>
          <w:sz w:val="22"/>
          <w:szCs w:val="22"/>
          <w:shd w:val="clear" w:color="auto" w:fill="FFFFFF"/>
          <w:lang w:val="es-ES"/>
        </w:rPr>
        <w:t xml:space="preserve"> Documentos del Departamento Archivo Histórico, donde solicita la inclusión de acrónimos </w:t>
      </w:r>
      <w:r w:rsidRPr="00293066">
        <w:rPr>
          <w:rFonts w:asciiTheme="minorHAnsi" w:hAnsiTheme="minorHAnsi" w:cstheme="minorHAnsi"/>
          <w:bCs/>
          <w:iCs/>
          <w:sz w:val="22"/>
          <w:szCs w:val="22"/>
        </w:rPr>
        <w:t xml:space="preserve">para </w:t>
      </w:r>
      <w:r>
        <w:rPr>
          <w:rFonts w:asciiTheme="minorHAnsi" w:hAnsiTheme="minorHAnsi" w:cstheme="minorHAnsi"/>
          <w:bCs/>
          <w:iCs/>
          <w:sz w:val="22"/>
          <w:szCs w:val="22"/>
        </w:rPr>
        <w:t>los</w:t>
      </w:r>
      <w:r w:rsidRPr="00293066">
        <w:rPr>
          <w:rFonts w:asciiTheme="minorHAnsi" w:hAnsiTheme="minorHAnsi" w:cstheme="minorHAnsi"/>
          <w:bCs/>
          <w:iCs/>
          <w:sz w:val="22"/>
          <w:szCs w:val="22"/>
        </w:rPr>
        <w:t xml:space="preserve"> fondo</w:t>
      </w:r>
      <w:r>
        <w:rPr>
          <w:rFonts w:asciiTheme="minorHAnsi" w:hAnsiTheme="minorHAnsi" w:cstheme="minorHAnsi"/>
          <w:bCs/>
          <w:iCs/>
          <w:sz w:val="22"/>
          <w:szCs w:val="22"/>
        </w:rPr>
        <w:t>s</w:t>
      </w:r>
      <w:r w:rsidRPr="00293066">
        <w:rPr>
          <w:rFonts w:asciiTheme="minorHAnsi" w:hAnsiTheme="minorHAnsi" w:cstheme="minorHAnsi"/>
          <w:bCs/>
          <w:iCs/>
          <w:sz w:val="22"/>
          <w:szCs w:val="22"/>
        </w:rPr>
        <w:t xml:space="preserve"> </w:t>
      </w:r>
      <w:r w:rsidRPr="004351E8">
        <w:rPr>
          <w:rFonts w:asciiTheme="minorHAnsi" w:hAnsiTheme="minorHAnsi" w:cstheme="minorHAnsi"/>
          <w:bCs/>
          <w:iCs/>
          <w:sz w:val="22"/>
          <w:szCs w:val="22"/>
        </w:rPr>
        <w:t>Instituto de Desarrollo Agrario e Instituto de Tierras y Colonización</w:t>
      </w:r>
      <w:r w:rsidRPr="0017601E">
        <w:rPr>
          <w:rStyle w:val="normaltextrun"/>
          <w:rFonts w:asciiTheme="minorHAnsi" w:eastAsia="Calibri" w:hAnsiTheme="minorHAnsi" w:cstheme="minorHAnsi"/>
          <w:color w:val="000000"/>
          <w:sz w:val="22"/>
          <w:szCs w:val="22"/>
          <w:lang w:val="es-ES"/>
        </w:rPr>
        <w:t>.</w:t>
      </w:r>
      <w:r w:rsidR="00C76759">
        <w:rPr>
          <w:rStyle w:val="normaltextrun"/>
          <w:rFonts w:asciiTheme="minorHAnsi" w:eastAsia="Calibri" w:hAnsiTheme="minorHAnsi" w:cstheme="minorHAnsi"/>
          <w:color w:val="000000"/>
          <w:sz w:val="22"/>
          <w:szCs w:val="22"/>
          <w:lang w:val="es-ES"/>
        </w:rPr>
        <w:t xml:space="preserve"> Comenta</w:t>
      </w:r>
      <w:r w:rsidR="0061028B">
        <w:rPr>
          <w:rStyle w:val="normaltextrun"/>
          <w:rFonts w:asciiTheme="minorHAnsi" w:eastAsia="Calibri" w:hAnsiTheme="minorHAnsi" w:cstheme="minorHAnsi"/>
          <w:color w:val="000000"/>
          <w:sz w:val="22"/>
          <w:szCs w:val="22"/>
          <w:lang w:val="es-ES"/>
        </w:rPr>
        <w:t xml:space="preserve"> que en </w:t>
      </w:r>
      <w:r w:rsidR="0061028B" w:rsidRPr="006D510C">
        <w:rPr>
          <w:rStyle w:val="normaltextrun"/>
          <w:rFonts w:asciiTheme="minorHAnsi" w:eastAsia="Calibri" w:hAnsiTheme="minorHAnsi" w:cstheme="minorHAnsi"/>
          <w:i/>
          <w:iCs/>
          <w:color w:val="000000"/>
          <w:sz w:val="22"/>
          <w:szCs w:val="22"/>
          <w:lang w:val="es-ES"/>
        </w:rPr>
        <w:t>este caso son tres fondos, IDA. ITCO e INDER</w:t>
      </w:r>
      <w:r w:rsidR="00180ADA" w:rsidRPr="006D510C">
        <w:rPr>
          <w:rStyle w:val="normaltextrun"/>
          <w:rFonts w:asciiTheme="minorHAnsi" w:eastAsia="Calibri" w:hAnsiTheme="minorHAnsi" w:cstheme="minorHAnsi"/>
          <w:i/>
          <w:iCs/>
          <w:color w:val="000000"/>
          <w:sz w:val="22"/>
          <w:szCs w:val="22"/>
          <w:lang w:val="es-ES"/>
        </w:rPr>
        <w:t>, estamos trabajando con las tres</w:t>
      </w:r>
      <w:r w:rsidR="00D52344" w:rsidRPr="006D510C">
        <w:rPr>
          <w:rStyle w:val="normaltextrun"/>
          <w:rFonts w:asciiTheme="minorHAnsi" w:eastAsia="Calibri" w:hAnsiTheme="minorHAnsi" w:cstheme="minorHAnsi"/>
          <w:i/>
          <w:iCs/>
          <w:color w:val="000000"/>
          <w:sz w:val="22"/>
          <w:szCs w:val="22"/>
          <w:lang w:val="es-ES"/>
        </w:rPr>
        <w:t xml:space="preserve">, con respecto a la solicitud no hubo </w:t>
      </w:r>
      <w:r w:rsidR="00B77FE2" w:rsidRPr="006D510C">
        <w:rPr>
          <w:rStyle w:val="normaltextrun"/>
          <w:rFonts w:asciiTheme="minorHAnsi" w:eastAsia="Calibri" w:hAnsiTheme="minorHAnsi" w:cstheme="minorHAnsi"/>
          <w:i/>
          <w:iCs/>
          <w:color w:val="000000"/>
          <w:sz w:val="22"/>
          <w:szCs w:val="22"/>
          <w:lang w:val="es-ES"/>
        </w:rPr>
        <w:t>ningún</w:t>
      </w:r>
      <w:r w:rsidR="00D52344" w:rsidRPr="006D510C">
        <w:rPr>
          <w:rStyle w:val="normaltextrun"/>
          <w:rFonts w:asciiTheme="minorHAnsi" w:eastAsia="Calibri" w:hAnsiTheme="minorHAnsi" w:cstheme="minorHAnsi"/>
          <w:i/>
          <w:iCs/>
          <w:color w:val="000000"/>
          <w:sz w:val="22"/>
          <w:szCs w:val="22"/>
          <w:lang w:val="es-ES"/>
        </w:rPr>
        <w:t xml:space="preserve"> cambio, los acrónimos ya los teníamos</w:t>
      </w:r>
      <w:r w:rsidR="00853F54" w:rsidRPr="006D510C">
        <w:rPr>
          <w:rStyle w:val="normaltextrun"/>
          <w:rFonts w:asciiTheme="minorHAnsi" w:eastAsia="Calibri" w:hAnsiTheme="minorHAnsi" w:cstheme="minorHAnsi"/>
          <w:i/>
          <w:iCs/>
          <w:color w:val="000000"/>
          <w:sz w:val="22"/>
          <w:szCs w:val="22"/>
          <w:lang w:val="es-ES"/>
        </w:rPr>
        <w:t xml:space="preserve">, entonces aquí lo que se solicitan son actas y documentos audiovisuales </w:t>
      </w:r>
      <w:r w:rsidR="00D973A7" w:rsidRPr="006D510C">
        <w:rPr>
          <w:rStyle w:val="normaltextrun"/>
          <w:rFonts w:asciiTheme="minorHAnsi" w:eastAsia="Calibri" w:hAnsiTheme="minorHAnsi" w:cstheme="minorHAnsi"/>
          <w:i/>
          <w:iCs/>
          <w:color w:val="000000"/>
          <w:sz w:val="22"/>
          <w:szCs w:val="22"/>
          <w:lang w:val="es-ES"/>
        </w:rPr>
        <w:t>que ya se recibió</w:t>
      </w:r>
      <w:r w:rsidR="006D510C">
        <w:rPr>
          <w:rStyle w:val="normaltextrun"/>
          <w:rFonts w:asciiTheme="minorHAnsi" w:eastAsia="Calibri" w:hAnsiTheme="minorHAnsi" w:cstheme="minorHAnsi"/>
          <w:i/>
          <w:iCs/>
          <w:color w:val="000000"/>
          <w:sz w:val="22"/>
          <w:szCs w:val="22"/>
          <w:lang w:val="es-ES"/>
        </w:rPr>
        <w:t xml:space="preserve"> de hecho</w:t>
      </w:r>
      <w:r w:rsidR="0083454F">
        <w:rPr>
          <w:rStyle w:val="normaltextrun"/>
          <w:rFonts w:asciiTheme="minorHAnsi" w:eastAsia="Calibri" w:hAnsiTheme="minorHAnsi" w:cstheme="minorHAnsi"/>
          <w:i/>
          <w:iCs/>
          <w:color w:val="000000"/>
          <w:sz w:val="22"/>
          <w:szCs w:val="22"/>
          <w:lang w:val="es-ES"/>
        </w:rPr>
        <w:t xml:space="preserve">, del IDA y del ITCO. </w:t>
      </w:r>
      <w:r w:rsidRPr="0017601E">
        <w:rPr>
          <w:rStyle w:val="normaltextrun"/>
          <w:rFonts w:asciiTheme="minorHAnsi" w:eastAsia="Calibri" w:hAnsiTheme="minorHAnsi" w:cstheme="minorHAnsi"/>
          <w:color w:val="000000"/>
          <w:sz w:val="22"/>
          <w:szCs w:val="22"/>
          <w:lang w:val="es-ES"/>
        </w:rPr>
        <w:t xml:space="preserve"> ------------------------------------</w:t>
      </w:r>
      <w:r w:rsidR="00B77FE2">
        <w:rPr>
          <w:rStyle w:val="normaltextrun"/>
          <w:rFonts w:asciiTheme="minorHAnsi" w:eastAsia="Calibri" w:hAnsiTheme="minorHAnsi" w:cstheme="minorHAnsi"/>
          <w:color w:val="000000"/>
          <w:sz w:val="22"/>
          <w:szCs w:val="22"/>
          <w:lang w:val="es-ES"/>
        </w:rPr>
        <w:t>-----------------------------------------</w:t>
      </w:r>
      <w:r w:rsidRPr="0017601E">
        <w:rPr>
          <w:rStyle w:val="normaltextrun"/>
          <w:rFonts w:asciiTheme="minorHAnsi" w:eastAsia="Calibri" w:hAnsiTheme="minorHAnsi" w:cstheme="minorHAnsi"/>
          <w:color w:val="000000"/>
          <w:sz w:val="22"/>
          <w:szCs w:val="22"/>
          <w:lang w:val="es-ES"/>
        </w:rPr>
        <w:t>-------------------</w:t>
      </w:r>
    </w:p>
    <w:p w14:paraId="599E91BD" w14:textId="307B30F4" w:rsidR="006933F6" w:rsidRDefault="006933F6" w:rsidP="002C51B3">
      <w:pPr>
        <w:pStyle w:val="paragraph"/>
        <w:spacing w:before="0" w:beforeAutospacing="0" w:after="0" w:afterAutospacing="0" w:line="460" w:lineRule="exact"/>
        <w:jc w:val="both"/>
        <w:textAlignment w:val="baseline"/>
        <w:rPr>
          <w:rStyle w:val="normaltextrun"/>
          <w:rFonts w:ascii="Calibri" w:hAnsi="Calibri" w:cs="Calibri"/>
          <w:b/>
          <w:bCs/>
          <w:sz w:val="22"/>
          <w:szCs w:val="22"/>
          <w:shd w:val="clear" w:color="auto" w:fill="FFFFFF"/>
        </w:rPr>
      </w:pPr>
      <w:r w:rsidRPr="0017601E">
        <w:rPr>
          <w:rStyle w:val="normaltextrun"/>
          <w:rFonts w:asciiTheme="minorHAnsi" w:eastAsia="Calibri" w:hAnsiTheme="minorHAnsi" w:cstheme="minorHAnsi"/>
          <w:color w:val="000000"/>
          <w:sz w:val="22"/>
          <w:szCs w:val="22"/>
          <w:lang w:val="es-ES"/>
        </w:rPr>
        <w:t xml:space="preserve">Las personas miembros indican estar de acuerdo con la propuesta de </w:t>
      </w:r>
      <w:r w:rsidR="00451E90" w:rsidRPr="0017601E">
        <w:rPr>
          <w:rStyle w:val="normaltextrun"/>
          <w:rFonts w:asciiTheme="minorHAnsi" w:eastAsia="Calibri" w:hAnsiTheme="minorHAnsi" w:cstheme="minorHAnsi"/>
          <w:color w:val="000000"/>
          <w:sz w:val="22"/>
          <w:szCs w:val="22"/>
          <w:lang w:val="es-ES"/>
        </w:rPr>
        <w:t>acrónimos para</w:t>
      </w:r>
      <w:r w:rsidR="002C51B3" w:rsidRPr="00293066">
        <w:rPr>
          <w:rFonts w:asciiTheme="minorHAnsi" w:hAnsiTheme="minorHAnsi" w:cstheme="minorHAnsi"/>
          <w:bCs/>
          <w:iCs/>
          <w:sz w:val="22"/>
          <w:szCs w:val="22"/>
        </w:rPr>
        <w:t xml:space="preserve"> </w:t>
      </w:r>
      <w:r w:rsidR="002C51B3">
        <w:rPr>
          <w:rFonts w:asciiTheme="minorHAnsi" w:hAnsiTheme="minorHAnsi" w:cstheme="minorHAnsi"/>
          <w:bCs/>
          <w:iCs/>
          <w:sz w:val="22"/>
          <w:szCs w:val="22"/>
        </w:rPr>
        <w:t>los</w:t>
      </w:r>
      <w:r w:rsidR="002C51B3" w:rsidRPr="00293066">
        <w:rPr>
          <w:rFonts w:asciiTheme="minorHAnsi" w:hAnsiTheme="minorHAnsi" w:cstheme="minorHAnsi"/>
          <w:bCs/>
          <w:iCs/>
          <w:sz w:val="22"/>
          <w:szCs w:val="22"/>
        </w:rPr>
        <w:t xml:space="preserve"> fondo</w:t>
      </w:r>
      <w:r w:rsidR="002C51B3">
        <w:rPr>
          <w:rFonts w:asciiTheme="minorHAnsi" w:hAnsiTheme="minorHAnsi" w:cstheme="minorHAnsi"/>
          <w:bCs/>
          <w:iCs/>
          <w:sz w:val="22"/>
          <w:szCs w:val="22"/>
        </w:rPr>
        <w:t>s</w:t>
      </w:r>
      <w:r w:rsidR="002C51B3" w:rsidRPr="00293066">
        <w:rPr>
          <w:rFonts w:asciiTheme="minorHAnsi" w:hAnsiTheme="minorHAnsi" w:cstheme="minorHAnsi"/>
          <w:bCs/>
          <w:iCs/>
          <w:sz w:val="22"/>
          <w:szCs w:val="22"/>
        </w:rPr>
        <w:t xml:space="preserve"> </w:t>
      </w:r>
      <w:r w:rsidR="002C51B3" w:rsidRPr="004351E8">
        <w:rPr>
          <w:rFonts w:asciiTheme="minorHAnsi" w:hAnsiTheme="minorHAnsi" w:cstheme="minorHAnsi"/>
          <w:bCs/>
          <w:iCs/>
          <w:sz w:val="22"/>
          <w:szCs w:val="22"/>
        </w:rPr>
        <w:t>Instituto de Desarrollo Agrario e Instituto de Tierras y Colonización</w:t>
      </w:r>
      <w:r w:rsidR="002C51B3">
        <w:rPr>
          <w:rFonts w:asciiTheme="minorHAnsi" w:hAnsiTheme="minorHAnsi" w:cstheme="minorHAnsi"/>
          <w:b/>
          <w:iCs/>
          <w:sz w:val="22"/>
          <w:szCs w:val="22"/>
        </w:rPr>
        <w:t>. ---------------------------------------------------------------</w:t>
      </w:r>
      <w:r w:rsidRPr="00AA3BB6">
        <w:rPr>
          <w:rFonts w:asciiTheme="minorHAnsi" w:hAnsiTheme="minorHAnsi" w:cstheme="minorHAnsi"/>
          <w:b/>
          <w:iCs/>
          <w:sz w:val="22"/>
          <w:szCs w:val="22"/>
        </w:rPr>
        <w:t xml:space="preserve">ACUERDO </w:t>
      </w:r>
      <w:r w:rsidR="004E45DE">
        <w:rPr>
          <w:rFonts w:asciiTheme="minorHAnsi" w:hAnsiTheme="minorHAnsi" w:cstheme="minorHAnsi"/>
          <w:b/>
          <w:iCs/>
          <w:sz w:val="22"/>
          <w:szCs w:val="22"/>
        </w:rPr>
        <w:t>4</w:t>
      </w:r>
      <w:r>
        <w:rPr>
          <w:rFonts w:asciiTheme="minorHAnsi" w:hAnsiTheme="minorHAnsi" w:cstheme="minorHAnsi"/>
          <w:bCs/>
          <w:iCs/>
          <w:sz w:val="22"/>
          <w:szCs w:val="22"/>
        </w:rPr>
        <w:t xml:space="preserve">. </w:t>
      </w:r>
      <w:r>
        <w:rPr>
          <w:rStyle w:val="normaltextrun"/>
          <w:rFonts w:ascii="Calibri" w:hAnsi="Calibri" w:cs="Calibri"/>
          <w:color w:val="000000"/>
          <w:sz w:val="22"/>
          <w:szCs w:val="22"/>
          <w:shd w:val="clear" w:color="auto" w:fill="FFFFFF"/>
        </w:rPr>
        <w:t xml:space="preserve">Aprobar y comunicar los </w:t>
      </w:r>
      <w:r w:rsidR="00451E90">
        <w:rPr>
          <w:rStyle w:val="normaltextrun"/>
          <w:rFonts w:ascii="Calibri" w:hAnsi="Calibri" w:cs="Calibri"/>
          <w:color w:val="000000"/>
          <w:sz w:val="22"/>
          <w:szCs w:val="22"/>
          <w:shd w:val="clear" w:color="auto" w:fill="FFFFFF"/>
        </w:rPr>
        <w:t>acrónimos para</w:t>
      </w:r>
      <w:r w:rsidR="00E25621" w:rsidRPr="00293066">
        <w:rPr>
          <w:rFonts w:asciiTheme="minorHAnsi" w:hAnsiTheme="minorHAnsi" w:cstheme="minorHAnsi"/>
          <w:bCs/>
          <w:iCs/>
          <w:sz w:val="22"/>
          <w:szCs w:val="22"/>
        </w:rPr>
        <w:t xml:space="preserve"> </w:t>
      </w:r>
      <w:r w:rsidR="00E25621">
        <w:rPr>
          <w:rFonts w:asciiTheme="minorHAnsi" w:hAnsiTheme="minorHAnsi" w:cstheme="minorHAnsi"/>
          <w:bCs/>
          <w:iCs/>
          <w:sz w:val="22"/>
          <w:szCs w:val="22"/>
        </w:rPr>
        <w:t>los</w:t>
      </w:r>
      <w:r w:rsidR="00E25621" w:rsidRPr="00293066">
        <w:rPr>
          <w:rFonts w:asciiTheme="minorHAnsi" w:hAnsiTheme="minorHAnsi" w:cstheme="minorHAnsi"/>
          <w:bCs/>
          <w:iCs/>
          <w:sz w:val="22"/>
          <w:szCs w:val="22"/>
        </w:rPr>
        <w:t xml:space="preserve"> fondo</w:t>
      </w:r>
      <w:r w:rsidR="00E25621">
        <w:rPr>
          <w:rFonts w:asciiTheme="minorHAnsi" w:hAnsiTheme="minorHAnsi" w:cstheme="minorHAnsi"/>
          <w:bCs/>
          <w:iCs/>
          <w:sz w:val="22"/>
          <w:szCs w:val="22"/>
        </w:rPr>
        <w:t>s</w:t>
      </w:r>
      <w:r w:rsidR="00E25621" w:rsidRPr="00293066">
        <w:rPr>
          <w:rFonts w:asciiTheme="minorHAnsi" w:hAnsiTheme="minorHAnsi" w:cstheme="minorHAnsi"/>
          <w:bCs/>
          <w:iCs/>
          <w:sz w:val="22"/>
          <w:szCs w:val="22"/>
        </w:rPr>
        <w:t xml:space="preserve"> </w:t>
      </w:r>
      <w:r w:rsidR="00E25621" w:rsidRPr="004351E8">
        <w:rPr>
          <w:rFonts w:asciiTheme="minorHAnsi" w:hAnsiTheme="minorHAnsi" w:cstheme="minorHAnsi"/>
          <w:bCs/>
          <w:iCs/>
          <w:sz w:val="22"/>
          <w:szCs w:val="22"/>
        </w:rPr>
        <w:t>Instituto de Desarrollo Agrario e Instituto de Tierras y Colonización</w:t>
      </w:r>
      <w:r>
        <w:rPr>
          <w:rStyle w:val="normaltextrun"/>
          <w:rFonts w:ascii="Calibri" w:hAnsi="Calibri" w:cs="Calibri"/>
          <w:color w:val="000000"/>
          <w:sz w:val="22"/>
          <w:szCs w:val="22"/>
          <w:shd w:val="clear" w:color="auto" w:fill="FFFFFF"/>
        </w:rPr>
        <w:t xml:space="preserve">, según solicitud presentada por medio del oficio </w:t>
      </w:r>
      <w:r w:rsidR="00E25621" w:rsidRPr="0068611B">
        <w:rPr>
          <w:rFonts w:asciiTheme="minorHAnsi" w:hAnsiTheme="minorHAnsi" w:cstheme="minorHAnsi"/>
          <w:bCs/>
          <w:iCs/>
          <w:sz w:val="22"/>
          <w:szCs w:val="22"/>
        </w:rPr>
        <w:t>DGAN-DAH-OCD-0</w:t>
      </w:r>
      <w:r w:rsidR="00E25621">
        <w:rPr>
          <w:rFonts w:asciiTheme="minorHAnsi" w:hAnsiTheme="minorHAnsi" w:cstheme="minorHAnsi"/>
          <w:bCs/>
          <w:iCs/>
          <w:sz w:val="22"/>
          <w:szCs w:val="22"/>
        </w:rPr>
        <w:t>32</w:t>
      </w:r>
      <w:r w:rsidR="00E25621" w:rsidRPr="0068611B">
        <w:rPr>
          <w:rFonts w:asciiTheme="minorHAnsi" w:hAnsiTheme="minorHAnsi" w:cstheme="minorHAnsi"/>
          <w:bCs/>
          <w:iCs/>
          <w:sz w:val="22"/>
          <w:szCs w:val="22"/>
        </w:rPr>
        <w:t xml:space="preserve">-2023 </w:t>
      </w:r>
      <w:r w:rsidR="00E25621" w:rsidRPr="00771B88">
        <w:rPr>
          <w:rFonts w:asciiTheme="minorHAnsi" w:hAnsiTheme="minorHAnsi" w:cstheme="minorHAnsi"/>
          <w:bCs/>
          <w:iCs/>
          <w:sz w:val="22"/>
          <w:szCs w:val="22"/>
        </w:rPr>
        <w:t xml:space="preserve">del </w:t>
      </w:r>
      <w:r w:rsidR="00E25621">
        <w:rPr>
          <w:rFonts w:asciiTheme="minorHAnsi" w:hAnsiTheme="minorHAnsi" w:cstheme="minorHAnsi"/>
          <w:bCs/>
          <w:iCs/>
          <w:sz w:val="22"/>
          <w:szCs w:val="22"/>
        </w:rPr>
        <w:t xml:space="preserve">dieciséis de febrero </w:t>
      </w:r>
      <w:r w:rsidR="00E25621" w:rsidRPr="00771B88">
        <w:rPr>
          <w:rFonts w:asciiTheme="minorHAnsi" w:hAnsiTheme="minorHAnsi" w:cstheme="minorHAnsi"/>
          <w:bCs/>
          <w:iCs/>
          <w:sz w:val="22"/>
          <w:szCs w:val="22"/>
        </w:rPr>
        <w:t>de</w:t>
      </w:r>
      <w:r w:rsidR="00E25621">
        <w:rPr>
          <w:rFonts w:asciiTheme="minorHAnsi" w:hAnsiTheme="minorHAnsi" w:cstheme="minorHAnsi"/>
          <w:bCs/>
          <w:iCs/>
          <w:sz w:val="22"/>
          <w:szCs w:val="22"/>
        </w:rPr>
        <w:t>l</w:t>
      </w:r>
      <w:r w:rsidR="00E25621" w:rsidRPr="00771B88">
        <w:rPr>
          <w:rFonts w:asciiTheme="minorHAnsi" w:hAnsiTheme="minorHAnsi" w:cstheme="minorHAnsi"/>
          <w:bCs/>
          <w:iCs/>
          <w:sz w:val="22"/>
          <w:szCs w:val="22"/>
        </w:rPr>
        <w:t xml:space="preserve"> </w:t>
      </w:r>
      <w:r w:rsidR="00E25621">
        <w:rPr>
          <w:rFonts w:asciiTheme="minorHAnsi" w:hAnsiTheme="minorHAnsi" w:cstheme="minorHAnsi"/>
          <w:bCs/>
          <w:iCs/>
          <w:sz w:val="22"/>
          <w:szCs w:val="22"/>
        </w:rPr>
        <w:t>dos mil veintitrés</w:t>
      </w:r>
      <w:r w:rsidR="00E25621" w:rsidRPr="0017601E">
        <w:rPr>
          <w:rStyle w:val="normaltextrun"/>
          <w:rFonts w:asciiTheme="minorHAnsi" w:eastAsia="Calibri" w:hAnsiTheme="minorHAnsi" w:cstheme="minorHAnsi"/>
          <w:color w:val="000000"/>
          <w:sz w:val="22"/>
          <w:szCs w:val="22"/>
          <w:lang w:val="es-ES"/>
        </w:rPr>
        <w:t xml:space="preserve">, suscrito por </w:t>
      </w:r>
      <w:r w:rsidR="00E25621">
        <w:rPr>
          <w:rStyle w:val="normaltextrun"/>
          <w:rFonts w:asciiTheme="minorHAnsi" w:eastAsia="Calibri" w:hAnsiTheme="minorHAnsi" w:cstheme="minorHAnsi"/>
          <w:color w:val="000000"/>
          <w:sz w:val="22"/>
          <w:szCs w:val="22"/>
          <w:lang w:val="es-ES"/>
        </w:rPr>
        <w:t xml:space="preserve">el señor Omar Rivera Fallas, Profesional </w:t>
      </w:r>
      <w:r>
        <w:rPr>
          <w:rStyle w:val="normaltextrun"/>
          <w:rFonts w:ascii="Calibri" w:hAnsi="Calibri" w:cs="Calibri"/>
          <w:color w:val="000000"/>
          <w:sz w:val="22"/>
          <w:szCs w:val="22"/>
          <w:shd w:val="clear" w:color="auto" w:fill="FFFFFF"/>
        </w:rPr>
        <w:t xml:space="preserve">de la Unidad de Organización y Control de Documentos del Departamento de Archivo Histórico, quedando de la siguiente manera. </w:t>
      </w:r>
      <w:r>
        <w:rPr>
          <w:rStyle w:val="normaltextrun"/>
          <w:rFonts w:ascii="Calibri" w:hAnsi="Calibri" w:cs="Calibri"/>
          <w:b/>
          <w:bCs/>
          <w:color w:val="000000"/>
          <w:sz w:val="22"/>
          <w:szCs w:val="22"/>
          <w:shd w:val="clear" w:color="auto" w:fill="FFFFFF"/>
        </w:rPr>
        <w:t>ACUERDO FIRME ----</w:t>
      </w:r>
      <w:r w:rsidR="00E25621">
        <w:rPr>
          <w:rStyle w:val="normaltextrun"/>
          <w:rFonts w:ascii="Calibri" w:hAnsi="Calibri" w:cs="Calibri"/>
          <w:b/>
          <w:bCs/>
          <w:color w:val="000000"/>
          <w:sz w:val="22"/>
          <w:szCs w:val="22"/>
          <w:shd w:val="clear" w:color="auto" w:fill="FFFFFF"/>
        </w:rPr>
        <w:t>-------------------------------------------------------------------------------------------------------</w:t>
      </w: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9"/>
        <w:gridCol w:w="3685"/>
      </w:tblGrid>
      <w:tr w:rsidR="00E25621" w14:paraId="05A87E7B" w14:textId="77777777" w:rsidTr="003B51AE">
        <w:trPr>
          <w:trHeight w:val="270"/>
          <w:tblHeader/>
          <w:jc w:val="center"/>
        </w:trPr>
        <w:tc>
          <w:tcPr>
            <w:tcW w:w="7574" w:type="dxa"/>
            <w:gridSpan w:val="2"/>
          </w:tcPr>
          <w:p w14:paraId="14C5DC7E" w14:textId="3C0F5C4E" w:rsidR="00E25621" w:rsidRDefault="00E25621" w:rsidP="005925E7">
            <w:pPr>
              <w:pStyle w:val="TableParagraph"/>
              <w:spacing w:before="1" w:line="249" w:lineRule="exact"/>
              <w:ind w:left="0" w:right="-8"/>
              <w:jc w:val="center"/>
              <w:rPr>
                <w:b/>
              </w:rPr>
            </w:pPr>
            <w:r>
              <w:rPr>
                <w:b/>
              </w:rPr>
              <w:t>FONDO</w:t>
            </w:r>
            <w:r>
              <w:rPr>
                <w:b/>
                <w:spacing w:val="-5"/>
              </w:rPr>
              <w:t xml:space="preserve"> </w:t>
            </w:r>
            <w:r w:rsidR="0060503B">
              <w:rPr>
                <w:b/>
              </w:rPr>
              <w:t xml:space="preserve">INSTITUCIONES </w:t>
            </w:r>
            <w:r w:rsidR="00E91BB1">
              <w:rPr>
                <w:b/>
              </w:rPr>
              <w:t>P</w:t>
            </w:r>
            <w:r w:rsidR="0060503B">
              <w:rPr>
                <w:b/>
              </w:rPr>
              <w:t>UBLICAS DE SERVICIO</w:t>
            </w:r>
          </w:p>
        </w:tc>
      </w:tr>
      <w:tr w:rsidR="00E25621" w14:paraId="252A2A5A" w14:textId="77777777" w:rsidTr="003B51AE">
        <w:trPr>
          <w:trHeight w:val="268"/>
          <w:tblHeader/>
          <w:jc w:val="center"/>
        </w:trPr>
        <w:tc>
          <w:tcPr>
            <w:tcW w:w="3889" w:type="dxa"/>
            <w:tcBorders>
              <w:bottom w:val="single" w:sz="4" w:space="0" w:color="auto"/>
            </w:tcBorders>
          </w:tcPr>
          <w:p w14:paraId="2C08EAB5" w14:textId="77777777" w:rsidR="00E25621" w:rsidRDefault="00E25621" w:rsidP="005925E7">
            <w:pPr>
              <w:pStyle w:val="TableParagraph"/>
              <w:spacing w:line="248" w:lineRule="exact"/>
              <w:ind w:left="66" w:right="-8" w:hanging="66"/>
              <w:jc w:val="center"/>
              <w:rPr>
                <w:b/>
              </w:rPr>
            </w:pPr>
            <w:r>
              <w:rPr>
                <w:b/>
              </w:rPr>
              <w:t>FONDO</w:t>
            </w:r>
            <w:r>
              <w:rPr>
                <w:b/>
                <w:spacing w:val="-4"/>
              </w:rPr>
              <w:t xml:space="preserve"> </w:t>
            </w:r>
            <w:r>
              <w:rPr>
                <w:b/>
              </w:rPr>
              <w:t>NIVEL</w:t>
            </w:r>
            <w:r>
              <w:rPr>
                <w:b/>
                <w:spacing w:val="-1"/>
              </w:rPr>
              <w:t xml:space="preserve"> </w:t>
            </w:r>
            <w:r>
              <w:rPr>
                <w:b/>
              </w:rPr>
              <w:t>I</w:t>
            </w:r>
          </w:p>
        </w:tc>
        <w:tc>
          <w:tcPr>
            <w:tcW w:w="3685" w:type="dxa"/>
            <w:tcBorders>
              <w:bottom w:val="single" w:sz="4" w:space="0" w:color="auto"/>
            </w:tcBorders>
          </w:tcPr>
          <w:p w14:paraId="6D20FA2B" w14:textId="77777777" w:rsidR="00E25621" w:rsidRDefault="00E25621" w:rsidP="005925E7">
            <w:pPr>
              <w:pStyle w:val="TableParagraph"/>
              <w:spacing w:line="248" w:lineRule="exact"/>
              <w:ind w:left="-6"/>
              <w:jc w:val="center"/>
              <w:rPr>
                <w:b/>
              </w:rPr>
            </w:pPr>
            <w:r>
              <w:rPr>
                <w:b/>
              </w:rPr>
              <w:t>SERIE</w:t>
            </w:r>
          </w:p>
        </w:tc>
      </w:tr>
      <w:tr w:rsidR="00E25621" w14:paraId="6CD24BAB" w14:textId="77777777" w:rsidTr="005925E7">
        <w:trPr>
          <w:trHeight w:val="287"/>
          <w:jc w:val="center"/>
        </w:trPr>
        <w:tc>
          <w:tcPr>
            <w:tcW w:w="3889" w:type="dxa"/>
            <w:tcBorders>
              <w:top w:val="single" w:sz="4" w:space="0" w:color="auto"/>
              <w:left w:val="single" w:sz="4" w:space="0" w:color="auto"/>
              <w:bottom w:val="nil"/>
              <w:right w:val="single" w:sz="4" w:space="0" w:color="auto"/>
            </w:tcBorders>
          </w:tcPr>
          <w:p w14:paraId="5DA7735E" w14:textId="03D1BB35" w:rsidR="00E25621" w:rsidRDefault="00E25621" w:rsidP="00DC3381">
            <w:pPr>
              <w:pStyle w:val="TableParagraph"/>
            </w:pPr>
            <w:r>
              <w:t>Instituto de Desarrollo Agrario (IDA)</w:t>
            </w:r>
          </w:p>
        </w:tc>
        <w:tc>
          <w:tcPr>
            <w:tcW w:w="3685" w:type="dxa"/>
            <w:tcBorders>
              <w:top w:val="single" w:sz="4" w:space="0" w:color="auto"/>
              <w:left w:val="single" w:sz="4" w:space="0" w:color="auto"/>
              <w:bottom w:val="nil"/>
              <w:right w:val="single" w:sz="4" w:space="0" w:color="auto"/>
            </w:tcBorders>
          </w:tcPr>
          <w:p w14:paraId="7C01D195" w14:textId="71A30128" w:rsidR="00E25621" w:rsidRPr="00E25621" w:rsidRDefault="00E25621" w:rsidP="00DC3381">
            <w:pPr>
              <w:pStyle w:val="TableParagraph"/>
              <w:rPr>
                <w:b/>
                <w:bCs/>
              </w:rPr>
            </w:pPr>
            <w:r w:rsidRPr="00E25621">
              <w:rPr>
                <w:b/>
                <w:bCs/>
              </w:rPr>
              <w:t xml:space="preserve">-Actas (ACT) </w:t>
            </w:r>
          </w:p>
        </w:tc>
      </w:tr>
      <w:tr w:rsidR="00E25621" w14:paraId="43CE7001" w14:textId="77777777" w:rsidTr="005925E7">
        <w:trPr>
          <w:trHeight w:val="267"/>
          <w:jc w:val="center"/>
        </w:trPr>
        <w:tc>
          <w:tcPr>
            <w:tcW w:w="3889" w:type="dxa"/>
            <w:tcBorders>
              <w:top w:val="nil"/>
              <w:left w:val="single" w:sz="4" w:space="0" w:color="auto"/>
              <w:bottom w:val="single" w:sz="4" w:space="0" w:color="auto"/>
              <w:right w:val="single" w:sz="4" w:space="0" w:color="auto"/>
            </w:tcBorders>
          </w:tcPr>
          <w:p w14:paraId="5AADD9C7" w14:textId="3A47635B" w:rsidR="00E25621" w:rsidRDefault="00E25621" w:rsidP="00DC3381">
            <w:pPr>
              <w:pStyle w:val="TableParagraph"/>
              <w:spacing w:line="248" w:lineRule="exact"/>
            </w:pPr>
          </w:p>
        </w:tc>
        <w:tc>
          <w:tcPr>
            <w:tcW w:w="3685" w:type="dxa"/>
            <w:tcBorders>
              <w:top w:val="nil"/>
              <w:left w:val="single" w:sz="4" w:space="0" w:color="auto"/>
              <w:bottom w:val="single" w:sz="4" w:space="0" w:color="auto"/>
            </w:tcBorders>
          </w:tcPr>
          <w:p w14:paraId="5A888E78" w14:textId="79DB6AF4" w:rsidR="00E25621" w:rsidRPr="00E25621" w:rsidRDefault="00E25621" w:rsidP="00DC3381">
            <w:pPr>
              <w:pStyle w:val="TableParagraph"/>
              <w:spacing w:line="248" w:lineRule="exact"/>
              <w:rPr>
                <w:b/>
                <w:bCs/>
              </w:rPr>
            </w:pPr>
            <w:r w:rsidRPr="00E25621">
              <w:rPr>
                <w:b/>
                <w:bCs/>
              </w:rPr>
              <w:t>- Documentos Audiovisuales (DAUD)</w:t>
            </w:r>
          </w:p>
        </w:tc>
      </w:tr>
      <w:tr w:rsidR="00E25621" w14:paraId="76D02922" w14:textId="77777777" w:rsidTr="005925E7">
        <w:trPr>
          <w:trHeight w:val="267"/>
          <w:jc w:val="center"/>
        </w:trPr>
        <w:tc>
          <w:tcPr>
            <w:tcW w:w="3889" w:type="dxa"/>
            <w:tcBorders>
              <w:top w:val="single" w:sz="4" w:space="0" w:color="auto"/>
              <w:bottom w:val="single" w:sz="4" w:space="0" w:color="auto"/>
              <w:right w:val="single" w:sz="4" w:space="0" w:color="auto"/>
            </w:tcBorders>
          </w:tcPr>
          <w:p w14:paraId="61ABAB1B" w14:textId="15E0C68D" w:rsidR="00E25621" w:rsidRDefault="00E25621" w:rsidP="00DC3381">
            <w:pPr>
              <w:pStyle w:val="TableParagraph"/>
              <w:ind w:left="0"/>
              <w:rPr>
                <w:rFonts w:ascii="Times New Roman"/>
                <w:sz w:val="18"/>
              </w:rPr>
            </w:pPr>
            <w:r>
              <w:t>Instituto de Tierras y Colonización (ITCO)</w:t>
            </w:r>
          </w:p>
        </w:tc>
        <w:tc>
          <w:tcPr>
            <w:tcW w:w="3685" w:type="dxa"/>
            <w:tcBorders>
              <w:top w:val="single" w:sz="4" w:space="0" w:color="auto"/>
              <w:left w:val="single" w:sz="4" w:space="0" w:color="auto"/>
              <w:bottom w:val="single" w:sz="4" w:space="0" w:color="auto"/>
            </w:tcBorders>
          </w:tcPr>
          <w:p w14:paraId="11D0155C" w14:textId="0689E285" w:rsidR="00E25621" w:rsidRPr="00E25621" w:rsidRDefault="00E25621" w:rsidP="00DC3381">
            <w:pPr>
              <w:pStyle w:val="TableParagraph"/>
              <w:spacing w:line="247" w:lineRule="exact"/>
              <w:rPr>
                <w:b/>
                <w:bCs/>
              </w:rPr>
            </w:pPr>
            <w:r w:rsidRPr="00E25621">
              <w:rPr>
                <w:b/>
                <w:bCs/>
              </w:rPr>
              <w:t>-Documentos Audiovisuales (DAUD)</w:t>
            </w:r>
          </w:p>
        </w:tc>
      </w:tr>
    </w:tbl>
    <w:p w14:paraId="067FBB5F" w14:textId="7A752ADC" w:rsidR="001606B3" w:rsidRDefault="001606B3" w:rsidP="0017601E">
      <w:pPr>
        <w:pStyle w:val="Default"/>
        <w:spacing w:line="460" w:lineRule="exact"/>
        <w:jc w:val="both"/>
        <w:rPr>
          <w:rFonts w:ascii="Calibri" w:hAnsi="Calibri" w:cs="Calibri"/>
          <w:sz w:val="22"/>
          <w:szCs w:val="22"/>
          <w:lang w:val="es-CR"/>
        </w:rPr>
      </w:pPr>
      <w:r w:rsidRPr="0094369B">
        <w:rPr>
          <w:rFonts w:asciiTheme="minorHAnsi" w:hAnsiTheme="minorHAnsi" w:cstheme="minorHAnsi"/>
          <w:b/>
          <w:iCs/>
          <w:sz w:val="22"/>
          <w:szCs w:val="22"/>
        </w:rPr>
        <w:t>ARTÍCULO 5.</w:t>
      </w:r>
      <w:r w:rsidRPr="00D9055D">
        <w:rPr>
          <w:b/>
          <w:iCs/>
          <w:sz w:val="20"/>
          <w:szCs w:val="20"/>
        </w:rPr>
        <w:t xml:space="preserve"> </w:t>
      </w:r>
      <w:r w:rsidRPr="00771B88">
        <w:rPr>
          <w:rFonts w:asciiTheme="minorHAnsi" w:hAnsiTheme="minorHAnsi" w:cstheme="minorHAnsi"/>
          <w:bCs/>
          <w:iCs/>
          <w:sz w:val="22"/>
          <w:szCs w:val="22"/>
        </w:rPr>
        <w:t xml:space="preserve">Lectura y revisión de oficio </w:t>
      </w:r>
      <w:r w:rsidRPr="0068611B">
        <w:rPr>
          <w:rFonts w:asciiTheme="minorHAnsi" w:hAnsiTheme="minorHAnsi" w:cstheme="minorHAnsi"/>
          <w:bCs/>
          <w:iCs/>
          <w:sz w:val="22"/>
          <w:szCs w:val="22"/>
        </w:rPr>
        <w:t>DGAN-DAH-OCD-0</w:t>
      </w:r>
      <w:r>
        <w:rPr>
          <w:rFonts w:asciiTheme="minorHAnsi" w:hAnsiTheme="minorHAnsi" w:cstheme="minorHAnsi"/>
          <w:bCs/>
          <w:iCs/>
          <w:sz w:val="22"/>
          <w:szCs w:val="22"/>
        </w:rPr>
        <w:t>50</w:t>
      </w:r>
      <w:r w:rsidRPr="0068611B">
        <w:rPr>
          <w:rFonts w:asciiTheme="minorHAnsi" w:hAnsiTheme="minorHAnsi" w:cstheme="minorHAnsi"/>
          <w:bCs/>
          <w:iCs/>
          <w:sz w:val="22"/>
          <w:szCs w:val="22"/>
        </w:rPr>
        <w:t xml:space="preserve">-2023 </w:t>
      </w:r>
      <w:r w:rsidRPr="00771B88">
        <w:rPr>
          <w:rFonts w:asciiTheme="minorHAnsi" w:hAnsiTheme="minorHAnsi" w:cstheme="minorHAnsi"/>
          <w:bCs/>
          <w:iCs/>
          <w:sz w:val="22"/>
          <w:szCs w:val="22"/>
        </w:rPr>
        <w:t xml:space="preserve">del </w:t>
      </w:r>
      <w:r>
        <w:rPr>
          <w:rFonts w:asciiTheme="minorHAnsi" w:hAnsiTheme="minorHAnsi" w:cstheme="minorHAnsi"/>
          <w:bCs/>
          <w:iCs/>
          <w:sz w:val="22"/>
          <w:szCs w:val="22"/>
        </w:rPr>
        <w:t xml:space="preserve">veinte de marzo </w:t>
      </w:r>
      <w:r w:rsidRPr="00771B88">
        <w:rPr>
          <w:rFonts w:asciiTheme="minorHAnsi" w:hAnsiTheme="minorHAnsi" w:cstheme="minorHAnsi"/>
          <w:bCs/>
          <w:iCs/>
          <w:sz w:val="22"/>
          <w:szCs w:val="22"/>
        </w:rPr>
        <w:t>de</w:t>
      </w:r>
      <w:r>
        <w:rPr>
          <w:rFonts w:asciiTheme="minorHAnsi" w:hAnsiTheme="minorHAnsi" w:cstheme="minorHAnsi"/>
          <w:bCs/>
          <w:iCs/>
          <w:sz w:val="22"/>
          <w:szCs w:val="22"/>
        </w:rPr>
        <w:t>l</w:t>
      </w:r>
      <w:r w:rsidRPr="00771B88">
        <w:rPr>
          <w:rFonts w:asciiTheme="minorHAnsi" w:hAnsiTheme="minorHAnsi" w:cstheme="minorHAnsi"/>
          <w:bCs/>
          <w:iCs/>
          <w:sz w:val="22"/>
          <w:szCs w:val="22"/>
        </w:rPr>
        <w:t xml:space="preserve"> </w:t>
      </w:r>
      <w:r>
        <w:rPr>
          <w:rFonts w:asciiTheme="minorHAnsi" w:hAnsiTheme="minorHAnsi" w:cstheme="minorHAnsi"/>
          <w:bCs/>
          <w:iCs/>
          <w:sz w:val="22"/>
          <w:szCs w:val="22"/>
        </w:rPr>
        <w:t>dos mil veintitrés</w:t>
      </w:r>
      <w:r w:rsidRPr="00771B88">
        <w:rPr>
          <w:rFonts w:asciiTheme="minorHAnsi" w:hAnsiTheme="minorHAnsi" w:cstheme="minorHAnsi"/>
          <w:bCs/>
          <w:iCs/>
          <w:sz w:val="22"/>
          <w:szCs w:val="22"/>
        </w:rPr>
        <w:t xml:space="preserve">, por medio </w:t>
      </w:r>
      <w:r w:rsidRPr="00293066">
        <w:rPr>
          <w:rFonts w:asciiTheme="minorHAnsi" w:hAnsiTheme="minorHAnsi" w:cstheme="minorHAnsi"/>
          <w:bCs/>
          <w:iCs/>
          <w:sz w:val="22"/>
          <w:szCs w:val="22"/>
        </w:rPr>
        <w:t xml:space="preserve">del cual se solicitan acrónimos para </w:t>
      </w:r>
      <w:r>
        <w:rPr>
          <w:rFonts w:asciiTheme="minorHAnsi" w:hAnsiTheme="minorHAnsi" w:cstheme="minorHAnsi"/>
          <w:bCs/>
          <w:iCs/>
          <w:sz w:val="22"/>
          <w:szCs w:val="22"/>
        </w:rPr>
        <w:t>los</w:t>
      </w:r>
      <w:r w:rsidRPr="00293066">
        <w:rPr>
          <w:rFonts w:asciiTheme="minorHAnsi" w:hAnsiTheme="minorHAnsi" w:cstheme="minorHAnsi"/>
          <w:bCs/>
          <w:iCs/>
          <w:sz w:val="22"/>
          <w:szCs w:val="22"/>
        </w:rPr>
        <w:t xml:space="preserve"> fondo</w:t>
      </w:r>
      <w:r>
        <w:rPr>
          <w:rFonts w:asciiTheme="minorHAnsi" w:hAnsiTheme="minorHAnsi" w:cstheme="minorHAnsi"/>
          <w:bCs/>
          <w:iCs/>
          <w:sz w:val="22"/>
          <w:szCs w:val="22"/>
        </w:rPr>
        <w:t>s</w:t>
      </w:r>
      <w:r w:rsidRPr="00293066">
        <w:rPr>
          <w:rFonts w:asciiTheme="minorHAnsi" w:hAnsiTheme="minorHAnsi" w:cstheme="minorHAnsi"/>
          <w:bCs/>
          <w:iCs/>
          <w:sz w:val="22"/>
          <w:szCs w:val="22"/>
        </w:rPr>
        <w:t xml:space="preserve"> </w:t>
      </w:r>
      <w:r w:rsidRPr="0094369B">
        <w:rPr>
          <w:rFonts w:ascii="Calibri" w:hAnsi="Calibri" w:cs="Calibri"/>
          <w:sz w:val="22"/>
          <w:szCs w:val="22"/>
          <w:lang w:val="es-CR"/>
        </w:rPr>
        <w:t>INS Valores Puesto de Bolsa S.A</w:t>
      </w:r>
      <w:r>
        <w:rPr>
          <w:rFonts w:ascii="Calibri" w:hAnsi="Calibri" w:cs="Calibri"/>
          <w:sz w:val="22"/>
          <w:szCs w:val="22"/>
          <w:lang w:val="es-CR"/>
        </w:rPr>
        <w:t xml:space="preserve"> e </w:t>
      </w:r>
      <w:r w:rsidRPr="0094369B">
        <w:rPr>
          <w:rFonts w:ascii="Calibri" w:hAnsi="Calibri" w:cs="Calibri"/>
          <w:sz w:val="22"/>
          <w:szCs w:val="22"/>
          <w:lang w:val="es-CR"/>
        </w:rPr>
        <w:t>INS Sociedad Administradora de Fondos de Inversión</w:t>
      </w:r>
      <w:r>
        <w:rPr>
          <w:rFonts w:ascii="Calibri" w:hAnsi="Calibri" w:cs="Calibri"/>
          <w:sz w:val="22"/>
          <w:szCs w:val="22"/>
          <w:lang w:val="es-CR"/>
        </w:rPr>
        <w:t>.</w:t>
      </w:r>
      <w:r w:rsidR="004E45DE">
        <w:rPr>
          <w:rFonts w:ascii="Calibri" w:hAnsi="Calibri" w:cs="Calibri"/>
          <w:sz w:val="22"/>
          <w:szCs w:val="22"/>
          <w:lang w:val="es-CR"/>
        </w:rPr>
        <w:t xml:space="preserve"> -------------------------------------------------------------------------------------------</w:t>
      </w:r>
    </w:p>
    <w:p w14:paraId="1C8FCFB1" w14:textId="210D4891" w:rsidR="00D50509" w:rsidRPr="0017601E" w:rsidRDefault="00D50509" w:rsidP="00D50509">
      <w:pPr>
        <w:pStyle w:val="paragraph"/>
        <w:spacing w:before="0" w:beforeAutospacing="0" w:after="0" w:afterAutospacing="0" w:line="460" w:lineRule="exact"/>
        <w:jc w:val="both"/>
        <w:textAlignment w:val="baseline"/>
        <w:rPr>
          <w:rFonts w:asciiTheme="minorHAnsi" w:hAnsiTheme="minorHAnsi" w:cstheme="minorHAnsi"/>
          <w:color w:val="000000"/>
          <w:sz w:val="18"/>
          <w:szCs w:val="18"/>
        </w:rPr>
      </w:pPr>
      <w:r w:rsidRPr="0017601E">
        <w:rPr>
          <w:rStyle w:val="normaltextrun"/>
          <w:rFonts w:asciiTheme="minorHAnsi" w:eastAsia="Calibri" w:hAnsiTheme="minorHAnsi" w:cstheme="minorHAnsi"/>
          <w:color w:val="000000"/>
          <w:sz w:val="22"/>
          <w:szCs w:val="22"/>
          <w:lang w:val="es-ES"/>
        </w:rPr>
        <w:t xml:space="preserve">El señor Javier Gómez Jiménez hace lectura del oficio </w:t>
      </w:r>
      <w:r w:rsidRPr="0068611B">
        <w:rPr>
          <w:rFonts w:asciiTheme="minorHAnsi" w:hAnsiTheme="minorHAnsi" w:cstheme="minorHAnsi"/>
          <w:bCs/>
          <w:iCs/>
          <w:sz w:val="22"/>
          <w:szCs w:val="22"/>
        </w:rPr>
        <w:t>DGAN-DAH-OCD-</w:t>
      </w:r>
      <w:r w:rsidR="00E46CCC" w:rsidRPr="0068611B">
        <w:rPr>
          <w:rFonts w:asciiTheme="minorHAnsi" w:hAnsiTheme="minorHAnsi" w:cstheme="minorHAnsi"/>
          <w:bCs/>
          <w:iCs/>
          <w:sz w:val="22"/>
          <w:szCs w:val="22"/>
        </w:rPr>
        <w:t>0</w:t>
      </w:r>
      <w:r w:rsidR="00E46CCC">
        <w:rPr>
          <w:rFonts w:asciiTheme="minorHAnsi" w:hAnsiTheme="minorHAnsi" w:cstheme="minorHAnsi"/>
          <w:bCs/>
          <w:iCs/>
          <w:sz w:val="22"/>
          <w:szCs w:val="22"/>
        </w:rPr>
        <w:t>50</w:t>
      </w:r>
      <w:r w:rsidR="00E46CCC" w:rsidRPr="0068611B">
        <w:rPr>
          <w:rFonts w:asciiTheme="minorHAnsi" w:hAnsiTheme="minorHAnsi" w:cstheme="minorHAnsi"/>
          <w:bCs/>
          <w:iCs/>
          <w:sz w:val="22"/>
          <w:szCs w:val="22"/>
        </w:rPr>
        <w:t xml:space="preserve">-2023 </w:t>
      </w:r>
      <w:r w:rsidR="00E46CCC" w:rsidRPr="00771B88">
        <w:rPr>
          <w:rFonts w:asciiTheme="minorHAnsi" w:hAnsiTheme="minorHAnsi" w:cstheme="minorHAnsi"/>
          <w:bCs/>
          <w:iCs/>
          <w:sz w:val="22"/>
          <w:szCs w:val="22"/>
        </w:rPr>
        <w:t xml:space="preserve">del </w:t>
      </w:r>
      <w:r w:rsidR="00E46CCC">
        <w:rPr>
          <w:rFonts w:asciiTheme="minorHAnsi" w:hAnsiTheme="minorHAnsi" w:cstheme="minorHAnsi"/>
          <w:bCs/>
          <w:iCs/>
          <w:sz w:val="22"/>
          <w:szCs w:val="22"/>
        </w:rPr>
        <w:t xml:space="preserve">veinte de marzo </w:t>
      </w:r>
      <w:r w:rsidR="00E46CCC" w:rsidRPr="00771B88">
        <w:rPr>
          <w:rFonts w:asciiTheme="minorHAnsi" w:hAnsiTheme="minorHAnsi" w:cstheme="minorHAnsi"/>
          <w:bCs/>
          <w:iCs/>
          <w:sz w:val="22"/>
          <w:szCs w:val="22"/>
        </w:rPr>
        <w:t>de</w:t>
      </w:r>
      <w:r w:rsidR="00E46CCC">
        <w:rPr>
          <w:rFonts w:asciiTheme="minorHAnsi" w:hAnsiTheme="minorHAnsi" w:cstheme="minorHAnsi"/>
          <w:bCs/>
          <w:iCs/>
          <w:sz w:val="22"/>
          <w:szCs w:val="22"/>
        </w:rPr>
        <w:t>l</w:t>
      </w:r>
      <w:r w:rsidR="00E46CCC" w:rsidRPr="00771B88">
        <w:rPr>
          <w:rFonts w:asciiTheme="minorHAnsi" w:hAnsiTheme="minorHAnsi" w:cstheme="minorHAnsi"/>
          <w:bCs/>
          <w:iCs/>
          <w:sz w:val="22"/>
          <w:szCs w:val="22"/>
        </w:rPr>
        <w:t xml:space="preserve"> </w:t>
      </w:r>
      <w:r w:rsidR="00E46CCC">
        <w:rPr>
          <w:rFonts w:asciiTheme="minorHAnsi" w:hAnsiTheme="minorHAnsi" w:cstheme="minorHAnsi"/>
          <w:bCs/>
          <w:iCs/>
          <w:sz w:val="22"/>
          <w:szCs w:val="22"/>
        </w:rPr>
        <w:t>dos mil veintitrés</w:t>
      </w:r>
      <w:r w:rsidRPr="0017601E">
        <w:rPr>
          <w:rStyle w:val="normaltextrun"/>
          <w:rFonts w:asciiTheme="minorHAnsi" w:eastAsia="Calibri" w:hAnsiTheme="minorHAnsi" w:cstheme="minorHAnsi"/>
          <w:color w:val="000000"/>
          <w:sz w:val="22"/>
          <w:szCs w:val="22"/>
          <w:lang w:val="es-ES"/>
        </w:rPr>
        <w:t>, suscrito por</w:t>
      </w:r>
      <w:r w:rsidR="00E46CCC">
        <w:rPr>
          <w:rStyle w:val="normaltextrun"/>
          <w:rFonts w:asciiTheme="minorHAnsi" w:eastAsia="Calibri" w:hAnsiTheme="minorHAnsi" w:cstheme="minorHAnsi"/>
          <w:color w:val="000000"/>
          <w:sz w:val="22"/>
          <w:szCs w:val="22"/>
          <w:lang w:val="es-ES"/>
        </w:rPr>
        <w:t xml:space="preserve"> la señora Carolina Marín Chacón</w:t>
      </w:r>
      <w:r>
        <w:rPr>
          <w:rStyle w:val="normaltextrun"/>
          <w:rFonts w:asciiTheme="minorHAnsi" w:eastAsia="Calibri" w:hAnsiTheme="minorHAnsi" w:cstheme="minorHAnsi"/>
          <w:color w:val="000000"/>
          <w:sz w:val="22"/>
          <w:szCs w:val="22"/>
          <w:lang w:val="es-ES"/>
        </w:rPr>
        <w:t xml:space="preserve">, Profesional </w:t>
      </w:r>
      <w:r w:rsidRPr="0017601E">
        <w:rPr>
          <w:rStyle w:val="normaltextrun"/>
          <w:rFonts w:asciiTheme="minorHAnsi" w:eastAsia="Calibri" w:hAnsiTheme="minorHAnsi" w:cstheme="minorHAnsi"/>
          <w:color w:val="000000"/>
          <w:sz w:val="22"/>
          <w:szCs w:val="22"/>
          <w:lang w:val="es-ES"/>
        </w:rPr>
        <w:t>de la Unidad de Organización y Control de</w:t>
      </w:r>
      <w:r w:rsidRPr="0017601E">
        <w:rPr>
          <w:rStyle w:val="normaltextrun"/>
          <w:rFonts w:asciiTheme="minorHAnsi" w:eastAsia="Calibri" w:hAnsiTheme="minorHAnsi" w:cstheme="minorHAnsi"/>
          <w:color w:val="000000"/>
          <w:sz w:val="22"/>
          <w:szCs w:val="22"/>
          <w:shd w:val="clear" w:color="auto" w:fill="FFFFFF"/>
          <w:lang w:val="es-ES"/>
        </w:rPr>
        <w:t xml:space="preserve"> Documentos del Departamento Archivo Histórico, donde solicita la inclusión de acrónimos </w:t>
      </w:r>
      <w:r w:rsidRPr="00293066">
        <w:rPr>
          <w:rFonts w:asciiTheme="minorHAnsi" w:hAnsiTheme="minorHAnsi" w:cstheme="minorHAnsi"/>
          <w:bCs/>
          <w:iCs/>
          <w:sz w:val="22"/>
          <w:szCs w:val="22"/>
        </w:rPr>
        <w:t xml:space="preserve">para </w:t>
      </w:r>
      <w:r>
        <w:rPr>
          <w:rFonts w:asciiTheme="minorHAnsi" w:hAnsiTheme="minorHAnsi" w:cstheme="minorHAnsi"/>
          <w:bCs/>
          <w:iCs/>
          <w:sz w:val="22"/>
          <w:szCs w:val="22"/>
        </w:rPr>
        <w:t>los</w:t>
      </w:r>
      <w:r w:rsidRPr="00293066">
        <w:rPr>
          <w:rFonts w:asciiTheme="minorHAnsi" w:hAnsiTheme="minorHAnsi" w:cstheme="minorHAnsi"/>
          <w:bCs/>
          <w:iCs/>
          <w:sz w:val="22"/>
          <w:szCs w:val="22"/>
        </w:rPr>
        <w:t xml:space="preserve"> fondo</w:t>
      </w:r>
      <w:r>
        <w:rPr>
          <w:rFonts w:asciiTheme="minorHAnsi" w:hAnsiTheme="minorHAnsi" w:cstheme="minorHAnsi"/>
          <w:bCs/>
          <w:iCs/>
          <w:sz w:val="22"/>
          <w:szCs w:val="22"/>
        </w:rPr>
        <w:t>s</w:t>
      </w:r>
      <w:r w:rsidRPr="00293066">
        <w:rPr>
          <w:rFonts w:asciiTheme="minorHAnsi" w:hAnsiTheme="minorHAnsi" w:cstheme="minorHAnsi"/>
          <w:bCs/>
          <w:iCs/>
          <w:sz w:val="22"/>
          <w:szCs w:val="22"/>
        </w:rPr>
        <w:t xml:space="preserve"> </w:t>
      </w:r>
      <w:r w:rsidR="00E46CCC" w:rsidRPr="0094369B">
        <w:rPr>
          <w:rFonts w:ascii="Calibri" w:hAnsi="Calibri" w:cs="Calibri"/>
          <w:sz w:val="22"/>
          <w:szCs w:val="22"/>
        </w:rPr>
        <w:t>INS Valores Puesto de Bolsa S.A</w:t>
      </w:r>
      <w:r w:rsidR="00E46CCC">
        <w:rPr>
          <w:rFonts w:ascii="Calibri" w:hAnsi="Calibri" w:cs="Calibri"/>
          <w:sz w:val="22"/>
          <w:szCs w:val="22"/>
        </w:rPr>
        <w:t xml:space="preserve"> e </w:t>
      </w:r>
      <w:r w:rsidR="00E46CCC" w:rsidRPr="0094369B">
        <w:rPr>
          <w:rFonts w:ascii="Calibri" w:hAnsi="Calibri" w:cs="Calibri"/>
          <w:sz w:val="22"/>
          <w:szCs w:val="22"/>
        </w:rPr>
        <w:t>INS Sociedad Administradora de Fondos de Inversión</w:t>
      </w:r>
      <w:r w:rsidRPr="0017601E">
        <w:rPr>
          <w:rStyle w:val="normaltextrun"/>
          <w:rFonts w:asciiTheme="minorHAnsi" w:eastAsia="Calibri" w:hAnsiTheme="minorHAnsi" w:cstheme="minorHAnsi"/>
          <w:color w:val="000000"/>
          <w:sz w:val="22"/>
          <w:szCs w:val="22"/>
          <w:lang w:val="es-ES"/>
        </w:rPr>
        <w:t xml:space="preserve">. </w:t>
      </w:r>
      <w:r w:rsidR="00594911">
        <w:rPr>
          <w:rStyle w:val="normaltextrun"/>
          <w:rFonts w:asciiTheme="minorHAnsi" w:eastAsia="Calibri" w:hAnsiTheme="minorHAnsi" w:cstheme="minorHAnsi"/>
          <w:color w:val="000000"/>
          <w:sz w:val="22"/>
          <w:szCs w:val="22"/>
          <w:lang w:val="es-ES"/>
        </w:rPr>
        <w:t xml:space="preserve">El señor Gómez Jiménez comenta, </w:t>
      </w:r>
      <w:r w:rsidR="00594911" w:rsidRPr="00F96B73">
        <w:rPr>
          <w:rStyle w:val="normaltextrun"/>
          <w:rFonts w:asciiTheme="minorHAnsi" w:eastAsia="Calibri" w:hAnsiTheme="minorHAnsi" w:cstheme="minorHAnsi"/>
          <w:i/>
          <w:iCs/>
          <w:color w:val="000000"/>
          <w:sz w:val="22"/>
          <w:szCs w:val="22"/>
          <w:lang w:val="es-ES"/>
        </w:rPr>
        <w:t xml:space="preserve">acá lo que estamos incluyendo son </w:t>
      </w:r>
      <w:r w:rsidR="00F7442C" w:rsidRPr="00F96B73">
        <w:rPr>
          <w:rStyle w:val="normaltextrun"/>
          <w:rFonts w:asciiTheme="minorHAnsi" w:eastAsia="Calibri" w:hAnsiTheme="minorHAnsi" w:cstheme="minorHAnsi"/>
          <w:i/>
          <w:iCs/>
          <w:color w:val="000000"/>
          <w:sz w:val="22"/>
          <w:szCs w:val="22"/>
          <w:lang w:val="es-ES"/>
        </w:rPr>
        <w:t>dos fondos que tiene el INS relacionados con su actividad comercial</w:t>
      </w:r>
      <w:r w:rsidR="00F96B73" w:rsidRPr="00F96B73">
        <w:rPr>
          <w:rStyle w:val="normaltextrun"/>
          <w:rFonts w:asciiTheme="minorHAnsi" w:eastAsia="Calibri" w:hAnsiTheme="minorHAnsi" w:cstheme="minorHAnsi"/>
          <w:i/>
          <w:iCs/>
          <w:color w:val="000000"/>
          <w:sz w:val="22"/>
          <w:szCs w:val="22"/>
          <w:lang w:val="es-ES"/>
        </w:rPr>
        <w:t xml:space="preserve">, específicamente con puestos de bolsa </w:t>
      </w:r>
      <w:r w:rsidR="00F96B73">
        <w:rPr>
          <w:rStyle w:val="normaltextrun"/>
          <w:rFonts w:asciiTheme="minorHAnsi" w:eastAsia="Calibri" w:hAnsiTheme="minorHAnsi" w:cstheme="minorHAnsi"/>
          <w:i/>
          <w:iCs/>
          <w:color w:val="000000"/>
          <w:sz w:val="22"/>
          <w:szCs w:val="22"/>
          <w:lang w:val="es-ES"/>
        </w:rPr>
        <w:t xml:space="preserve">y con fondos de inversión; estamos respetando los </w:t>
      </w:r>
      <w:r w:rsidR="00550EF5">
        <w:rPr>
          <w:rStyle w:val="normaltextrun"/>
          <w:rFonts w:asciiTheme="minorHAnsi" w:eastAsia="Calibri" w:hAnsiTheme="minorHAnsi" w:cstheme="minorHAnsi"/>
          <w:i/>
          <w:iCs/>
          <w:color w:val="000000"/>
          <w:sz w:val="22"/>
          <w:szCs w:val="22"/>
          <w:lang w:val="es-ES"/>
        </w:rPr>
        <w:t xml:space="preserve">acrónimos que de hecho ellos tienen para su identificación y los estaríamos incluyendo dentro del fondo del INS </w:t>
      </w:r>
      <w:r w:rsidR="0079307D">
        <w:rPr>
          <w:rStyle w:val="normaltextrun"/>
          <w:rFonts w:asciiTheme="minorHAnsi" w:eastAsia="Calibri" w:hAnsiTheme="minorHAnsi" w:cstheme="minorHAnsi"/>
          <w:i/>
          <w:iCs/>
          <w:color w:val="000000"/>
          <w:sz w:val="22"/>
          <w:szCs w:val="22"/>
          <w:lang w:val="es-ES"/>
        </w:rPr>
        <w:t>que ya llegaron al Archivo Histórico</w:t>
      </w:r>
      <w:r w:rsidR="00DD5A9B">
        <w:rPr>
          <w:rStyle w:val="normaltextrun"/>
          <w:rFonts w:asciiTheme="minorHAnsi" w:eastAsia="Calibri" w:hAnsiTheme="minorHAnsi" w:cstheme="minorHAnsi"/>
          <w:i/>
          <w:iCs/>
          <w:color w:val="000000"/>
          <w:sz w:val="22"/>
          <w:szCs w:val="22"/>
          <w:lang w:val="es-ES"/>
        </w:rPr>
        <w:t>; esta es la primera vez que estamos recibiendo fondos de este tipo</w:t>
      </w:r>
      <w:r w:rsidR="00B543CB">
        <w:rPr>
          <w:rStyle w:val="normaltextrun"/>
          <w:rFonts w:asciiTheme="minorHAnsi" w:eastAsia="Calibri" w:hAnsiTheme="minorHAnsi" w:cstheme="minorHAnsi"/>
          <w:i/>
          <w:iCs/>
          <w:color w:val="000000"/>
          <w:sz w:val="22"/>
          <w:szCs w:val="22"/>
          <w:lang w:val="es-ES"/>
        </w:rPr>
        <w:t xml:space="preserve"> posterior a su creación</w:t>
      </w:r>
      <w:r w:rsidR="00DD5A9B">
        <w:rPr>
          <w:rStyle w:val="normaltextrun"/>
          <w:rFonts w:asciiTheme="minorHAnsi" w:eastAsia="Calibri" w:hAnsiTheme="minorHAnsi" w:cstheme="minorHAnsi"/>
          <w:i/>
          <w:iCs/>
          <w:color w:val="000000"/>
          <w:sz w:val="22"/>
          <w:szCs w:val="22"/>
          <w:lang w:val="es-ES"/>
        </w:rPr>
        <w:t xml:space="preserve"> </w:t>
      </w:r>
      <w:r w:rsidR="0079307D">
        <w:rPr>
          <w:rStyle w:val="normaltextrun"/>
          <w:rFonts w:asciiTheme="minorHAnsi" w:eastAsia="Calibri" w:hAnsiTheme="minorHAnsi" w:cstheme="minorHAnsi"/>
          <w:i/>
          <w:iCs/>
          <w:color w:val="000000"/>
          <w:sz w:val="22"/>
          <w:szCs w:val="22"/>
          <w:lang w:val="es-ES"/>
        </w:rPr>
        <w:t>.</w:t>
      </w:r>
      <w:r w:rsidR="00B543CB">
        <w:rPr>
          <w:rStyle w:val="normaltextrun"/>
          <w:rFonts w:asciiTheme="minorHAnsi" w:eastAsia="Calibri" w:hAnsiTheme="minorHAnsi" w:cstheme="minorHAnsi"/>
          <w:i/>
          <w:iCs/>
          <w:color w:val="000000"/>
          <w:sz w:val="22"/>
          <w:szCs w:val="22"/>
          <w:lang w:val="es-ES"/>
        </w:rPr>
        <w:t>-------------------------</w:t>
      </w:r>
      <w:r w:rsidR="003B51AE">
        <w:rPr>
          <w:rStyle w:val="normaltextrun"/>
          <w:rFonts w:asciiTheme="minorHAnsi" w:eastAsia="Calibri" w:hAnsiTheme="minorHAnsi" w:cstheme="minorHAnsi"/>
          <w:i/>
          <w:iCs/>
          <w:color w:val="000000"/>
          <w:sz w:val="22"/>
          <w:szCs w:val="22"/>
          <w:lang w:val="es-ES"/>
        </w:rPr>
        <w:t>-</w:t>
      </w:r>
      <w:r w:rsidR="0079307D">
        <w:rPr>
          <w:rStyle w:val="normaltextrun"/>
          <w:rFonts w:asciiTheme="minorHAnsi" w:eastAsia="Calibri" w:hAnsiTheme="minorHAnsi" w:cstheme="minorHAnsi"/>
          <w:i/>
          <w:iCs/>
          <w:color w:val="000000"/>
          <w:sz w:val="22"/>
          <w:szCs w:val="22"/>
          <w:lang w:val="es-ES"/>
        </w:rPr>
        <w:t>-----------------------------------------------------------------------------</w:t>
      </w:r>
      <w:r w:rsidRPr="0017601E">
        <w:rPr>
          <w:rStyle w:val="normaltextrun"/>
          <w:rFonts w:asciiTheme="minorHAnsi" w:eastAsia="Calibri" w:hAnsiTheme="minorHAnsi" w:cstheme="minorHAnsi"/>
          <w:color w:val="000000"/>
          <w:sz w:val="22"/>
          <w:szCs w:val="22"/>
          <w:lang w:val="es-ES"/>
        </w:rPr>
        <w:t>-----------------------------</w:t>
      </w:r>
    </w:p>
    <w:p w14:paraId="541F70BF" w14:textId="3C608A50" w:rsidR="00D50509" w:rsidRDefault="00D50509" w:rsidP="00D50509">
      <w:pPr>
        <w:pStyle w:val="paragraph"/>
        <w:spacing w:before="0" w:beforeAutospacing="0" w:after="0" w:afterAutospacing="0" w:line="460" w:lineRule="exact"/>
        <w:jc w:val="both"/>
        <w:textAlignment w:val="baseline"/>
        <w:rPr>
          <w:rStyle w:val="normaltextrun"/>
          <w:rFonts w:ascii="Calibri" w:hAnsi="Calibri" w:cs="Calibri"/>
          <w:b/>
          <w:bCs/>
          <w:sz w:val="22"/>
          <w:szCs w:val="22"/>
          <w:shd w:val="clear" w:color="auto" w:fill="FFFFFF"/>
        </w:rPr>
      </w:pPr>
      <w:r w:rsidRPr="0017601E">
        <w:rPr>
          <w:rStyle w:val="normaltextrun"/>
          <w:rFonts w:asciiTheme="minorHAnsi" w:eastAsia="Calibri" w:hAnsiTheme="minorHAnsi" w:cstheme="minorHAnsi"/>
          <w:color w:val="000000"/>
          <w:sz w:val="22"/>
          <w:szCs w:val="22"/>
          <w:lang w:val="es-ES"/>
        </w:rPr>
        <w:t xml:space="preserve">Las personas miembros indican estar de acuerdo con la propuesta de </w:t>
      </w:r>
      <w:r w:rsidR="000A44D9" w:rsidRPr="0017601E">
        <w:rPr>
          <w:rStyle w:val="normaltextrun"/>
          <w:rFonts w:asciiTheme="minorHAnsi" w:eastAsia="Calibri" w:hAnsiTheme="minorHAnsi" w:cstheme="minorHAnsi"/>
          <w:color w:val="000000"/>
          <w:sz w:val="22"/>
          <w:szCs w:val="22"/>
          <w:lang w:val="es-ES"/>
        </w:rPr>
        <w:t>acrónimos para</w:t>
      </w:r>
      <w:r w:rsidRPr="00293066">
        <w:rPr>
          <w:rFonts w:asciiTheme="minorHAnsi" w:hAnsiTheme="minorHAnsi" w:cstheme="minorHAnsi"/>
          <w:bCs/>
          <w:iCs/>
          <w:sz w:val="22"/>
          <w:szCs w:val="22"/>
        </w:rPr>
        <w:t xml:space="preserve"> </w:t>
      </w:r>
      <w:r>
        <w:rPr>
          <w:rFonts w:asciiTheme="minorHAnsi" w:hAnsiTheme="minorHAnsi" w:cstheme="minorHAnsi"/>
          <w:bCs/>
          <w:iCs/>
          <w:sz w:val="22"/>
          <w:szCs w:val="22"/>
        </w:rPr>
        <w:t>los</w:t>
      </w:r>
      <w:r w:rsidRPr="00293066">
        <w:rPr>
          <w:rFonts w:asciiTheme="minorHAnsi" w:hAnsiTheme="minorHAnsi" w:cstheme="minorHAnsi"/>
          <w:bCs/>
          <w:iCs/>
          <w:sz w:val="22"/>
          <w:szCs w:val="22"/>
        </w:rPr>
        <w:t xml:space="preserve"> fondo</w:t>
      </w:r>
      <w:r>
        <w:rPr>
          <w:rFonts w:asciiTheme="minorHAnsi" w:hAnsiTheme="minorHAnsi" w:cstheme="minorHAnsi"/>
          <w:bCs/>
          <w:iCs/>
          <w:sz w:val="22"/>
          <w:szCs w:val="22"/>
        </w:rPr>
        <w:t>s</w:t>
      </w:r>
      <w:r w:rsidRPr="00293066">
        <w:rPr>
          <w:rFonts w:asciiTheme="minorHAnsi" w:hAnsiTheme="minorHAnsi" w:cstheme="minorHAnsi"/>
          <w:bCs/>
          <w:iCs/>
          <w:sz w:val="22"/>
          <w:szCs w:val="22"/>
        </w:rPr>
        <w:t xml:space="preserve"> </w:t>
      </w:r>
      <w:r w:rsidR="00746F3E" w:rsidRPr="0094369B">
        <w:rPr>
          <w:rFonts w:ascii="Calibri" w:hAnsi="Calibri" w:cs="Calibri"/>
          <w:sz w:val="22"/>
          <w:szCs w:val="22"/>
        </w:rPr>
        <w:t>INS Valores Puesto de Bolsa S.A</w:t>
      </w:r>
      <w:r w:rsidR="00746F3E">
        <w:rPr>
          <w:rFonts w:ascii="Calibri" w:hAnsi="Calibri" w:cs="Calibri"/>
          <w:sz w:val="22"/>
          <w:szCs w:val="22"/>
        </w:rPr>
        <w:t xml:space="preserve"> e </w:t>
      </w:r>
      <w:r w:rsidR="00746F3E" w:rsidRPr="0094369B">
        <w:rPr>
          <w:rFonts w:ascii="Calibri" w:hAnsi="Calibri" w:cs="Calibri"/>
          <w:sz w:val="22"/>
          <w:szCs w:val="22"/>
        </w:rPr>
        <w:t>INS Sociedad Administradora de Fondos de Inversión</w:t>
      </w:r>
      <w:r>
        <w:rPr>
          <w:rFonts w:asciiTheme="minorHAnsi" w:hAnsiTheme="minorHAnsi" w:cstheme="minorHAnsi"/>
          <w:b/>
          <w:iCs/>
          <w:sz w:val="22"/>
          <w:szCs w:val="22"/>
        </w:rPr>
        <w:t xml:space="preserve">. </w:t>
      </w:r>
      <w:r w:rsidRPr="00A9774A">
        <w:rPr>
          <w:rFonts w:asciiTheme="minorHAnsi" w:hAnsiTheme="minorHAnsi" w:cstheme="minorHAnsi"/>
          <w:bCs/>
          <w:iCs/>
          <w:sz w:val="22"/>
          <w:szCs w:val="22"/>
        </w:rPr>
        <w:t>----------------------------------</w:t>
      </w:r>
      <w:r w:rsidRPr="00AA3BB6">
        <w:rPr>
          <w:rFonts w:asciiTheme="minorHAnsi" w:hAnsiTheme="minorHAnsi" w:cstheme="minorHAnsi"/>
          <w:b/>
          <w:iCs/>
          <w:sz w:val="22"/>
          <w:szCs w:val="22"/>
        </w:rPr>
        <w:t xml:space="preserve">ACUERDO </w:t>
      </w:r>
      <w:r w:rsidR="00C20F19">
        <w:rPr>
          <w:rFonts w:asciiTheme="minorHAnsi" w:hAnsiTheme="minorHAnsi" w:cstheme="minorHAnsi"/>
          <w:b/>
          <w:iCs/>
          <w:sz w:val="22"/>
          <w:szCs w:val="22"/>
        </w:rPr>
        <w:t>5</w:t>
      </w:r>
      <w:r>
        <w:rPr>
          <w:rFonts w:asciiTheme="minorHAnsi" w:hAnsiTheme="minorHAnsi" w:cstheme="minorHAnsi"/>
          <w:bCs/>
          <w:iCs/>
          <w:sz w:val="22"/>
          <w:szCs w:val="22"/>
        </w:rPr>
        <w:t xml:space="preserve">. </w:t>
      </w:r>
      <w:r>
        <w:rPr>
          <w:rStyle w:val="normaltextrun"/>
          <w:rFonts w:ascii="Calibri" w:hAnsi="Calibri" w:cs="Calibri"/>
          <w:color w:val="000000"/>
          <w:sz w:val="22"/>
          <w:szCs w:val="22"/>
          <w:shd w:val="clear" w:color="auto" w:fill="FFFFFF"/>
        </w:rPr>
        <w:t xml:space="preserve">Aprobar y comunicar los acrónimos </w:t>
      </w:r>
      <w:r w:rsidR="00674E38">
        <w:rPr>
          <w:rStyle w:val="normaltextrun"/>
          <w:rFonts w:ascii="Calibri" w:hAnsi="Calibri" w:cs="Calibri"/>
          <w:color w:val="000000"/>
          <w:sz w:val="22"/>
          <w:szCs w:val="22"/>
          <w:shd w:val="clear" w:color="auto" w:fill="FFFFFF"/>
        </w:rPr>
        <w:t xml:space="preserve">para </w:t>
      </w:r>
      <w:r w:rsidR="00674E38" w:rsidRPr="00293066">
        <w:rPr>
          <w:rFonts w:asciiTheme="minorHAnsi" w:hAnsiTheme="minorHAnsi" w:cstheme="minorHAnsi"/>
          <w:bCs/>
          <w:iCs/>
          <w:sz w:val="22"/>
          <w:szCs w:val="22"/>
        </w:rPr>
        <w:t>los</w:t>
      </w:r>
      <w:r w:rsidRPr="00293066">
        <w:rPr>
          <w:rFonts w:asciiTheme="minorHAnsi" w:hAnsiTheme="minorHAnsi" w:cstheme="minorHAnsi"/>
          <w:bCs/>
          <w:iCs/>
          <w:sz w:val="22"/>
          <w:szCs w:val="22"/>
        </w:rPr>
        <w:t xml:space="preserve"> fondo</w:t>
      </w:r>
      <w:r>
        <w:rPr>
          <w:rFonts w:asciiTheme="minorHAnsi" w:hAnsiTheme="minorHAnsi" w:cstheme="minorHAnsi"/>
          <w:bCs/>
          <w:iCs/>
          <w:sz w:val="22"/>
          <w:szCs w:val="22"/>
        </w:rPr>
        <w:t>s</w:t>
      </w:r>
      <w:r w:rsidRPr="00293066">
        <w:rPr>
          <w:rFonts w:asciiTheme="minorHAnsi" w:hAnsiTheme="minorHAnsi" w:cstheme="minorHAnsi"/>
          <w:bCs/>
          <w:iCs/>
          <w:sz w:val="22"/>
          <w:szCs w:val="22"/>
        </w:rPr>
        <w:t xml:space="preserve"> </w:t>
      </w:r>
      <w:r w:rsidR="00E03C34" w:rsidRPr="0094369B">
        <w:rPr>
          <w:rFonts w:ascii="Calibri" w:hAnsi="Calibri" w:cs="Calibri"/>
          <w:sz w:val="22"/>
          <w:szCs w:val="22"/>
        </w:rPr>
        <w:t>INS Valores Puesto de Bolsa S.A</w:t>
      </w:r>
      <w:r w:rsidR="00E03C34">
        <w:rPr>
          <w:rFonts w:ascii="Calibri" w:hAnsi="Calibri" w:cs="Calibri"/>
          <w:sz w:val="22"/>
          <w:szCs w:val="22"/>
        </w:rPr>
        <w:t xml:space="preserve"> e </w:t>
      </w:r>
      <w:r w:rsidR="00E03C34" w:rsidRPr="0094369B">
        <w:rPr>
          <w:rFonts w:ascii="Calibri" w:hAnsi="Calibri" w:cs="Calibri"/>
          <w:sz w:val="22"/>
          <w:szCs w:val="22"/>
        </w:rPr>
        <w:t>INS Sociedad Administradora de Fondos de Inversión</w:t>
      </w:r>
      <w:r>
        <w:rPr>
          <w:rStyle w:val="normaltextrun"/>
          <w:rFonts w:ascii="Calibri" w:hAnsi="Calibri" w:cs="Calibri"/>
          <w:color w:val="000000"/>
          <w:sz w:val="22"/>
          <w:szCs w:val="22"/>
          <w:shd w:val="clear" w:color="auto" w:fill="FFFFFF"/>
        </w:rPr>
        <w:t xml:space="preserve">, según solicitud presentada por medio del oficio </w:t>
      </w:r>
      <w:r w:rsidR="00E03C34" w:rsidRPr="0068611B">
        <w:rPr>
          <w:rFonts w:asciiTheme="minorHAnsi" w:hAnsiTheme="minorHAnsi" w:cstheme="minorHAnsi"/>
          <w:bCs/>
          <w:iCs/>
          <w:sz w:val="22"/>
          <w:szCs w:val="22"/>
        </w:rPr>
        <w:t>DGAN-DAH-OCD-0</w:t>
      </w:r>
      <w:r w:rsidR="00E03C34">
        <w:rPr>
          <w:rFonts w:asciiTheme="minorHAnsi" w:hAnsiTheme="minorHAnsi" w:cstheme="minorHAnsi"/>
          <w:bCs/>
          <w:iCs/>
          <w:sz w:val="22"/>
          <w:szCs w:val="22"/>
        </w:rPr>
        <w:t>50</w:t>
      </w:r>
      <w:r w:rsidR="00E03C34" w:rsidRPr="0068611B">
        <w:rPr>
          <w:rFonts w:asciiTheme="minorHAnsi" w:hAnsiTheme="minorHAnsi" w:cstheme="minorHAnsi"/>
          <w:bCs/>
          <w:iCs/>
          <w:sz w:val="22"/>
          <w:szCs w:val="22"/>
        </w:rPr>
        <w:t xml:space="preserve">-2023 </w:t>
      </w:r>
      <w:r w:rsidR="00E03C34" w:rsidRPr="00771B88">
        <w:rPr>
          <w:rFonts w:asciiTheme="minorHAnsi" w:hAnsiTheme="minorHAnsi" w:cstheme="minorHAnsi"/>
          <w:bCs/>
          <w:iCs/>
          <w:sz w:val="22"/>
          <w:szCs w:val="22"/>
        </w:rPr>
        <w:t xml:space="preserve">del </w:t>
      </w:r>
      <w:r w:rsidR="00E03C34">
        <w:rPr>
          <w:rFonts w:asciiTheme="minorHAnsi" w:hAnsiTheme="minorHAnsi" w:cstheme="minorHAnsi"/>
          <w:bCs/>
          <w:iCs/>
          <w:sz w:val="22"/>
          <w:szCs w:val="22"/>
        </w:rPr>
        <w:t xml:space="preserve">veinte de marzo </w:t>
      </w:r>
      <w:r w:rsidR="00E03C34" w:rsidRPr="00771B88">
        <w:rPr>
          <w:rFonts w:asciiTheme="minorHAnsi" w:hAnsiTheme="minorHAnsi" w:cstheme="minorHAnsi"/>
          <w:bCs/>
          <w:iCs/>
          <w:sz w:val="22"/>
          <w:szCs w:val="22"/>
        </w:rPr>
        <w:t>de</w:t>
      </w:r>
      <w:r w:rsidR="00E03C34">
        <w:rPr>
          <w:rFonts w:asciiTheme="minorHAnsi" w:hAnsiTheme="minorHAnsi" w:cstheme="minorHAnsi"/>
          <w:bCs/>
          <w:iCs/>
          <w:sz w:val="22"/>
          <w:szCs w:val="22"/>
        </w:rPr>
        <w:t>l</w:t>
      </w:r>
      <w:r w:rsidR="00E03C34" w:rsidRPr="00771B88">
        <w:rPr>
          <w:rFonts w:asciiTheme="minorHAnsi" w:hAnsiTheme="minorHAnsi" w:cstheme="minorHAnsi"/>
          <w:bCs/>
          <w:iCs/>
          <w:sz w:val="22"/>
          <w:szCs w:val="22"/>
        </w:rPr>
        <w:t xml:space="preserve"> </w:t>
      </w:r>
      <w:r w:rsidR="00E03C34">
        <w:rPr>
          <w:rFonts w:asciiTheme="minorHAnsi" w:hAnsiTheme="minorHAnsi" w:cstheme="minorHAnsi"/>
          <w:bCs/>
          <w:iCs/>
          <w:sz w:val="22"/>
          <w:szCs w:val="22"/>
        </w:rPr>
        <w:t>dos mil veintitrés</w:t>
      </w:r>
      <w:r w:rsidRPr="0017601E">
        <w:rPr>
          <w:rStyle w:val="normaltextrun"/>
          <w:rFonts w:asciiTheme="minorHAnsi" w:eastAsia="Calibri" w:hAnsiTheme="minorHAnsi" w:cstheme="minorHAnsi"/>
          <w:color w:val="000000"/>
          <w:sz w:val="22"/>
          <w:szCs w:val="22"/>
          <w:lang w:val="es-ES"/>
        </w:rPr>
        <w:t xml:space="preserve">, suscrito por </w:t>
      </w:r>
      <w:r w:rsidR="00E03C34">
        <w:rPr>
          <w:rStyle w:val="normaltextrun"/>
          <w:rFonts w:asciiTheme="minorHAnsi" w:eastAsia="Calibri" w:hAnsiTheme="minorHAnsi" w:cstheme="minorHAnsi"/>
          <w:color w:val="000000"/>
          <w:sz w:val="22"/>
          <w:szCs w:val="22"/>
          <w:lang w:val="es-ES"/>
        </w:rPr>
        <w:t>la</w:t>
      </w:r>
      <w:r>
        <w:rPr>
          <w:rStyle w:val="normaltextrun"/>
          <w:rFonts w:asciiTheme="minorHAnsi" w:eastAsia="Calibri" w:hAnsiTheme="minorHAnsi" w:cstheme="minorHAnsi"/>
          <w:color w:val="000000"/>
          <w:sz w:val="22"/>
          <w:szCs w:val="22"/>
          <w:lang w:val="es-ES"/>
        </w:rPr>
        <w:t xml:space="preserve"> señor</w:t>
      </w:r>
      <w:r w:rsidR="00E03C34">
        <w:rPr>
          <w:rStyle w:val="normaltextrun"/>
          <w:rFonts w:asciiTheme="minorHAnsi" w:eastAsia="Calibri" w:hAnsiTheme="minorHAnsi" w:cstheme="minorHAnsi"/>
          <w:color w:val="000000"/>
          <w:sz w:val="22"/>
          <w:szCs w:val="22"/>
          <w:lang w:val="es-ES"/>
        </w:rPr>
        <w:t>a</w:t>
      </w:r>
      <w:r>
        <w:rPr>
          <w:rStyle w:val="normaltextrun"/>
          <w:rFonts w:asciiTheme="minorHAnsi" w:eastAsia="Calibri" w:hAnsiTheme="minorHAnsi" w:cstheme="minorHAnsi"/>
          <w:color w:val="000000"/>
          <w:sz w:val="22"/>
          <w:szCs w:val="22"/>
          <w:lang w:val="es-ES"/>
        </w:rPr>
        <w:t xml:space="preserve"> </w:t>
      </w:r>
      <w:r w:rsidR="00E03C34">
        <w:rPr>
          <w:rStyle w:val="normaltextrun"/>
          <w:rFonts w:asciiTheme="minorHAnsi" w:eastAsia="Calibri" w:hAnsiTheme="minorHAnsi" w:cstheme="minorHAnsi"/>
          <w:color w:val="000000"/>
          <w:sz w:val="22"/>
          <w:szCs w:val="22"/>
          <w:lang w:val="es-ES"/>
        </w:rPr>
        <w:t>Carolina Marín Chacón</w:t>
      </w:r>
      <w:r>
        <w:rPr>
          <w:rStyle w:val="normaltextrun"/>
          <w:rFonts w:asciiTheme="minorHAnsi" w:eastAsia="Calibri" w:hAnsiTheme="minorHAnsi" w:cstheme="minorHAnsi"/>
          <w:color w:val="000000"/>
          <w:sz w:val="22"/>
          <w:szCs w:val="22"/>
          <w:lang w:val="es-ES"/>
        </w:rPr>
        <w:t xml:space="preserve">, Profesional </w:t>
      </w:r>
      <w:r>
        <w:rPr>
          <w:rStyle w:val="normaltextrun"/>
          <w:rFonts w:ascii="Calibri" w:hAnsi="Calibri" w:cs="Calibri"/>
          <w:color w:val="000000"/>
          <w:sz w:val="22"/>
          <w:szCs w:val="22"/>
          <w:shd w:val="clear" w:color="auto" w:fill="FFFFFF"/>
        </w:rPr>
        <w:t xml:space="preserve">de la Unidad de Organización y Control de Documentos del Departamento de Archivo Histórico, quedando de la siguiente manera. </w:t>
      </w:r>
      <w:r>
        <w:rPr>
          <w:rStyle w:val="normaltextrun"/>
          <w:rFonts w:ascii="Calibri" w:hAnsi="Calibri" w:cs="Calibri"/>
          <w:b/>
          <w:bCs/>
          <w:color w:val="000000"/>
          <w:sz w:val="22"/>
          <w:szCs w:val="22"/>
          <w:shd w:val="clear" w:color="auto" w:fill="FFFFFF"/>
        </w:rPr>
        <w:t>ACUERDO FIRME ---------------------------------------------------------------</w:t>
      </w:r>
      <w:r w:rsidR="008434C6">
        <w:rPr>
          <w:rStyle w:val="normaltextrun"/>
          <w:rFonts w:ascii="Calibri" w:hAnsi="Calibri" w:cs="Calibri"/>
          <w:b/>
          <w:bCs/>
          <w:color w:val="000000"/>
          <w:sz w:val="22"/>
          <w:szCs w:val="22"/>
          <w:shd w:val="clear" w:color="auto" w:fill="FFFFFF"/>
        </w:rPr>
        <w:t>---------------------</w:t>
      </w:r>
      <w:r>
        <w:rPr>
          <w:rStyle w:val="normaltextrun"/>
          <w:rFonts w:ascii="Calibri" w:hAnsi="Calibri" w:cs="Calibri"/>
          <w:b/>
          <w:bCs/>
          <w:color w:val="000000"/>
          <w:sz w:val="22"/>
          <w:szCs w:val="22"/>
          <w:shd w:val="clear" w:color="auto" w:fill="FFFFFF"/>
        </w:rPr>
        <w:t>-------------</w:t>
      </w:r>
    </w:p>
    <w:tbl>
      <w:tblPr>
        <w:tblStyle w:val="TableNormal"/>
        <w:tblW w:w="74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2"/>
        <w:gridCol w:w="1701"/>
      </w:tblGrid>
      <w:tr w:rsidR="00D50509" w14:paraId="75DCCC52" w14:textId="77777777" w:rsidTr="00E318B1">
        <w:trPr>
          <w:trHeight w:val="270"/>
          <w:jc w:val="center"/>
        </w:trPr>
        <w:tc>
          <w:tcPr>
            <w:tcW w:w="7433" w:type="dxa"/>
            <w:gridSpan w:val="2"/>
          </w:tcPr>
          <w:p w14:paraId="5535391C" w14:textId="2C41BAF8" w:rsidR="00D50509" w:rsidRDefault="00D50509" w:rsidP="00E318B1">
            <w:pPr>
              <w:pStyle w:val="TableParagraph"/>
              <w:spacing w:before="1" w:line="249" w:lineRule="exact"/>
              <w:ind w:left="66"/>
              <w:jc w:val="center"/>
              <w:rPr>
                <w:b/>
              </w:rPr>
            </w:pPr>
            <w:r>
              <w:rPr>
                <w:b/>
              </w:rPr>
              <w:t>FONDO</w:t>
            </w:r>
            <w:r w:rsidR="0060503B">
              <w:rPr>
                <w:b/>
                <w:spacing w:val="-5"/>
              </w:rPr>
              <w:t>S PODER EJECUTIVO</w:t>
            </w:r>
          </w:p>
        </w:tc>
      </w:tr>
      <w:tr w:rsidR="00D50509" w14:paraId="45C68726" w14:textId="77777777" w:rsidTr="00E318B1">
        <w:trPr>
          <w:trHeight w:val="268"/>
          <w:jc w:val="center"/>
        </w:trPr>
        <w:tc>
          <w:tcPr>
            <w:tcW w:w="5732" w:type="dxa"/>
            <w:tcBorders>
              <w:bottom w:val="single" w:sz="4" w:space="0" w:color="auto"/>
            </w:tcBorders>
          </w:tcPr>
          <w:p w14:paraId="32976E3C" w14:textId="77777777" w:rsidR="00D50509" w:rsidRDefault="00D50509" w:rsidP="00DC3381">
            <w:pPr>
              <w:pStyle w:val="TableParagraph"/>
              <w:spacing w:line="248" w:lineRule="exact"/>
              <w:ind w:left="1489" w:right="1480"/>
              <w:jc w:val="center"/>
              <w:rPr>
                <w:b/>
              </w:rPr>
            </w:pPr>
            <w:r>
              <w:rPr>
                <w:b/>
              </w:rPr>
              <w:t>FONDO</w:t>
            </w:r>
            <w:r>
              <w:rPr>
                <w:b/>
                <w:spacing w:val="-4"/>
              </w:rPr>
              <w:t xml:space="preserve"> </w:t>
            </w:r>
            <w:r>
              <w:rPr>
                <w:b/>
              </w:rPr>
              <w:t>NIVEL</w:t>
            </w:r>
            <w:r>
              <w:rPr>
                <w:b/>
                <w:spacing w:val="-1"/>
              </w:rPr>
              <w:t xml:space="preserve"> </w:t>
            </w:r>
            <w:r>
              <w:rPr>
                <w:b/>
              </w:rPr>
              <w:t>I</w:t>
            </w:r>
          </w:p>
        </w:tc>
        <w:tc>
          <w:tcPr>
            <w:tcW w:w="1701" w:type="dxa"/>
            <w:tcBorders>
              <w:bottom w:val="single" w:sz="4" w:space="0" w:color="auto"/>
            </w:tcBorders>
          </w:tcPr>
          <w:p w14:paraId="766CC4CB" w14:textId="77777777" w:rsidR="00D50509" w:rsidRDefault="00D50509" w:rsidP="00E318B1">
            <w:pPr>
              <w:pStyle w:val="TableParagraph"/>
              <w:spacing w:line="248" w:lineRule="exact"/>
              <w:ind w:left="0" w:right="-10" w:firstLine="6"/>
              <w:jc w:val="center"/>
              <w:rPr>
                <w:b/>
              </w:rPr>
            </w:pPr>
            <w:r>
              <w:rPr>
                <w:b/>
              </w:rPr>
              <w:t>SERIE</w:t>
            </w:r>
          </w:p>
        </w:tc>
      </w:tr>
      <w:tr w:rsidR="00D50509" w14:paraId="55A18061" w14:textId="77777777" w:rsidTr="00E318B1">
        <w:trPr>
          <w:trHeight w:val="287"/>
          <w:jc w:val="center"/>
        </w:trPr>
        <w:tc>
          <w:tcPr>
            <w:tcW w:w="5732" w:type="dxa"/>
            <w:tcBorders>
              <w:top w:val="single" w:sz="4" w:space="0" w:color="auto"/>
              <w:left w:val="single" w:sz="4" w:space="0" w:color="auto"/>
              <w:bottom w:val="nil"/>
              <w:right w:val="single" w:sz="4" w:space="0" w:color="auto"/>
            </w:tcBorders>
          </w:tcPr>
          <w:p w14:paraId="6C3B89C1" w14:textId="52BCB625" w:rsidR="00D50509" w:rsidRDefault="00BD736B" w:rsidP="00DC3381">
            <w:pPr>
              <w:pStyle w:val="TableParagraph"/>
            </w:pPr>
            <w:r>
              <w:t>INS Valores Puesto de Bolsa S.A (INSVALORES)</w:t>
            </w:r>
          </w:p>
        </w:tc>
        <w:tc>
          <w:tcPr>
            <w:tcW w:w="1701" w:type="dxa"/>
            <w:tcBorders>
              <w:top w:val="single" w:sz="4" w:space="0" w:color="auto"/>
              <w:left w:val="single" w:sz="4" w:space="0" w:color="auto"/>
              <w:bottom w:val="nil"/>
              <w:right w:val="single" w:sz="4" w:space="0" w:color="auto"/>
            </w:tcBorders>
          </w:tcPr>
          <w:p w14:paraId="43209FDC" w14:textId="77777777" w:rsidR="00D50509" w:rsidRPr="00E25621" w:rsidRDefault="00D50509" w:rsidP="00DC3381">
            <w:pPr>
              <w:pStyle w:val="TableParagraph"/>
              <w:rPr>
                <w:b/>
                <w:bCs/>
              </w:rPr>
            </w:pPr>
            <w:r w:rsidRPr="00E25621">
              <w:rPr>
                <w:b/>
                <w:bCs/>
              </w:rPr>
              <w:t xml:space="preserve">-Actas (ACT) </w:t>
            </w:r>
          </w:p>
        </w:tc>
      </w:tr>
      <w:tr w:rsidR="00D50509" w14:paraId="38BEB526" w14:textId="77777777" w:rsidTr="00E318B1">
        <w:trPr>
          <w:trHeight w:val="267"/>
          <w:jc w:val="center"/>
        </w:trPr>
        <w:tc>
          <w:tcPr>
            <w:tcW w:w="5732" w:type="dxa"/>
            <w:tcBorders>
              <w:top w:val="single" w:sz="4" w:space="0" w:color="auto"/>
              <w:bottom w:val="single" w:sz="4" w:space="0" w:color="auto"/>
              <w:right w:val="single" w:sz="4" w:space="0" w:color="auto"/>
            </w:tcBorders>
          </w:tcPr>
          <w:p w14:paraId="43146288" w14:textId="72812097" w:rsidR="00D50509" w:rsidRDefault="00BD736B" w:rsidP="00DC3381">
            <w:pPr>
              <w:pStyle w:val="TableParagraph"/>
              <w:ind w:left="0"/>
              <w:rPr>
                <w:rFonts w:ascii="Times New Roman"/>
                <w:sz w:val="18"/>
              </w:rPr>
            </w:pPr>
            <w:r>
              <w:t>INS Sociedad Administradora de Fondos de Inversión (INSSAFI)</w:t>
            </w:r>
          </w:p>
        </w:tc>
        <w:tc>
          <w:tcPr>
            <w:tcW w:w="1701" w:type="dxa"/>
            <w:tcBorders>
              <w:top w:val="single" w:sz="4" w:space="0" w:color="auto"/>
              <w:left w:val="single" w:sz="4" w:space="0" w:color="auto"/>
              <w:bottom w:val="single" w:sz="4" w:space="0" w:color="auto"/>
            </w:tcBorders>
          </w:tcPr>
          <w:p w14:paraId="0014CB0F" w14:textId="3C008573" w:rsidR="00D50509" w:rsidRPr="00E25621" w:rsidRDefault="00BD736B" w:rsidP="00DC3381">
            <w:pPr>
              <w:pStyle w:val="TableParagraph"/>
              <w:spacing w:line="247" w:lineRule="exact"/>
              <w:rPr>
                <w:b/>
                <w:bCs/>
              </w:rPr>
            </w:pPr>
            <w:r>
              <w:t>-</w:t>
            </w:r>
            <w:r w:rsidRPr="00BD736B">
              <w:rPr>
                <w:b/>
                <w:bCs/>
              </w:rPr>
              <w:t>Actas (ACT)</w:t>
            </w:r>
          </w:p>
        </w:tc>
      </w:tr>
    </w:tbl>
    <w:p w14:paraId="5DEB774F" w14:textId="1A2734BD" w:rsidR="001606B3" w:rsidRPr="00293066" w:rsidRDefault="001606B3" w:rsidP="0017601E">
      <w:pPr>
        <w:pStyle w:val="Default"/>
        <w:spacing w:line="460" w:lineRule="exact"/>
        <w:jc w:val="both"/>
        <w:rPr>
          <w:rFonts w:asciiTheme="minorHAnsi" w:hAnsiTheme="minorHAnsi" w:cstheme="minorHAnsi"/>
          <w:bCs/>
          <w:iCs/>
          <w:sz w:val="22"/>
          <w:szCs w:val="22"/>
        </w:rPr>
      </w:pPr>
      <w:r>
        <w:rPr>
          <w:rFonts w:asciiTheme="minorHAnsi" w:hAnsiTheme="minorHAnsi" w:cstheme="minorHAnsi"/>
          <w:b/>
          <w:iCs/>
          <w:sz w:val="22"/>
          <w:szCs w:val="22"/>
        </w:rPr>
        <w:t>ARTÍCULO 6.</w:t>
      </w:r>
      <w:r w:rsidRPr="005A68F8">
        <w:rPr>
          <w:rFonts w:asciiTheme="minorHAnsi" w:hAnsiTheme="minorHAnsi" w:cstheme="minorHAnsi"/>
          <w:bCs/>
          <w:iCs/>
          <w:sz w:val="22"/>
          <w:szCs w:val="22"/>
        </w:rPr>
        <w:t xml:space="preserve"> </w:t>
      </w:r>
      <w:r w:rsidRPr="00293066">
        <w:rPr>
          <w:rFonts w:asciiTheme="minorHAnsi" w:hAnsiTheme="minorHAnsi" w:cstheme="minorHAnsi"/>
          <w:bCs/>
          <w:iCs/>
          <w:sz w:val="22"/>
          <w:szCs w:val="22"/>
        </w:rPr>
        <w:t xml:space="preserve">Lectura y revisión de oficio </w:t>
      </w:r>
      <w:r w:rsidRPr="00293066">
        <w:rPr>
          <w:rFonts w:asciiTheme="minorHAnsi" w:hAnsiTheme="minorHAnsi" w:cstheme="minorHAnsi"/>
          <w:iCs/>
          <w:sz w:val="22"/>
          <w:szCs w:val="22"/>
        </w:rPr>
        <w:t>DGAN-DAH-OCD-</w:t>
      </w:r>
      <w:r>
        <w:rPr>
          <w:rFonts w:asciiTheme="minorHAnsi" w:hAnsiTheme="minorHAnsi" w:cstheme="minorHAnsi"/>
          <w:iCs/>
          <w:sz w:val="22"/>
          <w:szCs w:val="22"/>
        </w:rPr>
        <w:t>058</w:t>
      </w:r>
      <w:r w:rsidRPr="00293066">
        <w:rPr>
          <w:rFonts w:asciiTheme="minorHAnsi" w:hAnsiTheme="minorHAnsi" w:cstheme="minorHAnsi"/>
          <w:iCs/>
          <w:sz w:val="22"/>
          <w:szCs w:val="22"/>
        </w:rPr>
        <w:t>-2023</w:t>
      </w:r>
      <w:r w:rsidRPr="00293066">
        <w:rPr>
          <w:rFonts w:asciiTheme="minorHAnsi" w:hAnsiTheme="minorHAnsi" w:cstheme="minorHAnsi"/>
          <w:b/>
          <w:iCs/>
          <w:sz w:val="22"/>
          <w:szCs w:val="22"/>
        </w:rPr>
        <w:t xml:space="preserve"> </w:t>
      </w:r>
      <w:r w:rsidRPr="00293066">
        <w:rPr>
          <w:rFonts w:asciiTheme="minorHAnsi" w:hAnsiTheme="minorHAnsi" w:cstheme="minorHAnsi"/>
          <w:bCs/>
          <w:iCs/>
          <w:sz w:val="22"/>
          <w:szCs w:val="22"/>
        </w:rPr>
        <w:t>del</w:t>
      </w:r>
      <w:r>
        <w:rPr>
          <w:rFonts w:asciiTheme="minorHAnsi" w:hAnsiTheme="minorHAnsi" w:cstheme="minorHAnsi"/>
          <w:bCs/>
          <w:iCs/>
          <w:sz w:val="22"/>
          <w:szCs w:val="22"/>
        </w:rPr>
        <w:t xml:space="preserve"> veintiocho</w:t>
      </w:r>
      <w:r w:rsidRPr="00293066">
        <w:rPr>
          <w:rFonts w:asciiTheme="minorHAnsi" w:hAnsiTheme="minorHAnsi" w:cstheme="minorHAnsi"/>
          <w:bCs/>
          <w:iCs/>
          <w:sz w:val="22"/>
          <w:szCs w:val="22"/>
        </w:rPr>
        <w:t xml:space="preserve"> de </w:t>
      </w:r>
      <w:r>
        <w:rPr>
          <w:rFonts w:asciiTheme="minorHAnsi" w:hAnsiTheme="minorHAnsi" w:cstheme="minorHAnsi"/>
          <w:bCs/>
          <w:iCs/>
          <w:sz w:val="22"/>
          <w:szCs w:val="22"/>
        </w:rPr>
        <w:t>marzo</w:t>
      </w:r>
      <w:r w:rsidRPr="00293066">
        <w:rPr>
          <w:rFonts w:asciiTheme="minorHAnsi" w:hAnsiTheme="minorHAnsi" w:cstheme="minorHAnsi"/>
          <w:bCs/>
          <w:iCs/>
          <w:sz w:val="22"/>
          <w:szCs w:val="22"/>
        </w:rPr>
        <w:t xml:space="preserve"> de</w:t>
      </w:r>
      <w:r>
        <w:rPr>
          <w:rFonts w:asciiTheme="minorHAnsi" w:hAnsiTheme="minorHAnsi" w:cstheme="minorHAnsi"/>
          <w:bCs/>
          <w:iCs/>
          <w:sz w:val="22"/>
          <w:szCs w:val="22"/>
        </w:rPr>
        <w:t>l</w:t>
      </w:r>
      <w:r w:rsidRPr="00293066">
        <w:rPr>
          <w:rFonts w:asciiTheme="minorHAnsi" w:hAnsiTheme="minorHAnsi" w:cstheme="minorHAnsi"/>
          <w:bCs/>
          <w:iCs/>
          <w:sz w:val="22"/>
          <w:szCs w:val="22"/>
        </w:rPr>
        <w:t xml:space="preserve"> dos mil veintitrés, por medio del cual se solicitan acrónimos para el fondo </w:t>
      </w:r>
      <w:r>
        <w:rPr>
          <w:rFonts w:asciiTheme="minorHAnsi" w:hAnsiTheme="minorHAnsi" w:cstheme="minorHAnsi"/>
          <w:bCs/>
          <w:iCs/>
          <w:sz w:val="22"/>
          <w:szCs w:val="22"/>
        </w:rPr>
        <w:t xml:space="preserve">Paul </w:t>
      </w:r>
      <w:proofErr w:type="spellStart"/>
      <w:r>
        <w:rPr>
          <w:rFonts w:asciiTheme="minorHAnsi" w:hAnsiTheme="minorHAnsi" w:cstheme="minorHAnsi"/>
          <w:bCs/>
          <w:iCs/>
          <w:sz w:val="22"/>
          <w:szCs w:val="22"/>
        </w:rPr>
        <w:t>Woodbridge</w:t>
      </w:r>
      <w:proofErr w:type="spellEnd"/>
      <w:r>
        <w:rPr>
          <w:rFonts w:asciiTheme="minorHAnsi" w:hAnsiTheme="minorHAnsi" w:cstheme="minorHAnsi"/>
          <w:bCs/>
          <w:iCs/>
          <w:sz w:val="22"/>
          <w:szCs w:val="22"/>
        </w:rPr>
        <w:t xml:space="preserve"> Alvarado</w:t>
      </w:r>
      <w:r w:rsidRPr="00293066">
        <w:rPr>
          <w:rFonts w:asciiTheme="minorHAnsi" w:hAnsiTheme="minorHAnsi" w:cstheme="minorHAnsi"/>
          <w:bCs/>
          <w:iCs/>
          <w:sz w:val="22"/>
          <w:szCs w:val="22"/>
        </w:rPr>
        <w:t>.</w:t>
      </w:r>
      <w:r w:rsidR="00FB149A">
        <w:rPr>
          <w:rFonts w:asciiTheme="minorHAnsi" w:hAnsiTheme="minorHAnsi" w:cstheme="minorHAnsi"/>
          <w:bCs/>
          <w:iCs/>
          <w:sz w:val="22"/>
          <w:szCs w:val="22"/>
        </w:rPr>
        <w:t xml:space="preserve"> </w:t>
      </w:r>
      <w:r w:rsidR="00451E90">
        <w:rPr>
          <w:rFonts w:asciiTheme="minorHAnsi" w:hAnsiTheme="minorHAnsi" w:cstheme="minorHAnsi"/>
          <w:bCs/>
          <w:iCs/>
          <w:sz w:val="22"/>
          <w:szCs w:val="22"/>
        </w:rPr>
        <w:t>--------------------</w:t>
      </w:r>
    </w:p>
    <w:p w14:paraId="539A3099" w14:textId="0BD49AD7" w:rsidR="00451E90" w:rsidRPr="0017601E" w:rsidRDefault="00451E90" w:rsidP="00451E90">
      <w:pPr>
        <w:pStyle w:val="paragraph"/>
        <w:spacing w:before="0" w:beforeAutospacing="0" w:after="0" w:afterAutospacing="0" w:line="460" w:lineRule="exact"/>
        <w:jc w:val="both"/>
        <w:textAlignment w:val="baseline"/>
        <w:rPr>
          <w:rFonts w:asciiTheme="minorHAnsi" w:hAnsiTheme="minorHAnsi" w:cstheme="minorHAnsi"/>
          <w:color w:val="000000"/>
          <w:sz w:val="18"/>
          <w:szCs w:val="18"/>
        </w:rPr>
      </w:pPr>
      <w:r w:rsidRPr="0017601E">
        <w:rPr>
          <w:rStyle w:val="normaltextrun"/>
          <w:rFonts w:asciiTheme="minorHAnsi" w:eastAsia="Calibri" w:hAnsiTheme="minorHAnsi" w:cstheme="minorHAnsi"/>
          <w:color w:val="000000"/>
          <w:sz w:val="22"/>
          <w:szCs w:val="22"/>
          <w:lang w:val="es-ES"/>
        </w:rPr>
        <w:t xml:space="preserve">El señor Javier Gómez Jiménez hace lectura del oficio </w:t>
      </w:r>
      <w:r w:rsidR="00A77DBC" w:rsidRPr="00293066">
        <w:rPr>
          <w:rFonts w:asciiTheme="minorHAnsi" w:hAnsiTheme="minorHAnsi" w:cstheme="minorHAnsi"/>
          <w:iCs/>
          <w:sz w:val="22"/>
          <w:szCs w:val="22"/>
        </w:rPr>
        <w:t>DGAN-DAH-OCD-</w:t>
      </w:r>
      <w:r w:rsidR="00A77DBC">
        <w:rPr>
          <w:rFonts w:asciiTheme="minorHAnsi" w:hAnsiTheme="minorHAnsi" w:cstheme="minorHAnsi"/>
          <w:iCs/>
          <w:sz w:val="22"/>
          <w:szCs w:val="22"/>
        </w:rPr>
        <w:t>058</w:t>
      </w:r>
      <w:r w:rsidR="00A77DBC" w:rsidRPr="00293066">
        <w:rPr>
          <w:rFonts w:asciiTheme="minorHAnsi" w:hAnsiTheme="minorHAnsi" w:cstheme="minorHAnsi"/>
          <w:iCs/>
          <w:sz w:val="22"/>
          <w:szCs w:val="22"/>
        </w:rPr>
        <w:t>-2023</w:t>
      </w:r>
      <w:r w:rsidR="00A77DBC" w:rsidRPr="00293066">
        <w:rPr>
          <w:rFonts w:asciiTheme="minorHAnsi" w:hAnsiTheme="minorHAnsi" w:cstheme="minorHAnsi"/>
          <w:b/>
          <w:iCs/>
          <w:sz w:val="22"/>
          <w:szCs w:val="22"/>
        </w:rPr>
        <w:t xml:space="preserve"> </w:t>
      </w:r>
      <w:r w:rsidR="009F7EF9" w:rsidRPr="00293066">
        <w:rPr>
          <w:rFonts w:asciiTheme="minorHAnsi" w:hAnsiTheme="minorHAnsi" w:cstheme="minorHAnsi"/>
          <w:bCs/>
          <w:iCs/>
          <w:sz w:val="22"/>
          <w:szCs w:val="22"/>
        </w:rPr>
        <w:t>del</w:t>
      </w:r>
      <w:r w:rsidR="009F7EF9">
        <w:rPr>
          <w:rFonts w:asciiTheme="minorHAnsi" w:hAnsiTheme="minorHAnsi" w:cstheme="minorHAnsi"/>
          <w:bCs/>
          <w:iCs/>
          <w:sz w:val="22"/>
          <w:szCs w:val="22"/>
        </w:rPr>
        <w:t xml:space="preserve"> veintiocho</w:t>
      </w:r>
      <w:r w:rsidR="009F7EF9" w:rsidRPr="00293066">
        <w:rPr>
          <w:rFonts w:asciiTheme="minorHAnsi" w:hAnsiTheme="minorHAnsi" w:cstheme="minorHAnsi"/>
          <w:bCs/>
          <w:iCs/>
          <w:sz w:val="22"/>
          <w:szCs w:val="22"/>
        </w:rPr>
        <w:t xml:space="preserve"> de </w:t>
      </w:r>
      <w:r w:rsidR="009F7EF9">
        <w:rPr>
          <w:rFonts w:asciiTheme="minorHAnsi" w:hAnsiTheme="minorHAnsi" w:cstheme="minorHAnsi"/>
          <w:bCs/>
          <w:iCs/>
          <w:sz w:val="22"/>
          <w:szCs w:val="22"/>
        </w:rPr>
        <w:t>marzo</w:t>
      </w:r>
      <w:r w:rsidR="009F7EF9" w:rsidRPr="00293066">
        <w:rPr>
          <w:rFonts w:asciiTheme="minorHAnsi" w:hAnsiTheme="minorHAnsi" w:cstheme="minorHAnsi"/>
          <w:bCs/>
          <w:iCs/>
          <w:sz w:val="22"/>
          <w:szCs w:val="22"/>
        </w:rPr>
        <w:t xml:space="preserve"> de</w:t>
      </w:r>
      <w:r w:rsidR="009F7EF9">
        <w:rPr>
          <w:rFonts w:asciiTheme="minorHAnsi" w:hAnsiTheme="minorHAnsi" w:cstheme="minorHAnsi"/>
          <w:bCs/>
          <w:iCs/>
          <w:sz w:val="22"/>
          <w:szCs w:val="22"/>
        </w:rPr>
        <w:t>l</w:t>
      </w:r>
      <w:r w:rsidR="009F7EF9" w:rsidRPr="00293066">
        <w:rPr>
          <w:rFonts w:asciiTheme="minorHAnsi" w:hAnsiTheme="minorHAnsi" w:cstheme="minorHAnsi"/>
          <w:bCs/>
          <w:iCs/>
          <w:sz w:val="22"/>
          <w:szCs w:val="22"/>
        </w:rPr>
        <w:t xml:space="preserve"> dos mil veintitrés</w:t>
      </w:r>
      <w:r w:rsidRPr="0017601E">
        <w:rPr>
          <w:rStyle w:val="normaltextrun"/>
          <w:rFonts w:asciiTheme="minorHAnsi" w:eastAsia="Calibri" w:hAnsiTheme="minorHAnsi" w:cstheme="minorHAnsi"/>
          <w:color w:val="000000"/>
          <w:sz w:val="22"/>
          <w:szCs w:val="22"/>
          <w:lang w:val="es-ES"/>
        </w:rPr>
        <w:t>, suscrito por</w:t>
      </w:r>
      <w:r>
        <w:rPr>
          <w:rStyle w:val="normaltextrun"/>
          <w:rFonts w:asciiTheme="minorHAnsi" w:eastAsia="Calibri" w:hAnsiTheme="minorHAnsi" w:cstheme="minorHAnsi"/>
          <w:color w:val="000000"/>
          <w:sz w:val="22"/>
          <w:szCs w:val="22"/>
          <w:lang w:val="es-ES"/>
        </w:rPr>
        <w:t xml:space="preserve"> la señora</w:t>
      </w:r>
      <w:r w:rsidR="009F7EF9">
        <w:rPr>
          <w:rStyle w:val="normaltextrun"/>
          <w:rFonts w:asciiTheme="minorHAnsi" w:eastAsia="Calibri" w:hAnsiTheme="minorHAnsi" w:cstheme="minorHAnsi"/>
          <w:color w:val="000000"/>
          <w:sz w:val="22"/>
          <w:szCs w:val="22"/>
          <w:lang w:val="es-ES"/>
        </w:rPr>
        <w:t xml:space="preserve"> Rosibel Barboza Quirós</w:t>
      </w:r>
      <w:r>
        <w:rPr>
          <w:rStyle w:val="normaltextrun"/>
          <w:rFonts w:asciiTheme="minorHAnsi" w:eastAsia="Calibri" w:hAnsiTheme="minorHAnsi" w:cstheme="minorHAnsi"/>
          <w:color w:val="000000"/>
          <w:sz w:val="22"/>
          <w:szCs w:val="22"/>
          <w:lang w:val="es-ES"/>
        </w:rPr>
        <w:t xml:space="preserve">, </w:t>
      </w:r>
      <w:r w:rsidR="009F7EF9">
        <w:rPr>
          <w:rStyle w:val="normaltextrun"/>
          <w:rFonts w:asciiTheme="minorHAnsi" w:eastAsia="Calibri" w:hAnsiTheme="minorHAnsi" w:cstheme="minorHAnsi"/>
          <w:color w:val="000000"/>
          <w:sz w:val="22"/>
          <w:szCs w:val="22"/>
          <w:lang w:val="es-ES"/>
        </w:rPr>
        <w:t xml:space="preserve">Coordinadora </w:t>
      </w:r>
      <w:r w:rsidRPr="0017601E">
        <w:rPr>
          <w:rStyle w:val="normaltextrun"/>
          <w:rFonts w:asciiTheme="minorHAnsi" w:eastAsia="Calibri" w:hAnsiTheme="minorHAnsi" w:cstheme="minorHAnsi"/>
          <w:color w:val="000000"/>
          <w:sz w:val="22"/>
          <w:szCs w:val="22"/>
          <w:lang w:val="es-ES"/>
        </w:rPr>
        <w:t>de la Unidad de Organización y Control de</w:t>
      </w:r>
      <w:r w:rsidRPr="0017601E">
        <w:rPr>
          <w:rStyle w:val="normaltextrun"/>
          <w:rFonts w:asciiTheme="minorHAnsi" w:eastAsia="Calibri" w:hAnsiTheme="minorHAnsi" w:cstheme="minorHAnsi"/>
          <w:color w:val="000000"/>
          <w:sz w:val="22"/>
          <w:szCs w:val="22"/>
          <w:shd w:val="clear" w:color="auto" w:fill="FFFFFF"/>
          <w:lang w:val="es-ES"/>
        </w:rPr>
        <w:t xml:space="preserve"> Documentos del Departamento Archivo Histórico, donde solicita la inclusión de acrónimos </w:t>
      </w:r>
      <w:r w:rsidRPr="00293066">
        <w:rPr>
          <w:rFonts w:asciiTheme="minorHAnsi" w:hAnsiTheme="minorHAnsi" w:cstheme="minorHAnsi"/>
          <w:bCs/>
          <w:iCs/>
          <w:sz w:val="22"/>
          <w:szCs w:val="22"/>
        </w:rPr>
        <w:t xml:space="preserve">para </w:t>
      </w:r>
      <w:r>
        <w:rPr>
          <w:rFonts w:asciiTheme="minorHAnsi" w:hAnsiTheme="minorHAnsi" w:cstheme="minorHAnsi"/>
          <w:bCs/>
          <w:iCs/>
          <w:sz w:val="22"/>
          <w:szCs w:val="22"/>
        </w:rPr>
        <w:t>el</w:t>
      </w:r>
      <w:r w:rsidRPr="00293066">
        <w:rPr>
          <w:rFonts w:asciiTheme="minorHAnsi" w:hAnsiTheme="minorHAnsi" w:cstheme="minorHAnsi"/>
          <w:bCs/>
          <w:iCs/>
          <w:sz w:val="22"/>
          <w:szCs w:val="22"/>
        </w:rPr>
        <w:t xml:space="preserve"> fondo </w:t>
      </w:r>
      <w:r>
        <w:rPr>
          <w:rFonts w:asciiTheme="minorHAnsi" w:hAnsiTheme="minorHAnsi" w:cstheme="minorHAnsi"/>
          <w:bCs/>
          <w:iCs/>
          <w:sz w:val="22"/>
          <w:szCs w:val="22"/>
        </w:rPr>
        <w:t xml:space="preserve">Paul </w:t>
      </w:r>
      <w:proofErr w:type="spellStart"/>
      <w:r>
        <w:rPr>
          <w:rFonts w:asciiTheme="minorHAnsi" w:hAnsiTheme="minorHAnsi" w:cstheme="minorHAnsi"/>
          <w:bCs/>
          <w:iCs/>
          <w:sz w:val="22"/>
          <w:szCs w:val="22"/>
        </w:rPr>
        <w:t>Woodbridge</w:t>
      </w:r>
      <w:proofErr w:type="spellEnd"/>
      <w:r>
        <w:rPr>
          <w:rFonts w:asciiTheme="minorHAnsi" w:hAnsiTheme="minorHAnsi" w:cstheme="minorHAnsi"/>
          <w:bCs/>
          <w:iCs/>
          <w:sz w:val="22"/>
          <w:szCs w:val="22"/>
        </w:rPr>
        <w:t xml:space="preserve"> Alvarado</w:t>
      </w:r>
      <w:r w:rsidRPr="0017601E">
        <w:rPr>
          <w:rStyle w:val="normaltextrun"/>
          <w:rFonts w:asciiTheme="minorHAnsi" w:eastAsia="Calibri" w:hAnsiTheme="minorHAnsi" w:cstheme="minorHAnsi"/>
          <w:color w:val="000000"/>
          <w:sz w:val="22"/>
          <w:szCs w:val="22"/>
          <w:lang w:val="es-ES"/>
        </w:rPr>
        <w:t xml:space="preserve">. </w:t>
      </w:r>
      <w:r w:rsidR="00B543CB">
        <w:rPr>
          <w:rStyle w:val="normaltextrun"/>
          <w:rFonts w:asciiTheme="minorHAnsi" w:eastAsia="Calibri" w:hAnsiTheme="minorHAnsi" w:cstheme="minorHAnsi"/>
          <w:color w:val="000000"/>
          <w:sz w:val="22"/>
          <w:szCs w:val="22"/>
          <w:lang w:val="es-ES"/>
        </w:rPr>
        <w:t xml:space="preserve"> El señor Gómez Jiménez comenta, que </w:t>
      </w:r>
      <w:r w:rsidR="00B543CB" w:rsidRPr="00B543CB">
        <w:rPr>
          <w:rStyle w:val="normaltextrun"/>
          <w:rFonts w:asciiTheme="minorHAnsi" w:eastAsia="Calibri" w:hAnsiTheme="minorHAnsi" w:cstheme="minorHAnsi"/>
          <w:i/>
          <w:iCs/>
          <w:color w:val="000000"/>
          <w:sz w:val="22"/>
          <w:szCs w:val="22"/>
          <w:lang w:val="es-ES"/>
        </w:rPr>
        <w:t>este acrónimo es de una donación</w:t>
      </w:r>
      <w:r w:rsidR="00333975">
        <w:rPr>
          <w:rStyle w:val="normaltextrun"/>
          <w:rFonts w:asciiTheme="minorHAnsi" w:eastAsia="Calibri" w:hAnsiTheme="minorHAnsi" w:cstheme="minorHAnsi"/>
          <w:i/>
          <w:iCs/>
          <w:color w:val="000000"/>
          <w:sz w:val="22"/>
          <w:szCs w:val="22"/>
          <w:lang w:val="es-ES"/>
        </w:rPr>
        <w:t xml:space="preserve">, el acrónimo del </w:t>
      </w:r>
      <w:r w:rsidR="009375CB">
        <w:rPr>
          <w:rStyle w:val="normaltextrun"/>
          <w:rFonts w:asciiTheme="minorHAnsi" w:eastAsia="Calibri" w:hAnsiTheme="minorHAnsi" w:cstheme="minorHAnsi"/>
          <w:i/>
          <w:iCs/>
          <w:color w:val="000000"/>
          <w:sz w:val="22"/>
          <w:szCs w:val="22"/>
          <w:lang w:val="es-ES"/>
        </w:rPr>
        <w:t>fondo</w:t>
      </w:r>
      <w:r w:rsidR="008809D3">
        <w:rPr>
          <w:rStyle w:val="normaltextrun"/>
          <w:rFonts w:asciiTheme="minorHAnsi" w:eastAsia="Calibri" w:hAnsiTheme="minorHAnsi" w:cstheme="minorHAnsi"/>
          <w:i/>
          <w:iCs/>
          <w:color w:val="000000"/>
          <w:sz w:val="22"/>
          <w:szCs w:val="22"/>
          <w:lang w:val="es-ES"/>
        </w:rPr>
        <w:t xml:space="preserve"> es PWA </w:t>
      </w:r>
      <w:r w:rsidR="00123954">
        <w:rPr>
          <w:rStyle w:val="normaltextrun"/>
          <w:rFonts w:asciiTheme="minorHAnsi" w:eastAsia="Calibri" w:hAnsiTheme="minorHAnsi" w:cstheme="minorHAnsi"/>
          <w:i/>
          <w:iCs/>
          <w:color w:val="000000"/>
          <w:sz w:val="22"/>
          <w:szCs w:val="22"/>
          <w:lang w:val="es-ES"/>
        </w:rPr>
        <w:t>y las series que ya tenemos, entonces no hay necesidad de crear una nueva</w:t>
      </w:r>
      <w:r w:rsidR="000B2AB0">
        <w:rPr>
          <w:rStyle w:val="normaltextrun"/>
          <w:rFonts w:asciiTheme="minorHAnsi" w:eastAsia="Calibri" w:hAnsiTheme="minorHAnsi" w:cstheme="minorHAnsi"/>
          <w:i/>
          <w:iCs/>
          <w:color w:val="000000"/>
          <w:sz w:val="22"/>
          <w:szCs w:val="22"/>
          <w:lang w:val="es-ES"/>
        </w:rPr>
        <w:t>, la que se está creando es la de don Paul</w:t>
      </w:r>
      <w:r w:rsidR="00C30A94">
        <w:rPr>
          <w:rStyle w:val="normaltextrun"/>
          <w:rFonts w:asciiTheme="minorHAnsi" w:eastAsia="Calibri" w:hAnsiTheme="minorHAnsi" w:cstheme="minorHAnsi"/>
          <w:i/>
          <w:iCs/>
          <w:color w:val="000000"/>
          <w:sz w:val="22"/>
          <w:szCs w:val="22"/>
          <w:lang w:val="es-ES"/>
        </w:rPr>
        <w:t xml:space="preserve">, que ya tenemos y ya tiene tratamiento archivístico. </w:t>
      </w:r>
      <w:r w:rsidRPr="0017601E">
        <w:rPr>
          <w:rStyle w:val="normaltextrun"/>
          <w:rFonts w:asciiTheme="minorHAnsi" w:eastAsia="Calibri" w:hAnsiTheme="minorHAnsi" w:cstheme="minorHAnsi"/>
          <w:color w:val="000000"/>
          <w:sz w:val="22"/>
          <w:szCs w:val="22"/>
          <w:lang w:val="es-ES"/>
        </w:rPr>
        <w:t>--------------------------</w:t>
      </w:r>
    </w:p>
    <w:p w14:paraId="30391889" w14:textId="4A4336D2" w:rsidR="00332B03" w:rsidRDefault="00451E90" w:rsidP="00451E90">
      <w:pPr>
        <w:pStyle w:val="paragraph"/>
        <w:spacing w:before="0" w:beforeAutospacing="0" w:after="0" w:afterAutospacing="0" w:line="460" w:lineRule="exact"/>
        <w:jc w:val="both"/>
        <w:textAlignment w:val="baseline"/>
        <w:rPr>
          <w:rFonts w:asciiTheme="minorHAnsi" w:hAnsiTheme="minorHAnsi" w:cstheme="minorHAnsi"/>
          <w:b/>
          <w:iCs/>
          <w:sz w:val="22"/>
          <w:szCs w:val="22"/>
        </w:rPr>
      </w:pPr>
      <w:r w:rsidRPr="0017601E">
        <w:rPr>
          <w:rStyle w:val="normaltextrun"/>
          <w:rFonts w:asciiTheme="minorHAnsi" w:eastAsia="Calibri" w:hAnsiTheme="minorHAnsi" w:cstheme="minorHAnsi"/>
          <w:color w:val="000000"/>
          <w:sz w:val="22"/>
          <w:szCs w:val="22"/>
          <w:lang w:val="es-ES"/>
        </w:rPr>
        <w:t>Las personas miembros indican estar de acuerdo con la propuesta de acrónimos</w:t>
      </w:r>
      <w:r w:rsidRPr="0017601E">
        <w:rPr>
          <w:rStyle w:val="normaltextrun"/>
          <w:rFonts w:asciiTheme="minorHAnsi" w:eastAsia="Calibri" w:hAnsiTheme="minorHAnsi" w:cstheme="minorHAnsi"/>
          <w:color w:val="000000"/>
          <w:sz w:val="22"/>
          <w:szCs w:val="22"/>
          <w:shd w:val="clear" w:color="auto" w:fill="FFFFFF"/>
          <w:lang w:val="es-ES"/>
        </w:rPr>
        <w:t xml:space="preserve"> </w:t>
      </w:r>
      <w:r w:rsidRPr="00293066">
        <w:rPr>
          <w:rFonts w:asciiTheme="minorHAnsi" w:hAnsiTheme="minorHAnsi" w:cstheme="minorHAnsi"/>
          <w:bCs/>
          <w:iCs/>
          <w:sz w:val="22"/>
          <w:szCs w:val="22"/>
        </w:rPr>
        <w:t xml:space="preserve">para </w:t>
      </w:r>
      <w:r>
        <w:rPr>
          <w:rFonts w:asciiTheme="minorHAnsi" w:hAnsiTheme="minorHAnsi" w:cstheme="minorHAnsi"/>
          <w:bCs/>
          <w:iCs/>
          <w:sz w:val="22"/>
          <w:szCs w:val="22"/>
        </w:rPr>
        <w:t>el</w:t>
      </w:r>
      <w:r w:rsidRPr="00293066">
        <w:rPr>
          <w:rFonts w:asciiTheme="minorHAnsi" w:hAnsiTheme="minorHAnsi" w:cstheme="minorHAnsi"/>
          <w:bCs/>
          <w:iCs/>
          <w:sz w:val="22"/>
          <w:szCs w:val="22"/>
        </w:rPr>
        <w:t xml:space="preserve"> fondo </w:t>
      </w:r>
      <w:r>
        <w:rPr>
          <w:rFonts w:asciiTheme="minorHAnsi" w:hAnsiTheme="minorHAnsi" w:cstheme="minorHAnsi"/>
          <w:bCs/>
          <w:iCs/>
          <w:sz w:val="22"/>
          <w:szCs w:val="22"/>
        </w:rPr>
        <w:t xml:space="preserve">Paul </w:t>
      </w:r>
      <w:proofErr w:type="spellStart"/>
      <w:r>
        <w:rPr>
          <w:rFonts w:asciiTheme="minorHAnsi" w:hAnsiTheme="minorHAnsi" w:cstheme="minorHAnsi"/>
          <w:bCs/>
          <w:iCs/>
          <w:sz w:val="22"/>
          <w:szCs w:val="22"/>
        </w:rPr>
        <w:t>Woodbridge</w:t>
      </w:r>
      <w:proofErr w:type="spellEnd"/>
      <w:r>
        <w:rPr>
          <w:rFonts w:asciiTheme="minorHAnsi" w:hAnsiTheme="minorHAnsi" w:cstheme="minorHAnsi"/>
          <w:bCs/>
          <w:iCs/>
          <w:sz w:val="22"/>
          <w:szCs w:val="22"/>
        </w:rPr>
        <w:t xml:space="preserve"> Alvarado</w:t>
      </w:r>
      <w:r>
        <w:rPr>
          <w:rFonts w:asciiTheme="minorHAnsi" w:hAnsiTheme="minorHAnsi" w:cstheme="minorHAnsi"/>
          <w:b/>
          <w:iCs/>
          <w:sz w:val="22"/>
          <w:szCs w:val="22"/>
        </w:rPr>
        <w:t xml:space="preserve">. </w:t>
      </w:r>
      <w:r w:rsidRPr="00A9774A">
        <w:rPr>
          <w:rFonts w:asciiTheme="minorHAnsi" w:hAnsiTheme="minorHAnsi" w:cstheme="minorHAnsi"/>
          <w:bCs/>
          <w:iCs/>
          <w:sz w:val="22"/>
          <w:szCs w:val="22"/>
        </w:rPr>
        <w:t>----------------------------------------------------</w:t>
      </w:r>
      <w:r w:rsidR="00332B03" w:rsidRPr="00A9774A">
        <w:rPr>
          <w:rFonts w:asciiTheme="minorHAnsi" w:hAnsiTheme="minorHAnsi" w:cstheme="minorHAnsi"/>
          <w:bCs/>
          <w:iCs/>
          <w:sz w:val="22"/>
          <w:szCs w:val="22"/>
        </w:rPr>
        <w:t>-------------------------------------------</w:t>
      </w:r>
      <w:r w:rsidRPr="00A9774A">
        <w:rPr>
          <w:rFonts w:asciiTheme="minorHAnsi" w:hAnsiTheme="minorHAnsi" w:cstheme="minorHAnsi"/>
          <w:bCs/>
          <w:iCs/>
          <w:sz w:val="22"/>
          <w:szCs w:val="22"/>
        </w:rPr>
        <w:t>-------------------</w:t>
      </w:r>
    </w:p>
    <w:p w14:paraId="5D473792" w14:textId="0D988BD5" w:rsidR="00451E90" w:rsidRPr="00451E90" w:rsidRDefault="00451E90" w:rsidP="00451E90">
      <w:pPr>
        <w:pStyle w:val="paragraph"/>
        <w:spacing w:before="0" w:beforeAutospacing="0" w:after="0" w:afterAutospacing="0" w:line="460" w:lineRule="exact"/>
        <w:jc w:val="both"/>
        <w:textAlignment w:val="baseline"/>
        <w:rPr>
          <w:rStyle w:val="normaltextrun"/>
          <w:rFonts w:asciiTheme="minorHAnsi" w:hAnsiTheme="minorHAnsi" w:cstheme="minorHAnsi"/>
          <w:bCs/>
          <w:iCs/>
          <w:sz w:val="22"/>
          <w:szCs w:val="22"/>
        </w:rPr>
      </w:pPr>
      <w:r w:rsidRPr="00AA3BB6">
        <w:rPr>
          <w:rFonts w:asciiTheme="minorHAnsi" w:hAnsiTheme="minorHAnsi" w:cstheme="minorHAnsi"/>
          <w:b/>
          <w:iCs/>
          <w:sz w:val="22"/>
          <w:szCs w:val="22"/>
        </w:rPr>
        <w:t xml:space="preserve">ACUERDO </w:t>
      </w:r>
      <w:r w:rsidR="00C20F19">
        <w:rPr>
          <w:rFonts w:asciiTheme="minorHAnsi" w:hAnsiTheme="minorHAnsi" w:cstheme="minorHAnsi"/>
          <w:b/>
          <w:iCs/>
          <w:sz w:val="22"/>
          <w:szCs w:val="22"/>
        </w:rPr>
        <w:t>6.</w:t>
      </w:r>
      <w:r>
        <w:rPr>
          <w:rFonts w:asciiTheme="minorHAnsi" w:hAnsiTheme="minorHAnsi" w:cstheme="minorHAnsi"/>
          <w:bCs/>
          <w:iCs/>
          <w:sz w:val="22"/>
          <w:szCs w:val="22"/>
        </w:rPr>
        <w:t xml:space="preserve"> </w:t>
      </w:r>
      <w:r>
        <w:rPr>
          <w:rStyle w:val="normaltextrun"/>
          <w:rFonts w:ascii="Calibri" w:hAnsi="Calibri" w:cs="Calibri"/>
          <w:color w:val="000000"/>
          <w:sz w:val="22"/>
          <w:szCs w:val="22"/>
          <w:shd w:val="clear" w:color="auto" w:fill="FFFFFF"/>
        </w:rPr>
        <w:t xml:space="preserve">Aprobar y comunicar los </w:t>
      </w:r>
      <w:r w:rsidRPr="0017601E">
        <w:rPr>
          <w:rStyle w:val="normaltextrun"/>
          <w:rFonts w:asciiTheme="minorHAnsi" w:eastAsia="Calibri" w:hAnsiTheme="minorHAnsi" w:cstheme="minorHAnsi"/>
          <w:color w:val="000000"/>
          <w:sz w:val="22"/>
          <w:szCs w:val="22"/>
          <w:shd w:val="clear" w:color="auto" w:fill="FFFFFF"/>
          <w:lang w:val="es-ES"/>
        </w:rPr>
        <w:t xml:space="preserve">donde solicita la inclusión de acrónimos </w:t>
      </w:r>
      <w:r w:rsidRPr="00293066">
        <w:rPr>
          <w:rFonts w:asciiTheme="minorHAnsi" w:hAnsiTheme="minorHAnsi" w:cstheme="minorHAnsi"/>
          <w:bCs/>
          <w:iCs/>
          <w:sz w:val="22"/>
          <w:szCs w:val="22"/>
        </w:rPr>
        <w:t xml:space="preserve">para </w:t>
      </w:r>
      <w:r>
        <w:rPr>
          <w:rFonts w:asciiTheme="minorHAnsi" w:hAnsiTheme="minorHAnsi" w:cstheme="minorHAnsi"/>
          <w:bCs/>
          <w:iCs/>
          <w:sz w:val="22"/>
          <w:szCs w:val="22"/>
        </w:rPr>
        <w:t>el</w:t>
      </w:r>
      <w:r w:rsidRPr="00293066">
        <w:rPr>
          <w:rFonts w:asciiTheme="minorHAnsi" w:hAnsiTheme="minorHAnsi" w:cstheme="minorHAnsi"/>
          <w:bCs/>
          <w:iCs/>
          <w:sz w:val="22"/>
          <w:szCs w:val="22"/>
        </w:rPr>
        <w:t xml:space="preserve"> fondo </w:t>
      </w:r>
      <w:r>
        <w:rPr>
          <w:rFonts w:asciiTheme="minorHAnsi" w:hAnsiTheme="minorHAnsi" w:cstheme="minorHAnsi"/>
          <w:bCs/>
          <w:iCs/>
          <w:sz w:val="22"/>
          <w:szCs w:val="22"/>
        </w:rPr>
        <w:t xml:space="preserve">Paul </w:t>
      </w:r>
      <w:proofErr w:type="spellStart"/>
      <w:r>
        <w:rPr>
          <w:rFonts w:asciiTheme="minorHAnsi" w:hAnsiTheme="minorHAnsi" w:cstheme="minorHAnsi"/>
          <w:bCs/>
          <w:iCs/>
          <w:sz w:val="22"/>
          <w:szCs w:val="22"/>
        </w:rPr>
        <w:t>Woodbridge</w:t>
      </w:r>
      <w:proofErr w:type="spellEnd"/>
      <w:r>
        <w:rPr>
          <w:rFonts w:asciiTheme="minorHAnsi" w:hAnsiTheme="minorHAnsi" w:cstheme="minorHAnsi"/>
          <w:bCs/>
          <w:iCs/>
          <w:sz w:val="22"/>
          <w:szCs w:val="22"/>
        </w:rPr>
        <w:t xml:space="preserve"> Alvarado</w:t>
      </w:r>
      <w:r>
        <w:rPr>
          <w:rStyle w:val="normaltextrun"/>
          <w:rFonts w:ascii="Calibri" w:hAnsi="Calibri" w:cs="Calibri"/>
          <w:color w:val="000000"/>
          <w:sz w:val="22"/>
          <w:szCs w:val="22"/>
          <w:shd w:val="clear" w:color="auto" w:fill="FFFFFF"/>
        </w:rPr>
        <w:t xml:space="preserve">, según solicitud presentada por medio del oficio </w:t>
      </w:r>
      <w:r w:rsidRPr="0068611B">
        <w:rPr>
          <w:rFonts w:asciiTheme="minorHAnsi" w:hAnsiTheme="minorHAnsi" w:cstheme="minorHAnsi"/>
          <w:bCs/>
          <w:iCs/>
          <w:sz w:val="22"/>
          <w:szCs w:val="22"/>
        </w:rPr>
        <w:t>DGAN-DAH-OCD-0</w:t>
      </w:r>
      <w:r>
        <w:rPr>
          <w:rFonts w:asciiTheme="minorHAnsi" w:hAnsiTheme="minorHAnsi" w:cstheme="minorHAnsi"/>
          <w:bCs/>
          <w:iCs/>
          <w:sz w:val="22"/>
          <w:szCs w:val="22"/>
        </w:rPr>
        <w:t>5</w:t>
      </w:r>
      <w:r w:rsidR="000A7910">
        <w:rPr>
          <w:rFonts w:asciiTheme="minorHAnsi" w:hAnsiTheme="minorHAnsi" w:cstheme="minorHAnsi"/>
          <w:bCs/>
          <w:iCs/>
          <w:sz w:val="22"/>
          <w:szCs w:val="22"/>
        </w:rPr>
        <w:t>8</w:t>
      </w:r>
      <w:r w:rsidRPr="0068611B">
        <w:rPr>
          <w:rFonts w:asciiTheme="minorHAnsi" w:hAnsiTheme="minorHAnsi" w:cstheme="minorHAnsi"/>
          <w:bCs/>
          <w:iCs/>
          <w:sz w:val="22"/>
          <w:szCs w:val="22"/>
        </w:rPr>
        <w:t xml:space="preserve">-2023 </w:t>
      </w:r>
      <w:r w:rsidRPr="00771B88">
        <w:rPr>
          <w:rFonts w:asciiTheme="minorHAnsi" w:hAnsiTheme="minorHAnsi" w:cstheme="minorHAnsi"/>
          <w:bCs/>
          <w:iCs/>
          <w:sz w:val="22"/>
          <w:szCs w:val="22"/>
        </w:rPr>
        <w:t xml:space="preserve">del </w:t>
      </w:r>
      <w:r>
        <w:rPr>
          <w:rFonts w:asciiTheme="minorHAnsi" w:hAnsiTheme="minorHAnsi" w:cstheme="minorHAnsi"/>
          <w:bCs/>
          <w:iCs/>
          <w:sz w:val="22"/>
          <w:szCs w:val="22"/>
        </w:rPr>
        <w:t>veint</w:t>
      </w:r>
      <w:r w:rsidR="000A7910">
        <w:rPr>
          <w:rFonts w:asciiTheme="minorHAnsi" w:hAnsiTheme="minorHAnsi" w:cstheme="minorHAnsi"/>
          <w:bCs/>
          <w:iCs/>
          <w:sz w:val="22"/>
          <w:szCs w:val="22"/>
        </w:rPr>
        <w:t>iocho</w:t>
      </w:r>
      <w:r>
        <w:rPr>
          <w:rFonts w:asciiTheme="minorHAnsi" w:hAnsiTheme="minorHAnsi" w:cstheme="minorHAnsi"/>
          <w:bCs/>
          <w:iCs/>
          <w:sz w:val="22"/>
          <w:szCs w:val="22"/>
        </w:rPr>
        <w:t xml:space="preserve"> de marzo </w:t>
      </w:r>
      <w:r w:rsidRPr="00771B88">
        <w:rPr>
          <w:rFonts w:asciiTheme="minorHAnsi" w:hAnsiTheme="minorHAnsi" w:cstheme="minorHAnsi"/>
          <w:bCs/>
          <w:iCs/>
          <w:sz w:val="22"/>
          <w:szCs w:val="22"/>
        </w:rPr>
        <w:lastRenderedPageBreak/>
        <w:t>de</w:t>
      </w:r>
      <w:r>
        <w:rPr>
          <w:rFonts w:asciiTheme="minorHAnsi" w:hAnsiTheme="minorHAnsi" w:cstheme="minorHAnsi"/>
          <w:bCs/>
          <w:iCs/>
          <w:sz w:val="22"/>
          <w:szCs w:val="22"/>
        </w:rPr>
        <w:t>l</w:t>
      </w:r>
      <w:r w:rsidRPr="00771B88">
        <w:rPr>
          <w:rFonts w:asciiTheme="minorHAnsi" w:hAnsiTheme="minorHAnsi" w:cstheme="minorHAnsi"/>
          <w:bCs/>
          <w:iCs/>
          <w:sz w:val="22"/>
          <w:szCs w:val="22"/>
        </w:rPr>
        <w:t xml:space="preserve"> </w:t>
      </w:r>
      <w:r>
        <w:rPr>
          <w:rFonts w:asciiTheme="minorHAnsi" w:hAnsiTheme="minorHAnsi" w:cstheme="minorHAnsi"/>
          <w:bCs/>
          <w:iCs/>
          <w:sz w:val="22"/>
          <w:szCs w:val="22"/>
        </w:rPr>
        <w:t>dos mil veintitrés</w:t>
      </w:r>
      <w:r w:rsidRPr="0017601E">
        <w:rPr>
          <w:rStyle w:val="normaltextrun"/>
          <w:rFonts w:asciiTheme="minorHAnsi" w:eastAsia="Calibri" w:hAnsiTheme="minorHAnsi" w:cstheme="minorHAnsi"/>
          <w:color w:val="000000"/>
          <w:sz w:val="22"/>
          <w:szCs w:val="22"/>
          <w:lang w:val="es-ES"/>
        </w:rPr>
        <w:t xml:space="preserve">, suscrito por </w:t>
      </w:r>
      <w:r>
        <w:rPr>
          <w:rStyle w:val="normaltextrun"/>
          <w:rFonts w:asciiTheme="minorHAnsi" w:eastAsia="Calibri" w:hAnsiTheme="minorHAnsi" w:cstheme="minorHAnsi"/>
          <w:color w:val="000000"/>
          <w:sz w:val="22"/>
          <w:szCs w:val="22"/>
          <w:lang w:val="es-ES"/>
        </w:rPr>
        <w:t>la señora</w:t>
      </w:r>
      <w:r w:rsidR="000A7910">
        <w:rPr>
          <w:rStyle w:val="normaltextrun"/>
          <w:rFonts w:asciiTheme="minorHAnsi" w:eastAsia="Calibri" w:hAnsiTheme="minorHAnsi" w:cstheme="minorHAnsi"/>
          <w:color w:val="000000"/>
          <w:sz w:val="22"/>
          <w:szCs w:val="22"/>
          <w:lang w:val="es-ES"/>
        </w:rPr>
        <w:t xml:space="preserve"> Rosibel Barboza Quirós</w:t>
      </w:r>
      <w:r>
        <w:rPr>
          <w:rStyle w:val="normaltextrun"/>
          <w:rFonts w:asciiTheme="minorHAnsi" w:eastAsia="Calibri" w:hAnsiTheme="minorHAnsi" w:cstheme="minorHAnsi"/>
          <w:color w:val="000000"/>
          <w:sz w:val="22"/>
          <w:szCs w:val="22"/>
          <w:lang w:val="es-ES"/>
        </w:rPr>
        <w:t xml:space="preserve">, </w:t>
      </w:r>
      <w:r w:rsidR="000A7910">
        <w:rPr>
          <w:rStyle w:val="normaltextrun"/>
          <w:rFonts w:asciiTheme="minorHAnsi" w:eastAsia="Calibri" w:hAnsiTheme="minorHAnsi" w:cstheme="minorHAnsi"/>
          <w:color w:val="000000"/>
          <w:sz w:val="22"/>
          <w:szCs w:val="22"/>
          <w:lang w:val="es-ES"/>
        </w:rPr>
        <w:t xml:space="preserve">Coordinadora </w:t>
      </w:r>
      <w:r>
        <w:rPr>
          <w:rStyle w:val="normaltextrun"/>
          <w:rFonts w:ascii="Calibri" w:hAnsi="Calibri" w:cs="Calibri"/>
          <w:color w:val="000000"/>
          <w:sz w:val="22"/>
          <w:szCs w:val="22"/>
          <w:shd w:val="clear" w:color="auto" w:fill="FFFFFF"/>
        </w:rPr>
        <w:t xml:space="preserve">de la Unidad de Organización y Control de Documentos del Departamento de Archivo Histórico, quedando de la siguiente manera. </w:t>
      </w:r>
      <w:r>
        <w:rPr>
          <w:rStyle w:val="normaltextrun"/>
          <w:rFonts w:ascii="Calibri" w:hAnsi="Calibri" w:cs="Calibri"/>
          <w:b/>
          <w:bCs/>
          <w:color w:val="000000"/>
          <w:sz w:val="22"/>
          <w:szCs w:val="22"/>
          <w:shd w:val="clear" w:color="auto" w:fill="FFFFFF"/>
        </w:rPr>
        <w:t>ACUERDO FIRME ----------------------------------------------------------------------------</w:t>
      </w:r>
      <w:r w:rsidR="000A7910">
        <w:rPr>
          <w:rStyle w:val="normaltextrun"/>
          <w:rFonts w:ascii="Calibri" w:hAnsi="Calibri" w:cs="Calibri"/>
          <w:b/>
          <w:bCs/>
          <w:color w:val="000000"/>
          <w:sz w:val="22"/>
          <w:szCs w:val="22"/>
          <w:shd w:val="clear" w:color="auto" w:fill="FFFFFF"/>
        </w:rPr>
        <w:t>--------------------------------</w:t>
      </w:r>
    </w:p>
    <w:tbl>
      <w:tblPr>
        <w:tblStyle w:val="TableNormal"/>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9"/>
        <w:gridCol w:w="4961"/>
      </w:tblGrid>
      <w:tr w:rsidR="000A7910" w14:paraId="4720C2B2" w14:textId="77777777" w:rsidTr="00DC3381">
        <w:trPr>
          <w:trHeight w:val="270"/>
        </w:trPr>
        <w:tc>
          <w:tcPr>
            <w:tcW w:w="8850" w:type="dxa"/>
            <w:gridSpan w:val="2"/>
          </w:tcPr>
          <w:p w14:paraId="7BB76EC0" w14:textId="78CAAC76" w:rsidR="000A7910" w:rsidRDefault="000A7910" w:rsidP="00DC3381">
            <w:pPr>
              <w:pStyle w:val="TableParagraph"/>
              <w:spacing w:before="1" w:line="249" w:lineRule="exact"/>
              <w:ind w:left="3107" w:right="3102"/>
              <w:jc w:val="center"/>
              <w:rPr>
                <w:b/>
              </w:rPr>
            </w:pPr>
            <w:r>
              <w:rPr>
                <w:b/>
              </w:rPr>
              <w:t>FONDO</w:t>
            </w:r>
            <w:r>
              <w:rPr>
                <w:b/>
                <w:spacing w:val="-5"/>
              </w:rPr>
              <w:t xml:space="preserve">S </w:t>
            </w:r>
            <w:r w:rsidR="00232DDF">
              <w:rPr>
                <w:b/>
                <w:spacing w:val="-5"/>
              </w:rPr>
              <w:t>PARTICULARES</w:t>
            </w:r>
          </w:p>
        </w:tc>
      </w:tr>
      <w:tr w:rsidR="00232DDF" w14:paraId="3DDE2382" w14:textId="77777777" w:rsidTr="00232DDF">
        <w:trPr>
          <w:trHeight w:val="268"/>
        </w:trPr>
        <w:tc>
          <w:tcPr>
            <w:tcW w:w="3889" w:type="dxa"/>
            <w:tcBorders>
              <w:bottom w:val="single" w:sz="4" w:space="0" w:color="auto"/>
            </w:tcBorders>
          </w:tcPr>
          <w:p w14:paraId="4EDA05BF" w14:textId="77777777" w:rsidR="000A7910" w:rsidRDefault="000A7910" w:rsidP="00DC3381">
            <w:pPr>
              <w:pStyle w:val="TableParagraph"/>
              <w:spacing w:line="248" w:lineRule="exact"/>
              <w:ind w:left="1489" w:right="1480"/>
              <w:jc w:val="center"/>
              <w:rPr>
                <w:b/>
              </w:rPr>
            </w:pPr>
            <w:r>
              <w:rPr>
                <w:b/>
              </w:rPr>
              <w:t>FONDO</w:t>
            </w:r>
            <w:r>
              <w:rPr>
                <w:b/>
                <w:spacing w:val="-4"/>
              </w:rPr>
              <w:t xml:space="preserve"> </w:t>
            </w:r>
            <w:r>
              <w:rPr>
                <w:b/>
              </w:rPr>
              <w:t>NIVEL</w:t>
            </w:r>
            <w:r>
              <w:rPr>
                <w:b/>
                <w:spacing w:val="-1"/>
              </w:rPr>
              <w:t xml:space="preserve"> </w:t>
            </w:r>
            <w:r>
              <w:rPr>
                <w:b/>
              </w:rPr>
              <w:t>I</w:t>
            </w:r>
          </w:p>
        </w:tc>
        <w:tc>
          <w:tcPr>
            <w:tcW w:w="4961" w:type="dxa"/>
            <w:tcBorders>
              <w:bottom w:val="single" w:sz="4" w:space="0" w:color="auto"/>
            </w:tcBorders>
          </w:tcPr>
          <w:p w14:paraId="1D1B5D7C" w14:textId="77777777" w:rsidR="000A7910" w:rsidRDefault="000A7910" w:rsidP="00DC3381">
            <w:pPr>
              <w:pStyle w:val="TableParagraph"/>
              <w:spacing w:line="248" w:lineRule="exact"/>
              <w:ind w:left="2001" w:right="1988"/>
              <w:jc w:val="center"/>
              <w:rPr>
                <w:b/>
              </w:rPr>
            </w:pPr>
            <w:r>
              <w:rPr>
                <w:b/>
              </w:rPr>
              <w:t>SERIE</w:t>
            </w:r>
          </w:p>
        </w:tc>
      </w:tr>
      <w:tr w:rsidR="000A7910" w14:paraId="5A3173E1" w14:textId="77777777" w:rsidTr="00232DDF">
        <w:trPr>
          <w:trHeight w:val="287"/>
        </w:trPr>
        <w:tc>
          <w:tcPr>
            <w:tcW w:w="3889" w:type="dxa"/>
            <w:tcBorders>
              <w:top w:val="single" w:sz="4" w:space="0" w:color="auto"/>
              <w:left w:val="single" w:sz="4" w:space="0" w:color="auto"/>
              <w:bottom w:val="single" w:sz="4" w:space="0" w:color="auto"/>
              <w:right w:val="single" w:sz="4" w:space="0" w:color="auto"/>
            </w:tcBorders>
          </w:tcPr>
          <w:p w14:paraId="36767B23" w14:textId="77777777" w:rsidR="000A7910" w:rsidRDefault="00232DDF" w:rsidP="00DC3381">
            <w:pPr>
              <w:pStyle w:val="TableParagraph"/>
            </w:pPr>
            <w:proofErr w:type="spellStart"/>
            <w:r>
              <w:t>Woodbridge</w:t>
            </w:r>
            <w:proofErr w:type="spellEnd"/>
            <w:r>
              <w:t xml:space="preserve"> Alvarado, Paul (PWA)</w:t>
            </w:r>
          </w:p>
          <w:p w14:paraId="20512D50" w14:textId="77777777" w:rsidR="00232DDF" w:rsidRDefault="00232DDF" w:rsidP="00DC3381">
            <w:pPr>
              <w:pStyle w:val="TableParagraph"/>
            </w:pPr>
          </w:p>
          <w:p w14:paraId="011A232F" w14:textId="77777777" w:rsidR="00232DDF" w:rsidRDefault="00232DDF" w:rsidP="00DC3381">
            <w:pPr>
              <w:pStyle w:val="TableParagraph"/>
            </w:pPr>
          </w:p>
          <w:p w14:paraId="2634B005" w14:textId="77777777" w:rsidR="00232DDF" w:rsidRDefault="00232DDF" w:rsidP="00DC3381">
            <w:pPr>
              <w:pStyle w:val="TableParagraph"/>
            </w:pPr>
          </w:p>
          <w:p w14:paraId="0E04F451" w14:textId="62C477CC" w:rsidR="00232DDF" w:rsidRDefault="00232DDF" w:rsidP="00DC3381">
            <w:pPr>
              <w:pStyle w:val="TableParagraph"/>
            </w:pPr>
          </w:p>
        </w:tc>
        <w:tc>
          <w:tcPr>
            <w:tcW w:w="4961" w:type="dxa"/>
            <w:tcBorders>
              <w:top w:val="single" w:sz="4" w:space="0" w:color="auto"/>
              <w:left w:val="single" w:sz="4" w:space="0" w:color="auto"/>
              <w:bottom w:val="single" w:sz="4" w:space="0" w:color="auto"/>
              <w:right w:val="single" w:sz="4" w:space="0" w:color="auto"/>
            </w:tcBorders>
          </w:tcPr>
          <w:p w14:paraId="06C66717" w14:textId="77777777" w:rsidR="00300575" w:rsidRDefault="000A7910" w:rsidP="00DC3381">
            <w:pPr>
              <w:pStyle w:val="TableParagraph"/>
            </w:pPr>
            <w:r>
              <w:t xml:space="preserve">-Libros (LI) </w:t>
            </w:r>
          </w:p>
          <w:p w14:paraId="0B29CF17" w14:textId="77777777" w:rsidR="00232DDF" w:rsidRDefault="000A7910" w:rsidP="00DC3381">
            <w:pPr>
              <w:pStyle w:val="TableParagraph"/>
            </w:pPr>
            <w:r>
              <w:t xml:space="preserve">-Cartas (COR) </w:t>
            </w:r>
          </w:p>
          <w:p w14:paraId="68683276" w14:textId="77777777" w:rsidR="00232DDF" w:rsidRDefault="000A7910" w:rsidP="00DC3381">
            <w:pPr>
              <w:pStyle w:val="TableParagraph"/>
            </w:pPr>
            <w:r>
              <w:t xml:space="preserve">- Artículos de Periódico y Prensa (APP) </w:t>
            </w:r>
          </w:p>
          <w:p w14:paraId="36FCA3D1" w14:textId="77777777" w:rsidR="00232DDF" w:rsidRDefault="000A7910" w:rsidP="00DC3381">
            <w:pPr>
              <w:pStyle w:val="TableParagraph"/>
            </w:pPr>
            <w:r>
              <w:t xml:space="preserve">-Fotografías (FO) </w:t>
            </w:r>
          </w:p>
          <w:p w14:paraId="6F1D82D7" w14:textId="4EDAA71A" w:rsidR="000A7910" w:rsidRPr="00782710" w:rsidRDefault="00782710" w:rsidP="00782710">
            <w:pPr>
              <w:pStyle w:val="TableParagraph"/>
            </w:pPr>
            <w:r>
              <w:t>-Material divulgativo en pequeño formato (MADIPEF)</w:t>
            </w:r>
          </w:p>
        </w:tc>
      </w:tr>
    </w:tbl>
    <w:p w14:paraId="7B2E5C37" w14:textId="647A1D02" w:rsidR="001606B3" w:rsidRDefault="001606B3" w:rsidP="0017601E">
      <w:pPr>
        <w:pStyle w:val="Textoindependiente3"/>
        <w:spacing w:line="460" w:lineRule="exact"/>
        <w:rPr>
          <w:rFonts w:asciiTheme="minorHAnsi" w:hAnsiTheme="minorHAnsi" w:cstheme="minorHAnsi"/>
          <w:iCs/>
          <w:szCs w:val="22"/>
        </w:rPr>
      </w:pPr>
      <w:r w:rsidRPr="00293066">
        <w:rPr>
          <w:rFonts w:asciiTheme="minorHAnsi" w:hAnsiTheme="minorHAnsi" w:cstheme="minorHAnsi"/>
          <w:b/>
          <w:iCs/>
          <w:szCs w:val="22"/>
        </w:rPr>
        <w:t>ARTÍCULO 7.</w:t>
      </w:r>
      <w:r>
        <w:rPr>
          <w:b/>
          <w:iCs/>
          <w:sz w:val="20"/>
          <w:szCs w:val="20"/>
        </w:rPr>
        <w:t xml:space="preserve"> </w:t>
      </w:r>
      <w:r w:rsidRPr="001C7314">
        <w:rPr>
          <w:rFonts w:asciiTheme="minorHAnsi" w:hAnsiTheme="minorHAnsi" w:cstheme="minorHAnsi"/>
          <w:iCs/>
          <w:szCs w:val="22"/>
        </w:rPr>
        <w:t xml:space="preserve">Lectura, revisión y aprobación de la entrada descriptiva del fondo </w:t>
      </w:r>
      <w:r>
        <w:rPr>
          <w:rFonts w:asciiTheme="minorHAnsi" w:hAnsiTheme="minorHAnsi" w:cstheme="minorHAnsi"/>
          <w:bCs w:val="0"/>
          <w:iCs/>
          <w:szCs w:val="22"/>
        </w:rPr>
        <w:t xml:space="preserve">Paul </w:t>
      </w:r>
      <w:proofErr w:type="spellStart"/>
      <w:r>
        <w:rPr>
          <w:rFonts w:asciiTheme="minorHAnsi" w:hAnsiTheme="minorHAnsi" w:cstheme="minorHAnsi"/>
          <w:bCs w:val="0"/>
          <w:iCs/>
          <w:szCs w:val="22"/>
        </w:rPr>
        <w:t>Woodbridge</w:t>
      </w:r>
      <w:proofErr w:type="spellEnd"/>
      <w:r>
        <w:rPr>
          <w:rFonts w:asciiTheme="minorHAnsi" w:hAnsiTheme="minorHAnsi" w:cstheme="minorHAnsi"/>
          <w:bCs w:val="0"/>
          <w:iCs/>
          <w:szCs w:val="22"/>
        </w:rPr>
        <w:t xml:space="preserve"> Alvarado</w:t>
      </w:r>
      <w:r w:rsidRPr="007E7D52">
        <w:rPr>
          <w:rFonts w:asciiTheme="minorHAnsi" w:hAnsiTheme="minorHAnsi" w:cstheme="minorHAnsi"/>
          <w:iCs/>
          <w:szCs w:val="22"/>
        </w:rPr>
        <w:t xml:space="preserve"> y la aplicación de la Norma NTN 002 Descripción Archivística, según el Plan de implementación desarrollado en el INFORME DGAN-DAH-OCD-342-2021. (Meta</w:t>
      </w:r>
      <w:r>
        <w:rPr>
          <w:rFonts w:asciiTheme="minorHAnsi" w:hAnsiTheme="minorHAnsi" w:cstheme="minorHAnsi"/>
          <w:iCs/>
          <w:szCs w:val="22"/>
        </w:rPr>
        <w:t xml:space="preserve"> CD</w:t>
      </w:r>
      <w:r w:rsidRPr="007E7D52">
        <w:rPr>
          <w:rFonts w:asciiTheme="minorHAnsi" w:hAnsiTheme="minorHAnsi" w:cstheme="minorHAnsi"/>
          <w:iCs/>
          <w:szCs w:val="22"/>
        </w:rPr>
        <w:t>: Dar seguimiento a la implementación de la Norma Nacional</w:t>
      </w:r>
      <w:r w:rsidRPr="008F3490">
        <w:rPr>
          <w:rFonts w:asciiTheme="minorHAnsi" w:hAnsiTheme="minorHAnsi" w:cstheme="minorHAnsi"/>
          <w:iCs/>
          <w:szCs w:val="22"/>
        </w:rPr>
        <w:t xml:space="preserve"> de Descripción en los fondos que custodia el Archivo Histórico</w:t>
      </w:r>
      <w:r>
        <w:rPr>
          <w:rFonts w:asciiTheme="minorHAnsi" w:hAnsiTheme="minorHAnsi" w:cstheme="minorHAnsi"/>
          <w:iCs/>
          <w:szCs w:val="22"/>
        </w:rPr>
        <w:t>)</w:t>
      </w:r>
      <w:r w:rsidR="004D2FF4">
        <w:rPr>
          <w:rFonts w:asciiTheme="minorHAnsi" w:hAnsiTheme="minorHAnsi" w:cstheme="minorHAnsi"/>
          <w:iCs/>
          <w:szCs w:val="22"/>
        </w:rPr>
        <w:t>. ------------------------------------------------------------</w:t>
      </w:r>
    </w:p>
    <w:p w14:paraId="219E2E83" w14:textId="7443711C" w:rsidR="00FE7248" w:rsidRPr="00FE7248" w:rsidRDefault="00F74745" w:rsidP="00FE7248">
      <w:pPr>
        <w:pStyle w:val="Textoindependiente3"/>
        <w:spacing w:line="460" w:lineRule="exact"/>
        <w:rPr>
          <w:rStyle w:val="normaltextrun"/>
          <w:rFonts w:asciiTheme="minorHAnsi" w:eastAsia="Calibri" w:hAnsiTheme="minorHAnsi" w:cstheme="minorHAnsi"/>
          <w:i/>
          <w:szCs w:val="22"/>
          <w:bdr w:val="none" w:sz="0" w:space="0" w:color="auto" w:frame="1"/>
        </w:rPr>
      </w:pPr>
      <w:r>
        <w:rPr>
          <w:rFonts w:asciiTheme="minorHAnsi" w:hAnsiTheme="minorHAnsi" w:cstheme="minorHAnsi"/>
          <w:iCs/>
          <w:szCs w:val="22"/>
        </w:rPr>
        <w:t xml:space="preserve">El señor Gómez Jiménez, comenta que </w:t>
      </w:r>
      <w:r w:rsidR="001509A1" w:rsidRPr="007D56CD">
        <w:rPr>
          <w:rFonts w:asciiTheme="minorHAnsi" w:hAnsiTheme="minorHAnsi" w:cstheme="minorHAnsi"/>
          <w:i/>
          <w:szCs w:val="22"/>
        </w:rPr>
        <w:t xml:space="preserve">esta la particularidad que tiene es </w:t>
      </w:r>
      <w:r w:rsidR="007D56CD" w:rsidRPr="007D56CD">
        <w:rPr>
          <w:rFonts w:asciiTheme="minorHAnsi" w:hAnsiTheme="minorHAnsi" w:cstheme="minorHAnsi"/>
          <w:i/>
          <w:szCs w:val="22"/>
        </w:rPr>
        <w:t xml:space="preserve">que ya está incluida dentro de </w:t>
      </w:r>
      <w:proofErr w:type="spellStart"/>
      <w:r w:rsidR="007D56CD" w:rsidRPr="007D56CD">
        <w:rPr>
          <w:rFonts w:asciiTheme="minorHAnsi" w:hAnsiTheme="minorHAnsi" w:cstheme="minorHAnsi"/>
          <w:i/>
          <w:szCs w:val="22"/>
        </w:rPr>
        <w:t>AtoM</w:t>
      </w:r>
      <w:proofErr w:type="spellEnd"/>
      <w:r w:rsidR="007C2BE5">
        <w:rPr>
          <w:rFonts w:asciiTheme="minorHAnsi" w:hAnsiTheme="minorHAnsi" w:cstheme="minorHAnsi"/>
          <w:iCs/>
          <w:szCs w:val="22"/>
        </w:rPr>
        <w:t xml:space="preserve">, </w:t>
      </w:r>
      <w:r w:rsidR="007C2BE5" w:rsidRPr="00FE7248">
        <w:rPr>
          <w:rFonts w:asciiTheme="minorHAnsi" w:hAnsiTheme="minorHAnsi" w:cstheme="minorHAnsi"/>
          <w:i/>
          <w:szCs w:val="22"/>
        </w:rPr>
        <w:t>se puede entrar por varias formas</w:t>
      </w:r>
      <w:r w:rsidR="00FE7248">
        <w:rPr>
          <w:rStyle w:val="normaltextrun"/>
          <w:rFonts w:asciiTheme="minorHAnsi" w:eastAsia="Calibri" w:hAnsiTheme="minorHAnsi" w:cstheme="minorHAnsi"/>
          <w:i/>
          <w:szCs w:val="22"/>
          <w:bdr w:val="none" w:sz="0" w:space="0" w:color="auto" w:frame="1"/>
        </w:rPr>
        <w:t>. ------------------------------------------------------------------</w:t>
      </w:r>
      <w:r w:rsidR="00F43990">
        <w:rPr>
          <w:rStyle w:val="normaltextrun"/>
          <w:rFonts w:asciiTheme="minorHAnsi" w:eastAsia="Calibri" w:hAnsiTheme="minorHAnsi" w:cstheme="minorHAnsi"/>
          <w:i/>
          <w:szCs w:val="22"/>
          <w:bdr w:val="none" w:sz="0" w:space="0" w:color="auto" w:frame="1"/>
        </w:rPr>
        <w:t>---------------------------------</w:t>
      </w:r>
    </w:p>
    <w:p w14:paraId="7B80CD1A" w14:textId="4FBE45B2" w:rsidR="008F5E81" w:rsidRPr="00F941A5" w:rsidRDefault="00C02E7B" w:rsidP="00794502">
      <w:pPr>
        <w:pStyle w:val="Textoindependiente3"/>
        <w:spacing w:line="460" w:lineRule="exact"/>
        <w:rPr>
          <w:rStyle w:val="normaltextrun"/>
          <w:rFonts w:asciiTheme="minorHAnsi" w:eastAsia="Calibri" w:hAnsiTheme="minorHAnsi" w:cstheme="minorHAnsi"/>
          <w:i/>
          <w:iCs/>
          <w:szCs w:val="22"/>
          <w:bdr w:val="none" w:sz="0" w:space="0" w:color="auto" w:frame="1"/>
        </w:rPr>
      </w:pPr>
      <w:r>
        <w:rPr>
          <w:rFonts w:asciiTheme="minorHAnsi" w:hAnsiTheme="minorHAnsi" w:cstheme="minorHAnsi"/>
          <w:iCs/>
          <w:szCs w:val="22"/>
        </w:rPr>
        <w:t>La señora Rosibel Barboza</w:t>
      </w:r>
      <w:r>
        <w:rPr>
          <w:rStyle w:val="normaltextrun"/>
          <w:rFonts w:asciiTheme="minorHAnsi" w:eastAsia="Calibri" w:hAnsiTheme="minorHAnsi" w:cstheme="minorHAnsi"/>
          <w:szCs w:val="22"/>
          <w:bdr w:val="none" w:sz="0" w:space="0" w:color="auto" w:frame="1"/>
        </w:rPr>
        <w:t xml:space="preserve">, </w:t>
      </w:r>
      <w:r w:rsidR="008F5E81" w:rsidRPr="00FE7248">
        <w:rPr>
          <w:rStyle w:val="normaltextrun"/>
          <w:rFonts w:asciiTheme="minorHAnsi" w:eastAsia="Calibri" w:hAnsiTheme="minorHAnsi" w:cstheme="minorHAnsi"/>
          <w:i/>
          <w:iCs/>
          <w:szCs w:val="22"/>
          <w:bdr w:val="none" w:sz="0" w:space="0" w:color="auto" w:frame="1"/>
        </w:rPr>
        <w:t xml:space="preserve">comenta </w:t>
      </w:r>
      <w:r w:rsidR="00BD039B" w:rsidRPr="00FE7248">
        <w:rPr>
          <w:rStyle w:val="normaltextrun"/>
          <w:rFonts w:asciiTheme="minorHAnsi" w:eastAsia="Calibri" w:hAnsiTheme="minorHAnsi" w:cstheme="minorHAnsi"/>
          <w:i/>
          <w:iCs/>
          <w:szCs w:val="22"/>
          <w:bdr w:val="none" w:sz="0" w:space="0" w:color="auto" w:frame="1"/>
        </w:rPr>
        <w:t>que la entrada descriptiva a nivel de fondo también está en Word, tal y como fue acordado</w:t>
      </w:r>
      <w:r w:rsidR="00196E62">
        <w:rPr>
          <w:rStyle w:val="normaltextrun"/>
          <w:rFonts w:asciiTheme="minorHAnsi" w:eastAsia="Calibri" w:hAnsiTheme="minorHAnsi" w:cstheme="minorHAnsi"/>
          <w:i/>
          <w:iCs/>
          <w:szCs w:val="22"/>
          <w:bdr w:val="none" w:sz="0" w:space="0" w:color="auto" w:frame="1"/>
        </w:rPr>
        <w:t xml:space="preserve">, en este caso ya incluimos toda la entrada descriptiva a nivel de fondo </w:t>
      </w:r>
      <w:r w:rsidR="00D1164B">
        <w:rPr>
          <w:rStyle w:val="normaltextrun"/>
          <w:rFonts w:asciiTheme="minorHAnsi" w:eastAsia="Calibri" w:hAnsiTheme="minorHAnsi" w:cstheme="minorHAnsi"/>
          <w:i/>
          <w:iCs/>
          <w:szCs w:val="22"/>
          <w:bdr w:val="none" w:sz="0" w:space="0" w:color="auto" w:frame="1"/>
        </w:rPr>
        <w:t>series y unidades documentales</w:t>
      </w:r>
      <w:r w:rsidR="00B80D87">
        <w:rPr>
          <w:rStyle w:val="normaltextrun"/>
          <w:rFonts w:asciiTheme="minorHAnsi" w:eastAsia="Calibri" w:hAnsiTheme="minorHAnsi" w:cstheme="minorHAnsi"/>
          <w:i/>
          <w:iCs/>
          <w:szCs w:val="22"/>
          <w:bdr w:val="none" w:sz="0" w:space="0" w:color="auto" w:frame="1"/>
        </w:rPr>
        <w:t xml:space="preserve"> en </w:t>
      </w:r>
      <w:proofErr w:type="spellStart"/>
      <w:r w:rsidR="00B80D87">
        <w:rPr>
          <w:rStyle w:val="normaltextrun"/>
          <w:rFonts w:asciiTheme="minorHAnsi" w:eastAsia="Calibri" w:hAnsiTheme="minorHAnsi" w:cstheme="minorHAnsi"/>
          <w:i/>
          <w:iCs/>
          <w:szCs w:val="22"/>
          <w:bdr w:val="none" w:sz="0" w:space="0" w:color="auto" w:frame="1"/>
        </w:rPr>
        <w:t>AtoM</w:t>
      </w:r>
      <w:proofErr w:type="spellEnd"/>
      <w:r w:rsidR="00B80D87">
        <w:rPr>
          <w:rStyle w:val="normaltextrun"/>
          <w:rFonts w:asciiTheme="minorHAnsi" w:eastAsia="Calibri" w:hAnsiTheme="minorHAnsi" w:cstheme="minorHAnsi"/>
          <w:i/>
          <w:iCs/>
          <w:szCs w:val="22"/>
          <w:bdr w:val="none" w:sz="0" w:space="0" w:color="auto" w:frame="1"/>
        </w:rPr>
        <w:t xml:space="preserve">, como ven </w:t>
      </w:r>
      <w:r w:rsidR="008C5E12">
        <w:rPr>
          <w:rStyle w:val="normaltextrun"/>
          <w:rFonts w:asciiTheme="minorHAnsi" w:eastAsia="Calibri" w:hAnsiTheme="minorHAnsi" w:cstheme="minorHAnsi"/>
          <w:i/>
          <w:iCs/>
          <w:szCs w:val="22"/>
          <w:bdr w:val="none" w:sz="0" w:space="0" w:color="auto" w:frame="1"/>
        </w:rPr>
        <w:t>esta descripción se encuentra en borrador para efectos de aprobación del día de hoy</w:t>
      </w:r>
      <w:r w:rsidR="00450092">
        <w:rPr>
          <w:rStyle w:val="normaltextrun"/>
          <w:rFonts w:asciiTheme="minorHAnsi" w:eastAsia="Calibri" w:hAnsiTheme="minorHAnsi" w:cstheme="minorHAnsi"/>
          <w:i/>
          <w:iCs/>
          <w:szCs w:val="22"/>
          <w:bdr w:val="none" w:sz="0" w:space="0" w:color="auto" w:frame="1"/>
        </w:rPr>
        <w:t xml:space="preserve"> si es que lo consideramos así</w:t>
      </w:r>
      <w:r w:rsidR="00622999">
        <w:rPr>
          <w:rStyle w:val="normaltextrun"/>
          <w:rFonts w:asciiTheme="minorHAnsi" w:eastAsia="Calibri" w:hAnsiTheme="minorHAnsi" w:cstheme="minorHAnsi"/>
          <w:i/>
          <w:iCs/>
          <w:szCs w:val="22"/>
          <w:bdr w:val="none" w:sz="0" w:space="0" w:color="auto" w:frame="1"/>
        </w:rPr>
        <w:t xml:space="preserve">. </w:t>
      </w:r>
      <w:r w:rsidR="00622999" w:rsidRPr="00622999">
        <w:rPr>
          <w:rStyle w:val="normaltextrun"/>
          <w:rFonts w:asciiTheme="minorHAnsi" w:eastAsia="Calibri" w:hAnsiTheme="minorHAnsi" w:cstheme="minorHAnsi"/>
          <w:szCs w:val="22"/>
          <w:bdr w:val="none" w:sz="0" w:space="0" w:color="auto" w:frame="1"/>
        </w:rPr>
        <w:t>Así mismo</w:t>
      </w:r>
      <w:r w:rsidR="00622999">
        <w:rPr>
          <w:rStyle w:val="normaltextrun"/>
          <w:rFonts w:asciiTheme="minorHAnsi" w:eastAsia="Calibri" w:hAnsiTheme="minorHAnsi" w:cstheme="minorHAnsi"/>
          <w:szCs w:val="22"/>
          <w:bdr w:val="none" w:sz="0" w:space="0" w:color="auto" w:frame="1"/>
        </w:rPr>
        <w:t xml:space="preserve"> comenta</w:t>
      </w:r>
      <w:r w:rsidR="009F1048">
        <w:rPr>
          <w:rStyle w:val="normaltextrun"/>
          <w:rFonts w:asciiTheme="minorHAnsi" w:eastAsia="Calibri" w:hAnsiTheme="minorHAnsi" w:cstheme="minorHAnsi"/>
          <w:szCs w:val="22"/>
          <w:bdr w:val="none" w:sz="0" w:space="0" w:color="auto" w:frame="1"/>
        </w:rPr>
        <w:t xml:space="preserve">, que </w:t>
      </w:r>
      <w:r w:rsidR="009F1048" w:rsidRPr="00F941A5">
        <w:rPr>
          <w:rStyle w:val="normaltextrun"/>
          <w:rFonts w:asciiTheme="minorHAnsi" w:eastAsia="Calibri" w:hAnsiTheme="minorHAnsi" w:cstheme="minorHAnsi"/>
          <w:i/>
          <w:iCs/>
          <w:szCs w:val="22"/>
          <w:bdr w:val="none" w:sz="0" w:space="0" w:color="auto" w:frame="1"/>
        </w:rPr>
        <w:t xml:space="preserve">dentro </w:t>
      </w:r>
      <w:r w:rsidR="00D9146D" w:rsidRPr="00F941A5">
        <w:rPr>
          <w:rStyle w:val="normaltextrun"/>
          <w:rFonts w:asciiTheme="minorHAnsi" w:eastAsia="Calibri" w:hAnsiTheme="minorHAnsi" w:cstheme="minorHAnsi"/>
          <w:i/>
          <w:iCs/>
          <w:szCs w:val="22"/>
          <w:bdr w:val="none" w:sz="0" w:space="0" w:color="auto" w:frame="1"/>
        </w:rPr>
        <w:t xml:space="preserve">del área del Contexto que </w:t>
      </w:r>
      <w:r w:rsidR="006B11DE" w:rsidRPr="00F941A5">
        <w:rPr>
          <w:rStyle w:val="normaltextrun"/>
          <w:rFonts w:asciiTheme="minorHAnsi" w:eastAsia="Calibri" w:hAnsiTheme="minorHAnsi" w:cstheme="minorHAnsi"/>
          <w:i/>
          <w:iCs/>
          <w:szCs w:val="22"/>
          <w:bdr w:val="none" w:sz="0" w:space="0" w:color="auto" w:frame="1"/>
        </w:rPr>
        <w:t xml:space="preserve">viene dentro del norma </w:t>
      </w:r>
      <w:proofErr w:type="spellStart"/>
      <w:r w:rsidR="006B11DE" w:rsidRPr="00F941A5">
        <w:rPr>
          <w:rStyle w:val="normaltextrun"/>
          <w:rFonts w:asciiTheme="minorHAnsi" w:eastAsia="Calibri" w:hAnsiTheme="minorHAnsi" w:cstheme="minorHAnsi"/>
          <w:i/>
          <w:iCs/>
          <w:szCs w:val="22"/>
          <w:bdr w:val="none" w:sz="0" w:space="0" w:color="auto" w:frame="1"/>
        </w:rPr>
        <w:t>Isad</w:t>
      </w:r>
      <w:proofErr w:type="spellEnd"/>
      <w:r w:rsidR="006B11DE" w:rsidRPr="00F941A5">
        <w:rPr>
          <w:rStyle w:val="normaltextrun"/>
          <w:rFonts w:asciiTheme="minorHAnsi" w:eastAsia="Calibri" w:hAnsiTheme="minorHAnsi" w:cstheme="minorHAnsi"/>
          <w:i/>
          <w:iCs/>
          <w:szCs w:val="22"/>
          <w:bdr w:val="none" w:sz="0" w:space="0" w:color="auto" w:frame="1"/>
        </w:rPr>
        <w:t xml:space="preserve">-g, se encuentra el nombre del productor, en este caso </w:t>
      </w:r>
      <w:proofErr w:type="spellStart"/>
      <w:r w:rsidR="006B11DE" w:rsidRPr="00F941A5">
        <w:rPr>
          <w:rStyle w:val="normaltextrun"/>
          <w:rFonts w:asciiTheme="minorHAnsi" w:eastAsia="Calibri" w:hAnsiTheme="minorHAnsi" w:cstheme="minorHAnsi"/>
          <w:i/>
          <w:iCs/>
          <w:szCs w:val="22"/>
          <w:bdr w:val="none" w:sz="0" w:space="0" w:color="auto" w:frame="1"/>
        </w:rPr>
        <w:t>Woodbridge</w:t>
      </w:r>
      <w:proofErr w:type="spellEnd"/>
      <w:r w:rsidR="006B11DE" w:rsidRPr="00F941A5">
        <w:rPr>
          <w:rStyle w:val="normaltextrun"/>
          <w:rFonts w:asciiTheme="minorHAnsi" w:eastAsia="Calibri" w:hAnsiTheme="minorHAnsi" w:cstheme="minorHAnsi"/>
          <w:i/>
          <w:iCs/>
          <w:szCs w:val="22"/>
          <w:bdr w:val="none" w:sz="0" w:space="0" w:color="auto" w:frame="1"/>
        </w:rPr>
        <w:t xml:space="preserve"> Alvarado, Paul</w:t>
      </w:r>
      <w:r w:rsidR="001E18D5" w:rsidRPr="00F941A5">
        <w:rPr>
          <w:rStyle w:val="normaltextrun"/>
          <w:rFonts w:asciiTheme="minorHAnsi" w:eastAsia="Calibri" w:hAnsiTheme="minorHAnsi" w:cstheme="minorHAnsi"/>
          <w:i/>
          <w:iCs/>
          <w:szCs w:val="22"/>
          <w:bdr w:val="none" w:sz="0" w:space="0" w:color="auto" w:frame="1"/>
        </w:rPr>
        <w:t xml:space="preserve"> y si se da clic en el nombre se nos habilita la </w:t>
      </w:r>
      <w:proofErr w:type="spellStart"/>
      <w:r w:rsidR="001E18D5" w:rsidRPr="00F941A5">
        <w:rPr>
          <w:rStyle w:val="normaltextrun"/>
          <w:rFonts w:asciiTheme="minorHAnsi" w:eastAsia="Calibri" w:hAnsiTheme="minorHAnsi" w:cstheme="minorHAnsi"/>
          <w:i/>
          <w:iCs/>
          <w:szCs w:val="22"/>
          <w:bdr w:val="none" w:sz="0" w:space="0" w:color="auto" w:frame="1"/>
        </w:rPr>
        <w:t>Isaar-cpf</w:t>
      </w:r>
      <w:proofErr w:type="spellEnd"/>
      <w:r w:rsidR="001E18D5" w:rsidRPr="00F941A5">
        <w:rPr>
          <w:rStyle w:val="normaltextrun"/>
          <w:rFonts w:asciiTheme="minorHAnsi" w:eastAsia="Calibri" w:hAnsiTheme="minorHAnsi" w:cstheme="minorHAnsi"/>
          <w:i/>
          <w:iCs/>
          <w:szCs w:val="22"/>
          <w:bdr w:val="none" w:sz="0" w:space="0" w:color="auto" w:frame="1"/>
        </w:rPr>
        <w:t xml:space="preserve"> que </w:t>
      </w:r>
      <w:r w:rsidR="00582590" w:rsidRPr="00F941A5">
        <w:rPr>
          <w:rStyle w:val="normaltextrun"/>
          <w:rFonts w:asciiTheme="minorHAnsi" w:eastAsia="Calibri" w:hAnsiTheme="minorHAnsi" w:cstheme="minorHAnsi"/>
          <w:i/>
          <w:iCs/>
          <w:szCs w:val="22"/>
          <w:bdr w:val="none" w:sz="0" w:space="0" w:color="auto" w:frame="1"/>
        </w:rPr>
        <w:t xml:space="preserve">es parte de las normas que el Departamento Archivo Histórico iba a desarrollar cuando </w:t>
      </w:r>
      <w:r w:rsidR="002627DA" w:rsidRPr="00F941A5">
        <w:rPr>
          <w:rStyle w:val="normaltextrun"/>
          <w:rFonts w:asciiTheme="minorHAnsi" w:eastAsia="Calibri" w:hAnsiTheme="minorHAnsi" w:cstheme="minorHAnsi"/>
          <w:i/>
          <w:iCs/>
          <w:szCs w:val="22"/>
          <w:bdr w:val="none" w:sz="0" w:space="0" w:color="auto" w:frame="1"/>
        </w:rPr>
        <w:t>se implementara en un fondo nuevo</w:t>
      </w:r>
      <w:r w:rsidR="00F941A5" w:rsidRPr="00F941A5">
        <w:rPr>
          <w:rStyle w:val="normaltextrun"/>
          <w:rFonts w:asciiTheme="minorHAnsi" w:eastAsia="Calibri" w:hAnsiTheme="minorHAnsi" w:cstheme="minorHAnsi"/>
          <w:i/>
          <w:iCs/>
          <w:szCs w:val="22"/>
          <w:bdr w:val="none" w:sz="0" w:space="0" w:color="auto" w:frame="1"/>
        </w:rPr>
        <w:t>.</w:t>
      </w:r>
      <w:r w:rsidR="0030654B">
        <w:rPr>
          <w:rStyle w:val="normaltextrun"/>
          <w:rFonts w:asciiTheme="minorHAnsi" w:eastAsia="Calibri" w:hAnsiTheme="minorHAnsi" w:cstheme="minorHAnsi"/>
          <w:i/>
          <w:iCs/>
          <w:szCs w:val="22"/>
          <w:bdr w:val="none" w:sz="0" w:space="0" w:color="auto" w:frame="1"/>
        </w:rPr>
        <w:t xml:space="preserve"> --------------------------------------------------------------------</w:t>
      </w:r>
      <w:r w:rsidR="00F941A5" w:rsidRPr="00F941A5">
        <w:rPr>
          <w:rStyle w:val="normaltextrun"/>
          <w:rFonts w:asciiTheme="minorHAnsi" w:eastAsia="Calibri" w:hAnsiTheme="minorHAnsi" w:cstheme="minorHAnsi"/>
          <w:i/>
          <w:iCs/>
          <w:szCs w:val="22"/>
          <w:bdr w:val="none" w:sz="0" w:space="0" w:color="auto" w:frame="1"/>
        </w:rPr>
        <w:t xml:space="preserve"> </w:t>
      </w:r>
      <w:r w:rsidR="002627DA" w:rsidRPr="00F941A5">
        <w:rPr>
          <w:rStyle w:val="normaltextrun"/>
          <w:rFonts w:asciiTheme="minorHAnsi" w:eastAsia="Calibri" w:hAnsiTheme="minorHAnsi" w:cstheme="minorHAnsi"/>
          <w:i/>
          <w:iCs/>
          <w:szCs w:val="22"/>
          <w:bdr w:val="none" w:sz="0" w:space="0" w:color="auto" w:frame="1"/>
        </w:rPr>
        <w:t xml:space="preserve"> </w:t>
      </w:r>
    </w:p>
    <w:p w14:paraId="64F5E716" w14:textId="791C619B" w:rsidR="00C02E7B" w:rsidRDefault="0030654B" w:rsidP="00794502">
      <w:pPr>
        <w:pStyle w:val="Textoindependiente3"/>
        <w:spacing w:line="460" w:lineRule="exact"/>
        <w:rPr>
          <w:rFonts w:asciiTheme="minorHAnsi" w:hAnsiTheme="minorHAnsi" w:cstheme="minorHAnsi"/>
          <w:iCs/>
          <w:szCs w:val="22"/>
        </w:rPr>
      </w:pPr>
      <w:r>
        <w:rPr>
          <w:rStyle w:val="normaltextrun"/>
          <w:rFonts w:asciiTheme="minorHAnsi" w:eastAsia="Calibri" w:hAnsiTheme="minorHAnsi" w:cstheme="minorHAnsi"/>
          <w:szCs w:val="22"/>
          <w:bdr w:val="none" w:sz="0" w:space="0" w:color="auto" w:frame="1"/>
        </w:rPr>
        <w:t xml:space="preserve">Así mismo, </w:t>
      </w:r>
      <w:r w:rsidR="00C02E7B">
        <w:rPr>
          <w:rStyle w:val="normaltextrun"/>
          <w:rFonts w:asciiTheme="minorHAnsi" w:eastAsia="Calibri" w:hAnsiTheme="minorHAnsi" w:cstheme="minorHAnsi"/>
          <w:szCs w:val="22"/>
          <w:bdr w:val="none" w:sz="0" w:space="0" w:color="auto" w:frame="1"/>
        </w:rPr>
        <w:t xml:space="preserve">hace resumen </w:t>
      </w:r>
      <w:r w:rsidR="00A43ABD">
        <w:rPr>
          <w:rStyle w:val="normaltextrun"/>
          <w:rFonts w:asciiTheme="minorHAnsi" w:eastAsia="Calibri" w:hAnsiTheme="minorHAnsi" w:cstheme="minorHAnsi"/>
          <w:szCs w:val="22"/>
          <w:bdr w:val="none" w:sz="0" w:space="0" w:color="auto" w:frame="1"/>
        </w:rPr>
        <w:t xml:space="preserve">de la descripción </w:t>
      </w:r>
      <w:r w:rsidR="00C02E7B" w:rsidRPr="00F238B0">
        <w:rPr>
          <w:rFonts w:asciiTheme="minorHAnsi" w:hAnsiTheme="minorHAnsi" w:cstheme="minorHAnsi"/>
          <w:iCs/>
          <w:szCs w:val="22"/>
        </w:rPr>
        <w:t xml:space="preserve">del fondo </w:t>
      </w:r>
      <w:r w:rsidR="00C02E7B">
        <w:rPr>
          <w:rFonts w:asciiTheme="minorHAnsi" w:hAnsiTheme="minorHAnsi" w:cstheme="minorHAnsi"/>
          <w:iCs/>
          <w:szCs w:val="22"/>
        </w:rPr>
        <w:t xml:space="preserve">Paul </w:t>
      </w:r>
      <w:proofErr w:type="spellStart"/>
      <w:r w:rsidR="00C02E7B">
        <w:rPr>
          <w:rFonts w:asciiTheme="minorHAnsi" w:hAnsiTheme="minorHAnsi" w:cstheme="minorHAnsi"/>
          <w:iCs/>
          <w:szCs w:val="22"/>
        </w:rPr>
        <w:t>Woodbrige</w:t>
      </w:r>
      <w:proofErr w:type="spellEnd"/>
      <w:r w:rsidR="00C02E7B">
        <w:rPr>
          <w:rFonts w:asciiTheme="minorHAnsi" w:hAnsiTheme="minorHAnsi" w:cstheme="minorHAnsi"/>
          <w:iCs/>
          <w:szCs w:val="22"/>
        </w:rPr>
        <w:t xml:space="preserve"> Alvarado</w:t>
      </w:r>
      <w:r w:rsidR="00C02E7B" w:rsidRPr="00F238B0">
        <w:rPr>
          <w:rFonts w:asciiTheme="minorHAnsi" w:hAnsiTheme="minorHAnsi" w:cstheme="minorHAnsi"/>
          <w:iCs/>
          <w:szCs w:val="22"/>
        </w:rPr>
        <w:t xml:space="preserve"> y</w:t>
      </w:r>
      <w:r w:rsidR="009B076C">
        <w:rPr>
          <w:rFonts w:asciiTheme="minorHAnsi" w:hAnsiTheme="minorHAnsi" w:cstheme="minorHAnsi"/>
          <w:iCs/>
          <w:szCs w:val="22"/>
        </w:rPr>
        <w:t xml:space="preserve"> la</w:t>
      </w:r>
      <w:r w:rsidR="00C02E7B" w:rsidRPr="00F238B0">
        <w:rPr>
          <w:rFonts w:asciiTheme="minorHAnsi" w:hAnsiTheme="minorHAnsi" w:cstheme="minorHAnsi"/>
          <w:iCs/>
          <w:szCs w:val="22"/>
        </w:rPr>
        <w:t xml:space="preserve"> aplicación de la Norma NTN 002 Descripción Archivística</w:t>
      </w:r>
      <w:r w:rsidR="00C02E7B">
        <w:rPr>
          <w:rFonts w:asciiTheme="minorHAnsi" w:hAnsiTheme="minorHAnsi" w:cstheme="minorHAnsi"/>
          <w:iCs/>
          <w:szCs w:val="22"/>
        </w:rPr>
        <w:t xml:space="preserve"> en la herramienta </w:t>
      </w:r>
      <w:proofErr w:type="spellStart"/>
      <w:r w:rsidR="00C02E7B">
        <w:rPr>
          <w:rFonts w:asciiTheme="minorHAnsi" w:hAnsiTheme="minorHAnsi" w:cstheme="minorHAnsi"/>
          <w:iCs/>
          <w:szCs w:val="22"/>
        </w:rPr>
        <w:t>AtoM</w:t>
      </w:r>
      <w:proofErr w:type="spellEnd"/>
      <w:r w:rsidR="005E1F93">
        <w:rPr>
          <w:rFonts w:asciiTheme="minorHAnsi" w:hAnsiTheme="minorHAnsi" w:cstheme="minorHAnsi"/>
          <w:iCs/>
          <w:szCs w:val="22"/>
        </w:rPr>
        <w:t>. ---------------------------------------</w:t>
      </w:r>
      <w:r>
        <w:rPr>
          <w:rFonts w:asciiTheme="minorHAnsi" w:hAnsiTheme="minorHAnsi" w:cstheme="minorHAnsi"/>
          <w:iCs/>
          <w:szCs w:val="22"/>
        </w:rPr>
        <w:t>-----------------</w:t>
      </w:r>
      <w:r w:rsidR="005E1F93">
        <w:rPr>
          <w:rFonts w:asciiTheme="minorHAnsi" w:hAnsiTheme="minorHAnsi" w:cstheme="minorHAnsi"/>
          <w:iCs/>
          <w:szCs w:val="22"/>
        </w:rPr>
        <w:t>-----------</w:t>
      </w:r>
    </w:p>
    <w:p w14:paraId="0C9A65A6" w14:textId="0D7703DA" w:rsidR="00815BCC" w:rsidRPr="005E1F93" w:rsidRDefault="00815BCC" w:rsidP="00794502">
      <w:pPr>
        <w:spacing w:after="0" w:line="460" w:lineRule="exact"/>
        <w:jc w:val="both"/>
      </w:pPr>
      <w:r w:rsidRPr="00794502">
        <w:rPr>
          <w:b/>
          <w:bCs/>
        </w:rPr>
        <w:t>ENTRADA DESCRIPTIVA CON LA APLICACIÓN DE LA NORMA APROBADA PARA EL ARCHIVO NACIONAL Y</w:t>
      </w:r>
      <w:r w:rsidR="005E1F93" w:rsidRPr="00794502">
        <w:rPr>
          <w:b/>
          <w:bCs/>
        </w:rPr>
        <w:t xml:space="preserve"> </w:t>
      </w:r>
      <w:r w:rsidRPr="00794502">
        <w:rPr>
          <w:b/>
          <w:bCs/>
        </w:rPr>
        <w:t>CON BASE NORMA ISAD (G)</w:t>
      </w:r>
      <w:r w:rsidR="005E1F93" w:rsidRPr="00794502">
        <w:rPr>
          <w:b/>
          <w:bCs/>
        </w:rPr>
        <w:t xml:space="preserve"> </w:t>
      </w:r>
      <w:r w:rsidRPr="00794502">
        <w:rPr>
          <w:b/>
          <w:bCs/>
        </w:rPr>
        <w:t>FONDO PAUL WOODBRIDGE ALVARADO</w:t>
      </w:r>
      <w:r w:rsidR="00F13C1E">
        <w:t xml:space="preserve"> ---------------------------------------------------</w:t>
      </w:r>
    </w:p>
    <w:p w14:paraId="083B74BF" w14:textId="1DDDA649" w:rsidR="00815BCC" w:rsidRPr="00F13C1E" w:rsidRDefault="00EA6FF4" w:rsidP="00794502">
      <w:pPr>
        <w:spacing w:after="0" w:line="460" w:lineRule="exact"/>
        <w:jc w:val="both"/>
        <w:rPr>
          <w:rFonts w:cs="Arial"/>
        </w:rPr>
      </w:pPr>
      <w:r>
        <w:rPr>
          <w:rFonts w:cs="Arial"/>
          <w:b/>
          <w:bCs/>
        </w:rPr>
        <w:t xml:space="preserve">1. </w:t>
      </w:r>
      <w:r w:rsidR="00815BCC" w:rsidRPr="00815BCC">
        <w:rPr>
          <w:rFonts w:cs="Arial"/>
          <w:b/>
          <w:bCs/>
        </w:rPr>
        <w:t>ÁREA DE IDENTIFICACIÓN</w:t>
      </w:r>
      <w:r w:rsidR="00815BCC">
        <w:rPr>
          <w:rFonts w:cs="Arial"/>
          <w:b/>
          <w:bCs/>
        </w:rPr>
        <w:t xml:space="preserve"> </w:t>
      </w:r>
      <w:r w:rsidR="00815BCC" w:rsidRPr="00F13C1E">
        <w:rPr>
          <w:rFonts w:cs="Arial"/>
        </w:rPr>
        <w:t>-------------------------------------------------------------------------------</w:t>
      </w:r>
      <w:r w:rsidR="003A3740" w:rsidRPr="00F13C1E">
        <w:rPr>
          <w:rFonts w:cs="Arial"/>
        </w:rPr>
        <w:t>--</w:t>
      </w:r>
      <w:r w:rsidR="00815BCC" w:rsidRPr="00F13C1E">
        <w:rPr>
          <w:rFonts w:cs="Arial"/>
        </w:rPr>
        <w:t>-------------------------</w:t>
      </w:r>
    </w:p>
    <w:p w14:paraId="01B4B936" w14:textId="03F333FC" w:rsidR="00815BCC" w:rsidRPr="00815BCC" w:rsidRDefault="00EA6FF4" w:rsidP="00794502">
      <w:pPr>
        <w:spacing w:after="0" w:line="460" w:lineRule="exact"/>
        <w:jc w:val="both"/>
        <w:rPr>
          <w:rFonts w:cs="Arial"/>
        </w:rPr>
      </w:pPr>
      <w:r>
        <w:rPr>
          <w:rFonts w:cs="Arial"/>
          <w:b/>
          <w:bCs/>
        </w:rPr>
        <w:t xml:space="preserve">1.1 </w:t>
      </w:r>
      <w:r w:rsidR="00815BCC" w:rsidRPr="00815BCC">
        <w:rPr>
          <w:rFonts w:cs="Arial"/>
          <w:b/>
          <w:bCs/>
        </w:rPr>
        <w:t xml:space="preserve">CÓDIGO DE REFERENCIA: </w:t>
      </w:r>
      <w:r w:rsidR="00815BCC" w:rsidRPr="00815BCC">
        <w:rPr>
          <w:rFonts w:cs="Arial"/>
        </w:rPr>
        <w:t>CR-AN-AH-PWA-000001-000030; FO-242669-243030; MADIFEF: 009564;</w:t>
      </w:r>
      <w:r w:rsidR="00815BCC" w:rsidRPr="00815BCC">
        <w:t xml:space="preserve"> 0</w:t>
      </w:r>
      <w:r w:rsidR="00815BCC" w:rsidRPr="00815BCC">
        <w:rPr>
          <w:rFonts w:cs="Arial"/>
        </w:rPr>
        <w:t>13097-</w:t>
      </w:r>
      <w:r w:rsidR="00815BCC" w:rsidRPr="00815BCC">
        <w:t xml:space="preserve"> 0</w:t>
      </w:r>
      <w:r w:rsidR="00815BCC" w:rsidRPr="00815BCC">
        <w:rPr>
          <w:rFonts w:cs="Arial"/>
        </w:rPr>
        <w:t>13106</w:t>
      </w:r>
      <w:r w:rsidR="00815BCC">
        <w:rPr>
          <w:rFonts w:cs="Arial"/>
        </w:rPr>
        <w:t xml:space="preserve"> --------------------------------------------------------------------------------</w:t>
      </w:r>
      <w:r w:rsidR="003A3740">
        <w:rPr>
          <w:rFonts w:cs="Arial"/>
        </w:rPr>
        <w:t>--</w:t>
      </w:r>
      <w:r w:rsidR="00815BCC">
        <w:rPr>
          <w:rFonts w:cs="Arial"/>
        </w:rPr>
        <w:t>-----------------------------------------</w:t>
      </w:r>
    </w:p>
    <w:p w14:paraId="5428D426" w14:textId="529F79B0" w:rsidR="00815BCC" w:rsidRPr="00815BCC" w:rsidRDefault="00EA6FF4" w:rsidP="00794502">
      <w:pPr>
        <w:spacing w:after="0" w:line="460" w:lineRule="exact"/>
        <w:jc w:val="both"/>
        <w:rPr>
          <w:rFonts w:cs="Arial"/>
          <w:b/>
          <w:bCs/>
        </w:rPr>
      </w:pPr>
      <w:r>
        <w:rPr>
          <w:rFonts w:cs="Arial"/>
          <w:b/>
          <w:bCs/>
        </w:rPr>
        <w:t xml:space="preserve">1.2 </w:t>
      </w:r>
      <w:r w:rsidR="00815BCC" w:rsidRPr="00815BCC">
        <w:rPr>
          <w:rFonts w:cs="Arial"/>
          <w:b/>
          <w:bCs/>
        </w:rPr>
        <w:t>TÍTULO:</w:t>
      </w:r>
      <w:r w:rsidR="00815BCC" w:rsidRPr="00815BCC">
        <w:rPr>
          <w:rFonts w:cs="Arial"/>
          <w:bCs/>
        </w:rPr>
        <w:t xml:space="preserve"> Paul </w:t>
      </w:r>
      <w:proofErr w:type="spellStart"/>
      <w:r w:rsidR="00815BCC" w:rsidRPr="00815BCC">
        <w:rPr>
          <w:rFonts w:cs="Arial"/>
          <w:bCs/>
        </w:rPr>
        <w:t>Woodbridge</w:t>
      </w:r>
      <w:proofErr w:type="spellEnd"/>
      <w:r w:rsidR="00815BCC" w:rsidRPr="00815BCC">
        <w:rPr>
          <w:rFonts w:cs="Arial"/>
          <w:bCs/>
        </w:rPr>
        <w:t xml:space="preserve"> </w:t>
      </w:r>
      <w:r w:rsidRPr="00815BCC">
        <w:rPr>
          <w:rFonts w:cs="Arial"/>
          <w:bCs/>
        </w:rPr>
        <w:t xml:space="preserve">Alvarado </w:t>
      </w:r>
      <w:r>
        <w:rPr>
          <w:rFonts w:cs="Arial"/>
          <w:bCs/>
        </w:rPr>
        <w:t>------------------------------------------</w:t>
      </w:r>
      <w:r w:rsidR="00F86531">
        <w:rPr>
          <w:rFonts w:cs="Arial"/>
          <w:bCs/>
        </w:rPr>
        <w:t>-----</w:t>
      </w:r>
      <w:r>
        <w:rPr>
          <w:rFonts w:cs="Arial"/>
          <w:bCs/>
        </w:rPr>
        <w:t>----------------------------------------------</w:t>
      </w:r>
    </w:p>
    <w:p w14:paraId="16B9FB3C" w14:textId="28D3AF85" w:rsidR="00815BCC" w:rsidRPr="00815BCC" w:rsidRDefault="00F86531" w:rsidP="00794502">
      <w:pPr>
        <w:spacing w:after="0" w:line="460" w:lineRule="exact"/>
        <w:jc w:val="both"/>
        <w:rPr>
          <w:rFonts w:cs="Arial"/>
          <w:b/>
          <w:bCs/>
        </w:rPr>
      </w:pPr>
      <w:r>
        <w:rPr>
          <w:rFonts w:cs="Arial"/>
          <w:b/>
          <w:bCs/>
        </w:rPr>
        <w:t xml:space="preserve">1.3 </w:t>
      </w:r>
      <w:r w:rsidR="00815BCC" w:rsidRPr="00815BCC">
        <w:rPr>
          <w:rFonts w:cs="Arial"/>
          <w:b/>
          <w:bCs/>
        </w:rPr>
        <w:t xml:space="preserve">FECHAS (S): </w:t>
      </w:r>
      <w:r w:rsidR="00815BCC" w:rsidRPr="00815BCC">
        <w:rPr>
          <w:rFonts w:cs="Arial"/>
          <w:bCs/>
        </w:rPr>
        <w:t>1976 2016</w:t>
      </w:r>
      <w:r w:rsidR="00815BCC">
        <w:rPr>
          <w:rFonts w:cs="Arial"/>
          <w:bCs/>
        </w:rPr>
        <w:t xml:space="preserve"> --------------------------------------------------</w:t>
      </w:r>
      <w:r>
        <w:rPr>
          <w:rFonts w:cs="Arial"/>
          <w:bCs/>
        </w:rPr>
        <w:t>----</w:t>
      </w:r>
      <w:r w:rsidR="00815BCC">
        <w:rPr>
          <w:rFonts w:cs="Arial"/>
          <w:bCs/>
        </w:rPr>
        <w:t>-------------------------------------------------------</w:t>
      </w:r>
    </w:p>
    <w:p w14:paraId="147CDBA6" w14:textId="2EE3AE6B" w:rsidR="00815BCC" w:rsidRPr="00815BCC" w:rsidRDefault="00F86531" w:rsidP="00F86531">
      <w:pPr>
        <w:spacing w:after="0" w:line="460" w:lineRule="exact"/>
        <w:jc w:val="both"/>
        <w:rPr>
          <w:rFonts w:cs="Arial"/>
          <w:b/>
          <w:bCs/>
        </w:rPr>
      </w:pPr>
      <w:r>
        <w:rPr>
          <w:rFonts w:cs="Arial"/>
          <w:b/>
          <w:bCs/>
        </w:rPr>
        <w:t xml:space="preserve">1.4 </w:t>
      </w:r>
      <w:r w:rsidR="00815BCC" w:rsidRPr="00815BCC">
        <w:rPr>
          <w:rFonts w:cs="Arial"/>
          <w:b/>
          <w:bCs/>
        </w:rPr>
        <w:t>NIVEL DE DESCRIPCIÓN:</w:t>
      </w:r>
      <w:r w:rsidR="00815BCC" w:rsidRPr="00815BCC">
        <w:rPr>
          <w:rFonts w:cs="Arial"/>
          <w:bCs/>
        </w:rPr>
        <w:t xml:space="preserve"> Fondo</w:t>
      </w:r>
      <w:r w:rsidR="00815BCC">
        <w:rPr>
          <w:rFonts w:cs="Arial"/>
          <w:bCs/>
        </w:rPr>
        <w:t xml:space="preserve"> ------------</w:t>
      </w:r>
      <w:r w:rsidR="003A3740">
        <w:rPr>
          <w:rFonts w:cs="Arial"/>
          <w:bCs/>
        </w:rPr>
        <w:t>-----</w:t>
      </w:r>
      <w:r w:rsidR="00815BCC">
        <w:rPr>
          <w:rFonts w:cs="Arial"/>
          <w:bCs/>
        </w:rPr>
        <w:t>---------------------------------------------------------------------------------</w:t>
      </w:r>
    </w:p>
    <w:p w14:paraId="36B5C92C" w14:textId="58089F9D" w:rsidR="00815BCC" w:rsidRPr="00815BCC" w:rsidRDefault="003A3740" w:rsidP="003A3740">
      <w:pPr>
        <w:spacing w:after="0" w:line="460" w:lineRule="exact"/>
        <w:jc w:val="both"/>
        <w:rPr>
          <w:rFonts w:cs="Arial"/>
        </w:rPr>
      </w:pPr>
      <w:r>
        <w:rPr>
          <w:rFonts w:cs="Arial"/>
          <w:b/>
          <w:bCs/>
        </w:rPr>
        <w:t xml:space="preserve">1.5 </w:t>
      </w:r>
      <w:r w:rsidR="00815BCC" w:rsidRPr="00815BCC">
        <w:rPr>
          <w:rFonts w:cs="Arial"/>
          <w:b/>
          <w:bCs/>
        </w:rPr>
        <w:t xml:space="preserve">VOLUMEN Y SOPORTE DE LA UNIDAD DE DESCRIPCIÓN: </w:t>
      </w:r>
      <w:r w:rsidR="00815BCC" w:rsidRPr="00815BCC">
        <w:rPr>
          <w:rFonts w:cs="Arial"/>
        </w:rPr>
        <w:t xml:space="preserve">0.43 m. (30 unidades documentales, 11 </w:t>
      </w:r>
      <w:proofErr w:type="spellStart"/>
      <w:r w:rsidR="00815BCC" w:rsidRPr="00815BCC">
        <w:rPr>
          <w:rFonts w:cs="Arial"/>
        </w:rPr>
        <w:t>Madipef</w:t>
      </w:r>
      <w:proofErr w:type="spellEnd"/>
      <w:r w:rsidR="00815BCC" w:rsidRPr="00815BCC">
        <w:rPr>
          <w:rFonts w:cs="Arial"/>
        </w:rPr>
        <w:t>, 362 Positivos)</w:t>
      </w:r>
      <w:r w:rsidR="003B721C">
        <w:rPr>
          <w:rFonts w:cs="Arial"/>
        </w:rPr>
        <w:t xml:space="preserve"> -----------------------------------------------------------------------------------------------------------------------</w:t>
      </w:r>
      <w:r>
        <w:rPr>
          <w:rFonts w:cs="Arial"/>
        </w:rPr>
        <w:t>-</w:t>
      </w:r>
      <w:r w:rsidR="003B721C">
        <w:rPr>
          <w:rFonts w:cs="Arial"/>
        </w:rPr>
        <w:t>-----</w:t>
      </w:r>
    </w:p>
    <w:p w14:paraId="71DAF416" w14:textId="27BC3C16" w:rsidR="00815BCC" w:rsidRPr="00815BCC" w:rsidRDefault="003A3740" w:rsidP="003A3740">
      <w:pPr>
        <w:spacing w:after="0" w:line="460" w:lineRule="exact"/>
        <w:jc w:val="both"/>
        <w:rPr>
          <w:rFonts w:cs="Arial"/>
          <w:b/>
          <w:bCs/>
        </w:rPr>
      </w:pPr>
      <w:r>
        <w:rPr>
          <w:rFonts w:cs="Arial"/>
          <w:b/>
          <w:bCs/>
        </w:rPr>
        <w:t xml:space="preserve">2. </w:t>
      </w:r>
      <w:r w:rsidR="00815BCC" w:rsidRPr="00815BCC">
        <w:rPr>
          <w:rFonts w:cs="Arial"/>
          <w:b/>
          <w:bCs/>
        </w:rPr>
        <w:t>ÁREA DE CONTEXTO</w:t>
      </w:r>
      <w:r w:rsidR="003B721C">
        <w:rPr>
          <w:rFonts w:cs="Arial"/>
          <w:b/>
          <w:bCs/>
        </w:rPr>
        <w:t xml:space="preserve"> ---------------------------------------------------------------------------------------</w:t>
      </w:r>
      <w:r>
        <w:rPr>
          <w:rFonts w:cs="Arial"/>
          <w:b/>
          <w:bCs/>
        </w:rPr>
        <w:t>--</w:t>
      </w:r>
      <w:r w:rsidR="003B721C">
        <w:rPr>
          <w:rFonts w:cs="Arial"/>
          <w:b/>
          <w:bCs/>
        </w:rPr>
        <w:t>----------------------</w:t>
      </w:r>
    </w:p>
    <w:p w14:paraId="6EA6AA54" w14:textId="246686FE" w:rsidR="00815BCC" w:rsidRPr="00815BCC" w:rsidRDefault="003A3740" w:rsidP="003A3740">
      <w:pPr>
        <w:spacing w:after="0" w:line="460" w:lineRule="exact"/>
        <w:jc w:val="both"/>
        <w:rPr>
          <w:rFonts w:cs="Arial"/>
          <w:lang w:val="es-ES"/>
        </w:rPr>
      </w:pPr>
      <w:r>
        <w:rPr>
          <w:rFonts w:cs="Arial"/>
          <w:b/>
          <w:bCs/>
        </w:rPr>
        <w:t xml:space="preserve">2.1 </w:t>
      </w:r>
      <w:r w:rsidR="00815BCC" w:rsidRPr="00815BCC">
        <w:rPr>
          <w:rFonts w:cs="Arial"/>
          <w:b/>
          <w:bCs/>
        </w:rPr>
        <w:t xml:space="preserve">NOMBRE DEL O DE LOS PRODUCTOR (ES) / COLECCIONISTA (S): </w:t>
      </w:r>
      <w:proofErr w:type="spellStart"/>
      <w:r w:rsidR="00815BCC" w:rsidRPr="00815BCC">
        <w:rPr>
          <w:rFonts w:cs="Arial"/>
        </w:rPr>
        <w:t>Woodbridge</w:t>
      </w:r>
      <w:proofErr w:type="spellEnd"/>
      <w:r w:rsidR="00815BCC" w:rsidRPr="00815BCC">
        <w:rPr>
          <w:rFonts w:cs="Arial"/>
        </w:rPr>
        <w:t xml:space="preserve"> Alvarado, Paul</w:t>
      </w:r>
      <w:r w:rsidR="003B721C">
        <w:rPr>
          <w:rFonts w:cs="Arial"/>
        </w:rPr>
        <w:t xml:space="preserve"> ---</w:t>
      </w:r>
      <w:r>
        <w:rPr>
          <w:rFonts w:cs="Arial"/>
        </w:rPr>
        <w:t>-</w:t>
      </w:r>
      <w:r w:rsidR="003B721C">
        <w:rPr>
          <w:rFonts w:cs="Arial"/>
        </w:rPr>
        <w:t>-------</w:t>
      </w:r>
    </w:p>
    <w:p w14:paraId="7EAB83E7" w14:textId="79AD7445" w:rsidR="00815BCC" w:rsidRPr="00815BCC" w:rsidRDefault="00815BCC" w:rsidP="00815BCC">
      <w:pPr>
        <w:shd w:val="clear" w:color="auto" w:fill="FFFFFF" w:themeFill="background1"/>
        <w:spacing w:after="0" w:line="460" w:lineRule="exact"/>
        <w:jc w:val="both"/>
        <w:rPr>
          <w:rFonts w:cs="Arial"/>
        </w:rPr>
      </w:pPr>
      <w:r w:rsidRPr="00815BCC">
        <w:rPr>
          <w:rFonts w:cs="Arial"/>
          <w:b/>
          <w:bCs/>
        </w:rPr>
        <w:t>2.2</w:t>
      </w:r>
      <w:r w:rsidR="003A3740">
        <w:rPr>
          <w:rFonts w:cs="Arial"/>
          <w:b/>
          <w:bCs/>
        </w:rPr>
        <w:t xml:space="preserve"> </w:t>
      </w:r>
      <w:r w:rsidRPr="00815BCC">
        <w:rPr>
          <w:rFonts w:cs="Arial"/>
          <w:b/>
          <w:bCs/>
        </w:rPr>
        <w:t xml:space="preserve">HISTORIA INSTITUCIONAL / RESEÑA BIOGRÁFICA: </w:t>
      </w:r>
      <w:r w:rsidRPr="00815BCC">
        <w:rPr>
          <w:rFonts w:cs="Arial"/>
        </w:rPr>
        <w:t xml:space="preserve">Paul </w:t>
      </w:r>
      <w:proofErr w:type="spellStart"/>
      <w:r w:rsidRPr="00815BCC">
        <w:rPr>
          <w:rFonts w:cs="Arial"/>
        </w:rPr>
        <w:t>Woodbridge</w:t>
      </w:r>
      <w:proofErr w:type="spellEnd"/>
      <w:r w:rsidRPr="00815BCC">
        <w:rPr>
          <w:rFonts w:cs="Arial"/>
        </w:rPr>
        <w:t xml:space="preserve"> Alvarado nació en San José el 3 de abril de 1944, hijo de Robert Edmund </w:t>
      </w:r>
      <w:proofErr w:type="spellStart"/>
      <w:r w:rsidRPr="00815BCC">
        <w:rPr>
          <w:rFonts w:cs="Arial"/>
        </w:rPr>
        <w:t>Woodbridge</w:t>
      </w:r>
      <w:proofErr w:type="spellEnd"/>
      <w:r w:rsidRPr="00815BCC">
        <w:rPr>
          <w:rFonts w:cs="Arial"/>
        </w:rPr>
        <w:t xml:space="preserve"> </w:t>
      </w:r>
      <w:proofErr w:type="spellStart"/>
      <w:r w:rsidRPr="00815BCC">
        <w:rPr>
          <w:rFonts w:cs="Arial"/>
        </w:rPr>
        <w:t>Mang</w:t>
      </w:r>
      <w:proofErr w:type="spellEnd"/>
      <w:r w:rsidRPr="00815BCC">
        <w:rPr>
          <w:rFonts w:cs="Arial"/>
        </w:rPr>
        <w:t xml:space="preserve"> y Amalia Alvarado Hernández, actualmente tiene 79 </w:t>
      </w:r>
      <w:r w:rsidRPr="00815BCC">
        <w:rPr>
          <w:rFonts w:cs="Arial"/>
        </w:rPr>
        <w:lastRenderedPageBreak/>
        <w:t xml:space="preserve">años y reside en Escazú, no tiene hijos ni ha contraído nupcias. Su padre fue primo del escritor costarricense Joaquín Gutiérrez </w:t>
      </w:r>
      <w:proofErr w:type="spellStart"/>
      <w:r w:rsidRPr="00815BCC">
        <w:rPr>
          <w:rFonts w:cs="Arial"/>
        </w:rPr>
        <w:t>Mangel</w:t>
      </w:r>
      <w:proofErr w:type="spellEnd"/>
      <w:r w:rsidRPr="00815BCC">
        <w:rPr>
          <w:rFonts w:cs="Arial"/>
        </w:rPr>
        <w:t>.</w:t>
      </w:r>
      <w:r w:rsidR="003B721C">
        <w:rPr>
          <w:rFonts w:cs="Arial"/>
        </w:rPr>
        <w:t xml:space="preserve"> ------------------------------------------------------------------------------------------------------------</w:t>
      </w:r>
    </w:p>
    <w:p w14:paraId="5D32E398" w14:textId="1761DED8" w:rsidR="00815BCC" w:rsidRPr="00815BCC" w:rsidRDefault="00815BCC" w:rsidP="00815BCC">
      <w:pPr>
        <w:shd w:val="clear" w:color="auto" w:fill="FFFFFF" w:themeFill="background1"/>
        <w:spacing w:after="0" w:line="460" w:lineRule="exact"/>
        <w:jc w:val="both"/>
        <w:rPr>
          <w:rFonts w:cs="Arial"/>
        </w:rPr>
      </w:pPr>
      <w:r w:rsidRPr="00815BCC">
        <w:rPr>
          <w:rFonts w:cs="Arial"/>
        </w:rPr>
        <w:t xml:space="preserve">El señor </w:t>
      </w:r>
      <w:proofErr w:type="spellStart"/>
      <w:r w:rsidRPr="00815BCC">
        <w:rPr>
          <w:rFonts w:cs="Arial"/>
        </w:rPr>
        <w:t>Woodbridge</w:t>
      </w:r>
      <w:proofErr w:type="spellEnd"/>
      <w:r w:rsidRPr="00815BCC">
        <w:rPr>
          <w:rFonts w:cs="Arial"/>
        </w:rPr>
        <w:t xml:space="preserve"> estudió Derecho en la Universidad de Costa Rica y la tesis de graduación en 1971 llevó por título </w:t>
      </w:r>
      <w:r w:rsidRPr="00815BCC">
        <w:t>El contrato- ley</w:t>
      </w:r>
      <w:r w:rsidRPr="00815BCC">
        <w:rPr>
          <w:rFonts w:cs="Arial"/>
        </w:rPr>
        <w:t xml:space="preserve"> y luego realizó un posgrado en la Universidad de Roma. Fue profesor en el Centro Universitario de Occidente y en la Facultad de Derecho en la sede central de la Universidad de Costa Rica. Estuvo presente en la política del país, pues participó en la confección de las bases del programa de gobierno de 1978-1982 cuyo candidato presidencial fue Rodrigo Carazo Odio por el Partido Unidad. </w:t>
      </w:r>
      <w:r w:rsidR="003B721C">
        <w:rPr>
          <w:rFonts w:cs="Arial"/>
        </w:rPr>
        <w:t>-------------</w:t>
      </w:r>
      <w:r w:rsidR="00590B21">
        <w:rPr>
          <w:rFonts w:cs="Arial"/>
        </w:rPr>
        <w:t>-</w:t>
      </w:r>
      <w:r w:rsidR="003B721C">
        <w:rPr>
          <w:rFonts w:cs="Arial"/>
        </w:rPr>
        <w:t>-----------</w:t>
      </w:r>
    </w:p>
    <w:p w14:paraId="5BF06EF0" w14:textId="4CDEDA21" w:rsidR="00815BCC" w:rsidRPr="00815BCC" w:rsidRDefault="00815BCC" w:rsidP="00815BCC">
      <w:pPr>
        <w:spacing w:after="0" w:line="460" w:lineRule="exact"/>
        <w:jc w:val="both"/>
        <w:rPr>
          <w:rFonts w:cs="Arial"/>
        </w:rPr>
      </w:pPr>
      <w:r w:rsidRPr="00815BCC">
        <w:rPr>
          <w:rFonts w:cs="Arial"/>
        </w:rPr>
        <w:t xml:space="preserve">El señor Paul </w:t>
      </w:r>
      <w:proofErr w:type="spellStart"/>
      <w:r w:rsidRPr="00815BCC">
        <w:rPr>
          <w:rFonts w:cs="Arial"/>
        </w:rPr>
        <w:t>Woodbridge</w:t>
      </w:r>
      <w:proofErr w:type="spellEnd"/>
      <w:r w:rsidRPr="00815BCC">
        <w:rPr>
          <w:rFonts w:cs="Arial"/>
        </w:rPr>
        <w:t xml:space="preserve"> además es escritor, poeta autodidacta y artista. Ha realizado varias publicaciones, entre ellos el libro </w:t>
      </w:r>
      <w:r w:rsidRPr="00815BCC">
        <w:rPr>
          <w:rFonts w:cs="Arial"/>
          <w:i/>
          <w:iCs/>
        </w:rPr>
        <w:t>Los contratos Webster-Mora y las implicaciones sobre Costa Rica y Nicaragua</w:t>
      </w:r>
      <w:r w:rsidRPr="00815BCC">
        <w:rPr>
          <w:rFonts w:cs="Arial"/>
        </w:rPr>
        <w:t xml:space="preserve">, el cual versa esta obra sobre los contratos que el Gobierno de don Juan Rafael Mora suscribió con el inglés William Webster, para prestar sumas que se dedicarían a sufragar los gastos de la Campaña Nacional, y sus consecuencias. </w:t>
      </w:r>
      <w:r w:rsidR="003B721C">
        <w:rPr>
          <w:rFonts w:cs="Arial"/>
        </w:rPr>
        <w:t>-----</w:t>
      </w:r>
    </w:p>
    <w:p w14:paraId="028652C6" w14:textId="653EBE0E" w:rsidR="00815BCC" w:rsidRPr="00815BCC" w:rsidRDefault="00815BCC" w:rsidP="00815BCC">
      <w:pPr>
        <w:spacing w:after="0" w:line="460" w:lineRule="exact"/>
        <w:jc w:val="both"/>
        <w:rPr>
          <w:rFonts w:cs="Arial"/>
        </w:rPr>
      </w:pPr>
      <w:r w:rsidRPr="00815BCC">
        <w:rPr>
          <w:rFonts w:cs="Arial"/>
        </w:rPr>
        <w:t>Su interés en el arte, la cultura y patrimonio histórico lo hizo cercano y amigo al pintor, grabador y escritor costarricense Francisco Amighetti de quien hizo referencia en varias publicaciones de prensa y periódico y de quien conserva dedicatorias escritas a mano en algunos de los documentos reproducidos y donados al Archivo Nacional. Así mismo, de su otro amigo el pintor y escritor costarricense Manuel de la Cruz González, de quien ha sido coleccionador de sus obras. También ha hecho referencia en varios periódicos del país sobre la administración de museos, así por ejemplo en el periódico La República, escribió un artículo titulado “Llora arte llora”, en el cual cuenta las luchas que junto a otras personas enfrentó en pro del Monumento del Agricultor que sufrió de vandalismo y del Museo de Arte Costarricense y su colección permanente, de igual forma en el año 2012 dirigió una “Carta abierta al Ministerio de Cultura”, Manuel Obregón López, en la cual plantó directamente cuatro preguntas vinculadas con la gestión del Museo de Arte Costarricense.</w:t>
      </w:r>
      <w:r w:rsidR="003B721C">
        <w:rPr>
          <w:rFonts w:cs="Arial"/>
        </w:rPr>
        <w:t xml:space="preserve"> ---------------</w:t>
      </w:r>
    </w:p>
    <w:p w14:paraId="76222056" w14:textId="77777777" w:rsidR="00815BCC" w:rsidRPr="00815BCC" w:rsidRDefault="00815BCC" w:rsidP="00815BCC">
      <w:pPr>
        <w:spacing w:after="0" w:line="460" w:lineRule="exact"/>
        <w:jc w:val="both"/>
        <w:rPr>
          <w:rFonts w:cs="Arial"/>
          <w:bCs/>
        </w:rPr>
      </w:pPr>
      <w:r w:rsidRPr="00815BCC">
        <w:rPr>
          <w:rFonts w:cs="Arial"/>
          <w:b/>
          <w:bCs/>
        </w:rPr>
        <w:t xml:space="preserve">2.3 HISTORIA ARCHIVÍSTICA: </w:t>
      </w:r>
      <w:r w:rsidRPr="00815BCC">
        <w:rPr>
          <w:rFonts w:cs="Arial"/>
        </w:rPr>
        <w:t xml:space="preserve">Los documentos de este fondo </w:t>
      </w:r>
      <w:r w:rsidRPr="00815BCC">
        <w:rPr>
          <w:rFonts w:cs="Arial"/>
          <w:bCs/>
        </w:rPr>
        <w:t xml:space="preserve">fueron coleccionados por Paul </w:t>
      </w:r>
      <w:proofErr w:type="spellStart"/>
      <w:r w:rsidRPr="00815BCC">
        <w:rPr>
          <w:rFonts w:cs="Arial"/>
          <w:bCs/>
        </w:rPr>
        <w:t>Woodbridge</w:t>
      </w:r>
      <w:proofErr w:type="spellEnd"/>
      <w:r w:rsidRPr="00815BCC">
        <w:rPr>
          <w:rFonts w:cs="Arial"/>
          <w:bCs/>
        </w:rPr>
        <w:t xml:space="preserve"> Alvarado, quien en el año 2021 decide hacer la donación de éstos al Archivo Nacional. La entrega de los documentos se realizó en cuatro tractos y el contrato de donación fue firmado el 31 de octubre del año 2022. </w:t>
      </w:r>
    </w:p>
    <w:p w14:paraId="163F7C1B" w14:textId="44412217" w:rsidR="00815BCC" w:rsidRPr="00815BCC" w:rsidRDefault="00815BCC" w:rsidP="00815BCC">
      <w:pPr>
        <w:spacing w:after="0" w:line="460" w:lineRule="exact"/>
        <w:jc w:val="both"/>
        <w:rPr>
          <w:rFonts w:cs="Arial"/>
          <w:bCs/>
        </w:rPr>
      </w:pPr>
      <w:r w:rsidRPr="00815BCC">
        <w:rPr>
          <w:rFonts w:cs="Arial"/>
          <w:bCs/>
        </w:rPr>
        <w:t>Los documentos se encuentran registrados en las siguientes transferencias:</w:t>
      </w:r>
      <w:r w:rsidR="003B721C">
        <w:rPr>
          <w:rFonts w:cs="Arial"/>
          <w:bCs/>
        </w:rPr>
        <w:t xml:space="preserve"> ---------------------------------------------</w:t>
      </w:r>
    </w:p>
    <w:p w14:paraId="1C88E1C4" w14:textId="708B8008" w:rsidR="00815BCC" w:rsidRPr="00815BCC" w:rsidRDefault="00815BCC" w:rsidP="00815BCC">
      <w:pPr>
        <w:spacing w:after="0" w:line="460" w:lineRule="exact"/>
        <w:jc w:val="both"/>
        <w:rPr>
          <w:rFonts w:cs="Arial"/>
          <w:bCs/>
        </w:rPr>
      </w:pPr>
      <w:r w:rsidRPr="00815BCC">
        <w:rPr>
          <w:rFonts w:cs="Arial"/>
          <w:bCs/>
        </w:rPr>
        <w:t>-T025-2023 Fotografías en positivo</w:t>
      </w:r>
      <w:r w:rsidR="003B721C">
        <w:rPr>
          <w:rFonts w:cs="Arial"/>
          <w:bCs/>
        </w:rPr>
        <w:t xml:space="preserve">. </w:t>
      </w:r>
      <w:r w:rsidR="00A920BE">
        <w:rPr>
          <w:rFonts w:cs="Arial"/>
          <w:bCs/>
        </w:rPr>
        <w:t>-------------------------------------------------------------------------------------------------</w:t>
      </w:r>
    </w:p>
    <w:p w14:paraId="4A49DA65" w14:textId="11871EF9" w:rsidR="00815BCC" w:rsidRPr="00815BCC" w:rsidRDefault="00815BCC" w:rsidP="00815BCC">
      <w:pPr>
        <w:spacing w:after="0" w:line="460" w:lineRule="exact"/>
        <w:jc w:val="both"/>
        <w:rPr>
          <w:rFonts w:cs="Arial"/>
          <w:bCs/>
        </w:rPr>
      </w:pPr>
      <w:r w:rsidRPr="00815BCC">
        <w:rPr>
          <w:rFonts w:cs="Arial"/>
          <w:bCs/>
        </w:rPr>
        <w:t>-T026-2023 Documentos textuales</w:t>
      </w:r>
      <w:r w:rsidR="00A920BE">
        <w:rPr>
          <w:rFonts w:cs="Arial"/>
          <w:bCs/>
        </w:rPr>
        <w:t>. --------------------------------------------------------------------------------------------------</w:t>
      </w:r>
    </w:p>
    <w:p w14:paraId="1A4338DC" w14:textId="493D104F" w:rsidR="00815BCC" w:rsidRPr="00815BCC" w:rsidRDefault="00815BCC" w:rsidP="00815BCC">
      <w:pPr>
        <w:spacing w:after="0" w:line="460" w:lineRule="exact"/>
        <w:jc w:val="both"/>
        <w:rPr>
          <w:rFonts w:cs="Arial"/>
          <w:bCs/>
        </w:rPr>
      </w:pPr>
      <w:r w:rsidRPr="00815BCC">
        <w:rPr>
          <w:rFonts w:cs="Arial"/>
          <w:bCs/>
        </w:rPr>
        <w:t>-T027-2023 Material divulgativo en pequeño formato</w:t>
      </w:r>
      <w:r w:rsidR="00A920BE">
        <w:rPr>
          <w:rFonts w:cs="Arial"/>
          <w:bCs/>
        </w:rPr>
        <w:t>. ---------------------------------------------------------------</w:t>
      </w:r>
      <w:r w:rsidR="00D473C5">
        <w:rPr>
          <w:rFonts w:cs="Arial"/>
          <w:bCs/>
        </w:rPr>
        <w:t>-</w:t>
      </w:r>
      <w:r w:rsidR="00A920BE">
        <w:rPr>
          <w:rFonts w:cs="Arial"/>
          <w:bCs/>
        </w:rPr>
        <w:t>---------</w:t>
      </w:r>
    </w:p>
    <w:p w14:paraId="49BE2B85" w14:textId="014EE57E" w:rsidR="00815BCC" w:rsidRPr="00815BCC" w:rsidRDefault="00815BCC" w:rsidP="00815BCC">
      <w:pPr>
        <w:spacing w:after="0" w:line="460" w:lineRule="exact"/>
        <w:jc w:val="both"/>
        <w:rPr>
          <w:rFonts w:cs="Arial"/>
        </w:rPr>
      </w:pPr>
      <w:r w:rsidRPr="00815BCC">
        <w:rPr>
          <w:rFonts w:cs="Arial"/>
          <w:b/>
          <w:bCs/>
        </w:rPr>
        <w:t>2.4 FORMA DE INGRESO:</w:t>
      </w:r>
      <w:r w:rsidRPr="00815BCC">
        <w:rPr>
          <w:rFonts w:cs="Arial"/>
          <w:bCs/>
        </w:rPr>
        <w:t xml:space="preserve"> Donación.</w:t>
      </w:r>
      <w:r w:rsidR="00A920BE">
        <w:rPr>
          <w:rFonts w:cs="Arial"/>
          <w:bCs/>
        </w:rPr>
        <w:t xml:space="preserve"> -------------------------------------------------------------------------------------------------</w:t>
      </w:r>
    </w:p>
    <w:p w14:paraId="5BD680AF" w14:textId="21188FF5" w:rsidR="00815BCC" w:rsidRPr="003A3740" w:rsidRDefault="003A3740" w:rsidP="003A3740">
      <w:pPr>
        <w:spacing w:after="0" w:line="460" w:lineRule="exact"/>
        <w:jc w:val="both"/>
        <w:rPr>
          <w:rFonts w:cs="Arial"/>
          <w:b/>
          <w:bCs/>
        </w:rPr>
      </w:pPr>
      <w:r>
        <w:rPr>
          <w:rFonts w:cs="Arial"/>
          <w:b/>
          <w:bCs/>
        </w:rPr>
        <w:t xml:space="preserve">3. </w:t>
      </w:r>
      <w:r w:rsidR="00815BCC" w:rsidRPr="00815BCC">
        <w:rPr>
          <w:rFonts w:cs="Arial"/>
          <w:b/>
          <w:bCs/>
        </w:rPr>
        <w:t>ÁREA DE CONTENIDO Y ESTRUCTURA.</w:t>
      </w:r>
      <w:r w:rsidR="00A920BE">
        <w:rPr>
          <w:rFonts w:cs="Arial"/>
          <w:b/>
          <w:bCs/>
        </w:rPr>
        <w:t xml:space="preserve"> ---------------------------------------------------------------------------------------</w:t>
      </w:r>
      <w:r>
        <w:rPr>
          <w:rFonts w:cs="Arial"/>
          <w:b/>
          <w:bCs/>
        </w:rPr>
        <w:t xml:space="preserve">--3.1 </w:t>
      </w:r>
      <w:r w:rsidR="00815BCC" w:rsidRPr="00815BCC">
        <w:rPr>
          <w:rFonts w:cs="Arial"/>
          <w:b/>
          <w:bCs/>
        </w:rPr>
        <w:t xml:space="preserve">ALCANCE Y CONTENIDO: </w:t>
      </w:r>
      <w:r w:rsidR="00815BCC" w:rsidRPr="00815BCC">
        <w:rPr>
          <w:rFonts w:cs="Arial"/>
          <w:bCs/>
        </w:rPr>
        <w:t>El fondo está integrado por los siguientes documentos:</w:t>
      </w:r>
      <w:r w:rsidR="00A920BE">
        <w:rPr>
          <w:rFonts w:cs="Arial"/>
          <w:bCs/>
        </w:rPr>
        <w:t xml:space="preserve"> -----------</w:t>
      </w:r>
      <w:r w:rsidR="00D473C5">
        <w:rPr>
          <w:rFonts w:cs="Arial"/>
          <w:bCs/>
        </w:rPr>
        <w:t>----</w:t>
      </w:r>
      <w:r w:rsidR="00A920BE">
        <w:rPr>
          <w:rFonts w:cs="Arial"/>
          <w:bCs/>
        </w:rPr>
        <w:t>------------------</w:t>
      </w:r>
    </w:p>
    <w:p w14:paraId="3C39449F" w14:textId="0CD1FFC7" w:rsidR="00815BCC" w:rsidRPr="00815BCC" w:rsidRDefault="00815BCC" w:rsidP="00815BCC">
      <w:pPr>
        <w:tabs>
          <w:tab w:val="num" w:pos="420"/>
        </w:tabs>
        <w:spacing w:after="0" w:line="460" w:lineRule="exact"/>
        <w:jc w:val="both"/>
        <w:rPr>
          <w:rFonts w:cs="Arial"/>
          <w:bCs/>
        </w:rPr>
      </w:pPr>
      <w:r w:rsidRPr="00815BCC">
        <w:rPr>
          <w:rFonts w:cs="Arial"/>
          <w:bCs/>
        </w:rPr>
        <w:t>Libros y catálogos de exposiciones, invitaciones, trípticos, volantes, artículos de prensa y periódicos relacionados con el Museo de Arte Costarricense, así como con el pintor, grabador y escritor costarricense, Francisco Amighetti y con el pintor y escritor costarricense, Manuel de la Cruz González. Las fotografías que forman parte de este fondo corresponden a casas de adobe de diferentes lugares de Costa Rica, casas antiguas y de Francisco Amighetti.</w:t>
      </w:r>
      <w:r w:rsidR="00A920BE">
        <w:rPr>
          <w:rFonts w:cs="Arial"/>
          <w:bCs/>
        </w:rPr>
        <w:t xml:space="preserve"> ---------------------------------------------------------------------------------------------------------------</w:t>
      </w:r>
    </w:p>
    <w:p w14:paraId="7C0A5B14" w14:textId="7E01425C" w:rsidR="00815BCC" w:rsidRPr="00815BCC" w:rsidRDefault="00C77720" w:rsidP="00C77720">
      <w:pPr>
        <w:spacing w:after="0" w:line="460" w:lineRule="exact"/>
        <w:jc w:val="both"/>
        <w:rPr>
          <w:rFonts w:cs="Arial"/>
          <w:bCs/>
        </w:rPr>
      </w:pPr>
      <w:r>
        <w:rPr>
          <w:rFonts w:cs="Arial"/>
          <w:b/>
          <w:bCs/>
        </w:rPr>
        <w:lastRenderedPageBreak/>
        <w:t xml:space="preserve">3.2 </w:t>
      </w:r>
      <w:r w:rsidR="00815BCC" w:rsidRPr="00815BCC">
        <w:rPr>
          <w:rFonts w:cs="Arial"/>
          <w:b/>
          <w:bCs/>
        </w:rPr>
        <w:t xml:space="preserve">VALORACIÓN, SELECCIÓN Y ELIMINACIÓN: </w:t>
      </w:r>
      <w:r w:rsidR="00815BCC" w:rsidRPr="00815BCC">
        <w:rPr>
          <w:rFonts w:cs="Arial"/>
          <w:bCs/>
        </w:rPr>
        <w:t>Valor científico y cultural, y conservación p</w:t>
      </w:r>
      <w:r w:rsidR="00815BCC" w:rsidRPr="00815BCC">
        <w:rPr>
          <w:rFonts w:cs="Arial"/>
        </w:rPr>
        <w:t xml:space="preserve">ermanente, </w:t>
      </w:r>
      <w:r w:rsidR="00815BCC" w:rsidRPr="00815BCC">
        <w:rPr>
          <w:rFonts w:cs="Arial"/>
          <w:bCs/>
        </w:rPr>
        <w:t>valorada de conformidad con la Ley 7202 del 24 de octubre de 1990</w:t>
      </w:r>
      <w:r w:rsidR="00815BCC" w:rsidRPr="00815BCC">
        <w:rPr>
          <w:rFonts w:cs="Arial"/>
        </w:rPr>
        <w:t xml:space="preserve">.  </w:t>
      </w:r>
      <w:r w:rsidR="00815BCC" w:rsidRPr="00815BCC">
        <w:rPr>
          <w:rFonts w:cs="Arial"/>
          <w:bCs/>
        </w:rPr>
        <w:t xml:space="preserve">Aprobado en las siguientes sesiones de la Comisión Nacional de Selección y Eliminación: </w:t>
      </w:r>
      <w:r w:rsidR="00A920BE">
        <w:rPr>
          <w:rFonts w:cs="Arial"/>
          <w:bCs/>
        </w:rPr>
        <w:t>---------------------------</w:t>
      </w:r>
      <w:r>
        <w:rPr>
          <w:rFonts w:cs="Arial"/>
          <w:bCs/>
        </w:rPr>
        <w:t>-----------------</w:t>
      </w:r>
      <w:r w:rsidR="00A920BE">
        <w:rPr>
          <w:rFonts w:cs="Arial"/>
          <w:bCs/>
        </w:rPr>
        <w:t>-----------------------------------------------------</w:t>
      </w:r>
    </w:p>
    <w:p w14:paraId="34550DDF" w14:textId="15357D4F" w:rsidR="00815BCC" w:rsidRPr="00815BCC" w:rsidRDefault="00815BCC" w:rsidP="00815BCC">
      <w:pPr>
        <w:spacing w:after="0" w:line="460" w:lineRule="exact"/>
        <w:jc w:val="both"/>
        <w:rPr>
          <w:rFonts w:eastAsiaTheme="minorEastAsia" w:cs="Arial"/>
        </w:rPr>
      </w:pPr>
      <w:proofErr w:type="spellStart"/>
      <w:r w:rsidRPr="00815BCC">
        <w:rPr>
          <w:rFonts w:eastAsiaTheme="minorEastAsia" w:cs="Arial"/>
        </w:rPr>
        <w:t>Nº</w:t>
      </w:r>
      <w:proofErr w:type="spellEnd"/>
      <w:r w:rsidRPr="00815BCC">
        <w:rPr>
          <w:rFonts w:eastAsiaTheme="minorEastAsia" w:cs="Arial"/>
        </w:rPr>
        <w:t xml:space="preserve"> 05-2021 de 17 de marzo del 2021, I tracto</w:t>
      </w:r>
      <w:r w:rsidR="00A80E19">
        <w:rPr>
          <w:rFonts w:eastAsiaTheme="minorEastAsia" w:cs="Arial"/>
        </w:rPr>
        <w:t xml:space="preserve"> ------------------------------------------------------------------------------------</w:t>
      </w:r>
    </w:p>
    <w:p w14:paraId="3E01E460" w14:textId="40150EC0" w:rsidR="00815BCC" w:rsidRPr="00815BCC" w:rsidRDefault="00815BCC" w:rsidP="00815BCC">
      <w:pPr>
        <w:spacing w:after="0" w:line="460" w:lineRule="exact"/>
        <w:jc w:val="both"/>
        <w:rPr>
          <w:rFonts w:eastAsiaTheme="minorEastAsia" w:cs="Arial"/>
        </w:rPr>
      </w:pPr>
      <w:proofErr w:type="spellStart"/>
      <w:r w:rsidRPr="00815BCC">
        <w:rPr>
          <w:rFonts w:eastAsiaTheme="minorEastAsia" w:cs="Arial"/>
        </w:rPr>
        <w:t>N°</w:t>
      </w:r>
      <w:proofErr w:type="spellEnd"/>
      <w:r w:rsidRPr="00815BCC">
        <w:rPr>
          <w:rFonts w:eastAsiaTheme="minorEastAsia" w:cs="Arial"/>
        </w:rPr>
        <w:t xml:space="preserve"> 06-2021 de 9 de abril del 2021, II tracto</w:t>
      </w:r>
      <w:r w:rsidR="00A80E19">
        <w:rPr>
          <w:rFonts w:eastAsiaTheme="minorEastAsia" w:cs="Arial"/>
        </w:rPr>
        <w:t xml:space="preserve"> ---------------------------------------------------------------------------------------</w:t>
      </w:r>
    </w:p>
    <w:p w14:paraId="69A311D6" w14:textId="115BCDE4" w:rsidR="00815BCC" w:rsidRPr="00815BCC" w:rsidRDefault="00815BCC" w:rsidP="00815BCC">
      <w:pPr>
        <w:spacing w:after="0" w:line="460" w:lineRule="exact"/>
        <w:jc w:val="both"/>
        <w:rPr>
          <w:rFonts w:eastAsiaTheme="minorEastAsia" w:cs="Arial"/>
          <w:color w:val="000000"/>
        </w:rPr>
      </w:pPr>
      <w:r w:rsidRPr="00815BCC">
        <w:rPr>
          <w:rFonts w:eastAsiaTheme="minorEastAsia" w:cs="Arial"/>
          <w:color w:val="000000"/>
        </w:rPr>
        <w:t>N°14-2021 del 02 de julio de 2021, III tracto</w:t>
      </w:r>
      <w:r w:rsidR="00A80E19">
        <w:rPr>
          <w:rFonts w:eastAsiaTheme="minorEastAsia" w:cs="Arial"/>
          <w:color w:val="000000"/>
        </w:rPr>
        <w:t xml:space="preserve"> ----------------------------------------------------------------------------------</w:t>
      </w:r>
      <w:r w:rsidR="00C77720">
        <w:rPr>
          <w:rFonts w:eastAsiaTheme="minorEastAsia" w:cs="Arial"/>
          <w:color w:val="000000"/>
        </w:rPr>
        <w:t>-</w:t>
      </w:r>
      <w:r w:rsidR="00A80E19">
        <w:rPr>
          <w:rFonts w:eastAsiaTheme="minorEastAsia" w:cs="Arial"/>
          <w:color w:val="000000"/>
        </w:rPr>
        <w:t>---</w:t>
      </w:r>
    </w:p>
    <w:p w14:paraId="77FB33A2" w14:textId="0919E4B1" w:rsidR="00815BCC" w:rsidRPr="003E2411" w:rsidRDefault="00815BCC" w:rsidP="003E2411">
      <w:pPr>
        <w:spacing w:after="0" w:line="460" w:lineRule="exact"/>
        <w:jc w:val="both"/>
        <w:rPr>
          <w:rFonts w:eastAsiaTheme="minorEastAsia" w:cs="Arial"/>
        </w:rPr>
      </w:pPr>
      <w:proofErr w:type="spellStart"/>
      <w:r w:rsidRPr="00815BCC">
        <w:rPr>
          <w:rFonts w:eastAsiaTheme="minorEastAsia" w:cs="Arial"/>
        </w:rPr>
        <w:t>N°</w:t>
      </w:r>
      <w:proofErr w:type="spellEnd"/>
      <w:r w:rsidRPr="00815BCC">
        <w:rPr>
          <w:rFonts w:eastAsiaTheme="minorEastAsia" w:cs="Arial"/>
        </w:rPr>
        <w:t xml:space="preserve"> 24-2021 del 22 de octubre de 2021, IV tracto</w:t>
      </w:r>
      <w:r w:rsidR="00A80E19">
        <w:rPr>
          <w:rFonts w:eastAsiaTheme="minorEastAsia" w:cs="Arial"/>
        </w:rPr>
        <w:t xml:space="preserve"> -------------------------------------------------------</w:t>
      </w:r>
      <w:r w:rsidR="00C77720">
        <w:rPr>
          <w:rFonts w:eastAsiaTheme="minorEastAsia" w:cs="Arial"/>
        </w:rPr>
        <w:t>-</w:t>
      </w:r>
      <w:r w:rsidR="00A80E19">
        <w:rPr>
          <w:rFonts w:eastAsiaTheme="minorEastAsia" w:cs="Arial"/>
        </w:rPr>
        <w:t>------------------------</w:t>
      </w:r>
      <w:r w:rsidR="003E2411" w:rsidRPr="003E2411">
        <w:rPr>
          <w:rFonts w:cs="Arial"/>
          <w:b/>
          <w:bCs/>
        </w:rPr>
        <w:t xml:space="preserve">3.3 </w:t>
      </w:r>
      <w:r w:rsidRPr="00815BCC">
        <w:rPr>
          <w:rFonts w:cs="Arial"/>
          <w:b/>
          <w:bCs/>
        </w:rPr>
        <w:t xml:space="preserve">NUEVOS INGRESOS: </w:t>
      </w:r>
      <w:r w:rsidRPr="00815BCC">
        <w:rPr>
          <w:rFonts w:cs="Arial"/>
          <w:bCs/>
        </w:rPr>
        <w:t>Fondo cerrado.</w:t>
      </w:r>
      <w:r w:rsidR="00A80E19">
        <w:rPr>
          <w:rFonts w:cs="Arial"/>
          <w:bCs/>
        </w:rPr>
        <w:t xml:space="preserve"> --------------------------------------------------</w:t>
      </w:r>
      <w:r w:rsidR="00D62E6F">
        <w:rPr>
          <w:rFonts w:cs="Arial"/>
          <w:bCs/>
        </w:rPr>
        <w:t>*</w:t>
      </w:r>
      <w:r w:rsidR="00A80E19">
        <w:rPr>
          <w:rFonts w:cs="Arial"/>
          <w:bCs/>
        </w:rPr>
        <w:t>-------------</w:t>
      </w:r>
      <w:r w:rsidR="00C77720">
        <w:rPr>
          <w:rFonts w:cs="Arial"/>
          <w:bCs/>
        </w:rPr>
        <w:t>-</w:t>
      </w:r>
      <w:r w:rsidR="00A80E19">
        <w:rPr>
          <w:rFonts w:cs="Arial"/>
          <w:bCs/>
        </w:rPr>
        <w:t>-------------------------</w:t>
      </w:r>
    </w:p>
    <w:p w14:paraId="339E9C82" w14:textId="24A8B7DF" w:rsidR="00815BCC" w:rsidRPr="00815BCC" w:rsidRDefault="00D62E6F" w:rsidP="00D62E6F">
      <w:pPr>
        <w:tabs>
          <w:tab w:val="num" w:pos="420"/>
        </w:tabs>
        <w:spacing w:after="0" w:line="460" w:lineRule="exact"/>
        <w:jc w:val="both"/>
        <w:rPr>
          <w:rFonts w:cs="Arial"/>
        </w:rPr>
      </w:pPr>
      <w:r>
        <w:rPr>
          <w:rFonts w:cs="Arial"/>
          <w:b/>
          <w:bCs/>
        </w:rPr>
        <w:t xml:space="preserve">3.4 </w:t>
      </w:r>
      <w:r w:rsidR="00815BCC" w:rsidRPr="00815BCC">
        <w:rPr>
          <w:rFonts w:cs="Arial"/>
          <w:b/>
          <w:bCs/>
        </w:rPr>
        <w:t>ORGANIZACIÓN:</w:t>
      </w:r>
      <w:r w:rsidR="00815BCC" w:rsidRPr="00815BCC">
        <w:rPr>
          <w:rFonts w:cs="Arial"/>
        </w:rPr>
        <w:t xml:space="preserve"> </w:t>
      </w:r>
      <w:r>
        <w:rPr>
          <w:rFonts w:cs="Arial"/>
        </w:rPr>
        <w:t>---------------------------------------------------------------------------------------------------------------------</w:t>
      </w:r>
    </w:p>
    <w:p w14:paraId="66E70735" w14:textId="77777777" w:rsidR="00815BCC" w:rsidRPr="003A45FC" w:rsidRDefault="00815BCC" w:rsidP="00815BCC">
      <w:pPr>
        <w:jc w:val="center"/>
        <w:rPr>
          <w:rFonts w:cs="Arial"/>
          <w:b/>
          <w:lang w:val="es-ES"/>
        </w:rPr>
      </w:pPr>
      <w:r w:rsidRPr="003A45FC">
        <w:rPr>
          <w:rFonts w:cs="Arial"/>
          <w:b/>
        </w:rPr>
        <w:t>CUADRO DE CLASIFICACIÓN DEL ARCHIVO HISTÓRICO</w:t>
      </w:r>
    </w:p>
    <w:p w14:paraId="480C703E" w14:textId="77777777" w:rsidR="00815BCC" w:rsidRPr="003A45FC" w:rsidRDefault="00815BCC" w:rsidP="00815BCC">
      <w:pPr>
        <w:spacing w:line="276" w:lineRule="auto"/>
        <w:jc w:val="center"/>
        <w:rPr>
          <w:rFonts w:cs="Arial"/>
          <w:b/>
        </w:rPr>
      </w:pPr>
      <w:r w:rsidRPr="003A45FC">
        <w:rPr>
          <w:rFonts w:cs="Arial"/>
          <w:b/>
        </w:rPr>
        <w:t>FONDOS PARTICULARES</w:t>
      </w:r>
    </w:p>
    <w:tbl>
      <w:tblPr>
        <w:tblStyle w:val="Tablaconcuadrcula1"/>
        <w:tblW w:w="0" w:type="auto"/>
        <w:jc w:val="center"/>
        <w:tblLook w:val="04A0" w:firstRow="1" w:lastRow="0" w:firstColumn="1" w:lastColumn="0" w:noHBand="0" w:noVBand="1"/>
      </w:tblPr>
      <w:tblGrid>
        <w:gridCol w:w="5003"/>
        <w:gridCol w:w="3928"/>
      </w:tblGrid>
      <w:tr w:rsidR="00815BCC" w:rsidRPr="00A1484E" w14:paraId="767F00D5" w14:textId="77777777" w:rsidTr="00DC3381">
        <w:trPr>
          <w:jc w:val="center"/>
        </w:trPr>
        <w:tc>
          <w:tcPr>
            <w:tcW w:w="5003" w:type="dxa"/>
          </w:tcPr>
          <w:p w14:paraId="203ADB42" w14:textId="77777777" w:rsidR="00815BCC" w:rsidRPr="00D62E6F" w:rsidRDefault="00815BCC" w:rsidP="00DC3381">
            <w:pPr>
              <w:autoSpaceDE w:val="0"/>
              <w:autoSpaceDN w:val="0"/>
              <w:adjustRightInd w:val="0"/>
              <w:jc w:val="center"/>
              <w:rPr>
                <w:rFonts w:asciiTheme="minorHAnsi" w:hAnsiTheme="minorHAnsi" w:cstheme="minorHAnsi"/>
                <w:b/>
                <w:bCs/>
                <w:sz w:val="22"/>
                <w:szCs w:val="22"/>
              </w:rPr>
            </w:pPr>
            <w:r w:rsidRPr="00D62E6F">
              <w:rPr>
                <w:rFonts w:asciiTheme="minorHAnsi" w:hAnsiTheme="minorHAnsi" w:cstheme="minorHAnsi"/>
                <w:b/>
                <w:bCs/>
                <w:sz w:val="22"/>
                <w:szCs w:val="22"/>
              </w:rPr>
              <w:t>FONDO NIVEL I</w:t>
            </w:r>
          </w:p>
        </w:tc>
        <w:tc>
          <w:tcPr>
            <w:tcW w:w="3928" w:type="dxa"/>
          </w:tcPr>
          <w:p w14:paraId="0CFA3990" w14:textId="77777777" w:rsidR="00815BCC" w:rsidRPr="00D62E6F" w:rsidRDefault="00815BCC" w:rsidP="00DC3381">
            <w:pPr>
              <w:autoSpaceDE w:val="0"/>
              <w:autoSpaceDN w:val="0"/>
              <w:adjustRightInd w:val="0"/>
              <w:jc w:val="center"/>
              <w:rPr>
                <w:rFonts w:asciiTheme="minorHAnsi" w:hAnsiTheme="minorHAnsi" w:cstheme="minorHAnsi"/>
                <w:b/>
                <w:bCs/>
                <w:sz w:val="22"/>
                <w:szCs w:val="22"/>
              </w:rPr>
            </w:pPr>
            <w:r w:rsidRPr="00D62E6F">
              <w:rPr>
                <w:rFonts w:asciiTheme="minorHAnsi" w:hAnsiTheme="minorHAnsi" w:cstheme="minorHAnsi"/>
                <w:b/>
                <w:bCs/>
                <w:sz w:val="22"/>
                <w:szCs w:val="22"/>
              </w:rPr>
              <w:t>SERIE</w:t>
            </w:r>
          </w:p>
        </w:tc>
      </w:tr>
      <w:tr w:rsidR="00815BCC" w:rsidRPr="009F6CBC" w14:paraId="5293F90D" w14:textId="77777777" w:rsidTr="00DC3381">
        <w:trPr>
          <w:jc w:val="center"/>
        </w:trPr>
        <w:tc>
          <w:tcPr>
            <w:tcW w:w="5003" w:type="dxa"/>
          </w:tcPr>
          <w:p w14:paraId="014FDC13" w14:textId="77777777" w:rsidR="00815BCC" w:rsidRPr="00D62E6F" w:rsidRDefault="00815BCC" w:rsidP="00D62E6F">
            <w:pPr>
              <w:autoSpaceDE w:val="0"/>
              <w:autoSpaceDN w:val="0"/>
              <w:adjustRightInd w:val="0"/>
              <w:spacing w:after="0" w:line="240" w:lineRule="auto"/>
              <w:rPr>
                <w:rFonts w:asciiTheme="minorHAnsi" w:hAnsiTheme="minorHAnsi" w:cstheme="minorHAnsi"/>
                <w:sz w:val="22"/>
                <w:szCs w:val="22"/>
              </w:rPr>
            </w:pPr>
            <w:proofErr w:type="spellStart"/>
            <w:r w:rsidRPr="00D62E6F">
              <w:rPr>
                <w:rFonts w:asciiTheme="minorHAnsi" w:hAnsiTheme="minorHAnsi" w:cstheme="minorHAnsi"/>
                <w:sz w:val="22"/>
                <w:szCs w:val="22"/>
              </w:rPr>
              <w:t>Woodbridge</w:t>
            </w:r>
            <w:proofErr w:type="spellEnd"/>
            <w:r w:rsidRPr="00D62E6F">
              <w:rPr>
                <w:rFonts w:asciiTheme="minorHAnsi" w:hAnsiTheme="minorHAnsi" w:cstheme="minorHAnsi"/>
                <w:sz w:val="22"/>
                <w:szCs w:val="22"/>
              </w:rPr>
              <w:t xml:space="preserve"> Alvarado, Paul </w:t>
            </w:r>
            <w:r w:rsidRPr="00D62E6F">
              <w:rPr>
                <w:rFonts w:asciiTheme="minorHAnsi" w:hAnsiTheme="minorHAnsi" w:cstheme="minorHAnsi"/>
                <w:b/>
                <w:bCs/>
                <w:sz w:val="22"/>
                <w:szCs w:val="22"/>
              </w:rPr>
              <w:t>(PWA)</w:t>
            </w:r>
          </w:p>
        </w:tc>
        <w:tc>
          <w:tcPr>
            <w:tcW w:w="3928" w:type="dxa"/>
          </w:tcPr>
          <w:p w14:paraId="6FBA7F92" w14:textId="77777777" w:rsidR="00815BCC" w:rsidRPr="00D62E6F" w:rsidRDefault="00815BCC" w:rsidP="00D62E6F">
            <w:pPr>
              <w:autoSpaceDE w:val="0"/>
              <w:autoSpaceDN w:val="0"/>
              <w:adjustRightInd w:val="0"/>
              <w:spacing w:after="0" w:line="240" w:lineRule="auto"/>
              <w:rPr>
                <w:rFonts w:asciiTheme="minorHAnsi" w:hAnsiTheme="minorHAnsi" w:cstheme="minorHAnsi"/>
                <w:color w:val="000000"/>
                <w:sz w:val="22"/>
                <w:szCs w:val="22"/>
              </w:rPr>
            </w:pPr>
            <w:r w:rsidRPr="00D62E6F">
              <w:rPr>
                <w:rFonts w:asciiTheme="minorHAnsi" w:hAnsiTheme="minorHAnsi" w:cstheme="minorHAnsi"/>
                <w:color w:val="000000"/>
                <w:sz w:val="22"/>
                <w:szCs w:val="22"/>
              </w:rPr>
              <w:t>-Libros (LI)</w:t>
            </w:r>
          </w:p>
          <w:p w14:paraId="60BCE67F" w14:textId="77777777" w:rsidR="00815BCC" w:rsidRPr="00D62E6F" w:rsidRDefault="00815BCC" w:rsidP="00D62E6F">
            <w:pPr>
              <w:autoSpaceDE w:val="0"/>
              <w:autoSpaceDN w:val="0"/>
              <w:adjustRightInd w:val="0"/>
              <w:spacing w:after="0" w:line="240" w:lineRule="auto"/>
              <w:rPr>
                <w:rFonts w:asciiTheme="minorHAnsi" w:hAnsiTheme="minorHAnsi" w:cstheme="minorHAnsi"/>
                <w:color w:val="000000"/>
                <w:sz w:val="22"/>
                <w:szCs w:val="22"/>
              </w:rPr>
            </w:pPr>
            <w:r w:rsidRPr="00D62E6F">
              <w:rPr>
                <w:rFonts w:asciiTheme="minorHAnsi" w:hAnsiTheme="minorHAnsi" w:cstheme="minorHAnsi"/>
                <w:color w:val="000000"/>
                <w:sz w:val="22"/>
                <w:szCs w:val="22"/>
              </w:rPr>
              <w:t>-Cartas (COR)</w:t>
            </w:r>
          </w:p>
          <w:p w14:paraId="49E36F14" w14:textId="77777777" w:rsidR="00815BCC" w:rsidRPr="00D62E6F" w:rsidRDefault="00815BCC" w:rsidP="00D62E6F">
            <w:pPr>
              <w:spacing w:after="0" w:line="240" w:lineRule="auto"/>
              <w:rPr>
                <w:rFonts w:asciiTheme="minorHAnsi" w:hAnsiTheme="minorHAnsi" w:cstheme="minorHAnsi"/>
                <w:color w:val="000000"/>
                <w:sz w:val="22"/>
                <w:szCs w:val="22"/>
              </w:rPr>
            </w:pPr>
            <w:r w:rsidRPr="00D62E6F">
              <w:rPr>
                <w:rFonts w:asciiTheme="minorHAnsi" w:hAnsiTheme="minorHAnsi" w:cstheme="minorHAnsi"/>
                <w:color w:val="000000"/>
                <w:sz w:val="22"/>
                <w:szCs w:val="22"/>
              </w:rPr>
              <w:t>- Artículos de Periódico y Prensa (APP)</w:t>
            </w:r>
          </w:p>
          <w:p w14:paraId="35291D0C" w14:textId="77777777" w:rsidR="00815BCC" w:rsidRPr="00D62E6F" w:rsidRDefault="00815BCC" w:rsidP="00D62E6F">
            <w:pPr>
              <w:autoSpaceDE w:val="0"/>
              <w:autoSpaceDN w:val="0"/>
              <w:adjustRightInd w:val="0"/>
              <w:spacing w:after="0" w:line="240" w:lineRule="auto"/>
              <w:rPr>
                <w:rFonts w:asciiTheme="minorHAnsi" w:hAnsiTheme="minorHAnsi" w:cstheme="minorHAnsi"/>
                <w:color w:val="000000"/>
                <w:sz w:val="22"/>
                <w:szCs w:val="22"/>
              </w:rPr>
            </w:pPr>
            <w:r w:rsidRPr="00D62E6F">
              <w:rPr>
                <w:rFonts w:asciiTheme="minorHAnsi" w:hAnsiTheme="minorHAnsi" w:cstheme="minorHAnsi"/>
                <w:color w:val="000000"/>
                <w:sz w:val="22"/>
                <w:szCs w:val="22"/>
              </w:rPr>
              <w:t>-Fotografías (FO)</w:t>
            </w:r>
          </w:p>
          <w:p w14:paraId="054C137B" w14:textId="77777777" w:rsidR="00815BCC" w:rsidRPr="00D62E6F" w:rsidRDefault="00815BCC" w:rsidP="00D62E6F">
            <w:pPr>
              <w:autoSpaceDE w:val="0"/>
              <w:autoSpaceDN w:val="0"/>
              <w:adjustRightInd w:val="0"/>
              <w:spacing w:after="0" w:line="240" w:lineRule="auto"/>
              <w:rPr>
                <w:rFonts w:asciiTheme="minorHAnsi" w:hAnsiTheme="minorHAnsi" w:cstheme="minorHAnsi"/>
                <w:color w:val="000000"/>
                <w:sz w:val="22"/>
                <w:szCs w:val="22"/>
              </w:rPr>
            </w:pPr>
            <w:r w:rsidRPr="00D62E6F">
              <w:rPr>
                <w:rFonts w:asciiTheme="minorHAnsi" w:hAnsiTheme="minorHAnsi" w:cstheme="minorHAnsi"/>
                <w:color w:val="000000"/>
                <w:sz w:val="22"/>
                <w:szCs w:val="22"/>
              </w:rPr>
              <w:t>-Material divulgativo en pequeño formato (MADIPEF)</w:t>
            </w:r>
          </w:p>
        </w:tc>
      </w:tr>
    </w:tbl>
    <w:p w14:paraId="4DED15CE" w14:textId="627E0E52" w:rsidR="00815BCC" w:rsidRPr="00815BCC" w:rsidRDefault="00697CC5" w:rsidP="00697CC5">
      <w:pPr>
        <w:spacing w:after="0" w:line="460" w:lineRule="exact"/>
        <w:jc w:val="both"/>
        <w:rPr>
          <w:rFonts w:asciiTheme="minorHAnsi" w:hAnsiTheme="minorHAnsi" w:cstheme="minorHAnsi"/>
          <w:b/>
          <w:bCs/>
        </w:rPr>
      </w:pPr>
      <w:r>
        <w:rPr>
          <w:rFonts w:asciiTheme="minorHAnsi" w:hAnsiTheme="minorHAnsi" w:cstheme="minorHAnsi"/>
          <w:b/>
          <w:bCs/>
        </w:rPr>
        <w:t xml:space="preserve">4. </w:t>
      </w:r>
      <w:r w:rsidR="00815BCC" w:rsidRPr="00815BCC">
        <w:rPr>
          <w:rFonts w:asciiTheme="minorHAnsi" w:hAnsiTheme="minorHAnsi" w:cstheme="minorHAnsi"/>
          <w:b/>
          <w:bCs/>
        </w:rPr>
        <w:t>ÁREA DE CONDICIONES DE ACCESO Y UTILIZACIÓN.</w:t>
      </w:r>
      <w:r w:rsidR="002C3B68">
        <w:rPr>
          <w:rFonts w:asciiTheme="minorHAnsi" w:hAnsiTheme="minorHAnsi" w:cstheme="minorHAnsi"/>
          <w:b/>
          <w:bCs/>
        </w:rPr>
        <w:t xml:space="preserve"> --------------------------------------------------------</w:t>
      </w:r>
      <w:r w:rsidR="009B076C">
        <w:rPr>
          <w:rFonts w:asciiTheme="minorHAnsi" w:hAnsiTheme="minorHAnsi" w:cstheme="minorHAnsi"/>
          <w:b/>
          <w:bCs/>
        </w:rPr>
        <w:t>--</w:t>
      </w:r>
      <w:r w:rsidR="002C3B68">
        <w:rPr>
          <w:rFonts w:asciiTheme="minorHAnsi" w:hAnsiTheme="minorHAnsi" w:cstheme="minorHAnsi"/>
          <w:b/>
          <w:bCs/>
        </w:rPr>
        <w:t>--------------</w:t>
      </w:r>
    </w:p>
    <w:p w14:paraId="5C213AF2" w14:textId="6E4E451D" w:rsidR="00815BCC" w:rsidRPr="009B076C" w:rsidRDefault="009B076C" w:rsidP="009B076C">
      <w:pPr>
        <w:spacing w:line="460" w:lineRule="exact"/>
        <w:jc w:val="both"/>
        <w:rPr>
          <w:rFonts w:asciiTheme="minorHAnsi" w:hAnsiTheme="minorHAnsi" w:cstheme="minorHAnsi"/>
          <w:bCs/>
        </w:rPr>
      </w:pPr>
      <w:r>
        <w:rPr>
          <w:rFonts w:asciiTheme="minorHAnsi" w:hAnsiTheme="minorHAnsi" w:cstheme="minorHAnsi"/>
          <w:b/>
          <w:bCs/>
        </w:rPr>
        <w:t xml:space="preserve">4.1 </w:t>
      </w:r>
      <w:r w:rsidR="00815BCC" w:rsidRPr="009B076C">
        <w:rPr>
          <w:rFonts w:asciiTheme="minorHAnsi" w:hAnsiTheme="minorHAnsi" w:cstheme="minorHAnsi"/>
          <w:b/>
          <w:bCs/>
        </w:rPr>
        <w:t xml:space="preserve">CONDICIONES DE ACCESO: </w:t>
      </w:r>
      <w:r w:rsidR="00815BCC" w:rsidRPr="009B076C">
        <w:rPr>
          <w:rFonts w:asciiTheme="minorHAnsi" w:hAnsiTheme="minorHAnsi" w:cstheme="minorHAnsi"/>
          <w:bCs/>
        </w:rPr>
        <w:t>Acceso libre.</w:t>
      </w:r>
      <w:r w:rsidR="002C3B68" w:rsidRPr="009B076C">
        <w:rPr>
          <w:rFonts w:asciiTheme="minorHAnsi" w:hAnsiTheme="minorHAnsi" w:cstheme="minorHAnsi"/>
          <w:bCs/>
        </w:rPr>
        <w:t xml:space="preserve"> ------------------------------------</w:t>
      </w:r>
      <w:r>
        <w:rPr>
          <w:rFonts w:asciiTheme="minorHAnsi" w:hAnsiTheme="minorHAnsi" w:cstheme="minorHAnsi"/>
          <w:bCs/>
        </w:rPr>
        <w:t>------------</w:t>
      </w:r>
      <w:r w:rsidR="002C3B68" w:rsidRPr="009B076C">
        <w:rPr>
          <w:rFonts w:asciiTheme="minorHAnsi" w:hAnsiTheme="minorHAnsi" w:cstheme="minorHAnsi"/>
          <w:bCs/>
        </w:rPr>
        <w:t>--------------------------------------</w:t>
      </w:r>
    </w:p>
    <w:p w14:paraId="6D8AAA81" w14:textId="3FB3C772" w:rsidR="00815BCC" w:rsidRPr="00815BCC" w:rsidRDefault="009A7057" w:rsidP="009A7057">
      <w:pPr>
        <w:tabs>
          <w:tab w:val="num" w:pos="420"/>
        </w:tabs>
        <w:spacing w:after="0" w:line="460" w:lineRule="exact"/>
        <w:jc w:val="both"/>
        <w:rPr>
          <w:rFonts w:asciiTheme="minorHAnsi" w:hAnsiTheme="minorHAnsi" w:cstheme="minorHAnsi"/>
        </w:rPr>
      </w:pPr>
      <w:r>
        <w:rPr>
          <w:rFonts w:asciiTheme="minorHAnsi" w:hAnsiTheme="minorHAnsi" w:cstheme="minorHAnsi"/>
          <w:b/>
          <w:bCs/>
        </w:rPr>
        <w:t xml:space="preserve">4.2 </w:t>
      </w:r>
      <w:r w:rsidR="00815BCC" w:rsidRPr="00815BCC">
        <w:rPr>
          <w:rFonts w:asciiTheme="minorHAnsi" w:hAnsiTheme="minorHAnsi" w:cstheme="minorHAnsi"/>
          <w:b/>
          <w:bCs/>
        </w:rPr>
        <w:t xml:space="preserve">CONDICIONES DE REPRODUCCIÓN: </w:t>
      </w:r>
      <w:bookmarkStart w:id="1" w:name="OLE_LINK3"/>
      <w:r w:rsidR="00815BCC" w:rsidRPr="00815BCC">
        <w:rPr>
          <w:rFonts w:asciiTheme="minorHAnsi" w:hAnsiTheme="minorHAnsi" w:cstheme="minorHAnsi"/>
          <w:lang w:val="es-ES_tradnl"/>
        </w:rPr>
        <w:t xml:space="preserve">Mediante fotocopia o fotografía digital de acuerdo con el estado de conservación de los documentos y lo dispuesto en el Reglamento de la Ley 7202 del Sistema Nacional de Archivos del 24 de octubre de 1990. </w:t>
      </w:r>
      <w:bookmarkEnd w:id="1"/>
      <w:r w:rsidR="002C3B68">
        <w:rPr>
          <w:rFonts w:asciiTheme="minorHAnsi" w:hAnsiTheme="minorHAnsi" w:cstheme="minorHAnsi"/>
          <w:lang w:val="es-ES_tradnl"/>
        </w:rPr>
        <w:t>-------------------------------------------------------------------</w:t>
      </w:r>
      <w:r>
        <w:rPr>
          <w:rFonts w:asciiTheme="minorHAnsi" w:hAnsiTheme="minorHAnsi" w:cstheme="minorHAnsi"/>
          <w:lang w:val="es-ES_tradnl"/>
        </w:rPr>
        <w:t>-</w:t>
      </w:r>
      <w:r w:rsidR="002C3B68">
        <w:rPr>
          <w:rFonts w:asciiTheme="minorHAnsi" w:hAnsiTheme="minorHAnsi" w:cstheme="minorHAnsi"/>
          <w:lang w:val="es-ES_tradnl"/>
        </w:rPr>
        <w:t>---------------------</w:t>
      </w:r>
      <w:r>
        <w:rPr>
          <w:rFonts w:asciiTheme="minorHAnsi" w:hAnsiTheme="minorHAnsi" w:cstheme="minorHAnsi"/>
          <w:lang w:val="es-ES_tradnl"/>
        </w:rPr>
        <w:t>---</w:t>
      </w:r>
      <w:r w:rsidR="002C3B68">
        <w:rPr>
          <w:rFonts w:asciiTheme="minorHAnsi" w:hAnsiTheme="minorHAnsi" w:cstheme="minorHAnsi"/>
          <w:lang w:val="es-ES_tradnl"/>
        </w:rPr>
        <w:t>-----</w:t>
      </w:r>
    </w:p>
    <w:p w14:paraId="7527C563" w14:textId="3DABBF12" w:rsidR="00815BCC" w:rsidRPr="00815BCC" w:rsidRDefault="006F584D" w:rsidP="00D614A3">
      <w:pPr>
        <w:spacing w:after="0" w:line="460" w:lineRule="exact"/>
        <w:jc w:val="both"/>
        <w:rPr>
          <w:rFonts w:asciiTheme="minorHAnsi" w:hAnsiTheme="minorHAnsi" w:cstheme="minorHAnsi"/>
          <w:b/>
          <w:bCs/>
        </w:rPr>
      </w:pPr>
      <w:r>
        <w:rPr>
          <w:rFonts w:asciiTheme="minorHAnsi" w:hAnsiTheme="minorHAnsi" w:cstheme="minorHAnsi"/>
          <w:b/>
          <w:bCs/>
        </w:rPr>
        <w:t xml:space="preserve">4.3 </w:t>
      </w:r>
      <w:r w:rsidR="00815BCC" w:rsidRPr="00815BCC">
        <w:rPr>
          <w:rFonts w:asciiTheme="minorHAnsi" w:hAnsiTheme="minorHAnsi" w:cstheme="minorHAnsi"/>
          <w:b/>
          <w:bCs/>
        </w:rPr>
        <w:t xml:space="preserve">LENGUA / ESTRITURA (S) DE LOS DOCUMENTOS: </w:t>
      </w:r>
      <w:r w:rsidR="00815BCC" w:rsidRPr="00815BCC">
        <w:rPr>
          <w:rFonts w:asciiTheme="minorHAnsi" w:hAnsiTheme="minorHAnsi" w:cstheme="minorHAnsi"/>
          <w:bCs/>
        </w:rPr>
        <w:t>español, inglés, alemán, francés, japonés, árabe.</w:t>
      </w:r>
      <w:r w:rsidR="009A7057">
        <w:rPr>
          <w:rFonts w:asciiTheme="minorHAnsi" w:hAnsiTheme="minorHAnsi" w:cstheme="minorHAnsi"/>
          <w:bCs/>
        </w:rPr>
        <w:t xml:space="preserve"> ---</w:t>
      </w:r>
      <w:r w:rsidR="00D614A3">
        <w:rPr>
          <w:rFonts w:asciiTheme="minorHAnsi" w:hAnsiTheme="minorHAnsi" w:cstheme="minorHAnsi"/>
          <w:bCs/>
        </w:rPr>
        <w:t>-</w:t>
      </w:r>
      <w:r w:rsidR="009A7057">
        <w:rPr>
          <w:rFonts w:asciiTheme="minorHAnsi" w:hAnsiTheme="minorHAnsi" w:cstheme="minorHAnsi"/>
          <w:bCs/>
        </w:rPr>
        <w:t>-----</w:t>
      </w:r>
    </w:p>
    <w:p w14:paraId="7F7C27D2" w14:textId="634A8A62" w:rsidR="00815BCC" w:rsidRPr="00D614A3" w:rsidRDefault="00815BCC" w:rsidP="00D614A3">
      <w:pPr>
        <w:spacing w:after="0" w:line="460" w:lineRule="exact"/>
        <w:jc w:val="both"/>
        <w:rPr>
          <w:rFonts w:asciiTheme="minorHAnsi" w:hAnsiTheme="minorHAnsi" w:cstheme="minorHAnsi"/>
          <w:lang w:val="es-ES"/>
        </w:rPr>
      </w:pPr>
      <w:r w:rsidRPr="00815BCC">
        <w:rPr>
          <w:rFonts w:asciiTheme="minorHAnsi" w:hAnsiTheme="minorHAnsi" w:cstheme="minorHAnsi"/>
          <w:b/>
          <w:bCs/>
        </w:rPr>
        <w:t xml:space="preserve">4.4. CARACTERÍSTICAS FÍSICAS Y REQUISITOS TÉCNICOS: </w:t>
      </w:r>
      <w:r w:rsidRPr="00815BCC">
        <w:rPr>
          <w:rFonts w:asciiTheme="minorHAnsi" w:hAnsiTheme="minorHAnsi" w:cstheme="minorHAnsi"/>
          <w:lang w:val="es-ES_tradnl"/>
        </w:rPr>
        <w:t>Buen estado de conservación.</w:t>
      </w:r>
      <w:r w:rsidR="002C3B68">
        <w:rPr>
          <w:rFonts w:asciiTheme="minorHAnsi" w:hAnsiTheme="minorHAnsi" w:cstheme="minorHAnsi"/>
          <w:lang w:val="es-ES_tradnl"/>
        </w:rPr>
        <w:t xml:space="preserve"> ------</w:t>
      </w:r>
      <w:r w:rsidR="00D614A3">
        <w:rPr>
          <w:rFonts w:asciiTheme="minorHAnsi" w:hAnsiTheme="minorHAnsi" w:cstheme="minorHAnsi"/>
          <w:lang w:val="es-ES_tradnl"/>
        </w:rPr>
        <w:t>-</w:t>
      </w:r>
      <w:r w:rsidR="002C3B68">
        <w:rPr>
          <w:rFonts w:asciiTheme="minorHAnsi" w:hAnsiTheme="minorHAnsi" w:cstheme="minorHAnsi"/>
          <w:lang w:val="es-ES_tradnl"/>
        </w:rPr>
        <w:t>------------</w:t>
      </w:r>
      <w:r w:rsidR="006F584D">
        <w:rPr>
          <w:rFonts w:asciiTheme="minorHAnsi" w:hAnsiTheme="minorHAnsi" w:cstheme="minorHAnsi"/>
          <w:lang w:val="es-ES_tradnl"/>
        </w:rPr>
        <w:t>--</w:t>
      </w:r>
      <w:r w:rsidR="002C3B68">
        <w:rPr>
          <w:rFonts w:asciiTheme="minorHAnsi" w:hAnsiTheme="minorHAnsi" w:cstheme="minorHAnsi"/>
          <w:lang w:val="es-ES_tradnl"/>
        </w:rPr>
        <w:t>-------</w:t>
      </w:r>
    </w:p>
    <w:p w14:paraId="6CCA7CA0" w14:textId="2E270420" w:rsidR="00815BCC" w:rsidRPr="00D614A3" w:rsidRDefault="00D614A3" w:rsidP="00D614A3">
      <w:pPr>
        <w:spacing w:after="0" w:line="460" w:lineRule="exact"/>
        <w:jc w:val="both"/>
        <w:rPr>
          <w:rFonts w:asciiTheme="minorHAnsi" w:hAnsiTheme="minorHAnsi" w:cstheme="minorHAnsi"/>
          <w:b/>
          <w:bCs/>
        </w:rPr>
      </w:pPr>
      <w:r>
        <w:rPr>
          <w:rFonts w:asciiTheme="minorHAnsi" w:hAnsiTheme="minorHAnsi" w:cstheme="minorHAnsi"/>
          <w:b/>
          <w:bCs/>
        </w:rPr>
        <w:t xml:space="preserve">4.5 </w:t>
      </w:r>
      <w:r w:rsidR="00815BCC" w:rsidRPr="00D614A3">
        <w:rPr>
          <w:rFonts w:asciiTheme="minorHAnsi" w:hAnsiTheme="minorHAnsi" w:cstheme="minorHAnsi"/>
          <w:b/>
          <w:bCs/>
        </w:rPr>
        <w:t xml:space="preserve">INSTRUMENTOS DE DESCRIPCIÓN: </w:t>
      </w:r>
      <w:r w:rsidR="00815BCC" w:rsidRPr="00D614A3">
        <w:rPr>
          <w:rFonts w:asciiTheme="minorHAnsi" w:hAnsiTheme="minorHAnsi" w:cstheme="minorHAnsi"/>
        </w:rPr>
        <w:t xml:space="preserve">Base de datos e inventarios. </w:t>
      </w:r>
      <w:r w:rsidR="002C3B68" w:rsidRPr="00D614A3">
        <w:rPr>
          <w:rFonts w:asciiTheme="minorHAnsi" w:hAnsiTheme="minorHAnsi" w:cstheme="minorHAnsi"/>
        </w:rPr>
        <w:t>-------------------------------</w:t>
      </w:r>
      <w:r>
        <w:rPr>
          <w:rFonts w:asciiTheme="minorHAnsi" w:hAnsiTheme="minorHAnsi" w:cstheme="minorHAnsi"/>
        </w:rPr>
        <w:t>------------</w:t>
      </w:r>
      <w:r w:rsidR="002C3B68" w:rsidRPr="00D614A3">
        <w:rPr>
          <w:rFonts w:asciiTheme="minorHAnsi" w:hAnsiTheme="minorHAnsi" w:cstheme="minorHAnsi"/>
        </w:rPr>
        <w:t>------------</w:t>
      </w:r>
    </w:p>
    <w:p w14:paraId="5C9F6AB6" w14:textId="12B2332C" w:rsidR="00815BCC" w:rsidRPr="00815BCC" w:rsidRDefault="00476941" w:rsidP="00D614A3">
      <w:pPr>
        <w:spacing w:after="0" w:line="460" w:lineRule="exact"/>
        <w:jc w:val="both"/>
        <w:rPr>
          <w:rFonts w:asciiTheme="minorHAnsi" w:hAnsiTheme="minorHAnsi" w:cstheme="minorHAnsi"/>
          <w:b/>
          <w:bCs/>
        </w:rPr>
      </w:pPr>
      <w:r>
        <w:rPr>
          <w:rFonts w:asciiTheme="minorHAnsi" w:hAnsiTheme="minorHAnsi" w:cstheme="minorHAnsi"/>
          <w:b/>
          <w:bCs/>
        </w:rPr>
        <w:t xml:space="preserve">5. </w:t>
      </w:r>
      <w:r w:rsidR="00815BCC" w:rsidRPr="00815BCC">
        <w:rPr>
          <w:rFonts w:asciiTheme="minorHAnsi" w:hAnsiTheme="minorHAnsi" w:cstheme="minorHAnsi"/>
          <w:b/>
          <w:bCs/>
        </w:rPr>
        <w:t>ÁREA DE DOCUMENTACIÓN ASOCIADA.</w:t>
      </w:r>
      <w:r w:rsidR="002C3B68">
        <w:rPr>
          <w:rFonts w:asciiTheme="minorHAnsi" w:hAnsiTheme="minorHAnsi" w:cstheme="minorHAnsi"/>
          <w:b/>
          <w:bCs/>
        </w:rPr>
        <w:t xml:space="preserve"> -----------------------------------------------------------------------</w:t>
      </w:r>
      <w:r w:rsidR="00D614A3">
        <w:rPr>
          <w:rFonts w:asciiTheme="minorHAnsi" w:hAnsiTheme="minorHAnsi" w:cstheme="minorHAnsi"/>
          <w:b/>
          <w:bCs/>
        </w:rPr>
        <w:t>--</w:t>
      </w:r>
      <w:r w:rsidR="002C3B68">
        <w:rPr>
          <w:rFonts w:asciiTheme="minorHAnsi" w:hAnsiTheme="minorHAnsi" w:cstheme="minorHAnsi"/>
          <w:b/>
          <w:bCs/>
        </w:rPr>
        <w:t>--------------</w:t>
      </w:r>
    </w:p>
    <w:p w14:paraId="72B8ECE6" w14:textId="27B61512" w:rsidR="00815BCC" w:rsidRPr="00815BCC" w:rsidRDefault="00815BCC" w:rsidP="00D614A3">
      <w:pPr>
        <w:spacing w:after="0" w:line="460" w:lineRule="exact"/>
        <w:jc w:val="both"/>
        <w:rPr>
          <w:rFonts w:asciiTheme="minorHAnsi" w:hAnsiTheme="minorHAnsi" w:cstheme="minorHAnsi"/>
          <w:b/>
          <w:bCs/>
        </w:rPr>
      </w:pPr>
      <w:r w:rsidRPr="00815BCC">
        <w:rPr>
          <w:rFonts w:asciiTheme="minorHAnsi" w:hAnsiTheme="minorHAnsi" w:cstheme="minorHAnsi"/>
          <w:b/>
          <w:bCs/>
        </w:rPr>
        <w:t xml:space="preserve">5.3 UNIDADES DE DESCRIPCIÓN RELACIONADAS: </w:t>
      </w:r>
      <w:r w:rsidRPr="00815BCC">
        <w:rPr>
          <w:rFonts w:asciiTheme="minorHAnsi" w:hAnsiTheme="minorHAnsi" w:cstheme="minorHAnsi"/>
        </w:rPr>
        <w:t xml:space="preserve">Afiches, Fotografías, </w:t>
      </w:r>
      <w:proofErr w:type="spellStart"/>
      <w:r w:rsidRPr="00815BCC">
        <w:rPr>
          <w:rFonts w:asciiTheme="minorHAnsi" w:hAnsiTheme="minorHAnsi" w:cstheme="minorHAnsi"/>
        </w:rPr>
        <w:t>Madipef</w:t>
      </w:r>
      <w:proofErr w:type="spellEnd"/>
      <w:r w:rsidRPr="00815BCC">
        <w:rPr>
          <w:rFonts w:asciiTheme="minorHAnsi" w:hAnsiTheme="minorHAnsi" w:cstheme="minorHAnsi"/>
        </w:rPr>
        <w:t>, Presidencia de la República, Ministerio de Cultura y Juventud, Judicial.</w:t>
      </w:r>
      <w:r w:rsidR="002C3B68">
        <w:rPr>
          <w:rFonts w:asciiTheme="minorHAnsi" w:hAnsiTheme="minorHAnsi" w:cstheme="minorHAnsi"/>
        </w:rPr>
        <w:t xml:space="preserve"> ----------------------------------------------------------------------------------------</w:t>
      </w:r>
    </w:p>
    <w:p w14:paraId="33883659" w14:textId="5CC5DB2D" w:rsidR="00815BCC" w:rsidRPr="00815BCC" w:rsidRDefault="00815BCC" w:rsidP="00815BCC">
      <w:pPr>
        <w:numPr>
          <w:ilvl w:val="0"/>
          <w:numId w:val="11"/>
        </w:numPr>
        <w:tabs>
          <w:tab w:val="num" w:pos="360"/>
        </w:tabs>
        <w:spacing w:after="0" w:line="460" w:lineRule="exact"/>
        <w:jc w:val="both"/>
        <w:rPr>
          <w:rFonts w:asciiTheme="minorHAnsi" w:hAnsiTheme="minorHAnsi" w:cstheme="minorHAnsi"/>
          <w:b/>
          <w:bCs/>
        </w:rPr>
      </w:pPr>
      <w:r w:rsidRPr="00815BCC">
        <w:rPr>
          <w:rFonts w:asciiTheme="minorHAnsi" w:hAnsiTheme="minorHAnsi" w:cstheme="minorHAnsi"/>
          <w:b/>
          <w:bCs/>
        </w:rPr>
        <w:t>ÁREA DE CONTROL DE LA DESCRIPCIÓN.</w:t>
      </w:r>
      <w:r w:rsidR="002C3B68">
        <w:rPr>
          <w:rFonts w:asciiTheme="minorHAnsi" w:hAnsiTheme="minorHAnsi" w:cstheme="minorHAnsi"/>
          <w:b/>
          <w:bCs/>
        </w:rPr>
        <w:t xml:space="preserve"> ------------------------------------------------------------------------------------</w:t>
      </w:r>
    </w:p>
    <w:p w14:paraId="232046D8" w14:textId="57D69E1F" w:rsidR="00815BCC" w:rsidRPr="00815BCC" w:rsidRDefault="00815BCC" w:rsidP="00761595">
      <w:pPr>
        <w:numPr>
          <w:ilvl w:val="1"/>
          <w:numId w:val="1"/>
        </w:numPr>
        <w:tabs>
          <w:tab w:val="num" w:pos="0"/>
        </w:tabs>
        <w:spacing w:after="0" w:line="460" w:lineRule="exact"/>
        <w:ind w:left="0" w:firstLine="0"/>
        <w:jc w:val="both"/>
        <w:rPr>
          <w:rFonts w:asciiTheme="minorHAnsi" w:hAnsiTheme="minorHAnsi" w:cstheme="minorHAnsi"/>
        </w:rPr>
      </w:pPr>
      <w:r w:rsidRPr="00815BCC">
        <w:rPr>
          <w:rFonts w:asciiTheme="minorHAnsi" w:hAnsiTheme="minorHAnsi" w:cstheme="minorHAnsi"/>
          <w:b/>
          <w:bCs/>
        </w:rPr>
        <w:t>NOTA DEL ARCHIVERO:</w:t>
      </w:r>
      <w:r w:rsidRPr="00815BCC">
        <w:rPr>
          <w:rFonts w:asciiTheme="minorHAnsi" w:hAnsiTheme="minorHAnsi" w:cstheme="minorHAnsi"/>
          <w:bCs/>
        </w:rPr>
        <w:t xml:space="preserve"> </w:t>
      </w:r>
      <w:r w:rsidRPr="00815BCC">
        <w:rPr>
          <w:rFonts w:asciiTheme="minorHAnsi" w:hAnsiTheme="minorHAnsi" w:cstheme="minorHAnsi"/>
          <w:lang w:val="es-ES_tradnl"/>
        </w:rPr>
        <w:t>Entrada descriptiva e</w:t>
      </w:r>
      <w:r w:rsidRPr="00815BCC">
        <w:rPr>
          <w:rFonts w:asciiTheme="minorHAnsi" w:hAnsiTheme="minorHAnsi" w:cstheme="minorHAnsi"/>
        </w:rPr>
        <w:t>laborada por Rosibel Barboza Quirós, coordinadora de la Unidad de Organización y Control de Documentos del Departamento de Archivo Histórico.</w:t>
      </w:r>
      <w:r w:rsidR="002C3B68">
        <w:rPr>
          <w:rFonts w:asciiTheme="minorHAnsi" w:hAnsiTheme="minorHAnsi" w:cstheme="minorHAnsi"/>
        </w:rPr>
        <w:t xml:space="preserve"> -------------------------</w:t>
      </w:r>
    </w:p>
    <w:p w14:paraId="5031B505" w14:textId="4C17B86E" w:rsidR="00815BCC" w:rsidRPr="00815BCC" w:rsidRDefault="00815BCC" w:rsidP="00761595">
      <w:pPr>
        <w:spacing w:after="0" w:line="460" w:lineRule="exact"/>
        <w:jc w:val="both"/>
        <w:rPr>
          <w:rFonts w:asciiTheme="minorHAnsi" w:hAnsiTheme="minorHAnsi" w:cstheme="minorHAnsi"/>
        </w:rPr>
      </w:pPr>
      <w:r w:rsidRPr="00815BCC">
        <w:rPr>
          <w:rFonts w:asciiTheme="minorHAnsi" w:hAnsiTheme="minorHAnsi" w:cstheme="minorHAnsi"/>
          <w:b/>
        </w:rPr>
        <w:t>Bibliografía</w:t>
      </w:r>
      <w:r w:rsidRPr="00815BCC">
        <w:rPr>
          <w:rFonts w:asciiTheme="minorHAnsi" w:hAnsiTheme="minorHAnsi" w:cstheme="minorHAnsi"/>
        </w:rPr>
        <w:t xml:space="preserve">. </w:t>
      </w:r>
      <w:r w:rsidR="002C3B68">
        <w:rPr>
          <w:rFonts w:asciiTheme="minorHAnsi" w:hAnsiTheme="minorHAnsi" w:cstheme="minorHAnsi"/>
        </w:rPr>
        <w:t xml:space="preserve"> --------------------------------------------------------------------------------------------</w:t>
      </w:r>
      <w:r w:rsidR="00957096">
        <w:rPr>
          <w:rFonts w:asciiTheme="minorHAnsi" w:hAnsiTheme="minorHAnsi" w:cstheme="minorHAnsi"/>
        </w:rPr>
        <w:t>-</w:t>
      </w:r>
      <w:r w:rsidR="002C3B68">
        <w:rPr>
          <w:rFonts w:asciiTheme="minorHAnsi" w:hAnsiTheme="minorHAnsi" w:cstheme="minorHAnsi"/>
        </w:rPr>
        <w:t>----------------------------------</w:t>
      </w:r>
    </w:p>
    <w:p w14:paraId="2B06F317" w14:textId="5839967F" w:rsidR="00815BCC" w:rsidRPr="00815BCC" w:rsidRDefault="00815BCC" w:rsidP="00761595">
      <w:pPr>
        <w:spacing w:after="0" w:line="460" w:lineRule="exact"/>
        <w:jc w:val="both"/>
        <w:rPr>
          <w:rFonts w:asciiTheme="minorHAnsi" w:hAnsiTheme="minorHAnsi" w:cstheme="minorHAnsi"/>
          <w:b/>
        </w:rPr>
      </w:pPr>
      <w:r w:rsidRPr="00815BCC">
        <w:rPr>
          <w:rFonts w:asciiTheme="minorHAnsi" w:hAnsiTheme="minorHAnsi" w:cstheme="minorHAnsi"/>
          <w:b/>
        </w:rPr>
        <w:t>Internet:</w:t>
      </w:r>
      <w:r w:rsidR="002C3B68">
        <w:rPr>
          <w:rFonts w:asciiTheme="minorHAnsi" w:hAnsiTheme="minorHAnsi" w:cstheme="minorHAnsi"/>
          <w:b/>
        </w:rPr>
        <w:t xml:space="preserve"> ---------------------------------------------------------------------------------------------</w:t>
      </w:r>
      <w:r w:rsidR="00957096">
        <w:rPr>
          <w:rFonts w:asciiTheme="minorHAnsi" w:hAnsiTheme="minorHAnsi" w:cstheme="minorHAnsi"/>
          <w:b/>
        </w:rPr>
        <w:t>--</w:t>
      </w:r>
      <w:r w:rsidR="002C3B68">
        <w:rPr>
          <w:rFonts w:asciiTheme="minorHAnsi" w:hAnsiTheme="minorHAnsi" w:cstheme="minorHAnsi"/>
          <w:b/>
        </w:rPr>
        <w:t>-------------------------------------</w:t>
      </w:r>
    </w:p>
    <w:p w14:paraId="0E9FFF51" w14:textId="114E5910" w:rsidR="00815BCC" w:rsidRPr="00815BCC" w:rsidRDefault="00815BCC" w:rsidP="00761595">
      <w:pPr>
        <w:spacing w:after="0" w:line="460" w:lineRule="exact"/>
        <w:jc w:val="both"/>
        <w:rPr>
          <w:rFonts w:asciiTheme="minorHAnsi" w:hAnsiTheme="minorHAnsi" w:cstheme="minorHAnsi"/>
        </w:rPr>
      </w:pPr>
      <w:r w:rsidRPr="00815BCC">
        <w:rPr>
          <w:rFonts w:asciiTheme="minorHAnsi" w:hAnsiTheme="minorHAnsi" w:cstheme="minorHAnsi"/>
        </w:rPr>
        <w:t xml:space="preserve">Asamblea Legislativa (29 de marzo de 2023. Partido Unidad. </w:t>
      </w:r>
      <w:r w:rsidRPr="00815BCC">
        <w:rPr>
          <w:rFonts w:asciiTheme="minorHAnsi" w:hAnsiTheme="minorHAnsi" w:cstheme="minorHAnsi"/>
          <w:i/>
          <w:iCs/>
        </w:rPr>
        <w:t>Bases del programa de gobierno 1978-1982</w:t>
      </w:r>
      <w:r w:rsidRPr="00815BCC">
        <w:rPr>
          <w:rFonts w:asciiTheme="minorHAnsi" w:hAnsiTheme="minorHAnsi" w:cstheme="minorHAnsi"/>
        </w:rPr>
        <w:t xml:space="preserve">. En: </w:t>
      </w:r>
      <w:r w:rsidRPr="00311B66">
        <w:rPr>
          <w:rFonts w:asciiTheme="minorHAnsi" w:hAnsiTheme="minorHAnsi" w:cstheme="minorHAnsi"/>
        </w:rPr>
        <w:t>http://www.asamblea.go.cr/sd/Partidos%20Polticos%20Programas%20de%20Gobierno/Bases%20del%20Programa%20de%20Gobierno%20Partido%20Unidad%201978-1982%20R%20Carazo.pdf</w:t>
      </w:r>
      <w:r w:rsidR="002C3B68">
        <w:rPr>
          <w:rStyle w:val="Hipervnculo"/>
          <w:rFonts w:asciiTheme="minorHAnsi" w:hAnsiTheme="minorHAnsi" w:cstheme="minorHAnsi"/>
        </w:rPr>
        <w:t xml:space="preserve"> </w:t>
      </w:r>
      <w:r w:rsidR="00761595" w:rsidRPr="00311B66">
        <w:rPr>
          <w:rStyle w:val="Hipervnculo"/>
          <w:rFonts w:asciiTheme="minorHAnsi" w:hAnsiTheme="minorHAnsi" w:cstheme="minorHAnsi"/>
          <w:color w:val="auto"/>
          <w:u w:val="none"/>
        </w:rPr>
        <w:t>-------------------------------</w:t>
      </w:r>
    </w:p>
    <w:p w14:paraId="025F1C1D" w14:textId="374B22E4" w:rsidR="00815BCC" w:rsidRPr="00815BCC" w:rsidRDefault="00815BCC" w:rsidP="00761595">
      <w:pPr>
        <w:spacing w:after="0" w:line="460" w:lineRule="exact"/>
        <w:jc w:val="both"/>
        <w:rPr>
          <w:rFonts w:asciiTheme="minorHAnsi" w:hAnsiTheme="minorHAnsi" w:cstheme="minorHAnsi"/>
        </w:rPr>
      </w:pPr>
      <w:r w:rsidRPr="00815BCC">
        <w:rPr>
          <w:rFonts w:asciiTheme="minorHAnsi" w:hAnsiTheme="minorHAnsi" w:cstheme="minorHAnsi"/>
        </w:rPr>
        <w:lastRenderedPageBreak/>
        <w:t xml:space="preserve">Editorial de Costa Rica. (29 de marzo de 2023). </w:t>
      </w:r>
      <w:r w:rsidRPr="00815BCC">
        <w:rPr>
          <w:rFonts w:asciiTheme="minorHAnsi" w:hAnsiTheme="minorHAnsi" w:cstheme="minorHAnsi"/>
          <w:i/>
          <w:iCs/>
        </w:rPr>
        <w:t xml:space="preserve">Escritor Paul </w:t>
      </w:r>
      <w:proofErr w:type="spellStart"/>
      <w:r w:rsidRPr="00815BCC">
        <w:rPr>
          <w:rFonts w:asciiTheme="minorHAnsi" w:hAnsiTheme="minorHAnsi" w:cstheme="minorHAnsi"/>
          <w:i/>
          <w:iCs/>
        </w:rPr>
        <w:t>Woodbridge</w:t>
      </w:r>
      <w:proofErr w:type="spellEnd"/>
      <w:r w:rsidRPr="00815BCC">
        <w:rPr>
          <w:rFonts w:asciiTheme="minorHAnsi" w:hAnsiTheme="minorHAnsi" w:cstheme="minorHAnsi"/>
          <w:i/>
          <w:iCs/>
        </w:rPr>
        <w:t xml:space="preserve"> Alvarado</w:t>
      </w:r>
      <w:r w:rsidRPr="00815BCC">
        <w:rPr>
          <w:rFonts w:asciiTheme="minorHAnsi" w:hAnsiTheme="minorHAnsi" w:cstheme="minorHAnsi"/>
        </w:rPr>
        <w:t xml:space="preserve"> En: </w:t>
      </w:r>
      <w:r w:rsidR="00311B66" w:rsidRPr="00311B66">
        <w:rPr>
          <w:rFonts w:asciiTheme="minorHAnsi" w:hAnsiTheme="minorHAnsi" w:cstheme="minorHAnsi"/>
        </w:rPr>
        <w:t>https://www.editorialcostarica.com/autores</w:t>
      </w:r>
      <w:r w:rsidR="00311B66">
        <w:rPr>
          <w:rFonts w:asciiTheme="minorHAnsi" w:hAnsiTheme="minorHAnsi" w:cstheme="minorHAnsi"/>
        </w:rPr>
        <w:t>. ------------------------------------------------------------------------------------</w:t>
      </w:r>
    </w:p>
    <w:p w14:paraId="72792494" w14:textId="36D36D52" w:rsidR="00815BCC" w:rsidRPr="00815BCC" w:rsidRDefault="00815BCC" w:rsidP="00761595">
      <w:pPr>
        <w:spacing w:after="0" w:line="460" w:lineRule="exact"/>
        <w:jc w:val="both"/>
        <w:rPr>
          <w:rFonts w:asciiTheme="minorHAnsi" w:hAnsiTheme="minorHAnsi" w:cstheme="minorHAnsi"/>
        </w:rPr>
      </w:pPr>
      <w:r w:rsidRPr="00815BCC">
        <w:rPr>
          <w:rFonts w:asciiTheme="minorHAnsi" w:hAnsiTheme="minorHAnsi" w:cstheme="minorHAnsi"/>
        </w:rPr>
        <w:t xml:space="preserve">La Nación (29 de marzo de 2023). </w:t>
      </w:r>
      <w:r w:rsidRPr="00815BCC">
        <w:rPr>
          <w:rFonts w:asciiTheme="minorHAnsi" w:hAnsiTheme="minorHAnsi" w:cstheme="minorHAnsi"/>
          <w:i/>
          <w:iCs/>
        </w:rPr>
        <w:t xml:space="preserve">Murales de Amighetti intactos. En: </w:t>
      </w:r>
      <w:r w:rsidRPr="00815BCC">
        <w:rPr>
          <w:rFonts w:asciiTheme="minorHAnsi" w:hAnsiTheme="minorHAnsi" w:cstheme="minorHAnsi"/>
        </w:rPr>
        <w:t xml:space="preserve"> </w:t>
      </w:r>
      <w:r w:rsidRPr="00311B66">
        <w:rPr>
          <w:rFonts w:asciiTheme="minorHAnsi" w:hAnsiTheme="minorHAnsi" w:cstheme="minorHAnsi"/>
        </w:rPr>
        <w:t>https://www.nacion.com/opinion/murales-de-amighetti-intactos/TWRO3RRZTVHCVM4TYA2LIM4VSE/story/</w:t>
      </w:r>
    </w:p>
    <w:p w14:paraId="5978B9F2" w14:textId="46CAB16C" w:rsidR="00815BCC" w:rsidRPr="00815BCC" w:rsidRDefault="00815BCC" w:rsidP="00761595">
      <w:pPr>
        <w:spacing w:after="0" w:line="460" w:lineRule="exact"/>
        <w:jc w:val="both"/>
        <w:rPr>
          <w:rFonts w:asciiTheme="minorHAnsi" w:hAnsiTheme="minorHAnsi" w:cstheme="minorHAnsi"/>
        </w:rPr>
      </w:pPr>
      <w:r w:rsidRPr="00815BCC">
        <w:rPr>
          <w:rFonts w:asciiTheme="minorHAnsi" w:hAnsiTheme="minorHAnsi" w:cstheme="minorHAnsi"/>
        </w:rPr>
        <w:t xml:space="preserve">La Nación (29 de marzo de 2023). </w:t>
      </w:r>
      <w:r w:rsidRPr="00815BCC">
        <w:rPr>
          <w:rFonts w:asciiTheme="minorHAnsi" w:hAnsiTheme="minorHAnsi" w:cstheme="minorHAnsi"/>
          <w:i/>
          <w:iCs/>
        </w:rPr>
        <w:t>Redescubriendo un hito</w:t>
      </w:r>
      <w:r w:rsidRPr="00815BCC">
        <w:rPr>
          <w:rFonts w:asciiTheme="minorHAnsi" w:hAnsiTheme="minorHAnsi" w:cstheme="minorHAnsi"/>
        </w:rPr>
        <w:t xml:space="preserve"> En: </w:t>
      </w:r>
      <w:r w:rsidRPr="00311B66">
        <w:rPr>
          <w:rFonts w:asciiTheme="minorHAnsi" w:hAnsiTheme="minorHAnsi" w:cstheme="minorHAnsi"/>
        </w:rPr>
        <w:t>https://www.nacion.com/archivo/redescubriendo-un-hito/P5ESNRACKZEWTELRISTJW3LETA/story/</w:t>
      </w:r>
      <w:r w:rsidR="00311B66">
        <w:rPr>
          <w:rFonts w:asciiTheme="minorHAnsi" w:hAnsiTheme="minorHAnsi" w:cstheme="minorHAnsi"/>
        </w:rPr>
        <w:t>-------------</w:t>
      </w:r>
    </w:p>
    <w:p w14:paraId="07826C75" w14:textId="52F98D62" w:rsidR="00815BCC" w:rsidRPr="00815BCC" w:rsidRDefault="00815BCC" w:rsidP="00761595">
      <w:pPr>
        <w:spacing w:after="0" w:line="460" w:lineRule="exact"/>
        <w:jc w:val="both"/>
        <w:rPr>
          <w:rStyle w:val="Hipervnculo"/>
          <w:rFonts w:asciiTheme="minorHAnsi" w:hAnsiTheme="minorHAnsi" w:cstheme="minorHAnsi"/>
        </w:rPr>
      </w:pPr>
      <w:r w:rsidRPr="00815BCC">
        <w:rPr>
          <w:rFonts w:asciiTheme="minorHAnsi" w:hAnsiTheme="minorHAnsi" w:cstheme="minorHAnsi"/>
        </w:rPr>
        <w:t xml:space="preserve">La República (29 de marzo de 2023). Chisporroteos. En: </w:t>
      </w:r>
      <w:r w:rsidR="00311B66" w:rsidRPr="00311B66">
        <w:rPr>
          <w:rFonts w:asciiTheme="minorHAnsi" w:hAnsiTheme="minorHAnsi" w:cstheme="minorHAnsi"/>
        </w:rPr>
        <w:t>https://www.larepublica.net/noticia/chisporroteos_2012-03-10%20</w:t>
      </w:r>
      <w:r w:rsidR="00311B66">
        <w:rPr>
          <w:rFonts w:asciiTheme="minorHAnsi" w:hAnsiTheme="minorHAnsi" w:cstheme="minorHAnsi"/>
        </w:rPr>
        <w:t xml:space="preserve"> ------------------------------------------------------</w:t>
      </w:r>
    </w:p>
    <w:p w14:paraId="3596E3E8" w14:textId="223506F0" w:rsidR="00815BCC" w:rsidRPr="00815BCC" w:rsidRDefault="00815BCC" w:rsidP="00761595">
      <w:pPr>
        <w:spacing w:after="0" w:line="460" w:lineRule="exact"/>
        <w:jc w:val="both"/>
        <w:rPr>
          <w:rFonts w:asciiTheme="minorHAnsi" w:hAnsiTheme="minorHAnsi" w:cstheme="minorHAnsi"/>
        </w:rPr>
      </w:pPr>
      <w:r w:rsidRPr="00815BCC">
        <w:rPr>
          <w:rFonts w:asciiTheme="minorHAnsi" w:hAnsiTheme="minorHAnsi" w:cstheme="minorHAnsi"/>
        </w:rPr>
        <w:t xml:space="preserve">La República (29 de marzo de 2023). </w:t>
      </w:r>
      <w:r w:rsidRPr="00815BCC">
        <w:rPr>
          <w:rFonts w:asciiTheme="minorHAnsi" w:hAnsiTheme="minorHAnsi" w:cstheme="minorHAnsi"/>
          <w:i/>
          <w:iCs/>
        </w:rPr>
        <w:t>Llora arte Llora</w:t>
      </w:r>
      <w:r w:rsidRPr="00815BCC">
        <w:rPr>
          <w:rFonts w:asciiTheme="minorHAnsi" w:hAnsiTheme="minorHAnsi" w:cstheme="minorHAnsi"/>
        </w:rPr>
        <w:t xml:space="preserve">. En: </w:t>
      </w:r>
      <w:r w:rsidRPr="00311B66">
        <w:rPr>
          <w:rFonts w:asciiTheme="minorHAnsi" w:hAnsiTheme="minorHAnsi" w:cstheme="minorHAnsi"/>
        </w:rPr>
        <w:t>https://www.larepublica.net/noticia/llora_arte_llora</w:t>
      </w:r>
    </w:p>
    <w:p w14:paraId="46F9F2BD" w14:textId="334D3ED5" w:rsidR="00815BCC" w:rsidRPr="00815BCC" w:rsidRDefault="00815BCC" w:rsidP="00761595">
      <w:pPr>
        <w:spacing w:after="0" w:line="460" w:lineRule="exact"/>
        <w:jc w:val="both"/>
        <w:rPr>
          <w:rFonts w:asciiTheme="minorHAnsi" w:hAnsiTheme="minorHAnsi" w:cstheme="minorHAnsi"/>
        </w:rPr>
      </w:pPr>
      <w:r w:rsidRPr="00815BCC">
        <w:rPr>
          <w:rFonts w:asciiTheme="minorHAnsi" w:hAnsiTheme="minorHAnsi" w:cstheme="minorHAnsi"/>
        </w:rPr>
        <w:t xml:space="preserve">Sistema de Bibliotecas, Documentación e Información de la Universidad de Costa Rica (29 de marzo de 2023. Paul </w:t>
      </w:r>
      <w:proofErr w:type="spellStart"/>
      <w:r w:rsidRPr="00815BCC">
        <w:rPr>
          <w:rFonts w:asciiTheme="minorHAnsi" w:hAnsiTheme="minorHAnsi" w:cstheme="minorHAnsi"/>
        </w:rPr>
        <w:t>Woodbridge</w:t>
      </w:r>
      <w:proofErr w:type="spellEnd"/>
      <w:r w:rsidRPr="00815BCC">
        <w:rPr>
          <w:rFonts w:asciiTheme="minorHAnsi" w:hAnsiTheme="minorHAnsi" w:cstheme="minorHAnsi"/>
        </w:rPr>
        <w:t xml:space="preserve">. En </w:t>
      </w:r>
      <w:r w:rsidRPr="00311B66">
        <w:rPr>
          <w:rFonts w:asciiTheme="minorHAnsi" w:hAnsiTheme="minorHAnsi" w:cstheme="minorHAnsi"/>
        </w:rPr>
        <w:t>http://repositorio.sibdi.ucr.ac.cr:8080/xmlui/bitstream/handle/123456789/14132/WAP002.pdf?sequence=1</w:t>
      </w:r>
    </w:p>
    <w:p w14:paraId="7DE221CF" w14:textId="12842713" w:rsidR="00815BCC" w:rsidRPr="00815BCC" w:rsidRDefault="00815BCC" w:rsidP="00761595">
      <w:pPr>
        <w:spacing w:after="0" w:line="460" w:lineRule="exact"/>
        <w:jc w:val="both"/>
        <w:rPr>
          <w:rFonts w:asciiTheme="minorHAnsi" w:hAnsiTheme="minorHAnsi" w:cstheme="minorHAnsi"/>
          <w:b/>
        </w:rPr>
      </w:pPr>
      <w:r w:rsidRPr="00815BCC">
        <w:rPr>
          <w:rFonts w:asciiTheme="minorHAnsi" w:hAnsiTheme="minorHAnsi" w:cstheme="minorHAnsi"/>
          <w:b/>
        </w:rPr>
        <w:t>Documentos, Departamento Archivo Histórico:</w:t>
      </w:r>
      <w:r w:rsidR="002C3B68">
        <w:rPr>
          <w:rFonts w:asciiTheme="minorHAnsi" w:hAnsiTheme="minorHAnsi" w:cstheme="minorHAnsi"/>
          <w:b/>
        </w:rPr>
        <w:t xml:space="preserve"> --------------------------------------------------------------------------------</w:t>
      </w:r>
    </w:p>
    <w:p w14:paraId="6BFD2CF0" w14:textId="47E37A16" w:rsidR="00815BCC" w:rsidRPr="00815BCC" w:rsidRDefault="00815BCC" w:rsidP="00761595">
      <w:pPr>
        <w:spacing w:after="0" w:line="460" w:lineRule="exact"/>
        <w:jc w:val="both"/>
        <w:rPr>
          <w:rFonts w:asciiTheme="minorHAnsi" w:hAnsiTheme="minorHAnsi" w:cstheme="minorHAnsi"/>
        </w:rPr>
      </w:pPr>
      <w:r w:rsidRPr="00815BCC">
        <w:rPr>
          <w:rFonts w:asciiTheme="minorHAnsi" w:hAnsiTheme="minorHAnsi" w:cstheme="minorHAnsi"/>
        </w:rPr>
        <w:t xml:space="preserve">Expediente electrónico de la donación TRD-01-2021 Paul </w:t>
      </w:r>
      <w:proofErr w:type="spellStart"/>
      <w:r w:rsidRPr="00815BCC">
        <w:rPr>
          <w:rFonts w:asciiTheme="minorHAnsi" w:hAnsiTheme="minorHAnsi" w:cstheme="minorHAnsi"/>
        </w:rPr>
        <w:t>Woodbridge</w:t>
      </w:r>
      <w:proofErr w:type="spellEnd"/>
      <w:r w:rsidRPr="00815BCC">
        <w:rPr>
          <w:rFonts w:asciiTheme="minorHAnsi" w:hAnsiTheme="minorHAnsi" w:cstheme="minorHAnsi"/>
        </w:rPr>
        <w:t xml:space="preserve"> Alvarado.</w:t>
      </w:r>
      <w:r w:rsidR="002C3B68">
        <w:rPr>
          <w:rFonts w:asciiTheme="minorHAnsi" w:hAnsiTheme="minorHAnsi" w:cstheme="minorHAnsi"/>
        </w:rPr>
        <w:t xml:space="preserve"> ---------------------------------------</w:t>
      </w:r>
    </w:p>
    <w:p w14:paraId="6AB1DA96" w14:textId="6A41F861" w:rsidR="00815BCC" w:rsidRPr="00815BCC" w:rsidRDefault="00815BCC" w:rsidP="00761595">
      <w:pPr>
        <w:numPr>
          <w:ilvl w:val="1"/>
          <w:numId w:val="1"/>
        </w:numPr>
        <w:tabs>
          <w:tab w:val="num" w:pos="0"/>
        </w:tabs>
        <w:spacing w:after="0" w:line="460" w:lineRule="exact"/>
        <w:ind w:left="0" w:firstLine="0"/>
        <w:jc w:val="both"/>
        <w:rPr>
          <w:rFonts w:asciiTheme="minorHAnsi" w:hAnsiTheme="minorHAnsi" w:cstheme="minorHAnsi"/>
        </w:rPr>
      </w:pPr>
      <w:r w:rsidRPr="00815BCC">
        <w:rPr>
          <w:rFonts w:asciiTheme="minorHAnsi" w:hAnsiTheme="minorHAnsi" w:cstheme="minorHAnsi"/>
        </w:rPr>
        <w:t xml:space="preserve"> </w:t>
      </w:r>
      <w:r w:rsidRPr="00815BCC">
        <w:rPr>
          <w:rFonts w:asciiTheme="minorHAnsi" w:hAnsiTheme="minorHAnsi" w:cstheme="minorHAnsi"/>
          <w:b/>
          <w:bCs/>
        </w:rPr>
        <w:t xml:space="preserve">REGLAS O NORMAS: </w:t>
      </w:r>
      <w:r w:rsidR="002C3B68">
        <w:rPr>
          <w:rFonts w:asciiTheme="minorHAnsi" w:hAnsiTheme="minorHAnsi" w:cstheme="minorHAnsi"/>
          <w:b/>
          <w:bCs/>
        </w:rPr>
        <w:t>---------------------------------------------------------------------------------------------------------------</w:t>
      </w:r>
    </w:p>
    <w:p w14:paraId="72CE9094" w14:textId="39880ECF" w:rsidR="00815BCC" w:rsidRPr="00815BCC" w:rsidRDefault="00815BCC" w:rsidP="00761595">
      <w:pPr>
        <w:pStyle w:val="Prrafodelista"/>
        <w:spacing w:line="460" w:lineRule="exact"/>
        <w:ind w:left="0"/>
        <w:jc w:val="both"/>
        <w:rPr>
          <w:rFonts w:asciiTheme="minorHAnsi" w:hAnsiTheme="minorHAnsi" w:cstheme="minorHAnsi"/>
          <w:sz w:val="22"/>
          <w:szCs w:val="22"/>
          <w:lang w:val="es-ES_tradnl"/>
        </w:rPr>
      </w:pPr>
      <w:r w:rsidRPr="00815BCC">
        <w:rPr>
          <w:rFonts w:asciiTheme="minorHAnsi" w:hAnsiTheme="minorHAnsi" w:cstheme="minorHAnsi"/>
          <w:bCs/>
          <w:sz w:val="22"/>
          <w:szCs w:val="22"/>
          <w:lang w:eastAsia="ar-SA"/>
        </w:rPr>
        <w:t xml:space="preserve">- </w:t>
      </w:r>
      <w:r w:rsidRPr="00815BCC">
        <w:rPr>
          <w:rFonts w:asciiTheme="minorHAnsi" w:hAnsiTheme="minorHAnsi" w:cstheme="minorHAnsi"/>
          <w:sz w:val="22"/>
          <w:szCs w:val="22"/>
          <w:lang w:val="es-ES_tradnl"/>
        </w:rPr>
        <w:t xml:space="preserve">Ministerio de Cultura, Juventud y Deportes (2003). </w:t>
      </w:r>
      <w:r w:rsidRPr="00815BCC">
        <w:rPr>
          <w:rFonts w:asciiTheme="minorHAnsi" w:hAnsiTheme="minorHAnsi" w:cstheme="minorHAnsi"/>
          <w:i/>
          <w:iCs/>
          <w:sz w:val="22"/>
          <w:szCs w:val="22"/>
          <w:lang w:val="es-ES_tradnl"/>
        </w:rPr>
        <w:t xml:space="preserve">Ley del Sistema Nacional de Archivos </w:t>
      </w:r>
      <w:proofErr w:type="spellStart"/>
      <w:r w:rsidRPr="00815BCC">
        <w:rPr>
          <w:rFonts w:asciiTheme="minorHAnsi" w:hAnsiTheme="minorHAnsi" w:cstheme="minorHAnsi"/>
          <w:i/>
          <w:iCs/>
          <w:sz w:val="22"/>
          <w:szCs w:val="22"/>
          <w:lang w:val="es-ES_tradnl"/>
        </w:rPr>
        <w:t>Nº</w:t>
      </w:r>
      <w:proofErr w:type="spellEnd"/>
      <w:r w:rsidRPr="00815BCC">
        <w:rPr>
          <w:rFonts w:asciiTheme="minorHAnsi" w:hAnsiTheme="minorHAnsi" w:cstheme="minorHAnsi"/>
          <w:i/>
          <w:iCs/>
          <w:sz w:val="22"/>
          <w:szCs w:val="22"/>
          <w:lang w:val="es-ES_tradnl"/>
        </w:rPr>
        <w:t xml:space="preserve"> 7202 del 24 de octubre de 1990 y su Reglamento.</w:t>
      </w:r>
      <w:r w:rsidRPr="00815BCC">
        <w:rPr>
          <w:rFonts w:asciiTheme="minorHAnsi" w:hAnsiTheme="minorHAnsi" w:cstheme="minorHAnsi"/>
          <w:sz w:val="22"/>
          <w:szCs w:val="22"/>
          <w:lang w:val="es-ES_tradnl"/>
        </w:rPr>
        <w:t xml:space="preserve"> San José, Costa Rica, 3 ed. Enero de 2003.</w:t>
      </w:r>
      <w:r w:rsidR="002C3B68">
        <w:rPr>
          <w:rFonts w:asciiTheme="minorHAnsi" w:hAnsiTheme="minorHAnsi" w:cstheme="minorHAnsi"/>
          <w:sz w:val="22"/>
          <w:szCs w:val="22"/>
          <w:lang w:val="es-ES_tradnl"/>
        </w:rPr>
        <w:t xml:space="preserve"> -------------------------------------------</w:t>
      </w:r>
    </w:p>
    <w:p w14:paraId="4112C847" w14:textId="4838030D" w:rsidR="00815BCC" w:rsidRPr="00815BCC" w:rsidRDefault="00815BCC" w:rsidP="00815BCC">
      <w:pPr>
        <w:pStyle w:val="Prrafodelista"/>
        <w:spacing w:line="460" w:lineRule="exact"/>
        <w:ind w:left="0"/>
        <w:jc w:val="both"/>
        <w:rPr>
          <w:rFonts w:asciiTheme="minorHAnsi" w:hAnsiTheme="minorHAnsi" w:cstheme="minorHAnsi"/>
          <w:sz w:val="22"/>
          <w:szCs w:val="22"/>
          <w:lang w:val="es-ES_tradnl"/>
        </w:rPr>
      </w:pPr>
      <w:r w:rsidRPr="00815BCC">
        <w:rPr>
          <w:rFonts w:asciiTheme="minorHAnsi" w:hAnsiTheme="minorHAnsi" w:cstheme="minorHAnsi"/>
          <w:sz w:val="22"/>
          <w:szCs w:val="22"/>
          <w:lang w:val="es-ES_tradnl"/>
        </w:rPr>
        <w:t xml:space="preserve">- Consejo Internacional de Archivos. ISAD (G) (2000). </w:t>
      </w:r>
      <w:r w:rsidRPr="00815BCC">
        <w:rPr>
          <w:rFonts w:asciiTheme="minorHAnsi" w:hAnsiTheme="minorHAnsi" w:cstheme="minorHAnsi"/>
          <w:i/>
          <w:sz w:val="22"/>
          <w:szCs w:val="22"/>
          <w:lang w:val="es-ES_tradnl"/>
        </w:rPr>
        <w:t>Norma Internacional General de Descripción Archivística</w:t>
      </w:r>
      <w:r w:rsidRPr="00815BCC">
        <w:rPr>
          <w:rFonts w:asciiTheme="minorHAnsi" w:hAnsiTheme="minorHAnsi" w:cstheme="minorHAnsi"/>
          <w:sz w:val="22"/>
          <w:szCs w:val="22"/>
          <w:lang w:val="es-ES_tradnl"/>
        </w:rPr>
        <w:t>. Madrid, Subdirección de los Archivos Estatales.</w:t>
      </w:r>
      <w:r w:rsidR="002C3B68">
        <w:rPr>
          <w:rFonts w:asciiTheme="minorHAnsi" w:hAnsiTheme="minorHAnsi" w:cstheme="minorHAnsi"/>
          <w:sz w:val="22"/>
          <w:szCs w:val="22"/>
          <w:lang w:val="es-ES_tradnl"/>
        </w:rPr>
        <w:t xml:space="preserve"> ------------------------------------------------------------</w:t>
      </w:r>
      <w:r w:rsidR="007D4179">
        <w:rPr>
          <w:rFonts w:asciiTheme="minorHAnsi" w:hAnsiTheme="minorHAnsi" w:cstheme="minorHAnsi"/>
          <w:sz w:val="22"/>
          <w:szCs w:val="22"/>
          <w:lang w:val="es-ES_tradnl"/>
        </w:rPr>
        <w:t>----------------------</w:t>
      </w:r>
    </w:p>
    <w:p w14:paraId="459DA848" w14:textId="6270ADF4" w:rsidR="00CE483F" w:rsidRDefault="00815BCC" w:rsidP="00815BCC">
      <w:pPr>
        <w:pStyle w:val="Prrafodelista"/>
        <w:spacing w:line="460" w:lineRule="exact"/>
        <w:ind w:left="0"/>
        <w:jc w:val="both"/>
        <w:rPr>
          <w:rFonts w:asciiTheme="minorHAnsi" w:hAnsiTheme="minorHAnsi" w:cstheme="minorHAnsi"/>
          <w:sz w:val="22"/>
          <w:szCs w:val="22"/>
          <w:lang w:val="es-ES_tradnl"/>
        </w:rPr>
      </w:pPr>
      <w:r w:rsidRPr="00815BCC">
        <w:rPr>
          <w:rFonts w:asciiTheme="minorHAnsi" w:hAnsiTheme="minorHAnsi" w:cstheme="minorHAnsi"/>
          <w:sz w:val="22"/>
          <w:szCs w:val="22"/>
          <w:lang w:val="es-ES_tradnl"/>
        </w:rPr>
        <w:t xml:space="preserve">- Dirección General del Archivo Nacional (2010). </w:t>
      </w:r>
      <w:r w:rsidRPr="00815BCC">
        <w:rPr>
          <w:rFonts w:asciiTheme="minorHAnsi" w:hAnsiTheme="minorHAnsi" w:cstheme="minorHAnsi"/>
          <w:i/>
          <w:sz w:val="22"/>
          <w:szCs w:val="22"/>
          <w:lang w:val="es-ES_tradnl"/>
        </w:rPr>
        <w:t xml:space="preserve">Aplicación de la Norma Internacional de Descripción ISAD (G) en el Archivo Nacional. </w:t>
      </w:r>
      <w:r w:rsidRPr="00815BCC">
        <w:rPr>
          <w:rFonts w:asciiTheme="minorHAnsi" w:hAnsiTheme="minorHAnsi" w:cstheme="minorHAnsi"/>
          <w:sz w:val="22"/>
          <w:szCs w:val="22"/>
          <w:lang w:val="es-ES_tradnl"/>
        </w:rPr>
        <w:t>Actualizada en mayo de 2011.</w:t>
      </w:r>
      <w:r w:rsidR="00F9009D">
        <w:rPr>
          <w:rFonts w:asciiTheme="minorHAnsi" w:hAnsiTheme="minorHAnsi" w:cstheme="minorHAnsi"/>
          <w:sz w:val="22"/>
          <w:szCs w:val="22"/>
          <w:lang w:val="es-ES_tradnl"/>
        </w:rPr>
        <w:t xml:space="preserve"> --------------------</w:t>
      </w:r>
      <w:r w:rsidR="00957096">
        <w:rPr>
          <w:rFonts w:asciiTheme="minorHAnsi" w:hAnsiTheme="minorHAnsi" w:cstheme="minorHAnsi"/>
          <w:sz w:val="22"/>
          <w:szCs w:val="22"/>
          <w:lang w:val="es-ES_tradnl"/>
        </w:rPr>
        <w:t>--</w:t>
      </w:r>
      <w:r w:rsidR="00F9009D">
        <w:rPr>
          <w:rFonts w:asciiTheme="minorHAnsi" w:hAnsiTheme="minorHAnsi" w:cstheme="minorHAnsi"/>
          <w:sz w:val="22"/>
          <w:szCs w:val="22"/>
          <w:lang w:val="es-ES_tradnl"/>
        </w:rPr>
        <w:t>----------------------------------------------------</w:t>
      </w:r>
    </w:p>
    <w:p w14:paraId="1EF32528" w14:textId="7BA0EF31" w:rsidR="00815BCC" w:rsidRDefault="00815BCC" w:rsidP="00815BCC">
      <w:pPr>
        <w:pStyle w:val="Sinespaciado"/>
        <w:spacing w:line="460" w:lineRule="exact"/>
        <w:jc w:val="both"/>
        <w:rPr>
          <w:rFonts w:asciiTheme="minorHAnsi" w:hAnsiTheme="minorHAnsi" w:cstheme="minorHAnsi"/>
        </w:rPr>
      </w:pPr>
      <w:r w:rsidRPr="00815BCC">
        <w:rPr>
          <w:rFonts w:asciiTheme="minorHAnsi" w:hAnsiTheme="minorHAnsi" w:cstheme="minorHAnsi"/>
          <w:b/>
          <w:bCs/>
          <w:sz w:val="22"/>
          <w:szCs w:val="22"/>
          <w:lang w:val="es-CR"/>
        </w:rPr>
        <w:t xml:space="preserve">7.3 </w:t>
      </w:r>
      <w:r w:rsidRPr="00815BCC">
        <w:rPr>
          <w:rFonts w:asciiTheme="minorHAnsi" w:hAnsiTheme="minorHAnsi" w:cstheme="minorHAnsi"/>
          <w:b/>
          <w:sz w:val="22"/>
          <w:szCs w:val="22"/>
          <w:lang w:val="es-CR"/>
        </w:rPr>
        <w:t>FECHA (S) DE LA (S) DESCRIPCIÓN (ES):</w:t>
      </w:r>
      <w:r w:rsidRPr="00815BCC">
        <w:rPr>
          <w:rFonts w:asciiTheme="minorHAnsi" w:hAnsiTheme="minorHAnsi" w:cstheme="minorHAnsi"/>
          <w:sz w:val="22"/>
          <w:szCs w:val="22"/>
          <w:lang w:val="es-ES_tradnl"/>
        </w:rPr>
        <w:t xml:space="preserve"> 2023-03-29. </w:t>
      </w:r>
      <w:r w:rsidRPr="00815BCC">
        <w:rPr>
          <w:rFonts w:asciiTheme="minorHAnsi" w:hAnsiTheme="minorHAnsi" w:cstheme="minorHAnsi"/>
          <w:bCs/>
          <w:sz w:val="22"/>
          <w:szCs w:val="22"/>
          <w:lang w:val="es-ES_tradnl"/>
        </w:rPr>
        <w:t>Revisada y aprobada por la Comisión de Descripción del Archivo Nacional, sesión 02-2023</w:t>
      </w:r>
      <w:r w:rsidR="00D7302F">
        <w:rPr>
          <w:rFonts w:asciiTheme="minorHAnsi" w:hAnsiTheme="minorHAnsi" w:cstheme="minorHAnsi"/>
          <w:bCs/>
          <w:sz w:val="22"/>
          <w:szCs w:val="22"/>
          <w:lang w:val="es-ES_tradnl"/>
        </w:rPr>
        <w:t xml:space="preserve"> del 11 de abril de 2023.</w:t>
      </w:r>
      <w:r w:rsidRPr="00815BCC">
        <w:rPr>
          <w:rFonts w:asciiTheme="minorHAnsi" w:hAnsiTheme="minorHAnsi" w:cstheme="minorHAnsi"/>
        </w:rPr>
        <w:t xml:space="preserve"> </w:t>
      </w:r>
      <w:r>
        <w:rPr>
          <w:rFonts w:asciiTheme="minorHAnsi" w:hAnsiTheme="minorHAnsi" w:cstheme="minorHAnsi"/>
        </w:rPr>
        <w:t>----------------------------------------------------------</w:t>
      </w:r>
    </w:p>
    <w:p w14:paraId="2948E82E" w14:textId="6C9651E5" w:rsidR="00AF666B" w:rsidRDefault="00AF666B" w:rsidP="00815BCC">
      <w:pPr>
        <w:pStyle w:val="Sinespaciado"/>
        <w:spacing w:line="460" w:lineRule="exact"/>
        <w:jc w:val="both"/>
        <w:rPr>
          <w:rFonts w:asciiTheme="minorHAnsi" w:hAnsiTheme="minorHAnsi" w:cstheme="minorHAnsi"/>
          <w:bCs/>
          <w:i/>
          <w:iCs/>
          <w:sz w:val="22"/>
          <w:szCs w:val="22"/>
          <w:lang w:val="es-ES_tradnl"/>
        </w:rPr>
      </w:pPr>
      <w:r w:rsidRPr="0087514D">
        <w:rPr>
          <w:rFonts w:asciiTheme="minorHAnsi" w:hAnsiTheme="minorHAnsi" w:cstheme="minorHAnsi"/>
          <w:bCs/>
          <w:sz w:val="22"/>
          <w:szCs w:val="22"/>
          <w:lang w:val="es-ES_tradnl"/>
        </w:rPr>
        <w:t xml:space="preserve">El señor Javier Gómez Jiménez, </w:t>
      </w:r>
      <w:r w:rsidR="003B51AE">
        <w:rPr>
          <w:rFonts w:asciiTheme="minorHAnsi" w:hAnsiTheme="minorHAnsi" w:cstheme="minorHAnsi"/>
          <w:bCs/>
          <w:sz w:val="22"/>
          <w:szCs w:val="22"/>
          <w:lang w:val="es-ES_tradnl"/>
        </w:rPr>
        <w:t>indica</w:t>
      </w:r>
      <w:r w:rsidRPr="0087514D">
        <w:rPr>
          <w:rFonts w:asciiTheme="minorHAnsi" w:hAnsiTheme="minorHAnsi" w:cstheme="minorHAnsi"/>
          <w:bCs/>
          <w:sz w:val="22"/>
          <w:szCs w:val="22"/>
          <w:lang w:val="es-ES_tradnl"/>
        </w:rPr>
        <w:t xml:space="preserve">, </w:t>
      </w:r>
      <w:r w:rsidR="0087514D" w:rsidRPr="0087514D">
        <w:rPr>
          <w:rFonts w:asciiTheme="minorHAnsi" w:hAnsiTheme="minorHAnsi" w:cstheme="minorHAnsi"/>
          <w:bCs/>
          <w:sz w:val="22"/>
          <w:szCs w:val="22"/>
          <w:lang w:val="es-ES_tradnl"/>
        </w:rPr>
        <w:t>no sé</w:t>
      </w:r>
      <w:r w:rsidR="003B51AE">
        <w:rPr>
          <w:rFonts w:asciiTheme="minorHAnsi" w:hAnsiTheme="minorHAnsi" w:cstheme="minorHAnsi"/>
          <w:bCs/>
          <w:sz w:val="22"/>
          <w:szCs w:val="22"/>
          <w:lang w:val="es-ES_tradnl"/>
        </w:rPr>
        <w:t xml:space="preserve"> </w:t>
      </w:r>
      <w:r w:rsidR="0087514D" w:rsidRPr="0087514D">
        <w:rPr>
          <w:rFonts w:asciiTheme="minorHAnsi" w:hAnsiTheme="minorHAnsi" w:cstheme="minorHAnsi"/>
          <w:bCs/>
          <w:sz w:val="22"/>
          <w:szCs w:val="22"/>
          <w:lang w:val="es-ES_tradnl"/>
        </w:rPr>
        <w:t>si tienen alguna observación</w:t>
      </w:r>
      <w:r w:rsidR="0087514D">
        <w:rPr>
          <w:rFonts w:asciiTheme="minorHAnsi" w:hAnsiTheme="minorHAnsi" w:cstheme="minorHAnsi"/>
          <w:bCs/>
          <w:sz w:val="22"/>
          <w:szCs w:val="22"/>
          <w:lang w:val="es-ES_tradnl"/>
        </w:rPr>
        <w:t xml:space="preserve">. </w:t>
      </w:r>
      <w:r w:rsidR="001A371A">
        <w:rPr>
          <w:rFonts w:asciiTheme="minorHAnsi" w:hAnsiTheme="minorHAnsi" w:cstheme="minorHAnsi"/>
          <w:bCs/>
          <w:sz w:val="22"/>
          <w:szCs w:val="22"/>
          <w:lang w:val="es-ES_tradnl"/>
        </w:rPr>
        <w:t xml:space="preserve">La señorita Sofía Irola indica, </w:t>
      </w:r>
      <w:r w:rsidR="001A371A" w:rsidRPr="001A371A">
        <w:rPr>
          <w:rFonts w:asciiTheme="minorHAnsi" w:hAnsiTheme="minorHAnsi" w:cstheme="minorHAnsi"/>
          <w:bCs/>
          <w:i/>
          <w:iCs/>
          <w:sz w:val="22"/>
          <w:szCs w:val="22"/>
          <w:lang w:val="es-ES_tradnl"/>
        </w:rPr>
        <w:t>que la descripción del fondo decía la fecha de la sesión, ¿pero está desactualizado verdad?, decía 23 de marzo</w:t>
      </w:r>
      <w:r w:rsidR="001A371A">
        <w:rPr>
          <w:rFonts w:asciiTheme="minorHAnsi" w:hAnsiTheme="minorHAnsi" w:cstheme="minorHAnsi"/>
          <w:bCs/>
          <w:sz w:val="22"/>
          <w:szCs w:val="22"/>
          <w:lang w:val="es-ES_tradnl"/>
        </w:rPr>
        <w:t xml:space="preserve">. La señora Barboza, </w:t>
      </w:r>
      <w:r w:rsidR="001A371A" w:rsidRPr="001A371A">
        <w:rPr>
          <w:rFonts w:asciiTheme="minorHAnsi" w:hAnsiTheme="minorHAnsi" w:cstheme="minorHAnsi"/>
          <w:bCs/>
          <w:i/>
          <w:iCs/>
          <w:sz w:val="22"/>
          <w:szCs w:val="22"/>
          <w:lang w:val="es-ES_tradnl"/>
        </w:rPr>
        <w:t xml:space="preserve">indica, es que esa es la fecha en la que la </w:t>
      </w:r>
      <w:r w:rsidR="0047476C" w:rsidRPr="001A371A">
        <w:rPr>
          <w:rFonts w:asciiTheme="minorHAnsi" w:hAnsiTheme="minorHAnsi" w:cstheme="minorHAnsi"/>
          <w:bCs/>
          <w:i/>
          <w:iCs/>
          <w:sz w:val="22"/>
          <w:szCs w:val="22"/>
          <w:lang w:val="es-ES_tradnl"/>
        </w:rPr>
        <w:t>cre</w:t>
      </w:r>
      <w:r w:rsidR="003B51AE">
        <w:rPr>
          <w:rFonts w:asciiTheme="minorHAnsi" w:hAnsiTheme="minorHAnsi" w:cstheme="minorHAnsi"/>
          <w:bCs/>
          <w:i/>
          <w:iCs/>
          <w:sz w:val="22"/>
          <w:szCs w:val="22"/>
          <w:lang w:val="es-ES_tradnl"/>
        </w:rPr>
        <w:t>é</w:t>
      </w:r>
      <w:r w:rsidR="0047476C" w:rsidRPr="001A371A">
        <w:rPr>
          <w:rFonts w:asciiTheme="minorHAnsi" w:hAnsiTheme="minorHAnsi" w:cstheme="minorHAnsi"/>
          <w:bCs/>
          <w:i/>
          <w:iCs/>
          <w:sz w:val="22"/>
          <w:szCs w:val="22"/>
          <w:lang w:val="es-ES_tradnl"/>
        </w:rPr>
        <w:t>,</w:t>
      </w:r>
      <w:r w:rsidR="0047476C">
        <w:rPr>
          <w:rFonts w:asciiTheme="minorHAnsi" w:hAnsiTheme="minorHAnsi" w:cstheme="minorHAnsi"/>
          <w:bCs/>
          <w:i/>
          <w:iCs/>
          <w:sz w:val="22"/>
          <w:szCs w:val="22"/>
          <w:lang w:val="es-ES_tradnl"/>
        </w:rPr>
        <w:t xml:space="preserve"> pero vamos a revisar y poner la de hoy. ---------</w:t>
      </w:r>
    </w:p>
    <w:p w14:paraId="70B93065" w14:textId="78A8543F" w:rsidR="00A72534" w:rsidRPr="00B56DBA" w:rsidRDefault="00A72534" w:rsidP="00A72534">
      <w:pPr>
        <w:spacing w:after="0" w:line="460" w:lineRule="exact"/>
        <w:jc w:val="both"/>
        <w:rPr>
          <w:rFonts w:asciiTheme="minorHAnsi" w:eastAsia="Times New Roman" w:hAnsiTheme="minorHAnsi" w:cstheme="minorHAnsi"/>
          <w:color w:val="000000"/>
          <w:lang w:eastAsia="es-CR"/>
        </w:rPr>
      </w:pPr>
      <w:r w:rsidRPr="00B56DBA">
        <w:rPr>
          <w:rStyle w:val="normaltextrun"/>
          <w:rFonts w:asciiTheme="minorHAnsi" w:hAnsiTheme="minorHAnsi" w:cstheme="minorHAnsi"/>
          <w:b/>
          <w:bCs/>
          <w:lang w:val="es-ES"/>
        </w:rPr>
        <w:t xml:space="preserve">ACUERDO </w:t>
      </w:r>
      <w:r>
        <w:rPr>
          <w:rStyle w:val="normaltextrun"/>
          <w:rFonts w:asciiTheme="minorHAnsi" w:hAnsiTheme="minorHAnsi" w:cstheme="minorHAnsi"/>
          <w:b/>
          <w:bCs/>
          <w:lang w:val="es-ES"/>
        </w:rPr>
        <w:t>7</w:t>
      </w:r>
      <w:r w:rsidRPr="00B56DBA">
        <w:rPr>
          <w:rStyle w:val="normaltextrun"/>
          <w:rFonts w:asciiTheme="minorHAnsi" w:hAnsiTheme="minorHAnsi" w:cstheme="minorHAnsi"/>
          <w:b/>
          <w:bCs/>
          <w:lang w:val="es-ES"/>
        </w:rPr>
        <w:t xml:space="preserve">.1. </w:t>
      </w:r>
      <w:r w:rsidRPr="00B56DBA">
        <w:rPr>
          <w:rStyle w:val="normaltextrun"/>
          <w:rFonts w:asciiTheme="minorHAnsi" w:hAnsiTheme="minorHAnsi" w:cstheme="minorHAnsi"/>
          <w:lang w:val="es-ES"/>
        </w:rPr>
        <w:t xml:space="preserve">Aprobar la entrada descriptiva del </w:t>
      </w:r>
      <w:r w:rsidRPr="00CB3C1B">
        <w:rPr>
          <w:rStyle w:val="normaltextrun"/>
          <w:rFonts w:asciiTheme="minorHAnsi" w:hAnsiTheme="minorHAnsi" w:cstheme="minorHAnsi"/>
          <w:lang w:val="es-ES"/>
        </w:rPr>
        <w:t xml:space="preserve">fondo </w:t>
      </w:r>
      <w:r w:rsidRPr="00CB3C1B">
        <w:rPr>
          <w:rFonts w:asciiTheme="minorHAnsi" w:hAnsiTheme="minorHAnsi" w:cstheme="minorHAnsi"/>
          <w:bCs/>
        </w:rPr>
        <w:t xml:space="preserve">Paul </w:t>
      </w:r>
      <w:proofErr w:type="spellStart"/>
      <w:r w:rsidRPr="00CB3C1B">
        <w:rPr>
          <w:rFonts w:asciiTheme="minorHAnsi" w:hAnsiTheme="minorHAnsi" w:cstheme="minorHAnsi"/>
          <w:bCs/>
        </w:rPr>
        <w:t>Woodbridge</w:t>
      </w:r>
      <w:proofErr w:type="spellEnd"/>
      <w:r w:rsidRPr="00CB3C1B">
        <w:rPr>
          <w:rFonts w:asciiTheme="minorHAnsi" w:hAnsiTheme="minorHAnsi" w:cstheme="minorHAnsi"/>
          <w:bCs/>
        </w:rPr>
        <w:t xml:space="preserve"> Alvarado</w:t>
      </w:r>
      <w:r w:rsidRPr="00CB3C1B">
        <w:rPr>
          <w:rStyle w:val="normaltextrun"/>
          <w:rFonts w:asciiTheme="minorHAnsi" w:hAnsiTheme="minorHAnsi" w:cstheme="minorHAnsi"/>
          <w:lang w:val="es-ES"/>
        </w:rPr>
        <w:t xml:space="preserve"> </w:t>
      </w:r>
      <w:r w:rsidR="005E5B35">
        <w:rPr>
          <w:rStyle w:val="normaltextrun"/>
          <w:rFonts w:asciiTheme="minorHAnsi" w:hAnsiTheme="minorHAnsi" w:cstheme="minorHAnsi"/>
          <w:lang w:val="es-ES"/>
        </w:rPr>
        <w:t>anteriormente establecida</w:t>
      </w:r>
      <w:r w:rsidRPr="00B56DBA">
        <w:rPr>
          <w:rStyle w:val="normaltextrun"/>
          <w:rFonts w:asciiTheme="minorHAnsi" w:hAnsiTheme="minorHAnsi" w:cstheme="minorHAnsi"/>
          <w:lang w:val="es-ES"/>
        </w:rPr>
        <w:t xml:space="preserve">. </w:t>
      </w:r>
      <w:r w:rsidRPr="00B56DBA">
        <w:rPr>
          <w:rStyle w:val="normaltextrun"/>
          <w:rFonts w:asciiTheme="minorHAnsi" w:hAnsiTheme="minorHAnsi" w:cstheme="minorHAnsi"/>
          <w:b/>
          <w:bCs/>
          <w:lang w:val="es-ES"/>
        </w:rPr>
        <w:t>ACUERDO FIRME ---------------------------------------------------------</w:t>
      </w:r>
      <w:r w:rsidR="005E5B35">
        <w:rPr>
          <w:rStyle w:val="normaltextrun"/>
          <w:rFonts w:asciiTheme="minorHAnsi" w:hAnsiTheme="minorHAnsi" w:cstheme="minorHAnsi"/>
          <w:b/>
          <w:bCs/>
          <w:lang w:val="es-ES"/>
        </w:rPr>
        <w:t>-------------------</w:t>
      </w:r>
      <w:r w:rsidRPr="00B56DBA">
        <w:rPr>
          <w:rStyle w:val="normaltextrun"/>
          <w:rFonts w:asciiTheme="minorHAnsi" w:hAnsiTheme="minorHAnsi" w:cstheme="minorHAnsi"/>
          <w:b/>
          <w:bCs/>
          <w:lang w:val="es-ES"/>
        </w:rPr>
        <w:t>----------------------------------------------</w:t>
      </w:r>
    </w:p>
    <w:p w14:paraId="77A99F21" w14:textId="6FC5DF17" w:rsidR="00374390" w:rsidRPr="00CB3C1B" w:rsidRDefault="00374390" w:rsidP="00A72534">
      <w:pPr>
        <w:pStyle w:val="Prrafodelista"/>
        <w:spacing w:line="460" w:lineRule="exact"/>
        <w:ind w:left="0"/>
        <w:jc w:val="both"/>
        <w:rPr>
          <w:rStyle w:val="normaltextrun"/>
          <w:rFonts w:asciiTheme="minorHAnsi" w:hAnsiTheme="minorHAnsi" w:cstheme="minorHAnsi"/>
          <w:color w:val="000000"/>
          <w:sz w:val="22"/>
          <w:szCs w:val="22"/>
          <w:shd w:val="clear" w:color="auto" w:fill="FFFFFF"/>
        </w:rPr>
      </w:pPr>
      <w:r w:rsidRPr="00CB3C1B">
        <w:rPr>
          <w:rFonts w:asciiTheme="minorHAnsi" w:hAnsiTheme="minorHAnsi" w:cstheme="minorHAnsi"/>
          <w:b/>
          <w:bCs/>
          <w:sz w:val="22"/>
          <w:szCs w:val="22"/>
          <w:lang w:val="es-ES_tradnl"/>
        </w:rPr>
        <w:t>ACUERDO 7.</w:t>
      </w:r>
      <w:r w:rsidR="009C32EF" w:rsidRPr="00CB3C1B">
        <w:rPr>
          <w:rFonts w:asciiTheme="minorHAnsi" w:hAnsiTheme="minorHAnsi" w:cstheme="minorHAnsi"/>
          <w:b/>
          <w:bCs/>
          <w:sz w:val="22"/>
          <w:szCs w:val="22"/>
          <w:lang w:val="es-ES_tradnl"/>
        </w:rPr>
        <w:t>2</w:t>
      </w:r>
      <w:r w:rsidRPr="00CB3C1B">
        <w:rPr>
          <w:rFonts w:asciiTheme="minorHAnsi" w:hAnsiTheme="minorHAnsi" w:cstheme="minorHAnsi"/>
          <w:b/>
          <w:bCs/>
          <w:sz w:val="22"/>
          <w:szCs w:val="22"/>
          <w:lang w:val="es-ES_tradnl"/>
        </w:rPr>
        <w:t xml:space="preserve"> </w:t>
      </w:r>
      <w:r w:rsidRPr="00CB3C1B">
        <w:rPr>
          <w:rStyle w:val="normaltextrun"/>
          <w:rFonts w:ascii="Calibri" w:hAnsi="Calibri" w:cs="Calibri"/>
          <w:color w:val="000000"/>
          <w:sz w:val="22"/>
          <w:szCs w:val="22"/>
          <w:shd w:val="clear" w:color="auto" w:fill="FFFFFF"/>
        </w:rPr>
        <w:t>Comisionar al señor Javier Gómez Jiménez, jefe del Departamento Archivo Histórico, para que traslade a la Unidad de Acceso y Reproducción de Documentos y al sitio web institucional, la entrada descriptiva de</w:t>
      </w:r>
      <w:r w:rsidR="0067037C" w:rsidRPr="00CB3C1B">
        <w:rPr>
          <w:rStyle w:val="normaltextrun"/>
          <w:rFonts w:ascii="Calibri" w:hAnsi="Calibri" w:cs="Calibri"/>
          <w:color w:val="000000"/>
          <w:sz w:val="22"/>
          <w:szCs w:val="22"/>
          <w:shd w:val="clear" w:color="auto" w:fill="FFFFFF"/>
        </w:rPr>
        <w:t>l</w:t>
      </w:r>
      <w:r w:rsidRPr="00CB3C1B">
        <w:rPr>
          <w:rStyle w:val="normaltextrun"/>
          <w:rFonts w:ascii="Calibri" w:hAnsi="Calibri" w:cs="Calibri"/>
          <w:color w:val="000000"/>
          <w:sz w:val="22"/>
          <w:szCs w:val="22"/>
          <w:shd w:val="clear" w:color="auto" w:fill="FFFFFF"/>
        </w:rPr>
        <w:t xml:space="preserve"> fondo </w:t>
      </w:r>
      <w:r w:rsidRPr="00CB3C1B">
        <w:rPr>
          <w:rFonts w:asciiTheme="minorHAnsi" w:hAnsiTheme="minorHAnsi" w:cstheme="minorHAnsi"/>
          <w:bCs/>
          <w:sz w:val="22"/>
          <w:szCs w:val="22"/>
        </w:rPr>
        <w:t xml:space="preserve">Paul </w:t>
      </w:r>
      <w:proofErr w:type="spellStart"/>
      <w:r w:rsidRPr="00CB3C1B">
        <w:rPr>
          <w:rFonts w:asciiTheme="minorHAnsi" w:hAnsiTheme="minorHAnsi" w:cstheme="minorHAnsi"/>
          <w:bCs/>
          <w:sz w:val="22"/>
          <w:szCs w:val="22"/>
        </w:rPr>
        <w:t>Woodbridge</w:t>
      </w:r>
      <w:proofErr w:type="spellEnd"/>
      <w:r w:rsidRPr="00CB3C1B">
        <w:rPr>
          <w:rFonts w:asciiTheme="minorHAnsi" w:hAnsiTheme="minorHAnsi" w:cstheme="minorHAnsi"/>
          <w:bCs/>
          <w:sz w:val="22"/>
          <w:szCs w:val="22"/>
        </w:rPr>
        <w:t xml:space="preserve"> Alvarado</w:t>
      </w:r>
      <w:r w:rsidRPr="00CB3C1B">
        <w:rPr>
          <w:rStyle w:val="normaltextrun"/>
          <w:rFonts w:asciiTheme="minorHAnsi" w:hAnsiTheme="minorHAnsi" w:cstheme="minorHAnsi"/>
          <w:color w:val="000000"/>
          <w:sz w:val="22"/>
          <w:szCs w:val="22"/>
          <w:shd w:val="clear" w:color="auto" w:fill="FFFFFF"/>
        </w:rPr>
        <w:t>.</w:t>
      </w:r>
      <w:r w:rsidR="00F36EC3" w:rsidRPr="00CB3C1B">
        <w:rPr>
          <w:rStyle w:val="normaltextrun"/>
          <w:rFonts w:asciiTheme="minorHAnsi" w:hAnsiTheme="minorHAnsi" w:cstheme="minorHAnsi"/>
          <w:color w:val="000000"/>
          <w:sz w:val="22"/>
          <w:szCs w:val="22"/>
          <w:shd w:val="clear" w:color="auto" w:fill="FFFFFF"/>
        </w:rPr>
        <w:t xml:space="preserve"> </w:t>
      </w:r>
      <w:r w:rsidR="00F36EC3" w:rsidRPr="00CB3C1B">
        <w:rPr>
          <w:rStyle w:val="normaltextrun"/>
          <w:rFonts w:asciiTheme="minorHAnsi" w:hAnsiTheme="minorHAnsi" w:cstheme="minorHAnsi"/>
          <w:b/>
          <w:bCs/>
          <w:color w:val="000000"/>
          <w:sz w:val="22"/>
          <w:szCs w:val="22"/>
          <w:shd w:val="clear" w:color="auto" w:fill="FFFFFF"/>
        </w:rPr>
        <w:t>ACUERDO FIRME</w:t>
      </w:r>
      <w:r w:rsidRPr="00CB3C1B">
        <w:rPr>
          <w:rStyle w:val="normaltextrun"/>
          <w:rFonts w:asciiTheme="minorHAnsi" w:hAnsiTheme="minorHAnsi" w:cstheme="minorHAnsi"/>
          <w:color w:val="000000"/>
          <w:sz w:val="22"/>
          <w:szCs w:val="22"/>
          <w:shd w:val="clear" w:color="auto" w:fill="FFFFFF"/>
        </w:rPr>
        <w:t xml:space="preserve"> -------------</w:t>
      </w:r>
      <w:r w:rsidR="0067037C" w:rsidRPr="00CB3C1B">
        <w:rPr>
          <w:rStyle w:val="normaltextrun"/>
          <w:rFonts w:asciiTheme="minorHAnsi" w:hAnsiTheme="minorHAnsi" w:cstheme="minorHAnsi"/>
          <w:color w:val="000000"/>
          <w:sz w:val="22"/>
          <w:szCs w:val="22"/>
          <w:shd w:val="clear" w:color="auto" w:fill="FFFFFF"/>
        </w:rPr>
        <w:t>---------</w:t>
      </w:r>
      <w:r w:rsidRPr="00CB3C1B">
        <w:rPr>
          <w:rStyle w:val="normaltextrun"/>
          <w:rFonts w:asciiTheme="minorHAnsi" w:hAnsiTheme="minorHAnsi" w:cstheme="minorHAnsi"/>
          <w:color w:val="000000"/>
          <w:sz w:val="22"/>
          <w:szCs w:val="22"/>
          <w:shd w:val="clear" w:color="auto" w:fill="FFFFFF"/>
        </w:rPr>
        <w:t>----------------------------------</w:t>
      </w:r>
    </w:p>
    <w:p w14:paraId="55479816" w14:textId="110089A9" w:rsidR="00CB3C1B" w:rsidRPr="00E2589C" w:rsidRDefault="00CB3C1B" w:rsidP="00CB3C1B">
      <w:pPr>
        <w:pStyle w:val="Textoindependiente3"/>
        <w:suppressAutoHyphens w:val="0"/>
        <w:spacing w:line="460" w:lineRule="exact"/>
        <w:rPr>
          <w:rFonts w:asciiTheme="minorHAnsi" w:hAnsiTheme="minorHAnsi" w:cstheme="minorHAnsi"/>
          <w:bCs w:val="0"/>
          <w:iCs/>
          <w:szCs w:val="22"/>
        </w:rPr>
      </w:pPr>
      <w:r w:rsidRPr="00CB3C1B">
        <w:rPr>
          <w:rFonts w:asciiTheme="minorHAnsi" w:hAnsiTheme="minorHAnsi" w:cstheme="minorHAnsi"/>
          <w:b/>
          <w:iCs/>
          <w:szCs w:val="22"/>
        </w:rPr>
        <w:t xml:space="preserve">ACUERDO 7.3 </w:t>
      </w:r>
      <w:r w:rsidRPr="00CB3C1B">
        <w:rPr>
          <w:rFonts w:asciiTheme="minorHAnsi" w:hAnsiTheme="minorHAnsi" w:cstheme="minorHAnsi"/>
          <w:iCs/>
          <w:szCs w:val="22"/>
        </w:rPr>
        <w:t xml:space="preserve">Aprobar la implementación de la Norma NTN 002 Descripción Archivística del fondo </w:t>
      </w:r>
      <w:r w:rsidRPr="00CB3C1B">
        <w:rPr>
          <w:rFonts w:asciiTheme="minorHAnsi" w:hAnsiTheme="minorHAnsi" w:cstheme="minorHAnsi"/>
          <w:szCs w:val="22"/>
        </w:rPr>
        <w:t xml:space="preserve">Paul </w:t>
      </w:r>
      <w:proofErr w:type="spellStart"/>
      <w:r w:rsidRPr="00CB3C1B">
        <w:rPr>
          <w:rFonts w:asciiTheme="minorHAnsi" w:hAnsiTheme="minorHAnsi" w:cstheme="minorHAnsi"/>
          <w:szCs w:val="22"/>
        </w:rPr>
        <w:t>Woodbridge</w:t>
      </w:r>
      <w:proofErr w:type="spellEnd"/>
      <w:r w:rsidRPr="00CB3C1B">
        <w:rPr>
          <w:rFonts w:asciiTheme="minorHAnsi" w:hAnsiTheme="minorHAnsi" w:cstheme="minorHAnsi"/>
          <w:szCs w:val="22"/>
        </w:rPr>
        <w:t xml:space="preserve"> Alvarado</w:t>
      </w:r>
      <w:r w:rsidRPr="00CB3C1B">
        <w:rPr>
          <w:rFonts w:asciiTheme="minorHAnsi" w:hAnsiTheme="minorHAnsi" w:cstheme="minorHAnsi"/>
          <w:iCs/>
          <w:szCs w:val="22"/>
        </w:rPr>
        <w:t xml:space="preserve">, que se encuentra en la herramienta </w:t>
      </w:r>
      <w:proofErr w:type="spellStart"/>
      <w:r w:rsidRPr="00CB3C1B">
        <w:rPr>
          <w:rFonts w:asciiTheme="minorHAnsi" w:hAnsiTheme="minorHAnsi" w:cstheme="minorHAnsi"/>
          <w:iCs/>
          <w:szCs w:val="22"/>
        </w:rPr>
        <w:t>AtoM</w:t>
      </w:r>
      <w:proofErr w:type="spellEnd"/>
      <w:r w:rsidRPr="00CB3C1B">
        <w:rPr>
          <w:rFonts w:asciiTheme="minorHAnsi" w:hAnsiTheme="minorHAnsi" w:cstheme="minorHAnsi"/>
          <w:iCs/>
          <w:szCs w:val="22"/>
        </w:rPr>
        <w:t xml:space="preserve"> del Departamento Archivo Histórico. </w:t>
      </w:r>
      <w:r w:rsidRPr="00CB3C1B">
        <w:rPr>
          <w:rFonts w:asciiTheme="minorHAnsi" w:hAnsiTheme="minorHAnsi" w:cstheme="minorHAnsi"/>
          <w:b/>
          <w:iCs/>
          <w:szCs w:val="22"/>
        </w:rPr>
        <w:t xml:space="preserve">ACUERDO FIRME </w:t>
      </w:r>
      <w:r w:rsidRPr="00CB3C1B">
        <w:rPr>
          <w:rFonts w:asciiTheme="minorHAnsi" w:hAnsiTheme="minorHAnsi" w:cstheme="minorHAnsi"/>
          <w:iCs/>
          <w:szCs w:val="22"/>
        </w:rPr>
        <w:t>--------------------------------------------------------------------------------------------------------------------------</w:t>
      </w:r>
    </w:p>
    <w:p w14:paraId="61A998F3" w14:textId="2197928E" w:rsidR="00374390" w:rsidRDefault="001606B3" w:rsidP="0017601E">
      <w:pPr>
        <w:spacing w:after="0" w:line="460" w:lineRule="exact"/>
        <w:jc w:val="both"/>
        <w:rPr>
          <w:rFonts w:asciiTheme="minorHAnsi" w:hAnsiTheme="minorHAnsi" w:cstheme="minorHAnsi"/>
          <w:bCs/>
          <w:iCs/>
        </w:rPr>
      </w:pPr>
      <w:r w:rsidRPr="00106E7C">
        <w:rPr>
          <w:rFonts w:asciiTheme="minorHAnsi" w:hAnsiTheme="minorHAnsi" w:cstheme="minorHAnsi"/>
          <w:b/>
          <w:bCs/>
          <w:iCs/>
        </w:rPr>
        <w:lastRenderedPageBreak/>
        <w:t xml:space="preserve">ARTÍCULO </w:t>
      </w:r>
      <w:r>
        <w:rPr>
          <w:rFonts w:asciiTheme="minorHAnsi" w:hAnsiTheme="minorHAnsi" w:cstheme="minorHAnsi"/>
          <w:b/>
          <w:bCs/>
          <w:iCs/>
        </w:rPr>
        <w:t xml:space="preserve">8. </w:t>
      </w:r>
      <w:r w:rsidRPr="00312C67">
        <w:rPr>
          <w:rFonts w:asciiTheme="minorHAnsi" w:hAnsiTheme="minorHAnsi" w:cstheme="minorHAnsi"/>
          <w:bCs/>
          <w:iCs/>
        </w:rPr>
        <w:t xml:space="preserve">Lectura y revisión de oficio </w:t>
      </w:r>
      <w:r w:rsidRPr="00D9463D">
        <w:rPr>
          <w:rFonts w:asciiTheme="minorHAnsi" w:hAnsiTheme="minorHAnsi" w:cstheme="minorHAnsi"/>
          <w:bCs/>
          <w:iCs/>
        </w:rPr>
        <w:t>DGAN-DAF-AC-010-2023</w:t>
      </w:r>
      <w:r>
        <w:rPr>
          <w:rFonts w:asciiTheme="minorHAnsi" w:hAnsiTheme="minorHAnsi" w:cstheme="minorHAnsi"/>
          <w:bCs/>
          <w:iCs/>
        </w:rPr>
        <w:t xml:space="preserve"> </w:t>
      </w:r>
      <w:r w:rsidRPr="00312C67">
        <w:rPr>
          <w:rFonts w:asciiTheme="minorHAnsi" w:hAnsiTheme="minorHAnsi" w:cstheme="minorHAnsi"/>
          <w:bCs/>
          <w:iCs/>
        </w:rPr>
        <w:t xml:space="preserve">del </w:t>
      </w:r>
      <w:r>
        <w:rPr>
          <w:rFonts w:asciiTheme="minorHAnsi" w:hAnsiTheme="minorHAnsi" w:cstheme="minorHAnsi"/>
          <w:bCs/>
          <w:iCs/>
        </w:rPr>
        <w:t>veintiocho</w:t>
      </w:r>
      <w:r w:rsidRPr="00312C67">
        <w:rPr>
          <w:rFonts w:asciiTheme="minorHAnsi" w:hAnsiTheme="minorHAnsi" w:cstheme="minorHAnsi"/>
          <w:bCs/>
          <w:iCs/>
        </w:rPr>
        <w:t xml:space="preserve"> de </w:t>
      </w:r>
      <w:r>
        <w:rPr>
          <w:rFonts w:asciiTheme="minorHAnsi" w:hAnsiTheme="minorHAnsi" w:cstheme="minorHAnsi"/>
          <w:bCs/>
          <w:iCs/>
        </w:rPr>
        <w:t>febrero</w:t>
      </w:r>
      <w:r w:rsidRPr="00312C67">
        <w:rPr>
          <w:rFonts w:asciiTheme="minorHAnsi" w:hAnsiTheme="minorHAnsi" w:cstheme="minorHAnsi"/>
          <w:bCs/>
          <w:iCs/>
        </w:rPr>
        <w:t xml:space="preserve"> de</w:t>
      </w:r>
      <w:r>
        <w:rPr>
          <w:rFonts w:asciiTheme="minorHAnsi" w:hAnsiTheme="minorHAnsi" w:cstheme="minorHAnsi"/>
          <w:bCs/>
          <w:iCs/>
        </w:rPr>
        <w:t>l</w:t>
      </w:r>
      <w:r w:rsidRPr="00312C67">
        <w:rPr>
          <w:rFonts w:asciiTheme="minorHAnsi" w:hAnsiTheme="minorHAnsi" w:cstheme="minorHAnsi"/>
          <w:bCs/>
          <w:iCs/>
        </w:rPr>
        <w:t xml:space="preserve"> </w:t>
      </w:r>
      <w:r w:rsidRPr="00293066">
        <w:rPr>
          <w:rFonts w:asciiTheme="minorHAnsi" w:hAnsiTheme="minorHAnsi" w:cstheme="minorHAnsi"/>
          <w:bCs/>
          <w:iCs/>
        </w:rPr>
        <w:t>dos mil veintitrés</w:t>
      </w:r>
      <w:r w:rsidRPr="00312C67">
        <w:rPr>
          <w:rFonts w:asciiTheme="minorHAnsi" w:hAnsiTheme="minorHAnsi" w:cstheme="minorHAnsi"/>
          <w:bCs/>
          <w:iCs/>
        </w:rPr>
        <w:t xml:space="preserve">, </w:t>
      </w:r>
      <w:r w:rsidRPr="0033692E">
        <w:rPr>
          <w:rFonts w:asciiTheme="minorHAnsi" w:hAnsiTheme="minorHAnsi" w:cstheme="minorHAnsi"/>
          <w:bCs/>
          <w:iCs/>
        </w:rPr>
        <w:t xml:space="preserve">suscrito por </w:t>
      </w:r>
      <w:r>
        <w:rPr>
          <w:rFonts w:asciiTheme="minorHAnsi" w:hAnsiTheme="minorHAnsi" w:cstheme="minorHAnsi"/>
          <w:bCs/>
          <w:iCs/>
        </w:rPr>
        <w:t>Sofía Irola Rojas</w:t>
      </w:r>
      <w:r w:rsidRPr="0033692E">
        <w:rPr>
          <w:rFonts w:asciiTheme="minorHAnsi" w:hAnsiTheme="minorHAnsi" w:cstheme="minorHAnsi"/>
          <w:bCs/>
          <w:iCs/>
        </w:rPr>
        <w:t>,</w:t>
      </w:r>
      <w:r>
        <w:rPr>
          <w:rFonts w:asciiTheme="minorHAnsi" w:hAnsiTheme="minorHAnsi" w:cstheme="minorHAnsi"/>
          <w:bCs/>
          <w:iCs/>
        </w:rPr>
        <w:t xml:space="preserve"> Coordinadora de Unidad de Archivo Central y por medio del cual remite información sobre el cuadro de clasificación.</w:t>
      </w:r>
      <w:r w:rsidR="00F9009D">
        <w:rPr>
          <w:rFonts w:asciiTheme="minorHAnsi" w:hAnsiTheme="minorHAnsi" w:cstheme="minorHAnsi"/>
          <w:bCs/>
          <w:iCs/>
        </w:rPr>
        <w:t xml:space="preserve"> -------------------------------------------------------------------------------------</w:t>
      </w:r>
    </w:p>
    <w:p w14:paraId="38F8EB84" w14:textId="2D9F6650" w:rsidR="00374390" w:rsidRDefault="00374390" w:rsidP="0017601E">
      <w:pPr>
        <w:spacing w:after="0" w:line="460" w:lineRule="exact"/>
        <w:jc w:val="both"/>
        <w:rPr>
          <w:rFonts w:asciiTheme="minorHAnsi" w:hAnsiTheme="minorHAnsi" w:cstheme="minorHAnsi"/>
          <w:bCs/>
          <w:iCs/>
        </w:rPr>
      </w:pPr>
      <w:r>
        <w:rPr>
          <w:rFonts w:asciiTheme="minorHAnsi" w:hAnsiTheme="minorHAnsi" w:cstheme="minorHAnsi"/>
          <w:bCs/>
          <w:iCs/>
        </w:rPr>
        <w:t>El señor Javier Gómez inicia con la lectura del oficio DGAN-DAF-AC-010-2023</w:t>
      </w:r>
      <w:r w:rsidR="00534E4C">
        <w:rPr>
          <w:rFonts w:asciiTheme="minorHAnsi" w:hAnsiTheme="minorHAnsi" w:cstheme="minorHAnsi"/>
          <w:bCs/>
          <w:iCs/>
        </w:rPr>
        <w:t xml:space="preserve"> del </w:t>
      </w:r>
      <w:r w:rsidR="00FD04B5">
        <w:rPr>
          <w:rFonts w:asciiTheme="minorHAnsi" w:hAnsiTheme="minorHAnsi" w:cstheme="minorHAnsi"/>
          <w:bCs/>
          <w:iCs/>
        </w:rPr>
        <w:t xml:space="preserve">28 de febrero de </w:t>
      </w:r>
      <w:r w:rsidR="003809CF">
        <w:rPr>
          <w:rFonts w:asciiTheme="minorHAnsi" w:hAnsiTheme="minorHAnsi" w:cstheme="minorHAnsi"/>
          <w:bCs/>
          <w:iCs/>
        </w:rPr>
        <w:t>2023. -------</w:t>
      </w:r>
    </w:p>
    <w:p w14:paraId="51F2EF16" w14:textId="2F0E21F8" w:rsidR="00FD04B5" w:rsidRDefault="00FD04B5" w:rsidP="003809CF">
      <w:pPr>
        <w:spacing w:after="0" w:line="460" w:lineRule="exact"/>
        <w:ind w:right="10"/>
        <w:jc w:val="both"/>
        <w:rPr>
          <w:i/>
          <w:iCs/>
        </w:rPr>
      </w:pPr>
      <w:r w:rsidRPr="00FD04B5">
        <w:rPr>
          <w:i/>
          <w:iCs/>
        </w:rPr>
        <w:t xml:space="preserve">Estimados señores miembros: </w:t>
      </w:r>
      <w:r w:rsidR="00873300">
        <w:rPr>
          <w:i/>
          <w:iCs/>
        </w:rPr>
        <w:t xml:space="preserve"> -------------------------------------------------------------------------</w:t>
      </w:r>
      <w:r w:rsidR="003809CF">
        <w:rPr>
          <w:i/>
          <w:iCs/>
        </w:rPr>
        <w:t>----------</w:t>
      </w:r>
      <w:r w:rsidR="00873300">
        <w:rPr>
          <w:i/>
          <w:iCs/>
        </w:rPr>
        <w:t>---------------------</w:t>
      </w:r>
    </w:p>
    <w:p w14:paraId="592EAFBF" w14:textId="1BFB93C4" w:rsidR="00FD04B5" w:rsidRDefault="00FD04B5" w:rsidP="003809CF">
      <w:pPr>
        <w:spacing w:after="0" w:line="460" w:lineRule="exact"/>
        <w:ind w:right="10"/>
        <w:jc w:val="both"/>
        <w:rPr>
          <w:i/>
          <w:iCs/>
        </w:rPr>
      </w:pPr>
      <w:r w:rsidRPr="00FD04B5">
        <w:rPr>
          <w:i/>
          <w:iCs/>
        </w:rPr>
        <w:t xml:space="preserve">Reciban un cordial saludo, remito para su consideración el cuadro de clasificación institucional con el detalle a nivel de expediente que se obtuvo a partir de una inspección realizada por el Archivo Central comunicada mediante INFORME DGAN-DAF-AC-027-2022 de 21 de diciembre de 2022. </w:t>
      </w:r>
      <w:r w:rsidR="00873300">
        <w:rPr>
          <w:i/>
          <w:iCs/>
        </w:rPr>
        <w:t xml:space="preserve"> ------------</w:t>
      </w:r>
      <w:r w:rsidR="003809CF">
        <w:rPr>
          <w:i/>
          <w:iCs/>
        </w:rPr>
        <w:t>-------------------------</w:t>
      </w:r>
      <w:r w:rsidR="00873300">
        <w:rPr>
          <w:i/>
          <w:iCs/>
        </w:rPr>
        <w:t>---------</w:t>
      </w:r>
    </w:p>
    <w:p w14:paraId="325537F2" w14:textId="3AAE0F9C" w:rsidR="00FD04B5" w:rsidRDefault="00FD04B5" w:rsidP="003809CF">
      <w:pPr>
        <w:spacing w:after="0" w:line="460" w:lineRule="exact"/>
        <w:ind w:right="10"/>
        <w:jc w:val="both"/>
        <w:rPr>
          <w:i/>
          <w:iCs/>
        </w:rPr>
      </w:pPr>
      <w:r w:rsidRPr="00FD04B5">
        <w:rPr>
          <w:i/>
          <w:iCs/>
        </w:rPr>
        <w:t xml:space="preserve">Al respecto cabe aclarar que, según las conclusiones definidas en dicho informe: </w:t>
      </w:r>
      <w:r w:rsidR="00873300">
        <w:rPr>
          <w:i/>
          <w:iCs/>
        </w:rPr>
        <w:t xml:space="preserve"> -------------</w:t>
      </w:r>
      <w:r w:rsidR="00122F79">
        <w:rPr>
          <w:i/>
          <w:iCs/>
        </w:rPr>
        <w:t>----------</w:t>
      </w:r>
      <w:r w:rsidR="00873300">
        <w:rPr>
          <w:i/>
          <w:iCs/>
        </w:rPr>
        <w:t>---------------</w:t>
      </w:r>
    </w:p>
    <w:p w14:paraId="3C79854E" w14:textId="57F1F9EC" w:rsidR="00FD04B5" w:rsidRDefault="00FD04B5" w:rsidP="003809CF">
      <w:pPr>
        <w:spacing w:after="0" w:line="460" w:lineRule="exact"/>
        <w:ind w:right="10"/>
        <w:jc w:val="both"/>
        <w:rPr>
          <w:i/>
          <w:iCs/>
        </w:rPr>
      </w:pPr>
      <w:r w:rsidRPr="00FD04B5">
        <w:rPr>
          <w:i/>
          <w:iCs/>
        </w:rPr>
        <w:t xml:space="preserve">• Se cuenta con un cuadro de clasificación institucional actualizado a nivel de expediente, pero no incluye la estructura de Auditoría Interna, </w:t>
      </w:r>
      <w:proofErr w:type="spellStart"/>
      <w:r w:rsidRPr="00FD04B5">
        <w:rPr>
          <w:i/>
          <w:iCs/>
        </w:rPr>
        <w:t>Dep</w:t>
      </w:r>
      <w:proofErr w:type="spellEnd"/>
      <w:r w:rsidRPr="00FD04B5">
        <w:rPr>
          <w:i/>
          <w:iCs/>
        </w:rPr>
        <w:t xml:space="preserve">. Tecnologías de Información, Comisión Nacional de Selección y Eliminación de Documentos, Unidad de Servicios Generales y Unidad Financiero Contable, hasta tanto estas unidades dispongan del archivo digital actualizado. </w:t>
      </w:r>
      <w:r w:rsidR="00873300">
        <w:rPr>
          <w:i/>
          <w:iCs/>
        </w:rPr>
        <w:t xml:space="preserve"> --------------</w:t>
      </w:r>
      <w:r w:rsidR="00122F79">
        <w:rPr>
          <w:i/>
          <w:iCs/>
        </w:rPr>
        <w:t>------------------------------</w:t>
      </w:r>
      <w:r w:rsidR="00873300">
        <w:rPr>
          <w:i/>
          <w:iCs/>
        </w:rPr>
        <w:t>---------------------------------------------</w:t>
      </w:r>
    </w:p>
    <w:p w14:paraId="0461E70B" w14:textId="5A57BC11" w:rsidR="00FD04B5" w:rsidRDefault="00FD04B5" w:rsidP="003809CF">
      <w:pPr>
        <w:spacing w:after="0" w:line="460" w:lineRule="exact"/>
        <w:ind w:right="10"/>
        <w:jc w:val="both"/>
        <w:rPr>
          <w:i/>
          <w:iCs/>
        </w:rPr>
      </w:pPr>
      <w:r w:rsidRPr="00FD04B5">
        <w:rPr>
          <w:i/>
          <w:iCs/>
        </w:rPr>
        <w:t xml:space="preserve">• Se aclara que es una tarea casi imposible el presentar una versión 100% actualizada del cuadro de clasificación, debido a que en el momento en que se creen nuevas carpetas, estas no se reflejaran en el Excel presentado, solo en el </w:t>
      </w:r>
      <w:proofErr w:type="spellStart"/>
      <w:r w:rsidRPr="00FD04B5">
        <w:rPr>
          <w:i/>
          <w:iCs/>
        </w:rPr>
        <w:t>One</w:t>
      </w:r>
      <w:proofErr w:type="spellEnd"/>
      <w:r w:rsidRPr="00FD04B5">
        <w:rPr>
          <w:i/>
          <w:iCs/>
        </w:rPr>
        <w:t xml:space="preserve"> Drive. </w:t>
      </w:r>
      <w:r w:rsidR="00873300">
        <w:rPr>
          <w:i/>
          <w:iCs/>
        </w:rPr>
        <w:t xml:space="preserve"> ------------------------------------------------------------------------</w:t>
      </w:r>
      <w:r w:rsidR="00122F79">
        <w:rPr>
          <w:i/>
          <w:iCs/>
        </w:rPr>
        <w:t>-------------------</w:t>
      </w:r>
      <w:r w:rsidR="00873300">
        <w:rPr>
          <w:i/>
          <w:iCs/>
        </w:rPr>
        <w:t>---------</w:t>
      </w:r>
    </w:p>
    <w:p w14:paraId="13E27184" w14:textId="7FCAC9D2" w:rsidR="00CB7F39" w:rsidRDefault="00FD04B5" w:rsidP="003809CF">
      <w:pPr>
        <w:spacing w:after="0" w:line="460" w:lineRule="exact"/>
        <w:ind w:right="10"/>
        <w:jc w:val="both"/>
        <w:rPr>
          <w:i/>
          <w:iCs/>
        </w:rPr>
      </w:pPr>
      <w:r w:rsidRPr="00FD04B5">
        <w:rPr>
          <w:i/>
          <w:iCs/>
        </w:rPr>
        <w:t>Por lo tanto, ante esta Comisión, se presenta la última versión y en cuanto se tengan cambios importantes serán comunicados.</w:t>
      </w:r>
      <w:r w:rsidR="00873300">
        <w:rPr>
          <w:i/>
          <w:iCs/>
        </w:rPr>
        <w:t xml:space="preserve"> -----------------------------------------------------------------------------------</w:t>
      </w:r>
      <w:r w:rsidR="00122F79">
        <w:rPr>
          <w:i/>
          <w:iCs/>
        </w:rPr>
        <w:t>--------------------------</w:t>
      </w:r>
      <w:r w:rsidR="00873300">
        <w:rPr>
          <w:i/>
          <w:iCs/>
        </w:rPr>
        <w:t>---------</w:t>
      </w:r>
    </w:p>
    <w:p w14:paraId="3D04E24C" w14:textId="0E0B27E1" w:rsidR="00CB7F39" w:rsidRDefault="00CB7F39" w:rsidP="00715A53">
      <w:pPr>
        <w:spacing w:after="0" w:line="460" w:lineRule="exact"/>
        <w:ind w:right="11"/>
        <w:jc w:val="both"/>
        <w:rPr>
          <w:rFonts w:asciiTheme="minorHAnsi" w:hAnsiTheme="minorHAnsi" w:cstheme="minorHAnsi"/>
          <w:bCs/>
          <w:iCs/>
        </w:rPr>
      </w:pPr>
      <w:r w:rsidRPr="00EA0DDA">
        <w:rPr>
          <w:rFonts w:asciiTheme="minorHAnsi" w:hAnsiTheme="minorHAnsi" w:cstheme="minorHAnsi"/>
          <w:bCs/>
          <w:iCs/>
        </w:rPr>
        <w:t xml:space="preserve">La señora Sofia Irola menciona </w:t>
      </w:r>
      <w:r w:rsidRPr="00EA0DDA">
        <w:rPr>
          <w:rFonts w:asciiTheme="minorHAnsi" w:hAnsiTheme="minorHAnsi" w:cstheme="minorHAnsi"/>
          <w:bCs/>
          <w:i/>
        </w:rPr>
        <w:t>para contextualizar en el 2020</w:t>
      </w:r>
      <w:r w:rsidR="00762742" w:rsidRPr="00EA0DDA">
        <w:rPr>
          <w:rFonts w:asciiTheme="minorHAnsi" w:hAnsiTheme="minorHAnsi" w:cstheme="minorHAnsi"/>
          <w:bCs/>
          <w:i/>
        </w:rPr>
        <w:t xml:space="preserve"> </w:t>
      </w:r>
      <w:r w:rsidR="0093082C" w:rsidRPr="00EA0DDA">
        <w:rPr>
          <w:rFonts w:asciiTheme="minorHAnsi" w:hAnsiTheme="minorHAnsi" w:cstheme="minorHAnsi"/>
          <w:bCs/>
          <w:i/>
        </w:rPr>
        <w:t>había</w:t>
      </w:r>
      <w:r w:rsidR="00762742" w:rsidRPr="00EA0DDA">
        <w:rPr>
          <w:rFonts w:asciiTheme="minorHAnsi" w:hAnsiTheme="minorHAnsi" w:cstheme="minorHAnsi"/>
          <w:bCs/>
          <w:i/>
        </w:rPr>
        <w:t xml:space="preserve"> presentado </w:t>
      </w:r>
      <w:r w:rsidR="005B2B43" w:rsidRPr="00EA0DDA">
        <w:rPr>
          <w:rFonts w:asciiTheme="minorHAnsi" w:hAnsiTheme="minorHAnsi" w:cstheme="minorHAnsi"/>
          <w:bCs/>
          <w:i/>
        </w:rPr>
        <w:t>a la Comisión lo que yo tenía en el cuadro de clasificación en ese momento, entonces ya</w:t>
      </w:r>
      <w:r w:rsidR="00D34937" w:rsidRPr="00EA0DDA">
        <w:rPr>
          <w:rFonts w:asciiTheme="minorHAnsi" w:hAnsiTheme="minorHAnsi" w:cstheme="minorHAnsi"/>
          <w:bCs/>
          <w:i/>
        </w:rPr>
        <w:t xml:space="preserve"> ahora se tiene una actualización</w:t>
      </w:r>
      <w:r w:rsidR="003723A7" w:rsidRPr="00EA0DDA">
        <w:rPr>
          <w:rFonts w:asciiTheme="minorHAnsi" w:hAnsiTheme="minorHAnsi" w:cstheme="minorHAnsi"/>
          <w:bCs/>
          <w:i/>
        </w:rPr>
        <w:t xml:space="preserve"> de lo que sería el </w:t>
      </w:r>
      <w:r w:rsidR="00CD1CB3" w:rsidRPr="00EA0DDA">
        <w:rPr>
          <w:rFonts w:asciiTheme="minorHAnsi" w:hAnsiTheme="minorHAnsi" w:cstheme="minorHAnsi"/>
          <w:bCs/>
          <w:i/>
        </w:rPr>
        <w:t xml:space="preserve"> detalle específicamente de los expedientes</w:t>
      </w:r>
      <w:r w:rsidR="003723A7" w:rsidRPr="00EA0DDA">
        <w:rPr>
          <w:rFonts w:asciiTheme="minorHAnsi" w:hAnsiTheme="minorHAnsi" w:cstheme="minorHAnsi"/>
          <w:bCs/>
          <w:i/>
        </w:rPr>
        <w:t xml:space="preserve"> como tal que s</w:t>
      </w:r>
      <w:r w:rsidR="00CD1CB3" w:rsidRPr="00EA0DDA">
        <w:rPr>
          <w:rFonts w:asciiTheme="minorHAnsi" w:hAnsiTheme="minorHAnsi" w:cstheme="minorHAnsi"/>
          <w:bCs/>
          <w:i/>
        </w:rPr>
        <w:t xml:space="preserve">e </w:t>
      </w:r>
      <w:r w:rsidR="00873300" w:rsidRPr="00EA0DDA">
        <w:rPr>
          <w:rFonts w:asciiTheme="minorHAnsi" w:hAnsiTheme="minorHAnsi" w:cstheme="minorHAnsi"/>
          <w:bCs/>
          <w:i/>
        </w:rPr>
        <w:t>tienen</w:t>
      </w:r>
      <w:r w:rsidR="00CD1CB3" w:rsidRPr="00EA0DDA">
        <w:rPr>
          <w:rFonts w:asciiTheme="minorHAnsi" w:hAnsiTheme="minorHAnsi" w:cstheme="minorHAnsi"/>
          <w:bCs/>
          <w:i/>
        </w:rPr>
        <w:t xml:space="preserve"> creados</w:t>
      </w:r>
      <w:r w:rsidR="005B11AE" w:rsidRPr="00EA0DDA">
        <w:rPr>
          <w:rFonts w:asciiTheme="minorHAnsi" w:hAnsiTheme="minorHAnsi" w:cstheme="minorHAnsi"/>
          <w:bCs/>
          <w:i/>
        </w:rPr>
        <w:t>, normalmente son por años, por nombres de proyectos o de funcionarios, entonces ya ahí está ese detalle</w:t>
      </w:r>
      <w:r w:rsidR="00EA0DDA" w:rsidRPr="00EA0DDA">
        <w:rPr>
          <w:rFonts w:asciiTheme="minorHAnsi" w:hAnsiTheme="minorHAnsi" w:cstheme="minorHAnsi"/>
          <w:bCs/>
          <w:i/>
        </w:rPr>
        <w:t xml:space="preserve"> que se tiene hasta la fecha</w:t>
      </w:r>
      <w:r w:rsidR="00CD1CB3" w:rsidRPr="00EA0DDA">
        <w:rPr>
          <w:rFonts w:asciiTheme="minorHAnsi" w:hAnsiTheme="minorHAnsi" w:cstheme="minorHAnsi"/>
          <w:bCs/>
          <w:iCs/>
        </w:rPr>
        <w:t xml:space="preserve">. </w:t>
      </w:r>
      <w:r w:rsidR="00873300" w:rsidRPr="00EA0DDA">
        <w:rPr>
          <w:rFonts w:asciiTheme="minorHAnsi" w:hAnsiTheme="minorHAnsi" w:cstheme="minorHAnsi"/>
          <w:bCs/>
          <w:iCs/>
        </w:rPr>
        <w:t xml:space="preserve"> -----------</w:t>
      </w:r>
    </w:p>
    <w:p w14:paraId="3B7A40FB" w14:textId="399C834F" w:rsidR="00EA0DDA" w:rsidRPr="00C02888" w:rsidRDefault="00EA0DDA" w:rsidP="00715A53">
      <w:pPr>
        <w:spacing w:after="0" w:line="460" w:lineRule="exact"/>
        <w:ind w:right="11"/>
        <w:jc w:val="both"/>
        <w:rPr>
          <w:rFonts w:asciiTheme="minorHAnsi" w:hAnsiTheme="minorHAnsi" w:cstheme="minorHAnsi"/>
          <w:bCs/>
          <w:iCs/>
        </w:rPr>
      </w:pPr>
      <w:r>
        <w:rPr>
          <w:rFonts w:asciiTheme="minorHAnsi" w:hAnsiTheme="minorHAnsi" w:cstheme="minorHAnsi"/>
          <w:bCs/>
          <w:iCs/>
        </w:rPr>
        <w:t xml:space="preserve">El señor Gómez Jiménez comenta, </w:t>
      </w:r>
      <w:r w:rsidRPr="007B1802">
        <w:rPr>
          <w:rFonts w:asciiTheme="minorHAnsi" w:hAnsiTheme="minorHAnsi" w:cstheme="minorHAnsi"/>
          <w:bCs/>
          <w:i/>
        </w:rPr>
        <w:t xml:space="preserve">que el acuerdo puede ser </w:t>
      </w:r>
      <w:r w:rsidR="00C105FA" w:rsidRPr="007B1802">
        <w:rPr>
          <w:rFonts w:asciiTheme="minorHAnsi" w:hAnsiTheme="minorHAnsi" w:cstheme="minorHAnsi"/>
          <w:bCs/>
          <w:i/>
        </w:rPr>
        <w:t xml:space="preserve">dar acuse de recibo de la información, </w:t>
      </w:r>
      <w:r w:rsidR="003876D7" w:rsidRPr="007B1802">
        <w:rPr>
          <w:rFonts w:asciiTheme="minorHAnsi" w:hAnsiTheme="minorHAnsi" w:cstheme="minorHAnsi"/>
          <w:bCs/>
          <w:i/>
        </w:rPr>
        <w:t>y que nos mantenemos al tanto de las nuevas versiones que se puedan presentar</w:t>
      </w:r>
      <w:r w:rsidR="00EC06B6">
        <w:rPr>
          <w:rFonts w:asciiTheme="minorHAnsi" w:hAnsiTheme="minorHAnsi" w:cstheme="minorHAnsi"/>
          <w:bCs/>
          <w:iCs/>
        </w:rPr>
        <w:t xml:space="preserve">. </w:t>
      </w:r>
      <w:r w:rsidR="00356CDF">
        <w:rPr>
          <w:rFonts w:asciiTheme="minorHAnsi" w:hAnsiTheme="minorHAnsi" w:cstheme="minorHAnsi"/>
          <w:bCs/>
          <w:iCs/>
        </w:rPr>
        <w:t xml:space="preserve">La señora Sofía Irola, </w:t>
      </w:r>
      <w:r w:rsidR="00356CDF" w:rsidRPr="007B1802">
        <w:rPr>
          <w:rFonts w:asciiTheme="minorHAnsi" w:hAnsiTheme="minorHAnsi" w:cstheme="minorHAnsi"/>
          <w:bCs/>
          <w:i/>
        </w:rPr>
        <w:t>comenta no recuerdo si ese había sido el mismo acuerdo del 2020</w:t>
      </w:r>
      <w:r w:rsidR="00A32B7A" w:rsidRPr="007B1802">
        <w:rPr>
          <w:rFonts w:asciiTheme="minorHAnsi" w:hAnsiTheme="minorHAnsi" w:cstheme="minorHAnsi"/>
          <w:bCs/>
          <w:i/>
        </w:rPr>
        <w:t xml:space="preserve"> o era comunicar a la dirección</w:t>
      </w:r>
      <w:r w:rsidR="00A32B7A">
        <w:rPr>
          <w:rFonts w:asciiTheme="minorHAnsi" w:hAnsiTheme="minorHAnsi" w:cstheme="minorHAnsi"/>
          <w:bCs/>
          <w:iCs/>
        </w:rPr>
        <w:t xml:space="preserve">. El señor Gómez Jiménez, indica </w:t>
      </w:r>
      <w:r w:rsidR="00A32B7A" w:rsidRPr="007B1802">
        <w:rPr>
          <w:rFonts w:asciiTheme="minorHAnsi" w:hAnsiTheme="minorHAnsi" w:cstheme="minorHAnsi"/>
          <w:bCs/>
          <w:i/>
        </w:rPr>
        <w:t>que vamos a revisarlo</w:t>
      </w:r>
      <w:r w:rsidR="00A32B7A">
        <w:rPr>
          <w:rFonts w:asciiTheme="minorHAnsi" w:hAnsiTheme="minorHAnsi" w:cstheme="minorHAnsi"/>
          <w:bCs/>
          <w:iCs/>
        </w:rPr>
        <w:t>. -----------------------------------------------------------</w:t>
      </w:r>
      <w:r w:rsidR="007B1802">
        <w:rPr>
          <w:rFonts w:asciiTheme="minorHAnsi" w:hAnsiTheme="minorHAnsi" w:cstheme="minorHAnsi"/>
          <w:bCs/>
          <w:iCs/>
        </w:rPr>
        <w:t>-----------------------------------------------</w:t>
      </w:r>
    </w:p>
    <w:p w14:paraId="2453443B" w14:textId="702253C7" w:rsidR="00CA509C" w:rsidRPr="00944A54" w:rsidRDefault="00CA509C" w:rsidP="00944A54">
      <w:pPr>
        <w:spacing w:after="0" w:line="460" w:lineRule="exact"/>
        <w:ind w:right="10"/>
        <w:jc w:val="both"/>
      </w:pPr>
      <w:r w:rsidRPr="00944A54">
        <w:rPr>
          <w:b/>
          <w:bCs/>
        </w:rPr>
        <w:t>ACUERDO 8</w:t>
      </w:r>
      <w:r w:rsidRPr="00944A54">
        <w:t xml:space="preserve">. </w:t>
      </w:r>
      <w:r w:rsidR="00944A54" w:rsidRPr="00944A54">
        <w:rPr>
          <w:rFonts w:asciiTheme="minorHAnsi" w:hAnsiTheme="minorHAnsi" w:cstheme="minorHAnsi"/>
          <w:bCs/>
          <w:iCs/>
        </w:rPr>
        <w:t>Aprobar el cuadro de clasificación de la Dirección General del Archivo Nacional, según lo indicado en el oficio DGAN-DAF-AC-010-2023 del veintiocho de febrero del dos mil veintitrés, suscrito por la señorita Sofía Irola Rojas, Coordinadora de la Unidad de Archivo Central del Departamento Administrativo Financiero.</w:t>
      </w:r>
      <w:r w:rsidR="00944A54" w:rsidRPr="00944A54">
        <w:rPr>
          <w:color w:val="000000"/>
          <w:sz w:val="24"/>
          <w:szCs w:val="24"/>
        </w:rPr>
        <w:t xml:space="preserve"> </w:t>
      </w:r>
      <w:r w:rsidR="00944A54" w:rsidRPr="00A663EF">
        <w:rPr>
          <w:b/>
          <w:bCs/>
        </w:rPr>
        <w:t>ACUERDO FIRME</w:t>
      </w:r>
      <w:r w:rsidR="00944A54" w:rsidRPr="00944A54">
        <w:rPr>
          <w:color w:val="000000"/>
          <w:sz w:val="24"/>
          <w:szCs w:val="24"/>
        </w:rPr>
        <w:t xml:space="preserve"> </w:t>
      </w:r>
      <w:r w:rsidR="00944A54">
        <w:rPr>
          <w:color w:val="000000"/>
          <w:sz w:val="24"/>
          <w:szCs w:val="24"/>
        </w:rPr>
        <w:t>-------</w:t>
      </w:r>
      <w:r w:rsidR="00A663EF">
        <w:rPr>
          <w:color w:val="000000"/>
          <w:sz w:val="24"/>
          <w:szCs w:val="24"/>
        </w:rPr>
        <w:t>--</w:t>
      </w:r>
      <w:r w:rsidR="00944A54">
        <w:rPr>
          <w:color w:val="000000"/>
          <w:sz w:val="24"/>
          <w:szCs w:val="24"/>
        </w:rPr>
        <w:t>------------------------------------------------------------------------------------------------------</w:t>
      </w:r>
    </w:p>
    <w:p w14:paraId="029AFFC9" w14:textId="6AA7F8B8" w:rsidR="001606B3" w:rsidRDefault="001606B3" w:rsidP="0017601E">
      <w:pPr>
        <w:spacing w:after="0" w:line="460" w:lineRule="exact"/>
        <w:jc w:val="both"/>
        <w:rPr>
          <w:rFonts w:asciiTheme="minorHAnsi" w:hAnsiTheme="minorHAnsi" w:cstheme="minorHAnsi"/>
          <w:bCs/>
          <w:iCs/>
        </w:rPr>
      </w:pPr>
      <w:r w:rsidRPr="003469F3">
        <w:rPr>
          <w:b/>
          <w:bCs/>
        </w:rPr>
        <w:t>ARTÍCULO 9.</w:t>
      </w:r>
      <w:r w:rsidRPr="00944A54">
        <w:rPr>
          <w:rFonts w:asciiTheme="minorHAnsi" w:hAnsiTheme="minorHAnsi" w:cstheme="minorHAnsi"/>
          <w:b/>
          <w:iCs/>
        </w:rPr>
        <w:t xml:space="preserve"> </w:t>
      </w:r>
      <w:r w:rsidRPr="00944A54">
        <w:rPr>
          <w:rFonts w:asciiTheme="minorHAnsi" w:hAnsiTheme="minorHAnsi" w:cstheme="minorHAnsi"/>
          <w:bCs/>
          <w:iCs/>
        </w:rPr>
        <w:t>Lectura y revisión de oficio DGAN-DAH-092-2023</w:t>
      </w:r>
      <w:r>
        <w:rPr>
          <w:rFonts w:asciiTheme="minorHAnsi" w:hAnsiTheme="minorHAnsi" w:cstheme="minorHAnsi"/>
          <w:bCs/>
          <w:iCs/>
        </w:rPr>
        <w:t xml:space="preserve"> </w:t>
      </w:r>
      <w:r w:rsidRPr="00312C67">
        <w:rPr>
          <w:rFonts w:asciiTheme="minorHAnsi" w:hAnsiTheme="minorHAnsi" w:cstheme="minorHAnsi"/>
          <w:bCs/>
          <w:iCs/>
        </w:rPr>
        <w:t xml:space="preserve">del </w:t>
      </w:r>
      <w:r>
        <w:rPr>
          <w:rFonts w:asciiTheme="minorHAnsi" w:hAnsiTheme="minorHAnsi" w:cstheme="minorHAnsi"/>
          <w:bCs/>
          <w:iCs/>
        </w:rPr>
        <w:t>veintiocho</w:t>
      </w:r>
      <w:r w:rsidRPr="00312C67">
        <w:rPr>
          <w:rFonts w:asciiTheme="minorHAnsi" w:hAnsiTheme="minorHAnsi" w:cstheme="minorHAnsi"/>
          <w:bCs/>
          <w:iCs/>
        </w:rPr>
        <w:t xml:space="preserve"> de </w:t>
      </w:r>
      <w:r>
        <w:rPr>
          <w:rFonts w:asciiTheme="minorHAnsi" w:hAnsiTheme="minorHAnsi" w:cstheme="minorHAnsi"/>
          <w:bCs/>
          <w:iCs/>
        </w:rPr>
        <w:t>febrero</w:t>
      </w:r>
      <w:r w:rsidRPr="00312C67">
        <w:rPr>
          <w:rFonts w:asciiTheme="minorHAnsi" w:hAnsiTheme="minorHAnsi" w:cstheme="minorHAnsi"/>
          <w:bCs/>
          <w:iCs/>
        </w:rPr>
        <w:t xml:space="preserve"> de</w:t>
      </w:r>
      <w:r>
        <w:rPr>
          <w:rFonts w:asciiTheme="minorHAnsi" w:hAnsiTheme="minorHAnsi" w:cstheme="minorHAnsi"/>
          <w:bCs/>
          <w:iCs/>
        </w:rPr>
        <w:t>l</w:t>
      </w:r>
      <w:r w:rsidRPr="00312C67">
        <w:rPr>
          <w:rFonts w:asciiTheme="minorHAnsi" w:hAnsiTheme="minorHAnsi" w:cstheme="minorHAnsi"/>
          <w:bCs/>
          <w:iCs/>
        </w:rPr>
        <w:t xml:space="preserve"> </w:t>
      </w:r>
      <w:r w:rsidRPr="00293066">
        <w:rPr>
          <w:rFonts w:asciiTheme="minorHAnsi" w:hAnsiTheme="minorHAnsi" w:cstheme="minorHAnsi"/>
          <w:bCs/>
          <w:iCs/>
        </w:rPr>
        <w:t>dos mil veintitrés</w:t>
      </w:r>
      <w:r>
        <w:rPr>
          <w:rFonts w:asciiTheme="minorHAnsi" w:hAnsiTheme="minorHAnsi" w:cstheme="minorHAnsi"/>
          <w:bCs/>
          <w:iCs/>
        </w:rPr>
        <w:t xml:space="preserve">, </w:t>
      </w:r>
      <w:r w:rsidRPr="0033692E">
        <w:rPr>
          <w:rFonts w:asciiTheme="minorHAnsi" w:hAnsiTheme="minorHAnsi" w:cstheme="minorHAnsi"/>
          <w:bCs/>
          <w:iCs/>
        </w:rPr>
        <w:t xml:space="preserve">suscrito por </w:t>
      </w:r>
      <w:r>
        <w:rPr>
          <w:rFonts w:asciiTheme="minorHAnsi" w:hAnsiTheme="minorHAnsi" w:cstheme="minorHAnsi"/>
          <w:bCs/>
          <w:iCs/>
        </w:rPr>
        <w:t>Javier Gómez Jiménez</w:t>
      </w:r>
      <w:r w:rsidRPr="0033692E">
        <w:rPr>
          <w:rFonts w:asciiTheme="minorHAnsi" w:hAnsiTheme="minorHAnsi" w:cstheme="minorHAnsi"/>
          <w:bCs/>
          <w:iCs/>
        </w:rPr>
        <w:t>,</w:t>
      </w:r>
      <w:r>
        <w:rPr>
          <w:rFonts w:asciiTheme="minorHAnsi" w:hAnsiTheme="minorHAnsi" w:cstheme="minorHAnsi"/>
          <w:bCs/>
          <w:iCs/>
        </w:rPr>
        <w:t xml:space="preserve"> Jefe</w:t>
      </w:r>
      <w:r w:rsidRPr="0033692E">
        <w:rPr>
          <w:rFonts w:asciiTheme="minorHAnsi" w:hAnsiTheme="minorHAnsi" w:cstheme="minorHAnsi"/>
          <w:bCs/>
          <w:iCs/>
        </w:rPr>
        <w:t xml:space="preserve"> de</w:t>
      </w:r>
      <w:r>
        <w:rPr>
          <w:rFonts w:asciiTheme="minorHAnsi" w:hAnsiTheme="minorHAnsi" w:cstheme="minorHAnsi"/>
          <w:bCs/>
          <w:iCs/>
        </w:rPr>
        <w:t>l Departamento Archivo Histórico</w:t>
      </w:r>
      <w:r w:rsidRPr="0033692E">
        <w:rPr>
          <w:rFonts w:asciiTheme="minorHAnsi" w:hAnsiTheme="minorHAnsi" w:cstheme="minorHAnsi"/>
          <w:bCs/>
          <w:iCs/>
        </w:rPr>
        <w:t>, sobre</w:t>
      </w:r>
      <w:r>
        <w:rPr>
          <w:rFonts w:asciiTheme="minorHAnsi" w:hAnsiTheme="minorHAnsi" w:cstheme="minorHAnsi"/>
          <w:bCs/>
          <w:iCs/>
        </w:rPr>
        <w:t xml:space="preserve"> la moción para participar de forma virtual a las sesiones de la Comisión de Descripción por parte de una de las personas miembros.</w:t>
      </w:r>
      <w:r w:rsidR="00CE483F">
        <w:rPr>
          <w:rFonts w:asciiTheme="minorHAnsi" w:hAnsiTheme="minorHAnsi" w:cstheme="minorHAnsi"/>
          <w:bCs/>
          <w:iCs/>
        </w:rPr>
        <w:t xml:space="preserve"> ----</w:t>
      </w:r>
    </w:p>
    <w:p w14:paraId="6ED377BC" w14:textId="514A351D" w:rsidR="00C47264" w:rsidRDefault="00C47264" w:rsidP="00C47264">
      <w:pPr>
        <w:spacing w:after="0" w:line="460" w:lineRule="exact"/>
        <w:jc w:val="both"/>
        <w:rPr>
          <w:rFonts w:asciiTheme="minorHAnsi" w:hAnsiTheme="minorHAnsi" w:cstheme="minorHAnsi"/>
          <w:bCs/>
          <w:iCs/>
        </w:rPr>
      </w:pPr>
      <w:r>
        <w:rPr>
          <w:rFonts w:asciiTheme="minorHAnsi" w:hAnsiTheme="minorHAnsi" w:cstheme="minorHAnsi"/>
          <w:bCs/>
          <w:iCs/>
        </w:rPr>
        <w:t>El señor Gómez Jiménez, hace lectura al oficio indicado: -----------------------------------------------------------------------</w:t>
      </w:r>
    </w:p>
    <w:p w14:paraId="3BC5AD53" w14:textId="44EA3294" w:rsidR="00C47264" w:rsidRPr="00C47264" w:rsidRDefault="00C47264" w:rsidP="00C47264">
      <w:pPr>
        <w:autoSpaceDE w:val="0"/>
        <w:autoSpaceDN w:val="0"/>
        <w:adjustRightInd w:val="0"/>
        <w:spacing w:after="0" w:line="460" w:lineRule="exact"/>
        <w:rPr>
          <w:rFonts w:eastAsiaTheme="minorHAnsi" w:cs="Calibri"/>
          <w:i/>
          <w:iCs/>
        </w:rPr>
      </w:pPr>
      <w:r w:rsidRPr="00C47264">
        <w:rPr>
          <w:rFonts w:eastAsiaTheme="minorHAnsi" w:cs="Calibri"/>
          <w:sz w:val="24"/>
          <w:szCs w:val="24"/>
        </w:rPr>
        <w:t xml:space="preserve"> </w:t>
      </w:r>
      <w:r w:rsidRPr="00C47264">
        <w:rPr>
          <w:rFonts w:eastAsiaTheme="minorHAnsi" w:cs="Calibri"/>
          <w:i/>
          <w:iCs/>
        </w:rPr>
        <w:t xml:space="preserve">En atención al siguiente acuerdo 7 de la sesión 01-2023 que indica: </w:t>
      </w:r>
      <w:r>
        <w:rPr>
          <w:rFonts w:eastAsiaTheme="minorHAnsi" w:cs="Calibri"/>
          <w:i/>
          <w:iCs/>
        </w:rPr>
        <w:t>-------------------------------------------------------</w:t>
      </w:r>
    </w:p>
    <w:p w14:paraId="299710C9" w14:textId="10E38799" w:rsidR="00C47264" w:rsidRPr="00C47264" w:rsidRDefault="00C47264" w:rsidP="00C47264">
      <w:pPr>
        <w:autoSpaceDE w:val="0"/>
        <w:autoSpaceDN w:val="0"/>
        <w:adjustRightInd w:val="0"/>
        <w:spacing w:after="0" w:line="460" w:lineRule="exact"/>
        <w:jc w:val="both"/>
        <w:rPr>
          <w:rFonts w:eastAsiaTheme="minorHAnsi" w:cs="Calibri"/>
          <w:i/>
          <w:iCs/>
        </w:rPr>
      </w:pPr>
      <w:r w:rsidRPr="00C47264">
        <w:rPr>
          <w:rFonts w:eastAsiaTheme="minorHAnsi" w:cs="Calibri"/>
          <w:b/>
          <w:bCs/>
          <w:i/>
          <w:iCs/>
        </w:rPr>
        <w:lastRenderedPageBreak/>
        <w:t>ACUERDO 7</w:t>
      </w:r>
      <w:r w:rsidRPr="00C47264">
        <w:rPr>
          <w:rFonts w:eastAsiaTheme="minorHAnsi" w:cs="Calibri"/>
          <w:i/>
          <w:iCs/>
        </w:rPr>
        <w:t xml:space="preserve">: Encomendar al señor Javier Gómez Jiménez, presidente de la Comisión de Descripción, la elaboración de un oficio por medio del cual se justifique la participación virtual de la señora Ana Lucía Jiménez Monge, quien realiza teletrabajo los martes, días acordados para sesionar, ello siguiendo lo indicado por la Unidad de Asesoría Jurídica en el oficio DGAN-DG-AJ-102-2022 del treinta de noviembre de dos mil veintidós. </w:t>
      </w:r>
      <w:r>
        <w:rPr>
          <w:rFonts w:eastAsiaTheme="minorHAnsi" w:cs="Calibri"/>
          <w:i/>
          <w:iCs/>
        </w:rPr>
        <w:t>-</w:t>
      </w:r>
    </w:p>
    <w:p w14:paraId="1D1A584A" w14:textId="587F3E9D" w:rsidR="004014AC" w:rsidRPr="004014AC" w:rsidRDefault="00C47264" w:rsidP="00C47264">
      <w:pPr>
        <w:spacing w:after="0" w:line="460" w:lineRule="exact"/>
        <w:jc w:val="both"/>
        <w:rPr>
          <w:rFonts w:asciiTheme="minorHAnsi" w:hAnsiTheme="minorHAnsi" w:cstheme="minorHAnsi"/>
          <w:bCs/>
          <w:iCs/>
        </w:rPr>
      </w:pPr>
      <w:r w:rsidRPr="00C47264">
        <w:rPr>
          <w:rFonts w:eastAsiaTheme="minorHAnsi" w:cs="Calibri"/>
          <w:i/>
          <w:iCs/>
        </w:rPr>
        <w:t>Les informo que con base a lo indicado en el oficio DGAN-DG-AJ-102-2022, y lo establecido en la normativa legal vigente, se presenta la moción para que la señora Ana Lucía Jiménez Monge, Jefe del Departamento Archivo Notarial, siga participando de las sesiones de este órgano colegiado de forma virtual, ya que se garantizan los principios de colegialidad, simultaneidad y de deliberación.</w:t>
      </w:r>
      <w:r w:rsidR="00DC4C30">
        <w:rPr>
          <w:rFonts w:eastAsiaTheme="minorHAnsi" w:cs="Calibri"/>
          <w:i/>
          <w:iCs/>
        </w:rPr>
        <w:t xml:space="preserve"> </w:t>
      </w:r>
      <w:r>
        <w:rPr>
          <w:rFonts w:eastAsiaTheme="minorHAnsi" w:cs="Calibri"/>
          <w:i/>
          <w:iCs/>
        </w:rPr>
        <w:t>-----------------------------------------------</w:t>
      </w:r>
      <w:r w:rsidR="004E39E5">
        <w:rPr>
          <w:rFonts w:asciiTheme="minorHAnsi" w:hAnsiTheme="minorHAnsi" w:cstheme="minorHAnsi"/>
          <w:bCs/>
          <w:iCs/>
        </w:rPr>
        <w:t xml:space="preserve">La señora Sofia Irola </w:t>
      </w:r>
      <w:r w:rsidR="0079267E">
        <w:rPr>
          <w:rFonts w:asciiTheme="minorHAnsi" w:hAnsiTheme="minorHAnsi" w:cstheme="minorHAnsi"/>
          <w:bCs/>
          <w:iCs/>
        </w:rPr>
        <w:t xml:space="preserve">indica, </w:t>
      </w:r>
      <w:r w:rsidR="0079267E" w:rsidRPr="00205ECA">
        <w:rPr>
          <w:rFonts w:asciiTheme="minorHAnsi" w:hAnsiTheme="minorHAnsi" w:cstheme="minorHAnsi"/>
          <w:bCs/>
          <w:i/>
        </w:rPr>
        <w:t>ahí yo tengo</w:t>
      </w:r>
      <w:r w:rsidR="004E39E5" w:rsidRPr="00205ECA">
        <w:rPr>
          <w:rFonts w:asciiTheme="minorHAnsi" w:hAnsiTheme="minorHAnsi" w:cstheme="minorHAnsi"/>
          <w:bCs/>
          <w:i/>
        </w:rPr>
        <w:t xml:space="preserve"> que</w:t>
      </w:r>
      <w:r w:rsidR="005517DF" w:rsidRPr="00205ECA">
        <w:rPr>
          <w:rFonts w:asciiTheme="minorHAnsi" w:hAnsiTheme="minorHAnsi" w:cstheme="minorHAnsi"/>
          <w:bCs/>
          <w:i/>
        </w:rPr>
        <w:t xml:space="preserve"> agregar que recientemente actualicé mi contrato de teletrabajo</w:t>
      </w:r>
      <w:r w:rsidR="00D86254" w:rsidRPr="00205ECA">
        <w:rPr>
          <w:rFonts w:asciiTheme="minorHAnsi" w:hAnsiTheme="minorHAnsi" w:cstheme="minorHAnsi"/>
          <w:bCs/>
          <w:i/>
        </w:rPr>
        <w:t xml:space="preserve"> por el tema de la directriz de la gente que vive en Cartago</w:t>
      </w:r>
      <w:r w:rsidR="007A6842" w:rsidRPr="00205ECA">
        <w:rPr>
          <w:rFonts w:asciiTheme="minorHAnsi" w:hAnsiTheme="minorHAnsi" w:cstheme="minorHAnsi"/>
          <w:bCs/>
          <w:i/>
        </w:rPr>
        <w:t xml:space="preserve"> y también voy a tener los martes</w:t>
      </w:r>
      <w:r w:rsidR="005517DF" w:rsidRPr="00205ECA">
        <w:rPr>
          <w:rFonts w:asciiTheme="minorHAnsi" w:hAnsiTheme="minorHAnsi" w:cstheme="minorHAnsi"/>
          <w:bCs/>
          <w:i/>
        </w:rPr>
        <w:t xml:space="preserve"> </w:t>
      </w:r>
      <w:r w:rsidR="004E39E5" w:rsidRPr="00205ECA">
        <w:rPr>
          <w:rFonts w:asciiTheme="minorHAnsi" w:hAnsiTheme="minorHAnsi" w:cstheme="minorHAnsi"/>
          <w:bCs/>
          <w:i/>
        </w:rPr>
        <w:t xml:space="preserve">a partir de la próxima semana </w:t>
      </w:r>
      <w:r w:rsidR="0037522B" w:rsidRPr="00205ECA">
        <w:rPr>
          <w:rFonts w:asciiTheme="minorHAnsi" w:hAnsiTheme="minorHAnsi" w:cstheme="minorHAnsi"/>
          <w:bCs/>
          <w:i/>
        </w:rPr>
        <w:t xml:space="preserve">y hasta setiembre, que se supone es el tiempo que cubre la directriz </w:t>
      </w:r>
      <w:r w:rsidR="004014AC" w:rsidRPr="00205ECA">
        <w:rPr>
          <w:rFonts w:asciiTheme="minorHAnsi" w:hAnsiTheme="minorHAnsi" w:cstheme="minorHAnsi"/>
          <w:bCs/>
          <w:i/>
        </w:rPr>
        <w:t>con este cambio</w:t>
      </w:r>
      <w:r w:rsidR="004014AC" w:rsidRPr="004014AC">
        <w:rPr>
          <w:rFonts w:asciiTheme="minorHAnsi" w:hAnsiTheme="minorHAnsi" w:cstheme="minorHAnsi"/>
          <w:bCs/>
          <w:iCs/>
        </w:rPr>
        <w:t>. -------El señor Gómez Jiménez</w:t>
      </w:r>
      <w:r w:rsidR="004014AC">
        <w:rPr>
          <w:rFonts w:asciiTheme="minorHAnsi" w:hAnsiTheme="minorHAnsi" w:cstheme="minorHAnsi"/>
          <w:bCs/>
          <w:iCs/>
        </w:rPr>
        <w:t xml:space="preserve"> comenta, </w:t>
      </w:r>
      <w:r w:rsidR="004014AC" w:rsidRPr="00205ECA">
        <w:rPr>
          <w:rFonts w:asciiTheme="minorHAnsi" w:hAnsiTheme="minorHAnsi" w:cstheme="minorHAnsi"/>
          <w:bCs/>
          <w:i/>
        </w:rPr>
        <w:t xml:space="preserve">entonces voy a hacer un oficio </w:t>
      </w:r>
      <w:r w:rsidR="00531B57" w:rsidRPr="00205ECA">
        <w:rPr>
          <w:rFonts w:asciiTheme="minorHAnsi" w:hAnsiTheme="minorHAnsi" w:cstheme="minorHAnsi"/>
          <w:bCs/>
          <w:i/>
        </w:rPr>
        <w:t>igual a este, con base en la directriz para que pueda sesionar de forma virtual</w:t>
      </w:r>
      <w:r w:rsidR="0029458A">
        <w:rPr>
          <w:rFonts w:asciiTheme="minorHAnsi" w:hAnsiTheme="minorHAnsi" w:cstheme="minorHAnsi"/>
          <w:bCs/>
          <w:iCs/>
        </w:rPr>
        <w:t>. ------------------------------------------------------------------------------------------------</w:t>
      </w:r>
    </w:p>
    <w:p w14:paraId="3AF69B20" w14:textId="10D238B8" w:rsidR="001B0264" w:rsidRDefault="001B0264" w:rsidP="00C47264">
      <w:pPr>
        <w:spacing w:after="0" w:line="460" w:lineRule="exact"/>
        <w:ind w:right="10"/>
        <w:jc w:val="both"/>
        <w:rPr>
          <w:rFonts w:asciiTheme="minorHAnsi" w:hAnsiTheme="minorHAnsi" w:cstheme="minorHAnsi"/>
        </w:rPr>
      </w:pPr>
      <w:r w:rsidRPr="002D1E16">
        <w:rPr>
          <w:rFonts w:asciiTheme="minorHAnsi" w:hAnsiTheme="minorHAnsi" w:cstheme="minorHAnsi"/>
          <w:b/>
          <w:bCs/>
        </w:rPr>
        <w:t xml:space="preserve">ACUERDO </w:t>
      </w:r>
      <w:r>
        <w:rPr>
          <w:rFonts w:asciiTheme="minorHAnsi" w:hAnsiTheme="minorHAnsi" w:cstheme="minorHAnsi"/>
          <w:b/>
          <w:bCs/>
        </w:rPr>
        <w:t>9</w:t>
      </w:r>
      <w:r w:rsidRPr="002D1E16">
        <w:rPr>
          <w:rFonts w:asciiTheme="minorHAnsi" w:hAnsiTheme="minorHAnsi" w:cstheme="minorHAnsi"/>
        </w:rPr>
        <w:t xml:space="preserve">: </w:t>
      </w:r>
      <w:r w:rsidRPr="0029458A">
        <w:rPr>
          <w:rFonts w:asciiTheme="minorHAnsi" w:hAnsiTheme="minorHAnsi" w:cstheme="minorHAnsi"/>
        </w:rPr>
        <w:t>Encomendar al señor Javier Gómez Jiménez, presidente de la Comisión de Descripción, la elaboración de un oficio por medio del cual se justifique la participación virtual de la señora Sofia Irola Rojas, quien realiza</w:t>
      </w:r>
      <w:r w:rsidR="00567DDB">
        <w:rPr>
          <w:rFonts w:asciiTheme="minorHAnsi" w:hAnsiTheme="minorHAnsi" w:cstheme="minorHAnsi"/>
        </w:rPr>
        <w:t>rá</w:t>
      </w:r>
      <w:r w:rsidRPr="0029458A">
        <w:rPr>
          <w:rFonts w:asciiTheme="minorHAnsi" w:hAnsiTheme="minorHAnsi" w:cstheme="minorHAnsi"/>
        </w:rPr>
        <w:t xml:space="preserve"> teletrabajo los martes, días acordados para sesionar, ello siguiendo</w:t>
      </w:r>
      <w:r w:rsidR="001D699E" w:rsidRPr="0029458A">
        <w:rPr>
          <w:rFonts w:asciiTheme="minorHAnsi" w:hAnsiTheme="minorHAnsi" w:cstheme="minorHAnsi"/>
        </w:rPr>
        <w:t xml:space="preserve"> lo indicado en la directriz </w:t>
      </w:r>
      <w:r w:rsidR="00316DBF" w:rsidRPr="0029458A">
        <w:t>N°015-MP-MIDEPLAN-MTSS-MOPT</w:t>
      </w:r>
      <w:r w:rsidR="0029458A" w:rsidRPr="0029458A">
        <w:t>, la cual permite ampliar los días de teletrabajo por un período de 6 meses</w:t>
      </w:r>
      <w:r w:rsidRPr="0029458A">
        <w:rPr>
          <w:rFonts w:asciiTheme="minorHAnsi" w:hAnsiTheme="minorHAnsi" w:cstheme="minorHAnsi"/>
        </w:rPr>
        <w:t xml:space="preserve">. </w:t>
      </w:r>
      <w:r w:rsidR="000265C0" w:rsidRPr="0029458A">
        <w:rPr>
          <w:rFonts w:asciiTheme="minorHAnsi" w:hAnsiTheme="minorHAnsi" w:cstheme="minorHAnsi"/>
          <w:b/>
          <w:bCs/>
        </w:rPr>
        <w:t>ACUERDO FIRME</w:t>
      </w:r>
      <w:r w:rsidR="0019704D" w:rsidRPr="0029458A">
        <w:rPr>
          <w:rFonts w:asciiTheme="minorHAnsi" w:hAnsiTheme="minorHAnsi" w:cstheme="minorHAnsi"/>
        </w:rPr>
        <w:t>------------</w:t>
      </w:r>
      <w:r w:rsidR="00100044" w:rsidRPr="0029458A">
        <w:rPr>
          <w:rFonts w:asciiTheme="minorHAnsi" w:hAnsiTheme="minorHAnsi" w:cstheme="minorHAnsi"/>
        </w:rPr>
        <w:t>----------------------------------------------------</w:t>
      </w:r>
      <w:r w:rsidR="0029458A">
        <w:rPr>
          <w:rFonts w:asciiTheme="minorHAnsi" w:hAnsiTheme="minorHAnsi" w:cstheme="minorHAnsi"/>
        </w:rPr>
        <w:t>------------------------------------------------</w:t>
      </w:r>
      <w:r w:rsidR="00100044" w:rsidRPr="0029458A">
        <w:rPr>
          <w:rFonts w:asciiTheme="minorHAnsi" w:hAnsiTheme="minorHAnsi" w:cstheme="minorHAnsi"/>
        </w:rPr>
        <w:t>----------</w:t>
      </w:r>
    </w:p>
    <w:p w14:paraId="06779090" w14:textId="28B0E968" w:rsidR="007F7014" w:rsidRDefault="001606B3" w:rsidP="00C47264">
      <w:pPr>
        <w:spacing w:after="0" w:line="460" w:lineRule="exact"/>
        <w:jc w:val="both"/>
        <w:rPr>
          <w:rFonts w:asciiTheme="minorHAnsi" w:hAnsiTheme="minorHAnsi" w:cstheme="minorHAnsi"/>
          <w:b/>
          <w:iCs/>
        </w:rPr>
      </w:pPr>
      <w:r w:rsidRPr="00106E7C">
        <w:rPr>
          <w:rFonts w:asciiTheme="minorHAnsi" w:hAnsiTheme="minorHAnsi" w:cstheme="minorHAnsi"/>
          <w:b/>
          <w:bCs/>
          <w:iCs/>
        </w:rPr>
        <w:t xml:space="preserve">ARTÍCULO </w:t>
      </w:r>
      <w:r>
        <w:rPr>
          <w:rFonts w:asciiTheme="minorHAnsi" w:hAnsiTheme="minorHAnsi" w:cstheme="minorHAnsi"/>
          <w:b/>
          <w:bCs/>
          <w:iCs/>
        </w:rPr>
        <w:t>10</w:t>
      </w:r>
      <w:r w:rsidRPr="00106E7C">
        <w:rPr>
          <w:rFonts w:asciiTheme="minorHAnsi" w:hAnsiTheme="minorHAnsi" w:cstheme="minorHAnsi"/>
          <w:b/>
          <w:bCs/>
          <w:iCs/>
        </w:rPr>
        <w:t>.</w:t>
      </w:r>
      <w:r w:rsidRPr="00106E7C">
        <w:rPr>
          <w:rFonts w:asciiTheme="minorHAnsi" w:hAnsiTheme="minorHAnsi" w:cstheme="minorHAnsi"/>
          <w:b/>
          <w:iCs/>
        </w:rPr>
        <w:t xml:space="preserve"> </w:t>
      </w:r>
      <w:r w:rsidRPr="0033692E">
        <w:rPr>
          <w:rFonts w:asciiTheme="minorHAnsi" w:hAnsiTheme="minorHAnsi" w:cstheme="minorHAnsi"/>
          <w:bCs/>
          <w:iCs/>
        </w:rPr>
        <w:t xml:space="preserve">Lectura y revisión de oficio </w:t>
      </w:r>
      <w:r w:rsidRPr="003B7B85">
        <w:rPr>
          <w:rFonts w:asciiTheme="minorHAnsi" w:hAnsiTheme="minorHAnsi" w:cstheme="minorHAnsi"/>
          <w:bCs/>
          <w:iCs/>
        </w:rPr>
        <w:t>DGAN-CD-009-2023</w:t>
      </w:r>
      <w:r>
        <w:rPr>
          <w:rFonts w:asciiTheme="minorHAnsi" w:hAnsiTheme="minorHAnsi" w:cstheme="minorHAnsi"/>
          <w:bCs/>
          <w:iCs/>
        </w:rPr>
        <w:t xml:space="preserve">, </w:t>
      </w:r>
      <w:r w:rsidRPr="0033692E">
        <w:rPr>
          <w:rFonts w:asciiTheme="minorHAnsi" w:hAnsiTheme="minorHAnsi" w:cstheme="minorHAnsi"/>
          <w:bCs/>
          <w:iCs/>
        </w:rPr>
        <w:t xml:space="preserve">suscrito por </w:t>
      </w:r>
      <w:r>
        <w:rPr>
          <w:rFonts w:asciiTheme="minorHAnsi" w:hAnsiTheme="minorHAnsi" w:cstheme="minorHAnsi"/>
          <w:bCs/>
          <w:iCs/>
        </w:rPr>
        <w:t>Javier Gómez Jiménez</w:t>
      </w:r>
      <w:r w:rsidRPr="0033692E">
        <w:rPr>
          <w:rFonts w:asciiTheme="minorHAnsi" w:hAnsiTheme="minorHAnsi" w:cstheme="minorHAnsi"/>
          <w:bCs/>
          <w:iCs/>
        </w:rPr>
        <w:t>,</w:t>
      </w:r>
      <w:r>
        <w:rPr>
          <w:rFonts w:asciiTheme="minorHAnsi" w:hAnsiTheme="minorHAnsi" w:cstheme="minorHAnsi"/>
          <w:bCs/>
          <w:iCs/>
        </w:rPr>
        <w:t xml:space="preserve"> Coordinador</w:t>
      </w:r>
      <w:r w:rsidRPr="0033692E">
        <w:rPr>
          <w:rFonts w:asciiTheme="minorHAnsi" w:hAnsiTheme="minorHAnsi" w:cstheme="minorHAnsi"/>
          <w:bCs/>
          <w:iCs/>
        </w:rPr>
        <w:t xml:space="preserve"> de</w:t>
      </w:r>
      <w:r>
        <w:rPr>
          <w:rFonts w:asciiTheme="minorHAnsi" w:hAnsiTheme="minorHAnsi" w:cstheme="minorHAnsi"/>
          <w:bCs/>
          <w:iCs/>
        </w:rPr>
        <w:t xml:space="preserve"> la Comisión de Descripción, por medio del cual se informa al señor Set Durán Carrión, director general, las fechas en la que se le remitió las actas de esta Comisión. Ello en atención al correo electrónico recibido el diez de febrero del dos mil veintitrés.</w:t>
      </w:r>
      <w:r w:rsidR="00CB4972">
        <w:rPr>
          <w:rFonts w:asciiTheme="minorHAnsi" w:hAnsiTheme="minorHAnsi" w:cstheme="minorHAnsi"/>
          <w:bCs/>
          <w:iCs/>
        </w:rPr>
        <w:t xml:space="preserve"> </w:t>
      </w:r>
      <w:r w:rsidR="00CB4972" w:rsidRPr="00CB4972">
        <w:rPr>
          <w:rFonts w:asciiTheme="minorHAnsi" w:hAnsiTheme="minorHAnsi" w:cstheme="minorHAnsi"/>
          <w:b/>
          <w:iCs/>
        </w:rPr>
        <w:t>SE TOMA NOTA</w:t>
      </w:r>
      <w:r w:rsidR="00CB4972">
        <w:rPr>
          <w:rFonts w:asciiTheme="minorHAnsi" w:hAnsiTheme="minorHAnsi" w:cstheme="minorHAnsi"/>
          <w:b/>
          <w:iCs/>
        </w:rPr>
        <w:t xml:space="preserve"> -------------------------------------------------------------------------------</w:t>
      </w:r>
    </w:p>
    <w:p w14:paraId="389E9575" w14:textId="0571B53D" w:rsidR="009F7F5A" w:rsidRPr="002D1E16" w:rsidRDefault="009F7F5A" w:rsidP="0017601E">
      <w:pPr>
        <w:spacing w:after="0" w:line="460" w:lineRule="exact"/>
        <w:jc w:val="both"/>
        <w:rPr>
          <w:rFonts w:asciiTheme="minorHAnsi" w:hAnsiTheme="minorHAnsi" w:cstheme="minorHAnsi"/>
          <w:bCs/>
          <w:iCs/>
        </w:rPr>
      </w:pPr>
      <w:r w:rsidRPr="002D1E16">
        <w:rPr>
          <w:rFonts w:asciiTheme="minorHAnsi" w:hAnsiTheme="minorHAnsi" w:cstheme="minorHAnsi"/>
          <w:bCs/>
          <w:iCs/>
        </w:rPr>
        <w:t>Al ser la</w:t>
      </w:r>
      <w:r w:rsidR="00BE321F">
        <w:rPr>
          <w:rFonts w:asciiTheme="minorHAnsi" w:hAnsiTheme="minorHAnsi" w:cstheme="minorHAnsi"/>
          <w:bCs/>
          <w:iCs/>
        </w:rPr>
        <w:t xml:space="preserve">s nueve </w:t>
      </w:r>
      <w:r w:rsidR="008B1A1B" w:rsidRPr="002D1E16">
        <w:rPr>
          <w:rFonts w:asciiTheme="minorHAnsi" w:hAnsiTheme="minorHAnsi" w:cstheme="minorHAnsi"/>
          <w:bCs/>
          <w:iCs/>
        </w:rPr>
        <w:t xml:space="preserve">horas </w:t>
      </w:r>
      <w:r w:rsidR="00BE321F">
        <w:rPr>
          <w:rFonts w:asciiTheme="minorHAnsi" w:hAnsiTheme="minorHAnsi" w:cstheme="minorHAnsi"/>
          <w:bCs/>
          <w:iCs/>
        </w:rPr>
        <w:t>y treinta y cuatro</w:t>
      </w:r>
      <w:r w:rsidR="008B1A1B">
        <w:rPr>
          <w:rFonts w:asciiTheme="minorHAnsi" w:hAnsiTheme="minorHAnsi" w:cstheme="minorHAnsi"/>
          <w:bCs/>
          <w:iCs/>
        </w:rPr>
        <w:t xml:space="preserve"> minutos</w:t>
      </w:r>
      <w:r w:rsidR="00D70AB4" w:rsidRPr="002D1E16">
        <w:rPr>
          <w:rFonts w:asciiTheme="minorHAnsi" w:hAnsiTheme="minorHAnsi" w:cstheme="minorHAnsi"/>
          <w:bCs/>
          <w:iCs/>
        </w:rPr>
        <w:t xml:space="preserve"> se levanta la sesión</w:t>
      </w:r>
      <w:r w:rsidR="00484A08" w:rsidRPr="002D1E16">
        <w:rPr>
          <w:rFonts w:asciiTheme="minorHAnsi" w:hAnsiTheme="minorHAnsi" w:cstheme="minorHAnsi"/>
          <w:bCs/>
          <w:iCs/>
        </w:rPr>
        <w:t>. -----------------------------------------------------</w:t>
      </w:r>
    </w:p>
    <w:p w14:paraId="2A12F38F" w14:textId="77777777" w:rsidR="00223DF3" w:rsidRPr="002D1E16" w:rsidRDefault="00223DF3" w:rsidP="00C719F0">
      <w:pPr>
        <w:spacing w:after="0" w:line="460" w:lineRule="exact"/>
        <w:jc w:val="both"/>
        <w:rPr>
          <w:rFonts w:asciiTheme="minorHAnsi" w:hAnsiTheme="minorHAnsi" w:cstheme="minorHAnsi"/>
          <w:bCs/>
          <w:iCs/>
        </w:rPr>
      </w:pPr>
    </w:p>
    <w:p w14:paraId="762FA864" w14:textId="77777777" w:rsidR="0019065A" w:rsidRPr="002D1E16" w:rsidRDefault="0019065A" w:rsidP="00C719F0">
      <w:pPr>
        <w:spacing w:after="0" w:line="460" w:lineRule="exact"/>
        <w:jc w:val="both"/>
        <w:rPr>
          <w:rFonts w:asciiTheme="minorHAnsi" w:hAnsiTheme="minorHAnsi" w:cstheme="minorHAnsi"/>
        </w:rPr>
      </w:pPr>
    </w:p>
    <w:p w14:paraId="3D1FA5A3" w14:textId="36FE918A" w:rsidR="00502DB3" w:rsidRPr="002D1E16" w:rsidRDefault="00502DB3" w:rsidP="00C719F0">
      <w:pPr>
        <w:spacing w:after="0" w:line="460" w:lineRule="exact"/>
        <w:jc w:val="center"/>
        <w:rPr>
          <w:rFonts w:asciiTheme="minorHAnsi" w:hAnsiTheme="minorHAnsi" w:cstheme="minorHAnsi"/>
        </w:rPr>
      </w:pPr>
      <w:r w:rsidRPr="002D1E16">
        <w:rPr>
          <w:rFonts w:asciiTheme="minorHAnsi" w:hAnsiTheme="minorHAnsi" w:cstheme="minorHAnsi"/>
        </w:rPr>
        <w:t>______________________</w:t>
      </w:r>
      <w:r w:rsidRPr="002D1E16">
        <w:rPr>
          <w:rFonts w:asciiTheme="minorHAnsi" w:hAnsiTheme="minorHAnsi" w:cstheme="minorHAnsi"/>
        </w:rPr>
        <w:tab/>
      </w:r>
      <w:r w:rsidRPr="002D1E16">
        <w:rPr>
          <w:rFonts w:asciiTheme="minorHAnsi" w:hAnsiTheme="minorHAnsi" w:cstheme="minorHAnsi"/>
        </w:rPr>
        <w:tab/>
      </w:r>
      <w:r w:rsidR="00025458" w:rsidRPr="002D1E16">
        <w:rPr>
          <w:rFonts w:asciiTheme="minorHAnsi" w:hAnsiTheme="minorHAnsi" w:cstheme="minorHAnsi"/>
        </w:rPr>
        <w:t xml:space="preserve">   </w:t>
      </w:r>
      <w:r w:rsidRPr="002D1E16">
        <w:rPr>
          <w:rFonts w:asciiTheme="minorHAnsi" w:hAnsiTheme="minorHAnsi" w:cstheme="minorHAnsi"/>
        </w:rPr>
        <w:t>_________________________</w:t>
      </w:r>
    </w:p>
    <w:p w14:paraId="1DB938DA" w14:textId="0828D502" w:rsidR="00DA7E35" w:rsidRPr="002D1E16" w:rsidRDefault="00025458" w:rsidP="00C719F0">
      <w:pPr>
        <w:spacing w:after="0" w:line="460" w:lineRule="exact"/>
        <w:rPr>
          <w:rFonts w:asciiTheme="minorHAnsi" w:hAnsiTheme="minorHAnsi" w:cstheme="minorHAnsi"/>
          <w:b/>
        </w:rPr>
      </w:pPr>
      <w:r w:rsidRPr="002D1E16">
        <w:rPr>
          <w:rFonts w:asciiTheme="minorHAnsi" w:hAnsiTheme="minorHAnsi" w:cstheme="minorHAnsi"/>
          <w:b/>
        </w:rPr>
        <w:t xml:space="preserve">  </w:t>
      </w:r>
      <w:r w:rsidR="00397718" w:rsidRPr="002D1E16">
        <w:rPr>
          <w:rFonts w:asciiTheme="minorHAnsi" w:hAnsiTheme="minorHAnsi" w:cstheme="minorHAnsi"/>
          <w:b/>
        </w:rPr>
        <w:t xml:space="preserve">                                </w:t>
      </w:r>
      <w:r w:rsidRPr="002D1E16">
        <w:rPr>
          <w:rFonts w:asciiTheme="minorHAnsi" w:hAnsiTheme="minorHAnsi" w:cstheme="minorHAnsi"/>
          <w:b/>
        </w:rPr>
        <w:t xml:space="preserve">   </w:t>
      </w:r>
      <w:r w:rsidR="00152701" w:rsidRPr="002D1E16">
        <w:rPr>
          <w:rFonts w:asciiTheme="minorHAnsi" w:hAnsiTheme="minorHAnsi" w:cstheme="minorHAnsi"/>
          <w:b/>
        </w:rPr>
        <w:t xml:space="preserve">Javier Gómez Jiménez </w:t>
      </w:r>
      <w:r w:rsidR="00502DB3" w:rsidRPr="002D1E16">
        <w:rPr>
          <w:rFonts w:asciiTheme="minorHAnsi" w:hAnsiTheme="minorHAnsi" w:cstheme="minorHAnsi"/>
          <w:b/>
        </w:rPr>
        <w:tab/>
      </w:r>
      <w:r w:rsidRPr="002D1E16">
        <w:rPr>
          <w:rFonts w:asciiTheme="minorHAnsi" w:hAnsiTheme="minorHAnsi" w:cstheme="minorHAnsi"/>
          <w:b/>
        </w:rPr>
        <w:t xml:space="preserve">        </w:t>
      </w:r>
      <w:r w:rsidR="00397718" w:rsidRPr="002D1E16">
        <w:rPr>
          <w:rFonts w:asciiTheme="minorHAnsi" w:hAnsiTheme="minorHAnsi" w:cstheme="minorHAnsi"/>
          <w:b/>
        </w:rPr>
        <w:t xml:space="preserve">                    </w:t>
      </w:r>
      <w:r w:rsidRPr="002D1E16">
        <w:rPr>
          <w:rFonts w:asciiTheme="minorHAnsi" w:hAnsiTheme="minorHAnsi" w:cstheme="minorHAnsi"/>
          <w:b/>
        </w:rPr>
        <w:t xml:space="preserve">  </w:t>
      </w:r>
      <w:r w:rsidR="00152701" w:rsidRPr="002D1E16">
        <w:rPr>
          <w:rFonts w:asciiTheme="minorHAnsi" w:hAnsiTheme="minorHAnsi" w:cstheme="minorHAnsi"/>
          <w:b/>
        </w:rPr>
        <w:t>Rosibel Barboza Quirós</w:t>
      </w:r>
    </w:p>
    <w:p w14:paraId="290843D9" w14:textId="4CAB2FA5" w:rsidR="00502DB3" w:rsidRPr="002D1E16" w:rsidRDefault="0088120A" w:rsidP="00C719F0">
      <w:pPr>
        <w:spacing w:after="0" w:line="460" w:lineRule="exact"/>
        <w:jc w:val="center"/>
        <w:rPr>
          <w:rFonts w:asciiTheme="minorHAnsi" w:hAnsiTheme="minorHAnsi" w:cstheme="minorHAnsi"/>
        </w:rPr>
      </w:pPr>
      <w:r w:rsidRPr="002D1E16">
        <w:rPr>
          <w:rFonts w:asciiTheme="minorHAnsi" w:hAnsiTheme="minorHAnsi" w:cstheme="minorHAnsi"/>
        </w:rPr>
        <w:t>Presidente</w:t>
      </w:r>
      <w:r w:rsidR="00025458" w:rsidRPr="002D1E16">
        <w:rPr>
          <w:rFonts w:asciiTheme="minorHAnsi" w:hAnsiTheme="minorHAnsi" w:cstheme="minorHAnsi"/>
        </w:rPr>
        <w:t xml:space="preserve">         </w:t>
      </w:r>
      <w:r w:rsidR="00397718" w:rsidRPr="002D1E16">
        <w:rPr>
          <w:rFonts w:asciiTheme="minorHAnsi" w:hAnsiTheme="minorHAnsi" w:cstheme="minorHAnsi"/>
        </w:rPr>
        <w:t xml:space="preserve">                                          </w:t>
      </w:r>
      <w:r w:rsidR="00025458" w:rsidRPr="002D1E16">
        <w:rPr>
          <w:rFonts w:asciiTheme="minorHAnsi" w:hAnsiTheme="minorHAnsi" w:cstheme="minorHAnsi"/>
        </w:rPr>
        <w:t xml:space="preserve">   </w:t>
      </w:r>
      <w:r w:rsidR="00DA7E35" w:rsidRPr="002D1E16">
        <w:rPr>
          <w:rFonts w:asciiTheme="minorHAnsi" w:hAnsiTheme="minorHAnsi" w:cstheme="minorHAnsi"/>
        </w:rPr>
        <w:t>Secretaria</w:t>
      </w:r>
    </w:p>
    <w:p w14:paraId="16F8FAAF" w14:textId="55A86B33" w:rsidR="00B40EEB" w:rsidRPr="002D1E16" w:rsidRDefault="00B40EEB" w:rsidP="00C719F0">
      <w:pPr>
        <w:spacing w:after="0" w:line="460" w:lineRule="exact"/>
        <w:rPr>
          <w:rFonts w:asciiTheme="minorHAnsi" w:hAnsiTheme="minorHAnsi" w:cstheme="minorHAnsi"/>
        </w:rPr>
      </w:pPr>
      <w:r w:rsidRPr="002D1E16">
        <w:rPr>
          <w:rFonts w:asciiTheme="minorHAnsi" w:hAnsiTheme="minorHAnsi" w:cstheme="minorHAnsi"/>
        </w:rPr>
        <w:t>-------------------------------------------------------------------------------------------------------------------------------------------------</w:t>
      </w:r>
    </w:p>
    <w:p w14:paraId="3F2E5498" w14:textId="77777777" w:rsidR="00F54D43" w:rsidRPr="002D1E16" w:rsidRDefault="00F54D43" w:rsidP="00C719F0">
      <w:pPr>
        <w:spacing w:after="0" w:line="460" w:lineRule="exact"/>
        <w:rPr>
          <w:rFonts w:asciiTheme="minorHAnsi" w:hAnsiTheme="minorHAnsi" w:cstheme="minorHAnsi"/>
        </w:rPr>
      </w:pPr>
      <w:r w:rsidRPr="002D1E16">
        <w:rPr>
          <w:rFonts w:asciiTheme="minorHAnsi" w:hAnsiTheme="minorHAnsi" w:cstheme="minorHAnsi"/>
        </w:rPr>
        <w:t>-------------------------------------------------------------------------------------------------------------------------------------------------</w:t>
      </w:r>
    </w:p>
    <w:p w14:paraId="6F701864" w14:textId="77777777" w:rsidR="00F54D43" w:rsidRPr="002D1E16" w:rsidRDefault="00F54D43" w:rsidP="00C719F0">
      <w:pPr>
        <w:spacing w:after="0" w:line="460" w:lineRule="exact"/>
        <w:rPr>
          <w:rFonts w:asciiTheme="minorHAnsi" w:hAnsiTheme="minorHAnsi" w:cstheme="minorHAnsi"/>
        </w:rPr>
      </w:pPr>
      <w:r w:rsidRPr="002D1E16">
        <w:rPr>
          <w:rFonts w:asciiTheme="minorHAnsi" w:hAnsiTheme="minorHAnsi" w:cstheme="minorHAnsi"/>
        </w:rPr>
        <w:t>-------------------------------------------------------------------------------------------------------------------------------------------------</w:t>
      </w:r>
    </w:p>
    <w:p w14:paraId="3A64B7FA" w14:textId="77777777" w:rsidR="00F54D43" w:rsidRPr="002D1E16" w:rsidRDefault="00F54D43" w:rsidP="00C719F0">
      <w:pPr>
        <w:spacing w:after="0" w:line="460" w:lineRule="exact"/>
        <w:rPr>
          <w:rFonts w:asciiTheme="minorHAnsi" w:hAnsiTheme="minorHAnsi" w:cstheme="minorHAnsi"/>
        </w:rPr>
      </w:pPr>
      <w:r w:rsidRPr="002D1E16">
        <w:rPr>
          <w:rFonts w:asciiTheme="minorHAnsi" w:hAnsiTheme="minorHAnsi" w:cstheme="minorHAnsi"/>
        </w:rPr>
        <w:t>-------------------------------------------------------------------------------------------------------------------------------------------------</w:t>
      </w:r>
    </w:p>
    <w:p w14:paraId="44F2D134" w14:textId="77777777" w:rsidR="00F54D43" w:rsidRPr="002D1E16" w:rsidRDefault="00F54D43" w:rsidP="00C719F0">
      <w:pPr>
        <w:spacing w:after="0" w:line="460" w:lineRule="exact"/>
        <w:rPr>
          <w:rFonts w:asciiTheme="minorHAnsi" w:hAnsiTheme="minorHAnsi" w:cstheme="minorHAnsi"/>
        </w:rPr>
      </w:pPr>
      <w:r w:rsidRPr="002D1E16">
        <w:rPr>
          <w:rFonts w:asciiTheme="minorHAnsi" w:hAnsiTheme="minorHAnsi" w:cstheme="minorHAnsi"/>
        </w:rPr>
        <w:t>-------------------------------------------------------------------------------------------------------------------------------------------------</w:t>
      </w:r>
    </w:p>
    <w:p w14:paraId="32509A7F" w14:textId="6C291F99" w:rsidR="00F54D43" w:rsidRPr="002D1E16" w:rsidRDefault="00F54D43" w:rsidP="00C719F0">
      <w:pPr>
        <w:spacing w:after="0" w:line="460" w:lineRule="exact"/>
        <w:rPr>
          <w:rFonts w:asciiTheme="minorHAnsi" w:hAnsiTheme="minorHAnsi" w:cstheme="minorHAnsi"/>
        </w:rPr>
      </w:pPr>
      <w:r w:rsidRPr="002D1E16">
        <w:rPr>
          <w:rFonts w:asciiTheme="minorHAnsi" w:hAnsiTheme="minorHAnsi" w:cstheme="minorHAnsi"/>
        </w:rPr>
        <w:t>-------------------------------------------------------------------------------------------------------------------------------------------------</w:t>
      </w:r>
    </w:p>
    <w:p w14:paraId="603BBD02" w14:textId="77777777" w:rsidR="002C2B46" w:rsidRPr="002D1E16" w:rsidRDefault="002C2B46" w:rsidP="002C2B46">
      <w:pPr>
        <w:spacing w:after="0" w:line="460" w:lineRule="exact"/>
        <w:rPr>
          <w:rFonts w:asciiTheme="minorHAnsi" w:hAnsiTheme="minorHAnsi" w:cstheme="minorHAnsi"/>
        </w:rPr>
      </w:pPr>
      <w:r w:rsidRPr="002D1E16">
        <w:rPr>
          <w:rFonts w:asciiTheme="minorHAnsi" w:hAnsiTheme="minorHAnsi" w:cstheme="minorHAnsi"/>
        </w:rPr>
        <w:t>-------------------------------------------------------------------------------------------------------------------------------------------------</w:t>
      </w:r>
    </w:p>
    <w:p w14:paraId="6ECEEDD6" w14:textId="77777777" w:rsidR="002C2B46" w:rsidRPr="002D1E16" w:rsidRDefault="002C2B46" w:rsidP="002C2B46">
      <w:pPr>
        <w:spacing w:after="0" w:line="460" w:lineRule="exact"/>
        <w:rPr>
          <w:rFonts w:asciiTheme="minorHAnsi" w:hAnsiTheme="minorHAnsi" w:cstheme="minorHAnsi"/>
        </w:rPr>
      </w:pPr>
      <w:r w:rsidRPr="002D1E16">
        <w:rPr>
          <w:rFonts w:asciiTheme="minorHAnsi" w:hAnsiTheme="minorHAnsi" w:cstheme="minorHAnsi"/>
        </w:rPr>
        <w:t>-------------------------------------------------------------------------------------------------------------------------------------------------</w:t>
      </w:r>
    </w:p>
    <w:sectPr w:rsidR="002C2B46" w:rsidRPr="002D1E16" w:rsidSect="00292DAB">
      <w:footerReference w:type="default" r:id="rId8"/>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9EA7" w14:textId="77777777" w:rsidR="000C13B9" w:rsidRDefault="000C13B9">
      <w:pPr>
        <w:spacing w:after="0" w:line="240" w:lineRule="auto"/>
      </w:pPr>
      <w:r>
        <w:separator/>
      </w:r>
    </w:p>
  </w:endnote>
  <w:endnote w:type="continuationSeparator" w:id="0">
    <w:p w14:paraId="6FF5D2C0" w14:textId="77777777" w:rsidR="000C13B9" w:rsidRDefault="000C1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A64E" w14:textId="77777777" w:rsidR="00CD1213" w:rsidRPr="00F2453C" w:rsidRDefault="00CD1213" w:rsidP="00EA12A2">
    <w:pPr>
      <w:pStyle w:val="Encabezado"/>
    </w:pPr>
  </w:p>
  <w:p w14:paraId="342DFD6A" w14:textId="77777777" w:rsidR="00CD1213" w:rsidRDefault="00CD1213" w:rsidP="00EA12A2"/>
  <w:p w14:paraId="635FA7BE" w14:textId="77777777" w:rsidR="00CD1213" w:rsidRDefault="00CD1213" w:rsidP="00EA12A2">
    <w:pPr>
      <w:pStyle w:val="Piedepgina"/>
    </w:pPr>
  </w:p>
  <w:p w14:paraId="67B314DD" w14:textId="77777777" w:rsidR="00CD1213" w:rsidRDefault="00CD1213" w:rsidP="00EA12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DB43" w14:textId="77777777" w:rsidR="000C13B9" w:rsidRDefault="000C13B9">
      <w:pPr>
        <w:spacing w:after="0" w:line="240" w:lineRule="auto"/>
      </w:pPr>
      <w:r>
        <w:separator/>
      </w:r>
    </w:p>
  </w:footnote>
  <w:footnote w:type="continuationSeparator" w:id="0">
    <w:p w14:paraId="791C6FE0" w14:textId="77777777" w:rsidR="000C13B9" w:rsidRDefault="000C1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BA4489"/>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1D262AB"/>
    <w:multiLevelType w:val="multilevel"/>
    <w:tmpl w:val="1A546890"/>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225766"/>
    <w:multiLevelType w:val="hybridMultilevel"/>
    <w:tmpl w:val="095EAA24"/>
    <w:lvl w:ilvl="0" w:tplc="05E4513E">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6E15866"/>
    <w:multiLevelType w:val="hybridMultilevel"/>
    <w:tmpl w:val="E4B0CEB6"/>
    <w:lvl w:ilvl="0" w:tplc="0FF20040">
      <w:start w:val="1"/>
      <w:numFmt w:val="decimal"/>
      <w:lvlText w:val="%1-"/>
      <w:lvlJc w:val="left"/>
      <w:pPr>
        <w:ind w:left="720" w:hanging="360"/>
      </w:pPr>
      <w:rPr>
        <w:rFonts w:eastAsia="Times New Roman" w:hint="default"/>
        <w:color w:val="00000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147C95"/>
    <w:multiLevelType w:val="hybridMultilevel"/>
    <w:tmpl w:val="9ED043C6"/>
    <w:lvl w:ilvl="0" w:tplc="812CEB76">
      <w:start w:val="5"/>
      <w:numFmt w:val="bullet"/>
      <w:lvlText w:val="-"/>
      <w:lvlJc w:val="left"/>
      <w:pPr>
        <w:ind w:left="720" w:hanging="360"/>
      </w:pPr>
      <w:rPr>
        <w:rFonts w:ascii="Arial" w:eastAsia="Times New Roman" w:hAnsi="Arial" w:cs="Arial"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B169C"/>
    <w:multiLevelType w:val="hybridMultilevel"/>
    <w:tmpl w:val="2A22A73E"/>
    <w:lvl w:ilvl="0" w:tplc="845679B8">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0" w15:restartNumberingAfterBreak="0">
    <w:nsid w:val="28CA1104"/>
    <w:multiLevelType w:val="hybridMultilevel"/>
    <w:tmpl w:val="F404C1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8CB1D8E"/>
    <w:multiLevelType w:val="hybridMultilevel"/>
    <w:tmpl w:val="B37E7678"/>
    <w:lvl w:ilvl="0" w:tplc="F07C614A">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2"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D391B14"/>
    <w:multiLevelType w:val="hybridMultilevel"/>
    <w:tmpl w:val="FF68E50A"/>
    <w:lvl w:ilvl="0" w:tplc="4E9C0EC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BF7998"/>
    <w:multiLevelType w:val="hybridMultilevel"/>
    <w:tmpl w:val="200E412A"/>
    <w:lvl w:ilvl="0" w:tplc="812CEB76">
      <w:start w:val="5"/>
      <w:numFmt w:val="bullet"/>
      <w:lvlText w:val="-"/>
      <w:lvlJc w:val="left"/>
      <w:pPr>
        <w:ind w:left="720" w:hanging="360"/>
      </w:pPr>
      <w:rPr>
        <w:rFonts w:ascii="Arial" w:eastAsia="Times New Roman" w:hAnsi="Arial" w:cs="Arial"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2C02AC0"/>
    <w:multiLevelType w:val="hybridMultilevel"/>
    <w:tmpl w:val="CA0A8E38"/>
    <w:lvl w:ilvl="0" w:tplc="1FBCE5C8">
      <w:start w:val="29"/>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8D61A30"/>
    <w:multiLevelType w:val="hybridMultilevel"/>
    <w:tmpl w:val="2D163430"/>
    <w:lvl w:ilvl="0" w:tplc="DA92C842">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9"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E847BE5"/>
    <w:multiLevelType w:val="hybridMultilevel"/>
    <w:tmpl w:val="AEEAC8EA"/>
    <w:lvl w:ilvl="0" w:tplc="72F0CC32">
      <w:start w:val="1"/>
      <w:numFmt w:val="decimal"/>
      <w:lvlText w:val="%1-"/>
      <w:lvlJc w:val="left"/>
      <w:pPr>
        <w:ind w:left="720" w:hanging="360"/>
      </w:pPr>
      <w:rPr>
        <w:rFonts w:ascii="Arial" w:hAnsi="Arial" w:cs="Arial" w:hint="default"/>
        <w:color w:val="333333"/>
        <w:sz w:val="22"/>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4A22390C"/>
    <w:multiLevelType w:val="multilevel"/>
    <w:tmpl w:val="924E411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4" w15:restartNumberingAfterBreak="0">
    <w:nsid w:val="4DC42927"/>
    <w:multiLevelType w:val="hybridMultilevel"/>
    <w:tmpl w:val="960CCB58"/>
    <w:lvl w:ilvl="0" w:tplc="CD9C77AC">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5" w15:restartNumberingAfterBreak="0">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B31D95"/>
    <w:multiLevelType w:val="multilevel"/>
    <w:tmpl w:val="445257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FD44E3"/>
    <w:multiLevelType w:val="multilevel"/>
    <w:tmpl w:val="F7065CE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9AC30C8"/>
    <w:multiLevelType w:val="hybridMultilevel"/>
    <w:tmpl w:val="528065D2"/>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9C454E2"/>
    <w:multiLevelType w:val="multilevel"/>
    <w:tmpl w:val="69C454E2"/>
    <w:lvl w:ilvl="0">
      <w:start w:val="7"/>
      <w:numFmt w:val="decimal"/>
      <w:lvlText w:val="%1."/>
      <w:lvlJc w:val="left"/>
      <w:pPr>
        <w:tabs>
          <w:tab w:val="left" w:pos="360"/>
        </w:tabs>
        <w:ind w:left="360" w:hanging="360"/>
      </w:pPr>
      <w:rPr>
        <w:rFonts w:hint="default"/>
        <w:color w:val="auto"/>
      </w:rPr>
    </w:lvl>
    <w:lvl w:ilvl="1">
      <w:start w:val="1"/>
      <w:numFmt w:val="decimal"/>
      <w:isLgl/>
      <w:lvlText w:val="%1.%2."/>
      <w:lvlJc w:val="left"/>
      <w:pPr>
        <w:tabs>
          <w:tab w:val="left" w:pos="704"/>
        </w:tabs>
        <w:ind w:left="704" w:hanging="420"/>
      </w:pPr>
      <w:rPr>
        <w:rFonts w:hint="default"/>
        <w:b/>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3"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6D09498B"/>
    <w:multiLevelType w:val="multilevel"/>
    <w:tmpl w:val="5B3EAC6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15:restartNumberingAfterBreak="0">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F07A2B"/>
    <w:multiLevelType w:val="hybridMultilevel"/>
    <w:tmpl w:val="21C62812"/>
    <w:lvl w:ilvl="0" w:tplc="969A2740">
      <w:numFmt w:val="bullet"/>
      <w:lvlText w:val="-"/>
      <w:lvlJc w:val="left"/>
      <w:pPr>
        <w:ind w:left="780" w:hanging="360"/>
      </w:pPr>
      <w:rPr>
        <w:rFonts w:ascii="Arial" w:eastAsia="Times New Roman" w:hAnsi="Arial" w:cs="Aria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38" w15:restartNumberingAfterBreak="0">
    <w:nsid w:val="7A5D1A57"/>
    <w:multiLevelType w:val="multilevel"/>
    <w:tmpl w:val="5D9221D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043754149">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374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9129257">
    <w:abstractNumId w:val="6"/>
  </w:num>
  <w:num w:numId="4" w16cid:durableId="2085487982">
    <w:abstractNumId w:val="23"/>
  </w:num>
  <w:num w:numId="5" w16cid:durableId="699819502">
    <w:abstractNumId w:val="32"/>
  </w:num>
  <w:num w:numId="6" w16cid:durableId="1514882477">
    <w:abstractNumId w:val="35"/>
  </w:num>
  <w:num w:numId="7" w16cid:durableId="1658219616">
    <w:abstractNumId w:val="26"/>
  </w:num>
  <w:num w:numId="8" w16cid:durableId="1374890695">
    <w:abstractNumId w:val="38"/>
  </w:num>
  <w:num w:numId="9" w16cid:durableId="462500088">
    <w:abstractNumId w:val="10"/>
  </w:num>
  <w:num w:numId="10" w16cid:durableId="578103956">
    <w:abstractNumId w:val="16"/>
  </w:num>
  <w:num w:numId="11" w16cid:durableId="156417585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9253104">
    <w:abstractNumId w:val="20"/>
  </w:num>
  <w:num w:numId="13" w16cid:durableId="471337527">
    <w:abstractNumId w:val="0"/>
  </w:num>
  <w:num w:numId="14" w16cid:durableId="638387197">
    <w:abstractNumId w:val="19"/>
  </w:num>
  <w:num w:numId="15" w16cid:durableId="655914343">
    <w:abstractNumId w:val="14"/>
  </w:num>
  <w:num w:numId="16" w16cid:durableId="1628852996">
    <w:abstractNumId w:val="33"/>
  </w:num>
  <w:num w:numId="17" w16cid:durableId="311951960">
    <w:abstractNumId w:val="30"/>
  </w:num>
  <w:num w:numId="18" w16cid:durableId="513885873">
    <w:abstractNumId w:val="7"/>
  </w:num>
  <w:num w:numId="19" w16cid:durableId="1266157906">
    <w:abstractNumId w:val="4"/>
  </w:num>
  <w:num w:numId="20" w16cid:durableId="1214927501">
    <w:abstractNumId w:val="22"/>
  </w:num>
  <w:num w:numId="21" w16cid:durableId="1666854639">
    <w:abstractNumId w:val="12"/>
  </w:num>
  <w:num w:numId="22" w16cid:durableId="10957446">
    <w:abstractNumId w:val="37"/>
  </w:num>
  <w:num w:numId="23" w16cid:durableId="444078192">
    <w:abstractNumId w:val="25"/>
  </w:num>
  <w:num w:numId="24" w16cid:durableId="968894245">
    <w:abstractNumId w:val="8"/>
  </w:num>
  <w:num w:numId="25" w16cid:durableId="1777364013">
    <w:abstractNumId w:val="36"/>
  </w:num>
  <w:num w:numId="26" w16cid:durableId="998313318">
    <w:abstractNumId w:val="27"/>
  </w:num>
  <w:num w:numId="27" w16cid:durableId="1216434292">
    <w:abstractNumId w:val="21"/>
  </w:num>
  <w:num w:numId="28" w16cid:durableId="1017385418">
    <w:abstractNumId w:val="13"/>
  </w:num>
  <w:num w:numId="29" w16cid:durableId="1615405924">
    <w:abstractNumId w:val="28"/>
  </w:num>
  <w:num w:numId="30" w16cid:durableId="1723097422">
    <w:abstractNumId w:val="11"/>
  </w:num>
  <w:num w:numId="31" w16cid:durableId="1467508219">
    <w:abstractNumId w:val="24"/>
  </w:num>
  <w:num w:numId="32" w16cid:durableId="1537081632">
    <w:abstractNumId w:val="9"/>
  </w:num>
  <w:num w:numId="33" w16cid:durableId="619382108">
    <w:abstractNumId w:val="18"/>
  </w:num>
  <w:num w:numId="34" w16cid:durableId="1415929595">
    <w:abstractNumId w:val="3"/>
  </w:num>
  <w:num w:numId="35" w16cid:durableId="1241912101">
    <w:abstractNumId w:val="17"/>
  </w:num>
  <w:num w:numId="36" w16cid:durableId="1371757707">
    <w:abstractNumId w:val="15"/>
  </w:num>
  <w:num w:numId="37" w16cid:durableId="979573712">
    <w:abstractNumId w:val="1"/>
  </w:num>
  <w:num w:numId="38" w16cid:durableId="564993678">
    <w:abstractNumId w:val="2"/>
  </w:num>
  <w:num w:numId="39" w16cid:durableId="1223102655">
    <w:abstractNumId w:val="5"/>
  </w:num>
  <w:num w:numId="40" w16cid:durableId="1061947265">
    <w:abstractNumId w:val="31"/>
  </w:num>
  <w:num w:numId="41" w16cid:durableId="995962353">
    <w:abstractNumId w:val="34"/>
  </w:num>
  <w:num w:numId="42" w16cid:durableId="137607539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3"/>
    <w:rsid w:val="0000044B"/>
    <w:rsid w:val="00000508"/>
    <w:rsid w:val="00000B83"/>
    <w:rsid w:val="00002FC7"/>
    <w:rsid w:val="000044AA"/>
    <w:rsid w:val="00004F97"/>
    <w:rsid w:val="00005158"/>
    <w:rsid w:val="00005453"/>
    <w:rsid w:val="00006CEA"/>
    <w:rsid w:val="00010AB6"/>
    <w:rsid w:val="00010D5D"/>
    <w:rsid w:val="00011640"/>
    <w:rsid w:val="000132C9"/>
    <w:rsid w:val="00013612"/>
    <w:rsid w:val="00013DEE"/>
    <w:rsid w:val="00015418"/>
    <w:rsid w:val="00015B6B"/>
    <w:rsid w:val="000160F9"/>
    <w:rsid w:val="000178ED"/>
    <w:rsid w:val="00017B1A"/>
    <w:rsid w:val="00020AEE"/>
    <w:rsid w:val="00020DDC"/>
    <w:rsid w:val="0002264C"/>
    <w:rsid w:val="00023312"/>
    <w:rsid w:val="00023C27"/>
    <w:rsid w:val="000246CD"/>
    <w:rsid w:val="00024883"/>
    <w:rsid w:val="00024F9B"/>
    <w:rsid w:val="00025458"/>
    <w:rsid w:val="000259AC"/>
    <w:rsid w:val="00026351"/>
    <w:rsid w:val="000265C0"/>
    <w:rsid w:val="00026CCA"/>
    <w:rsid w:val="00026FF1"/>
    <w:rsid w:val="00027590"/>
    <w:rsid w:val="00027D3A"/>
    <w:rsid w:val="00030CB7"/>
    <w:rsid w:val="00030CE7"/>
    <w:rsid w:val="000312B4"/>
    <w:rsid w:val="0003209B"/>
    <w:rsid w:val="000335A7"/>
    <w:rsid w:val="00033E51"/>
    <w:rsid w:val="00033F86"/>
    <w:rsid w:val="00035B26"/>
    <w:rsid w:val="00036096"/>
    <w:rsid w:val="0003668C"/>
    <w:rsid w:val="00037147"/>
    <w:rsid w:val="0004064C"/>
    <w:rsid w:val="000411E8"/>
    <w:rsid w:val="00041CE3"/>
    <w:rsid w:val="000422D3"/>
    <w:rsid w:val="000434DD"/>
    <w:rsid w:val="0004354F"/>
    <w:rsid w:val="0004466E"/>
    <w:rsid w:val="00044711"/>
    <w:rsid w:val="00044C32"/>
    <w:rsid w:val="00044E97"/>
    <w:rsid w:val="00045A32"/>
    <w:rsid w:val="00047A91"/>
    <w:rsid w:val="00047D53"/>
    <w:rsid w:val="000502CA"/>
    <w:rsid w:val="00050760"/>
    <w:rsid w:val="000523D2"/>
    <w:rsid w:val="00052BB5"/>
    <w:rsid w:val="0005551B"/>
    <w:rsid w:val="00055A76"/>
    <w:rsid w:val="000564B0"/>
    <w:rsid w:val="0005661B"/>
    <w:rsid w:val="00057197"/>
    <w:rsid w:val="0006075D"/>
    <w:rsid w:val="00060DE7"/>
    <w:rsid w:val="000615B1"/>
    <w:rsid w:val="000627C6"/>
    <w:rsid w:val="000639BC"/>
    <w:rsid w:val="000640BA"/>
    <w:rsid w:val="00064476"/>
    <w:rsid w:val="00065C39"/>
    <w:rsid w:val="00066D3A"/>
    <w:rsid w:val="00067921"/>
    <w:rsid w:val="00067CA8"/>
    <w:rsid w:val="000708F4"/>
    <w:rsid w:val="0007370A"/>
    <w:rsid w:val="00073835"/>
    <w:rsid w:val="00073C6A"/>
    <w:rsid w:val="00074073"/>
    <w:rsid w:val="00074540"/>
    <w:rsid w:val="00075A7A"/>
    <w:rsid w:val="00075A93"/>
    <w:rsid w:val="00076272"/>
    <w:rsid w:val="00077E04"/>
    <w:rsid w:val="00080AB4"/>
    <w:rsid w:val="00080D05"/>
    <w:rsid w:val="000845ED"/>
    <w:rsid w:val="00084BD0"/>
    <w:rsid w:val="00085C72"/>
    <w:rsid w:val="0008610C"/>
    <w:rsid w:val="00086409"/>
    <w:rsid w:val="00087BCB"/>
    <w:rsid w:val="000907D3"/>
    <w:rsid w:val="000920F5"/>
    <w:rsid w:val="000926A5"/>
    <w:rsid w:val="00092A2F"/>
    <w:rsid w:val="0009309B"/>
    <w:rsid w:val="00093E1A"/>
    <w:rsid w:val="0009415C"/>
    <w:rsid w:val="00095CC0"/>
    <w:rsid w:val="00095DAF"/>
    <w:rsid w:val="00095EBF"/>
    <w:rsid w:val="00097035"/>
    <w:rsid w:val="000977BF"/>
    <w:rsid w:val="000978C7"/>
    <w:rsid w:val="00097AC0"/>
    <w:rsid w:val="00097C08"/>
    <w:rsid w:val="00097CD2"/>
    <w:rsid w:val="000A2985"/>
    <w:rsid w:val="000A40B9"/>
    <w:rsid w:val="000A44D9"/>
    <w:rsid w:val="000A4A4E"/>
    <w:rsid w:val="000A4BE3"/>
    <w:rsid w:val="000A4FFA"/>
    <w:rsid w:val="000A5657"/>
    <w:rsid w:val="000A7318"/>
    <w:rsid w:val="000A7910"/>
    <w:rsid w:val="000A7920"/>
    <w:rsid w:val="000B010A"/>
    <w:rsid w:val="000B2AB0"/>
    <w:rsid w:val="000B3A51"/>
    <w:rsid w:val="000B3DDF"/>
    <w:rsid w:val="000B43E1"/>
    <w:rsid w:val="000B504E"/>
    <w:rsid w:val="000B53E5"/>
    <w:rsid w:val="000B5677"/>
    <w:rsid w:val="000B5AEB"/>
    <w:rsid w:val="000B6855"/>
    <w:rsid w:val="000C13B9"/>
    <w:rsid w:val="000C163E"/>
    <w:rsid w:val="000C1EE0"/>
    <w:rsid w:val="000C24E2"/>
    <w:rsid w:val="000C2B0F"/>
    <w:rsid w:val="000C481F"/>
    <w:rsid w:val="000C4993"/>
    <w:rsid w:val="000C6532"/>
    <w:rsid w:val="000D01D1"/>
    <w:rsid w:val="000D0551"/>
    <w:rsid w:val="000D0745"/>
    <w:rsid w:val="000D1F7E"/>
    <w:rsid w:val="000D2FD5"/>
    <w:rsid w:val="000D3A03"/>
    <w:rsid w:val="000D3B48"/>
    <w:rsid w:val="000D3E7D"/>
    <w:rsid w:val="000D4917"/>
    <w:rsid w:val="000D493F"/>
    <w:rsid w:val="000D55B4"/>
    <w:rsid w:val="000D5B64"/>
    <w:rsid w:val="000D5D61"/>
    <w:rsid w:val="000D63FB"/>
    <w:rsid w:val="000D6736"/>
    <w:rsid w:val="000D6907"/>
    <w:rsid w:val="000D6E64"/>
    <w:rsid w:val="000D7A4D"/>
    <w:rsid w:val="000E1807"/>
    <w:rsid w:val="000E38D7"/>
    <w:rsid w:val="000E4070"/>
    <w:rsid w:val="000E450D"/>
    <w:rsid w:val="000E4CFD"/>
    <w:rsid w:val="000E4D65"/>
    <w:rsid w:val="000E6BD9"/>
    <w:rsid w:val="000E7102"/>
    <w:rsid w:val="000E78A9"/>
    <w:rsid w:val="000E7CDF"/>
    <w:rsid w:val="000E7F22"/>
    <w:rsid w:val="000E7F28"/>
    <w:rsid w:val="000F13B2"/>
    <w:rsid w:val="000F19BB"/>
    <w:rsid w:val="000F21BE"/>
    <w:rsid w:val="000F3206"/>
    <w:rsid w:val="000F50F9"/>
    <w:rsid w:val="000F5DAD"/>
    <w:rsid w:val="000F73DA"/>
    <w:rsid w:val="00100044"/>
    <w:rsid w:val="00100671"/>
    <w:rsid w:val="001008D3"/>
    <w:rsid w:val="00100D5D"/>
    <w:rsid w:val="0010175E"/>
    <w:rsid w:val="0010255C"/>
    <w:rsid w:val="00102D9E"/>
    <w:rsid w:val="00102E84"/>
    <w:rsid w:val="0010303D"/>
    <w:rsid w:val="00104EDC"/>
    <w:rsid w:val="00105944"/>
    <w:rsid w:val="00105EE0"/>
    <w:rsid w:val="00106FDC"/>
    <w:rsid w:val="001070E2"/>
    <w:rsid w:val="00107985"/>
    <w:rsid w:val="00111E4E"/>
    <w:rsid w:val="001139A0"/>
    <w:rsid w:val="00113D2F"/>
    <w:rsid w:val="0011420E"/>
    <w:rsid w:val="00116024"/>
    <w:rsid w:val="001169F1"/>
    <w:rsid w:val="001176C0"/>
    <w:rsid w:val="00117AEB"/>
    <w:rsid w:val="00120082"/>
    <w:rsid w:val="0012044D"/>
    <w:rsid w:val="001209B0"/>
    <w:rsid w:val="0012173D"/>
    <w:rsid w:val="0012193F"/>
    <w:rsid w:val="00122AAD"/>
    <w:rsid w:val="00122F79"/>
    <w:rsid w:val="00123954"/>
    <w:rsid w:val="00123C59"/>
    <w:rsid w:val="00124B93"/>
    <w:rsid w:val="001251AA"/>
    <w:rsid w:val="0012611A"/>
    <w:rsid w:val="0013025F"/>
    <w:rsid w:val="00130E4F"/>
    <w:rsid w:val="001310A2"/>
    <w:rsid w:val="00131451"/>
    <w:rsid w:val="00131894"/>
    <w:rsid w:val="001319C2"/>
    <w:rsid w:val="00131E63"/>
    <w:rsid w:val="0013216F"/>
    <w:rsid w:val="00132888"/>
    <w:rsid w:val="00133AF8"/>
    <w:rsid w:val="00133E8B"/>
    <w:rsid w:val="00134049"/>
    <w:rsid w:val="00134AB2"/>
    <w:rsid w:val="001364BB"/>
    <w:rsid w:val="00136AA2"/>
    <w:rsid w:val="00136C7E"/>
    <w:rsid w:val="00137BA1"/>
    <w:rsid w:val="00140A3E"/>
    <w:rsid w:val="00140CDD"/>
    <w:rsid w:val="00140FF6"/>
    <w:rsid w:val="00141262"/>
    <w:rsid w:val="00141C2B"/>
    <w:rsid w:val="00142465"/>
    <w:rsid w:val="00144E61"/>
    <w:rsid w:val="001454B4"/>
    <w:rsid w:val="00145A07"/>
    <w:rsid w:val="00145E06"/>
    <w:rsid w:val="00145FFD"/>
    <w:rsid w:val="001460B6"/>
    <w:rsid w:val="00146226"/>
    <w:rsid w:val="00146A27"/>
    <w:rsid w:val="00146C07"/>
    <w:rsid w:val="00146F50"/>
    <w:rsid w:val="001472A5"/>
    <w:rsid w:val="0015054B"/>
    <w:rsid w:val="0015091C"/>
    <w:rsid w:val="001509A1"/>
    <w:rsid w:val="001509FB"/>
    <w:rsid w:val="00150F7F"/>
    <w:rsid w:val="00151DFF"/>
    <w:rsid w:val="00152056"/>
    <w:rsid w:val="00152701"/>
    <w:rsid w:val="00152A25"/>
    <w:rsid w:val="00153247"/>
    <w:rsid w:val="00153CBA"/>
    <w:rsid w:val="001543E2"/>
    <w:rsid w:val="00154F57"/>
    <w:rsid w:val="00155AC9"/>
    <w:rsid w:val="00156693"/>
    <w:rsid w:val="001566F2"/>
    <w:rsid w:val="00156A5E"/>
    <w:rsid w:val="00157CC6"/>
    <w:rsid w:val="00157DE8"/>
    <w:rsid w:val="00160273"/>
    <w:rsid w:val="001606B3"/>
    <w:rsid w:val="00161EFC"/>
    <w:rsid w:val="001620DD"/>
    <w:rsid w:val="001626FA"/>
    <w:rsid w:val="00166967"/>
    <w:rsid w:val="001669BC"/>
    <w:rsid w:val="001670E9"/>
    <w:rsid w:val="00167D30"/>
    <w:rsid w:val="0017003D"/>
    <w:rsid w:val="00170BB5"/>
    <w:rsid w:val="001721D8"/>
    <w:rsid w:val="00173A84"/>
    <w:rsid w:val="001756F5"/>
    <w:rsid w:val="0017601E"/>
    <w:rsid w:val="0017718D"/>
    <w:rsid w:val="00180863"/>
    <w:rsid w:val="00180ADA"/>
    <w:rsid w:val="00182064"/>
    <w:rsid w:val="001833B0"/>
    <w:rsid w:val="00184A1C"/>
    <w:rsid w:val="00184F04"/>
    <w:rsid w:val="0018584C"/>
    <w:rsid w:val="00185AFD"/>
    <w:rsid w:val="001860DB"/>
    <w:rsid w:val="001868F3"/>
    <w:rsid w:val="00187593"/>
    <w:rsid w:val="00187AD0"/>
    <w:rsid w:val="0019020D"/>
    <w:rsid w:val="0019065A"/>
    <w:rsid w:val="001907BA"/>
    <w:rsid w:val="00190A4F"/>
    <w:rsid w:val="0019176A"/>
    <w:rsid w:val="00191931"/>
    <w:rsid w:val="00191A4C"/>
    <w:rsid w:val="00191EB1"/>
    <w:rsid w:val="0019296C"/>
    <w:rsid w:val="00193ECD"/>
    <w:rsid w:val="001945A6"/>
    <w:rsid w:val="001946D6"/>
    <w:rsid w:val="0019541D"/>
    <w:rsid w:val="001957F8"/>
    <w:rsid w:val="00195EBC"/>
    <w:rsid w:val="001965E8"/>
    <w:rsid w:val="001965FE"/>
    <w:rsid w:val="0019687E"/>
    <w:rsid w:val="00196E62"/>
    <w:rsid w:val="0019704D"/>
    <w:rsid w:val="00197D36"/>
    <w:rsid w:val="00197E36"/>
    <w:rsid w:val="001A0383"/>
    <w:rsid w:val="001A0D66"/>
    <w:rsid w:val="001A1115"/>
    <w:rsid w:val="001A180A"/>
    <w:rsid w:val="001A1A43"/>
    <w:rsid w:val="001A1FCA"/>
    <w:rsid w:val="001A2674"/>
    <w:rsid w:val="001A371A"/>
    <w:rsid w:val="001A383C"/>
    <w:rsid w:val="001A6BA9"/>
    <w:rsid w:val="001A7D79"/>
    <w:rsid w:val="001B00D7"/>
    <w:rsid w:val="001B0264"/>
    <w:rsid w:val="001B05F7"/>
    <w:rsid w:val="001B1190"/>
    <w:rsid w:val="001B1847"/>
    <w:rsid w:val="001B1913"/>
    <w:rsid w:val="001B2294"/>
    <w:rsid w:val="001B239D"/>
    <w:rsid w:val="001B307F"/>
    <w:rsid w:val="001B3930"/>
    <w:rsid w:val="001B4567"/>
    <w:rsid w:val="001B52B2"/>
    <w:rsid w:val="001B65CA"/>
    <w:rsid w:val="001B67F7"/>
    <w:rsid w:val="001C02B9"/>
    <w:rsid w:val="001C14FC"/>
    <w:rsid w:val="001C1CE5"/>
    <w:rsid w:val="001C2000"/>
    <w:rsid w:val="001C201F"/>
    <w:rsid w:val="001C2D41"/>
    <w:rsid w:val="001D0169"/>
    <w:rsid w:val="001D076B"/>
    <w:rsid w:val="001D0D5C"/>
    <w:rsid w:val="001D1E70"/>
    <w:rsid w:val="001D20F7"/>
    <w:rsid w:val="001D272E"/>
    <w:rsid w:val="001D2B4C"/>
    <w:rsid w:val="001D2CFA"/>
    <w:rsid w:val="001D31D5"/>
    <w:rsid w:val="001D35AE"/>
    <w:rsid w:val="001D540F"/>
    <w:rsid w:val="001D699E"/>
    <w:rsid w:val="001D6BC6"/>
    <w:rsid w:val="001E0795"/>
    <w:rsid w:val="001E18D5"/>
    <w:rsid w:val="001E25FC"/>
    <w:rsid w:val="001E286B"/>
    <w:rsid w:val="001E3C68"/>
    <w:rsid w:val="001E3EBB"/>
    <w:rsid w:val="001E43B0"/>
    <w:rsid w:val="001E65CA"/>
    <w:rsid w:val="001E6B80"/>
    <w:rsid w:val="001E743D"/>
    <w:rsid w:val="001F073D"/>
    <w:rsid w:val="001F0D94"/>
    <w:rsid w:val="001F1381"/>
    <w:rsid w:val="001F14AA"/>
    <w:rsid w:val="001F1CD7"/>
    <w:rsid w:val="001F2684"/>
    <w:rsid w:val="001F4D80"/>
    <w:rsid w:val="001F4E41"/>
    <w:rsid w:val="001F5B1E"/>
    <w:rsid w:val="001F5DD5"/>
    <w:rsid w:val="001F5DF6"/>
    <w:rsid w:val="001F6002"/>
    <w:rsid w:val="001F76A7"/>
    <w:rsid w:val="00200804"/>
    <w:rsid w:val="002011D0"/>
    <w:rsid w:val="0020244C"/>
    <w:rsid w:val="00202E48"/>
    <w:rsid w:val="00203DD6"/>
    <w:rsid w:val="002044A6"/>
    <w:rsid w:val="0020455F"/>
    <w:rsid w:val="00205D3A"/>
    <w:rsid w:val="00205ECA"/>
    <w:rsid w:val="00206292"/>
    <w:rsid w:val="00206F87"/>
    <w:rsid w:val="0020705C"/>
    <w:rsid w:val="0020728F"/>
    <w:rsid w:val="002074E4"/>
    <w:rsid w:val="00211F65"/>
    <w:rsid w:val="0021204D"/>
    <w:rsid w:val="00212238"/>
    <w:rsid w:val="002128FB"/>
    <w:rsid w:val="00214656"/>
    <w:rsid w:val="00214768"/>
    <w:rsid w:val="00215EE9"/>
    <w:rsid w:val="00216E6F"/>
    <w:rsid w:val="0022014D"/>
    <w:rsid w:val="002203CB"/>
    <w:rsid w:val="0022107D"/>
    <w:rsid w:val="00222CBB"/>
    <w:rsid w:val="0022336F"/>
    <w:rsid w:val="0022365A"/>
    <w:rsid w:val="00223DF3"/>
    <w:rsid w:val="002245FB"/>
    <w:rsid w:val="002252C6"/>
    <w:rsid w:val="00225469"/>
    <w:rsid w:val="0022574D"/>
    <w:rsid w:val="002269C5"/>
    <w:rsid w:val="00226CA0"/>
    <w:rsid w:val="00226D98"/>
    <w:rsid w:val="00230135"/>
    <w:rsid w:val="00230438"/>
    <w:rsid w:val="0023166C"/>
    <w:rsid w:val="002316FF"/>
    <w:rsid w:val="00232468"/>
    <w:rsid w:val="0023270D"/>
    <w:rsid w:val="00232893"/>
    <w:rsid w:val="00232DDF"/>
    <w:rsid w:val="00234617"/>
    <w:rsid w:val="0023572A"/>
    <w:rsid w:val="00236E49"/>
    <w:rsid w:val="0023721E"/>
    <w:rsid w:val="00240918"/>
    <w:rsid w:val="0024127A"/>
    <w:rsid w:val="00241939"/>
    <w:rsid w:val="002435CC"/>
    <w:rsid w:val="002438E4"/>
    <w:rsid w:val="00245924"/>
    <w:rsid w:val="00245EBF"/>
    <w:rsid w:val="00247450"/>
    <w:rsid w:val="0025047F"/>
    <w:rsid w:val="00250572"/>
    <w:rsid w:val="00250B86"/>
    <w:rsid w:val="002516FD"/>
    <w:rsid w:val="00251B9B"/>
    <w:rsid w:val="002522B4"/>
    <w:rsid w:val="00252AD5"/>
    <w:rsid w:val="00254045"/>
    <w:rsid w:val="00254515"/>
    <w:rsid w:val="002546B1"/>
    <w:rsid w:val="00255B44"/>
    <w:rsid w:val="00257181"/>
    <w:rsid w:val="00257DB1"/>
    <w:rsid w:val="002609A6"/>
    <w:rsid w:val="00262631"/>
    <w:rsid w:val="00262662"/>
    <w:rsid w:val="002627DA"/>
    <w:rsid w:val="002637E4"/>
    <w:rsid w:val="00263E27"/>
    <w:rsid w:val="002656A5"/>
    <w:rsid w:val="0026594C"/>
    <w:rsid w:val="00265F0C"/>
    <w:rsid w:val="002664E6"/>
    <w:rsid w:val="00266A29"/>
    <w:rsid w:val="00266C85"/>
    <w:rsid w:val="00266FDD"/>
    <w:rsid w:val="002711DE"/>
    <w:rsid w:val="0027219D"/>
    <w:rsid w:val="002725C2"/>
    <w:rsid w:val="00273447"/>
    <w:rsid w:val="002739BB"/>
    <w:rsid w:val="00275436"/>
    <w:rsid w:val="00275508"/>
    <w:rsid w:val="0027570C"/>
    <w:rsid w:val="00275C8A"/>
    <w:rsid w:val="0027798F"/>
    <w:rsid w:val="00277FCE"/>
    <w:rsid w:val="00281209"/>
    <w:rsid w:val="002818CE"/>
    <w:rsid w:val="00282C35"/>
    <w:rsid w:val="00283602"/>
    <w:rsid w:val="0028366C"/>
    <w:rsid w:val="00283C59"/>
    <w:rsid w:val="00284110"/>
    <w:rsid w:val="0028449E"/>
    <w:rsid w:val="00285E61"/>
    <w:rsid w:val="00286C4B"/>
    <w:rsid w:val="00287D15"/>
    <w:rsid w:val="0029049F"/>
    <w:rsid w:val="002920C6"/>
    <w:rsid w:val="00292DAB"/>
    <w:rsid w:val="002941AB"/>
    <w:rsid w:val="0029429F"/>
    <w:rsid w:val="0029458A"/>
    <w:rsid w:val="002962FB"/>
    <w:rsid w:val="00296672"/>
    <w:rsid w:val="00296C2A"/>
    <w:rsid w:val="002A062F"/>
    <w:rsid w:val="002A0B0B"/>
    <w:rsid w:val="002A1D19"/>
    <w:rsid w:val="002A1EA8"/>
    <w:rsid w:val="002A27F2"/>
    <w:rsid w:val="002A3B92"/>
    <w:rsid w:val="002A4758"/>
    <w:rsid w:val="002A5309"/>
    <w:rsid w:val="002A541F"/>
    <w:rsid w:val="002A55B1"/>
    <w:rsid w:val="002A5B83"/>
    <w:rsid w:val="002A6209"/>
    <w:rsid w:val="002A76DF"/>
    <w:rsid w:val="002B0704"/>
    <w:rsid w:val="002B0749"/>
    <w:rsid w:val="002B15D0"/>
    <w:rsid w:val="002B16EF"/>
    <w:rsid w:val="002B25E2"/>
    <w:rsid w:val="002B2B9E"/>
    <w:rsid w:val="002B2F95"/>
    <w:rsid w:val="002B5052"/>
    <w:rsid w:val="002B5228"/>
    <w:rsid w:val="002B5359"/>
    <w:rsid w:val="002B5F03"/>
    <w:rsid w:val="002B6AAE"/>
    <w:rsid w:val="002B731E"/>
    <w:rsid w:val="002B73EC"/>
    <w:rsid w:val="002B79D2"/>
    <w:rsid w:val="002B7AA9"/>
    <w:rsid w:val="002B7C89"/>
    <w:rsid w:val="002B7CE0"/>
    <w:rsid w:val="002C03EC"/>
    <w:rsid w:val="002C0972"/>
    <w:rsid w:val="002C234B"/>
    <w:rsid w:val="002C2B46"/>
    <w:rsid w:val="002C36E5"/>
    <w:rsid w:val="002C3B68"/>
    <w:rsid w:val="002C518C"/>
    <w:rsid w:val="002C51B3"/>
    <w:rsid w:val="002C5F57"/>
    <w:rsid w:val="002C69CE"/>
    <w:rsid w:val="002C69DE"/>
    <w:rsid w:val="002C7739"/>
    <w:rsid w:val="002C7EBB"/>
    <w:rsid w:val="002D0033"/>
    <w:rsid w:val="002D10C5"/>
    <w:rsid w:val="002D1537"/>
    <w:rsid w:val="002D1607"/>
    <w:rsid w:val="002D1C55"/>
    <w:rsid w:val="002D1E16"/>
    <w:rsid w:val="002D28ED"/>
    <w:rsid w:val="002D63B3"/>
    <w:rsid w:val="002D66C3"/>
    <w:rsid w:val="002D72C2"/>
    <w:rsid w:val="002E094F"/>
    <w:rsid w:val="002E0E26"/>
    <w:rsid w:val="002E0E6A"/>
    <w:rsid w:val="002E101D"/>
    <w:rsid w:val="002E10A6"/>
    <w:rsid w:val="002E2269"/>
    <w:rsid w:val="002E340F"/>
    <w:rsid w:val="002E36AD"/>
    <w:rsid w:val="002E3F49"/>
    <w:rsid w:val="002E66F3"/>
    <w:rsid w:val="002E673C"/>
    <w:rsid w:val="002E7809"/>
    <w:rsid w:val="002F080E"/>
    <w:rsid w:val="002F0A24"/>
    <w:rsid w:val="002F3197"/>
    <w:rsid w:val="002F38CC"/>
    <w:rsid w:val="002F40B1"/>
    <w:rsid w:val="002F40B5"/>
    <w:rsid w:val="002F47C2"/>
    <w:rsid w:val="002F5914"/>
    <w:rsid w:val="002F69BD"/>
    <w:rsid w:val="002F6BC9"/>
    <w:rsid w:val="002F7D62"/>
    <w:rsid w:val="003002E9"/>
    <w:rsid w:val="00300575"/>
    <w:rsid w:val="003007F0"/>
    <w:rsid w:val="0030080E"/>
    <w:rsid w:val="00300A55"/>
    <w:rsid w:val="00301F81"/>
    <w:rsid w:val="00303181"/>
    <w:rsid w:val="003035AB"/>
    <w:rsid w:val="00303BFF"/>
    <w:rsid w:val="00303E99"/>
    <w:rsid w:val="003044FB"/>
    <w:rsid w:val="00304B7E"/>
    <w:rsid w:val="00304E85"/>
    <w:rsid w:val="00304EE8"/>
    <w:rsid w:val="0030554E"/>
    <w:rsid w:val="0030654B"/>
    <w:rsid w:val="00306DEC"/>
    <w:rsid w:val="00307DDD"/>
    <w:rsid w:val="003109EE"/>
    <w:rsid w:val="00311B66"/>
    <w:rsid w:val="003124A6"/>
    <w:rsid w:val="003129D2"/>
    <w:rsid w:val="003135B6"/>
    <w:rsid w:val="00313AEE"/>
    <w:rsid w:val="00316DBF"/>
    <w:rsid w:val="00317236"/>
    <w:rsid w:val="00317357"/>
    <w:rsid w:val="00320709"/>
    <w:rsid w:val="00320A58"/>
    <w:rsid w:val="00322437"/>
    <w:rsid w:val="00322C0E"/>
    <w:rsid w:val="00322FE0"/>
    <w:rsid w:val="003235D3"/>
    <w:rsid w:val="003240E6"/>
    <w:rsid w:val="003249A3"/>
    <w:rsid w:val="00324C45"/>
    <w:rsid w:val="00325584"/>
    <w:rsid w:val="00326892"/>
    <w:rsid w:val="00327338"/>
    <w:rsid w:val="00332B03"/>
    <w:rsid w:val="00332B93"/>
    <w:rsid w:val="00333975"/>
    <w:rsid w:val="00333A03"/>
    <w:rsid w:val="003359DD"/>
    <w:rsid w:val="0033642B"/>
    <w:rsid w:val="00336690"/>
    <w:rsid w:val="003403AB"/>
    <w:rsid w:val="00340701"/>
    <w:rsid w:val="00341B5D"/>
    <w:rsid w:val="00342A18"/>
    <w:rsid w:val="0034341A"/>
    <w:rsid w:val="0034387E"/>
    <w:rsid w:val="00345656"/>
    <w:rsid w:val="00345D26"/>
    <w:rsid w:val="003469F3"/>
    <w:rsid w:val="00350913"/>
    <w:rsid w:val="00351EF4"/>
    <w:rsid w:val="0035200A"/>
    <w:rsid w:val="003528EA"/>
    <w:rsid w:val="0035291B"/>
    <w:rsid w:val="00352E02"/>
    <w:rsid w:val="003541CC"/>
    <w:rsid w:val="003543E5"/>
    <w:rsid w:val="00354708"/>
    <w:rsid w:val="00356517"/>
    <w:rsid w:val="00356618"/>
    <w:rsid w:val="00356859"/>
    <w:rsid w:val="00356AD4"/>
    <w:rsid w:val="00356CDF"/>
    <w:rsid w:val="00356D81"/>
    <w:rsid w:val="00360031"/>
    <w:rsid w:val="0036123B"/>
    <w:rsid w:val="0036197C"/>
    <w:rsid w:val="00361D2F"/>
    <w:rsid w:val="003625C5"/>
    <w:rsid w:val="00362751"/>
    <w:rsid w:val="00362C3C"/>
    <w:rsid w:val="00362EEB"/>
    <w:rsid w:val="00364676"/>
    <w:rsid w:val="00364A00"/>
    <w:rsid w:val="00364BBF"/>
    <w:rsid w:val="0036507A"/>
    <w:rsid w:val="00365808"/>
    <w:rsid w:val="003667F1"/>
    <w:rsid w:val="00366DC4"/>
    <w:rsid w:val="0037050C"/>
    <w:rsid w:val="0037181B"/>
    <w:rsid w:val="0037231C"/>
    <w:rsid w:val="003723A7"/>
    <w:rsid w:val="00372733"/>
    <w:rsid w:val="00373800"/>
    <w:rsid w:val="0037406C"/>
    <w:rsid w:val="00374390"/>
    <w:rsid w:val="0037522B"/>
    <w:rsid w:val="00375531"/>
    <w:rsid w:val="00375D4D"/>
    <w:rsid w:val="003763B1"/>
    <w:rsid w:val="0037649E"/>
    <w:rsid w:val="003804D4"/>
    <w:rsid w:val="00380543"/>
    <w:rsid w:val="003809CF"/>
    <w:rsid w:val="003818E0"/>
    <w:rsid w:val="00381B7D"/>
    <w:rsid w:val="00381D04"/>
    <w:rsid w:val="00381E1B"/>
    <w:rsid w:val="00381FC6"/>
    <w:rsid w:val="003842C5"/>
    <w:rsid w:val="00385265"/>
    <w:rsid w:val="003876D7"/>
    <w:rsid w:val="00387729"/>
    <w:rsid w:val="00387AF1"/>
    <w:rsid w:val="00387F44"/>
    <w:rsid w:val="00390560"/>
    <w:rsid w:val="00390ACE"/>
    <w:rsid w:val="00390BB8"/>
    <w:rsid w:val="00390BEE"/>
    <w:rsid w:val="00390D3F"/>
    <w:rsid w:val="00392115"/>
    <w:rsid w:val="00393799"/>
    <w:rsid w:val="00395026"/>
    <w:rsid w:val="0039506E"/>
    <w:rsid w:val="003950C4"/>
    <w:rsid w:val="00395FEE"/>
    <w:rsid w:val="003970C7"/>
    <w:rsid w:val="00397474"/>
    <w:rsid w:val="00397718"/>
    <w:rsid w:val="003A0006"/>
    <w:rsid w:val="003A0147"/>
    <w:rsid w:val="003A0242"/>
    <w:rsid w:val="003A0E07"/>
    <w:rsid w:val="003A1FB4"/>
    <w:rsid w:val="003A22C2"/>
    <w:rsid w:val="003A25E8"/>
    <w:rsid w:val="003A33E0"/>
    <w:rsid w:val="003A36EB"/>
    <w:rsid w:val="003A3740"/>
    <w:rsid w:val="003A4C3F"/>
    <w:rsid w:val="003A4E6D"/>
    <w:rsid w:val="003A57CE"/>
    <w:rsid w:val="003A5A67"/>
    <w:rsid w:val="003A61BD"/>
    <w:rsid w:val="003A6445"/>
    <w:rsid w:val="003A6DE8"/>
    <w:rsid w:val="003A6F31"/>
    <w:rsid w:val="003A772E"/>
    <w:rsid w:val="003B0986"/>
    <w:rsid w:val="003B15FF"/>
    <w:rsid w:val="003B1713"/>
    <w:rsid w:val="003B19B8"/>
    <w:rsid w:val="003B27BC"/>
    <w:rsid w:val="003B2B14"/>
    <w:rsid w:val="003B3114"/>
    <w:rsid w:val="003B3186"/>
    <w:rsid w:val="003B39F6"/>
    <w:rsid w:val="003B41AB"/>
    <w:rsid w:val="003B4510"/>
    <w:rsid w:val="003B51AE"/>
    <w:rsid w:val="003B6527"/>
    <w:rsid w:val="003B66C7"/>
    <w:rsid w:val="003B721C"/>
    <w:rsid w:val="003B725E"/>
    <w:rsid w:val="003C1A93"/>
    <w:rsid w:val="003C4460"/>
    <w:rsid w:val="003C478C"/>
    <w:rsid w:val="003C4DB7"/>
    <w:rsid w:val="003C50CC"/>
    <w:rsid w:val="003C5929"/>
    <w:rsid w:val="003D0004"/>
    <w:rsid w:val="003D018F"/>
    <w:rsid w:val="003D0630"/>
    <w:rsid w:val="003D1592"/>
    <w:rsid w:val="003D177B"/>
    <w:rsid w:val="003D18BB"/>
    <w:rsid w:val="003D2F73"/>
    <w:rsid w:val="003D3263"/>
    <w:rsid w:val="003D33FD"/>
    <w:rsid w:val="003D59E9"/>
    <w:rsid w:val="003D5EDD"/>
    <w:rsid w:val="003D6111"/>
    <w:rsid w:val="003D6B49"/>
    <w:rsid w:val="003D731E"/>
    <w:rsid w:val="003D7675"/>
    <w:rsid w:val="003E11DE"/>
    <w:rsid w:val="003E18FB"/>
    <w:rsid w:val="003E2331"/>
    <w:rsid w:val="003E2411"/>
    <w:rsid w:val="003E2AEF"/>
    <w:rsid w:val="003E42EE"/>
    <w:rsid w:val="003E47D1"/>
    <w:rsid w:val="003E4B7B"/>
    <w:rsid w:val="003E633C"/>
    <w:rsid w:val="003E646D"/>
    <w:rsid w:val="003E6505"/>
    <w:rsid w:val="003E6AC3"/>
    <w:rsid w:val="003E6FF3"/>
    <w:rsid w:val="003E7DC7"/>
    <w:rsid w:val="003F084F"/>
    <w:rsid w:val="003F0DFA"/>
    <w:rsid w:val="003F14A2"/>
    <w:rsid w:val="003F19D5"/>
    <w:rsid w:val="003F28B8"/>
    <w:rsid w:val="003F419C"/>
    <w:rsid w:val="003F50A5"/>
    <w:rsid w:val="003F5BF8"/>
    <w:rsid w:val="003F6A95"/>
    <w:rsid w:val="003F707C"/>
    <w:rsid w:val="003F7153"/>
    <w:rsid w:val="004008A5"/>
    <w:rsid w:val="00400B60"/>
    <w:rsid w:val="004014AC"/>
    <w:rsid w:val="00401B26"/>
    <w:rsid w:val="00401F18"/>
    <w:rsid w:val="00402194"/>
    <w:rsid w:val="00402650"/>
    <w:rsid w:val="00402CCB"/>
    <w:rsid w:val="00402E09"/>
    <w:rsid w:val="00402E16"/>
    <w:rsid w:val="00403317"/>
    <w:rsid w:val="00403773"/>
    <w:rsid w:val="00403A97"/>
    <w:rsid w:val="004040E3"/>
    <w:rsid w:val="004068E5"/>
    <w:rsid w:val="004070D3"/>
    <w:rsid w:val="0041051F"/>
    <w:rsid w:val="0041089B"/>
    <w:rsid w:val="00410DFF"/>
    <w:rsid w:val="0041111D"/>
    <w:rsid w:val="0041271E"/>
    <w:rsid w:val="00412B79"/>
    <w:rsid w:val="00413364"/>
    <w:rsid w:val="0041349D"/>
    <w:rsid w:val="0041411D"/>
    <w:rsid w:val="004149F2"/>
    <w:rsid w:val="0041539A"/>
    <w:rsid w:val="00417A2B"/>
    <w:rsid w:val="0042001F"/>
    <w:rsid w:val="00420211"/>
    <w:rsid w:val="00420BB8"/>
    <w:rsid w:val="004212A1"/>
    <w:rsid w:val="004219C0"/>
    <w:rsid w:val="00422D34"/>
    <w:rsid w:val="004233D0"/>
    <w:rsid w:val="00423A5E"/>
    <w:rsid w:val="004242D9"/>
    <w:rsid w:val="00425005"/>
    <w:rsid w:val="004253CA"/>
    <w:rsid w:val="0042541B"/>
    <w:rsid w:val="00425729"/>
    <w:rsid w:val="004264CD"/>
    <w:rsid w:val="00426659"/>
    <w:rsid w:val="004267B9"/>
    <w:rsid w:val="004269E4"/>
    <w:rsid w:val="00427947"/>
    <w:rsid w:val="00427EFF"/>
    <w:rsid w:val="00431E9B"/>
    <w:rsid w:val="0043242F"/>
    <w:rsid w:val="0043300D"/>
    <w:rsid w:val="00433395"/>
    <w:rsid w:val="004371B5"/>
    <w:rsid w:val="00437EEA"/>
    <w:rsid w:val="00440235"/>
    <w:rsid w:val="00441E9C"/>
    <w:rsid w:val="0044252D"/>
    <w:rsid w:val="00442CC5"/>
    <w:rsid w:val="0044307F"/>
    <w:rsid w:val="00443D54"/>
    <w:rsid w:val="00443ECA"/>
    <w:rsid w:val="00444130"/>
    <w:rsid w:val="004460CF"/>
    <w:rsid w:val="0044735A"/>
    <w:rsid w:val="00450092"/>
    <w:rsid w:val="00450730"/>
    <w:rsid w:val="00451D3C"/>
    <w:rsid w:val="00451E90"/>
    <w:rsid w:val="0045258B"/>
    <w:rsid w:val="0045308B"/>
    <w:rsid w:val="00453C15"/>
    <w:rsid w:val="004550F4"/>
    <w:rsid w:val="004577F8"/>
    <w:rsid w:val="00457ACB"/>
    <w:rsid w:val="00457E47"/>
    <w:rsid w:val="00460F5D"/>
    <w:rsid w:val="00461D12"/>
    <w:rsid w:val="00462382"/>
    <w:rsid w:val="0046327D"/>
    <w:rsid w:val="0046382F"/>
    <w:rsid w:val="00463D48"/>
    <w:rsid w:val="00466B46"/>
    <w:rsid w:val="00466E48"/>
    <w:rsid w:val="00467A79"/>
    <w:rsid w:val="00467A7D"/>
    <w:rsid w:val="00467E9B"/>
    <w:rsid w:val="004703EE"/>
    <w:rsid w:val="004710C1"/>
    <w:rsid w:val="004718CE"/>
    <w:rsid w:val="00471F62"/>
    <w:rsid w:val="00472AFD"/>
    <w:rsid w:val="00472F4F"/>
    <w:rsid w:val="00473674"/>
    <w:rsid w:val="004738E2"/>
    <w:rsid w:val="0047476C"/>
    <w:rsid w:val="00474C22"/>
    <w:rsid w:val="00474CA3"/>
    <w:rsid w:val="00474EAB"/>
    <w:rsid w:val="00474F5D"/>
    <w:rsid w:val="00475BA3"/>
    <w:rsid w:val="00476385"/>
    <w:rsid w:val="004767D6"/>
    <w:rsid w:val="00476941"/>
    <w:rsid w:val="00480462"/>
    <w:rsid w:val="0048090C"/>
    <w:rsid w:val="00480AFE"/>
    <w:rsid w:val="00482D15"/>
    <w:rsid w:val="0048305C"/>
    <w:rsid w:val="00483355"/>
    <w:rsid w:val="00483769"/>
    <w:rsid w:val="00484A08"/>
    <w:rsid w:val="00484B85"/>
    <w:rsid w:val="00485859"/>
    <w:rsid w:val="00486924"/>
    <w:rsid w:val="00486CA9"/>
    <w:rsid w:val="004878F9"/>
    <w:rsid w:val="00487FED"/>
    <w:rsid w:val="00490828"/>
    <w:rsid w:val="00491321"/>
    <w:rsid w:val="00491814"/>
    <w:rsid w:val="00492A6F"/>
    <w:rsid w:val="0049402E"/>
    <w:rsid w:val="00494068"/>
    <w:rsid w:val="00494652"/>
    <w:rsid w:val="0049479D"/>
    <w:rsid w:val="004947E3"/>
    <w:rsid w:val="00494C00"/>
    <w:rsid w:val="00495772"/>
    <w:rsid w:val="004957D4"/>
    <w:rsid w:val="00496EBC"/>
    <w:rsid w:val="004970D3"/>
    <w:rsid w:val="00497BD9"/>
    <w:rsid w:val="004A0202"/>
    <w:rsid w:val="004A028D"/>
    <w:rsid w:val="004A03B8"/>
    <w:rsid w:val="004A07FE"/>
    <w:rsid w:val="004A10FE"/>
    <w:rsid w:val="004A116A"/>
    <w:rsid w:val="004A13ED"/>
    <w:rsid w:val="004A157D"/>
    <w:rsid w:val="004A161A"/>
    <w:rsid w:val="004A1706"/>
    <w:rsid w:val="004A18E3"/>
    <w:rsid w:val="004A2503"/>
    <w:rsid w:val="004A2614"/>
    <w:rsid w:val="004A291A"/>
    <w:rsid w:val="004A2E12"/>
    <w:rsid w:val="004A2F79"/>
    <w:rsid w:val="004A39C9"/>
    <w:rsid w:val="004A3A21"/>
    <w:rsid w:val="004A3BAE"/>
    <w:rsid w:val="004A3D21"/>
    <w:rsid w:val="004A4A7F"/>
    <w:rsid w:val="004A4FBF"/>
    <w:rsid w:val="004A52DA"/>
    <w:rsid w:val="004A54D1"/>
    <w:rsid w:val="004A54DE"/>
    <w:rsid w:val="004A6239"/>
    <w:rsid w:val="004A6252"/>
    <w:rsid w:val="004A67C4"/>
    <w:rsid w:val="004A72AA"/>
    <w:rsid w:val="004A7603"/>
    <w:rsid w:val="004B066D"/>
    <w:rsid w:val="004B0DFF"/>
    <w:rsid w:val="004B1AFA"/>
    <w:rsid w:val="004B24C5"/>
    <w:rsid w:val="004B3A1B"/>
    <w:rsid w:val="004B4F17"/>
    <w:rsid w:val="004B5D68"/>
    <w:rsid w:val="004B6588"/>
    <w:rsid w:val="004B6C2F"/>
    <w:rsid w:val="004B7071"/>
    <w:rsid w:val="004C0130"/>
    <w:rsid w:val="004C2E07"/>
    <w:rsid w:val="004C3928"/>
    <w:rsid w:val="004C3DB0"/>
    <w:rsid w:val="004C44CE"/>
    <w:rsid w:val="004C4964"/>
    <w:rsid w:val="004C5CE7"/>
    <w:rsid w:val="004C65D9"/>
    <w:rsid w:val="004C67C4"/>
    <w:rsid w:val="004C71FA"/>
    <w:rsid w:val="004C7FBD"/>
    <w:rsid w:val="004D08A0"/>
    <w:rsid w:val="004D0B24"/>
    <w:rsid w:val="004D1CAF"/>
    <w:rsid w:val="004D2FF4"/>
    <w:rsid w:val="004D3B35"/>
    <w:rsid w:val="004D4C7F"/>
    <w:rsid w:val="004D4C84"/>
    <w:rsid w:val="004D5B25"/>
    <w:rsid w:val="004D5C13"/>
    <w:rsid w:val="004E1D01"/>
    <w:rsid w:val="004E35DE"/>
    <w:rsid w:val="004E39E5"/>
    <w:rsid w:val="004E4510"/>
    <w:rsid w:val="004E45DE"/>
    <w:rsid w:val="004E5083"/>
    <w:rsid w:val="004E6446"/>
    <w:rsid w:val="004F16F2"/>
    <w:rsid w:val="004F2452"/>
    <w:rsid w:val="004F287C"/>
    <w:rsid w:val="004F2B7F"/>
    <w:rsid w:val="004F2C77"/>
    <w:rsid w:val="004F5254"/>
    <w:rsid w:val="004F5974"/>
    <w:rsid w:val="004F6495"/>
    <w:rsid w:val="004F7711"/>
    <w:rsid w:val="004F7CC5"/>
    <w:rsid w:val="005004B2"/>
    <w:rsid w:val="00500D1D"/>
    <w:rsid w:val="00500D77"/>
    <w:rsid w:val="005028A6"/>
    <w:rsid w:val="0050292F"/>
    <w:rsid w:val="00502AE1"/>
    <w:rsid w:val="00502D5C"/>
    <w:rsid w:val="00502DB3"/>
    <w:rsid w:val="00503472"/>
    <w:rsid w:val="005048D6"/>
    <w:rsid w:val="005049CE"/>
    <w:rsid w:val="0050539E"/>
    <w:rsid w:val="005053F4"/>
    <w:rsid w:val="00505966"/>
    <w:rsid w:val="00505FC0"/>
    <w:rsid w:val="0050617B"/>
    <w:rsid w:val="005063EC"/>
    <w:rsid w:val="00506DC6"/>
    <w:rsid w:val="00510658"/>
    <w:rsid w:val="00510BA6"/>
    <w:rsid w:val="00511481"/>
    <w:rsid w:val="00514046"/>
    <w:rsid w:val="00514712"/>
    <w:rsid w:val="00516567"/>
    <w:rsid w:val="00520B93"/>
    <w:rsid w:val="005211DB"/>
    <w:rsid w:val="00521A72"/>
    <w:rsid w:val="00521AC9"/>
    <w:rsid w:val="00521BEA"/>
    <w:rsid w:val="00521ED8"/>
    <w:rsid w:val="00522C81"/>
    <w:rsid w:val="005240DF"/>
    <w:rsid w:val="005243E0"/>
    <w:rsid w:val="0052467A"/>
    <w:rsid w:val="00524B83"/>
    <w:rsid w:val="005250BA"/>
    <w:rsid w:val="005254B3"/>
    <w:rsid w:val="00526189"/>
    <w:rsid w:val="005269BB"/>
    <w:rsid w:val="00526C18"/>
    <w:rsid w:val="00526E9B"/>
    <w:rsid w:val="00527DDE"/>
    <w:rsid w:val="00527F83"/>
    <w:rsid w:val="00530217"/>
    <w:rsid w:val="0053090E"/>
    <w:rsid w:val="005317E6"/>
    <w:rsid w:val="00531B0A"/>
    <w:rsid w:val="00531B57"/>
    <w:rsid w:val="00531C5D"/>
    <w:rsid w:val="00531E33"/>
    <w:rsid w:val="00533405"/>
    <w:rsid w:val="00533824"/>
    <w:rsid w:val="00534490"/>
    <w:rsid w:val="00534875"/>
    <w:rsid w:val="00534E4C"/>
    <w:rsid w:val="005350D5"/>
    <w:rsid w:val="00535382"/>
    <w:rsid w:val="005353AC"/>
    <w:rsid w:val="005353D2"/>
    <w:rsid w:val="00535DEF"/>
    <w:rsid w:val="00535E15"/>
    <w:rsid w:val="0053698C"/>
    <w:rsid w:val="00537566"/>
    <w:rsid w:val="00541707"/>
    <w:rsid w:val="0054206B"/>
    <w:rsid w:val="00542E70"/>
    <w:rsid w:val="005430EE"/>
    <w:rsid w:val="00543775"/>
    <w:rsid w:val="00543817"/>
    <w:rsid w:val="005444EE"/>
    <w:rsid w:val="00544EF3"/>
    <w:rsid w:val="0054520E"/>
    <w:rsid w:val="00545F6F"/>
    <w:rsid w:val="00547257"/>
    <w:rsid w:val="0054778E"/>
    <w:rsid w:val="0054779E"/>
    <w:rsid w:val="00550EF5"/>
    <w:rsid w:val="00551287"/>
    <w:rsid w:val="00551592"/>
    <w:rsid w:val="005517DF"/>
    <w:rsid w:val="00552125"/>
    <w:rsid w:val="0055225E"/>
    <w:rsid w:val="00552980"/>
    <w:rsid w:val="00552A65"/>
    <w:rsid w:val="00552C10"/>
    <w:rsid w:val="00553D37"/>
    <w:rsid w:val="00553D4F"/>
    <w:rsid w:val="00553EC3"/>
    <w:rsid w:val="005565BA"/>
    <w:rsid w:val="00560251"/>
    <w:rsid w:val="005602D6"/>
    <w:rsid w:val="00560D4A"/>
    <w:rsid w:val="005625BF"/>
    <w:rsid w:val="0056420E"/>
    <w:rsid w:val="00564EA1"/>
    <w:rsid w:val="0056604B"/>
    <w:rsid w:val="00566CB6"/>
    <w:rsid w:val="005676DF"/>
    <w:rsid w:val="00567DDB"/>
    <w:rsid w:val="0057037F"/>
    <w:rsid w:val="005707A6"/>
    <w:rsid w:val="0057146B"/>
    <w:rsid w:val="0057170A"/>
    <w:rsid w:val="00572001"/>
    <w:rsid w:val="00572059"/>
    <w:rsid w:val="00572A3D"/>
    <w:rsid w:val="00573648"/>
    <w:rsid w:val="00574065"/>
    <w:rsid w:val="00574680"/>
    <w:rsid w:val="00574964"/>
    <w:rsid w:val="00575190"/>
    <w:rsid w:val="005757AE"/>
    <w:rsid w:val="00575BE5"/>
    <w:rsid w:val="005763C7"/>
    <w:rsid w:val="0057757E"/>
    <w:rsid w:val="00577A7E"/>
    <w:rsid w:val="005802F5"/>
    <w:rsid w:val="00581531"/>
    <w:rsid w:val="00581BB9"/>
    <w:rsid w:val="00581E3E"/>
    <w:rsid w:val="00582590"/>
    <w:rsid w:val="00582637"/>
    <w:rsid w:val="0058313D"/>
    <w:rsid w:val="0058335F"/>
    <w:rsid w:val="005837B8"/>
    <w:rsid w:val="005840F2"/>
    <w:rsid w:val="005844E1"/>
    <w:rsid w:val="00584C68"/>
    <w:rsid w:val="00585797"/>
    <w:rsid w:val="00585EA7"/>
    <w:rsid w:val="0058602A"/>
    <w:rsid w:val="005861AE"/>
    <w:rsid w:val="00586325"/>
    <w:rsid w:val="00590B21"/>
    <w:rsid w:val="005919B5"/>
    <w:rsid w:val="005925E7"/>
    <w:rsid w:val="00592AC7"/>
    <w:rsid w:val="00593207"/>
    <w:rsid w:val="005932D5"/>
    <w:rsid w:val="0059330A"/>
    <w:rsid w:val="00594282"/>
    <w:rsid w:val="0059452D"/>
    <w:rsid w:val="00594911"/>
    <w:rsid w:val="00595EAA"/>
    <w:rsid w:val="00596922"/>
    <w:rsid w:val="00596D14"/>
    <w:rsid w:val="005976A1"/>
    <w:rsid w:val="00597AF5"/>
    <w:rsid w:val="005A0B0E"/>
    <w:rsid w:val="005A0EA1"/>
    <w:rsid w:val="005A35CD"/>
    <w:rsid w:val="005A37A4"/>
    <w:rsid w:val="005A4356"/>
    <w:rsid w:val="005A4B42"/>
    <w:rsid w:val="005A4D95"/>
    <w:rsid w:val="005A6467"/>
    <w:rsid w:val="005B0478"/>
    <w:rsid w:val="005B11AE"/>
    <w:rsid w:val="005B1D94"/>
    <w:rsid w:val="005B2052"/>
    <w:rsid w:val="005B22C9"/>
    <w:rsid w:val="005B2B43"/>
    <w:rsid w:val="005B3883"/>
    <w:rsid w:val="005B3E5A"/>
    <w:rsid w:val="005B4565"/>
    <w:rsid w:val="005B55D3"/>
    <w:rsid w:val="005B6362"/>
    <w:rsid w:val="005C1C1D"/>
    <w:rsid w:val="005C34C0"/>
    <w:rsid w:val="005C3678"/>
    <w:rsid w:val="005C3F7D"/>
    <w:rsid w:val="005C4DDD"/>
    <w:rsid w:val="005C7C9E"/>
    <w:rsid w:val="005C7D23"/>
    <w:rsid w:val="005C7D27"/>
    <w:rsid w:val="005D0552"/>
    <w:rsid w:val="005D08F8"/>
    <w:rsid w:val="005D1C90"/>
    <w:rsid w:val="005D31C7"/>
    <w:rsid w:val="005D4331"/>
    <w:rsid w:val="005D4E10"/>
    <w:rsid w:val="005D579E"/>
    <w:rsid w:val="005D67F4"/>
    <w:rsid w:val="005E105F"/>
    <w:rsid w:val="005E14CE"/>
    <w:rsid w:val="005E1F62"/>
    <w:rsid w:val="005E1F93"/>
    <w:rsid w:val="005E35C8"/>
    <w:rsid w:val="005E3C22"/>
    <w:rsid w:val="005E4248"/>
    <w:rsid w:val="005E513A"/>
    <w:rsid w:val="005E5164"/>
    <w:rsid w:val="005E5B35"/>
    <w:rsid w:val="005E5BF7"/>
    <w:rsid w:val="005E63D3"/>
    <w:rsid w:val="005E68B5"/>
    <w:rsid w:val="005E6B6C"/>
    <w:rsid w:val="005F020A"/>
    <w:rsid w:val="005F0895"/>
    <w:rsid w:val="005F0C8C"/>
    <w:rsid w:val="005F22FC"/>
    <w:rsid w:val="005F3816"/>
    <w:rsid w:val="005F5A57"/>
    <w:rsid w:val="005F64D6"/>
    <w:rsid w:val="005F6D58"/>
    <w:rsid w:val="0060103F"/>
    <w:rsid w:val="006016DA"/>
    <w:rsid w:val="006017BF"/>
    <w:rsid w:val="00601CF7"/>
    <w:rsid w:val="00602CEF"/>
    <w:rsid w:val="00604A79"/>
    <w:rsid w:val="0060503B"/>
    <w:rsid w:val="0060580B"/>
    <w:rsid w:val="006068F6"/>
    <w:rsid w:val="00606F69"/>
    <w:rsid w:val="0060788A"/>
    <w:rsid w:val="006100F1"/>
    <w:rsid w:val="0061028B"/>
    <w:rsid w:val="0061046D"/>
    <w:rsid w:val="00610AE9"/>
    <w:rsid w:val="00610C75"/>
    <w:rsid w:val="006116BB"/>
    <w:rsid w:val="00612D8C"/>
    <w:rsid w:val="00613081"/>
    <w:rsid w:val="006136BD"/>
    <w:rsid w:val="00613A53"/>
    <w:rsid w:val="00613EAC"/>
    <w:rsid w:val="006157FF"/>
    <w:rsid w:val="006159C1"/>
    <w:rsid w:val="00617BD7"/>
    <w:rsid w:val="00617D6F"/>
    <w:rsid w:val="00620ADB"/>
    <w:rsid w:val="00622999"/>
    <w:rsid w:val="00625CA9"/>
    <w:rsid w:val="0062603C"/>
    <w:rsid w:val="00626399"/>
    <w:rsid w:val="00626D86"/>
    <w:rsid w:val="00627CC7"/>
    <w:rsid w:val="00630AA2"/>
    <w:rsid w:val="00630E1A"/>
    <w:rsid w:val="00632490"/>
    <w:rsid w:val="006329D9"/>
    <w:rsid w:val="006329F7"/>
    <w:rsid w:val="00633571"/>
    <w:rsid w:val="00633AEA"/>
    <w:rsid w:val="006342F8"/>
    <w:rsid w:val="0063460D"/>
    <w:rsid w:val="006348C7"/>
    <w:rsid w:val="00635AE2"/>
    <w:rsid w:val="00635BED"/>
    <w:rsid w:val="006364D8"/>
    <w:rsid w:val="006370B4"/>
    <w:rsid w:val="00637A35"/>
    <w:rsid w:val="00637BF4"/>
    <w:rsid w:val="00640918"/>
    <w:rsid w:val="00640B30"/>
    <w:rsid w:val="00640CCB"/>
    <w:rsid w:val="00640E66"/>
    <w:rsid w:val="0064188D"/>
    <w:rsid w:val="0064315A"/>
    <w:rsid w:val="00643276"/>
    <w:rsid w:val="0064327A"/>
    <w:rsid w:val="00643548"/>
    <w:rsid w:val="00643ABF"/>
    <w:rsid w:val="00643BA4"/>
    <w:rsid w:val="00643BBB"/>
    <w:rsid w:val="0064431E"/>
    <w:rsid w:val="00644461"/>
    <w:rsid w:val="006445B4"/>
    <w:rsid w:val="00644A1A"/>
    <w:rsid w:val="0064541F"/>
    <w:rsid w:val="00645C41"/>
    <w:rsid w:val="00645E8C"/>
    <w:rsid w:val="00646829"/>
    <w:rsid w:val="00646DF1"/>
    <w:rsid w:val="00647060"/>
    <w:rsid w:val="00647172"/>
    <w:rsid w:val="00647A21"/>
    <w:rsid w:val="006506BB"/>
    <w:rsid w:val="00651E9F"/>
    <w:rsid w:val="006526B3"/>
    <w:rsid w:val="0065303E"/>
    <w:rsid w:val="00653162"/>
    <w:rsid w:val="00653415"/>
    <w:rsid w:val="00653D9F"/>
    <w:rsid w:val="006555F0"/>
    <w:rsid w:val="006557F8"/>
    <w:rsid w:val="00655C4B"/>
    <w:rsid w:val="00657C6D"/>
    <w:rsid w:val="006608C2"/>
    <w:rsid w:val="00660FB5"/>
    <w:rsid w:val="0066172B"/>
    <w:rsid w:val="0066237D"/>
    <w:rsid w:val="00662612"/>
    <w:rsid w:val="006644B6"/>
    <w:rsid w:val="0066545A"/>
    <w:rsid w:val="00665547"/>
    <w:rsid w:val="00665B15"/>
    <w:rsid w:val="006667F7"/>
    <w:rsid w:val="00666813"/>
    <w:rsid w:val="00667FC6"/>
    <w:rsid w:val="0067037C"/>
    <w:rsid w:val="00670396"/>
    <w:rsid w:val="006705BC"/>
    <w:rsid w:val="00670A4E"/>
    <w:rsid w:val="00671273"/>
    <w:rsid w:val="006725DA"/>
    <w:rsid w:val="00672983"/>
    <w:rsid w:val="00673FDA"/>
    <w:rsid w:val="0067492E"/>
    <w:rsid w:val="00674E38"/>
    <w:rsid w:val="006772AD"/>
    <w:rsid w:val="00677A07"/>
    <w:rsid w:val="00677CC9"/>
    <w:rsid w:val="006809B5"/>
    <w:rsid w:val="00680CE5"/>
    <w:rsid w:val="00683995"/>
    <w:rsid w:val="006839A6"/>
    <w:rsid w:val="00683AF5"/>
    <w:rsid w:val="006840B2"/>
    <w:rsid w:val="00686080"/>
    <w:rsid w:val="006862A5"/>
    <w:rsid w:val="0068659A"/>
    <w:rsid w:val="006876F4"/>
    <w:rsid w:val="006878E5"/>
    <w:rsid w:val="00687F7E"/>
    <w:rsid w:val="006900A6"/>
    <w:rsid w:val="0069030E"/>
    <w:rsid w:val="006904FE"/>
    <w:rsid w:val="00692DC1"/>
    <w:rsid w:val="00692F9A"/>
    <w:rsid w:val="006930E7"/>
    <w:rsid w:val="006933F6"/>
    <w:rsid w:val="006938D3"/>
    <w:rsid w:val="00693A43"/>
    <w:rsid w:val="00693C20"/>
    <w:rsid w:val="00694394"/>
    <w:rsid w:val="00694FCE"/>
    <w:rsid w:val="006953E5"/>
    <w:rsid w:val="006958AE"/>
    <w:rsid w:val="00696E66"/>
    <w:rsid w:val="0069788B"/>
    <w:rsid w:val="00697B46"/>
    <w:rsid w:val="00697CC5"/>
    <w:rsid w:val="006A0A0C"/>
    <w:rsid w:val="006A1462"/>
    <w:rsid w:val="006A20E1"/>
    <w:rsid w:val="006A3585"/>
    <w:rsid w:val="006A422E"/>
    <w:rsid w:val="006A5F02"/>
    <w:rsid w:val="006A68DB"/>
    <w:rsid w:val="006A7FEB"/>
    <w:rsid w:val="006B0121"/>
    <w:rsid w:val="006B091F"/>
    <w:rsid w:val="006B0DFA"/>
    <w:rsid w:val="006B11DE"/>
    <w:rsid w:val="006B1577"/>
    <w:rsid w:val="006B35E1"/>
    <w:rsid w:val="006B3A96"/>
    <w:rsid w:val="006B47CC"/>
    <w:rsid w:val="006B4B30"/>
    <w:rsid w:val="006B6E7D"/>
    <w:rsid w:val="006C0478"/>
    <w:rsid w:val="006C0B4D"/>
    <w:rsid w:val="006C11F8"/>
    <w:rsid w:val="006C194A"/>
    <w:rsid w:val="006C26AA"/>
    <w:rsid w:val="006C26EC"/>
    <w:rsid w:val="006C4BEC"/>
    <w:rsid w:val="006C4D64"/>
    <w:rsid w:val="006C4F22"/>
    <w:rsid w:val="006C7099"/>
    <w:rsid w:val="006D0286"/>
    <w:rsid w:val="006D1974"/>
    <w:rsid w:val="006D28BA"/>
    <w:rsid w:val="006D510C"/>
    <w:rsid w:val="006D51C1"/>
    <w:rsid w:val="006D59E4"/>
    <w:rsid w:val="006D6418"/>
    <w:rsid w:val="006D6D45"/>
    <w:rsid w:val="006D6F9B"/>
    <w:rsid w:val="006D7658"/>
    <w:rsid w:val="006D783D"/>
    <w:rsid w:val="006E04C0"/>
    <w:rsid w:val="006E121D"/>
    <w:rsid w:val="006E15B7"/>
    <w:rsid w:val="006E18B3"/>
    <w:rsid w:val="006E3389"/>
    <w:rsid w:val="006E3BCD"/>
    <w:rsid w:val="006E48CB"/>
    <w:rsid w:val="006E5A94"/>
    <w:rsid w:val="006E6B39"/>
    <w:rsid w:val="006E6D17"/>
    <w:rsid w:val="006E7404"/>
    <w:rsid w:val="006F1558"/>
    <w:rsid w:val="006F19C1"/>
    <w:rsid w:val="006F1C5B"/>
    <w:rsid w:val="006F3A74"/>
    <w:rsid w:val="006F3D1C"/>
    <w:rsid w:val="006F49A6"/>
    <w:rsid w:val="006F49BE"/>
    <w:rsid w:val="006F4CA8"/>
    <w:rsid w:val="006F5749"/>
    <w:rsid w:val="006F575A"/>
    <w:rsid w:val="006F584D"/>
    <w:rsid w:val="006F5889"/>
    <w:rsid w:val="006F70A4"/>
    <w:rsid w:val="007005A4"/>
    <w:rsid w:val="00700AAF"/>
    <w:rsid w:val="00703125"/>
    <w:rsid w:val="007036D1"/>
    <w:rsid w:val="00703825"/>
    <w:rsid w:val="007039DB"/>
    <w:rsid w:val="0070441C"/>
    <w:rsid w:val="00704AA5"/>
    <w:rsid w:val="007057DB"/>
    <w:rsid w:val="00705C02"/>
    <w:rsid w:val="007063DD"/>
    <w:rsid w:val="007067D7"/>
    <w:rsid w:val="007104AA"/>
    <w:rsid w:val="00710F1B"/>
    <w:rsid w:val="007110DF"/>
    <w:rsid w:val="00711840"/>
    <w:rsid w:val="00715507"/>
    <w:rsid w:val="00715A53"/>
    <w:rsid w:val="00715D80"/>
    <w:rsid w:val="0071610B"/>
    <w:rsid w:val="00717064"/>
    <w:rsid w:val="00717492"/>
    <w:rsid w:val="00717594"/>
    <w:rsid w:val="00717BD7"/>
    <w:rsid w:val="00717D67"/>
    <w:rsid w:val="00720192"/>
    <w:rsid w:val="0072106A"/>
    <w:rsid w:val="007230A7"/>
    <w:rsid w:val="00723F5E"/>
    <w:rsid w:val="00724145"/>
    <w:rsid w:val="00724198"/>
    <w:rsid w:val="0072784F"/>
    <w:rsid w:val="00727B34"/>
    <w:rsid w:val="00730AF8"/>
    <w:rsid w:val="0073271F"/>
    <w:rsid w:val="0073352B"/>
    <w:rsid w:val="007336E2"/>
    <w:rsid w:val="007339BB"/>
    <w:rsid w:val="007351A8"/>
    <w:rsid w:val="00735275"/>
    <w:rsid w:val="00735279"/>
    <w:rsid w:val="007368C4"/>
    <w:rsid w:val="00740511"/>
    <w:rsid w:val="007421E9"/>
    <w:rsid w:val="007423F0"/>
    <w:rsid w:val="00743449"/>
    <w:rsid w:val="007435FB"/>
    <w:rsid w:val="0074382B"/>
    <w:rsid w:val="0074430C"/>
    <w:rsid w:val="0074522D"/>
    <w:rsid w:val="00745419"/>
    <w:rsid w:val="0074556E"/>
    <w:rsid w:val="007460B7"/>
    <w:rsid w:val="00746D3D"/>
    <w:rsid w:val="00746F3E"/>
    <w:rsid w:val="00747456"/>
    <w:rsid w:val="00750EF9"/>
    <w:rsid w:val="007513B3"/>
    <w:rsid w:val="007519E7"/>
    <w:rsid w:val="00752456"/>
    <w:rsid w:val="00752D3A"/>
    <w:rsid w:val="0075319A"/>
    <w:rsid w:val="0075354A"/>
    <w:rsid w:val="00754A78"/>
    <w:rsid w:val="00755899"/>
    <w:rsid w:val="00755CC0"/>
    <w:rsid w:val="00756670"/>
    <w:rsid w:val="007579DE"/>
    <w:rsid w:val="00757C0D"/>
    <w:rsid w:val="00761595"/>
    <w:rsid w:val="00761764"/>
    <w:rsid w:val="00762742"/>
    <w:rsid w:val="00763A3B"/>
    <w:rsid w:val="0076426E"/>
    <w:rsid w:val="007643E4"/>
    <w:rsid w:val="007651F2"/>
    <w:rsid w:val="00767573"/>
    <w:rsid w:val="0076774C"/>
    <w:rsid w:val="00767E99"/>
    <w:rsid w:val="007702E8"/>
    <w:rsid w:val="007711F9"/>
    <w:rsid w:val="007715C0"/>
    <w:rsid w:val="00772236"/>
    <w:rsid w:val="00773D79"/>
    <w:rsid w:val="00774525"/>
    <w:rsid w:val="00774F53"/>
    <w:rsid w:val="007763AF"/>
    <w:rsid w:val="0077695D"/>
    <w:rsid w:val="007775C3"/>
    <w:rsid w:val="00777F62"/>
    <w:rsid w:val="00777F7B"/>
    <w:rsid w:val="0078105C"/>
    <w:rsid w:val="007810C9"/>
    <w:rsid w:val="00781DBB"/>
    <w:rsid w:val="007822FE"/>
    <w:rsid w:val="00782393"/>
    <w:rsid w:val="00782710"/>
    <w:rsid w:val="0078281D"/>
    <w:rsid w:val="00783BB8"/>
    <w:rsid w:val="00785A25"/>
    <w:rsid w:val="00786762"/>
    <w:rsid w:val="00786F7F"/>
    <w:rsid w:val="00787A95"/>
    <w:rsid w:val="00790870"/>
    <w:rsid w:val="00790BEA"/>
    <w:rsid w:val="00790D71"/>
    <w:rsid w:val="00791E34"/>
    <w:rsid w:val="0079267E"/>
    <w:rsid w:val="0079307D"/>
    <w:rsid w:val="00793350"/>
    <w:rsid w:val="007934CC"/>
    <w:rsid w:val="00794502"/>
    <w:rsid w:val="007947BF"/>
    <w:rsid w:val="00795037"/>
    <w:rsid w:val="007950DA"/>
    <w:rsid w:val="00795DAD"/>
    <w:rsid w:val="00796142"/>
    <w:rsid w:val="0079635D"/>
    <w:rsid w:val="00796BB9"/>
    <w:rsid w:val="007970A2"/>
    <w:rsid w:val="00797CEF"/>
    <w:rsid w:val="007A0F55"/>
    <w:rsid w:val="007A1489"/>
    <w:rsid w:val="007A16EC"/>
    <w:rsid w:val="007A1C8F"/>
    <w:rsid w:val="007A23FA"/>
    <w:rsid w:val="007A275C"/>
    <w:rsid w:val="007A2872"/>
    <w:rsid w:val="007A4E95"/>
    <w:rsid w:val="007A508F"/>
    <w:rsid w:val="007A54D4"/>
    <w:rsid w:val="007A5839"/>
    <w:rsid w:val="007A601E"/>
    <w:rsid w:val="007A6842"/>
    <w:rsid w:val="007A7093"/>
    <w:rsid w:val="007B0037"/>
    <w:rsid w:val="007B0F43"/>
    <w:rsid w:val="007B1802"/>
    <w:rsid w:val="007B19C1"/>
    <w:rsid w:val="007B2056"/>
    <w:rsid w:val="007B2CC5"/>
    <w:rsid w:val="007B4029"/>
    <w:rsid w:val="007B413A"/>
    <w:rsid w:val="007B473F"/>
    <w:rsid w:val="007B515F"/>
    <w:rsid w:val="007B6234"/>
    <w:rsid w:val="007B6B95"/>
    <w:rsid w:val="007C17A1"/>
    <w:rsid w:val="007C1F29"/>
    <w:rsid w:val="007C21DC"/>
    <w:rsid w:val="007C242A"/>
    <w:rsid w:val="007C2BE5"/>
    <w:rsid w:val="007C2C85"/>
    <w:rsid w:val="007C2EED"/>
    <w:rsid w:val="007C3E05"/>
    <w:rsid w:val="007C4D3D"/>
    <w:rsid w:val="007C5573"/>
    <w:rsid w:val="007C5F35"/>
    <w:rsid w:val="007D14F5"/>
    <w:rsid w:val="007D1F7A"/>
    <w:rsid w:val="007D27DF"/>
    <w:rsid w:val="007D317C"/>
    <w:rsid w:val="007D3E1F"/>
    <w:rsid w:val="007D4179"/>
    <w:rsid w:val="007D4A44"/>
    <w:rsid w:val="007D56CD"/>
    <w:rsid w:val="007D68B8"/>
    <w:rsid w:val="007D7BBB"/>
    <w:rsid w:val="007E0249"/>
    <w:rsid w:val="007E0B68"/>
    <w:rsid w:val="007E0BD6"/>
    <w:rsid w:val="007E0F94"/>
    <w:rsid w:val="007E2E98"/>
    <w:rsid w:val="007E34A2"/>
    <w:rsid w:val="007E3CE4"/>
    <w:rsid w:val="007E3E07"/>
    <w:rsid w:val="007E486A"/>
    <w:rsid w:val="007E4A8B"/>
    <w:rsid w:val="007E4E4E"/>
    <w:rsid w:val="007F0768"/>
    <w:rsid w:val="007F0CAE"/>
    <w:rsid w:val="007F1319"/>
    <w:rsid w:val="007F1D3D"/>
    <w:rsid w:val="007F228B"/>
    <w:rsid w:val="007F28E0"/>
    <w:rsid w:val="007F2D6E"/>
    <w:rsid w:val="007F6F31"/>
    <w:rsid w:val="007F6FA3"/>
    <w:rsid w:val="007F7014"/>
    <w:rsid w:val="007F7BCC"/>
    <w:rsid w:val="00801A6A"/>
    <w:rsid w:val="00801E9F"/>
    <w:rsid w:val="00802EA4"/>
    <w:rsid w:val="0080325F"/>
    <w:rsid w:val="00803692"/>
    <w:rsid w:val="00803BAF"/>
    <w:rsid w:val="0080420E"/>
    <w:rsid w:val="00804A29"/>
    <w:rsid w:val="0080587B"/>
    <w:rsid w:val="008058A8"/>
    <w:rsid w:val="0080637A"/>
    <w:rsid w:val="00806413"/>
    <w:rsid w:val="00806E6D"/>
    <w:rsid w:val="00807E3B"/>
    <w:rsid w:val="00810571"/>
    <w:rsid w:val="0081077D"/>
    <w:rsid w:val="00810960"/>
    <w:rsid w:val="00812AAA"/>
    <w:rsid w:val="00815B03"/>
    <w:rsid w:val="00815BCC"/>
    <w:rsid w:val="00816049"/>
    <w:rsid w:val="008166A3"/>
    <w:rsid w:val="00816761"/>
    <w:rsid w:val="00816ADF"/>
    <w:rsid w:val="00817312"/>
    <w:rsid w:val="0081741E"/>
    <w:rsid w:val="0082021A"/>
    <w:rsid w:val="008206E1"/>
    <w:rsid w:val="008215FB"/>
    <w:rsid w:val="0082224F"/>
    <w:rsid w:val="0082430C"/>
    <w:rsid w:val="008246D6"/>
    <w:rsid w:val="0082515F"/>
    <w:rsid w:val="00825531"/>
    <w:rsid w:val="00825A33"/>
    <w:rsid w:val="008270D2"/>
    <w:rsid w:val="008272D6"/>
    <w:rsid w:val="0082751D"/>
    <w:rsid w:val="00827A5B"/>
    <w:rsid w:val="008302A2"/>
    <w:rsid w:val="0083390D"/>
    <w:rsid w:val="0083444C"/>
    <w:rsid w:val="0083454F"/>
    <w:rsid w:val="00834792"/>
    <w:rsid w:val="008356CF"/>
    <w:rsid w:val="008356E8"/>
    <w:rsid w:val="008360BF"/>
    <w:rsid w:val="00836290"/>
    <w:rsid w:val="00836D1F"/>
    <w:rsid w:val="0083709A"/>
    <w:rsid w:val="008377C2"/>
    <w:rsid w:val="00837842"/>
    <w:rsid w:val="00840C4D"/>
    <w:rsid w:val="00841E99"/>
    <w:rsid w:val="00841F3A"/>
    <w:rsid w:val="00842730"/>
    <w:rsid w:val="00842935"/>
    <w:rsid w:val="008434C6"/>
    <w:rsid w:val="00843B2F"/>
    <w:rsid w:val="00843D89"/>
    <w:rsid w:val="0084444C"/>
    <w:rsid w:val="008453E7"/>
    <w:rsid w:val="00845F94"/>
    <w:rsid w:val="008460E6"/>
    <w:rsid w:val="0084729D"/>
    <w:rsid w:val="008474D0"/>
    <w:rsid w:val="00847600"/>
    <w:rsid w:val="00847B43"/>
    <w:rsid w:val="00847E4A"/>
    <w:rsid w:val="00850E76"/>
    <w:rsid w:val="008526E9"/>
    <w:rsid w:val="008528D7"/>
    <w:rsid w:val="00852DEB"/>
    <w:rsid w:val="00853F54"/>
    <w:rsid w:val="0085417F"/>
    <w:rsid w:val="008545E8"/>
    <w:rsid w:val="008547C3"/>
    <w:rsid w:val="008548DA"/>
    <w:rsid w:val="0085524E"/>
    <w:rsid w:val="00855445"/>
    <w:rsid w:val="008554CE"/>
    <w:rsid w:val="00855F94"/>
    <w:rsid w:val="00856D9C"/>
    <w:rsid w:val="00856FD8"/>
    <w:rsid w:val="00857772"/>
    <w:rsid w:val="00861502"/>
    <w:rsid w:val="00861AFF"/>
    <w:rsid w:val="0086295E"/>
    <w:rsid w:val="0086453E"/>
    <w:rsid w:val="008647FB"/>
    <w:rsid w:val="00864AC2"/>
    <w:rsid w:val="00865E2A"/>
    <w:rsid w:val="00865F53"/>
    <w:rsid w:val="00865FE4"/>
    <w:rsid w:val="00866625"/>
    <w:rsid w:val="00866BBC"/>
    <w:rsid w:val="00870AB1"/>
    <w:rsid w:val="008715B1"/>
    <w:rsid w:val="00872030"/>
    <w:rsid w:val="008729A1"/>
    <w:rsid w:val="00872A50"/>
    <w:rsid w:val="00873300"/>
    <w:rsid w:val="0087367D"/>
    <w:rsid w:val="008736BC"/>
    <w:rsid w:val="00873CDB"/>
    <w:rsid w:val="0087514D"/>
    <w:rsid w:val="00875320"/>
    <w:rsid w:val="00875526"/>
    <w:rsid w:val="00875B80"/>
    <w:rsid w:val="0087698E"/>
    <w:rsid w:val="00876B36"/>
    <w:rsid w:val="00877F7F"/>
    <w:rsid w:val="008809C4"/>
    <w:rsid w:val="008809D3"/>
    <w:rsid w:val="00880AF2"/>
    <w:rsid w:val="0088120A"/>
    <w:rsid w:val="008816F1"/>
    <w:rsid w:val="00882D4F"/>
    <w:rsid w:val="00883B07"/>
    <w:rsid w:val="0088424B"/>
    <w:rsid w:val="00887E25"/>
    <w:rsid w:val="00890CEC"/>
    <w:rsid w:val="008913F0"/>
    <w:rsid w:val="00891499"/>
    <w:rsid w:val="00891FED"/>
    <w:rsid w:val="0089236D"/>
    <w:rsid w:val="00892590"/>
    <w:rsid w:val="008935E8"/>
    <w:rsid w:val="008937FE"/>
    <w:rsid w:val="00894130"/>
    <w:rsid w:val="00894510"/>
    <w:rsid w:val="00894697"/>
    <w:rsid w:val="00894C00"/>
    <w:rsid w:val="008958C0"/>
    <w:rsid w:val="00895FC7"/>
    <w:rsid w:val="00896E9C"/>
    <w:rsid w:val="00897301"/>
    <w:rsid w:val="0089739A"/>
    <w:rsid w:val="008975D3"/>
    <w:rsid w:val="0089789F"/>
    <w:rsid w:val="008A0593"/>
    <w:rsid w:val="008A1739"/>
    <w:rsid w:val="008A2552"/>
    <w:rsid w:val="008A2758"/>
    <w:rsid w:val="008A3226"/>
    <w:rsid w:val="008A33F1"/>
    <w:rsid w:val="008A4496"/>
    <w:rsid w:val="008A612C"/>
    <w:rsid w:val="008A6D07"/>
    <w:rsid w:val="008B1455"/>
    <w:rsid w:val="008B1A1B"/>
    <w:rsid w:val="008B2247"/>
    <w:rsid w:val="008B2433"/>
    <w:rsid w:val="008B247C"/>
    <w:rsid w:val="008B27D7"/>
    <w:rsid w:val="008B2BBE"/>
    <w:rsid w:val="008B3057"/>
    <w:rsid w:val="008B3708"/>
    <w:rsid w:val="008B37AF"/>
    <w:rsid w:val="008B3A6F"/>
    <w:rsid w:val="008B3B17"/>
    <w:rsid w:val="008B4301"/>
    <w:rsid w:val="008B47D1"/>
    <w:rsid w:val="008B5121"/>
    <w:rsid w:val="008B646A"/>
    <w:rsid w:val="008B688E"/>
    <w:rsid w:val="008B6F64"/>
    <w:rsid w:val="008C0DC7"/>
    <w:rsid w:val="008C17DC"/>
    <w:rsid w:val="008C1DE1"/>
    <w:rsid w:val="008C1F63"/>
    <w:rsid w:val="008C25B2"/>
    <w:rsid w:val="008C2606"/>
    <w:rsid w:val="008C382F"/>
    <w:rsid w:val="008C3CBF"/>
    <w:rsid w:val="008C5E12"/>
    <w:rsid w:val="008C6018"/>
    <w:rsid w:val="008C6131"/>
    <w:rsid w:val="008C6EE4"/>
    <w:rsid w:val="008D0C8E"/>
    <w:rsid w:val="008D3CF1"/>
    <w:rsid w:val="008D5824"/>
    <w:rsid w:val="008D5D06"/>
    <w:rsid w:val="008D6875"/>
    <w:rsid w:val="008E11C5"/>
    <w:rsid w:val="008E1203"/>
    <w:rsid w:val="008E152D"/>
    <w:rsid w:val="008E174F"/>
    <w:rsid w:val="008E2852"/>
    <w:rsid w:val="008E3332"/>
    <w:rsid w:val="008E33E3"/>
    <w:rsid w:val="008E5130"/>
    <w:rsid w:val="008E56EB"/>
    <w:rsid w:val="008E5F1F"/>
    <w:rsid w:val="008E69DC"/>
    <w:rsid w:val="008E69EA"/>
    <w:rsid w:val="008E6A52"/>
    <w:rsid w:val="008E6F06"/>
    <w:rsid w:val="008E78B7"/>
    <w:rsid w:val="008F15E6"/>
    <w:rsid w:val="008F1E96"/>
    <w:rsid w:val="008F22DE"/>
    <w:rsid w:val="008F29B3"/>
    <w:rsid w:val="008F3C1A"/>
    <w:rsid w:val="008F3D7E"/>
    <w:rsid w:val="008F43D4"/>
    <w:rsid w:val="008F558A"/>
    <w:rsid w:val="008F5E81"/>
    <w:rsid w:val="008F7093"/>
    <w:rsid w:val="008F7108"/>
    <w:rsid w:val="008F7A78"/>
    <w:rsid w:val="008F7E74"/>
    <w:rsid w:val="00902966"/>
    <w:rsid w:val="00902ADA"/>
    <w:rsid w:val="00902E3B"/>
    <w:rsid w:val="009040A7"/>
    <w:rsid w:val="00904C7D"/>
    <w:rsid w:val="00904E33"/>
    <w:rsid w:val="00905204"/>
    <w:rsid w:val="009066D8"/>
    <w:rsid w:val="0090685B"/>
    <w:rsid w:val="00907D56"/>
    <w:rsid w:val="00907E66"/>
    <w:rsid w:val="00910D90"/>
    <w:rsid w:val="00911ACA"/>
    <w:rsid w:val="009125A3"/>
    <w:rsid w:val="00912657"/>
    <w:rsid w:val="0091297C"/>
    <w:rsid w:val="00913DA4"/>
    <w:rsid w:val="0091433E"/>
    <w:rsid w:val="00914BB5"/>
    <w:rsid w:val="009155F0"/>
    <w:rsid w:val="00916213"/>
    <w:rsid w:val="00916540"/>
    <w:rsid w:val="0091734F"/>
    <w:rsid w:val="00920341"/>
    <w:rsid w:val="00920F2F"/>
    <w:rsid w:val="00921346"/>
    <w:rsid w:val="00922CC6"/>
    <w:rsid w:val="00924634"/>
    <w:rsid w:val="0092463D"/>
    <w:rsid w:val="009252DF"/>
    <w:rsid w:val="00926B88"/>
    <w:rsid w:val="009272D7"/>
    <w:rsid w:val="00927431"/>
    <w:rsid w:val="00927FE4"/>
    <w:rsid w:val="009306EE"/>
    <w:rsid w:val="0093082C"/>
    <w:rsid w:val="00930998"/>
    <w:rsid w:val="00932D19"/>
    <w:rsid w:val="00934318"/>
    <w:rsid w:val="009345A8"/>
    <w:rsid w:val="00934F88"/>
    <w:rsid w:val="00936BDE"/>
    <w:rsid w:val="00937436"/>
    <w:rsid w:val="009375CB"/>
    <w:rsid w:val="00937A8E"/>
    <w:rsid w:val="0094099F"/>
    <w:rsid w:val="00943A25"/>
    <w:rsid w:val="00944604"/>
    <w:rsid w:val="00944A54"/>
    <w:rsid w:val="00945BFF"/>
    <w:rsid w:val="00945C30"/>
    <w:rsid w:val="0094640E"/>
    <w:rsid w:val="00946D69"/>
    <w:rsid w:val="00950799"/>
    <w:rsid w:val="0095097A"/>
    <w:rsid w:val="00951FDC"/>
    <w:rsid w:val="00952FB6"/>
    <w:rsid w:val="009533E6"/>
    <w:rsid w:val="00954457"/>
    <w:rsid w:val="009555BA"/>
    <w:rsid w:val="00955903"/>
    <w:rsid w:val="00957096"/>
    <w:rsid w:val="00957C47"/>
    <w:rsid w:val="00957F13"/>
    <w:rsid w:val="009615BD"/>
    <w:rsid w:val="0096164D"/>
    <w:rsid w:val="0096356C"/>
    <w:rsid w:val="00963AE6"/>
    <w:rsid w:val="0096458D"/>
    <w:rsid w:val="009647B6"/>
    <w:rsid w:val="00964882"/>
    <w:rsid w:val="009653D4"/>
    <w:rsid w:val="00966C4D"/>
    <w:rsid w:val="0097147B"/>
    <w:rsid w:val="00971C99"/>
    <w:rsid w:val="009734A8"/>
    <w:rsid w:val="00973563"/>
    <w:rsid w:val="00974338"/>
    <w:rsid w:val="00975236"/>
    <w:rsid w:val="0097693A"/>
    <w:rsid w:val="009777B0"/>
    <w:rsid w:val="009805C3"/>
    <w:rsid w:val="00981B32"/>
    <w:rsid w:val="00983745"/>
    <w:rsid w:val="00983C56"/>
    <w:rsid w:val="009840F0"/>
    <w:rsid w:val="00984574"/>
    <w:rsid w:val="00984F05"/>
    <w:rsid w:val="00985E7A"/>
    <w:rsid w:val="009866C8"/>
    <w:rsid w:val="00986798"/>
    <w:rsid w:val="00990260"/>
    <w:rsid w:val="0099068C"/>
    <w:rsid w:val="00990D03"/>
    <w:rsid w:val="009916B0"/>
    <w:rsid w:val="00991E79"/>
    <w:rsid w:val="00992354"/>
    <w:rsid w:val="00993B6D"/>
    <w:rsid w:val="00995415"/>
    <w:rsid w:val="0099562E"/>
    <w:rsid w:val="009976DB"/>
    <w:rsid w:val="00997F14"/>
    <w:rsid w:val="009A0DFD"/>
    <w:rsid w:val="009A1990"/>
    <w:rsid w:val="009A1AEF"/>
    <w:rsid w:val="009A21D5"/>
    <w:rsid w:val="009A2B3F"/>
    <w:rsid w:val="009A36A1"/>
    <w:rsid w:val="009A39CF"/>
    <w:rsid w:val="009A43D2"/>
    <w:rsid w:val="009A5AC9"/>
    <w:rsid w:val="009A7057"/>
    <w:rsid w:val="009A797B"/>
    <w:rsid w:val="009B076C"/>
    <w:rsid w:val="009B0778"/>
    <w:rsid w:val="009B0A0A"/>
    <w:rsid w:val="009B19B5"/>
    <w:rsid w:val="009B2035"/>
    <w:rsid w:val="009B47B8"/>
    <w:rsid w:val="009B64FD"/>
    <w:rsid w:val="009B6F6B"/>
    <w:rsid w:val="009B775B"/>
    <w:rsid w:val="009B7A65"/>
    <w:rsid w:val="009C0C2A"/>
    <w:rsid w:val="009C0CF8"/>
    <w:rsid w:val="009C0FA3"/>
    <w:rsid w:val="009C14E9"/>
    <w:rsid w:val="009C32EF"/>
    <w:rsid w:val="009C38B4"/>
    <w:rsid w:val="009C3BA0"/>
    <w:rsid w:val="009C4A4C"/>
    <w:rsid w:val="009C5BB1"/>
    <w:rsid w:val="009C5CF8"/>
    <w:rsid w:val="009C63B0"/>
    <w:rsid w:val="009C661E"/>
    <w:rsid w:val="009C686E"/>
    <w:rsid w:val="009C7C54"/>
    <w:rsid w:val="009D0F20"/>
    <w:rsid w:val="009D0FA8"/>
    <w:rsid w:val="009D1206"/>
    <w:rsid w:val="009D123D"/>
    <w:rsid w:val="009D1814"/>
    <w:rsid w:val="009D1829"/>
    <w:rsid w:val="009D264E"/>
    <w:rsid w:val="009D3366"/>
    <w:rsid w:val="009D345C"/>
    <w:rsid w:val="009D45E0"/>
    <w:rsid w:val="009D4AC4"/>
    <w:rsid w:val="009D50E2"/>
    <w:rsid w:val="009D56F4"/>
    <w:rsid w:val="009D76A8"/>
    <w:rsid w:val="009D7769"/>
    <w:rsid w:val="009D79AE"/>
    <w:rsid w:val="009E1F09"/>
    <w:rsid w:val="009E2525"/>
    <w:rsid w:val="009E27A8"/>
    <w:rsid w:val="009E2AD7"/>
    <w:rsid w:val="009E2BAE"/>
    <w:rsid w:val="009E2C95"/>
    <w:rsid w:val="009E4162"/>
    <w:rsid w:val="009E46A8"/>
    <w:rsid w:val="009E4C09"/>
    <w:rsid w:val="009E59B2"/>
    <w:rsid w:val="009E6523"/>
    <w:rsid w:val="009E723B"/>
    <w:rsid w:val="009F022B"/>
    <w:rsid w:val="009F05C9"/>
    <w:rsid w:val="009F0984"/>
    <w:rsid w:val="009F1048"/>
    <w:rsid w:val="009F23F4"/>
    <w:rsid w:val="009F325E"/>
    <w:rsid w:val="009F3DFF"/>
    <w:rsid w:val="009F455F"/>
    <w:rsid w:val="009F4AA5"/>
    <w:rsid w:val="009F5A64"/>
    <w:rsid w:val="009F5DED"/>
    <w:rsid w:val="009F6947"/>
    <w:rsid w:val="009F7377"/>
    <w:rsid w:val="009F7B2A"/>
    <w:rsid w:val="009F7EF9"/>
    <w:rsid w:val="009F7F5A"/>
    <w:rsid w:val="00A01050"/>
    <w:rsid w:val="00A01460"/>
    <w:rsid w:val="00A02229"/>
    <w:rsid w:val="00A041BA"/>
    <w:rsid w:val="00A05E8D"/>
    <w:rsid w:val="00A062C5"/>
    <w:rsid w:val="00A068E8"/>
    <w:rsid w:val="00A07C01"/>
    <w:rsid w:val="00A07E96"/>
    <w:rsid w:val="00A102BC"/>
    <w:rsid w:val="00A107DE"/>
    <w:rsid w:val="00A10894"/>
    <w:rsid w:val="00A1122A"/>
    <w:rsid w:val="00A113B5"/>
    <w:rsid w:val="00A1141C"/>
    <w:rsid w:val="00A117A6"/>
    <w:rsid w:val="00A12689"/>
    <w:rsid w:val="00A134A0"/>
    <w:rsid w:val="00A147CF"/>
    <w:rsid w:val="00A1661B"/>
    <w:rsid w:val="00A21875"/>
    <w:rsid w:val="00A21A85"/>
    <w:rsid w:val="00A221F2"/>
    <w:rsid w:val="00A2258B"/>
    <w:rsid w:val="00A24276"/>
    <w:rsid w:val="00A24428"/>
    <w:rsid w:val="00A24B82"/>
    <w:rsid w:val="00A25283"/>
    <w:rsid w:val="00A25858"/>
    <w:rsid w:val="00A272AA"/>
    <w:rsid w:val="00A27759"/>
    <w:rsid w:val="00A306D6"/>
    <w:rsid w:val="00A31364"/>
    <w:rsid w:val="00A32288"/>
    <w:rsid w:val="00A322FB"/>
    <w:rsid w:val="00A32B7A"/>
    <w:rsid w:val="00A3314F"/>
    <w:rsid w:val="00A340A4"/>
    <w:rsid w:val="00A34923"/>
    <w:rsid w:val="00A34ABB"/>
    <w:rsid w:val="00A35878"/>
    <w:rsid w:val="00A35C7D"/>
    <w:rsid w:val="00A36886"/>
    <w:rsid w:val="00A36C00"/>
    <w:rsid w:val="00A400E2"/>
    <w:rsid w:val="00A4054B"/>
    <w:rsid w:val="00A41138"/>
    <w:rsid w:val="00A42399"/>
    <w:rsid w:val="00A4291E"/>
    <w:rsid w:val="00A4318C"/>
    <w:rsid w:val="00A43ABD"/>
    <w:rsid w:val="00A43E4C"/>
    <w:rsid w:val="00A444C0"/>
    <w:rsid w:val="00A44AE9"/>
    <w:rsid w:val="00A46590"/>
    <w:rsid w:val="00A46F43"/>
    <w:rsid w:val="00A47418"/>
    <w:rsid w:val="00A5016F"/>
    <w:rsid w:val="00A502CA"/>
    <w:rsid w:val="00A51B47"/>
    <w:rsid w:val="00A52B75"/>
    <w:rsid w:val="00A538C4"/>
    <w:rsid w:val="00A53C1C"/>
    <w:rsid w:val="00A549E1"/>
    <w:rsid w:val="00A55467"/>
    <w:rsid w:val="00A55DD8"/>
    <w:rsid w:val="00A564C2"/>
    <w:rsid w:val="00A56652"/>
    <w:rsid w:val="00A57355"/>
    <w:rsid w:val="00A57B6A"/>
    <w:rsid w:val="00A60979"/>
    <w:rsid w:val="00A60B8D"/>
    <w:rsid w:val="00A60D16"/>
    <w:rsid w:val="00A612CA"/>
    <w:rsid w:val="00A61701"/>
    <w:rsid w:val="00A61DFA"/>
    <w:rsid w:val="00A61EAB"/>
    <w:rsid w:val="00A62DFC"/>
    <w:rsid w:val="00A62FB3"/>
    <w:rsid w:val="00A651B7"/>
    <w:rsid w:val="00A653A7"/>
    <w:rsid w:val="00A6548C"/>
    <w:rsid w:val="00A654D2"/>
    <w:rsid w:val="00A65572"/>
    <w:rsid w:val="00A659C0"/>
    <w:rsid w:val="00A65EC8"/>
    <w:rsid w:val="00A663EF"/>
    <w:rsid w:val="00A66BD8"/>
    <w:rsid w:val="00A702B9"/>
    <w:rsid w:val="00A70410"/>
    <w:rsid w:val="00A706D0"/>
    <w:rsid w:val="00A70AF2"/>
    <w:rsid w:val="00A70FB0"/>
    <w:rsid w:val="00A72534"/>
    <w:rsid w:val="00A729F3"/>
    <w:rsid w:val="00A72E77"/>
    <w:rsid w:val="00A72ECE"/>
    <w:rsid w:val="00A73023"/>
    <w:rsid w:val="00A73175"/>
    <w:rsid w:val="00A73946"/>
    <w:rsid w:val="00A73F12"/>
    <w:rsid w:val="00A73F58"/>
    <w:rsid w:val="00A74411"/>
    <w:rsid w:val="00A74528"/>
    <w:rsid w:val="00A75141"/>
    <w:rsid w:val="00A752FF"/>
    <w:rsid w:val="00A75401"/>
    <w:rsid w:val="00A755C5"/>
    <w:rsid w:val="00A756FB"/>
    <w:rsid w:val="00A7583D"/>
    <w:rsid w:val="00A7598F"/>
    <w:rsid w:val="00A759FE"/>
    <w:rsid w:val="00A76268"/>
    <w:rsid w:val="00A762DD"/>
    <w:rsid w:val="00A767BF"/>
    <w:rsid w:val="00A76BE0"/>
    <w:rsid w:val="00A7707D"/>
    <w:rsid w:val="00A770B5"/>
    <w:rsid w:val="00A77BB6"/>
    <w:rsid w:val="00A77DA4"/>
    <w:rsid w:val="00A77DBC"/>
    <w:rsid w:val="00A8080C"/>
    <w:rsid w:val="00A80E19"/>
    <w:rsid w:val="00A80EAD"/>
    <w:rsid w:val="00A80F28"/>
    <w:rsid w:val="00A81783"/>
    <w:rsid w:val="00A81EF1"/>
    <w:rsid w:val="00A82F45"/>
    <w:rsid w:val="00A83F9E"/>
    <w:rsid w:val="00A840E9"/>
    <w:rsid w:val="00A8411C"/>
    <w:rsid w:val="00A85799"/>
    <w:rsid w:val="00A859FD"/>
    <w:rsid w:val="00A86777"/>
    <w:rsid w:val="00A87E0F"/>
    <w:rsid w:val="00A920BE"/>
    <w:rsid w:val="00A922DD"/>
    <w:rsid w:val="00A9287F"/>
    <w:rsid w:val="00A9438B"/>
    <w:rsid w:val="00A949EB"/>
    <w:rsid w:val="00A94B88"/>
    <w:rsid w:val="00A94D66"/>
    <w:rsid w:val="00A95761"/>
    <w:rsid w:val="00A961B9"/>
    <w:rsid w:val="00A96CAF"/>
    <w:rsid w:val="00A96E79"/>
    <w:rsid w:val="00A9774A"/>
    <w:rsid w:val="00AA07CE"/>
    <w:rsid w:val="00AA17CD"/>
    <w:rsid w:val="00AA224B"/>
    <w:rsid w:val="00AA24F8"/>
    <w:rsid w:val="00AA2BDD"/>
    <w:rsid w:val="00AA3742"/>
    <w:rsid w:val="00AA3BB6"/>
    <w:rsid w:val="00AA5E3F"/>
    <w:rsid w:val="00AA6180"/>
    <w:rsid w:val="00AB0959"/>
    <w:rsid w:val="00AB0C7D"/>
    <w:rsid w:val="00AB28B9"/>
    <w:rsid w:val="00AB3A5F"/>
    <w:rsid w:val="00AB407F"/>
    <w:rsid w:val="00AB4EC9"/>
    <w:rsid w:val="00AB537E"/>
    <w:rsid w:val="00AB5FC0"/>
    <w:rsid w:val="00AB6364"/>
    <w:rsid w:val="00AB6CDA"/>
    <w:rsid w:val="00AB6EF1"/>
    <w:rsid w:val="00AB7017"/>
    <w:rsid w:val="00AB7F78"/>
    <w:rsid w:val="00AC025B"/>
    <w:rsid w:val="00AC0618"/>
    <w:rsid w:val="00AC3056"/>
    <w:rsid w:val="00AC342E"/>
    <w:rsid w:val="00AC38C5"/>
    <w:rsid w:val="00AC440F"/>
    <w:rsid w:val="00AC4711"/>
    <w:rsid w:val="00AC5EB8"/>
    <w:rsid w:val="00AC648A"/>
    <w:rsid w:val="00AC6AD2"/>
    <w:rsid w:val="00AC6ED1"/>
    <w:rsid w:val="00AD106D"/>
    <w:rsid w:val="00AD1510"/>
    <w:rsid w:val="00AD1A7D"/>
    <w:rsid w:val="00AD1ADD"/>
    <w:rsid w:val="00AD1E5E"/>
    <w:rsid w:val="00AD2484"/>
    <w:rsid w:val="00AD2BD0"/>
    <w:rsid w:val="00AD3DE2"/>
    <w:rsid w:val="00AD4F40"/>
    <w:rsid w:val="00AD670B"/>
    <w:rsid w:val="00AD697F"/>
    <w:rsid w:val="00AD794D"/>
    <w:rsid w:val="00AD7A86"/>
    <w:rsid w:val="00AD7E7F"/>
    <w:rsid w:val="00AD7FBC"/>
    <w:rsid w:val="00AE0370"/>
    <w:rsid w:val="00AE0658"/>
    <w:rsid w:val="00AE06D1"/>
    <w:rsid w:val="00AE0EB6"/>
    <w:rsid w:val="00AE1ADC"/>
    <w:rsid w:val="00AE2DA7"/>
    <w:rsid w:val="00AE43E4"/>
    <w:rsid w:val="00AE525E"/>
    <w:rsid w:val="00AE55AE"/>
    <w:rsid w:val="00AE57D5"/>
    <w:rsid w:val="00AE606A"/>
    <w:rsid w:val="00AE6FA7"/>
    <w:rsid w:val="00AF17F6"/>
    <w:rsid w:val="00AF1914"/>
    <w:rsid w:val="00AF2AEB"/>
    <w:rsid w:val="00AF3BEA"/>
    <w:rsid w:val="00AF4D46"/>
    <w:rsid w:val="00AF58FF"/>
    <w:rsid w:val="00AF5958"/>
    <w:rsid w:val="00AF5FEF"/>
    <w:rsid w:val="00AF6532"/>
    <w:rsid w:val="00AF666B"/>
    <w:rsid w:val="00AF69E1"/>
    <w:rsid w:val="00AF6B87"/>
    <w:rsid w:val="00AF6BFF"/>
    <w:rsid w:val="00AF6E7E"/>
    <w:rsid w:val="00B00608"/>
    <w:rsid w:val="00B00FB0"/>
    <w:rsid w:val="00B01263"/>
    <w:rsid w:val="00B0268C"/>
    <w:rsid w:val="00B02726"/>
    <w:rsid w:val="00B02857"/>
    <w:rsid w:val="00B038E2"/>
    <w:rsid w:val="00B04120"/>
    <w:rsid w:val="00B041C6"/>
    <w:rsid w:val="00B04C50"/>
    <w:rsid w:val="00B04CA9"/>
    <w:rsid w:val="00B04E72"/>
    <w:rsid w:val="00B0506A"/>
    <w:rsid w:val="00B05E67"/>
    <w:rsid w:val="00B1022F"/>
    <w:rsid w:val="00B10C96"/>
    <w:rsid w:val="00B1147F"/>
    <w:rsid w:val="00B11C77"/>
    <w:rsid w:val="00B124B1"/>
    <w:rsid w:val="00B1356B"/>
    <w:rsid w:val="00B14DB5"/>
    <w:rsid w:val="00B15A9D"/>
    <w:rsid w:val="00B163F0"/>
    <w:rsid w:val="00B1657F"/>
    <w:rsid w:val="00B16858"/>
    <w:rsid w:val="00B17777"/>
    <w:rsid w:val="00B179EE"/>
    <w:rsid w:val="00B202BE"/>
    <w:rsid w:val="00B22352"/>
    <w:rsid w:val="00B227F0"/>
    <w:rsid w:val="00B231C8"/>
    <w:rsid w:val="00B23C0E"/>
    <w:rsid w:val="00B2474A"/>
    <w:rsid w:val="00B25735"/>
    <w:rsid w:val="00B25B28"/>
    <w:rsid w:val="00B25B88"/>
    <w:rsid w:val="00B26708"/>
    <w:rsid w:val="00B26A47"/>
    <w:rsid w:val="00B27C13"/>
    <w:rsid w:val="00B27D09"/>
    <w:rsid w:val="00B3070A"/>
    <w:rsid w:val="00B30B86"/>
    <w:rsid w:val="00B315EF"/>
    <w:rsid w:val="00B325FB"/>
    <w:rsid w:val="00B32E4B"/>
    <w:rsid w:val="00B33C4D"/>
    <w:rsid w:val="00B34611"/>
    <w:rsid w:val="00B35110"/>
    <w:rsid w:val="00B35204"/>
    <w:rsid w:val="00B3570F"/>
    <w:rsid w:val="00B36A8E"/>
    <w:rsid w:val="00B36CB8"/>
    <w:rsid w:val="00B36CD9"/>
    <w:rsid w:val="00B37739"/>
    <w:rsid w:val="00B37D60"/>
    <w:rsid w:val="00B40554"/>
    <w:rsid w:val="00B40EEB"/>
    <w:rsid w:val="00B427ED"/>
    <w:rsid w:val="00B42D02"/>
    <w:rsid w:val="00B42F20"/>
    <w:rsid w:val="00B43E8D"/>
    <w:rsid w:val="00B44EFF"/>
    <w:rsid w:val="00B45C2C"/>
    <w:rsid w:val="00B45F27"/>
    <w:rsid w:val="00B46DBA"/>
    <w:rsid w:val="00B46F41"/>
    <w:rsid w:val="00B50472"/>
    <w:rsid w:val="00B50B48"/>
    <w:rsid w:val="00B50D13"/>
    <w:rsid w:val="00B520DF"/>
    <w:rsid w:val="00B53738"/>
    <w:rsid w:val="00B543CB"/>
    <w:rsid w:val="00B54901"/>
    <w:rsid w:val="00B549CE"/>
    <w:rsid w:val="00B54B1C"/>
    <w:rsid w:val="00B54BF8"/>
    <w:rsid w:val="00B55532"/>
    <w:rsid w:val="00B557BD"/>
    <w:rsid w:val="00B56058"/>
    <w:rsid w:val="00B569A3"/>
    <w:rsid w:val="00B56DBA"/>
    <w:rsid w:val="00B602A1"/>
    <w:rsid w:val="00B603A6"/>
    <w:rsid w:val="00B6058E"/>
    <w:rsid w:val="00B60CAD"/>
    <w:rsid w:val="00B6157B"/>
    <w:rsid w:val="00B62A72"/>
    <w:rsid w:val="00B634E0"/>
    <w:rsid w:val="00B6416B"/>
    <w:rsid w:val="00B64B34"/>
    <w:rsid w:val="00B64F5C"/>
    <w:rsid w:val="00B64F7A"/>
    <w:rsid w:val="00B65573"/>
    <w:rsid w:val="00B657EA"/>
    <w:rsid w:val="00B65CB0"/>
    <w:rsid w:val="00B66A32"/>
    <w:rsid w:val="00B66C1F"/>
    <w:rsid w:val="00B66C2C"/>
    <w:rsid w:val="00B66D11"/>
    <w:rsid w:val="00B66D29"/>
    <w:rsid w:val="00B67C48"/>
    <w:rsid w:val="00B700E7"/>
    <w:rsid w:val="00B702A1"/>
    <w:rsid w:val="00B708DD"/>
    <w:rsid w:val="00B71A77"/>
    <w:rsid w:val="00B71DE6"/>
    <w:rsid w:val="00B72724"/>
    <w:rsid w:val="00B73471"/>
    <w:rsid w:val="00B73CC7"/>
    <w:rsid w:val="00B74A41"/>
    <w:rsid w:val="00B74F91"/>
    <w:rsid w:val="00B752AC"/>
    <w:rsid w:val="00B764EC"/>
    <w:rsid w:val="00B76B4F"/>
    <w:rsid w:val="00B76E8B"/>
    <w:rsid w:val="00B777B2"/>
    <w:rsid w:val="00B77BA4"/>
    <w:rsid w:val="00B77FE2"/>
    <w:rsid w:val="00B8012E"/>
    <w:rsid w:val="00B803A1"/>
    <w:rsid w:val="00B80AE3"/>
    <w:rsid w:val="00B80B54"/>
    <w:rsid w:val="00B80D87"/>
    <w:rsid w:val="00B81124"/>
    <w:rsid w:val="00B81B35"/>
    <w:rsid w:val="00B831EF"/>
    <w:rsid w:val="00B86FB9"/>
    <w:rsid w:val="00B86FEB"/>
    <w:rsid w:val="00B87BE7"/>
    <w:rsid w:val="00B90B03"/>
    <w:rsid w:val="00B918A4"/>
    <w:rsid w:val="00B91EEA"/>
    <w:rsid w:val="00B91F83"/>
    <w:rsid w:val="00B91F92"/>
    <w:rsid w:val="00B922BD"/>
    <w:rsid w:val="00B94641"/>
    <w:rsid w:val="00B959B5"/>
    <w:rsid w:val="00B97ACE"/>
    <w:rsid w:val="00BA0D08"/>
    <w:rsid w:val="00BA0D37"/>
    <w:rsid w:val="00BA1080"/>
    <w:rsid w:val="00BA335D"/>
    <w:rsid w:val="00BA3741"/>
    <w:rsid w:val="00BA38B7"/>
    <w:rsid w:val="00BA4EC2"/>
    <w:rsid w:val="00BA6149"/>
    <w:rsid w:val="00BA6855"/>
    <w:rsid w:val="00BA7EAF"/>
    <w:rsid w:val="00BB0A81"/>
    <w:rsid w:val="00BB1190"/>
    <w:rsid w:val="00BB119F"/>
    <w:rsid w:val="00BB2122"/>
    <w:rsid w:val="00BB2148"/>
    <w:rsid w:val="00BB26D4"/>
    <w:rsid w:val="00BB3689"/>
    <w:rsid w:val="00BB56E3"/>
    <w:rsid w:val="00BB5BA1"/>
    <w:rsid w:val="00BB5C88"/>
    <w:rsid w:val="00BB5D9A"/>
    <w:rsid w:val="00BB61DA"/>
    <w:rsid w:val="00BB7113"/>
    <w:rsid w:val="00BB74CC"/>
    <w:rsid w:val="00BB7E9A"/>
    <w:rsid w:val="00BC1771"/>
    <w:rsid w:val="00BC18AB"/>
    <w:rsid w:val="00BC1C12"/>
    <w:rsid w:val="00BC1D4E"/>
    <w:rsid w:val="00BC230E"/>
    <w:rsid w:val="00BC253D"/>
    <w:rsid w:val="00BC26E1"/>
    <w:rsid w:val="00BC2D22"/>
    <w:rsid w:val="00BC3FA9"/>
    <w:rsid w:val="00BC4B12"/>
    <w:rsid w:val="00BC4C10"/>
    <w:rsid w:val="00BC5FAF"/>
    <w:rsid w:val="00BC69C4"/>
    <w:rsid w:val="00BC6C27"/>
    <w:rsid w:val="00BD011D"/>
    <w:rsid w:val="00BD039B"/>
    <w:rsid w:val="00BD1AF0"/>
    <w:rsid w:val="00BD1D02"/>
    <w:rsid w:val="00BD1D2E"/>
    <w:rsid w:val="00BD1E9C"/>
    <w:rsid w:val="00BD20DC"/>
    <w:rsid w:val="00BD2165"/>
    <w:rsid w:val="00BD27FE"/>
    <w:rsid w:val="00BD2D7F"/>
    <w:rsid w:val="00BD2DE5"/>
    <w:rsid w:val="00BD36D5"/>
    <w:rsid w:val="00BD4CCA"/>
    <w:rsid w:val="00BD511D"/>
    <w:rsid w:val="00BD53BD"/>
    <w:rsid w:val="00BD6097"/>
    <w:rsid w:val="00BD7331"/>
    <w:rsid w:val="00BD736B"/>
    <w:rsid w:val="00BE0BE7"/>
    <w:rsid w:val="00BE1695"/>
    <w:rsid w:val="00BE1A18"/>
    <w:rsid w:val="00BE1E43"/>
    <w:rsid w:val="00BE2E98"/>
    <w:rsid w:val="00BE2F7B"/>
    <w:rsid w:val="00BE3152"/>
    <w:rsid w:val="00BE321F"/>
    <w:rsid w:val="00BE33D4"/>
    <w:rsid w:val="00BE3CBE"/>
    <w:rsid w:val="00BE475A"/>
    <w:rsid w:val="00BE5086"/>
    <w:rsid w:val="00BE5DA3"/>
    <w:rsid w:val="00BE60F2"/>
    <w:rsid w:val="00BE61A0"/>
    <w:rsid w:val="00BE7DAC"/>
    <w:rsid w:val="00BF0E6A"/>
    <w:rsid w:val="00BF0EF0"/>
    <w:rsid w:val="00BF24B5"/>
    <w:rsid w:val="00BF3E7B"/>
    <w:rsid w:val="00BF461B"/>
    <w:rsid w:val="00BF46F0"/>
    <w:rsid w:val="00BF576E"/>
    <w:rsid w:val="00BF6291"/>
    <w:rsid w:val="00BF7508"/>
    <w:rsid w:val="00C00D65"/>
    <w:rsid w:val="00C010C0"/>
    <w:rsid w:val="00C01477"/>
    <w:rsid w:val="00C02734"/>
    <w:rsid w:val="00C02888"/>
    <w:rsid w:val="00C02E7B"/>
    <w:rsid w:val="00C02ED2"/>
    <w:rsid w:val="00C0382A"/>
    <w:rsid w:val="00C03C74"/>
    <w:rsid w:val="00C03FB5"/>
    <w:rsid w:val="00C05DF5"/>
    <w:rsid w:val="00C05F09"/>
    <w:rsid w:val="00C0643A"/>
    <w:rsid w:val="00C0729B"/>
    <w:rsid w:val="00C105FA"/>
    <w:rsid w:val="00C110DE"/>
    <w:rsid w:val="00C11955"/>
    <w:rsid w:val="00C11E94"/>
    <w:rsid w:val="00C11FEF"/>
    <w:rsid w:val="00C12D6E"/>
    <w:rsid w:val="00C13CFD"/>
    <w:rsid w:val="00C1527A"/>
    <w:rsid w:val="00C165AB"/>
    <w:rsid w:val="00C2053D"/>
    <w:rsid w:val="00C20AB8"/>
    <w:rsid w:val="00C20B08"/>
    <w:rsid w:val="00C20D19"/>
    <w:rsid w:val="00C20F19"/>
    <w:rsid w:val="00C21EE7"/>
    <w:rsid w:val="00C23CC8"/>
    <w:rsid w:val="00C24050"/>
    <w:rsid w:val="00C26D02"/>
    <w:rsid w:val="00C26E8F"/>
    <w:rsid w:val="00C2733F"/>
    <w:rsid w:val="00C27737"/>
    <w:rsid w:val="00C278C3"/>
    <w:rsid w:val="00C30A94"/>
    <w:rsid w:val="00C30C9A"/>
    <w:rsid w:val="00C30FB1"/>
    <w:rsid w:val="00C319D7"/>
    <w:rsid w:val="00C31FC2"/>
    <w:rsid w:val="00C3224C"/>
    <w:rsid w:val="00C33B95"/>
    <w:rsid w:val="00C33DBA"/>
    <w:rsid w:val="00C34B7B"/>
    <w:rsid w:val="00C35183"/>
    <w:rsid w:val="00C35C3F"/>
    <w:rsid w:val="00C3624C"/>
    <w:rsid w:val="00C37AC8"/>
    <w:rsid w:val="00C37B7A"/>
    <w:rsid w:val="00C37F7A"/>
    <w:rsid w:val="00C406CE"/>
    <w:rsid w:val="00C407F5"/>
    <w:rsid w:val="00C41AD8"/>
    <w:rsid w:val="00C42F62"/>
    <w:rsid w:val="00C4320B"/>
    <w:rsid w:val="00C45302"/>
    <w:rsid w:val="00C46AE6"/>
    <w:rsid w:val="00C4715D"/>
    <w:rsid w:val="00C47264"/>
    <w:rsid w:val="00C50298"/>
    <w:rsid w:val="00C50BD2"/>
    <w:rsid w:val="00C50CE9"/>
    <w:rsid w:val="00C50D3E"/>
    <w:rsid w:val="00C512F1"/>
    <w:rsid w:val="00C516F6"/>
    <w:rsid w:val="00C5216F"/>
    <w:rsid w:val="00C521DD"/>
    <w:rsid w:val="00C52579"/>
    <w:rsid w:val="00C527CF"/>
    <w:rsid w:val="00C5372D"/>
    <w:rsid w:val="00C54558"/>
    <w:rsid w:val="00C54C25"/>
    <w:rsid w:val="00C54D67"/>
    <w:rsid w:val="00C54ECD"/>
    <w:rsid w:val="00C5586F"/>
    <w:rsid w:val="00C5588C"/>
    <w:rsid w:val="00C57964"/>
    <w:rsid w:val="00C60620"/>
    <w:rsid w:val="00C60ACA"/>
    <w:rsid w:val="00C6123D"/>
    <w:rsid w:val="00C6197A"/>
    <w:rsid w:val="00C621E9"/>
    <w:rsid w:val="00C6234B"/>
    <w:rsid w:val="00C628A2"/>
    <w:rsid w:val="00C62C17"/>
    <w:rsid w:val="00C63339"/>
    <w:rsid w:val="00C636A7"/>
    <w:rsid w:val="00C6414A"/>
    <w:rsid w:val="00C64610"/>
    <w:rsid w:val="00C65042"/>
    <w:rsid w:val="00C655C0"/>
    <w:rsid w:val="00C67CC1"/>
    <w:rsid w:val="00C7175D"/>
    <w:rsid w:val="00C719F0"/>
    <w:rsid w:val="00C71A3A"/>
    <w:rsid w:val="00C72336"/>
    <w:rsid w:val="00C73016"/>
    <w:rsid w:val="00C735F1"/>
    <w:rsid w:val="00C75681"/>
    <w:rsid w:val="00C75F62"/>
    <w:rsid w:val="00C761CE"/>
    <w:rsid w:val="00C76759"/>
    <w:rsid w:val="00C76D88"/>
    <w:rsid w:val="00C77720"/>
    <w:rsid w:val="00C8187F"/>
    <w:rsid w:val="00C81F3D"/>
    <w:rsid w:val="00C834CA"/>
    <w:rsid w:val="00C84619"/>
    <w:rsid w:val="00C84653"/>
    <w:rsid w:val="00C849F1"/>
    <w:rsid w:val="00C84BF6"/>
    <w:rsid w:val="00C84EC2"/>
    <w:rsid w:val="00C8556D"/>
    <w:rsid w:val="00C86E8B"/>
    <w:rsid w:val="00C870BC"/>
    <w:rsid w:val="00C90A82"/>
    <w:rsid w:val="00C90FAB"/>
    <w:rsid w:val="00C91027"/>
    <w:rsid w:val="00C91A1B"/>
    <w:rsid w:val="00C91C03"/>
    <w:rsid w:val="00C91F12"/>
    <w:rsid w:val="00C925F3"/>
    <w:rsid w:val="00C92BF6"/>
    <w:rsid w:val="00C93430"/>
    <w:rsid w:val="00C9539B"/>
    <w:rsid w:val="00C9705A"/>
    <w:rsid w:val="00C97267"/>
    <w:rsid w:val="00C97825"/>
    <w:rsid w:val="00CA0416"/>
    <w:rsid w:val="00CA11B8"/>
    <w:rsid w:val="00CA3622"/>
    <w:rsid w:val="00CA4CBA"/>
    <w:rsid w:val="00CA509C"/>
    <w:rsid w:val="00CA6809"/>
    <w:rsid w:val="00CA7B5F"/>
    <w:rsid w:val="00CA7D81"/>
    <w:rsid w:val="00CB007C"/>
    <w:rsid w:val="00CB09B5"/>
    <w:rsid w:val="00CB1DB0"/>
    <w:rsid w:val="00CB1E3D"/>
    <w:rsid w:val="00CB226C"/>
    <w:rsid w:val="00CB2DAE"/>
    <w:rsid w:val="00CB3C1B"/>
    <w:rsid w:val="00CB4809"/>
    <w:rsid w:val="00CB4972"/>
    <w:rsid w:val="00CB4B83"/>
    <w:rsid w:val="00CB4C9A"/>
    <w:rsid w:val="00CB5195"/>
    <w:rsid w:val="00CB6179"/>
    <w:rsid w:val="00CB7DB4"/>
    <w:rsid w:val="00CB7F39"/>
    <w:rsid w:val="00CC0099"/>
    <w:rsid w:val="00CC09E1"/>
    <w:rsid w:val="00CC1034"/>
    <w:rsid w:val="00CC10C9"/>
    <w:rsid w:val="00CC1573"/>
    <w:rsid w:val="00CC388B"/>
    <w:rsid w:val="00CC48CF"/>
    <w:rsid w:val="00CC4A0F"/>
    <w:rsid w:val="00CC5014"/>
    <w:rsid w:val="00CC528A"/>
    <w:rsid w:val="00CC545F"/>
    <w:rsid w:val="00CC59FA"/>
    <w:rsid w:val="00CC6A30"/>
    <w:rsid w:val="00CC7F8C"/>
    <w:rsid w:val="00CD017C"/>
    <w:rsid w:val="00CD0604"/>
    <w:rsid w:val="00CD0836"/>
    <w:rsid w:val="00CD100F"/>
    <w:rsid w:val="00CD11A5"/>
    <w:rsid w:val="00CD1213"/>
    <w:rsid w:val="00CD1CB3"/>
    <w:rsid w:val="00CD2407"/>
    <w:rsid w:val="00CD2B41"/>
    <w:rsid w:val="00CD3860"/>
    <w:rsid w:val="00CD3B91"/>
    <w:rsid w:val="00CD3CCA"/>
    <w:rsid w:val="00CD3F62"/>
    <w:rsid w:val="00CD55CA"/>
    <w:rsid w:val="00CD6975"/>
    <w:rsid w:val="00CE028F"/>
    <w:rsid w:val="00CE041B"/>
    <w:rsid w:val="00CE0897"/>
    <w:rsid w:val="00CE1385"/>
    <w:rsid w:val="00CE1539"/>
    <w:rsid w:val="00CE43B5"/>
    <w:rsid w:val="00CE4527"/>
    <w:rsid w:val="00CE483F"/>
    <w:rsid w:val="00CE5050"/>
    <w:rsid w:val="00CE5546"/>
    <w:rsid w:val="00CE782F"/>
    <w:rsid w:val="00CE7D87"/>
    <w:rsid w:val="00CE7D89"/>
    <w:rsid w:val="00CF0276"/>
    <w:rsid w:val="00CF0955"/>
    <w:rsid w:val="00CF176F"/>
    <w:rsid w:val="00CF189F"/>
    <w:rsid w:val="00CF1E0A"/>
    <w:rsid w:val="00CF20BB"/>
    <w:rsid w:val="00CF214A"/>
    <w:rsid w:val="00CF2195"/>
    <w:rsid w:val="00CF2965"/>
    <w:rsid w:val="00CF29BE"/>
    <w:rsid w:val="00CF2C7F"/>
    <w:rsid w:val="00CF2F75"/>
    <w:rsid w:val="00CF3083"/>
    <w:rsid w:val="00CF47E7"/>
    <w:rsid w:val="00CF4A29"/>
    <w:rsid w:val="00CF5CF6"/>
    <w:rsid w:val="00CF5E3C"/>
    <w:rsid w:val="00CF7F69"/>
    <w:rsid w:val="00D0140D"/>
    <w:rsid w:val="00D01B2D"/>
    <w:rsid w:val="00D01EB9"/>
    <w:rsid w:val="00D036FF"/>
    <w:rsid w:val="00D03987"/>
    <w:rsid w:val="00D04496"/>
    <w:rsid w:val="00D046B8"/>
    <w:rsid w:val="00D05063"/>
    <w:rsid w:val="00D06981"/>
    <w:rsid w:val="00D06C08"/>
    <w:rsid w:val="00D071C5"/>
    <w:rsid w:val="00D0753E"/>
    <w:rsid w:val="00D108D0"/>
    <w:rsid w:val="00D111F2"/>
    <w:rsid w:val="00D1164B"/>
    <w:rsid w:val="00D12736"/>
    <w:rsid w:val="00D130F4"/>
    <w:rsid w:val="00D13200"/>
    <w:rsid w:val="00D13C7D"/>
    <w:rsid w:val="00D14445"/>
    <w:rsid w:val="00D14BCE"/>
    <w:rsid w:val="00D14E9F"/>
    <w:rsid w:val="00D151CA"/>
    <w:rsid w:val="00D156DF"/>
    <w:rsid w:val="00D1578F"/>
    <w:rsid w:val="00D16BCD"/>
    <w:rsid w:val="00D172D7"/>
    <w:rsid w:val="00D1732F"/>
    <w:rsid w:val="00D17C4F"/>
    <w:rsid w:val="00D2058C"/>
    <w:rsid w:val="00D20948"/>
    <w:rsid w:val="00D214CB"/>
    <w:rsid w:val="00D21C31"/>
    <w:rsid w:val="00D222C3"/>
    <w:rsid w:val="00D23735"/>
    <w:rsid w:val="00D23C45"/>
    <w:rsid w:val="00D23D17"/>
    <w:rsid w:val="00D23E48"/>
    <w:rsid w:val="00D24848"/>
    <w:rsid w:val="00D2484D"/>
    <w:rsid w:val="00D24A9E"/>
    <w:rsid w:val="00D24E7E"/>
    <w:rsid w:val="00D256CB"/>
    <w:rsid w:val="00D26F0E"/>
    <w:rsid w:val="00D272F1"/>
    <w:rsid w:val="00D321BA"/>
    <w:rsid w:val="00D337CE"/>
    <w:rsid w:val="00D33A80"/>
    <w:rsid w:val="00D33DCE"/>
    <w:rsid w:val="00D3469B"/>
    <w:rsid w:val="00D3487D"/>
    <w:rsid w:val="00D34937"/>
    <w:rsid w:val="00D35600"/>
    <w:rsid w:val="00D356E4"/>
    <w:rsid w:val="00D37974"/>
    <w:rsid w:val="00D37D0B"/>
    <w:rsid w:val="00D41324"/>
    <w:rsid w:val="00D41A8E"/>
    <w:rsid w:val="00D42E7F"/>
    <w:rsid w:val="00D439D0"/>
    <w:rsid w:val="00D43ED9"/>
    <w:rsid w:val="00D44E0B"/>
    <w:rsid w:val="00D457C0"/>
    <w:rsid w:val="00D473C5"/>
    <w:rsid w:val="00D50509"/>
    <w:rsid w:val="00D51CD2"/>
    <w:rsid w:val="00D52344"/>
    <w:rsid w:val="00D54A65"/>
    <w:rsid w:val="00D54AD4"/>
    <w:rsid w:val="00D56971"/>
    <w:rsid w:val="00D56CCB"/>
    <w:rsid w:val="00D57962"/>
    <w:rsid w:val="00D614A3"/>
    <w:rsid w:val="00D62D08"/>
    <w:rsid w:val="00D62E6F"/>
    <w:rsid w:val="00D637F1"/>
    <w:rsid w:val="00D6585D"/>
    <w:rsid w:val="00D66CF5"/>
    <w:rsid w:val="00D67811"/>
    <w:rsid w:val="00D67B39"/>
    <w:rsid w:val="00D700CC"/>
    <w:rsid w:val="00D70AB4"/>
    <w:rsid w:val="00D72456"/>
    <w:rsid w:val="00D7302F"/>
    <w:rsid w:val="00D737A4"/>
    <w:rsid w:val="00D74730"/>
    <w:rsid w:val="00D752FA"/>
    <w:rsid w:val="00D75DC7"/>
    <w:rsid w:val="00D76035"/>
    <w:rsid w:val="00D76116"/>
    <w:rsid w:val="00D766D8"/>
    <w:rsid w:val="00D76C4A"/>
    <w:rsid w:val="00D76CF7"/>
    <w:rsid w:val="00D76D45"/>
    <w:rsid w:val="00D80955"/>
    <w:rsid w:val="00D80AD2"/>
    <w:rsid w:val="00D80FE4"/>
    <w:rsid w:val="00D81090"/>
    <w:rsid w:val="00D81107"/>
    <w:rsid w:val="00D81222"/>
    <w:rsid w:val="00D81695"/>
    <w:rsid w:val="00D819D0"/>
    <w:rsid w:val="00D827C2"/>
    <w:rsid w:val="00D8319C"/>
    <w:rsid w:val="00D83C61"/>
    <w:rsid w:val="00D84284"/>
    <w:rsid w:val="00D851B5"/>
    <w:rsid w:val="00D85BA8"/>
    <w:rsid w:val="00D86254"/>
    <w:rsid w:val="00D86445"/>
    <w:rsid w:val="00D87D35"/>
    <w:rsid w:val="00D9146D"/>
    <w:rsid w:val="00D91635"/>
    <w:rsid w:val="00D916BB"/>
    <w:rsid w:val="00D917C6"/>
    <w:rsid w:val="00D91944"/>
    <w:rsid w:val="00D91AE7"/>
    <w:rsid w:val="00D93283"/>
    <w:rsid w:val="00D96739"/>
    <w:rsid w:val="00D96904"/>
    <w:rsid w:val="00D969BB"/>
    <w:rsid w:val="00D96AC9"/>
    <w:rsid w:val="00D96D29"/>
    <w:rsid w:val="00D973A7"/>
    <w:rsid w:val="00D97A22"/>
    <w:rsid w:val="00DA0316"/>
    <w:rsid w:val="00DA041C"/>
    <w:rsid w:val="00DA04DB"/>
    <w:rsid w:val="00DA1C57"/>
    <w:rsid w:val="00DA27D8"/>
    <w:rsid w:val="00DA2950"/>
    <w:rsid w:val="00DA3711"/>
    <w:rsid w:val="00DA42FB"/>
    <w:rsid w:val="00DA538D"/>
    <w:rsid w:val="00DA54B3"/>
    <w:rsid w:val="00DA7AC1"/>
    <w:rsid w:val="00DA7E35"/>
    <w:rsid w:val="00DB0002"/>
    <w:rsid w:val="00DB070D"/>
    <w:rsid w:val="00DB12E0"/>
    <w:rsid w:val="00DB1CA6"/>
    <w:rsid w:val="00DB2331"/>
    <w:rsid w:val="00DB2628"/>
    <w:rsid w:val="00DB368B"/>
    <w:rsid w:val="00DB3CD5"/>
    <w:rsid w:val="00DB52AF"/>
    <w:rsid w:val="00DB5628"/>
    <w:rsid w:val="00DB5985"/>
    <w:rsid w:val="00DB7808"/>
    <w:rsid w:val="00DB7A3B"/>
    <w:rsid w:val="00DB7B87"/>
    <w:rsid w:val="00DC1100"/>
    <w:rsid w:val="00DC12E3"/>
    <w:rsid w:val="00DC168E"/>
    <w:rsid w:val="00DC1D44"/>
    <w:rsid w:val="00DC32A4"/>
    <w:rsid w:val="00DC3990"/>
    <w:rsid w:val="00DC4470"/>
    <w:rsid w:val="00DC4C30"/>
    <w:rsid w:val="00DC533C"/>
    <w:rsid w:val="00DC5A18"/>
    <w:rsid w:val="00DC5A26"/>
    <w:rsid w:val="00DC5BEE"/>
    <w:rsid w:val="00DC6E5A"/>
    <w:rsid w:val="00DC7328"/>
    <w:rsid w:val="00DC769C"/>
    <w:rsid w:val="00DD05C9"/>
    <w:rsid w:val="00DD0681"/>
    <w:rsid w:val="00DD0E35"/>
    <w:rsid w:val="00DD2045"/>
    <w:rsid w:val="00DD2317"/>
    <w:rsid w:val="00DD236E"/>
    <w:rsid w:val="00DD26FB"/>
    <w:rsid w:val="00DD2762"/>
    <w:rsid w:val="00DD2A08"/>
    <w:rsid w:val="00DD3059"/>
    <w:rsid w:val="00DD392D"/>
    <w:rsid w:val="00DD445E"/>
    <w:rsid w:val="00DD4820"/>
    <w:rsid w:val="00DD5722"/>
    <w:rsid w:val="00DD58E7"/>
    <w:rsid w:val="00DD5A9B"/>
    <w:rsid w:val="00DD6091"/>
    <w:rsid w:val="00DD6FC1"/>
    <w:rsid w:val="00DD7FFE"/>
    <w:rsid w:val="00DE01D0"/>
    <w:rsid w:val="00DE40CB"/>
    <w:rsid w:val="00DE45C7"/>
    <w:rsid w:val="00DE5677"/>
    <w:rsid w:val="00DE5AD7"/>
    <w:rsid w:val="00DE62BE"/>
    <w:rsid w:val="00DE6952"/>
    <w:rsid w:val="00DE714E"/>
    <w:rsid w:val="00DE727F"/>
    <w:rsid w:val="00DE7E84"/>
    <w:rsid w:val="00DF05EB"/>
    <w:rsid w:val="00DF1457"/>
    <w:rsid w:val="00DF1C2F"/>
    <w:rsid w:val="00DF1E63"/>
    <w:rsid w:val="00DF1FA3"/>
    <w:rsid w:val="00DF2F22"/>
    <w:rsid w:val="00DF3A25"/>
    <w:rsid w:val="00DF3EBA"/>
    <w:rsid w:val="00DF540B"/>
    <w:rsid w:val="00DF558B"/>
    <w:rsid w:val="00DF6A44"/>
    <w:rsid w:val="00DF71DE"/>
    <w:rsid w:val="00E00B21"/>
    <w:rsid w:val="00E0368A"/>
    <w:rsid w:val="00E03A9B"/>
    <w:rsid w:val="00E03C34"/>
    <w:rsid w:val="00E03EC7"/>
    <w:rsid w:val="00E043C0"/>
    <w:rsid w:val="00E043DA"/>
    <w:rsid w:val="00E05296"/>
    <w:rsid w:val="00E05D25"/>
    <w:rsid w:val="00E05F57"/>
    <w:rsid w:val="00E06503"/>
    <w:rsid w:val="00E0659B"/>
    <w:rsid w:val="00E078F2"/>
    <w:rsid w:val="00E10DBA"/>
    <w:rsid w:val="00E11741"/>
    <w:rsid w:val="00E122BB"/>
    <w:rsid w:val="00E125BA"/>
    <w:rsid w:val="00E12A1B"/>
    <w:rsid w:val="00E14504"/>
    <w:rsid w:val="00E14CCC"/>
    <w:rsid w:val="00E15599"/>
    <w:rsid w:val="00E17127"/>
    <w:rsid w:val="00E21219"/>
    <w:rsid w:val="00E212BB"/>
    <w:rsid w:val="00E216B6"/>
    <w:rsid w:val="00E219E3"/>
    <w:rsid w:val="00E2207A"/>
    <w:rsid w:val="00E230D9"/>
    <w:rsid w:val="00E2370C"/>
    <w:rsid w:val="00E240B6"/>
    <w:rsid w:val="00E24E8F"/>
    <w:rsid w:val="00E25418"/>
    <w:rsid w:val="00E25621"/>
    <w:rsid w:val="00E2589C"/>
    <w:rsid w:val="00E26117"/>
    <w:rsid w:val="00E26706"/>
    <w:rsid w:val="00E304D1"/>
    <w:rsid w:val="00E318B1"/>
    <w:rsid w:val="00E31934"/>
    <w:rsid w:val="00E324A4"/>
    <w:rsid w:val="00E33932"/>
    <w:rsid w:val="00E33A08"/>
    <w:rsid w:val="00E341EF"/>
    <w:rsid w:val="00E3489F"/>
    <w:rsid w:val="00E35986"/>
    <w:rsid w:val="00E37035"/>
    <w:rsid w:val="00E374E0"/>
    <w:rsid w:val="00E37A06"/>
    <w:rsid w:val="00E405E7"/>
    <w:rsid w:val="00E40985"/>
    <w:rsid w:val="00E40DE8"/>
    <w:rsid w:val="00E41DD4"/>
    <w:rsid w:val="00E4261E"/>
    <w:rsid w:val="00E43F85"/>
    <w:rsid w:val="00E44433"/>
    <w:rsid w:val="00E44DDD"/>
    <w:rsid w:val="00E450B1"/>
    <w:rsid w:val="00E465BF"/>
    <w:rsid w:val="00E4690B"/>
    <w:rsid w:val="00E46CCC"/>
    <w:rsid w:val="00E4726E"/>
    <w:rsid w:val="00E4736E"/>
    <w:rsid w:val="00E47CCF"/>
    <w:rsid w:val="00E47D48"/>
    <w:rsid w:val="00E503B8"/>
    <w:rsid w:val="00E53063"/>
    <w:rsid w:val="00E53854"/>
    <w:rsid w:val="00E540C9"/>
    <w:rsid w:val="00E55225"/>
    <w:rsid w:val="00E553A6"/>
    <w:rsid w:val="00E556E7"/>
    <w:rsid w:val="00E575D6"/>
    <w:rsid w:val="00E578CC"/>
    <w:rsid w:val="00E60A1D"/>
    <w:rsid w:val="00E60E84"/>
    <w:rsid w:val="00E62BA1"/>
    <w:rsid w:val="00E62E75"/>
    <w:rsid w:val="00E634FB"/>
    <w:rsid w:val="00E63CE0"/>
    <w:rsid w:val="00E63F12"/>
    <w:rsid w:val="00E70939"/>
    <w:rsid w:val="00E7355C"/>
    <w:rsid w:val="00E74192"/>
    <w:rsid w:val="00E748DD"/>
    <w:rsid w:val="00E749F5"/>
    <w:rsid w:val="00E76C84"/>
    <w:rsid w:val="00E800F4"/>
    <w:rsid w:val="00E809B9"/>
    <w:rsid w:val="00E81297"/>
    <w:rsid w:val="00E83B08"/>
    <w:rsid w:val="00E848B7"/>
    <w:rsid w:val="00E85A14"/>
    <w:rsid w:val="00E87BDC"/>
    <w:rsid w:val="00E9037E"/>
    <w:rsid w:val="00E90926"/>
    <w:rsid w:val="00E91BB1"/>
    <w:rsid w:val="00E923FE"/>
    <w:rsid w:val="00E92909"/>
    <w:rsid w:val="00E929F9"/>
    <w:rsid w:val="00E9535B"/>
    <w:rsid w:val="00E960AE"/>
    <w:rsid w:val="00E962B7"/>
    <w:rsid w:val="00E962C8"/>
    <w:rsid w:val="00E96531"/>
    <w:rsid w:val="00E96BEE"/>
    <w:rsid w:val="00E97552"/>
    <w:rsid w:val="00E977FF"/>
    <w:rsid w:val="00E97E7E"/>
    <w:rsid w:val="00EA0407"/>
    <w:rsid w:val="00EA0DDA"/>
    <w:rsid w:val="00EA12A2"/>
    <w:rsid w:val="00EA2AA6"/>
    <w:rsid w:val="00EA358B"/>
    <w:rsid w:val="00EA4FF6"/>
    <w:rsid w:val="00EA5B6F"/>
    <w:rsid w:val="00EA6651"/>
    <w:rsid w:val="00EA6CBC"/>
    <w:rsid w:val="00EA6FF4"/>
    <w:rsid w:val="00EA718D"/>
    <w:rsid w:val="00EA7B32"/>
    <w:rsid w:val="00EA7C22"/>
    <w:rsid w:val="00EB1398"/>
    <w:rsid w:val="00EB213E"/>
    <w:rsid w:val="00EB2797"/>
    <w:rsid w:val="00EB385E"/>
    <w:rsid w:val="00EB3A45"/>
    <w:rsid w:val="00EB45D6"/>
    <w:rsid w:val="00EB5E3D"/>
    <w:rsid w:val="00EB67AE"/>
    <w:rsid w:val="00EB6DF9"/>
    <w:rsid w:val="00EB735E"/>
    <w:rsid w:val="00EB7825"/>
    <w:rsid w:val="00EC011C"/>
    <w:rsid w:val="00EC06B6"/>
    <w:rsid w:val="00EC1330"/>
    <w:rsid w:val="00EC1FF2"/>
    <w:rsid w:val="00EC2A9A"/>
    <w:rsid w:val="00EC2E1E"/>
    <w:rsid w:val="00EC3FB0"/>
    <w:rsid w:val="00EC43D6"/>
    <w:rsid w:val="00EC49E6"/>
    <w:rsid w:val="00EC4ACB"/>
    <w:rsid w:val="00EC4AD4"/>
    <w:rsid w:val="00EC6850"/>
    <w:rsid w:val="00ED0F3C"/>
    <w:rsid w:val="00ED2057"/>
    <w:rsid w:val="00ED2425"/>
    <w:rsid w:val="00ED2C85"/>
    <w:rsid w:val="00ED2FC0"/>
    <w:rsid w:val="00ED3A28"/>
    <w:rsid w:val="00ED3A52"/>
    <w:rsid w:val="00ED440D"/>
    <w:rsid w:val="00ED4929"/>
    <w:rsid w:val="00ED4CA3"/>
    <w:rsid w:val="00ED4CE5"/>
    <w:rsid w:val="00ED502C"/>
    <w:rsid w:val="00ED52EB"/>
    <w:rsid w:val="00ED5CFD"/>
    <w:rsid w:val="00ED63B0"/>
    <w:rsid w:val="00ED6603"/>
    <w:rsid w:val="00ED758A"/>
    <w:rsid w:val="00ED7946"/>
    <w:rsid w:val="00ED7CE5"/>
    <w:rsid w:val="00EE0E4C"/>
    <w:rsid w:val="00EE1648"/>
    <w:rsid w:val="00EE1820"/>
    <w:rsid w:val="00EE2440"/>
    <w:rsid w:val="00EE2E96"/>
    <w:rsid w:val="00EE2FAA"/>
    <w:rsid w:val="00EE315F"/>
    <w:rsid w:val="00EE35E3"/>
    <w:rsid w:val="00EE3D25"/>
    <w:rsid w:val="00EE3FE5"/>
    <w:rsid w:val="00EE4345"/>
    <w:rsid w:val="00EE4DBD"/>
    <w:rsid w:val="00EE65CD"/>
    <w:rsid w:val="00EE6F33"/>
    <w:rsid w:val="00EE70C1"/>
    <w:rsid w:val="00EF1134"/>
    <w:rsid w:val="00EF2036"/>
    <w:rsid w:val="00EF2709"/>
    <w:rsid w:val="00EF3C23"/>
    <w:rsid w:val="00EF3CB6"/>
    <w:rsid w:val="00EF75A0"/>
    <w:rsid w:val="00EF77CF"/>
    <w:rsid w:val="00F004A1"/>
    <w:rsid w:val="00F01265"/>
    <w:rsid w:val="00F02898"/>
    <w:rsid w:val="00F02C9D"/>
    <w:rsid w:val="00F02EAF"/>
    <w:rsid w:val="00F0449D"/>
    <w:rsid w:val="00F0553E"/>
    <w:rsid w:val="00F05DF4"/>
    <w:rsid w:val="00F06245"/>
    <w:rsid w:val="00F06C09"/>
    <w:rsid w:val="00F07B27"/>
    <w:rsid w:val="00F07DF2"/>
    <w:rsid w:val="00F10A47"/>
    <w:rsid w:val="00F111E5"/>
    <w:rsid w:val="00F116BD"/>
    <w:rsid w:val="00F13165"/>
    <w:rsid w:val="00F13967"/>
    <w:rsid w:val="00F13C1E"/>
    <w:rsid w:val="00F13E3A"/>
    <w:rsid w:val="00F17998"/>
    <w:rsid w:val="00F20416"/>
    <w:rsid w:val="00F20750"/>
    <w:rsid w:val="00F21BED"/>
    <w:rsid w:val="00F21D11"/>
    <w:rsid w:val="00F232F7"/>
    <w:rsid w:val="00F2360D"/>
    <w:rsid w:val="00F23702"/>
    <w:rsid w:val="00F238B0"/>
    <w:rsid w:val="00F24644"/>
    <w:rsid w:val="00F255FC"/>
    <w:rsid w:val="00F25D9A"/>
    <w:rsid w:val="00F26D3D"/>
    <w:rsid w:val="00F2759E"/>
    <w:rsid w:val="00F276C4"/>
    <w:rsid w:val="00F277BD"/>
    <w:rsid w:val="00F30225"/>
    <w:rsid w:val="00F30574"/>
    <w:rsid w:val="00F30D52"/>
    <w:rsid w:val="00F30EB8"/>
    <w:rsid w:val="00F31406"/>
    <w:rsid w:val="00F3151C"/>
    <w:rsid w:val="00F33108"/>
    <w:rsid w:val="00F334A6"/>
    <w:rsid w:val="00F33736"/>
    <w:rsid w:val="00F349D8"/>
    <w:rsid w:val="00F34D1E"/>
    <w:rsid w:val="00F34E54"/>
    <w:rsid w:val="00F36EC3"/>
    <w:rsid w:val="00F3708A"/>
    <w:rsid w:val="00F373E2"/>
    <w:rsid w:val="00F37786"/>
    <w:rsid w:val="00F37AE4"/>
    <w:rsid w:val="00F4085F"/>
    <w:rsid w:val="00F40C65"/>
    <w:rsid w:val="00F40E7E"/>
    <w:rsid w:val="00F4232E"/>
    <w:rsid w:val="00F432CF"/>
    <w:rsid w:val="00F4375E"/>
    <w:rsid w:val="00F43990"/>
    <w:rsid w:val="00F439C2"/>
    <w:rsid w:val="00F43B4B"/>
    <w:rsid w:val="00F443A0"/>
    <w:rsid w:val="00F44484"/>
    <w:rsid w:val="00F44487"/>
    <w:rsid w:val="00F451FB"/>
    <w:rsid w:val="00F4597C"/>
    <w:rsid w:val="00F4654E"/>
    <w:rsid w:val="00F47526"/>
    <w:rsid w:val="00F4779F"/>
    <w:rsid w:val="00F50918"/>
    <w:rsid w:val="00F50CEC"/>
    <w:rsid w:val="00F51038"/>
    <w:rsid w:val="00F5231A"/>
    <w:rsid w:val="00F529C3"/>
    <w:rsid w:val="00F530D3"/>
    <w:rsid w:val="00F54404"/>
    <w:rsid w:val="00F544F9"/>
    <w:rsid w:val="00F54D43"/>
    <w:rsid w:val="00F54F20"/>
    <w:rsid w:val="00F554A0"/>
    <w:rsid w:val="00F558FB"/>
    <w:rsid w:val="00F55E51"/>
    <w:rsid w:val="00F56A33"/>
    <w:rsid w:val="00F56B05"/>
    <w:rsid w:val="00F56C0C"/>
    <w:rsid w:val="00F571B2"/>
    <w:rsid w:val="00F6140F"/>
    <w:rsid w:val="00F61D2C"/>
    <w:rsid w:val="00F6311E"/>
    <w:rsid w:val="00F63630"/>
    <w:rsid w:val="00F63CA1"/>
    <w:rsid w:val="00F63FFE"/>
    <w:rsid w:val="00F64A06"/>
    <w:rsid w:val="00F64BC7"/>
    <w:rsid w:val="00F6599A"/>
    <w:rsid w:val="00F66181"/>
    <w:rsid w:val="00F66A48"/>
    <w:rsid w:val="00F70409"/>
    <w:rsid w:val="00F713DB"/>
    <w:rsid w:val="00F71CC3"/>
    <w:rsid w:val="00F7298C"/>
    <w:rsid w:val="00F73B0E"/>
    <w:rsid w:val="00F7442C"/>
    <w:rsid w:val="00F74745"/>
    <w:rsid w:val="00F76801"/>
    <w:rsid w:val="00F810A9"/>
    <w:rsid w:val="00F82727"/>
    <w:rsid w:val="00F83976"/>
    <w:rsid w:val="00F83DFE"/>
    <w:rsid w:val="00F852C0"/>
    <w:rsid w:val="00F86531"/>
    <w:rsid w:val="00F870B9"/>
    <w:rsid w:val="00F87851"/>
    <w:rsid w:val="00F87946"/>
    <w:rsid w:val="00F90083"/>
    <w:rsid w:val="00F9009D"/>
    <w:rsid w:val="00F9017E"/>
    <w:rsid w:val="00F9052D"/>
    <w:rsid w:val="00F90CB4"/>
    <w:rsid w:val="00F90EF9"/>
    <w:rsid w:val="00F91517"/>
    <w:rsid w:val="00F91869"/>
    <w:rsid w:val="00F92A79"/>
    <w:rsid w:val="00F931D8"/>
    <w:rsid w:val="00F941A5"/>
    <w:rsid w:val="00F95466"/>
    <w:rsid w:val="00F95614"/>
    <w:rsid w:val="00F961B6"/>
    <w:rsid w:val="00F96B73"/>
    <w:rsid w:val="00F96F50"/>
    <w:rsid w:val="00F97380"/>
    <w:rsid w:val="00F97804"/>
    <w:rsid w:val="00FA06E5"/>
    <w:rsid w:val="00FA1C87"/>
    <w:rsid w:val="00FA1F30"/>
    <w:rsid w:val="00FA2BD6"/>
    <w:rsid w:val="00FA32F5"/>
    <w:rsid w:val="00FA3AC5"/>
    <w:rsid w:val="00FA6584"/>
    <w:rsid w:val="00FA6B4F"/>
    <w:rsid w:val="00FA6C30"/>
    <w:rsid w:val="00FA7F9A"/>
    <w:rsid w:val="00FB03F1"/>
    <w:rsid w:val="00FB0A23"/>
    <w:rsid w:val="00FB0F1E"/>
    <w:rsid w:val="00FB149A"/>
    <w:rsid w:val="00FB1EFE"/>
    <w:rsid w:val="00FB1F78"/>
    <w:rsid w:val="00FB229D"/>
    <w:rsid w:val="00FB3662"/>
    <w:rsid w:val="00FB3B8D"/>
    <w:rsid w:val="00FB4044"/>
    <w:rsid w:val="00FB47A0"/>
    <w:rsid w:val="00FB4CE0"/>
    <w:rsid w:val="00FB4FA8"/>
    <w:rsid w:val="00FB5096"/>
    <w:rsid w:val="00FB5517"/>
    <w:rsid w:val="00FB5B61"/>
    <w:rsid w:val="00FB65DF"/>
    <w:rsid w:val="00FC0099"/>
    <w:rsid w:val="00FC122D"/>
    <w:rsid w:val="00FC3196"/>
    <w:rsid w:val="00FC5C80"/>
    <w:rsid w:val="00FC5DA1"/>
    <w:rsid w:val="00FC6163"/>
    <w:rsid w:val="00FC635C"/>
    <w:rsid w:val="00FC6B1A"/>
    <w:rsid w:val="00FC7152"/>
    <w:rsid w:val="00FC72DB"/>
    <w:rsid w:val="00FD0408"/>
    <w:rsid w:val="00FD04B5"/>
    <w:rsid w:val="00FD5582"/>
    <w:rsid w:val="00FD5601"/>
    <w:rsid w:val="00FD63BF"/>
    <w:rsid w:val="00FE02C1"/>
    <w:rsid w:val="00FE075E"/>
    <w:rsid w:val="00FE085F"/>
    <w:rsid w:val="00FE2006"/>
    <w:rsid w:val="00FE2F5A"/>
    <w:rsid w:val="00FE3705"/>
    <w:rsid w:val="00FE3AE5"/>
    <w:rsid w:val="00FE3DE2"/>
    <w:rsid w:val="00FE7248"/>
    <w:rsid w:val="00FE7382"/>
    <w:rsid w:val="00FE75E7"/>
    <w:rsid w:val="00FE7E1E"/>
    <w:rsid w:val="00FF0084"/>
    <w:rsid w:val="00FF010A"/>
    <w:rsid w:val="00FF0524"/>
    <w:rsid w:val="00FF096B"/>
    <w:rsid w:val="00FF1689"/>
    <w:rsid w:val="00FF1758"/>
    <w:rsid w:val="00FF2186"/>
    <w:rsid w:val="00FF2C6B"/>
    <w:rsid w:val="00FF30E1"/>
    <w:rsid w:val="00FF3E88"/>
    <w:rsid w:val="00FF4646"/>
    <w:rsid w:val="00FF4C30"/>
    <w:rsid w:val="00FF4E74"/>
    <w:rsid w:val="00FF5F32"/>
    <w:rsid w:val="00FF689B"/>
    <w:rsid w:val="00FF725F"/>
    <w:rsid w:val="00FF7525"/>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6547"/>
  <w15:docId w15:val="{41333A4C-592C-4851-8E2D-89643774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1620DD"/>
    <w:pPr>
      <w:keepNext/>
      <w:spacing w:after="0" w:line="240" w:lineRule="auto"/>
      <w:jc w:val="both"/>
      <w:outlineLvl w:val="4"/>
    </w:pPr>
    <w:rPr>
      <w:rFonts w:ascii="Times New Roman" w:eastAsia="Times New Roman" w:hAnsi="Times New Roman"/>
      <w:b/>
      <w:bCs/>
      <w:i/>
      <w:iCs/>
      <w:sz w:val="48"/>
      <w:szCs w:val="36"/>
      <w:lang w:val="es-ES" w:eastAsia="es-ES"/>
    </w:rPr>
  </w:style>
  <w:style w:type="paragraph" w:styleId="Ttulo7">
    <w:name w:val="heading 7"/>
    <w:basedOn w:val="Normal"/>
    <w:next w:val="Normal"/>
    <w:link w:val="Ttulo7Car"/>
    <w:uiPriority w:val="9"/>
    <w:semiHidden/>
    <w:unhideWhenUsed/>
    <w:qFormat/>
    <w:rsid w:val="001620DD"/>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nhideWhenUsed/>
    <w:rsid w:val="00BE2E98"/>
    <w:pPr>
      <w:spacing w:after="120" w:line="259" w:lineRule="auto"/>
    </w:pPr>
  </w:style>
  <w:style w:type="character" w:customStyle="1" w:styleId="TextoindependienteCar">
    <w:name w:val="Texto independiente Car"/>
    <w:basedOn w:val="Fuentedeprrafopredeter"/>
    <w:link w:val="Textoindependiente"/>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cxw134895660">
    <w:name w:val="scxw134895660"/>
    <w:basedOn w:val="Fuentedeprrafopredeter"/>
    <w:rsid w:val="00D06981"/>
  </w:style>
  <w:style w:type="paragraph" w:customStyle="1" w:styleId="TableParagraph">
    <w:name w:val="Table Paragraph"/>
    <w:basedOn w:val="Normal"/>
    <w:uiPriority w:val="1"/>
    <w:qFormat/>
    <w:rsid w:val="001460B6"/>
    <w:pPr>
      <w:widowControl w:val="0"/>
      <w:autoSpaceDE w:val="0"/>
      <w:autoSpaceDN w:val="0"/>
      <w:spacing w:after="0" w:line="268" w:lineRule="exact"/>
      <w:ind w:left="107"/>
    </w:pPr>
    <w:rPr>
      <w:rFonts w:cs="Calibri"/>
      <w:lang w:val="es-ES"/>
    </w:rPr>
  </w:style>
  <w:style w:type="table" w:customStyle="1" w:styleId="TableNormal">
    <w:name w:val="Table Normal"/>
    <w:uiPriority w:val="2"/>
    <w:semiHidden/>
    <w:qFormat/>
    <w:rsid w:val="001460B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oindependiente2">
    <w:name w:val="Body Text 2"/>
    <w:basedOn w:val="Normal"/>
    <w:link w:val="Textoindependiente2Car"/>
    <w:unhideWhenUsed/>
    <w:rsid w:val="001620DD"/>
    <w:pPr>
      <w:spacing w:after="120" w:line="480" w:lineRule="auto"/>
    </w:pPr>
  </w:style>
  <w:style w:type="character" w:customStyle="1" w:styleId="Textoindependiente2Car">
    <w:name w:val="Texto independiente 2 Car"/>
    <w:basedOn w:val="Fuentedeprrafopredeter"/>
    <w:link w:val="Textoindependiente2"/>
    <w:rsid w:val="001620DD"/>
    <w:rPr>
      <w:rFonts w:ascii="Calibri" w:eastAsia="Calibri" w:hAnsi="Calibri" w:cs="Times New Roman"/>
    </w:rPr>
  </w:style>
  <w:style w:type="character" w:customStyle="1" w:styleId="Ttulo5Car">
    <w:name w:val="Título 5 Car"/>
    <w:basedOn w:val="Fuentedeprrafopredeter"/>
    <w:link w:val="Ttulo5"/>
    <w:rsid w:val="001620DD"/>
    <w:rPr>
      <w:rFonts w:ascii="Times New Roman" w:eastAsia="Times New Roman" w:hAnsi="Times New Roman" w:cs="Times New Roman"/>
      <w:b/>
      <w:bCs/>
      <w:i/>
      <w:iCs/>
      <w:sz w:val="48"/>
      <w:szCs w:val="36"/>
      <w:lang w:val="es-ES" w:eastAsia="es-ES"/>
    </w:rPr>
  </w:style>
  <w:style w:type="character" w:customStyle="1" w:styleId="Ttulo7Car">
    <w:name w:val="Título 7 Car"/>
    <w:basedOn w:val="Fuentedeprrafopredeter"/>
    <w:link w:val="Ttulo7"/>
    <w:uiPriority w:val="9"/>
    <w:semiHidden/>
    <w:rsid w:val="001620DD"/>
    <w:rPr>
      <w:rFonts w:asciiTheme="majorHAnsi" w:eastAsiaTheme="majorEastAsia" w:hAnsiTheme="majorHAnsi" w:cstheme="majorBidi"/>
      <w:i/>
      <w:iCs/>
      <w:color w:val="243F60" w:themeColor="accent1" w:themeShade="7F"/>
      <w:sz w:val="24"/>
      <w:szCs w:val="24"/>
      <w:lang w:val="es-ES" w:eastAsia="es-ES"/>
    </w:rPr>
  </w:style>
  <w:style w:type="paragraph" w:styleId="Sangra2detindependiente">
    <w:name w:val="Body Text Indent 2"/>
    <w:basedOn w:val="Normal"/>
    <w:link w:val="Sangra2detindependienteCar"/>
    <w:uiPriority w:val="99"/>
    <w:semiHidden/>
    <w:unhideWhenUsed/>
    <w:rsid w:val="001620DD"/>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1620D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620DD"/>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1620DD"/>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1620DD"/>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1620DD"/>
    <w:rPr>
      <w:rFonts w:ascii="Times New Roman" w:eastAsia="Times New Roman" w:hAnsi="Times New Roman" w:cs="Times New Roman"/>
      <w:sz w:val="24"/>
      <w:szCs w:val="24"/>
      <w:lang w:val="es-ES" w:eastAsia="es-ES"/>
    </w:rPr>
  </w:style>
  <w:style w:type="paragraph" w:customStyle="1" w:styleId="Encabezadodelatabla">
    <w:name w:val="Encabezado de la tabla"/>
    <w:basedOn w:val="Normal"/>
    <w:rsid w:val="001620DD"/>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TextonotapieCar">
    <w:name w:val="Texto nota pie Car"/>
    <w:basedOn w:val="Fuentedeprrafopredeter"/>
    <w:link w:val="Textonotapie"/>
    <w:semiHidden/>
    <w:rsid w:val="001620DD"/>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semiHidden/>
    <w:rsid w:val="001620DD"/>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basedOn w:val="Fuentedeprrafopredeter"/>
    <w:uiPriority w:val="99"/>
    <w:semiHidden/>
    <w:rsid w:val="001620DD"/>
    <w:rPr>
      <w:rFonts w:ascii="Calibri" w:eastAsia="Calibri" w:hAnsi="Calibri" w:cs="Times New Roman"/>
      <w:sz w:val="20"/>
      <w:szCs w:val="20"/>
    </w:rPr>
  </w:style>
  <w:style w:type="character" w:customStyle="1" w:styleId="MapadeldocumentoCar">
    <w:name w:val="Mapa del documento Car"/>
    <w:basedOn w:val="Fuentedeprrafopredeter"/>
    <w:link w:val="Mapadeldocumento"/>
    <w:semiHidden/>
    <w:rsid w:val="001620DD"/>
    <w:rPr>
      <w:rFonts w:ascii="Tahoma" w:eastAsia="Times New Roman" w:hAnsi="Tahoma" w:cs="Tahoma"/>
      <w:sz w:val="24"/>
      <w:szCs w:val="24"/>
      <w:shd w:val="clear" w:color="auto" w:fill="000080"/>
      <w:lang w:val="es-ES" w:eastAsia="es-ES"/>
    </w:rPr>
  </w:style>
  <w:style w:type="paragraph" w:styleId="Mapadeldocumento">
    <w:name w:val="Document Map"/>
    <w:basedOn w:val="Normal"/>
    <w:link w:val="MapadeldocumentoCar"/>
    <w:semiHidden/>
    <w:rsid w:val="001620DD"/>
    <w:pPr>
      <w:shd w:val="clear" w:color="auto" w:fill="000080"/>
      <w:spacing w:after="0" w:line="240" w:lineRule="auto"/>
    </w:pPr>
    <w:rPr>
      <w:rFonts w:ascii="Tahoma" w:eastAsia="Times New Roman" w:hAnsi="Tahoma" w:cs="Tahoma"/>
      <w:sz w:val="24"/>
      <w:szCs w:val="24"/>
      <w:lang w:val="es-ES" w:eastAsia="es-ES"/>
    </w:rPr>
  </w:style>
  <w:style w:type="character" w:customStyle="1" w:styleId="MapadeldocumentoCar1">
    <w:name w:val="Mapa del documento Car1"/>
    <w:basedOn w:val="Fuentedeprrafopredeter"/>
    <w:uiPriority w:val="99"/>
    <w:semiHidden/>
    <w:rsid w:val="001620DD"/>
    <w:rPr>
      <w:rFonts w:ascii="Segoe UI" w:eastAsia="Calibri" w:hAnsi="Segoe UI" w:cs="Segoe UI"/>
      <w:sz w:val="16"/>
      <w:szCs w:val="16"/>
    </w:rPr>
  </w:style>
  <w:style w:type="character" w:customStyle="1" w:styleId="TextonotaalfinalCar">
    <w:name w:val="Texto nota al final Car"/>
    <w:basedOn w:val="Fuentedeprrafopredeter"/>
    <w:link w:val="Textonotaalfinal"/>
    <w:semiHidden/>
    <w:rsid w:val="001620D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1620DD"/>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1620DD"/>
    <w:rPr>
      <w:rFonts w:ascii="Calibri" w:eastAsia="Calibri" w:hAnsi="Calibri" w:cs="Times New Roman"/>
      <w:sz w:val="20"/>
      <w:szCs w:val="20"/>
    </w:rPr>
  </w:style>
  <w:style w:type="paragraph" w:customStyle="1" w:styleId="Sangradetextonormal1">
    <w:name w:val="Sangría de texto normal1"/>
    <w:basedOn w:val="Normal"/>
    <w:rsid w:val="001620DD"/>
    <w:pPr>
      <w:spacing w:after="120" w:line="240" w:lineRule="auto"/>
      <w:ind w:left="283"/>
    </w:pPr>
    <w:rPr>
      <w:rFonts w:ascii="Times New Roman" w:eastAsia="Times New Roman" w:hAnsi="Times New Roman"/>
      <w:sz w:val="24"/>
      <w:szCs w:val="24"/>
      <w:lang w:eastAsia="es-ES"/>
    </w:rPr>
  </w:style>
  <w:style w:type="paragraph" w:styleId="Ttulo">
    <w:name w:val="Title"/>
    <w:basedOn w:val="Normal"/>
    <w:next w:val="Normal"/>
    <w:link w:val="TtuloCar"/>
    <w:qFormat/>
    <w:rsid w:val="00162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rsid w:val="001620DD"/>
    <w:rPr>
      <w:rFonts w:asciiTheme="majorHAnsi" w:eastAsiaTheme="majorEastAsia" w:hAnsiTheme="majorHAnsi" w:cstheme="majorBidi"/>
      <w:color w:val="17365D" w:themeColor="text2" w:themeShade="BF"/>
      <w:spacing w:val="5"/>
      <w:kern w:val="28"/>
      <w:sz w:val="52"/>
      <w:szCs w:val="52"/>
      <w:lang w:eastAsia="es-ES"/>
    </w:rPr>
  </w:style>
  <w:style w:type="paragraph" w:styleId="Descripcin">
    <w:name w:val="caption"/>
    <w:basedOn w:val="Normal"/>
    <w:next w:val="Normal"/>
    <w:qFormat/>
    <w:rsid w:val="001620DD"/>
    <w:pPr>
      <w:spacing w:after="0" w:line="240" w:lineRule="auto"/>
    </w:pPr>
    <w:rPr>
      <w:rFonts w:ascii="Arial" w:eastAsia="Times New Roman" w:hAnsi="Arial"/>
      <w:b/>
      <w:sz w:val="24"/>
      <w:szCs w:val="24"/>
      <w:lang w:val="es-ES" w:eastAsia="es-ES"/>
    </w:rPr>
  </w:style>
  <w:style w:type="paragraph" w:customStyle="1" w:styleId="Sangradetextonormal2">
    <w:name w:val="Sangría de texto normal2"/>
    <w:basedOn w:val="Normal"/>
    <w:rsid w:val="001620DD"/>
    <w:pPr>
      <w:spacing w:after="120" w:line="240" w:lineRule="auto"/>
      <w:ind w:left="283"/>
    </w:pPr>
    <w:rPr>
      <w:rFonts w:ascii="Times New Roman" w:eastAsia="Times New Roman" w:hAnsi="Times New Roman"/>
      <w:sz w:val="24"/>
      <w:szCs w:val="24"/>
      <w:lang w:eastAsia="es-ES"/>
    </w:rPr>
  </w:style>
  <w:style w:type="character" w:customStyle="1" w:styleId="WW8Num7z2">
    <w:name w:val="WW8Num7z2"/>
    <w:rsid w:val="001620DD"/>
    <w:rPr>
      <w:rFonts w:ascii="Wingdings" w:hAnsi="Wingdings"/>
    </w:rPr>
  </w:style>
  <w:style w:type="paragraph" w:styleId="Revisin">
    <w:name w:val="Revision"/>
    <w:hidden/>
    <w:uiPriority w:val="99"/>
    <w:semiHidden/>
    <w:rsid w:val="001B2294"/>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39"/>
    <w:qFormat/>
    <w:rsid w:val="00FB0F1E"/>
    <w:pPr>
      <w:spacing w:after="0" w:line="240" w:lineRule="auto"/>
    </w:pPr>
    <w:rPr>
      <w:rFonts w:ascii="Arial" w:eastAsia="Arial" w:hAnsi="Arial" w:cs="Arial"/>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11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9512">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55272777">
      <w:bodyDiv w:val="1"/>
      <w:marLeft w:val="0"/>
      <w:marRight w:val="0"/>
      <w:marTop w:val="0"/>
      <w:marBottom w:val="0"/>
      <w:divBdr>
        <w:top w:val="none" w:sz="0" w:space="0" w:color="auto"/>
        <w:left w:val="none" w:sz="0" w:space="0" w:color="auto"/>
        <w:bottom w:val="none" w:sz="0" w:space="0" w:color="auto"/>
        <w:right w:val="none" w:sz="0" w:space="0" w:color="auto"/>
      </w:divBdr>
      <w:divsChild>
        <w:div w:id="2112043120">
          <w:marLeft w:val="0"/>
          <w:marRight w:val="0"/>
          <w:marTop w:val="0"/>
          <w:marBottom w:val="0"/>
          <w:divBdr>
            <w:top w:val="none" w:sz="0" w:space="0" w:color="auto"/>
            <w:left w:val="none" w:sz="0" w:space="0" w:color="auto"/>
            <w:bottom w:val="none" w:sz="0" w:space="0" w:color="auto"/>
            <w:right w:val="none" w:sz="0" w:space="0" w:color="auto"/>
          </w:divBdr>
          <w:divsChild>
            <w:div w:id="903369420">
              <w:marLeft w:val="0"/>
              <w:marRight w:val="0"/>
              <w:marTop w:val="0"/>
              <w:marBottom w:val="0"/>
              <w:divBdr>
                <w:top w:val="none" w:sz="0" w:space="0" w:color="auto"/>
                <w:left w:val="none" w:sz="0" w:space="0" w:color="auto"/>
                <w:bottom w:val="none" w:sz="0" w:space="0" w:color="auto"/>
                <w:right w:val="none" w:sz="0" w:space="0" w:color="auto"/>
              </w:divBdr>
            </w:div>
          </w:divsChild>
        </w:div>
        <w:div w:id="1659993298">
          <w:marLeft w:val="0"/>
          <w:marRight w:val="0"/>
          <w:marTop w:val="0"/>
          <w:marBottom w:val="0"/>
          <w:divBdr>
            <w:top w:val="none" w:sz="0" w:space="0" w:color="auto"/>
            <w:left w:val="none" w:sz="0" w:space="0" w:color="auto"/>
            <w:bottom w:val="none" w:sz="0" w:space="0" w:color="auto"/>
            <w:right w:val="none" w:sz="0" w:space="0" w:color="auto"/>
          </w:divBdr>
          <w:divsChild>
            <w:div w:id="949359536">
              <w:marLeft w:val="0"/>
              <w:marRight w:val="0"/>
              <w:marTop w:val="0"/>
              <w:marBottom w:val="0"/>
              <w:divBdr>
                <w:top w:val="none" w:sz="0" w:space="0" w:color="auto"/>
                <w:left w:val="none" w:sz="0" w:space="0" w:color="auto"/>
                <w:bottom w:val="none" w:sz="0" w:space="0" w:color="auto"/>
                <w:right w:val="none" w:sz="0" w:space="0" w:color="auto"/>
              </w:divBdr>
            </w:div>
          </w:divsChild>
        </w:div>
        <w:div w:id="1600869381">
          <w:marLeft w:val="0"/>
          <w:marRight w:val="0"/>
          <w:marTop w:val="0"/>
          <w:marBottom w:val="0"/>
          <w:divBdr>
            <w:top w:val="none" w:sz="0" w:space="0" w:color="auto"/>
            <w:left w:val="none" w:sz="0" w:space="0" w:color="auto"/>
            <w:bottom w:val="none" w:sz="0" w:space="0" w:color="auto"/>
            <w:right w:val="none" w:sz="0" w:space="0" w:color="auto"/>
          </w:divBdr>
          <w:divsChild>
            <w:div w:id="892928373">
              <w:marLeft w:val="0"/>
              <w:marRight w:val="0"/>
              <w:marTop w:val="0"/>
              <w:marBottom w:val="0"/>
              <w:divBdr>
                <w:top w:val="none" w:sz="0" w:space="0" w:color="auto"/>
                <w:left w:val="none" w:sz="0" w:space="0" w:color="auto"/>
                <w:bottom w:val="none" w:sz="0" w:space="0" w:color="auto"/>
                <w:right w:val="none" w:sz="0" w:space="0" w:color="auto"/>
              </w:divBdr>
            </w:div>
          </w:divsChild>
        </w:div>
        <w:div w:id="481582291">
          <w:marLeft w:val="0"/>
          <w:marRight w:val="0"/>
          <w:marTop w:val="0"/>
          <w:marBottom w:val="0"/>
          <w:divBdr>
            <w:top w:val="none" w:sz="0" w:space="0" w:color="auto"/>
            <w:left w:val="none" w:sz="0" w:space="0" w:color="auto"/>
            <w:bottom w:val="none" w:sz="0" w:space="0" w:color="auto"/>
            <w:right w:val="none" w:sz="0" w:space="0" w:color="auto"/>
          </w:divBdr>
          <w:divsChild>
            <w:div w:id="1641224591">
              <w:marLeft w:val="0"/>
              <w:marRight w:val="0"/>
              <w:marTop w:val="0"/>
              <w:marBottom w:val="0"/>
              <w:divBdr>
                <w:top w:val="none" w:sz="0" w:space="0" w:color="auto"/>
                <w:left w:val="none" w:sz="0" w:space="0" w:color="auto"/>
                <w:bottom w:val="none" w:sz="0" w:space="0" w:color="auto"/>
                <w:right w:val="none" w:sz="0" w:space="0" w:color="auto"/>
              </w:divBdr>
            </w:div>
          </w:divsChild>
        </w:div>
        <w:div w:id="894313835">
          <w:marLeft w:val="0"/>
          <w:marRight w:val="0"/>
          <w:marTop w:val="0"/>
          <w:marBottom w:val="0"/>
          <w:divBdr>
            <w:top w:val="none" w:sz="0" w:space="0" w:color="auto"/>
            <w:left w:val="none" w:sz="0" w:space="0" w:color="auto"/>
            <w:bottom w:val="none" w:sz="0" w:space="0" w:color="auto"/>
            <w:right w:val="none" w:sz="0" w:space="0" w:color="auto"/>
          </w:divBdr>
          <w:divsChild>
            <w:div w:id="1029112103">
              <w:marLeft w:val="0"/>
              <w:marRight w:val="0"/>
              <w:marTop w:val="0"/>
              <w:marBottom w:val="0"/>
              <w:divBdr>
                <w:top w:val="none" w:sz="0" w:space="0" w:color="auto"/>
                <w:left w:val="none" w:sz="0" w:space="0" w:color="auto"/>
                <w:bottom w:val="none" w:sz="0" w:space="0" w:color="auto"/>
                <w:right w:val="none" w:sz="0" w:space="0" w:color="auto"/>
              </w:divBdr>
            </w:div>
          </w:divsChild>
        </w:div>
        <w:div w:id="157422325">
          <w:marLeft w:val="0"/>
          <w:marRight w:val="0"/>
          <w:marTop w:val="0"/>
          <w:marBottom w:val="0"/>
          <w:divBdr>
            <w:top w:val="none" w:sz="0" w:space="0" w:color="auto"/>
            <w:left w:val="none" w:sz="0" w:space="0" w:color="auto"/>
            <w:bottom w:val="none" w:sz="0" w:space="0" w:color="auto"/>
            <w:right w:val="none" w:sz="0" w:space="0" w:color="auto"/>
          </w:divBdr>
          <w:divsChild>
            <w:div w:id="2076580816">
              <w:marLeft w:val="0"/>
              <w:marRight w:val="0"/>
              <w:marTop w:val="0"/>
              <w:marBottom w:val="0"/>
              <w:divBdr>
                <w:top w:val="none" w:sz="0" w:space="0" w:color="auto"/>
                <w:left w:val="none" w:sz="0" w:space="0" w:color="auto"/>
                <w:bottom w:val="none" w:sz="0" w:space="0" w:color="auto"/>
                <w:right w:val="none" w:sz="0" w:space="0" w:color="auto"/>
              </w:divBdr>
            </w:div>
          </w:divsChild>
        </w:div>
        <w:div w:id="1792894680">
          <w:marLeft w:val="0"/>
          <w:marRight w:val="0"/>
          <w:marTop w:val="0"/>
          <w:marBottom w:val="0"/>
          <w:divBdr>
            <w:top w:val="none" w:sz="0" w:space="0" w:color="auto"/>
            <w:left w:val="none" w:sz="0" w:space="0" w:color="auto"/>
            <w:bottom w:val="none" w:sz="0" w:space="0" w:color="auto"/>
            <w:right w:val="none" w:sz="0" w:space="0" w:color="auto"/>
          </w:divBdr>
          <w:divsChild>
            <w:div w:id="1580096867">
              <w:marLeft w:val="0"/>
              <w:marRight w:val="0"/>
              <w:marTop w:val="0"/>
              <w:marBottom w:val="0"/>
              <w:divBdr>
                <w:top w:val="none" w:sz="0" w:space="0" w:color="auto"/>
                <w:left w:val="none" w:sz="0" w:space="0" w:color="auto"/>
                <w:bottom w:val="none" w:sz="0" w:space="0" w:color="auto"/>
                <w:right w:val="none" w:sz="0" w:space="0" w:color="auto"/>
              </w:divBdr>
            </w:div>
            <w:div w:id="1242829574">
              <w:marLeft w:val="0"/>
              <w:marRight w:val="0"/>
              <w:marTop w:val="0"/>
              <w:marBottom w:val="0"/>
              <w:divBdr>
                <w:top w:val="none" w:sz="0" w:space="0" w:color="auto"/>
                <w:left w:val="none" w:sz="0" w:space="0" w:color="auto"/>
                <w:bottom w:val="none" w:sz="0" w:space="0" w:color="auto"/>
                <w:right w:val="none" w:sz="0" w:space="0" w:color="auto"/>
              </w:divBdr>
            </w:div>
            <w:div w:id="1297222994">
              <w:marLeft w:val="0"/>
              <w:marRight w:val="0"/>
              <w:marTop w:val="0"/>
              <w:marBottom w:val="0"/>
              <w:divBdr>
                <w:top w:val="none" w:sz="0" w:space="0" w:color="auto"/>
                <w:left w:val="none" w:sz="0" w:space="0" w:color="auto"/>
                <w:bottom w:val="none" w:sz="0" w:space="0" w:color="auto"/>
                <w:right w:val="none" w:sz="0" w:space="0" w:color="auto"/>
              </w:divBdr>
            </w:div>
            <w:div w:id="248656038">
              <w:marLeft w:val="0"/>
              <w:marRight w:val="0"/>
              <w:marTop w:val="0"/>
              <w:marBottom w:val="0"/>
              <w:divBdr>
                <w:top w:val="none" w:sz="0" w:space="0" w:color="auto"/>
                <w:left w:val="none" w:sz="0" w:space="0" w:color="auto"/>
                <w:bottom w:val="none" w:sz="0" w:space="0" w:color="auto"/>
                <w:right w:val="none" w:sz="0" w:space="0" w:color="auto"/>
              </w:divBdr>
            </w:div>
            <w:div w:id="1953004272">
              <w:marLeft w:val="0"/>
              <w:marRight w:val="0"/>
              <w:marTop w:val="0"/>
              <w:marBottom w:val="0"/>
              <w:divBdr>
                <w:top w:val="none" w:sz="0" w:space="0" w:color="auto"/>
                <w:left w:val="none" w:sz="0" w:space="0" w:color="auto"/>
                <w:bottom w:val="none" w:sz="0" w:space="0" w:color="auto"/>
                <w:right w:val="none" w:sz="0" w:space="0" w:color="auto"/>
              </w:divBdr>
            </w:div>
            <w:div w:id="1692801870">
              <w:marLeft w:val="0"/>
              <w:marRight w:val="0"/>
              <w:marTop w:val="0"/>
              <w:marBottom w:val="0"/>
              <w:divBdr>
                <w:top w:val="none" w:sz="0" w:space="0" w:color="auto"/>
                <w:left w:val="none" w:sz="0" w:space="0" w:color="auto"/>
                <w:bottom w:val="none" w:sz="0" w:space="0" w:color="auto"/>
                <w:right w:val="none" w:sz="0" w:space="0" w:color="auto"/>
              </w:divBdr>
            </w:div>
            <w:div w:id="152452807">
              <w:marLeft w:val="0"/>
              <w:marRight w:val="0"/>
              <w:marTop w:val="0"/>
              <w:marBottom w:val="0"/>
              <w:divBdr>
                <w:top w:val="none" w:sz="0" w:space="0" w:color="auto"/>
                <w:left w:val="none" w:sz="0" w:space="0" w:color="auto"/>
                <w:bottom w:val="none" w:sz="0" w:space="0" w:color="auto"/>
                <w:right w:val="none" w:sz="0" w:space="0" w:color="auto"/>
              </w:divBdr>
            </w:div>
            <w:div w:id="2146311961">
              <w:marLeft w:val="0"/>
              <w:marRight w:val="0"/>
              <w:marTop w:val="0"/>
              <w:marBottom w:val="0"/>
              <w:divBdr>
                <w:top w:val="none" w:sz="0" w:space="0" w:color="auto"/>
                <w:left w:val="none" w:sz="0" w:space="0" w:color="auto"/>
                <w:bottom w:val="none" w:sz="0" w:space="0" w:color="auto"/>
                <w:right w:val="none" w:sz="0" w:space="0" w:color="auto"/>
              </w:divBdr>
            </w:div>
            <w:div w:id="408386099">
              <w:marLeft w:val="0"/>
              <w:marRight w:val="0"/>
              <w:marTop w:val="0"/>
              <w:marBottom w:val="0"/>
              <w:divBdr>
                <w:top w:val="none" w:sz="0" w:space="0" w:color="auto"/>
                <w:left w:val="none" w:sz="0" w:space="0" w:color="auto"/>
                <w:bottom w:val="none" w:sz="0" w:space="0" w:color="auto"/>
                <w:right w:val="none" w:sz="0" w:space="0" w:color="auto"/>
              </w:divBdr>
            </w:div>
            <w:div w:id="668100102">
              <w:marLeft w:val="0"/>
              <w:marRight w:val="0"/>
              <w:marTop w:val="0"/>
              <w:marBottom w:val="0"/>
              <w:divBdr>
                <w:top w:val="none" w:sz="0" w:space="0" w:color="auto"/>
                <w:left w:val="none" w:sz="0" w:space="0" w:color="auto"/>
                <w:bottom w:val="none" w:sz="0" w:space="0" w:color="auto"/>
                <w:right w:val="none" w:sz="0" w:space="0" w:color="auto"/>
              </w:divBdr>
            </w:div>
            <w:div w:id="423110813">
              <w:marLeft w:val="0"/>
              <w:marRight w:val="0"/>
              <w:marTop w:val="0"/>
              <w:marBottom w:val="0"/>
              <w:divBdr>
                <w:top w:val="none" w:sz="0" w:space="0" w:color="auto"/>
                <w:left w:val="none" w:sz="0" w:space="0" w:color="auto"/>
                <w:bottom w:val="none" w:sz="0" w:space="0" w:color="auto"/>
                <w:right w:val="none" w:sz="0" w:space="0" w:color="auto"/>
              </w:divBdr>
            </w:div>
            <w:div w:id="518278413">
              <w:marLeft w:val="0"/>
              <w:marRight w:val="0"/>
              <w:marTop w:val="0"/>
              <w:marBottom w:val="0"/>
              <w:divBdr>
                <w:top w:val="none" w:sz="0" w:space="0" w:color="auto"/>
                <w:left w:val="none" w:sz="0" w:space="0" w:color="auto"/>
                <w:bottom w:val="none" w:sz="0" w:space="0" w:color="auto"/>
                <w:right w:val="none" w:sz="0" w:space="0" w:color="auto"/>
              </w:divBdr>
            </w:div>
            <w:div w:id="80150541">
              <w:marLeft w:val="0"/>
              <w:marRight w:val="0"/>
              <w:marTop w:val="0"/>
              <w:marBottom w:val="0"/>
              <w:divBdr>
                <w:top w:val="none" w:sz="0" w:space="0" w:color="auto"/>
                <w:left w:val="none" w:sz="0" w:space="0" w:color="auto"/>
                <w:bottom w:val="none" w:sz="0" w:space="0" w:color="auto"/>
                <w:right w:val="none" w:sz="0" w:space="0" w:color="auto"/>
              </w:divBdr>
            </w:div>
          </w:divsChild>
        </w:div>
        <w:div w:id="285283730">
          <w:marLeft w:val="0"/>
          <w:marRight w:val="0"/>
          <w:marTop w:val="0"/>
          <w:marBottom w:val="0"/>
          <w:divBdr>
            <w:top w:val="none" w:sz="0" w:space="0" w:color="auto"/>
            <w:left w:val="none" w:sz="0" w:space="0" w:color="auto"/>
            <w:bottom w:val="none" w:sz="0" w:space="0" w:color="auto"/>
            <w:right w:val="none" w:sz="0" w:space="0" w:color="auto"/>
          </w:divBdr>
          <w:divsChild>
            <w:div w:id="448278498">
              <w:marLeft w:val="0"/>
              <w:marRight w:val="0"/>
              <w:marTop w:val="0"/>
              <w:marBottom w:val="0"/>
              <w:divBdr>
                <w:top w:val="none" w:sz="0" w:space="0" w:color="auto"/>
                <w:left w:val="none" w:sz="0" w:space="0" w:color="auto"/>
                <w:bottom w:val="none" w:sz="0" w:space="0" w:color="auto"/>
                <w:right w:val="none" w:sz="0" w:space="0" w:color="auto"/>
              </w:divBdr>
            </w:div>
          </w:divsChild>
        </w:div>
        <w:div w:id="1923755545">
          <w:marLeft w:val="0"/>
          <w:marRight w:val="0"/>
          <w:marTop w:val="0"/>
          <w:marBottom w:val="0"/>
          <w:divBdr>
            <w:top w:val="none" w:sz="0" w:space="0" w:color="auto"/>
            <w:left w:val="none" w:sz="0" w:space="0" w:color="auto"/>
            <w:bottom w:val="none" w:sz="0" w:space="0" w:color="auto"/>
            <w:right w:val="none" w:sz="0" w:space="0" w:color="auto"/>
          </w:divBdr>
          <w:divsChild>
            <w:div w:id="111629397">
              <w:marLeft w:val="0"/>
              <w:marRight w:val="0"/>
              <w:marTop w:val="0"/>
              <w:marBottom w:val="0"/>
              <w:divBdr>
                <w:top w:val="none" w:sz="0" w:space="0" w:color="auto"/>
                <w:left w:val="none" w:sz="0" w:space="0" w:color="auto"/>
                <w:bottom w:val="none" w:sz="0" w:space="0" w:color="auto"/>
                <w:right w:val="none" w:sz="0" w:space="0" w:color="auto"/>
              </w:divBdr>
            </w:div>
            <w:div w:id="1878463919">
              <w:marLeft w:val="0"/>
              <w:marRight w:val="0"/>
              <w:marTop w:val="0"/>
              <w:marBottom w:val="0"/>
              <w:divBdr>
                <w:top w:val="none" w:sz="0" w:space="0" w:color="auto"/>
                <w:left w:val="none" w:sz="0" w:space="0" w:color="auto"/>
                <w:bottom w:val="none" w:sz="0" w:space="0" w:color="auto"/>
                <w:right w:val="none" w:sz="0" w:space="0" w:color="auto"/>
              </w:divBdr>
            </w:div>
            <w:div w:id="2049061370">
              <w:marLeft w:val="0"/>
              <w:marRight w:val="0"/>
              <w:marTop w:val="0"/>
              <w:marBottom w:val="0"/>
              <w:divBdr>
                <w:top w:val="none" w:sz="0" w:space="0" w:color="auto"/>
                <w:left w:val="none" w:sz="0" w:space="0" w:color="auto"/>
                <w:bottom w:val="none" w:sz="0" w:space="0" w:color="auto"/>
                <w:right w:val="none" w:sz="0" w:space="0" w:color="auto"/>
              </w:divBdr>
            </w:div>
            <w:div w:id="1790388997">
              <w:marLeft w:val="0"/>
              <w:marRight w:val="0"/>
              <w:marTop w:val="0"/>
              <w:marBottom w:val="0"/>
              <w:divBdr>
                <w:top w:val="none" w:sz="0" w:space="0" w:color="auto"/>
                <w:left w:val="none" w:sz="0" w:space="0" w:color="auto"/>
                <w:bottom w:val="none" w:sz="0" w:space="0" w:color="auto"/>
                <w:right w:val="none" w:sz="0" w:space="0" w:color="auto"/>
              </w:divBdr>
            </w:div>
            <w:div w:id="19727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3884">
      <w:bodyDiv w:val="1"/>
      <w:marLeft w:val="0"/>
      <w:marRight w:val="0"/>
      <w:marTop w:val="0"/>
      <w:marBottom w:val="0"/>
      <w:divBdr>
        <w:top w:val="none" w:sz="0" w:space="0" w:color="auto"/>
        <w:left w:val="none" w:sz="0" w:space="0" w:color="auto"/>
        <w:bottom w:val="none" w:sz="0" w:space="0" w:color="auto"/>
        <w:right w:val="none" w:sz="0" w:space="0" w:color="auto"/>
      </w:divBdr>
      <w:divsChild>
        <w:div w:id="1904462">
          <w:marLeft w:val="0"/>
          <w:marRight w:val="0"/>
          <w:marTop w:val="0"/>
          <w:marBottom w:val="0"/>
          <w:divBdr>
            <w:top w:val="none" w:sz="0" w:space="0" w:color="auto"/>
            <w:left w:val="none" w:sz="0" w:space="0" w:color="auto"/>
            <w:bottom w:val="none" w:sz="0" w:space="0" w:color="auto"/>
            <w:right w:val="none" w:sz="0" w:space="0" w:color="auto"/>
          </w:divBdr>
        </w:div>
        <w:div w:id="20085696">
          <w:marLeft w:val="0"/>
          <w:marRight w:val="0"/>
          <w:marTop w:val="0"/>
          <w:marBottom w:val="0"/>
          <w:divBdr>
            <w:top w:val="none" w:sz="0" w:space="0" w:color="auto"/>
            <w:left w:val="none" w:sz="0" w:space="0" w:color="auto"/>
            <w:bottom w:val="none" w:sz="0" w:space="0" w:color="auto"/>
            <w:right w:val="none" w:sz="0" w:space="0" w:color="auto"/>
          </w:divBdr>
        </w:div>
        <w:div w:id="202523706">
          <w:marLeft w:val="0"/>
          <w:marRight w:val="0"/>
          <w:marTop w:val="0"/>
          <w:marBottom w:val="0"/>
          <w:divBdr>
            <w:top w:val="none" w:sz="0" w:space="0" w:color="auto"/>
            <w:left w:val="none" w:sz="0" w:space="0" w:color="auto"/>
            <w:bottom w:val="none" w:sz="0" w:space="0" w:color="auto"/>
            <w:right w:val="none" w:sz="0" w:space="0" w:color="auto"/>
          </w:divBdr>
        </w:div>
        <w:div w:id="207187278">
          <w:marLeft w:val="0"/>
          <w:marRight w:val="0"/>
          <w:marTop w:val="0"/>
          <w:marBottom w:val="0"/>
          <w:divBdr>
            <w:top w:val="none" w:sz="0" w:space="0" w:color="auto"/>
            <w:left w:val="none" w:sz="0" w:space="0" w:color="auto"/>
            <w:bottom w:val="none" w:sz="0" w:space="0" w:color="auto"/>
            <w:right w:val="none" w:sz="0" w:space="0" w:color="auto"/>
          </w:divBdr>
        </w:div>
        <w:div w:id="298151088">
          <w:marLeft w:val="0"/>
          <w:marRight w:val="0"/>
          <w:marTop w:val="0"/>
          <w:marBottom w:val="0"/>
          <w:divBdr>
            <w:top w:val="none" w:sz="0" w:space="0" w:color="auto"/>
            <w:left w:val="none" w:sz="0" w:space="0" w:color="auto"/>
            <w:bottom w:val="none" w:sz="0" w:space="0" w:color="auto"/>
            <w:right w:val="none" w:sz="0" w:space="0" w:color="auto"/>
          </w:divBdr>
        </w:div>
        <w:div w:id="317930127">
          <w:marLeft w:val="0"/>
          <w:marRight w:val="0"/>
          <w:marTop w:val="0"/>
          <w:marBottom w:val="0"/>
          <w:divBdr>
            <w:top w:val="none" w:sz="0" w:space="0" w:color="auto"/>
            <w:left w:val="none" w:sz="0" w:space="0" w:color="auto"/>
            <w:bottom w:val="none" w:sz="0" w:space="0" w:color="auto"/>
            <w:right w:val="none" w:sz="0" w:space="0" w:color="auto"/>
          </w:divBdr>
        </w:div>
        <w:div w:id="359211867">
          <w:marLeft w:val="0"/>
          <w:marRight w:val="0"/>
          <w:marTop w:val="0"/>
          <w:marBottom w:val="0"/>
          <w:divBdr>
            <w:top w:val="none" w:sz="0" w:space="0" w:color="auto"/>
            <w:left w:val="none" w:sz="0" w:space="0" w:color="auto"/>
            <w:bottom w:val="none" w:sz="0" w:space="0" w:color="auto"/>
            <w:right w:val="none" w:sz="0" w:space="0" w:color="auto"/>
          </w:divBdr>
        </w:div>
        <w:div w:id="471556487">
          <w:marLeft w:val="0"/>
          <w:marRight w:val="0"/>
          <w:marTop w:val="0"/>
          <w:marBottom w:val="0"/>
          <w:divBdr>
            <w:top w:val="none" w:sz="0" w:space="0" w:color="auto"/>
            <w:left w:val="none" w:sz="0" w:space="0" w:color="auto"/>
            <w:bottom w:val="none" w:sz="0" w:space="0" w:color="auto"/>
            <w:right w:val="none" w:sz="0" w:space="0" w:color="auto"/>
          </w:divBdr>
        </w:div>
        <w:div w:id="484128873">
          <w:marLeft w:val="0"/>
          <w:marRight w:val="0"/>
          <w:marTop w:val="0"/>
          <w:marBottom w:val="0"/>
          <w:divBdr>
            <w:top w:val="none" w:sz="0" w:space="0" w:color="auto"/>
            <w:left w:val="none" w:sz="0" w:space="0" w:color="auto"/>
            <w:bottom w:val="none" w:sz="0" w:space="0" w:color="auto"/>
            <w:right w:val="none" w:sz="0" w:space="0" w:color="auto"/>
          </w:divBdr>
        </w:div>
        <w:div w:id="497622914">
          <w:marLeft w:val="0"/>
          <w:marRight w:val="0"/>
          <w:marTop w:val="0"/>
          <w:marBottom w:val="0"/>
          <w:divBdr>
            <w:top w:val="none" w:sz="0" w:space="0" w:color="auto"/>
            <w:left w:val="none" w:sz="0" w:space="0" w:color="auto"/>
            <w:bottom w:val="none" w:sz="0" w:space="0" w:color="auto"/>
            <w:right w:val="none" w:sz="0" w:space="0" w:color="auto"/>
          </w:divBdr>
        </w:div>
        <w:div w:id="572550698">
          <w:marLeft w:val="0"/>
          <w:marRight w:val="0"/>
          <w:marTop w:val="0"/>
          <w:marBottom w:val="0"/>
          <w:divBdr>
            <w:top w:val="none" w:sz="0" w:space="0" w:color="auto"/>
            <w:left w:val="none" w:sz="0" w:space="0" w:color="auto"/>
            <w:bottom w:val="none" w:sz="0" w:space="0" w:color="auto"/>
            <w:right w:val="none" w:sz="0" w:space="0" w:color="auto"/>
          </w:divBdr>
        </w:div>
        <w:div w:id="628584295">
          <w:marLeft w:val="0"/>
          <w:marRight w:val="0"/>
          <w:marTop w:val="0"/>
          <w:marBottom w:val="0"/>
          <w:divBdr>
            <w:top w:val="none" w:sz="0" w:space="0" w:color="auto"/>
            <w:left w:val="none" w:sz="0" w:space="0" w:color="auto"/>
            <w:bottom w:val="none" w:sz="0" w:space="0" w:color="auto"/>
            <w:right w:val="none" w:sz="0" w:space="0" w:color="auto"/>
          </w:divBdr>
        </w:div>
        <w:div w:id="679553574">
          <w:marLeft w:val="0"/>
          <w:marRight w:val="0"/>
          <w:marTop w:val="0"/>
          <w:marBottom w:val="0"/>
          <w:divBdr>
            <w:top w:val="none" w:sz="0" w:space="0" w:color="auto"/>
            <w:left w:val="none" w:sz="0" w:space="0" w:color="auto"/>
            <w:bottom w:val="none" w:sz="0" w:space="0" w:color="auto"/>
            <w:right w:val="none" w:sz="0" w:space="0" w:color="auto"/>
          </w:divBdr>
        </w:div>
        <w:div w:id="687293439">
          <w:marLeft w:val="0"/>
          <w:marRight w:val="0"/>
          <w:marTop w:val="0"/>
          <w:marBottom w:val="0"/>
          <w:divBdr>
            <w:top w:val="none" w:sz="0" w:space="0" w:color="auto"/>
            <w:left w:val="none" w:sz="0" w:space="0" w:color="auto"/>
            <w:bottom w:val="none" w:sz="0" w:space="0" w:color="auto"/>
            <w:right w:val="none" w:sz="0" w:space="0" w:color="auto"/>
          </w:divBdr>
          <w:divsChild>
            <w:div w:id="544105291">
              <w:marLeft w:val="0"/>
              <w:marRight w:val="0"/>
              <w:marTop w:val="0"/>
              <w:marBottom w:val="0"/>
              <w:divBdr>
                <w:top w:val="none" w:sz="0" w:space="0" w:color="auto"/>
                <w:left w:val="none" w:sz="0" w:space="0" w:color="auto"/>
                <w:bottom w:val="none" w:sz="0" w:space="0" w:color="auto"/>
                <w:right w:val="none" w:sz="0" w:space="0" w:color="auto"/>
              </w:divBdr>
            </w:div>
            <w:div w:id="606544881">
              <w:marLeft w:val="0"/>
              <w:marRight w:val="0"/>
              <w:marTop w:val="0"/>
              <w:marBottom w:val="0"/>
              <w:divBdr>
                <w:top w:val="none" w:sz="0" w:space="0" w:color="auto"/>
                <w:left w:val="none" w:sz="0" w:space="0" w:color="auto"/>
                <w:bottom w:val="none" w:sz="0" w:space="0" w:color="auto"/>
                <w:right w:val="none" w:sz="0" w:space="0" w:color="auto"/>
              </w:divBdr>
            </w:div>
            <w:div w:id="1445880990">
              <w:marLeft w:val="0"/>
              <w:marRight w:val="0"/>
              <w:marTop w:val="0"/>
              <w:marBottom w:val="0"/>
              <w:divBdr>
                <w:top w:val="none" w:sz="0" w:space="0" w:color="auto"/>
                <w:left w:val="none" w:sz="0" w:space="0" w:color="auto"/>
                <w:bottom w:val="none" w:sz="0" w:space="0" w:color="auto"/>
                <w:right w:val="none" w:sz="0" w:space="0" w:color="auto"/>
              </w:divBdr>
            </w:div>
            <w:div w:id="1469935895">
              <w:marLeft w:val="0"/>
              <w:marRight w:val="0"/>
              <w:marTop w:val="0"/>
              <w:marBottom w:val="0"/>
              <w:divBdr>
                <w:top w:val="none" w:sz="0" w:space="0" w:color="auto"/>
                <w:left w:val="none" w:sz="0" w:space="0" w:color="auto"/>
                <w:bottom w:val="none" w:sz="0" w:space="0" w:color="auto"/>
                <w:right w:val="none" w:sz="0" w:space="0" w:color="auto"/>
              </w:divBdr>
            </w:div>
            <w:div w:id="1743286975">
              <w:marLeft w:val="0"/>
              <w:marRight w:val="0"/>
              <w:marTop w:val="0"/>
              <w:marBottom w:val="0"/>
              <w:divBdr>
                <w:top w:val="none" w:sz="0" w:space="0" w:color="auto"/>
                <w:left w:val="none" w:sz="0" w:space="0" w:color="auto"/>
                <w:bottom w:val="none" w:sz="0" w:space="0" w:color="auto"/>
                <w:right w:val="none" w:sz="0" w:space="0" w:color="auto"/>
              </w:divBdr>
            </w:div>
          </w:divsChild>
        </w:div>
        <w:div w:id="728116368">
          <w:marLeft w:val="0"/>
          <w:marRight w:val="0"/>
          <w:marTop w:val="0"/>
          <w:marBottom w:val="0"/>
          <w:divBdr>
            <w:top w:val="none" w:sz="0" w:space="0" w:color="auto"/>
            <w:left w:val="none" w:sz="0" w:space="0" w:color="auto"/>
            <w:bottom w:val="none" w:sz="0" w:space="0" w:color="auto"/>
            <w:right w:val="none" w:sz="0" w:space="0" w:color="auto"/>
          </w:divBdr>
        </w:div>
        <w:div w:id="833761313">
          <w:marLeft w:val="0"/>
          <w:marRight w:val="0"/>
          <w:marTop w:val="0"/>
          <w:marBottom w:val="0"/>
          <w:divBdr>
            <w:top w:val="none" w:sz="0" w:space="0" w:color="auto"/>
            <w:left w:val="none" w:sz="0" w:space="0" w:color="auto"/>
            <w:bottom w:val="none" w:sz="0" w:space="0" w:color="auto"/>
            <w:right w:val="none" w:sz="0" w:space="0" w:color="auto"/>
          </w:divBdr>
        </w:div>
        <w:div w:id="884025573">
          <w:marLeft w:val="0"/>
          <w:marRight w:val="0"/>
          <w:marTop w:val="0"/>
          <w:marBottom w:val="0"/>
          <w:divBdr>
            <w:top w:val="none" w:sz="0" w:space="0" w:color="auto"/>
            <w:left w:val="none" w:sz="0" w:space="0" w:color="auto"/>
            <w:bottom w:val="none" w:sz="0" w:space="0" w:color="auto"/>
            <w:right w:val="none" w:sz="0" w:space="0" w:color="auto"/>
          </w:divBdr>
        </w:div>
        <w:div w:id="916859412">
          <w:marLeft w:val="0"/>
          <w:marRight w:val="0"/>
          <w:marTop w:val="0"/>
          <w:marBottom w:val="0"/>
          <w:divBdr>
            <w:top w:val="none" w:sz="0" w:space="0" w:color="auto"/>
            <w:left w:val="none" w:sz="0" w:space="0" w:color="auto"/>
            <w:bottom w:val="none" w:sz="0" w:space="0" w:color="auto"/>
            <w:right w:val="none" w:sz="0" w:space="0" w:color="auto"/>
          </w:divBdr>
          <w:divsChild>
            <w:div w:id="314259544">
              <w:marLeft w:val="0"/>
              <w:marRight w:val="0"/>
              <w:marTop w:val="0"/>
              <w:marBottom w:val="0"/>
              <w:divBdr>
                <w:top w:val="none" w:sz="0" w:space="0" w:color="auto"/>
                <w:left w:val="none" w:sz="0" w:space="0" w:color="auto"/>
                <w:bottom w:val="none" w:sz="0" w:space="0" w:color="auto"/>
                <w:right w:val="none" w:sz="0" w:space="0" w:color="auto"/>
              </w:divBdr>
            </w:div>
            <w:div w:id="361904398">
              <w:marLeft w:val="0"/>
              <w:marRight w:val="0"/>
              <w:marTop w:val="0"/>
              <w:marBottom w:val="0"/>
              <w:divBdr>
                <w:top w:val="none" w:sz="0" w:space="0" w:color="auto"/>
                <w:left w:val="none" w:sz="0" w:space="0" w:color="auto"/>
                <w:bottom w:val="none" w:sz="0" w:space="0" w:color="auto"/>
                <w:right w:val="none" w:sz="0" w:space="0" w:color="auto"/>
              </w:divBdr>
            </w:div>
            <w:div w:id="551041383">
              <w:marLeft w:val="0"/>
              <w:marRight w:val="0"/>
              <w:marTop w:val="0"/>
              <w:marBottom w:val="0"/>
              <w:divBdr>
                <w:top w:val="none" w:sz="0" w:space="0" w:color="auto"/>
                <w:left w:val="none" w:sz="0" w:space="0" w:color="auto"/>
                <w:bottom w:val="none" w:sz="0" w:space="0" w:color="auto"/>
                <w:right w:val="none" w:sz="0" w:space="0" w:color="auto"/>
              </w:divBdr>
            </w:div>
            <w:div w:id="2020542016">
              <w:marLeft w:val="0"/>
              <w:marRight w:val="0"/>
              <w:marTop w:val="0"/>
              <w:marBottom w:val="0"/>
              <w:divBdr>
                <w:top w:val="none" w:sz="0" w:space="0" w:color="auto"/>
                <w:left w:val="none" w:sz="0" w:space="0" w:color="auto"/>
                <w:bottom w:val="none" w:sz="0" w:space="0" w:color="auto"/>
                <w:right w:val="none" w:sz="0" w:space="0" w:color="auto"/>
              </w:divBdr>
            </w:div>
            <w:div w:id="2124152916">
              <w:marLeft w:val="0"/>
              <w:marRight w:val="0"/>
              <w:marTop w:val="0"/>
              <w:marBottom w:val="0"/>
              <w:divBdr>
                <w:top w:val="none" w:sz="0" w:space="0" w:color="auto"/>
                <w:left w:val="none" w:sz="0" w:space="0" w:color="auto"/>
                <w:bottom w:val="none" w:sz="0" w:space="0" w:color="auto"/>
                <w:right w:val="none" w:sz="0" w:space="0" w:color="auto"/>
              </w:divBdr>
            </w:div>
          </w:divsChild>
        </w:div>
        <w:div w:id="1052770697">
          <w:marLeft w:val="0"/>
          <w:marRight w:val="0"/>
          <w:marTop w:val="0"/>
          <w:marBottom w:val="0"/>
          <w:divBdr>
            <w:top w:val="none" w:sz="0" w:space="0" w:color="auto"/>
            <w:left w:val="none" w:sz="0" w:space="0" w:color="auto"/>
            <w:bottom w:val="none" w:sz="0" w:space="0" w:color="auto"/>
            <w:right w:val="none" w:sz="0" w:space="0" w:color="auto"/>
          </w:divBdr>
        </w:div>
        <w:div w:id="1409108170">
          <w:marLeft w:val="0"/>
          <w:marRight w:val="0"/>
          <w:marTop w:val="0"/>
          <w:marBottom w:val="0"/>
          <w:divBdr>
            <w:top w:val="none" w:sz="0" w:space="0" w:color="auto"/>
            <w:left w:val="none" w:sz="0" w:space="0" w:color="auto"/>
            <w:bottom w:val="none" w:sz="0" w:space="0" w:color="auto"/>
            <w:right w:val="none" w:sz="0" w:space="0" w:color="auto"/>
          </w:divBdr>
        </w:div>
        <w:div w:id="1448619631">
          <w:marLeft w:val="0"/>
          <w:marRight w:val="0"/>
          <w:marTop w:val="0"/>
          <w:marBottom w:val="0"/>
          <w:divBdr>
            <w:top w:val="none" w:sz="0" w:space="0" w:color="auto"/>
            <w:left w:val="none" w:sz="0" w:space="0" w:color="auto"/>
            <w:bottom w:val="none" w:sz="0" w:space="0" w:color="auto"/>
            <w:right w:val="none" w:sz="0" w:space="0" w:color="auto"/>
          </w:divBdr>
        </w:div>
        <w:div w:id="1535270637">
          <w:marLeft w:val="0"/>
          <w:marRight w:val="0"/>
          <w:marTop w:val="0"/>
          <w:marBottom w:val="0"/>
          <w:divBdr>
            <w:top w:val="none" w:sz="0" w:space="0" w:color="auto"/>
            <w:left w:val="none" w:sz="0" w:space="0" w:color="auto"/>
            <w:bottom w:val="none" w:sz="0" w:space="0" w:color="auto"/>
            <w:right w:val="none" w:sz="0" w:space="0" w:color="auto"/>
          </w:divBdr>
        </w:div>
        <w:div w:id="1535537587">
          <w:marLeft w:val="0"/>
          <w:marRight w:val="0"/>
          <w:marTop w:val="0"/>
          <w:marBottom w:val="0"/>
          <w:divBdr>
            <w:top w:val="none" w:sz="0" w:space="0" w:color="auto"/>
            <w:left w:val="none" w:sz="0" w:space="0" w:color="auto"/>
            <w:bottom w:val="none" w:sz="0" w:space="0" w:color="auto"/>
            <w:right w:val="none" w:sz="0" w:space="0" w:color="auto"/>
          </w:divBdr>
        </w:div>
        <w:div w:id="1539320128">
          <w:marLeft w:val="0"/>
          <w:marRight w:val="0"/>
          <w:marTop w:val="0"/>
          <w:marBottom w:val="0"/>
          <w:divBdr>
            <w:top w:val="none" w:sz="0" w:space="0" w:color="auto"/>
            <w:left w:val="none" w:sz="0" w:space="0" w:color="auto"/>
            <w:bottom w:val="none" w:sz="0" w:space="0" w:color="auto"/>
            <w:right w:val="none" w:sz="0" w:space="0" w:color="auto"/>
          </w:divBdr>
        </w:div>
        <w:div w:id="1620716878">
          <w:marLeft w:val="0"/>
          <w:marRight w:val="0"/>
          <w:marTop w:val="0"/>
          <w:marBottom w:val="0"/>
          <w:divBdr>
            <w:top w:val="none" w:sz="0" w:space="0" w:color="auto"/>
            <w:left w:val="none" w:sz="0" w:space="0" w:color="auto"/>
            <w:bottom w:val="none" w:sz="0" w:space="0" w:color="auto"/>
            <w:right w:val="none" w:sz="0" w:space="0" w:color="auto"/>
          </w:divBdr>
        </w:div>
        <w:div w:id="1633486031">
          <w:marLeft w:val="0"/>
          <w:marRight w:val="0"/>
          <w:marTop w:val="0"/>
          <w:marBottom w:val="0"/>
          <w:divBdr>
            <w:top w:val="none" w:sz="0" w:space="0" w:color="auto"/>
            <w:left w:val="none" w:sz="0" w:space="0" w:color="auto"/>
            <w:bottom w:val="none" w:sz="0" w:space="0" w:color="auto"/>
            <w:right w:val="none" w:sz="0" w:space="0" w:color="auto"/>
          </w:divBdr>
        </w:div>
        <w:div w:id="1669751617">
          <w:marLeft w:val="0"/>
          <w:marRight w:val="0"/>
          <w:marTop w:val="0"/>
          <w:marBottom w:val="0"/>
          <w:divBdr>
            <w:top w:val="none" w:sz="0" w:space="0" w:color="auto"/>
            <w:left w:val="none" w:sz="0" w:space="0" w:color="auto"/>
            <w:bottom w:val="none" w:sz="0" w:space="0" w:color="auto"/>
            <w:right w:val="none" w:sz="0" w:space="0" w:color="auto"/>
          </w:divBdr>
        </w:div>
        <w:div w:id="1677070325">
          <w:marLeft w:val="0"/>
          <w:marRight w:val="0"/>
          <w:marTop w:val="0"/>
          <w:marBottom w:val="0"/>
          <w:divBdr>
            <w:top w:val="none" w:sz="0" w:space="0" w:color="auto"/>
            <w:left w:val="none" w:sz="0" w:space="0" w:color="auto"/>
            <w:bottom w:val="none" w:sz="0" w:space="0" w:color="auto"/>
            <w:right w:val="none" w:sz="0" w:space="0" w:color="auto"/>
          </w:divBdr>
        </w:div>
        <w:div w:id="1716849647">
          <w:marLeft w:val="0"/>
          <w:marRight w:val="0"/>
          <w:marTop w:val="0"/>
          <w:marBottom w:val="0"/>
          <w:divBdr>
            <w:top w:val="none" w:sz="0" w:space="0" w:color="auto"/>
            <w:left w:val="none" w:sz="0" w:space="0" w:color="auto"/>
            <w:bottom w:val="none" w:sz="0" w:space="0" w:color="auto"/>
            <w:right w:val="none" w:sz="0" w:space="0" w:color="auto"/>
          </w:divBdr>
          <w:divsChild>
            <w:div w:id="475032722">
              <w:marLeft w:val="0"/>
              <w:marRight w:val="0"/>
              <w:marTop w:val="0"/>
              <w:marBottom w:val="0"/>
              <w:divBdr>
                <w:top w:val="none" w:sz="0" w:space="0" w:color="auto"/>
                <w:left w:val="none" w:sz="0" w:space="0" w:color="auto"/>
                <w:bottom w:val="none" w:sz="0" w:space="0" w:color="auto"/>
                <w:right w:val="none" w:sz="0" w:space="0" w:color="auto"/>
              </w:divBdr>
            </w:div>
            <w:div w:id="877739114">
              <w:marLeft w:val="0"/>
              <w:marRight w:val="0"/>
              <w:marTop w:val="0"/>
              <w:marBottom w:val="0"/>
              <w:divBdr>
                <w:top w:val="none" w:sz="0" w:space="0" w:color="auto"/>
                <w:left w:val="none" w:sz="0" w:space="0" w:color="auto"/>
                <w:bottom w:val="none" w:sz="0" w:space="0" w:color="auto"/>
                <w:right w:val="none" w:sz="0" w:space="0" w:color="auto"/>
              </w:divBdr>
            </w:div>
            <w:div w:id="878081629">
              <w:marLeft w:val="0"/>
              <w:marRight w:val="0"/>
              <w:marTop w:val="0"/>
              <w:marBottom w:val="0"/>
              <w:divBdr>
                <w:top w:val="none" w:sz="0" w:space="0" w:color="auto"/>
                <w:left w:val="none" w:sz="0" w:space="0" w:color="auto"/>
                <w:bottom w:val="none" w:sz="0" w:space="0" w:color="auto"/>
                <w:right w:val="none" w:sz="0" w:space="0" w:color="auto"/>
              </w:divBdr>
            </w:div>
            <w:div w:id="958529564">
              <w:marLeft w:val="0"/>
              <w:marRight w:val="0"/>
              <w:marTop w:val="0"/>
              <w:marBottom w:val="0"/>
              <w:divBdr>
                <w:top w:val="none" w:sz="0" w:space="0" w:color="auto"/>
                <w:left w:val="none" w:sz="0" w:space="0" w:color="auto"/>
                <w:bottom w:val="none" w:sz="0" w:space="0" w:color="auto"/>
                <w:right w:val="none" w:sz="0" w:space="0" w:color="auto"/>
              </w:divBdr>
            </w:div>
            <w:div w:id="2063139562">
              <w:marLeft w:val="0"/>
              <w:marRight w:val="0"/>
              <w:marTop w:val="0"/>
              <w:marBottom w:val="0"/>
              <w:divBdr>
                <w:top w:val="none" w:sz="0" w:space="0" w:color="auto"/>
                <w:left w:val="none" w:sz="0" w:space="0" w:color="auto"/>
                <w:bottom w:val="none" w:sz="0" w:space="0" w:color="auto"/>
                <w:right w:val="none" w:sz="0" w:space="0" w:color="auto"/>
              </w:divBdr>
            </w:div>
          </w:divsChild>
        </w:div>
        <w:div w:id="1744714668">
          <w:marLeft w:val="0"/>
          <w:marRight w:val="0"/>
          <w:marTop w:val="0"/>
          <w:marBottom w:val="0"/>
          <w:divBdr>
            <w:top w:val="none" w:sz="0" w:space="0" w:color="auto"/>
            <w:left w:val="none" w:sz="0" w:space="0" w:color="auto"/>
            <w:bottom w:val="none" w:sz="0" w:space="0" w:color="auto"/>
            <w:right w:val="none" w:sz="0" w:space="0" w:color="auto"/>
          </w:divBdr>
          <w:divsChild>
            <w:div w:id="41564494">
              <w:marLeft w:val="0"/>
              <w:marRight w:val="0"/>
              <w:marTop w:val="0"/>
              <w:marBottom w:val="0"/>
              <w:divBdr>
                <w:top w:val="none" w:sz="0" w:space="0" w:color="auto"/>
                <w:left w:val="none" w:sz="0" w:space="0" w:color="auto"/>
                <w:bottom w:val="none" w:sz="0" w:space="0" w:color="auto"/>
                <w:right w:val="none" w:sz="0" w:space="0" w:color="auto"/>
              </w:divBdr>
            </w:div>
            <w:div w:id="243537445">
              <w:marLeft w:val="0"/>
              <w:marRight w:val="0"/>
              <w:marTop w:val="0"/>
              <w:marBottom w:val="0"/>
              <w:divBdr>
                <w:top w:val="none" w:sz="0" w:space="0" w:color="auto"/>
                <w:left w:val="none" w:sz="0" w:space="0" w:color="auto"/>
                <w:bottom w:val="none" w:sz="0" w:space="0" w:color="auto"/>
                <w:right w:val="none" w:sz="0" w:space="0" w:color="auto"/>
              </w:divBdr>
            </w:div>
            <w:div w:id="1101339643">
              <w:marLeft w:val="0"/>
              <w:marRight w:val="0"/>
              <w:marTop w:val="0"/>
              <w:marBottom w:val="0"/>
              <w:divBdr>
                <w:top w:val="none" w:sz="0" w:space="0" w:color="auto"/>
                <w:left w:val="none" w:sz="0" w:space="0" w:color="auto"/>
                <w:bottom w:val="none" w:sz="0" w:space="0" w:color="auto"/>
                <w:right w:val="none" w:sz="0" w:space="0" w:color="auto"/>
              </w:divBdr>
            </w:div>
            <w:div w:id="1807501843">
              <w:marLeft w:val="0"/>
              <w:marRight w:val="0"/>
              <w:marTop w:val="0"/>
              <w:marBottom w:val="0"/>
              <w:divBdr>
                <w:top w:val="none" w:sz="0" w:space="0" w:color="auto"/>
                <w:left w:val="none" w:sz="0" w:space="0" w:color="auto"/>
                <w:bottom w:val="none" w:sz="0" w:space="0" w:color="auto"/>
                <w:right w:val="none" w:sz="0" w:space="0" w:color="auto"/>
              </w:divBdr>
            </w:div>
            <w:div w:id="2016609272">
              <w:marLeft w:val="0"/>
              <w:marRight w:val="0"/>
              <w:marTop w:val="0"/>
              <w:marBottom w:val="0"/>
              <w:divBdr>
                <w:top w:val="none" w:sz="0" w:space="0" w:color="auto"/>
                <w:left w:val="none" w:sz="0" w:space="0" w:color="auto"/>
                <w:bottom w:val="none" w:sz="0" w:space="0" w:color="auto"/>
                <w:right w:val="none" w:sz="0" w:space="0" w:color="auto"/>
              </w:divBdr>
            </w:div>
          </w:divsChild>
        </w:div>
        <w:div w:id="1796486301">
          <w:marLeft w:val="0"/>
          <w:marRight w:val="0"/>
          <w:marTop w:val="0"/>
          <w:marBottom w:val="0"/>
          <w:divBdr>
            <w:top w:val="none" w:sz="0" w:space="0" w:color="auto"/>
            <w:left w:val="none" w:sz="0" w:space="0" w:color="auto"/>
            <w:bottom w:val="none" w:sz="0" w:space="0" w:color="auto"/>
            <w:right w:val="none" w:sz="0" w:space="0" w:color="auto"/>
          </w:divBdr>
          <w:divsChild>
            <w:div w:id="809445651">
              <w:marLeft w:val="0"/>
              <w:marRight w:val="0"/>
              <w:marTop w:val="0"/>
              <w:marBottom w:val="0"/>
              <w:divBdr>
                <w:top w:val="none" w:sz="0" w:space="0" w:color="auto"/>
                <w:left w:val="none" w:sz="0" w:space="0" w:color="auto"/>
                <w:bottom w:val="none" w:sz="0" w:space="0" w:color="auto"/>
                <w:right w:val="none" w:sz="0" w:space="0" w:color="auto"/>
              </w:divBdr>
            </w:div>
            <w:div w:id="860972158">
              <w:marLeft w:val="0"/>
              <w:marRight w:val="0"/>
              <w:marTop w:val="0"/>
              <w:marBottom w:val="0"/>
              <w:divBdr>
                <w:top w:val="none" w:sz="0" w:space="0" w:color="auto"/>
                <w:left w:val="none" w:sz="0" w:space="0" w:color="auto"/>
                <w:bottom w:val="none" w:sz="0" w:space="0" w:color="auto"/>
                <w:right w:val="none" w:sz="0" w:space="0" w:color="auto"/>
              </w:divBdr>
            </w:div>
            <w:div w:id="1488285967">
              <w:marLeft w:val="0"/>
              <w:marRight w:val="0"/>
              <w:marTop w:val="0"/>
              <w:marBottom w:val="0"/>
              <w:divBdr>
                <w:top w:val="none" w:sz="0" w:space="0" w:color="auto"/>
                <w:left w:val="none" w:sz="0" w:space="0" w:color="auto"/>
                <w:bottom w:val="none" w:sz="0" w:space="0" w:color="auto"/>
                <w:right w:val="none" w:sz="0" w:space="0" w:color="auto"/>
              </w:divBdr>
            </w:div>
            <w:div w:id="1531651381">
              <w:marLeft w:val="0"/>
              <w:marRight w:val="0"/>
              <w:marTop w:val="0"/>
              <w:marBottom w:val="0"/>
              <w:divBdr>
                <w:top w:val="none" w:sz="0" w:space="0" w:color="auto"/>
                <w:left w:val="none" w:sz="0" w:space="0" w:color="auto"/>
                <w:bottom w:val="none" w:sz="0" w:space="0" w:color="auto"/>
                <w:right w:val="none" w:sz="0" w:space="0" w:color="auto"/>
              </w:divBdr>
            </w:div>
            <w:div w:id="2053769543">
              <w:marLeft w:val="0"/>
              <w:marRight w:val="0"/>
              <w:marTop w:val="0"/>
              <w:marBottom w:val="0"/>
              <w:divBdr>
                <w:top w:val="none" w:sz="0" w:space="0" w:color="auto"/>
                <w:left w:val="none" w:sz="0" w:space="0" w:color="auto"/>
                <w:bottom w:val="none" w:sz="0" w:space="0" w:color="auto"/>
                <w:right w:val="none" w:sz="0" w:space="0" w:color="auto"/>
              </w:divBdr>
            </w:div>
          </w:divsChild>
        </w:div>
        <w:div w:id="1802840302">
          <w:marLeft w:val="0"/>
          <w:marRight w:val="0"/>
          <w:marTop w:val="0"/>
          <w:marBottom w:val="0"/>
          <w:divBdr>
            <w:top w:val="none" w:sz="0" w:space="0" w:color="auto"/>
            <w:left w:val="none" w:sz="0" w:space="0" w:color="auto"/>
            <w:bottom w:val="none" w:sz="0" w:space="0" w:color="auto"/>
            <w:right w:val="none" w:sz="0" w:space="0" w:color="auto"/>
          </w:divBdr>
          <w:divsChild>
            <w:div w:id="63382880">
              <w:marLeft w:val="0"/>
              <w:marRight w:val="0"/>
              <w:marTop w:val="0"/>
              <w:marBottom w:val="0"/>
              <w:divBdr>
                <w:top w:val="none" w:sz="0" w:space="0" w:color="auto"/>
                <w:left w:val="none" w:sz="0" w:space="0" w:color="auto"/>
                <w:bottom w:val="none" w:sz="0" w:space="0" w:color="auto"/>
                <w:right w:val="none" w:sz="0" w:space="0" w:color="auto"/>
              </w:divBdr>
            </w:div>
            <w:div w:id="96874329">
              <w:marLeft w:val="0"/>
              <w:marRight w:val="0"/>
              <w:marTop w:val="0"/>
              <w:marBottom w:val="0"/>
              <w:divBdr>
                <w:top w:val="none" w:sz="0" w:space="0" w:color="auto"/>
                <w:left w:val="none" w:sz="0" w:space="0" w:color="auto"/>
                <w:bottom w:val="none" w:sz="0" w:space="0" w:color="auto"/>
                <w:right w:val="none" w:sz="0" w:space="0" w:color="auto"/>
              </w:divBdr>
            </w:div>
            <w:div w:id="867836826">
              <w:marLeft w:val="0"/>
              <w:marRight w:val="0"/>
              <w:marTop w:val="0"/>
              <w:marBottom w:val="0"/>
              <w:divBdr>
                <w:top w:val="none" w:sz="0" w:space="0" w:color="auto"/>
                <w:left w:val="none" w:sz="0" w:space="0" w:color="auto"/>
                <w:bottom w:val="none" w:sz="0" w:space="0" w:color="auto"/>
                <w:right w:val="none" w:sz="0" w:space="0" w:color="auto"/>
              </w:divBdr>
            </w:div>
            <w:div w:id="1501122578">
              <w:marLeft w:val="0"/>
              <w:marRight w:val="0"/>
              <w:marTop w:val="0"/>
              <w:marBottom w:val="0"/>
              <w:divBdr>
                <w:top w:val="none" w:sz="0" w:space="0" w:color="auto"/>
                <w:left w:val="none" w:sz="0" w:space="0" w:color="auto"/>
                <w:bottom w:val="none" w:sz="0" w:space="0" w:color="auto"/>
                <w:right w:val="none" w:sz="0" w:space="0" w:color="auto"/>
              </w:divBdr>
            </w:div>
            <w:div w:id="2092114541">
              <w:marLeft w:val="0"/>
              <w:marRight w:val="0"/>
              <w:marTop w:val="0"/>
              <w:marBottom w:val="0"/>
              <w:divBdr>
                <w:top w:val="none" w:sz="0" w:space="0" w:color="auto"/>
                <w:left w:val="none" w:sz="0" w:space="0" w:color="auto"/>
                <w:bottom w:val="none" w:sz="0" w:space="0" w:color="auto"/>
                <w:right w:val="none" w:sz="0" w:space="0" w:color="auto"/>
              </w:divBdr>
            </w:div>
          </w:divsChild>
        </w:div>
        <w:div w:id="1811705653">
          <w:marLeft w:val="0"/>
          <w:marRight w:val="0"/>
          <w:marTop w:val="0"/>
          <w:marBottom w:val="0"/>
          <w:divBdr>
            <w:top w:val="none" w:sz="0" w:space="0" w:color="auto"/>
            <w:left w:val="none" w:sz="0" w:space="0" w:color="auto"/>
            <w:bottom w:val="none" w:sz="0" w:space="0" w:color="auto"/>
            <w:right w:val="none" w:sz="0" w:space="0" w:color="auto"/>
          </w:divBdr>
        </w:div>
        <w:div w:id="1835493227">
          <w:marLeft w:val="0"/>
          <w:marRight w:val="0"/>
          <w:marTop w:val="0"/>
          <w:marBottom w:val="0"/>
          <w:divBdr>
            <w:top w:val="none" w:sz="0" w:space="0" w:color="auto"/>
            <w:left w:val="none" w:sz="0" w:space="0" w:color="auto"/>
            <w:bottom w:val="none" w:sz="0" w:space="0" w:color="auto"/>
            <w:right w:val="none" w:sz="0" w:space="0" w:color="auto"/>
          </w:divBdr>
          <w:divsChild>
            <w:div w:id="499123362">
              <w:marLeft w:val="0"/>
              <w:marRight w:val="0"/>
              <w:marTop w:val="0"/>
              <w:marBottom w:val="0"/>
              <w:divBdr>
                <w:top w:val="none" w:sz="0" w:space="0" w:color="auto"/>
                <w:left w:val="none" w:sz="0" w:space="0" w:color="auto"/>
                <w:bottom w:val="none" w:sz="0" w:space="0" w:color="auto"/>
                <w:right w:val="none" w:sz="0" w:space="0" w:color="auto"/>
              </w:divBdr>
            </w:div>
            <w:div w:id="837572170">
              <w:marLeft w:val="0"/>
              <w:marRight w:val="0"/>
              <w:marTop w:val="0"/>
              <w:marBottom w:val="0"/>
              <w:divBdr>
                <w:top w:val="none" w:sz="0" w:space="0" w:color="auto"/>
                <w:left w:val="none" w:sz="0" w:space="0" w:color="auto"/>
                <w:bottom w:val="none" w:sz="0" w:space="0" w:color="auto"/>
                <w:right w:val="none" w:sz="0" w:space="0" w:color="auto"/>
              </w:divBdr>
            </w:div>
            <w:div w:id="1267271149">
              <w:marLeft w:val="0"/>
              <w:marRight w:val="0"/>
              <w:marTop w:val="0"/>
              <w:marBottom w:val="0"/>
              <w:divBdr>
                <w:top w:val="none" w:sz="0" w:space="0" w:color="auto"/>
                <w:left w:val="none" w:sz="0" w:space="0" w:color="auto"/>
                <w:bottom w:val="none" w:sz="0" w:space="0" w:color="auto"/>
                <w:right w:val="none" w:sz="0" w:space="0" w:color="auto"/>
              </w:divBdr>
            </w:div>
            <w:div w:id="1511410945">
              <w:marLeft w:val="0"/>
              <w:marRight w:val="0"/>
              <w:marTop w:val="0"/>
              <w:marBottom w:val="0"/>
              <w:divBdr>
                <w:top w:val="none" w:sz="0" w:space="0" w:color="auto"/>
                <w:left w:val="none" w:sz="0" w:space="0" w:color="auto"/>
                <w:bottom w:val="none" w:sz="0" w:space="0" w:color="auto"/>
                <w:right w:val="none" w:sz="0" w:space="0" w:color="auto"/>
              </w:divBdr>
            </w:div>
            <w:div w:id="1900243341">
              <w:marLeft w:val="0"/>
              <w:marRight w:val="0"/>
              <w:marTop w:val="0"/>
              <w:marBottom w:val="0"/>
              <w:divBdr>
                <w:top w:val="none" w:sz="0" w:space="0" w:color="auto"/>
                <w:left w:val="none" w:sz="0" w:space="0" w:color="auto"/>
                <w:bottom w:val="none" w:sz="0" w:space="0" w:color="auto"/>
                <w:right w:val="none" w:sz="0" w:space="0" w:color="auto"/>
              </w:divBdr>
            </w:div>
          </w:divsChild>
        </w:div>
        <w:div w:id="1846700290">
          <w:marLeft w:val="0"/>
          <w:marRight w:val="0"/>
          <w:marTop w:val="0"/>
          <w:marBottom w:val="0"/>
          <w:divBdr>
            <w:top w:val="none" w:sz="0" w:space="0" w:color="auto"/>
            <w:left w:val="none" w:sz="0" w:space="0" w:color="auto"/>
            <w:bottom w:val="none" w:sz="0" w:space="0" w:color="auto"/>
            <w:right w:val="none" w:sz="0" w:space="0" w:color="auto"/>
          </w:divBdr>
        </w:div>
        <w:div w:id="1900240993">
          <w:marLeft w:val="0"/>
          <w:marRight w:val="0"/>
          <w:marTop w:val="0"/>
          <w:marBottom w:val="0"/>
          <w:divBdr>
            <w:top w:val="none" w:sz="0" w:space="0" w:color="auto"/>
            <w:left w:val="none" w:sz="0" w:space="0" w:color="auto"/>
            <w:bottom w:val="none" w:sz="0" w:space="0" w:color="auto"/>
            <w:right w:val="none" w:sz="0" w:space="0" w:color="auto"/>
          </w:divBdr>
          <w:divsChild>
            <w:div w:id="1496527778">
              <w:marLeft w:val="-75"/>
              <w:marRight w:val="0"/>
              <w:marTop w:val="30"/>
              <w:marBottom w:val="30"/>
              <w:divBdr>
                <w:top w:val="none" w:sz="0" w:space="0" w:color="auto"/>
                <w:left w:val="none" w:sz="0" w:space="0" w:color="auto"/>
                <w:bottom w:val="none" w:sz="0" w:space="0" w:color="auto"/>
                <w:right w:val="none" w:sz="0" w:space="0" w:color="auto"/>
              </w:divBdr>
              <w:divsChild>
                <w:div w:id="547111990">
                  <w:marLeft w:val="0"/>
                  <w:marRight w:val="0"/>
                  <w:marTop w:val="0"/>
                  <w:marBottom w:val="0"/>
                  <w:divBdr>
                    <w:top w:val="none" w:sz="0" w:space="0" w:color="auto"/>
                    <w:left w:val="none" w:sz="0" w:space="0" w:color="auto"/>
                    <w:bottom w:val="none" w:sz="0" w:space="0" w:color="auto"/>
                    <w:right w:val="none" w:sz="0" w:space="0" w:color="auto"/>
                  </w:divBdr>
                  <w:divsChild>
                    <w:div w:id="137962596">
                      <w:marLeft w:val="0"/>
                      <w:marRight w:val="0"/>
                      <w:marTop w:val="0"/>
                      <w:marBottom w:val="0"/>
                      <w:divBdr>
                        <w:top w:val="none" w:sz="0" w:space="0" w:color="auto"/>
                        <w:left w:val="none" w:sz="0" w:space="0" w:color="auto"/>
                        <w:bottom w:val="none" w:sz="0" w:space="0" w:color="auto"/>
                        <w:right w:val="none" w:sz="0" w:space="0" w:color="auto"/>
                      </w:divBdr>
                    </w:div>
                    <w:div w:id="1552156169">
                      <w:marLeft w:val="0"/>
                      <w:marRight w:val="0"/>
                      <w:marTop w:val="0"/>
                      <w:marBottom w:val="0"/>
                      <w:divBdr>
                        <w:top w:val="none" w:sz="0" w:space="0" w:color="auto"/>
                        <w:left w:val="none" w:sz="0" w:space="0" w:color="auto"/>
                        <w:bottom w:val="none" w:sz="0" w:space="0" w:color="auto"/>
                        <w:right w:val="none" w:sz="0" w:space="0" w:color="auto"/>
                      </w:divBdr>
                    </w:div>
                  </w:divsChild>
                </w:div>
                <w:div w:id="1114709396">
                  <w:marLeft w:val="0"/>
                  <w:marRight w:val="0"/>
                  <w:marTop w:val="0"/>
                  <w:marBottom w:val="0"/>
                  <w:divBdr>
                    <w:top w:val="none" w:sz="0" w:space="0" w:color="auto"/>
                    <w:left w:val="none" w:sz="0" w:space="0" w:color="auto"/>
                    <w:bottom w:val="none" w:sz="0" w:space="0" w:color="auto"/>
                    <w:right w:val="none" w:sz="0" w:space="0" w:color="auto"/>
                  </w:divBdr>
                  <w:divsChild>
                    <w:div w:id="285738490">
                      <w:marLeft w:val="0"/>
                      <w:marRight w:val="0"/>
                      <w:marTop w:val="0"/>
                      <w:marBottom w:val="0"/>
                      <w:divBdr>
                        <w:top w:val="none" w:sz="0" w:space="0" w:color="auto"/>
                        <w:left w:val="none" w:sz="0" w:space="0" w:color="auto"/>
                        <w:bottom w:val="none" w:sz="0" w:space="0" w:color="auto"/>
                        <w:right w:val="none" w:sz="0" w:space="0" w:color="auto"/>
                      </w:divBdr>
                    </w:div>
                  </w:divsChild>
                </w:div>
                <w:div w:id="1658873352">
                  <w:marLeft w:val="0"/>
                  <w:marRight w:val="0"/>
                  <w:marTop w:val="0"/>
                  <w:marBottom w:val="0"/>
                  <w:divBdr>
                    <w:top w:val="none" w:sz="0" w:space="0" w:color="auto"/>
                    <w:left w:val="none" w:sz="0" w:space="0" w:color="auto"/>
                    <w:bottom w:val="none" w:sz="0" w:space="0" w:color="auto"/>
                    <w:right w:val="none" w:sz="0" w:space="0" w:color="auto"/>
                  </w:divBdr>
                  <w:divsChild>
                    <w:div w:id="1005670178">
                      <w:marLeft w:val="0"/>
                      <w:marRight w:val="0"/>
                      <w:marTop w:val="0"/>
                      <w:marBottom w:val="0"/>
                      <w:divBdr>
                        <w:top w:val="none" w:sz="0" w:space="0" w:color="auto"/>
                        <w:left w:val="none" w:sz="0" w:space="0" w:color="auto"/>
                        <w:bottom w:val="none" w:sz="0" w:space="0" w:color="auto"/>
                        <w:right w:val="none" w:sz="0" w:space="0" w:color="auto"/>
                      </w:divBdr>
                    </w:div>
                  </w:divsChild>
                </w:div>
                <w:div w:id="2137404096">
                  <w:marLeft w:val="0"/>
                  <w:marRight w:val="0"/>
                  <w:marTop w:val="0"/>
                  <w:marBottom w:val="0"/>
                  <w:divBdr>
                    <w:top w:val="none" w:sz="0" w:space="0" w:color="auto"/>
                    <w:left w:val="none" w:sz="0" w:space="0" w:color="auto"/>
                    <w:bottom w:val="none" w:sz="0" w:space="0" w:color="auto"/>
                    <w:right w:val="none" w:sz="0" w:space="0" w:color="auto"/>
                  </w:divBdr>
                  <w:divsChild>
                    <w:div w:id="15218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5311">
          <w:marLeft w:val="0"/>
          <w:marRight w:val="0"/>
          <w:marTop w:val="0"/>
          <w:marBottom w:val="0"/>
          <w:divBdr>
            <w:top w:val="none" w:sz="0" w:space="0" w:color="auto"/>
            <w:left w:val="none" w:sz="0" w:space="0" w:color="auto"/>
            <w:bottom w:val="none" w:sz="0" w:space="0" w:color="auto"/>
            <w:right w:val="none" w:sz="0" w:space="0" w:color="auto"/>
          </w:divBdr>
          <w:divsChild>
            <w:div w:id="99225967">
              <w:marLeft w:val="0"/>
              <w:marRight w:val="0"/>
              <w:marTop w:val="0"/>
              <w:marBottom w:val="0"/>
              <w:divBdr>
                <w:top w:val="none" w:sz="0" w:space="0" w:color="auto"/>
                <w:left w:val="none" w:sz="0" w:space="0" w:color="auto"/>
                <w:bottom w:val="none" w:sz="0" w:space="0" w:color="auto"/>
                <w:right w:val="none" w:sz="0" w:space="0" w:color="auto"/>
              </w:divBdr>
            </w:div>
            <w:div w:id="1756974250">
              <w:marLeft w:val="0"/>
              <w:marRight w:val="0"/>
              <w:marTop w:val="0"/>
              <w:marBottom w:val="0"/>
              <w:divBdr>
                <w:top w:val="none" w:sz="0" w:space="0" w:color="auto"/>
                <w:left w:val="none" w:sz="0" w:space="0" w:color="auto"/>
                <w:bottom w:val="none" w:sz="0" w:space="0" w:color="auto"/>
                <w:right w:val="none" w:sz="0" w:space="0" w:color="auto"/>
              </w:divBdr>
            </w:div>
            <w:div w:id="1800105264">
              <w:marLeft w:val="0"/>
              <w:marRight w:val="0"/>
              <w:marTop w:val="0"/>
              <w:marBottom w:val="0"/>
              <w:divBdr>
                <w:top w:val="none" w:sz="0" w:space="0" w:color="auto"/>
                <w:left w:val="none" w:sz="0" w:space="0" w:color="auto"/>
                <w:bottom w:val="none" w:sz="0" w:space="0" w:color="auto"/>
                <w:right w:val="none" w:sz="0" w:space="0" w:color="auto"/>
              </w:divBdr>
            </w:div>
            <w:div w:id="1935551534">
              <w:marLeft w:val="0"/>
              <w:marRight w:val="0"/>
              <w:marTop w:val="0"/>
              <w:marBottom w:val="0"/>
              <w:divBdr>
                <w:top w:val="none" w:sz="0" w:space="0" w:color="auto"/>
                <w:left w:val="none" w:sz="0" w:space="0" w:color="auto"/>
                <w:bottom w:val="none" w:sz="0" w:space="0" w:color="auto"/>
                <w:right w:val="none" w:sz="0" w:space="0" w:color="auto"/>
              </w:divBdr>
            </w:div>
            <w:div w:id="2048724282">
              <w:marLeft w:val="0"/>
              <w:marRight w:val="0"/>
              <w:marTop w:val="0"/>
              <w:marBottom w:val="0"/>
              <w:divBdr>
                <w:top w:val="none" w:sz="0" w:space="0" w:color="auto"/>
                <w:left w:val="none" w:sz="0" w:space="0" w:color="auto"/>
                <w:bottom w:val="none" w:sz="0" w:space="0" w:color="auto"/>
                <w:right w:val="none" w:sz="0" w:space="0" w:color="auto"/>
              </w:divBdr>
            </w:div>
          </w:divsChild>
        </w:div>
        <w:div w:id="1917587530">
          <w:marLeft w:val="0"/>
          <w:marRight w:val="0"/>
          <w:marTop w:val="0"/>
          <w:marBottom w:val="0"/>
          <w:divBdr>
            <w:top w:val="none" w:sz="0" w:space="0" w:color="auto"/>
            <w:left w:val="none" w:sz="0" w:space="0" w:color="auto"/>
            <w:bottom w:val="none" w:sz="0" w:space="0" w:color="auto"/>
            <w:right w:val="none" w:sz="0" w:space="0" w:color="auto"/>
          </w:divBdr>
        </w:div>
        <w:div w:id="2125267722">
          <w:marLeft w:val="0"/>
          <w:marRight w:val="0"/>
          <w:marTop w:val="0"/>
          <w:marBottom w:val="0"/>
          <w:divBdr>
            <w:top w:val="none" w:sz="0" w:space="0" w:color="auto"/>
            <w:left w:val="none" w:sz="0" w:space="0" w:color="auto"/>
            <w:bottom w:val="none" w:sz="0" w:space="0" w:color="auto"/>
            <w:right w:val="none" w:sz="0" w:space="0" w:color="auto"/>
          </w:divBdr>
          <w:divsChild>
            <w:div w:id="513767448">
              <w:marLeft w:val="0"/>
              <w:marRight w:val="0"/>
              <w:marTop w:val="0"/>
              <w:marBottom w:val="0"/>
              <w:divBdr>
                <w:top w:val="none" w:sz="0" w:space="0" w:color="auto"/>
                <w:left w:val="none" w:sz="0" w:space="0" w:color="auto"/>
                <w:bottom w:val="none" w:sz="0" w:space="0" w:color="auto"/>
                <w:right w:val="none" w:sz="0" w:space="0" w:color="auto"/>
              </w:divBdr>
            </w:div>
            <w:div w:id="679700283">
              <w:marLeft w:val="0"/>
              <w:marRight w:val="0"/>
              <w:marTop w:val="0"/>
              <w:marBottom w:val="0"/>
              <w:divBdr>
                <w:top w:val="none" w:sz="0" w:space="0" w:color="auto"/>
                <w:left w:val="none" w:sz="0" w:space="0" w:color="auto"/>
                <w:bottom w:val="none" w:sz="0" w:space="0" w:color="auto"/>
                <w:right w:val="none" w:sz="0" w:space="0" w:color="auto"/>
              </w:divBdr>
            </w:div>
            <w:div w:id="716052716">
              <w:marLeft w:val="0"/>
              <w:marRight w:val="0"/>
              <w:marTop w:val="0"/>
              <w:marBottom w:val="0"/>
              <w:divBdr>
                <w:top w:val="none" w:sz="0" w:space="0" w:color="auto"/>
                <w:left w:val="none" w:sz="0" w:space="0" w:color="auto"/>
                <w:bottom w:val="none" w:sz="0" w:space="0" w:color="auto"/>
                <w:right w:val="none" w:sz="0" w:space="0" w:color="auto"/>
              </w:divBdr>
            </w:div>
            <w:div w:id="1065183129">
              <w:marLeft w:val="0"/>
              <w:marRight w:val="0"/>
              <w:marTop w:val="0"/>
              <w:marBottom w:val="0"/>
              <w:divBdr>
                <w:top w:val="none" w:sz="0" w:space="0" w:color="auto"/>
                <w:left w:val="none" w:sz="0" w:space="0" w:color="auto"/>
                <w:bottom w:val="none" w:sz="0" w:space="0" w:color="auto"/>
                <w:right w:val="none" w:sz="0" w:space="0" w:color="auto"/>
              </w:divBdr>
            </w:div>
            <w:div w:id="14700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82679908">
      <w:bodyDiv w:val="1"/>
      <w:marLeft w:val="0"/>
      <w:marRight w:val="0"/>
      <w:marTop w:val="0"/>
      <w:marBottom w:val="0"/>
      <w:divBdr>
        <w:top w:val="none" w:sz="0" w:space="0" w:color="auto"/>
        <w:left w:val="none" w:sz="0" w:space="0" w:color="auto"/>
        <w:bottom w:val="none" w:sz="0" w:space="0" w:color="auto"/>
        <w:right w:val="none" w:sz="0" w:space="0" w:color="auto"/>
      </w:divBdr>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496459939">
      <w:bodyDiv w:val="1"/>
      <w:marLeft w:val="0"/>
      <w:marRight w:val="0"/>
      <w:marTop w:val="0"/>
      <w:marBottom w:val="0"/>
      <w:divBdr>
        <w:top w:val="none" w:sz="0" w:space="0" w:color="auto"/>
        <w:left w:val="none" w:sz="0" w:space="0" w:color="auto"/>
        <w:bottom w:val="none" w:sz="0" w:space="0" w:color="auto"/>
        <w:right w:val="none" w:sz="0" w:space="0" w:color="auto"/>
      </w:divBdr>
    </w:div>
    <w:div w:id="604459482">
      <w:bodyDiv w:val="1"/>
      <w:marLeft w:val="0"/>
      <w:marRight w:val="0"/>
      <w:marTop w:val="0"/>
      <w:marBottom w:val="0"/>
      <w:divBdr>
        <w:top w:val="none" w:sz="0" w:space="0" w:color="auto"/>
        <w:left w:val="none" w:sz="0" w:space="0" w:color="auto"/>
        <w:bottom w:val="none" w:sz="0" w:space="0" w:color="auto"/>
        <w:right w:val="none" w:sz="0" w:space="0" w:color="auto"/>
      </w:divBdr>
      <w:divsChild>
        <w:div w:id="184565332">
          <w:marLeft w:val="0"/>
          <w:marRight w:val="0"/>
          <w:marTop w:val="0"/>
          <w:marBottom w:val="0"/>
          <w:divBdr>
            <w:top w:val="none" w:sz="0" w:space="0" w:color="auto"/>
            <w:left w:val="none" w:sz="0" w:space="0" w:color="auto"/>
            <w:bottom w:val="none" w:sz="0" w:space="0" w:color="auto"/>
            <w:right w:val="none" w:sz="0" w:space="0" w:color="auto"/>
          </w:divBdr>
        </w:div>
        <w:div w:id="242377773">
          <w:marLeft w:val="0"/>
          <w:marRight w:val="0"/>
          <w:marTop w:val="0"/>
          <w:marBottom w:val="0"/>
          <w:divBdr>
            <w:top w:val="none" w:sz="0" w:space="0" w:color="auto"/>
            <w:left w:val="none" w:sz="0" w:space="0" w:color="auto"/>
            <w:bottom w:val="none" w:sz="0" w:space="0" w:color="auto"/>
            <w:right w:val="none" w:sz="0" w:space="0" w:color="auto"/>
          </w:divBdr>
        </w:div>
        <w:div w:id="718669621">
          <w:marLeft w:val="0"/>
          <w:marRight w:val="0"/>
          <w:marTop w:val="0"/>
          <w:marBottom w:val="0"/>
          <w:divBdr>
            <w:top w:val="none" w:sz="0" w:space="0" w:color="auto"/>
            <w:left w:val="none" w:sz="0" w:space="0" w:color="auto"/>
            <w:bottom w:val="none" w:sz="0" w:space="0" w:color="auto"/>
            <w:right w:val="none" w:sz="0" w:space="0" w:color="auto"/>
          </w:divBdr>
        </w:div>
        <w:div w:id="765538555">
          <w:marLeft w:val="0"/>
          <w:marRight w:val="0"/>
          <w:marTop w:val="0"/>
          <w:marBottom w:val="0"/>
          <w:divBdr>
            <w:top w:val="none" w:sz="0" w:space="0" w:color="auto"/>
            <w:left w:val="none" w:sz="0" w:space="0" w:color="auto"/>
            <w:bottom w:val="none" w:sz="0" w:space="0" w:color="auto"/>
            <w:right w:val="none" w:sz="0" w:space="0" w:color="auto"/>
          </w:divBdr>
        </w:div>
        <w:div w:id="1074812924">
          <w:marLeft w:val="0"/>
          <w:marRight w:val="0"/>
          <w:marTop w:val="0"/>
          <w:marBottom w:val="0"/>
          <w:divBdr>
            <w:top w:val="none" w:sz="0" w:space="0" w:color="auto"/>
            <w:left w:val="none" w:sz="0" w:space="0" w:color="auto"/>
            <w:bottom w:val="none" w:sz="0" w:space="0" w:color="auto"/>
            <w:right w:val="none" w:sz="0" w:space="0" w:color="auto"/>
          </w:divBdr>
        </w:div>
        <w:div w:id="2131394293">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69335129">
      <w:bodyDiv w:val="1"/>
      <w:marLeft w:val="0"/>
      <w:marRight w:val="0"/>
      <w:marTop w:val="0"/>
      <w:marBottom w:val="0"/>
      <w:divBdr>
        <w:top w:val="none" w:sz="0" w:space="0" w:color="auto"/>
        <w:left w:val="none" w:sz="0" w:space="0" w:color="auto"/>
        <w:bottom w:val="none" w:sz="0" w:space="0" w:color="auto"/>
        <w:right w:val="none" w:sz="0" w:space="0" w:color="auto"/>
      </w:divBdr>
    </w:div>
    <w:div w:id="731536814">
      <w:bodyDiv w:val="1"/>
      <w:marLeft w:val="0"/>
      <w:marRight w:val="0"/>
      <w:marTop w:val="0"/>
      <w:marBottom w:val="0"/>
      <w:divBdr>
        <w:top w:val="none" w:sz="0" w:space="0" w:color="auto"/>
        <w:left w:val="none" w:sz="0" w:space="0" w:color="auto"/>
        <w:bottom w:val="none" w:sz="0" w:space="0" w:color="auto"/>
        <w:right w:val="none" w:sz="0" w:space="0" w:color="auto"/>
      </w:divBdr>
      <w:divsChild>
        <w:div w:id="730496056">
          <w:marLeft w:val="0"/>
          <w:marRight w:val="0"/>
          <w:marTop w:val="0"/>
          <w:marBottom w:val="0"/>
          <w:divBdr>
            <w:top w:val="none" w:sz="0" w:space="0" w:color="auto"/>
            <w:left w:val="none" w:sz="0" w:space="0" w:color="auto"/>
            <w:bottom w:val="none" w:sz="0" w:space="0" w:color="auto"/>
            <w:right w:val="none" w:sz="0" w:space="0" w:color="auto"/>
          </w:divBdr>
        </w:div>
      </w:divsChild>
    </w:div>
    <w:div w:id="745346817">
      <w:bodyDiv w:val="1"/>
      <w:marLeft w:val="0"/>
      <w:marRight w:val="0"/>
      <w:marTop w:val="0"/>
      <w:marBottom w:val="0"/>
      <w:divBdr>
        <w:top w:val="none" w:sz="0" w:space="0" w:color="auto"/>
        <w:left w:val="none" w:sz="0" w:space="0" w:color="auto"/>
        <w:bottom w:val="none" w:sz="0" w:space="0" w:color="auto"/>
        <w:right w:val="none" w:sz="0" w:space="0" w:color="auto"/>
      </w:divBdr>
    </w:div>
    <w:div w:id="870538110">
      <w:bodyDiv w:val="1"/>
      <w:marLeft w:val="0"/>
      <w:marRight w:val="0"/>
      <w:marTop w:val="0"/>
      <w:marBottom w:val="0"/>
      <w:divBdr>
        <w:top w:val="none" w:sz="0" w:space="0" w:color="auto"/>
        <w:left w:val="none" w:sz="0" w:space="0" w:color="auto"/>
        <w:bottom w:val="none" w:sz="0" w:space="0" w:color="auto"/>
        <w:right w:val="none" w:sz="0" w:space="0" w:color="auto"/>
      </w:divBdr>
      <w:divsChild>
        <w:div w:id="21370949">
          <w:marLeft w:val="0"/>
          <w:marRight w:val="0"/>
          <w:marTop w:val="0"/>
          <w:marBottom w:val="0"/>
          <w:divBdr>
            <w:top w:val="none" w:sz="0" w:space="0" w:color="auto"/>
            <w:left w:val="none" w:sz="0" w:space="0" w:color="auto"/>
            <w:bottom w:val="none" w:sz="0" w:space="0" w:color="auto"/>
            <w:right w:val="none" w:sz="0" w:space="0" w:color="auto"/>
          </w:divBdr>
        </w:div>
        <w:div w:id="564947256">
          <w:marLeft w:val="0"/>
          <w:marRight w:val="0"/>
          <w:marTop w:val="0"/>
          <w:marBottom w:val="0"/>
          <w:divBdr>
            <w:top w:val="none" w:sz="0" w:space="0" w:color="auto"/>
            <w:left w:val="none" w:sz="0" w:space="0" w:color="auto"/>
            <w:bottom w:val="none" w:sz="0" w:space="0" w:color="auto"/>
            <w:right w:val="none" w:sz="0" w:space="0" w:color="auto"/>
          </w:divBdr>
        </w:div>
      </w:divsChild>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926962766">
      <w:bodyDiv w:val="1"/>
      <w:marLeft w:val="0"/>
      <w:marRight w:val="0"/>
      <w:marTop w:val="0"/>
      <w:marBottom w:val="0"/>
      <w:divBdr>
        <w:top w:val="none" w:sz="0" w:space="0" w:color="auto"/>
        <w:left w:val="none" w:sz="0" w:space="0" w:color="auto"/>
        <w:bottom w:val="none" w:sz="0" w:space="0" w:color="auto"/>
        <w:right w:val="none" w:sz="0" w:space="0" w:color="auto"/>
      </w:divBdr>
      <w:divsChild>
        <w:div w:id="1142623679">
          <w:marLeft w:val="0"/>
          <w:marRight w:val="0"/>
          <w:marTop w:val="0"/>
          <w:marBottom w:val="0"/>
          <w:divBdr>
            <w:top w:val="none" w:sz="0" w:space="0" w:color="auto"/>
            <w:left w:val="none" w:sz="0" w:space="0" w:color="auto"/>
            <w:bottom w:val="none" w:sz="0" w:space="0" w:color="auto"/>
            <w:right w:val="none" w:sz="0" w:space="0" w:color="auto"/>
          </w:divBdr>
        </w:div>
        <w:div w:id="1689259204">
          <w:marLeft w:val="0"/>
          <w:marRight w:val="0"/>
          <w:marTop w:val="0"/>
          <w:marBottom w:val="0"/>
          <w:divBdr>
            <w:top w:val="none" w:sz="0" w:space="0" w:color="auto"/>
            <w:left w:val="none" w:sz="0" w:space="0" w:color="auto"/>
            <w:bottom w:val="none" w:sz="0" w:space="0" w:color="auto"/>
            <w:right w:val="none" w:sz="0" w:space="0" w:color="auto"/>
          </w:divBdr>
        </w:div>
      </w:divsChild>
    </w:div>
    <w:div w:id="959847781">
      <w:bodyDiv w:val="1"/>
      <w:marLeft w:val="0"/>
      <w:marRight w:val="0"/>
      <w:marTop w:val="0"/>
      <w:marBottom w:val="0"/>
      <w:divBdr>
        <w:top w:val="none" w:sz="0" w:space="0" w:color="auto"/>
        <w:left w:val="none" w:sz="0" w:space="0" w:color="auto"/>
        <w:bottom w:val="none" w:sz="0" w:space="0" w:color="auto"/>
        <w:right w:val="none" w:sz="0" w:space="0" w:color="auto"/>
      </w:divBdr>
      <w:divsChild>
        <w:div w:id="106972652">
          <w:marLeft w:val="0"/>
          <w:marRight w:val="0"/>
          <w:marTop w:val="0"/>
          <w:marBottom w:val="0"/>
          <w:divBdr>
            <w:top w:val="none" w:sz="0" w:space="0" w:color="auto"/>
            <w:left w:val="none" w:sz="0" w:space="0" w:color="auto"/>
            <w:bottom w:val="none" w:sz="0" w:space="0" w:color="auto"/>
            <w:right w:val="none" w:sz="0" w:space="0" w:color="auto"/>
          </w:divBdr>
          <w:divsChild>
            <w:div w:id="1040938306">
              <w:marLeft w:val="0"/>
              <w:marRight w:val="0"/>
              <w:marTop w:val="0"/>
              <w:marBottom w:val="0"/>
              <w:divBdr>
                <w:top w:val="none" w:sz="0" w:space="0" w:color="auto"/>
                <w:left w:val="none" w:sz="0" w:space="0" w:color="auto"/>
                <w:bottom w:val="none" w:sz="0" w:space="0" w:color="auto"/>
                <w:right w:val="none" w:sz="0" w:space="0" w:color="auto"/>
              </w:divBdr>
            </w:div>
          </w:divsChild>
        </w:div>
        <w:div w:id="367485591">
          <w:marLeft w:val="0"/>
          <w:marRight w:val="0"/>
          <w:marTop w:val="0"/>
          <w:marBottom w:val="0"/>
          <w:divBdr>
            <w:top w:val="none" w:sz="0" w:space="0" w:color="auto"/>
            <w:left w:val="none" w:sz="0" w:space="0" w:color="auto"/>
            <w:bottom w:val="none" w:sz="0" w:space="0" w:color="auto"/>
            <w:right w:val="none" w:sz="0" w:space="0" w:color="auto"/>
          </w:divBdr>
          <w:divsChild>
            <w:div w:id="1008405976">
              <w:marLeft w:val="0"/>
              <w:marRight w:val="0"/>
              <w:marTop w:val="0"/>
              <w:marBottom w:val="0"/>
              <w:divBdr>
                <w:top w:val="none" w:sz="0" w:space="0" w:color="auto"/>
                <w:left w:val="none" w:sz="0" w:space="0" w:color="auto"/>
                <w:bottom w:val="none" w:sz="0" w:space="0" w:color="auto"/>
                <w:right w:val="none" w:sz="0" w:space="0" w:color="auto"/>
              </w:divBdr>
            </w:div>
          </w:divsChild>
        </w:div>
        <w:div w:id="448818735">
          <w:marLeft w:val="0"/>
          <w:marRight w:val="0"/>
          <w:marTop w:val="0"/>
          <w:marBottom w:val="0"/>
          <w:divBdr>
            <w:top w:val="none" w:sz="0" w:space="0" w:color="auto"/>
            <w:left w:val="none" w:sz="0" w:space="0" w:color="auto"/>
            <w:bottom w:val="none" w:sz="0" w:space="0" w:color="auto"/>
            <w:right w:val="none" w:sz="0" w:space="0" w:color="auto"/>
          </w:divBdr>
          <w:divsChild>
            <w:div w:id="1193113292">
              <w:marLeft w:val="0"/>
              <w:marRight w:val="0"/>
              <w:marTop w:val="0"/>
              <w:marBottom w:val="0"/>
              <w:divBdr>
                <w:top w:val="none" w:sz="0" w:space="0" w:color="auto"/>
                <w:left w:val="none" w:sz="0" w:space="0" w:color="auto"/>
                <w:bottom w:val="none" w:sz="0" w:space="0" w:color="auto"/>
                <w:right w:val="none" w:sz="0" w:space="0" w:color="auto"/>
              </w:divBdr>
            </w:div>
          </w:divsChild>
        </w:div>
        <w:div w:id="522482164">
          <w:marLeft w:val="0"/>
          <w:marRight w:val="0"/>
          <w:marTop w:val="0"/>
          <w:marBottom w:val="0"/>
          <w:divBdr>
            <w:top w:val="none" w:sz="0" w:space="0" w:color="auto"/>
            <w:left w:val="none" w:sz="0" w:space="0" w:color="auto"/>
            <w:bottom w:val="none" w:sz="0" w:space="0" w:color="auto"/>
            <w:right w:val="none" w:sz="0" w:space="0" w:color="auto"/>
          </w:divBdr>
          <w:divsChild>
            <w:div w:id="429281510">
              <w:marLeft w:val="0"/>
              <w:marRight w:val="0"/>
              <w:marTop w:val="0"/>
              <w:marBottom w:val="0"/>
              <w:divBdr>
                <w:top w:val="none" w:sz="0" w:space="0" w:color="auto"/>
                <w:left w:val="none" w:sz="0" w:space="0" w:color="auto"/>
                <w:bottom w:val="none" w:sz="0" w:space="0" w:color="auto"/>
                <w:right w:val="none" w:sz="0" w:space="0" w:color="auto"/>
              </w:divBdr>
            </w:div>
          </w:divsChild>
        </w:div>
        <w:div w:id="603656005">
          <w:marLeft w:val="0"/>
          <w:marRight w:val="0"/>
          <w:marTop w:val="0"/>
          <w:marBottom w:val="0"/>
          <w:divBdr>
            <w:top w:val="none" w:sz="0" w:space="0" w:color="auto"/>
            <w:left w:val="none" w:sz="0" w:space="0" w:color="auto"/>
            <w:bottom w:val="none" w:sz="0" w:space="0" w:color="auto"/>
            <w:right w:val="none" w:sz="0" w:space="0" w:color="auto"/>
          </w:divBdr>
          <w:divsChild>
            <w:div w:id="1279221884">
              <w:marLeft w:val="0"/>
              <w:marRight w:val="0"/>
              <w:marTop w:val="0"/>
              <w:marBottom w:val="0"/>
              <w:divBdr>
                <w:top w:val="none" w:sz="0" w:space="0" w:color="auto"/>
                <w:left w:val="none" w:sz="0" w:space="0" w:color="auto"/>
                <w:bottom w:val="none" w:sz="0" w:space="0" w:color="auto"/>
                <w:right w:val="none" w:sz="0" w:space="0" w:color="auto"/>
              </w:divBdr>
            </w:div>
          </w:divsChild>
        </w:div>
        <w:div w:id="768620809">
          <w:marLeft w:val="0"/>
          <w:marRight w:val="0"/>
          <w:marTop w:val="0"/>
          <w:marBottom w:val="0"/>
          <w:divBdr>
            <w:top w:val="none" w:sz="0" w:space="0" w:color="auto"/>
            <w:left w:val="none" w:sz="0" w:space="0" w:color="auto"/>
            <w:bottom w:val="none" w:sz="0" w:space="0" w:color="auto"/>
            <w:right w:val="none" w:sz="0" w:space="0" w:color="auto"/>
          </w:divBdr>
          <w:divsChild>
            <w:div w:id="2119325229">
              <w:marLeft w:val="0"/>
              <w:marRight w:val="0"/>
              <w:marTop w:val="0"/>
              <w:marBottom w:val="0"/>
              <w:divBdr>
                <w:top w:val="none" w:sz="0" w:space="0" w:color="auto"/>
                <w:left w:val="none" w:sz="0" w:space="0" w:color="auto"/>
                <w:bottom w:val="none" w:sz="0" w:space="0" w:color="auto"/>
                <w:right w:val="none" w:sz="0" w:space="0" w:color="auto"/>
              </w:divBdr>
            </w:div>
          </w:divsChild>
        </w:div>
        <w:div w:id="1180899612">
          <w:marLeft w:val="0"/>
          <w:marRight w:val="0"/>
          <w:marTop w:val="0"/>
          <w:marBottom w:val="0"/>
          <w:divBdr>
            <w:top w:val="none" w:sz="0" w:space="0" w:color="auto"/>
            <w:left w:val="none" w:sz="0" w:space="0" w:color="auto"/>
            <w:bottom w:val="none" w:sz="0" w:space="0" w:color="auto"/>
            <w:right w:val="none" w:sz="0" w:space="0" w:color="auto"/>
          </w:divBdr>
          <w:divsChild>
            <w:div w:id="344409612">
              <w:marLeft w:val="0"/>
              <w:marRight w:val="0"/>
              <w:marTop w:val="0"/>
              <w:marBottom w:val="0"/>
              <w:divBdr>
                <w:top w:val="none" w:sz="0" w:space="0" w:color="auto"/>
                <w:left w:val="none" w:sz="0" w:space="0" w:color="auto"/>
                <w:bottom w:val="none" w:sz="0" w:space="0" w:color="auto"/>
                <w:right w:val="none" w:sz="0" w:space="0" w:color="auto"/>
              </w:divBdr>
            </w:div>
          </w:divsChild>
        </w:div>
        <w:div w:id="1241021800">
          <w:marLeft w:val="0"/>
          <w:marRight w:val="0"/>
          <w:marTop w:val="0"/>
          <w:marBottom w:val="0"/>
          <w:divBdr>
            <w:top w:val="none" w:sz="0" w:space="0" w:color="auto"/>
            <w:left w:val="none" w:sz="0" w:space="0" w:color="auto"/>
            <w:bottom w:val="none" w:sz="0" w:space="0" w:color="auto"/>
            <w:right w:val="none" w:sz="0" w:space="0" w:color="auto"/>
          </w:divBdr>
          <w:divsChild>
            <w:div w:id="212431475">
              <w:marLeft w:val="0"/>
              <w:marRight w:val="0"/>
              <w:marTop w:val="0"/>
              <w:marBottom w:val="0"/>
              <w:divBdr>
                <w:top w:val="none" w:sz="0" w:space="0" w:color="auto"/>
                <w:left w:val="none" w:sz="0" w:space="0" w:color="auto"/>
                <w:bottom w:val="none" w:sz="0" w:space="0" w:color="auto"/>
                <w:right w:val="none" w:sz="0" w:space="0" w:color="auto"/>
              </w:divBdr>
            </w:div>
            <w:div w:id="1442527028">
              <w:marLeft w:val="0"/>
              <w:marRight w:val="0"/>
              <w:marTop w:val="0"/>
              <w:marBottom w:val="0"/>
              <w:divBdr>
                <w:top w:val="none" w:sz="0" w:space="0" w:color="auto"/>
                <w:left w:val="none" w:sz="0" w:space="0" w:color="auto"/>
                <w:bottom w:val="none" w:sz="0" w:space="0" w:color="auto"/>
                <w:right w:val="none" w:sz="0" w:space="0" w:color="auto"/>
              </w:divBdr>
            </w:div>
            <w:div w:id="1583679924">
              <w:marLeft w:val="0"/>
              <w:marRight w:val="0"/>
              <w:marTop w:val="0"/>
              <w:marBottom w:val="0"/>
              <w:divBdr>
                <w:top w:val="none" w:sz="0" w:space="0" w:color="auto"/>
                <w:left w:val="none" w:sz="0" w:space="0" w:color="auto"/>
                <w:bottom w:val="none" w:sz="0" w:space="0" w:color="auto"/>
                <w:right w:val="none" w:sz="0" w:space="0" w:color="auto"/>
              </w:divBdr>
            </w:div>
            <w:div w:id="1624069723">
              <w:marLeft w:val="0"/>
              <w:marRight w:val="0"/>
              <w:marTop w:val="0"/>
              <w:marBottom w:val="0"/>
              <w:divBdr>
                <w:top w:val="none" w:sz="0" w:space="0" w:color="auto"/>
                <w:left w:val="none" w:sz="0" w:space="0" w:color="auto"/>
                <w:bottom w:val="none" w:sz="0" w:space="0" w:color="auto"/>
                <w:right w:val="none" w:sz="0" w:space="0" w:color="auto"/>
              </w:divBdr>
            </w:div>
          </w:divsChild>
        </w:div>
        <w:div w:id="1328829836">
          <w:marLeft w:val="0"/>
          <w:marRight w:val="0"/>
          <w:marTop w:val="0"/>
          <w:marBottom w:val="0"/>
          <w:divBdr>
            <w:top w:val="none" w:sz="0" w:space="0" w:color="auto"/>
            <w:left w:val="none" w:sz="0" w:space="0" w:color="auto"/>
            <w:bottom w:val="none" w:sz="0" w:space="0" w:color="auto"/>
            <w:right w:val="none" w:sz="0" w:space="0" w:color="auto"/>
          </w:divBdr>
          <w:divsChild>
            <w:div w:id="979727026">
              <w:marLeft w:val="0"/>
              <w:marRight w:val="0"/>
              <w:marTop w:val="0"/>
              <w:marBottom w:val="0"/>
              <w:divBdr>
                <w:top w:val="none" w:sz="0" w:space="0" w:color="auto"/>
                <w:left w:val="none" w:sz="0" w:space="0" w:color="auto"/>
                <w:bottom w:val="none" w:sz="0" w:space="0" w:color="auto"/>
                <w:right w:val="none" w:sz="0" w:space="0" w:color="auto"/>
              </w:divBdr>
            </w:div>
          </w:divsChild>
        </w:div>
        <w:div w:id="2130583025">
          <w:marLeft w:val="0"/>
          <w:marRight w:val="0"/>
          <w:marTop w:val="0"/>
          <w:marBottom w:val="0"/>
          <w:divBdr>
            <w:top w:val="none" w:sz="0" w:space="0" w:color="auto"/>
            <w:left w:val="none" w:sz="0" w:space="0" w:color="auto"/>
            <w:bottom w:val="none" w:sz="0" w:space="0" w:color="auto"/>
            <w:right w:val="none" w:sz="0" w:space="0" w:color="auto"/>
          </w:divBdr>
          <w:divsChild>
            <w:div w:id="14358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6493">
      <w:bodyDiv w:val="1"/>
      <w:marLeft w:val="0"/>
      <w:marRight w:val="0"/>
      <w:marTop w:val="0"/>
      <w:marBottom w:val="0"/>
      <w:divBdr>
        <w:top w:val="none" w:sz="0" w:space="0" w:color="auto"/>
        <w:left w:val="none" w:sz="0" w:space="0" w:color="auto"/>
        <w:bottom w:val="none" w:sz="0" w:space="0" w:color="auto"/>
        <w:right w:val="none" w:sz="0" w:space="0" w:color="auto"/>
      </w:divBdr>
    </w:div>
    <w:div w:id="972054777">
      <w:bodyDiv w:val="1"/>
      <w:marLeft w:val="0"/>
      <w:marRight w:val="0"/>
      <w:marTop w:val="0"/>
      <w:marBottom w:val="0"/>
      <w:divBdr>
        <w:top w:val="none" w:sz="0" w:space="0" w:color="auto"/>
        <w:left w:val="none" w:sz="0" w:space="0" w:color="auto"/>
        <w:bottom w:val="none" w:sz="0" w:space="0" w:color="auto"/>
        <w:right w:val="none" w:sz="0" w:space="0" w:color="auto"/>
      </w:divBdr>
    </w:div>
    <w:div w:id="1007749363">
      <w:bodyDiv w:val="1"/>
      <w:marLeft w:val="0"/>
      <w:marRight w:val="0"/>
      <w:marTop w:val="0"/>
      <w:marBottom w:val="0"/>
      <w:divBdr>
        <w:top w:val="none" w:sz="0" w:space="0" w:color="auto"/>
        <w:left w:val="none" w:sz="0" w:space="0" w:color="auto"/>
        <w:bottom w:val="none" w:sz="0" w:space="0" w:color="auto"/>
        <w:right w:val="none" w:sz="0" w:space="0" w:color="auto"/>
      </w:divBdr>
    </w:div>
    <w:div w:id="1018972068">
      <w:bodyDiv w:val="1"/>
      <w:marLeft w:val="0"/>
      <w:marRight w:val="0"/>
      <w:marTop w:val="0"/>
      <w:marBottom w:val="0"/>
      <w:divBdr>
        <w:top w:val="none" w:sz="0" w:space="0" w:color="auto"/>
        <w:left w:val="none" w:sz="0" w:space="0" w:color="auto"/>
        <w:bottom w:val="none" w:sz="0" w:space="0" w:color="auto"/>
        <w:right w:val="none" w:sz="0" w:space="0" w:color="auto"/>
      </w:divBdr>
      <w:divsChild>
        <w:div w:id="269974768">
          <w:marLeft w:val="0"/>
          <w:marRight w:val="0"/>
          <w:marTop w:val="0"/>
          <w:marBottom w:val="0"/>
          <w:divBdr>
            <w:top w:val="none" w:sz="0" w:space="0" w:color="auto"/>
            <w:left w:val="none" w:sz="0" w:space="0" w:color="auto"/>
            <w:bottom w:val="none" w:sz="0" w:space="0" w:color="auto"/>
            <w:right w:val="none" w:sz="0" w:space="0" w:color="auto"/>
          </w:divBdr>
          <w:divsChild>
            <w:div w:id="985284189">
              <w:marLeft w:val="0"/>
              <w:marRight w:val="0"/>
              <w:marTop w:val="0"/>
              <w:marBottom w:val="0"/>
              <w:divBdr>
                <w:top w:val="none" w:sz="0" w:space="0" w:color="auto"/>
                <w:left w:val="none" w:sz="0" w:space="0" w:color="auto"/>
                <w:bottom w:val="none" w:sz="0" w:space="0" w:color="auto"/>
                <w:right w:val="none" w:sz="0" w:space="0" w:color="auto"/>
              </w:divBdr>
            </w:div>
          </w:divsChild>
        </w:div>
        <w:div w:id="513154821">
          <w:marLeft w:val="0"/>
          <w:marRight w:val="0"/>
          <w:marTop w:val="0"/>
          <w:marBottom w:val="0"/>
          <w:divBdr>
            <w:top w:val="none" w:sz="0" w:space="0" w:color="auto"/>
            <w:left w:val="none" w:sz="0" w:space="0" w:color="auto"/>
            <w:bottom w:val="none" w:sz="0" w:space="0" w:color="auto"/>
            <w:right w:val="none" w:sz="0" w:space="0" w:color="auto"/>
          </w:divBdr>
          <w:divsChild>
            <w:div w:id="1779060158">
              <w:marLeft w:val="0"/>
              <w:marRight w:val="0"/>
              <w:marTop w:val="0"/>
              <w:marBottom w:val="0"/>
              <w:divBdr>
                <w:top w:val="none" w:sz="0" w:space="0" w:color="auto"/>
                <w:left w:val="none" w:sz="0" w:space="0" w:color="auto"/>
                <w:bottom w:val="none" w:sz="0" w:space="0" w:color="auto"/>
                <w:right w:val="none" w:sz="0" w:space="0" w:color="auto"/>
              </w:divBdr>
            </w:div>
          </w:divsChild>
        </w:div>
        <w:div w:id="1114253285">
          <w:marLeft w:val="0"/>
          <w:marRight w:val="0"/>
          <w:marTop w:val="0"/>
          <w:marBottom w:val="0"/>
          <w:divBdr>
            <w:top w:val="none" w:sz="0" w:space="0" w:color="auto"/>
            <w:left w:val="none" w:sz="0" w:space="0" w:color="auto"/>
            <w:bottom w:val="none" w:sz="0" w:space="0" w:color="auto"/>
            <w:right w:val="none" w:sz="0" w:space="0" w:color="auto"/>
          </w:divBdr>
          <w:divsChild>
            <w:div w:id="529804072">
              <w:marLeft w:val="0"/>
              <w:marRight w:val="0"/>
              <w:marTop w:val="0"/>
              <w:marBottom w:val="0"/>
              <w:divBdr>
                <w:top w:val="none" w:sz="0" w:space="0" w:color="auto"/>
                <w:left w:val="none" w:sz="0" w:space="0" w:color="auto"/>
                <w:bottom w:val="none" w:sz="0" w:space="0" w:color="auto"/>
                <w:right w:val="none" w:sz="0" w:space="0" w:color="auto"/>
              </w:divBdr>
            </w:div>
          </w:divsChild>
        </w:div>
        <w:div w:id="1130125892">
          <w:marLeft w:val="0"/>
          <w:marRight w:val="0"/>
          <w:marTop w:val="0"/>
          <w:marBottom w:val="0"/>
          <w:divBdr>
            <w:top w:val="none" w:sz="0" w:space="0" w:color="auto"/>
            <w:left w:val="none" w:sz="0" w:space="0" w:color="auto"/>
            <w:bottom w:val="none" w:sz="0" w:space="0" w:color="auto"/>
            <w:right w:val="none" w:sz="0" w:space="0" w:color="auto"/>
          </w:divBdr>
          <w:divsChild>
            <w:div w:id="2101900424">
              <w:marLeft w:val="0"/>
              <w:marRight w:val="0"/>
              <w:marTop w:val="0"/>
              <w:marBottom w:val="0"/>
              <w:divBdr>
                <w:top w:val="none" w:sz="0" w:space="0" w:color="auto"/>
                <w:left w:val="none" w:sz="0" w:space="0" w:color="auto"/>
                <w:bottom w:val="none" w:sz="0" w:space="0" w:color="auto"/>
                <w:right w:val="none" w:sz="0" w:space="0" w:color="auto"/>
              </w:divBdr>
            </w:div>
          </w:divsChild>
        </w:div>
        <w:div w:id="1254315688">
          <w:marLeft w:val="0"/>
          <w:marRight w:val="0"/>
          <w:marTop w:val="0"/>
          <w:marBottom w:val="0"/>
          <w:divBdr>
            <w:top w:val="none" w:sz="0" w:space="0" w:color="auto"/>
            <w:left w:val="none" w:sz="0" w:space="0" w:color="auto"/>
            <w:bottom w:val="none" w:sz="0" w:space="0" w:color="auto"/>
            <w:right w:val="none" w:sz="0" w:space="0" w:color="auto"/>
          </w:divBdr>
          <w:divsChild>
            <w:div w:id="258099484">
              <w:marLeft w:val="0"/>
              <w:marRight w:val="0"/>
              <w:marTop w:val="0"/>
              <w:marBottom w:val="0"/>
              <w:divBdr>
                <w:top w:val="none" w:sz="0" w:space="0" w:color="auto"/>
                <w:left w:val="none" w:sz="0" w:space="0" w:color="auto"/>
                <w:bottom w:val="none" w:sz="0" w:space="0" w:color="auto"/>
                <w:right w:val="none" w:sz="0" w:space="0" w:color="auto"/>
              </w:divBdr>
            </w:div>
          </w:divsChild>
        </w:div>
        <w:div w:id="1436366150">
          <w:marLeft w:val="0"/>
          <w:marRight w:val="0"/>
          <w:marTop w:val="0"/>
          <w:marBottom w:val="0"/>
          <w:divBdr>
            <w:top w:val="none" w:sz="0" w:space="0" w:color="auto"/>
            <w:left w:val="none" w:sz="0" w:space="0" w:color="auto"/>
            <w:bottom w:val="none" w:sz="0" w:space="0" w:color="auto"/>
            <w:right w:val="none" w:sz="0" w:space="0" w:color="auto"/>
          </w:divBdr>
          <w:divsChild>
            <w:div w:id="101925213">
              <w:marLeft w:val="0"/>
              <w:marRight w:val="0"/>
              <w:marTop w:val="0"/>
              <w:marBottom w:val="0"/>
              <w:divBdr>
                <w:top w:val="none" w:sz="0" w:space="0" w:color="auto"/>
                <w:left w:val="none" w:sz="0" w:space="0" w:color="auto"/>
                <w:bottom w:val="none" w:sz="0" w:space="0" w:color="auto"/>
                <w:right w:val="none" w:sz="0" w:space="0" w:color="auto"/>
              </w:divBdr>
            </w:div>
            <w:div w:id="660013268">
              <w:marLeft w:val="0"/>
              <w:marRight w:val="0"/>
              <w:marTop w:val="0"/>
              <w:marBottom w:val="0"/>
              <w:divBdr>
                <w:top w:val="none" w:sz="0" w:space="0" w:color="auto"/>
                <w:left w:val="none" w:sz="0" w:space="0" w:color="auto"/>
                <w:bottom w:val="none" w:sz="0" w:space="0" w:color="auto"/>
                <w:right w:val="none" w:sz="0" w:space="0" w:color="auto"/>
              </w:divBdr>
            </w:div>
            <w:div w:id="676463869">
              <w:marLeft w:val="0"/>
              <w:marRight w:val="0"/>
              <w:marTop w:val="0"/>
              <w:marBottom w:val="0"/>
              <w:divBdr>
                <w:top w:val="none" w:sz="0" w:space="0" w:color="auto"/>
                <w:left w:val="none" w:sz="0" w:space="0" w:color="auto"/>
                <w:bottom w:val="none" w:sz="0" w:space="0" w:color="auto"/>
                <w:right w:val="none" w:sz="0" w:space="0" w:color="auto"/>
              </w:divBdr>
            </w:div>
            <w:div w:id="778329580">
              <w:marLeft w:val="0"/>
              <w:marRight w:val="0"/>
              <w:marTop w:val="0"/>
              <w:marBottom w:val="0"/>
              <w:divBdr>
                <w:top w:val="none" w:sz="0" w:space="0" w:color="auto"/>
                <w:left w:val="none" w:sz="0" w:space="0" w:color="auto"/>
                <w:bottom w:val="none" w:sz="0" w:space="0" w:color="auto"/>
                <w:right w:val="none" w:sz="0" w:space="0" w:color="auto"/>
              </w:divBdr>
            </w:div>
            <w:div w:id="1033775463">
              <w:marLeft w:val="0"/>
              <w:marRight w:val="0"/>
              <w:marTop w:val="0"/>
              <w:marBottom w:val="0"/>
              <w:divBdr>
                <w:top w:val="none" w:sz="0" w:space="0" w:color="auto"/>
                <w:left w:val="none" w:sz="0" w:space="0" w:color="auto"/>
                <w:bottom w:val="none" w:sz="0" w:space="0" w:color="auto"/>
                <w:right w:val="none" w:sz="0" w:space="0" w:color="auto"/>
              </w:divBdr>
            </w:div>
            <w:div w:id="1360399365">
              <w:marLeft w:val="0"/>
              <w:marRight w:val="0"/>
              <w:marTop w:val="0"/>
              <w:marBottom w:val="0"/>
              <w:divBdr>
                <w:top w:val="none" w:sz="0" w:space="0" w:color="auto"/>
                <w:left w:val="none" w:sz="0" w:space="0" w:color="auto"/>
                <w:bottom w:val="none" w:sz="0" w:space="0" w:color="auto"/>
                <w:right w:val="none" w:sz="0" w:space="0" w:color="auto"/>
              </w:divBdr>
            </w:div>
            <w:div w:id="1471367078">
              <w:marLeft w:val="0"/>
              <w:marRight w:val="0"/>
              <w:marTop w:val="0"/>
              <w:marBottom w:val="0"/>
              <w:divBdr>
                <w:top w:val="none" w:sz="0" w:space="0" w:color="auto"/>
                <w:left w:val="none" w:sz="0" w:space="0" w:color="auto"/>
                <w:bottom w:val="none" w:sz="0" w:space="0" w:color="auto"/>
                <w:right w:val="none" w:sz="0" w:space="0" w:color="auto"/>
              </w:divBdr>
            </w:div>
            <w:div w:id="1804542853">
              <w:marLeft w:val="0"/>
              <w:marRight w:val="0"/>
              <w:marTop w:val="0"/>
              <w:marBottom w:val="0"/>
              <w:divBdr>
                <w:top w:val="none" w:sz="0" w:space="0" w:color="auto"/>
                <w:left w:val="none" w:sz="0" w:space="0" w:color="auto"/>
                <w:bottom w:val="none" w:sz="0" w:space="0" w:color="auto"/>
                <w:right w:val="none" w:sz="0" w:space="0" w:color="auto"/>
              </w:divBdr>
            </w:div>
          </w:divsChild>
        </w:div>
        <w:div w:id="1516112135">
          <w:marLeft w:val="0"/>
          <w:marRight w:val="0"/>
          <w:marTop w:val="0"/>
          <w:marBottom w:val="0"/>
          <w:divBdr>
            <w:top w:val="none" w:sz="0" w:space="0" w:color="auto"/>
            <w:left w:val="none" w:sz="0" w:space="0" w:color="auto"/>
            <w:bottom w:val="none" w:sz="0" w:space="0" w:color="auto"/>
            <w:right w:val="none" w:sz="0" w:space="0" w:color="auto"/>
          </w:divBdr>
          <w:divsChild>
            <w:div w:id="57213664">
              <w:marLeft w:val="0"/>
              <w:marRight w:val="0"/>
              <w:marTop w:val="0"/>
              <w:marBottom w:val="0"/>
              <w:divBdr>
                <w:top w:val="none" w:sz="0" w:space="0" w:color="auto"/>
                <w:left w:val="none" w:sz="0" w:space="0" w:color="auto"/>
                <w:bottom w:val="none" w:sz="0" w:space="0" w:color="auto"/>
                <w:right w:val="none" w:sz="0" w:space="0" w:color="auto"/>
              </w:divBdr>
            </w:div>
          </w:divsChild>
        </w:div>
        <w:div w:id="1568567120">
          <w:marLeft w:val="0"/>
          <w:marRight w:val="0"/>
          <w:marTop w:val="0"/>
          <w:marBottom w:val="0"/>
          <w:divBdr>
            <w:top w:val="none" w:sz="0" w:space="0" w:color="auto"/>
            <w:left w:val="none" w:sz="0" w:space="0" w:color="auto"/>
            <w:bottom w:val="none" w:sz="0" w:space="0" w:color="auto"/>
            <w:right w:val="none" w:sz="0" w:space="0" w:color="auto"/>
          </w:divBdr>
          <w:divsChild>
            <w:div w:id="954167790">
              <w:marLeft w:val="0"/>
              <w:marRight w:val="0"/>
              <w:marTop w:val="0"/>
              <w:marBottom w:val="0"/>
              <w:divBdr>
                <w:top w:val="none" w:sz="0" w:space="0" w:color="auto"/>
                <w:left w:val="none" w:sz="0" w:space="0" w:color="auto"/>
                <w:bottom w:val="none" w:sz="0" w:space="0" w:color="auto"/>
                <w:right w:val="none" w:sz="0" w:space="0" w:color="auto"/>
              </w:divBdr>
            </w:div>
          </w:divsChild>
        </w:div>
        <w:div w:id="1685207103">
          <w:marLeft w:val="0"/>
          <w:marRight w:val="0"/>
          <w:marTop w:val="0"/>
          <w:marBottom w:val="0"/>
          <w:divBdr>
            <w:top w:val="none" w:sz="0" w:space="0" w:color="auto"/>
            <w:left w:val="none" w:sz="0" w:space="0" w:color="auto"/>
            <w:bottom w:val="none" w:sz="0" w:space="0" w:color="auto"/>
            <w:right w:val="none" w:sz="0" w:space="0" w:color="auto"/>
          </w:divBdr>
          <w:divsChild>
            <w:div w:id="1576622302">
              <w:marLeft w:val="0"/>
              <w:marRight w:val="0"/>
              <w:marTop w:val="0"/>
              <w:marBottom w:val="0"/>
              <w:divBdr>
                <w:top w:val="none" w:sz="0" w:space="0" w:color="auto"/>
                <w:left w:val="none" w:sz="0" w:space="0" w:color="auto"/>
                <w:bottom w:val="none" w:sz="0" w:space="0" w:color="auto"/>
                <w:right w:val="none" w:sz="0" w:space="0" w:color="auto"/>
              </w:divBdr>
            </w:div>
          </w:divsChild>
        </w:div>
        <w:div w:id="1831872736">
          <w:marLeft w:val="0"/>
          <w:marRight w:val="0"/>
          <w:marTop w:val="0"/>
          <w:marBottom w:val="0"/>
          <w:divBdr>
            <w:top w:val="none" w:sz="0" w:space="0" w:color="auto"/>
            <w:left w:val="none" w:sz="0" w:space="0" w:color="auto"/>
            <w:bottom w:val="none" w:sz="0" w:space="0" w:color="auto"/>
            <w:right w:val="none" w:sz="0" w:space="0" w:color="auto"/>
          </w:divBdr>
          <w:divsChild>
            <w:div w:id="8189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1648">
      <w:bodyDiv w:val="1"/>
      <w:marLeft w:val="0"/>
      <w:marRight w:val="0"/>
      <w:marTop w:val="0"/>
      <w:marBottom w:val="0"/>
      <w:divBdr>
        <w:top w:val="none" w:sz="0" w:space="0" w:color="auto"/>
        <w:left w:val="none" w:sz="0" w:space="0" w:color="auto"/>
        <w:bottom w:val="none" w:sz="0" w:space="0" w:color="auto"/>
        <w:right w:val="none" w:sz="0" w:space="0" w:color="auto"/>
      </w:divBdr>
      <w:divsChild>
        <w:div w:id="1324475">
          <w:marLeft w:val="0"/>
          <w:marRight w:val="0"/>
          <w:marTop w:val="0"/>
          <w:marBottom w:val="0"/>
          <w:divBdr>
            <w:top w:val="none" w:sz="0" w:space="0" w:color="auto"/>
            <w:left w:val="none" w:sz="0" w:space="0" w:color="auto"/>
            <w:bottom w:val="none" w:sz="0" w:space="0" w:color="auto"/>
            <w:right w:val="none" w:sz="0" w:space="0" w:color="auto"/>
          </w:divBdr>
        </w:div>
        <w:div w:id="44064334">
          <w:marLeft w:val="0"/>
          <w:marRight w:val="0"/>
          <w:marTop w:val="0"/>
          <w:marBottom w:val="0"/>
          <w:divBdr>
            <w:top w:val="none" w:sz="0" w:space="0" w:color="auto"/>
            <w:left w:val="none" w:sz="0" w:space="0" w:color="auto"/>
            <w:bottom w:val="none" w:sz="0" w:space="0" w:color="auto"/>
            <w:right w:val="none" w:sz="0" w:space="0" w:color="auto"/>
          </w:divBdr>
        </w:div>
        <w:div w:id="81723673">
          <w:marLeft w:val="0"/>
          <w:marRight w:val="0"/>
          <w:marTop w:val="0"/>
          <w:marBottom w:val="0"/>
          <w:divBdr>
            <w:top w:val="none" w:sz="0" w:space="0" w:color="auto"/>
            <w:left w:val="none" w:sz="0" w:space="0" w:color="auto"/>
            <w:bottom w:val="none" w:sz="0" w:space="0" w:color="auto"/>
            <w:right w:val="none" w:sz="0" w:space="0" w:color="auto"/>
          </w:divBdr>
        </w:div>
        <w:div w:id="111167505">
          <w:marLeft w:val="0"/>
          <w:marRight w:val="0"/>
          <w:marTop w:val="0"/>
          <w:marBottom w:val="0"/>
          <w:divBdr>
            <w:top w:val="none" w:sz="0" w:space="0" w:color="auto"/>
            <w:left w:val="none" w:sz="0" w:space="0" w:color="auto"/>
            <w:bottom w:val="none" w:sz="0" w:space="0" w:color="auto"/>
            <w:right w:val="none" w:sz="0" w:space="0" w:color="auto"/>
          </w:divBdr>
        </w:div>
        <w:div w:id="168757043">
          <w:marLeft w:val="0"/>
          <w:marRight w:val="0"/>
          <w:marTop w:val="0"/>
          <w:marBottom w:val="0"/>
          <w:divBdr>
            <w:top w:val="none" w:sz="0" w:space="0" w:color="auto"/>
            <w:left w:val="none" w:sz="0" w:space="0" w:color="auto"/>
            <w:bottom w:val="none" w:sz="0" w:space="0" w:color="auto"/>
            <w:right w:val="none" w:sz="0" w:space="0" w:color="auto"/>
          </w:divBdr>
        </w:div>
        <w:div w:id="201136345">
          <w:marLeft w:val="0"/>
          <w:marRight w:val="0"/>
          <w:marTop w:val="0"/>
          <w:marBottom w:val="0"/>
          <w:divBdr>
            <w:top w:val="none" w:sz="0" w:space="0" w:color="auto"/>
            <w:left w:val="none" w:sz="0" w:space="0" w:color="auto"/>
            <w:bottom w:val="none" w:sz="0" w:space="0" w:color="auto"/>
            <w:right w:val="none" w:sz="0" w:space="0" w:color="auto"/>
          </w:divBdr>
        </w:div>
        <w:div w:id="201745118">
          <w:marLeft w:val="0"/>
          <w:marRight w:val="0"/>
          <w:marTop w:val="0"/>
          <w:marBottom w:val="0"/>
          <w:divBdr>
            <w:top w:val="none" w:sz="0" w:space="0" w:color="auto"/>
            <w:left w:val="none" w:sz="0" w:space="0" w:color="auto"/>
            <w:bottom w:val="none" w:sz="0" w:space="0" w:color="auto"/>
            <w:right w:val="none" w:sz="0" w:space="0" w:color="auto"/>
          </w:divBdr>
        </w:div>
        <w:div w:id="251549777">
          <w:marLeft w:val="0"/>
          <w:marRight w:val="0"/>
          <w:marTop w:val="0"/>
          <w:marBottom w:val="0"/>
          <w:divBdr>
            <w:top w:val="none" w:sz="0" w:space="0" w:color="auto"/>
            <w:left w:val="none" w:sz="0" w:space="0" w:color="auto"/>
            <w:bottom w:val="none" w:sz="0" w:space="0" w:color="auto"/>
            <w:right w:val="none" w:sz="0" w:space="0" w:color="auto"/>
          </w:divBdr>
          <w:divsChild>
            <w:div w:id="111487344">
              <w:marLeft w:val="0"/>
              <w:marRight w:val="0"/>
              <w:marTop w:val="0"/>
              <w:marBottom w:val="0"/>
              <w:divBdr>
                <w:top w:val="none" w:sz="0" w:space="0" w:color="auto"/>
                <w:left w:val="none" w:sz="0" w:space="0" w:color="auto"/>
                <w:bottom w:val="none" w:sz="0" w:space="0" w:color="auto"/>
                <w:right w:val="none" w:sz="0" w:space="0" w:color="auto"/>
              </w:divBdr>
            </w:div>
            <w:div w:id="482939145">
              <w:marLeft w:val="0"/>
              <w:marRight w:val="0"/>
              <w:marTop w:val="0"/>
              <w:marBottom w:val="0"/>
              <w:divBdr>
                <w:top w:val="none" w:sz="0" w:space="0" w:color="auto"/>
                <w:left w:val="none" w:sz="0" w:space="0" w:color="auto"/>
                <w:bottom w:val="none" w:sz="0" w:space="0" w:color="auto"/>
                <w:right w:val="none" w:sz="0" w:space="0" w:color="auto"/>
              </w:divBdr>
            </w:div>
            <w:div w:id="543445388">
              <w:marLeft w:val="0"/>
              <w:marRight w:val="0"/>
              <w:marTop w:val="0"/>
              <w:marBottom w:val="0"/>
              <w:divBdr>
                <w:top w:val="none" w:sz="0" w:space="0" w:color="auto"/>
                <w:left w:val="none" w:sz="0" w:space="0" w:color="auto"/>
                <w:bottom w:val="none" w:sz="0" w:space="0" w:color="auto"/>
                <w:right w:val="none" w:sz="0" w:space="0" w:color="auto"/>
              </w:divBdr>
            </w:div>
            <w:div w:id="1394768061">
              <w:marLeft w:val="0"/>
              <w:marRight w:val="0"/>
              <w:marTop w:val="0"/>
              <w:marBottom w:val="0"/>
              <w:divBdr>
                <w:top w:val="none" w:sz="0" w:space="0" w:color="auto"/>
                <w:left w:val="none" w:sz="0" w:space="0" w:color="auto"/>
                <w:bottom w:val="none" w:sz="0" w:space="0" w:color="auto"/>
                <w:right w:val="none" w:sz="0" w:space="0" w:color="auto"/>
              </w:divBdr>
            </w:div>
            <w:div w:id="1883129848">
              <w:marLeft w:val="0"/>
              <w:marRight w:val="0"/>
              <w:marTop w:val="0"/>
              <w:marBottom w:val="0"/>
              <w:divBdr>
                <w:top w:val="none" w:sz="0" w:space="0" w:color="auto"/>
                <w:left w:val="none" w:sz="0" w:space="0" w:color="auto"/>
                <w:bottom w:val="none" w:sz="0" w:space="0" w:color="auto"/>
                <w:right w:val="none" w:sz="0" w:space="0" w:color="auto"/>
              </w:divBdr>
            </w:div>
          </w:divsChild>
        </w:div>
        <w:div w:id="279805292">
          <w:marLeft w:val="0"/>
          <w:marRight w:val="0"/>
          <w:marTop w:val="0"/>
          <w:marBottom w:val="0"/>
          <w:divBdr>
            <w:top w:val="none" w:sz="0" w:space="0" w:color="auto"/>
            <w:left w:val="none" w:sz="0" w:space="0" w:color="auto"/>
            <w:bottom w:val="none" w:sz="0" w:space="0" w:color="auto"/>
            <w:right w:val="none" w:sz="0" w:space="0" w:color="auto"/>
          </w:divBdr>
        </w:div>
        <w:div w:id="315495016">
          <w:marLeft w:val="0"/>
          <w:marRight w:val="0"/>
          <w:marTop w:val="0"/>
          <w:marBottom w:val="0"/>
          <w:divBdr>
            <w:top w:val="none" w:sz="0" w:space="0" w:color="auto"/>
            <w:left w:val="none" w:sz="0" w:space="0" w:color="auto"/>
            <w:bottom w:val="none" w:sz="0" w:space="0" w:color="auto"/>
            <w:right w:val="none" w:sz="0" w:space="0" w:color="auto"/>
          </w:divBdr>
        </w:div>
        <w:div w:id="366608943">
          <w:marLeft w:val="0"/>
          <w:marRight w:val="0"/>
          <w:marTop w:val="0"/>
          <w:marBottom w:val="0"/>
          <w:divBdr>
            <w:top w:val="none" w:sz="0" w:space="0" w:color="auto"/>
            <w:left w:val="none" w:sz="0" w:space="0" w:color="auto"/>
            <w:bottom w:val="none" w:sz="0" w:space="0" w:color="auto"/>
            <w:right w:val="none" w:sz="0" w:space="0" w:color="auto"/>
          </w:divBdr>
        </w:div>
        <w:div w:id="383219743">
          <w:marLeft w:val="0"/>
          <w:marRight w:val="0"/>
          <w:marTop w:val="0"/>
          <w:marBottom w:val="0"/>
          <w:divBdr>
            <w:top w:val="none" w:sz="0" w:space="0" w:color="auto"/>
            <w:left w:val="none" w:sz="0" w:space="0" w:color="auto"/>
            <w:bottom w:val="none" w:sz="0" w:space="0" w:color="auto"/>
            <w:right w:val="none" w:sz="0" w:space="0" w:color="auto"/>
          </w:divBdr>
        </w:div>
        <w:div w:id="397947243">
          <w:marLeft w:val="0"/>
          <w:marRight w:val="0"/>
          <w:marTop w:val="0"/>
          <w:marBottom w:val="0"/>
          <w:divBdr>
            <w:top w:val="none" w:sz="0" w:space="0" w:color="auto"/>
            <w:left w:val="none" w:sz="0" w:space="0" w:color="auto"/>
            <w:bottom w:val="none" w:sz="0" w:space="0" w:color="auto"/>
            <w:right w:val="none" w:sz="0" w:space="0" w:color="auto"/>
          </w:divBdr>
          <w:divsChild>
            <w:div w:id="390808929">
              <w:marLeft w:val="0"/>
              <w:marRight w:val="0"/>
              <w:marTop w:val="0"/>
              <w:marBottom w:val="0"/>
              <w:divBdr>
                <w:top w:val="none" w:sz="0" w:space="0" w:color="auto"/>
                <w:left w:val="none" w:sz="0" w:space="0" w:color="auto"/>
                <w:bottom w:val="none" w:sz="0" w:space="0" w:color="auto"/>
                <w:right w:val="none" w:sz="0" w:space="0" w:color="auto"/>
              </w:divBdr>
            </w:div>
            <w:div w:id="436758532">
              <w:marLeft w:val="0"/>
              <w:marRight w:val="0"/>
              <w:marTop w:val="0"/>
              <w:marBottom w:val="0"/>
              <w:divBdr>
                <w:top w:val="none" w:sz="0" w:space="0" w:color="auto"/>
                <w:left w:val="none" w:sz="0" w:space="0" w:color="auto"/>
                <w:bottom w:val="none" w:sz="0" w:space="0" w:color="auto"/>
                <w:right w:val="none" w:sz="0" w:space="0" w:color="auto"/>
              </w:divBdr>
            </w:div>
            <w:div w:id="1085347244">
              <w:marLeft w:val="0"/>
              <w:marRight w:val="0"/>
              <w:marTop w:val="0"/>
              <w:marBottom w:val="0"/>
              <w:divBdr>
                <w:top w:val="none" w:sz="0" w:space="0" w:color="auto"/>
                <w:left w:val="none" w:sz="0" w:space="0" w:color="auto"/>
                <w:bottom w:val="none" w:sz="0" w:space="0" w:color="auto"/>
                <w:right w:val="none" w:sz="0" w:space="0" w:color="auto"/>
              </w:divBdr>
            </w:div>
            <w:div w:id="1177883770">
              <w:marLeft w:val="0"/>
              <w:marRight w:val="0"/>
              <w:marTop w:val="0"/>
              <w:marBottom w:val="0"/>
              <w:divBdr>
                <w:top w:val="none" w:sz="0" w:space="0" w:color="auto"/>
                <w:left w:val="none" w:sz="0" w:space="0" w:color="auto"/>
                <w:bottom w:val="none" w:sz="0" w:space="0" w:color="auto"/>
                <w:right w:val="none" w:sz="0" w:space="0" w:color="auto"/>
              </w:divBdr>
            </w:div>
            <w:div w:id="1845510944">
              <w:marLeft w:val="0"/>
              <w:marRight w:val="0"/>
              <w:marTop w:val="0"/>
              <w:marBottom w:val="0"/>
              <w:divBdr>
                <w:top w:val="none" w:sz="0" w:space="0" w:color="auto"/>
                <w:left w:val="none" w:sz="0" w:space="0" w:color="auto"/>
                <w:bottom w:val="none" w:sz="0" w:space="0" w:color="auto"/>
                <w:right w:val="none" w:sz="0" w:space="0" w:color="auto"/>
              </w:divBdr>
            </w:div>
          </w:divsChild>
        </w:div>
        <w:div w:id="454715690">
          <w:marLeft w:val="0"/>
          <w:marRight w:val="0"/>
          <w:marTop w:val="0"/>
          <w:marBottom w:val="0"/>
          <w:divBdr>
            <w:top w:val="none" w:sz="0" w:space="0" w:color="auto"/>
            <w:left w:val="none" w:sz="0" w:space="0" w:color="auto"/>
            <w:bottom w:val="none" w:sz="0" w:space="0" w:color="auto"/>
            <w:right w:val="none" w:sz="0" w:space="0" w:color="auto"/>
          </w:divBdr>
        </w:div>
        <w:div w:id="458570064">
          <w:marLeft w:val="0"/>
          <w:marRight w:val="0"/>
          <w:marTop w:val="0"/>
          <w:marBottom w:val="0"/>
          <w:divBdr>
            <w:top w:val="none" w:sz="0" w:space="0" w:color="auto"/>
            <w:left w:val="none" w:sz="0" w:space="0" w:color="auto"/>
            <w:bottom w:val="none" w:sz="0" w:space="0" w:color="auto"/>
            <w:right w:val="none" w:sz="0" w:space="0" w:color="auto"/>
          </w:divBdr>
          <w:divsChild>
            <w:div w:id="1091899563">
              <w:marLeft w:val="0"/>
              <w:marRight w:val="0"/>
              <w:marTop w:val="0"/>
              <w:marBottom w:val="0"/>
              <w:divBdr>
                <w:top w:val="none" w:sz="0" w:space="0" w:color="auto"/>
                <w:left w:val="none" w:sz="0" w:space="0" w:color="auto"/>
                <w:bottom w:val="none" w:sz="0" w:space="0" w:color="auto"/>
                <w:right w:val="none" w:sz="0" w:space="0" w:color="auto"/>
              </w:divBdr>
            </w:div>
            <w:div w:id="1219053765">
              <w:marLeft w:val="0"/>
              <w:marRight w:val="0"/>
              <w:marTop w:val="0"/>
              <w:marBottom w:val="0"/>
              <w:divBdr>
                <w:top w:val="none" w:sz="0" w:space="0" w:color="auto"/>
                <w:left w:val="none" w:sz="0" w:space="0" w:color="auto"/>
                <w:bottom w:val="none" w:sz="0" w:space="0" w:color="auto"/>
                <w:right w:val="none" w:sz="0" w:space="0" w:color="auto"/>
              </w:divBdr>
            </w:div>
            <w:div w:id="1237320826">
              <w:marLeft w:val="0"/>
              <w:marRight w:val="0"/>
              <w:marTop w:val="0"/>
              <w:marBottom w:val="0"/>
              <w:divBdr>
                <w:top w:val="none" w:sz="0" w:space="0" w:color="auto"/>
                <w:left w:val="none" w:sz="0" w:space="0" w:color="auto"/>
                <w:bottom w:val="none" w:sz="0" w:space="0" w:color="auto"/>
                <w:right w:val="none" w:sz="0" w:space="0" w:color="auto"/>
              </w:divBdr>
            </w:div>
            <w:div w:id="1240485851">
              <w:marLeft w:val="0"/>
              <w:marRight w:val="0"/>
              <w:marTop w:val="0"/>
              <w:marBottom w:val="0"/>
              <w:divBdr>
                <w:top w:val="none" w:sz="0" w:space="0" w:color="auto"/>
                <w:left w:val="none" w:sz="0" w:space="0" w:color="auto"/>
                <w:bottom w:val="none" w:sz="0" w:space="0" w:color="auto"/>
                <w:right w:val="none" w:sz="0" w:space="0" w:color="auto"/>
              </w:divBdr>
            </w:div>
            <w:div w:id="1861122192">
              <w:marLeft w:val="0"/>
              <w:marRight w:val="0"/>
              <w:marTop w:val="0"/>
              <w:marBottom w:val="0"/>
              <w:divBdr>
                <w:top w:val="none" w:sz="0" w:space="0" w:color="auto"/>
                <w:left w:val="none" w:sz="0" w:space="0" w:color="auto"/>
                <w:bottom w:val="none" w:sz="0" w:space="0" w:color="auto"/>
                <w:right w:val="none" w:sz="0" w:space="0" w:color="auto"/>
              </w:divBdr>
            </w:div>
          </w:divsChild>
        </w:div>
        <w:div w:id="470445953">
          <w:marLeft w:val="0"/>
          <w:marRight w:val="0"/>
          <w:marTop w:val="0"/>
          <w:marBottom w:val="0"/>
          <w:divBdr>
            <w:top w:val="none" w:sz="0" w:space="0" w:color="auto"/>
            <w:left w:val="none" w:sz="0" w:space="0" w:color="auto"/>
            <w:bottom w:val="none" w:sz="0" w:space="0" w:color="auto"/>
            <w:right w:val="none" w:sz="0" w:space="0" w:color="auto"/>
          </w:divBdr>
        </w:div>
        <w:div w:id="473453317">
          <w:marLeft w:val="0"/>
          <w:marRight w:val="0"/>
          <w:marTop w:val="0"/>
          <w:marBottom w:val="0"/>
          <w:divBdr>
            <w:top w:val="none" w:sz="0" w:space="0" w:color="auto"/>
            <w:left w:val="none" w:sz="0" w:space="0" w:color="auto"/>
            <w:bottom w:val="none" w:sz="0" w:space="0" w:color="auto"/>
            <w:right w:val="none" w:sz="0" w:space="0" w:color="auto"/>
          </w:divBdr>
        </w:div>
        <w:div w:id="504130986">
          <w:marLeft w:val="0"/>
          <w:marRight w:val="0"/>
          <w:marTop w:val="0"/>
          <w:marBottom w:val="0"/>
          <w:divBdr>
            <w:top w:val="none" w:sz="0" w:space="0" w:color="auto"/>
            <w:left w:val="none" w:sz="0" w:space="0" w:color="auto"/>
            <w:bottom w:val="none" w:sz="0" w:space="0" w:color="auto"/>
            <w:right w:val="none" w:sz="0" w:space="0" w:color="auto"/>
          </w:divBdr>
        </w:div>
        <w:div w:id="560210167">
          <w:marLeft w:val="0"/>
          <w:marRight w:val="0"/>
          <w:marTop w:val="0"/>
          <w:marBottom w:val="0"/>
          <w:divBdr>
            <w:top w:val="none" w:sz="0" w:space="0" w:color="auto"/>
            <w:left w:val="none" w:sz="0" w:space="0" w:color="auto"/>
            <w:bottom w:val="none" w:sz="0" w:space="0" w:color="auto"/>
            <w:right w:val="none" w:sz="0" w:space="0" w:color="auto"/>
          </w:divBdr>
          <w:divsChild>
            <w:div w:id="246421530">
              <w:marLeft w:val="0"/>
              <w:marRight w:val="0"/>
              <w:marTop w:val="0"/>
              <w:marBottom w:val="0"/>
              <w:divBdr>
                <w:top w:val="none" w:sz="0" w:space="0" w:color="auto"/>
                <w:left w:val="none" w:sz="0" w:space="0" w:color="auto"/>
                <w:bottom w:val="none" w:sz="0" w:space="0" w:color="auto"/>
                <w:right w:val="none" w:sz="0" w:space="0" w:color="auto"/>
              </w:divBdr>
            </w:div>
            <w:div w:id="586694761">
              <w:marLeft w:val="0"/>
              <w:marRight w:val="0"/>
              <w:marTop w:val="0"/>
              <w:marBottom w:val="0"/>
              <w:divBdr>
                <w:top w:val="none" w:sz="0" w:space="0" w:color="auto"/>
                <w:left w:val="none" w:sz="0" w:space="0" w:color="auto"/>
                <w:bottom w:val="none" w:sz="0" w:space="0" w:color="auto"/>
                <w:right w:val="none" w:sz="0" w:space="0" w:color="auto"/>
              </w:divBdr>
            </w:div>
            <w:div w:id="1038891029">
              <w:marLeft w:val="0"/>
              <w:marRight w:val="0"/>
              <w:marTop w:val="0"/>
              <w:marBottom w:val="0"/>
              <w:divBdr>
                <w:top w:val="none" w:sz="0" w:space="0" w:color="auto"/>
                <w:left w:val="none" w:sz="0" w:space="0" w:color="auto"/>
                <w:bottom w:val="none" w:sz="0" w:space="0" w:color="auto"/>
                <w:right w:val="none" w:sz="0" w:space="0" w:color="auto"/>
              </w:divBdr>
            </w:div>
            <w:div w:id="1237931508">
              <w:marLeft w:val="0"/>
              <w:marRight w:val="0"/>
              <w:marTop w:val="0"/>
              <w:marBottom w:val="0"/>
              <w:divBdr>
                <w:top w:val="none" w:sz="0" w:space="0" w:color="auto"/>
                <w:left w:val="none" w:sz="0" w:space="0" w:color="auto"/>
                <w:bottom w:val="none" w:sz="0" w:space="0" w:color="auto"/>
                <w:right w:val="none" w:sz="0" w:space="0" w:color="auto"/>
              </w:divBdr>
            </w:div>
            <w:div w:id="1277567903">
              <w:marLeft w:val="0"/>
              <w:marRight w:val="0"/>
              <w:marTop w:val="0"/>
              <w:marBottom w:val="0"/>
              <w:divBdr>
                <w:top w:val="none" w:sz="0" w:space="0" w:color="auto"/>
                <w:left w:val="none" w:sz="0" w:space="0" w:color="auto"/>
                <w:bottom w:val="none" w:sz="0" w:space="0" w:color="auto"/>
                <w:right w:val="none" w:sz="0" w:space="0" w:color="auto"/>
              </w:divBdr>
            </w:div>
          </w:divsChild>
        </w:div>
        <w:div w:id="567420706">
          <w:marLeft w:val="0"/>
          <w:marRight w:val="0"/>
          <w:marTop w:val="0"/>
          <w:marBottom w:val="0"/>
          <w:divBdr>
            <w:top w:val="none" w:sz="0" w:space="0" w:color="auto"/>
            <w:left w:val="none" w:sz="0" w:space="0" w:color="auto"/>
            <w:bottom w:val="none" w:sz="0" w:space="0" w:color="auto"/>
            <w:right w:val="none" w:sz="0" w:space="0" w:color="auto"/>
          </w:divBdr>
          <w:divsChild>
            <w:div w:id="203912125">
              <w:marLeft w:val="0"/>
              <w:marRight w:val="0"/>
              <w:marTop w:val="0"/>
              <w:marBottom w:val="0"/>
              <w:divBdr>
                <w:top w:val="none" w:sz="0" w:space="0" w:color="auto"/>
                <w:left w:val="none" w:sz="0" w:space="0" w:color="auto"/>
                <w:bottom w:val="none" w:sz="0" w:space="0" w:color="auto"/>
                <w:right w:val="none" w:sz="0" w:space="0" w:color="auto"/>
              </w:divBdr>
            </w:div>
            <w:div w:id="344674752">
              <w:marLeft w:val="0"/>
              <w:marRight w:val="0"/>
              <w:marTop w:val="0"/>
              <w:marBottom w:val="0"/>
              <w:divBdr>
                <w:top w:val="none" w:sz="0" w:space="0" w:color="auto"/>
                <w:left w:val="none" w:sz="0" w:space="0" w:color="auto"/>
                <w:bottom w:val="none" w:sz="0" w:space="0" w:color="auto"/>
                <w:right w:val="none" w:sz="0" w:space="0" w:color="auto"/>
              </w:divBdr>
            </w:div>
            <w:div w:id="1327712742">
              <w:marLeft w:val="0"/>
              <w:marRight w:val="0"/>
              <w:marTop w:val="0"/>
              <w:marBottom w:val="0"/>
              <w:divBdr>
                <w:top w:val="none" w:sz="0" w:space="0" w:color="auto"/>
                <w:left w:val="none" w:sz="0" w:space="0" w:color="auto"/>
                <w:bottom w:val="none" w:sz="0" w:space="0" w:color="auto"/>
                <w:right w:val="none" w:sz="0" w:space="0" w:color="auto"/>
              </w:divBdr>
            </w:div>
            <w:div w:id="1804351232">
              <w:marLeft w:val="0"/>
              <w:marRight w:val="0"/>
              <w:marTop w:val="0"/>
              <w:marBottom w:val="0"/>
              <w:divBdr>
                <w:top w:val="none" w:sz="0" w:space="0" w:color="auto"/>
                <w:left w:val="none" w:sz="0" w:space="0" w:color="auto"/>
                <w:bottom w:val="none" w:sz="0" w:space="0" w:color="auto"/>
                <w:right w:val="none" w:sz="0" w:space="0" w:color="auto"/>
              </w:divBdr>
            </w:div>
            <w:div w:id="1994332699">
              <w:marLeft w:val="0"/>
              <w:marRight w:val="0"/>
              <w:marTop w:val="0"/>
              <w:marBottom w:val="0"/>
              <w:divBdr>
                <w:top w:val="none" w:sz="0" w:space="0" w:color="auto"/>
                <w:left w:val="none" w:sz="0" w:space="0" w:color="auto"/>
                <w:bottom w:val="none" w:sz="0" w:space="0" w:color="auto"/>
                <w:right w:val="none" w:sz="0" w:space="0" w:color="auto"/>
              </w:divBdr>
            </w:div>
          </w:divsChild>
        </w:div>
        <w:div w:id="614024779">
          <w:marLeft w:val="0"/>
          <w:marRight w:val="0"/>
          <w:marTop w:val="0"/>
          <w:marBottom w:val="0"/>
          <w:divBdr>
            <w:top w:val="none" w:sz="0" w:space="0" w:color="auto"/>
            <w:left w:val="none" w:sz="0" w:space="0" w:color="auto"/>
            <w:bottom w:val="none" w:sz="0" w:space="0" w:color="auto"/>
            <w:right w:val="none" w:sz="0" w:space="0" w:color="auto"/>
          </w:divBdr>
        </w:div>
        <w:div w:id="615790979">
          <w:marLeft w:val="0"/>
          <w:marRight w:val="0"/>
          <w:marTop w:val="0"/>
          <w:marBottom w:val="0"/>
          <w:divBdr>
            <w:top w:val="none" w:sz="0" w:space="0" w:color="auto"/>
            <w:left w:val="none" w:sz="0" w:space="0" w:color="auto"/>
            <w:bottom w:val="none" w:sz="0" w:space="0" w:color="auto"/>
            <w:right w:val="none" w:sz="0" w:space="0" w:color="auto"/>
          </w:divBdr>
        </w:div>
        <w:div w:id="621350483">
          <w:marLeft w:val="0"/>
          <w:marRight w:val="0"/>
          <w:marTop w:val="0"/>
          <w:marBottom w:val="0"/>
          <w:divBdr>
            <w:top w:val="none" w:sz="0" w:space="0" w:color="auto"/>
            <w:left w:val="none" w:sz="0" w:space="0" w:color="auto"/>
            <w:bottom w:val="none" w:sz="0" w:space="0" w:color="auto"/>
            <w:right w:val="none" w:sz="0" w:space="0" w:color="auto"/>
          </w:divBdr>
        </w:div>
        <w:div w:id="653992197">
          <w:marLeft w:val="0"/>
          <w:marRight w:val="0"/>
          <w:marTop w:val="0"/>
          <w:marBottom w:val="0"/>
          <w:divBdr>
            <w:top w:val="none" w:sz="0" w:space="0" w:color="auto"/>
            <w:left w:val="none" w:sz="0" w:space="0" w:color="auto"/>
            <w:bottom w:val="none" w:sz="0" w:space="0" w:color="auto"/>
            <w:right w:val="none" w:sz="0" w:space="0" w:color="auto"/>
          </w:divBdr>
          <w:divsChild>
            <w:div w:id="703210279">
              <w:marLeft w:val="-75"/>
              <w:marRight w:val="0"/>
              <w:marTop w:val="30"/>
              <w:marBottom w:val="30"/>
              <w:divBdr>
                <w:top w:val="none" w:sz="0" w:space="0" w:color="auto"/>
                <w:left w:val="none" w:sz="0" w:space="0" w:color="auto"/>
                <w:bottom w:val="none" w:sz="0" w:space="0" w:color="auto"/>
                <w:right w:val="none" w:sz="0" w:space="0" w:color="auto"/>
              </w:divBdr>
              <w:divsChild>
                <w:div w:id="795025003">
                  <w:marLeft w:val="0"/>
                  <w:marRight w:val="0"/>
                  <w:marTop w:val="0"/>
                  <w:marBottom w:val="0"/>
                  <w:divBdr>
                    <w:top w:val="none" w:sz="0" w:space="0" w:color="auto"/>
                    <w:left w:val="none" w:sz="0" w:space="0" w:color="auto"/>
                    <w:bottom w:val="none" w:sz="0" w:space="0" w:color="auto"/>
                    <w:right w:val="none" w:sz="0" w:space="0" w:color="auto"/>
                  </w:divBdr>
                  <w:divsChild>
                    <w:div w:id="434179561">
                      <w:marLeft w:val="0"/>
                      <w:marRight w:val="0"/>
                      <w:marTop w:val="0"/>
                      <w:marBottom w:val="0"/>
                      <w:divBdr>
                        <w:top w:val="none" w:sz="0" w:space="0" w:color="auto"/>
                        <w:left w:val="none" w:sz="0" w:space="0" w:color="auto"/>
                        <w:bottom w:val="none" w:sz="0" w:space="0" w:color="auto"/>
                        <w:right w:val="none" w:sz="0" w:space="0" w:color="auto"/>
                      </w:divBdr>
                    </w:div>
                  </w:divsChild>
                </w:div>
                <w:div w:id="812334811">
                  <w:marLeft w:val="0"/>
                  <w:marRight w:val="0"/>
                  <w:marTop w:val="0"/>
                  <w:marBottom w:val="0"/>
                  <w:divBdr>
                    <w:top w:val="none" w:sz="0" w:space="0" w:color="auto"/>
                    <w:left w:val="none" w:sz="0" w:space="0" w:color="auto"/>
                    <w:bottom w:val="none" w:sz="0" w:space="0" w:color="auto"/>
                    <w:right w:val="none" w:sz="0" w:space="0" w:color="auto"/>
                  </w:divBdr>
                  <w:divsChild>
                    <w:div w:id="231236162">
                      <w:marLeft w:val="0"/>
                      <w:marRight w:val="0"/>
                      <w:marTop w:val="0"/>
                      <w:marBottom w:val="0"/>
                      <w:divBdr>
                        <w:top w:val="none" w:sz="0" w:space="0" w:color="auto"/>
                        <w:left w:val="none" w:sz="0" w:space="0" w:color="auto"/>
                        <w:bottom w:val="none" w:sz="0" w:space="0" w:color="auto"/>
                        <w:right w:val="none" w:sz="0" w:space="0" w:color="auto"/>
                      </w:divBdr>
                    </w:div>
                  </w:divsChild>
                </w:div>
                <w:div w:id="883753912">
                  <w:marLeft w:val="0"/>
                  <w:marRight w:val="0"/>
                  <w:marTop w:val="0"/>
                  <w:marBottom w:val="0"/>
                  <w:divBdr>
                    <w:top w:val="none" w:sz="0" w:space="0" w:color="auto"/>
                    <w:left w:val="none" w:sz="0" w:space="0" w:color="auto"/>
                    <w:bottom w:val="none" w:sz="0" w:space="0" w:color="auto"/>
                    <w:right w:val="none" w:sz="0" w:space="0" w:color="auto"/>
                  </w:divBdr>
                  <w:divsChild>
                    <w:div w:id="46489168">
                      <w:marLeft w:val="0"/>
                      <w:marRight w:val="0"/>
                      <w:marTop w:val="0"/>
                      <w:marBottom w:val="0"/>
                      <w:divBdr>
                        <w:top w:val="none" w:sz="0" w:space="0" w:color="auto"/>
                        <w:left w:val="none" w:sz="0" w:space="0" w:color="auto"/>
                        <w:bottom w:val="none" w:sz="0" w:space="0" w:color="auto"/>
                        <w:right w:val="none" w:sz="0" w:space="0" w:color="auto"/>
                      </w:divBdr>
                    </w:div>
                  </w:divsChild>
                </w:div>
                <w:div w:id="1074163401">
                  <w:marLeft w:val="0"/>
                  <w:marRight w:val="0"/>
                  <w:marTop w:val="0"/>
                  <w:marBottom w:val="0"/>
                  <w:divBdr>
                    <w:top w:val="none" w:sz="0" w:space="0" w:color="auto"/>
                    <w:left w:val="none" w:sz="0" w:space="0" w:color="auto"/>
                    <w:bottom w:val="none" w:sz="0" w:space="0" w:color="auto"/>
                    <w:right w:val="none" w:sz="0" w:space="0" w:color="auto"/>
                  </w:divBdr>
                  <w:divsChild>
                    <w:div w:id="5996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3740">
          <w:marLeft w:val="0"/>
          <w:marRight w:val="0"/>
          <w:marTop w:val="0"/>
          <w:marBottom w:val="0"/>
          <w:divBdr>
            <w:top w:val="none" w:sz="0" w:space="0" w:color="auto"/>
            <w:left w:val="none" w:sz="0" w:space="0" w:color="auto"/>
            <w:bottom w:val="none" w:sz="0" w:space="0" w:color="auto"/>
            <w:right w:val="none" w:sz="0" w:space="0" w:color="auto"/>
          </w:divBdr>
        </w:div>
        <w:div w:id="739786091">
          <w:marLeft w:val="0"/>
          <w:marRight w:val="0"/>
          <w:marTop w:val="0"/>
          <w:marBottom w:val="0"/>
          <w:divBdr>
            <w:top w:val="none" w:sz="0" w:space="0" w:color="auto"/>
            <w:left w:val="none" w:sz="0" w:space="0" w:color="auto"/>
            <w:bottom w:val="none" w:sz="0" w:space="0" w:color="auto"/>
            <w:right w:val="none" w:sz="0" w:space="0" w:color="auto"/>
          </w:divBdr>
        </w:div>
        <w:div w:id="779029990">
          <w:marLeft w:val="0"/>
          <w:marRight w:val="0"/>
          <w:marTop w:val="0"/>
          <w:marBottom w:val="0"/>
          <w:divBdr>
            <w:top w:val="none" w:sz="0" w:space="0" w:color="auto"/>
            <w:left w:val="none" w:sz="0" w:space="0" w:color="auto"/>
            <w:bottom w:val="none" w:sz="0" w:space="0" w:color="auto"/>
            <w:right w:val="none" w:sz="0" w:space="0" w:color="auto"/>
          </w:divBdr>
        </w:div>
        <w:div w:id="828713366">
          <w:marLeft w:val="0"/>
          <w:marRight w:val="0"/>
          <w:marTop w:val="0"/>
          <w:marBottom w:val="0"/>
          <w:divBdr>
            <w:top w:val="none" w:sz="0" w:space="0" w:color="auto"/>
            <w:left w:val="none" w:sz="0" w:space="0" w:color="auto"/>
            <w:bottom w:val="none" w:sz="0" w:space="0" w:color="auto"/>
            <w:right w:val="none" w:sz="0" w:space="0" w:color="auto"/>
          </w:divBdr>
        </w:div>
        <w:div w:id="878475924">
          <w:marLeft w:val="0"/>
          <w:marRight w:val="0"/>
          <w:marTop w:val="0"/>
          <w:marBottom w:val="0"/>
          <w:divBdr>
            <w:top w:val="none" w:sz="0" w:space="0" w:color="auto"/>
            <w:left w:val="none" w:sz="0" w:space="0" w:color="auto"/>
            <w:bottom w:val="none" w:sz="0" w:space="0" w:color="auto"/>
            <w:right w:val="none" w:sz="0" w:space="0" w:color="auto"/>
          </w:divBdr>
        </w:div>
        <w:div w:id="879170540">
          <w:marLeft w:val="0"/>
          <w:marRight w:val="0"/>
          <w:marTop w:val="0"/>
          <w:marBottom w:val="0"/>
          <w:divBdr>
            <w:top w:val="none" w:sz="0" w:space="0" w:color="auto"/>
            <w:left w:val="none" w:sz="0" w:space="0" w:color="auto"/>
            <w:bottom w:val="none" w:sz="0" w:space="0" w:color="auto"/>
            <w:right w:val="none" w:sz="0" w:space="0" w:color="auto"/>
          </w:divBdr>
        </w:div>
        <w:div w:id="884290675">
          <w:marLeft w:val="0"/>
          <w:marRight w:val="0"/>
          <w:marTop w:val="0"/>
          <w:marBottom w:val="0"/>
          <w:divBdr>
            <w:top w:val="none" w:sz="0" w:space="0" w:color="auto"/>
            <w:left w:val="none" w:sz="0" w:space="0" w:color="auto"/>
            <w:bottom w:val="none" w:sz="0" w:space="0" w:color="auto"/>
            <w:right w:val="none" w:sz="0" w:space="0" w:color="auto"/>
          </w:divBdr>
        </w:div>
        <w:div w:id="892540912">
          <w:marLeft w:val="0"/>
          <w:marRight w:val="0"/>
          <w:marTop w:val="0"/>
          <w:marBottom w:val="0"/>
          <w:divBdr>
            <w:top w:val="none" w:sz="0" w:space="0" w:color="auto"/>
            <w:left w:val="none" w:sz="0" w:space="0" w:color="auto"/>
            <w:bottom w:val="none" w:sz="0" w:space="0" w:color="auto"/>
            <w:right w:val="none" w:sz="0" w:space="0" w:color="auto"/>
          </w:divBdr>
        </w:div>
        <w:div w:id="908033205">
          <w:marLeft w:val="0"/>
          <w:marRight w:val="0"/>
          <w:marTop w:val="0"/>
          <w:marBottom w:val="0"/>
          <w:divBdr>
            <w:top w:val="none" w:sz="0" w:space="0" w:color="auto"/>
            <w:left w:val="none" w:sz="0" w:space="0" w:color="auto"/>
            <w:bottom w:val="none" w:sz="0" w:space="0" w:color="auto"/>
            <w:right w:val="none" w:sz="0" w:space="0" w:color="auto"/>
          </w:divBdr>
        </w:div>
        <w:div w:id="983973761">
          <w:marLeft w:val="0"/>
          <w:marRight w:val="0"/>
          <w:marTop w:val="0"/>
          <w:marBottom w:val="0"/>
          <w:divBdr>
            <w:top w:val="none" w:sz="0" w:space="0" w:color="auto"/>
            <w:left w:val="none" w:sz="0" w:space="0" w:color="auto"/>
            <w:bottom w:val="none" w:sz="0" w:space="0" w:color="auto"/>
            <w:right w:val="none" w:sz="0" w:space="0" w:color="auto"/>
          </w:divBdr>
        </w:div>
        <w:div w:id="1010595676">
          <w:marLeft w:val="0"/>
          <w:marRight w:val="0"/>
          <w:marTop w:val="0"/>
          <w:marBottom w:val="0"/>
          <w:divBdr>
            <w:top w:val="none" w:sz="0" w:space="0" w:color="auto"/>
            <w:left w:val="none" w:sz="0" w:space="0" w:color="auto"/>
            <w:bottom w:val="none" w:sz="0" w:space="0" w:color="auto"/>
            <w:right w:val="none" w:sz="0" w:space="0" w:color="auto"/>
          </w:divBdr>
        </w:div>
        <w:div w:id="1011881268">
          <w:marLeft w:val="0"/>
          <w:marRight w:val="0"/>
          <w:marTop w:val="0"/>
          <w:marBottom w:val="0"/>
          <w:divBdr>
            <w:top w:val="none" w:sz="0" w:space="0" w:color="auto"/>
            <w:left w:val="none" w:sz="0" w:space="0" w:color="auto"/>
            <w:bottom w:val="none" w:sz="0" w:space="0" w:color="auto"/>
            <w:right w:val="none" w:sz="0" w:space="0" w:color="auto"/>
          </w:divBdr>
        </w:div>
        <w:div w:id="1021203162">
          <w:marLeft w:val="0"/>
          <w:marRight w:val="0"/>
          <w:marTop w:val="0"/>
          <w:marBottom w:val="0"/>
          <w:divBdr>
            <w:top w:val="none" w:sz="0" w:space="0" w:color="auto"/>
            <w:left w:val="none" w:sz="0" w:space="0" w:color="auto"/>
            <w:bottom w:val="none" w:sz="0" w:space="0" w:color="auto"/>
            <w:right w:val="none" w:sz="0" w:space="0" w:color="auto"/>
          </w:divBdr>
        </w:div>
        <w:div w:id="1022512895">
          <w:marLeft w:val="0"/>
          <w:marRight w:val="0"/>
          <w:marTop w:val="0"/>
          <w:marBottom w:val="0"/>
          <w:divBdr>
            <w:top w:val="none" w:sz="0" w:space="0" w:color="auto"/>
            <w:left w:val="none" w:sz="0" w:space="0" w:color="auto"/>
            <w:bottom w:val="none" w:sz="0" w:space="0" w:color="auto"/>
            <w:right w:val="none" w:sz="0" w:space="0" w:color="auto"/>
          </w:divBdr>
        </w:div>
        <w:div w:id="1035813197">
          <w:marLeft w:val="0"/>
          <w:marRight w:val="0"/>
          <w:marTop w:val="0"/>
          <w:marBottom w:val="0"/>
          <w:divBdr>
            <w:top w:val="none" w:sz="0" w:space="0" w:color="auto"/>
            <w:left w:val="none" w:sz="0" w:space="0" w:color="auto"/>
            <w:bottom w:val="none" w:sz="0" w:space="0" w:color="auto"/>
            <w:right w:val="none" w:sz="0" w:space="0" w:color="auto"/>
          </w:divBdr>
        </w:div>
        <w:div w:id="1052846329">
          <w:marLeft w:val="0"/>
          <w:marRight w:val="0"/>
          <w:marTop w:val="0"/>
          <w:marBottom w:val="0"/>
          <w:divBdr>
            <w:top w:val="none" w:sz="0" w:space="0" w:color="auto"/>
            <w:left w:val="none" w:sz="0" w:space="0" w:color="auto"/>
            <w:bottom w:val="none" w:sz="0" w:space="0" w:color="auto"/>
            <w:right w:val="none" w:sz="0" w:space="0" w:color="auto"/>
          </w:divBdr>
        </w:div>
        <w:div w:id="1060907459">
          <w:marLeft w:val="0"/>
          <w:marRight w:val="0"/>
          <w:marTop w:val="0"/>
          <w:marBottom w:val="0"/>
          <w:divBdr>
            <w:top w:val="none" w:sz="0" w:space="0" w:color="auto"/>
            <w:left w:val="none" w:sz="0" w:space="0" w:color="auto"/>
            <w:bottom w:val="none" w:sz="0" w:space="0" w:color="auto"/>
            <w:right w:val="none" w:sz="0" w:space="0" w:color="auto"/>
          </w:divBdr>
        </w:div>
        <w:div w:id="1072894630">
          <w:marLeft w:val="0"/>
          <w:marRight w:val="0"/>
          <w:marTop w:val="0"/>
          <w:marBottom w:val="0"/>
          <w:divBdr>
            <w:top w:val="none" w:sz="0" w:space="0" w:color="auto"/>
            <w:left w:val="none" w:sz="0" w:space="0" w:color="auto"/>
            <w:bottom w:val="none" w:sz="0" w:space="0" w:color="auto"/>
            <w:right w:val="none" w:sz="0" w:space="0" w:color="auto"/>
          </w:divBdr>
        </w:div>
        <w:div w:id="1102459748">
          <w:marLeft w:val="0"/>
          <w:marRight w:val="0"/>
          <w:marTop w:val="0"/>
          <w:marBottom w:val="0"/>
          <w:divBdr>
            <w:top w:val="none" w:sz="0" w:space="0" w:color="auto"/>
            <w:left w:val="none" w:sz="0" w:space="0" w:color="auto"/>
            <w:bottom w:val="none" w:sz="0" w:space="0" w:color="auto"/>
            <w:right w:val="none" w:sz="0" w:space="0" w:color="auto"/>
          </w:divBdr>
        </w:div>
        <w:div w:id="1144618200">
          <w:marLeft w:val="0"/>
          <w:marRight w:val="0"/>
          <w:marTop w:val="0"/>
          <w:marBottom w:val="0"/>
          <w:divBdr>
            <w:top w:val="none" w:sz="0" w:space="0" w:color="auto"/>
            <w:left w:val="none" w:sz="0" w:space="0" w:color="auto"/>
            <w:bottom w:val="none" w:sz="0" w:space="0" w:color="auto"/>
            <w:right w:val="none" w:sz="0" w:space="0" w:color="auto"/>
          </w:divBdr>
        </w:div>
        <w:div w:id="1162232323">
          <w:marLeft w:val="0"/>
          <w:marRight w:val="0"/>
          <w:marTop w:val="0"/>
          <w:marBottom w:val="0"/>
          <w:divBdr>
            <w:top w:val="none" w:sz="0" w:space="0" w:color="auto"/>
            <w:left w:val="none" w:sz="0" w:space="0" w:color="auto"/>
            <w:bottom w:val="none" w:sz="0" w:space="0" w:color="auto"/>
            <w:right w:val="none" w:sz="0" w:space="0" w:color="auto"/>
          </w:divBdr>
        </w:div>
        <w:div w:id="1180508305">
          <w:marLeft w:val="0"/>
          <w:marRight w:val="0"/>
          <w:marTop w:val="0"/>
          <w:marBottom w:val="0"/>
          <w:divBdr>
            <w:top w:val="none" w:sz="0" w:space="0" w:color="auto"/>
            <w:left w:val="none" w:sz="0" w:space="0" w:color="auto"/>
            <w:bottom w:val="none" w:sz="0" w:space="0" w:color="auto"/>
            <w:right w:val="none" w:sz="0" w:space="0" w:color="auto"/>
          </w:divBdr>
        </w:div>
        <w:div w:id="1184515180">
          <w:marLeft w:val="0"/>
          <w:marRight w:val="0"/>
          <w:marTop w:val="0"/>
          <w:marBottom w:val="0"/>
          <w:divBdr>
            <w:top w:val="none" w:sz="0" w:space="0" w:color="auto"/>
            <w:left w:val="none" w:sz="0" w:space="0" w:color="auto"/>
            <w:bottom w:val="none" w:sz="0" w:space="0" w:color="auto"/>
            <w:right w:val="none" w:sz="0" w:space="0" w:color="auto"/>
          </w:divBdr>
        </w:div>
        <w:div w:id="1190069011">
          <w:marLeft w:val="0"/>
          <w:marRight w:val="0"/>
          <w:marTop w:val="0"/>
          <w:marBottom w:val="0"/>
          <w:divBdr>
            <w:top w:val="none" w:sz="0" w:space="0" w:color="auto"/>
            <w:left w:val="none" w:sz="0" w:space="0" w:color="auto"/>
            <w:bottom w:val="none" w:sz="0" w:space="0" w:color="auto"/>
            <w:right w:val="none" w:sz="0" w:space="0" w:color="auto"/>
          </w:divBdr>
        </w:div>
        <w:div w:id="1211502802">
          <w:marLeft w:val="0"/>
          <w:marRight w:val="0"/>
          <w:marTop w:val="0"/>
          <w:marBottom w:val="0"/>
          <w:divBdr>
            <w:top w:val="none" w:sz="0" w:space="0" w:color="auto"/>
            <w:left w:val="none" w:sz="0" w:space="0" w:color="auto"/>
            <w:bottom w:val="none" w:sz="0" w:space="0" w:color="auto"/>
            <w:right w:val="none" w:sz="0" w:space="0" w:color="auto"/>
          </w:divBdr>
        </w:div>
        <w:div w:id="1248613482">
          <w:marLeft w:val="0"/>
          <w:marRight w:val="0"/>
          <w:marTop w:val="0"/>
          <w:marBottom w:val="0"/>
          <w:divBdr>
            <w:top w:val="none" w:sz="0" w:space="0" w:color="auto"/>
            <w:left w:val="none" w:sz="0" w:space="0" w:color="auto"/>
            <w:bottom w:val="none" w:sz="0" w:space="0" w:color="auto"/>
            <w:right w:val="none" w:sz="0" w:space="0" w:color="auto"/>
          </w:divBdr>
        </w:div>
        <w:div w:id="1269310399">
          <w:marLeft w:val="0"/>
          <w:marRight w:val="0"/>
          <w:marTop w:val="0"/>
          <w:marBottom w:val="0"/>
          <w:divBdr>
            <w:top w:val="none" w:sz="0" w:space="0" w:color="auto"/>
            <w:left w:val="none" w:sz="0" w:space="0" w:color="auto"/>
            <w:bottom w:val="none" w:sz="0" w:space="0" w:color="auto"/>
            <w:right w:val="none" w:sz="0" w:space="0" w:color="auto"/>
          </w:divBdr>
        </w:div>
        <w:div w:id="1269658656">
          <w:marLeft w:val="0"/>
          <w:marRight w:val="0"/>
          <w:marTop w:val="0"/>
          <w:marBottom w:val="0"/>
          <w:divBdr>
            <w:top w:val="none" w:sz="0" w:space="0" w:color="auto"/>
            <w:left w:val="none" w:sz="0" w:space="0" w:color="auto"/>
            <w:bottom w:val="none" w:sz="0" w:space="0" w:color="auto"/>
            <w:right w:val="none" w:sz="0" w:space="0" w:color="auto"/>
          </w:divBdr>
          <w:divsChild>
            <w:div w:id="201139024">
              <w:marLeft w:val="0"/>
              <w:marRight w:val="0"/>
              <w:marTop w:val="0"/>
              <w:marBottom w:val="0"/>
              <w:divBdr>
                <w:top w:val="none" w:sz="0" w:space="0" w:color="auto"/>
                <w:left w:val="none" w:sz="0" w:space="0" w:color="auto"/>
                <w:bottom w:val="none" w:sz="0" w:space="0" w:color="auto"/>
                <w:right w:val="none" w:sz="0" w:space="0" w:color="auto"/>
              </w:divBdr>
            </w:div>
            <w:div w:id="422721926">
              <w:marLeft w:val="0"/>
              <w:marRight w:val="0"/>
              <w:marTop w:val="0"/>
              <w:marBottom w:val="0"/>
              <w:divBdr>
                <w:top w:val="none" w:sz="0" w:space="0" w:color="auto"/>
                <w:left w:val="none" w:sz="0" w:space="0" w:color="auto"/>
                <w:bottom w:val="none" w:sz="0" w:space="0" w:color="auto"/>
                <w:right w:val="none" w:sz="0" w:space="0" w:color="auto"/>
              </w:divBdr>
            </w:div>
            <w:div w:id="1080979840">
              <w:marLeft w:val="0"/>
              <w:marRight w:val="0"/>
              <w:marTop w:val="0"/>
              <w:marBottom w:val="0"/>
              <w:divBdr>
                <w:top w:val="none" w:sz="0" w:space="0" w:color="auto"/>
                <w:left w:val="none" w:sz="0" w:space="0" w:color="auto"/>
                <w:bottom w:val="none" w:sz="0" w:space="0" w:color="auto"/>
                <w:right w:val="none" w:sz="0" w:space="0" w:color="auto"/>
              </w:divBdr>
            </w:div>
            <w:div w:id="1346438783">
              <w:marLeft w:val="0"/>
              <w:marRight w:val="0"/>
              <w:marTop w:val="0"/>
              <w:marBottom w:val="0"/>
              <w:divBdr>
                <w:top w:val="none" w:sz="0" w:space="0" w:color="auto"/>
                <w:left w:val="none" w:sz="0" w:space="0" w:color="auto"/>
                <w:bottom w:val="none" w:sz="0" w:space="0" w:color="auto"/>
                <w:right w:val="none" w:sz="0" w:space="0" w:color="auto"/>
              </w:divBdr>
            </w:div>
            <w:div w:id="1655378507">
              <w:marLeft w:val="0"/>
              <w:marRight w:val="0"/>
              <w:marTop w:val="0"/>
              <w:marBottom w:val="0"/>
              <w:divBdr>
                <w:top w:val="none" w:sz="0" w:space="0" w:color="auto"/>
                <w:left w:val="none" w:sz="0" w:space="0" w:color="auto"/>
                <w:bottom w:val="none" w:sz="0" w:space="0" w:color="auto"/>
                <w:right w:val="none" w:sz="0" w:space="0" w:color="auto"/>
              </w:divBdr>
            </w:div>
          </w:divsChild>
        </w:div>
        <w:div w:id="1292593858">
          <w:marLeft w:val="0"/>
          <w:marRight w:val="0"/>
          <w:marTop w:val="0"/>
          <w:marBottom w:val="0"/>
          <w:divBdr>
            <w:top w:val="none" w:sz="0" w:space="0" w:color="auto"/>
            <w:left w:val="none" w:sz="0" w:space="0" w:color="auto"/>
            <w:bottom w:val="none" w:sz="0" w:space="0" w:color="auto"/>
            <w:right w:val="none" w:sz="0" w:space="0" w:color="auto"/>
          </w:divBdr>
        </w:div>
        <w:div w:id="1387219067">
          <w:marLeft w:val="0"/>
          <w:marRight w:val="0"/>
          <w:marTop w:val="0"/>
          <w:marBottom w:val="0"/>
          <w:divBdr>
            <w:top w:val="none" w:sz="0" w:space="0" w:color="auto"/>
            <w:left w:val="none" w:sz="0" w:space="0" w:color="auto"/>
            <w:bottom w:val="none" w:sz="0" w:space="0" w:color="auto"/>
            <w:right w:val="none" w:sz="0" w:space="0" w:color="auto"/>
          </w:divBdr>
        </w:div>
        <w:div w:id="1390616530">
          <w:marLeft w:val="0"/>
          <w:marRight w:val="0"/>
          <w:marTop w:val="0"/>
          <w:marBottom w:val="0"/>
          <w:divBdr>
            <w:top w:val="none" w:sz="0" w:space="0" w:color="auto"/>
            <w:left w:val="none" w:sz="0" w:space="0" w:color="auto"/>
            <w:bottom w:val="none" w:sz="0" w:space="0" w:color="auto"/>
            <w:right w:val="none" w:sz="0" w:space="0" w:color="auto"/>
          </w:divBdr>
        </w:div>
        <w:div w:id="1407145624">
          <w:marLeft w:val="0"/>
          <w:marRight w:val="0"/>
          <w:marTop w:val="0"/>
          <w:marBottom w:val="0"/>
          <w:divBdr>
            <w:top w:val="none" w:sz="0" w:space="0" w:color="auto"/>
            <w:left w:val="none" w:sz="0" w:space="0" w:color="auto"/>
            <w:bottom w:val="none" w:sz="0" w:space="0" w:color="auto"/>
            <w:right w:val="none" w:sz="0" w:space="0" w:color="auto"/>
          </w:divBdr>
        </w:div>
        <w:div w:id="1428503259">
          <w:marLeft w:val="0"/>
          <w:marRight w:val="0"/>
          <w:marTop w:val="0"/>
          <w:marBottom w:val="0"/>
          <w:divBdr>
            <w:top w:val="none" w:sz="0" w:space="0" w:color="auto"/>
            <w:left w:val="none" w:sz="0" w:space="0" w:color="auto"/>
            <w:bottom w:val="none" w:sz="0" w:space="0" w:color="auto"/>
            <w:right w:val="none" w:sz="0" w:space="0" w:color="auto"/>
          </w:divBdr>
        </w:div>
        <w:div w:id="1474102550">
          <w:marLeft w:val="0"/>
          <w:marRight w:val="0"/>
          <w:marTop w:val="0"/>
          <w:marBottom w:val="0"/>
          <w:divBdr>
            <w:top w:val="none" w:sz="0" w:space="0" w:color="auto"/>
            <w:left w:val="none" w:sz="0" w:space="0" w:color="auto"/>
            <w:bottom w:val="none" w:sz="0" w:space="0" w:color="auto"/>
            <w:right w:val="none" w:sz="0" w:space="0" w:color="auto"/>
          </w:divBdr>
        </w:div>
        <w:div w:id="1485701412">
          <w:marLeft w:val="0"/>
          <w:marRight w:val="0"/>
          <w:marTop w:val="0"/>
          <w:marBottom w:val="0"/>
          <w:divBdr>
            <w:top w:val="none" w:sz="0" w:space="0" w:color="auto"/>
            <w:left w:val="none" w:sz="0" w:space="0" w:color="auto"/>
            <w:bottom w:val="none" w:sz="0" w:space="0" w:color="auto"/>
            <w:right w:val="none" w:sz="0" w:space="0" w:color="auto"/>
          </w:divBdr>
        </w:div>
        <w:div w:id="1519929608">
          <w:marLeft w:val="0"/>
          <w:marRight w:val="0"/>
          <w:marTop w:val="0"/>
          <w:marBottom w:val="0"/>
          <w:divBdr>
            <w:top w:val="none" w:sz="0" w:space="0" w:color="auto"/>
            <w:left w:val="none" w:sz="0" w:space="0" w:color="auto"/>
            <w:bottom w:val="none" w:sz="0" w:space="0" w:color="auto"/>
            <w:right w:val="none" w:sz="0" w:space="0" w:color="auto"/>
          </w:divBdr>
        </w:div>
        <w:div w:id="1543981160">
          <w:marLeft w:val="0"/>
          <w:marRight w:val="0"/>
          <w:marTop w:val="0"/>
          <w:marBottom w:val="0"/>
          <w:divBdr>
            <w:top w:val="none" w:sz="0" w:space="0" w:color="auto"/>
            <w:left w:val="none" w:sz="0" w:space="0" w:color="auto"/>
            <w:bottom w:val="none" w:sz="0" w:space="0" w:color="auto"/>
            <w:right w:val="none" w:sz="0" w:space="0" w:color="auto"/>
          </w:divBdr>
        </w:div>
        <w:div w:id="1568346830">
          <w:marLeft w:val="0"/>
          <w:marRight w:val="0"/>
          <w:marTop w:val="0"/>
          <w:marBottom w:val="0"/>
          <w:divBdr>
            <w:top w:val="none" w:sz="0" w:space="0" w:color="auto"/>
            <w:left w:val="none" w:sz="0" w:space="0" w:color="auto"/>
            <w:bottom w:val="none" w:sz="0" w:space="0" w:color="auto"/>
            <w:right w:val="none" w:sz="0" w:space="0" w:color="auto"/>
          </w:divBdr>
        </w:div>
        <w:div w:id="1601253345">
          <w:marLeft w:val="0"/>
          <w:marRight w:val="0"/>
          <w:marTop w:val="0"/>
          <w:marBottom w:val="0"/>
          <w:divBdr>
            <w:top w:val="none" w:sz="0" w:space="0" w:color="auto"/>
            <w:left w:val="none" w:sz="0" w:space="0" w:color="auto"/>
            <w:bottom w:val="none" w:sz="0" w:space="0" w:color="auto"/>
            <w:right w:val="none" w:sz="0" w:space="0" w:color="auto"/>
          </w:divBdr>
        </w:div>
        <w:div w:id="1611009033">
          <w:marLeft w:val="0"/>
          <w:marRight w:val="0"/>
          <w:marTop w:val="0"/>
          <w:marBottom w:val="0"/>
          <w:divBdr>
            <w:top w:val="none" w:sz="0" w:space="0" w:color="auto"/>
            <w:left w:val="none" w:sz="0" w:space="0" w:color="auto"/>
            <w:bottom w:val="none" w:sz="0" w:space="0" w:color="auto"/>
            <w:right w:val="none" w:sz="0" w:space="0" w:color="auto"/>
          </w:divBdr>
        </w:div>
        <w:div w:id="1651521095">
          <w:marLeft w:val="0"/>
          <w:marRight w:val="0"/>
          <w:marTop w:val="0"/>
          <w:marBottom w:val="0"/>
          <w:divBdr>
            <w:top w:val="none" w:sz="0" w:space="0" w:color="auto"/>
            <w:left w:val="none" w:sz="0" w:space="0" w:color="auto"/>
            <w:bottom w:val="none" w:sz="0" w:space="0" w:color="auto"/>
            <w:right w:val="none" w:sz="0" w:space="0" w:color="auto"/>
          </w:divBdr>
        </w:div>
        <w:div w:id="1700206050">
          <w:marLeft w:val="0"/>
          <w:marRight w:val="0"/>
          <w:marTop w:val="0"/>
          <w:marBottom w:val="0"/>
          <w:divBdr>
            <w:top w:val="none" w:sz="0" w:space="0" w:color="auto"/>
            <w:left w:val="none" w:sz="0" w:space="0" w:color="auto"/>
            <w:bottom w:val="none" w:sz="0" w:space="0" w:color="auto"/>
            <w:right w:val="none" w:sz="0" w:space="0" w:color="auto"/>
          </w:divBdr>
        </w:div>
        <w:div w:id="1742679757">
          <w:marLeft w:val="0"/>
          <w:marRight w:val="0"/>
          <w:marTop w:val="0"/>
          <w:marBottom w:val="0"/>
          <w:divBdr>
            <w:top w:val="none" w:sz="0" w:space="0" w:color="auto"/>
            <w:left w:val="none" w:sz="0" w:space="0" w:color="auto"/>
            <w:bottom w:val="none" w:sz="0" w:space="0" w:color="auto"/>
            <w:right w:val="none" w:sz="0" w:space="0" w:color="auto"/>
          </w:divBdr>
        </w:div>
        <w:div w:id="1765299207">
          <w:marLeft w:val="0"/>
          <w:marRight w:val="0"/>
          <w:marTop w:val="0"/>
          <w:marBottom w:val="0"/>
          <w:divBdr>
            <w:top w:val="none" w:sz="0" w:space="0" w:color="auto"/>
            <w:left w:val="none" w:sz="0" w:space="0" w:color="auto"/>
            <w:bottom w:val="none" w:sz="0" w:space="0" w:color="auto"/>
            <w:right w:val="none" w:sz="0" w:space="0" w:color="auto"/>
          </w:divBdr>
          <w:divsChild>
            <w:div w:id="237130066">
              <w:marLeft w:val="0"/>
              <w:marRight w:val="0"/>
              <w:marTop w:val="0"/>
              <w:marBottom w:val="0"/>
              <w:divBdr>
                <w:top w:val="none" w:sz="0" w:space="0" w:color="auto"/>
                <w:left w:val="none" w:sz="0" w:space="0" w:color="auto"/>
                <w:bottom w:val="none" w:sz="0" w:space="0" w:color="auto"/>
                <w:right w:val="none" w:sz="0" w:space="0" w:color="auto"/>
              </w:divBdr>
            </w:div>
            <w:div w:id="496072784">
              <w:marLeft w:val="0"/>
              <w:marRight w:val="0"/>
              <w:marTop w:val="0"/>
              <w:marBottom w:val="0"/>
              <w:divBdr>
                <w:top w:val="none" w:sz="0" w:space="0" w:color="auto"/>
                <w:left w:val="none" w:sz="0" w:space="0" w:color="auto"/>
                <w:bottom w:val="none" w:sz="0" w:space="0" w:color="auto"/>
                <w:right w:val="none" w:sz="0" w:space="0" w:color="auto"/>
              </w:divBdr>
            </w:div>
            <w:div w:id="990713993">
              <w:marLeft w:val="0"/>
              <w:marRight w:val="0"/>
              <w:marTop w:val="0"/>
              <w:marBottom w:val="0"/>
              <w:divBdr>
                <w:top w:val="none" w:sz="0" w:space="0" w:color="auto"/>
                <w:left w:val="none" w:sz="0" w:space="0" w:color="auto"/>
                <w:bottom w:val="none" w:sz="0" w:space="0" w:color="auto"/>
                <w:right w:val="none" w:sz="0" w:space="0" w:color="auto"/>
              </w:divBdr>
            </w:div>
            <w:div w:id="1292513810">
              <w:marLeft w:val="0"/>
              <w:marRight w:val="0"/>
              <w:marTop w:val="0"/>
              <w:marBottom w:val="0"/>
              <w:divBdr>
                <w:top w:val="none" w:sz="0" w:space="0" w:color="auto"/>
                <w:left w:val="none" w:sz="0" w:space="0" w:color="auto"/>
                <w:bottom w:val="none" w:sz="0" w:space="0" w:color="auto"/>
                <w:right w:val="none" w:sz="0" w:space="0" w:color="auto"/>
              </w:divBdr>
            </w:div>
            <w:div w:id="1597513674">
              <w:marLeft w:val="0"/>
              <w:marRight w:val="0"/>
              <w:marTop w:val="0"/>
              <w:marBottom w:val="0"/>
              <w:divBdr>
                <w:top w:val="none" w:sz="0" w:space="0" w:color="auto"/>
                <w:left w:val="none" w:sz="0" w:space="0" w:color="auto"/>
                <w:bottom w:val="none" w:sz="0" w:space="0" w:color="auto"/>
                <w:right w:val="none" w:sz="0" w:space="0" w:color="auto"/>
              </w:divBdr>
            </w:div>
          </w:divsChild>
        </w:div>
        <w:div w:id="1774088286">
          <w:marLeft w:val="0"/>
          <w:marRight w:val="0"/>
          <w:marTop w:val="0"/>
          <w:marBottom w:val="0"/>
          <w:divBdr>
            <w:top w:val="none" w:sz="0" w:space="0" w:color="auto"/>
            <w:left w:val="none" w:sz="0" w:space="0" w:color="auto"/>
            <w:bottom w:val="none" w:sz="0" w:space="0" w:color="auto"/>
            <w:right w:val="none" w:sz="0" w:space="0" w:color="auto"/>
          </w:divBdr>
        </w:div>
        <w:div w:id="1775442647">
          <w:marLeft w:val="0"/>
          <w:marRight w:val="0"/>
          <w:marTop w:val="0"/>
          <w:marBottom w:val="0"/>
          <w:divBdr>
            <w:top w:val="none" w:sz="0" w:space="0" w:color="auto"/>
            <w:left w:val="none" w:sz="0" w:space="0" w:color="auto"/>
            <w:bottom w:val="none" w:sz="0" w:space="0" w:color="auto"/>
            <w:right w:val="none" w:sz="0" w:space="0" w:color="auto"/>
          </w:divBdr>
        </w:div>
        <w:div w:id="1785036040">
          <w:marLeft w:val="0"/>
          <w:marRight w:val="0"/>
          <w:marTop w:val="0"/>
          <w:marBottom w:val="0"/>
          <w:divBdr>
            <w:top w:val="none" w:sz="0" w:space="0" w:color="auto"/>
            <w:left w:val="none" w:sz="0" w:space="0" w:color="auto"/>
            <w:bottom w:val="none" w:sz="0" w:space="0" w:color="auto"/>
            <w:right w:val="none" w:sz="0" w:space="0" w:color="auto"/>
          </w:divBdr>
        </w:div>
        <w:div w:id="1798912865">
          <w:marLeft w:val="0"/>
          <w:marRight w:val="0"/>
          <w:marTop w:val="0"/>
          <w:marBottom w:val="0"/>
          <w:divBdr>
            <w:top w:val="none" w:sz="0" w:space="0" w:color="auto"/>
            <w:left w:val="none" w:sz="0" w:space="0" w:color="auto"/>
            <w:bottom w:val="none" w:sz="0" w:space="0" w:color="auto"/>
            <w:right w:val="none" w:sz="0" w:space="0" w:color="auto"/>
          </w:divBdr>
        </w:div>
        <w:div w:id="1802116840">
          <w:marLeft w:val="0"/>
          <w:marRight w:val="0"/>
          <w:marTop w:val="0"/>
          <w:marBottom w:val="0"/>
          <w:divBdr>
            <w:top w:val="none" w:sz="0" w:space="0" w:color="auto"/>
            <w:left w:val="none" w:sz="0" w:space="0" w:color="auto"/>
            <w:bottom w:val="none" w:sz="0" w:space="0" w:color="auto"/>
            <w:right w:val="none" w:sz="0" w:space="0" w:color="auto"/>
          </w:divBdr>
          <w:divsChild>
            <w:div w:id="538126680">
              <w:marLeft w:val="0"/>
              <w:marRight w:val="0"/>
              <w:marTop w:val="0"/>
              <w:marBottom w:val="0"/>
              <w:divBdr>
                <w:top w:val="none" w:sz="0" w:space="0" w:color="auto"/>
                <w:left w:val="none" w:sz="0" w:space="0" w:color="auto"/>
                <w:bottom w:val="none" w:sz="0" w:space="0" w:color="auto"/>
                <w:right w:val="none" w:sz="0" w:space="0" w:color="auto"/>
              </w:divBdr>
            </w:div>
            <w:div w:id="888344177">
              <w:marLeft w:val="0"/>
              <w:marRight w:val="0"/>
              <w:marTop w:val="0"/>
              <w:marBottom w:val="0"/>
              <w:divBdr>
                <w:top w:val="none" w:sz="0" w:space="0" w:color="auto"/>
                <w:left w:val="none" w:sz="0" w:space="0" w:color="auto"/>
                <w:bottom w:val="none" w:sz="0" w:space="0" w:color="auto"/>
                <w:right w:val="none" w:sz="0" w:space="0" w:color="auto"/>
              </w:divBdr>
            </w:div>
            <w:div w:id="1249466359">
              <w:marLeft w:val="0"/>
              <w:marRight w:val="0"/>
              <w:marTop w:val="0"/>
              <w:marBottom w:val="0"/>
              <w:divBdr>
                <w:top w:val="none" w:sz="0" w:space="0" w:color="auto"/>
                <w:left w:val="none" w:sz="0" w:space="0" w:color="auto"/>
                <w:bottom w:val="none" w:sz="0" w:space="0" w:color="auto"/>
                <w:right w:val="none" w:sz="0" w:space="0" w:color="auto"/>
              </w:divBdr>
            </w:div>
            <w:div w:id="1747679543">
              <w:marLeft w:val="0"/>
              <w:marRight w:val="0"/>
              <w:marTop w:val="0"/>
              <w:marBottom w:val="0"/>
              <w:divBdr>
                <w:top w:val="none" w:sz="0" w:space="0" w:color="auto"/>
                <w:left w:val="none" w:sz="0" w:space="0" w:color="auto"/>
                <w:bottom w:val="none" w:sz="0" w:space="0" w:color="auto"/>
                <w:right w:val="none" w:sz="0" w:space="0" w:color="auto"/>
              </w:divBdr>
            </w:div>
            <w:div w:id="1998996010">
              <w:marLeft w:val="0"/>
              <w:marRight w:val="0"/>
              <w:marTop w:val="0"/>
              <w:marBottom w:val="0"/>
              <w:divBdr>
                <w:top w:val="none" w:sz="0" w:space="0" w:color="auto"/>
                <w:left w:val="none" w:sz="0" w:space="0" w:color="auto"/>
                <w:bottom w:val="none" w:sz="0" w:space="0" w:color="auto"/>
                <w:right w:val="none" w:sz="0" w:space="0" w:color="auto"/>
              </w:divBdr>
            </w:div>
          </w:divsChild>
        </w:div>
        <w:div w:id="1837380904">
          <w:marLeft w:val="0"/>
          <w:marRight w:val="0"/>
          <w:marTop w:val="0"/>
          <w:marBottom w:val="0"/>
          <w:divBdr>
            <w:top w:val="none" w:sz="0" w:space="0" w:color="auto"/>
            <w:left w:val="none" w:sz="0" w:space="0" w:color="auto"/>
            <w:bottom w:val="none" w:sz="0" w:space="0" w:color="auto"/>
            <w:right w:val="none" w:sz="0" w:space="0" w:color="auto"/>
          </w:divBdr>
        </w:div>
        <w:div w:id="1848909494">
          <w:marLeft w:val="0"/>
          <w:marRight w:val="0"/>
          <w:marTop w:val="0"/>
          <w:marBottom w:val="0"/>
          <w:divBdr>
            <w:top w:val="none" w:sz="0" w:space="0" w:color="auto"/>
            <w:left w:val="none" w:sz="0" w:space="0" w:color="auto"/>
            <w:bottom w:val="none" w:sz="0" w:space="0" w:color="auto"/>
            <w:right w:val="none" w:sz="0" w:space="0" w:color="auto"/>
          </w:divBdr>
        </w:div>
        <w:div w:id="1856193499">
          <w:marLeft w:val="0"/>
          <w:marRight w:val="0"/>
          <w:marTop w:val="0"/>
          <w:marBottom w:val="0"/>
          <w:divBdr>
            <w:top w:val="none" w:sz="0" w:space="0" w:color="auto"/>
            <w:left w:val="none" w:sz="0" w:space="0" w:color="auto"/>
            <w:bottom w:val="none" w:sz="0" w:space="0" w:color="auto"/>
            <w:right w:val="none" w:sz="0" w:space="0" w:color="auto"/>
          </w:divBdr>
        </w:div>
        <w:div w:id="1864199952">
          <w:marLeft w:val="0"/>
          <w:marRight w:val="0"/>
          <w:marTop w:val="0"/>
          <w:marBottom w:val="0"/>
          <w:divBdr>
            <w:top w:val="none" w:sz="0" w:space="0" w:color="auto"/>
            <w:left w:val="none" w:sz="0" w:space="0" w:color="auto"/>
            <w:bottom w:val="none" w:sz="0" w:space="0" w:color="auto"/>
            <w:right w:val="none" w:sz="0" w:space="0" w:color="auto"/>
          </w:divBdr>
        </w:div>
        <w:div w:id="1903327407">
          <w:marLeft w:val="0"/>
          <w:marRight w:val="0"/>
          <w:marTop w:val="0"/>
          <w:marBottom w:val="0"/>
          <w:divBdr>
            <w:top w:val="none" w:sz="0" w:space="0" w:color="auto"/>
            <w:left w:val="none" w:sz="0" w:space="0" w:color="auto"/>
            <w:bottom w:val="none" w:sz="0" w:space="0" w:color="auto"/>
            <w:right w:val="none" w:sz="0" w:space="0" w:color="auto"/>
          </w:divBdr>
          <w:divsChild>
            <w:div w:id="473373356">
              <w:marLeft w:val="0"/>
              <w:marRight w:val="0"/>
              <w:marTop w:val="0"/>
              <w:marBottom w:val="0"/>
              <w:divBdr>
                <w:top w:val="none" w:sz="0" w:space="0" w:color="auto"/>
                <w:left w:val="none" w:sz="0" w:space="0" w:color="auto"/>
                <w:bottom w:val="none" w:sz="0" w:space="0" w:color="auto"/>
                <w:right w:val="none" w:sz="0" w:space="0" w:color="auto"/>
              </w:divBdr>
            </w:div>
            <w:div w:id="1367217511">
              <w:marLeft w:val="0"/>
              <w:marRight w:val="0"/>
              <w:marTop w:val="0"/>
              <w:marBottom w:val="0"/>
              <w:divBdr>
                <w:top w:val="none" w:sz="0" w:space="0" w:color="auto"/>
                <w:left w:val="none" w:sz="0" w:space="0" w:color="auto"/>
                <w:bottom w:val="none" w:sz="0" w:space="0" w:color="auto"/>
                <w:right w:val="none" w:sz="0" w:space="0" w:color="auto"/>
              </w:divBdr>
            </w:div>
            <w:div w:id="1394158568">
              <w:marLeft w:val="0"/>
              <w:marRight w:val="0"/>
              <w:marTop w:val="0"/>
              <w:marBottom w:val="0"/>
              <w:divBdr>
                <w:top w:val="none" w:sz="0" w:space="0" w:color="auto"/>
                <w:left w:val="none" w:sz="0" w:space="0" w:color="auto"/>
                <w:bottom w:val="none" w:sz="0" w:space="0" w:color="auto"/>
                <w:right w:val="none" w:sz="0" w:space="0" w:color="auto"/>
              </w:divBdr>
            </w:div>
            <w:div w:id="1766421491">
              <w:marLeft w:val="0"/>
              <w:marRight w:val="0"/>
              <w:marTop w:val="0"/>
              <w:marBottom w:val="0"/>
              <w:divBdr>
                <w:top w:val="none" w:sz="0" w:space="0" w:color="auto"/>
                <w:left w:val="none" w:sz="0" w:space="0" w:color="auto"/>
                <w:bottom w:val="none" w:sz="0" w:space="0" w:color="auto"/>
                <w:right w:val="none" w:sz="0" w:space="0" w:color="auto"/>
              </w:divBdr>
            </w:div>
            <w:div w:id="2118595475">
              <w:marLeft w:val="0"/>
              <w:marRight w:val="0"/>
              <w:marTop w:val="0"/>
              <w:marBottom w:val="0"/>
              <w:divBdr>
                <w:top w:val="none" w:sz="0" w:space="0" w:color="auto"/>
                <w:left w:val="none" w:sz="0" w:space="0" w:color="auto"/>
                <w:bottom w:val="none" w:sz="0" w:space="0" w:color="auto"/>
                <w:right w:val="none" w:sz="0" w:space="0" w:color="auto"/>
              </w:divBdr>
            </w:div>
          </w:divsChild>
        </w:div>
        <w:div w:id="1918129473">
          <w:marLeft w:val="0"/>
          <w:marRight w:val="0"/>
          <w:marTop w:val="0"/>
          <w:marBottom w:val="0"/>
          <w:divBdr>
            <w:top w:val="none" w:sz="0" w:space="0" w:color="auto"/>
            <w:left w:val="none" w:sz="0" w:space="0" w:color="auto"/>
            <w:bottom w:val="none" w:sz="0" w:space="0" w:color="auto"/>
            <w:right w:val="none" w:sz="0" w:space="0" w:color="auto"/>
          </w:divBdr>
          <w:divsChild>
            <w:div w:id="178813402">
              <w:marLeft w:val="0"/>
              <w:marRight w:val="0"/>
              <w:marTop w:val="0"/>
              <w:marBottom w:val="0"/>
              <w:divBdr>
                <w:top w:val="none" w:sz="0" w:space="0" w:color="auto"/>
                <w:left w:val="none" w:sz="0" w:space="0" w:color="auto"/>
                <w:bottom w:val="none" w:sz="0" w:space="0" w:color="auto"/>
                <w:right w:val="none" w:sz="0" w:space="0" w:color="auto"/>
              </w:divBdr>
            </w:div>
            <w:div w:id="484670062">
              <w:marLeft w:val="0"/>
              <w:marRight w:val="0"/>
              <w:marTop w:val="0"/>
              <w:marBottom w:val="0"/>
              <w:divBdr>
                <w:top w:val="none" w:sz="0" w:space="0" w:color="auto"/>
                <w:left w:val="none" w:sz="0" w:space="0" w:color="auto"/>
                <w:bottom w:val="none" w:sz="0" w:space="0" w:color="auto"/>
                <w:right w:val="none" w:sz="0" w:space="0" w:color="auto"/>
              </w:divBdr>
            </w:div>
            <w:div w:id="903947389">
              <w:marLeft w:val="0"/>
              <w:marRight w:val="0"/>
              <w:marTop w:val="0"/>
              <w:marBottom w:val="0"/>
              <w:divBdr>
                <w:top w:val="none" w:sz="0" w:space="0" w:color="auto"/>
                <w:left w:val="none" w:sz="0" w:space="0" w:color="auto"/>
                <w:bottom w:val="none" w:sz="0" w:space="0" w:color="auto"/>
                <w:right w:val="none" w:sz="0" w:space="0" w:color="auto"/>
              </w:divBdr>
            </w:div>
            <w:div w:id="1118836954">
              <w:marLeft w:val="0"/>
              <w:marRight w:val="0"/>
              <w:marTop w:val="0"/>
              <w:marBottom w:val="0"/>
              <w:divBdr>
                <w:top w:val="none" w:sz="0" w:space="0" w:color="auto"/>
                <w:left w:val="none" w:sz="0" w:space="0" w:color="auto"/>
                <w:bottom w:val="none" w:sz="0" w:space="0" w:color="auto"/>
                <w:right w:val="none" w:sz="0" w:space="0" w:color="auto"/>
              </w:divBdr>
            </w:div>
            <w:div w:id="2145349939">
              <w:marLeft w:val="0"/>
              <w:marRight w:val="0"/>
              <w:marTop w:val="0"/>
              <w:marBottom w:val="0"/>
              <w:divBdr>
                <w:top w:val="none" w:sz="0" w:space="0" w:color="auto"/>
                <w:left w:val="none" w:sz="0" w:space="0" w:color="auto"/>
                <w:bottom w:val="none" w:sz="0" w:space="0" w:color="auto"/>
                <w:right w:val="none" w:sz="0" w:space="0" w:color="auto"/>
              </w:divBdr>
            </w:div>
          </w:divsChild>
        </w:div>
        <w:div w:id="1944998349">
          <w:marLeft w:val="0"/>
          <w:marRight w:val="0"/>
          <w:marTop w:val="0"/>
          <w:marBottom w:val="0"/>
          <w:divBdr>
            <w:top w:val="none" w:sz="0" w:space="0" w:color="auto"/>
            <w:left w:val="none" w:sz="0" w:space="0" w:color="auto"/>
            <w:bottom w:val="none" w:sz="0" w:space="0" w:color="auto"/>
            <w:right w:val="none" w:sz="0" w:space="0" w:color="auto"/>
          </w:divBdr>
        </w:div>
        <w:div w:id="1979064692">
          <w:marLeft w:val="0"/>
          <w:marRight w:val="0"/>
          <w:marTop w:val="0"/>
          <w:marBottom w:val="0"/>
          <w:divBdr>
            <w:top w:val="none" w:sz="0" w:space="0" w:color="auto"/>
            <w:left w:val="none" w:sz="0" w:space="0" w:color="auto"/>
            <w:bottom w:val="none" w:sz="0" w:space="0" w:color="auto"/>
            <w:right w:val="none" w:sz="0" w:space="0" w:color="auto"/>
          </w:divBdr>
        </w:div>
        <w:div w:id="2078822867">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8233068">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97471057">
      <w:bodyDiv w:val="1"/>
      <w:marLeft w:val="0"/>
      <w:marRight w:val="0"/>
      <w:marTop w:val="0"/>
      <w:marBottom w:val="0"/>
      <w:divBdr>
        <w:top w:val="none" w:sz="0" w:space="0" w:color="auto"/>
        <w:left w:val="none" w:sz="0" w:space="0" w:color="auto"/>
        <w:bottom w:val="none" w:sz="0" w:space="0" w:color="auto"/>
        <w:right w:val="none" w:sz="0" w:space="0" w:color="auto"/>
      </w:divBdr>
      <w:divsChild>
        <w:div w:id="1062679291">
          <w:marLeft w:val="0"/>
          <w:marRight w:val="0"/>
          <w:marTop w:val="0"/>
          <w:marBottom w:val="0"/>
          <w:divBdr>
            <w:top w:val="none" w:sz="0" w:space="0" w:color="auto"/>
            <w:left w:val="none" w:sz="0" w:space="0" w:color="auto"/>
            <w:bottom w:val="none" w:sz="0" w:space="0" w:color="auto"/>
            <w:right w:val="none" w:sz="0" w:space="0" w:color="auto"/>
          </w:divBdr>
        </w:div>
      </w:divsChild>
    </w:div>
    <w:div w:id="1618562948">
      <w:bodyDiv w:val="1"/>
      <w:marLeft w:val="0"/>
      <w:marRight w:val="0"/>
      <w:marTop w:val="0"/>
      <w:marBottom w:val="0"/>
      <w:divBdr>
        <w:top w:val="none" w:sz="0" w:space="0" w:color="auto"/>
        <w:left w:val="none" w:sz="0" w:space="0" w:color="auto"/>
        <w:bottom w:val="none" w:sz="0" w:space="0" w:color="auto"/>
        <w:right w:val="none" w:sz="0" w:space="0" w:color="auto"/>
      </w:divBdr>
    </w:div>
    <w:div w:id="1645504987">
      <w:bodyDiv w:val="1"/>
      <w:marLeft w:val="0"/>
      <w:marRight w:val="0"/>
      <w:marTop w:val="0"/>
      <w:marBottom w:val="0"/>
      <w:divBdr>
        <w:top w:val="none" w:sz="0" w:space="0" w:color="auto"/>
        <w:left w:val="none" w:sz="0" w:space="0" w:color="auto"/>
        <w:bottom w:val="none" w:sz="0" w:space="0" w:color="auto"/>
        <w:right w:val="none" w:sz="0" w:space="0" w:color="auto"/>
      </w:divBdr>
      <w:divsChild>
        <w:div w:id="159777657">
          <w:marLeft w:val="0"/>
          <w:marRight w:val="0"/>
          <w:marTop w:val="0"/>
          <w:marBottom w:val="0"/>
          <w:divBdr>
            <w:top w:val="none" w:sz="0" w:space="0" w:color="auto"/>
            <w:left w:val="none" w:sz="0" w:space="0" w:color="auto"/>
            <w:bottom w:val="none" w:sz="0" w:space="0" w:color="auto"/>
            <w:right w:val="none" w:sz="0" w:space="0" w:color="auto"/>
          </w:divBdr>
        </w:div>
        <w:div w:id="178810293">
          <w:marLeft w:val="0"/>
          <w:marRight w:val="0"/>
          <w:marTop w:val="0"/>
          <w:marBottom w:val="0"/>
          <w:divBdr>
            <w:top w:val="none" w:sz="0" w:space="0" w:color="auto"/>
            <w:left w:val="none" w:sz="0" w:space="0" w:color="auto"/>
            <w:bottom w:val="none" w:sz="0" w:space="0" w:color="auto"/>
            <w:right w:val="none" w:sz="0" w:space="0" w:color="auto"/>
          </w:divBdr>
          <w:divsChild>
            <w:div w:id="624000686">
              <w:marLeft w:val="0"/>
              <w:marRight w:val="0"/>
              <w:marTop w:val="0"/>
              <w:marBottom w:val="0"/>
              <w:divBdr>
                <w:top w:val="none" w:sz="0" w:space="0" w:color="auto"/>
                <w:left w:val="none" w:sz="0" w:space="0" w:color="auto"/>
                <w:bottom w:val="none" w:sz="0" w:space="0" w:color="auto"/>
                <w:right w:val="none" w:sz="0" w:space="0" w:color="auto"/>
              </w:divBdr>
            </w:div>
            <w:div w:id="831138799">
              <w:marLeft w:val="0"/>
              <w:marRight w:val="0"/>
              <w:marTop w:val="0"/>
              <w:marBottom w:val="0"/>
              <w:divBdr>
                <w:top w:val="none" w:sz="0" w:space="0" w:color="auto"/>
                <w:left w:val="none" w:sz="0" w:space="0" w:color="auto"/>
                <w:bottom w:val="none" w:sz="0" w:space="0" w:color="auto"/>
                <w:right w:val="none" w:sz="0" w:space="0" w:color="auto"/>
              </w:divBdr>
            </w:div>
            <w:div w:id="2061514060">
              <w:marLeft w:val="0"/>
              <w:marRight w:val="0"/>
              <w:marTop w:val="0"/>
              <w:marBottom w:val="0"/>
              <w:divBdr>
                <w:top w:val="none" w:sz="0" w:space="0" w:color="auto"/>
                <w:left w:val="none" w:sz="0" w:space="0" w:color="auto"/>
                <w:bottom w:val="none" w:sz="0" w:space="0" w:color="auto"/>
                <w:right w:val="none" w:sz="0" w:space="0" w:color="auto"/>
              </w:divBdr>
            </w:div>
            <w:div w:id="2077236940">
              <w:marLeft w:val="0"/>
              <w:marRight w:val="0"/>
              <w:marTop w:val="0"/>
              <w:marBottom w:val="0"/>
              <w:divBdr>
                <w:top w:val="none" w:sz="0" w:space="0" w:color="auto"/>
                <w:left w:val="none" w:sz="0" w:space="0" w:color="auto"/>
                <w:bottom w:val="none" w:sz="0" w:space="0" w:color="auto"/>
                <w:right w:val="none" w:sz="0" w:space="0" w:color="auto"/>
              </w:divBdr>
            </w:div>
            <w:div w:id="2113622536">
              <w:marLeft w:val="0"/>
              <w:marRight w:val="0"/>
              <w:marTop w:val="0"/>
              <w:marBottom w:val="0"/>
              <w:divBdr>
                <w:top w:val="none" w:sz="0" w:space="0" w:color="auto"/>
                <w:left w:val="none" w:sz="0" w:space="0" w:color="auto"/>
                <w:bottom w:val="none" w:sz="0" w:space="0" w:color="auto"/>
                <w:right w:val="none" w:sz="0" w:space="0" w:color="auto"/>
              </w:divBdr>
            </w:div>
          </w:divsChild>
        </w:div>
        <w:div w:id="230316346">
          <w:marLeft w:val="0"/>
          <w:marRight w:val="0"/>
          <w:marTop w:val="0"/>
          <w:marBottom w:val="0"/>
          <w:divBdr>
            <w:top w:val="none" w:sz="0" w:space="0" w:color="auto"/>
            <w:left w:val="none" w:sz="0" w:space="0" w:color="auto"/>
            <w:bottom w:val="none" w:sz="0" w:space="0" w:color="auto"/>
            <w:right w:val="none" w:sz="0" w:space="0" w:color="auto"/>
          </w:divBdr>
        </w:div>
        <w:div w:id="353073716">
          <w:marLeft w:val="0"/>
          <w:marRight w:val="0"/>
          <w:marTop w:val="0"/>
          <w:marBottom w:val="0"/>
          <w:divBdr>
            <w:top w:val="none" w:sz="0" w:space="0" w:color="auto"/>
            <w:left w:val="none" w:sz="0" w:space="0" w:color="auto"/>
            <w:bottom w:val="none" w:sz="0" w:space="0" w:color="auto"/>
            <w:right w:val="none" w:sz="0" w:space="0" w:color="auto"/>
          </w:divBdr>
        </w:div>
        <w:div w:id="409739900">
          <w:marLeft w:val="0"/>
          <w:marRight w:val="0"/>
          <w:marTop w:val="0"/>
          <w:marBottom w:val="0"/>
          <w:divBdr>
            <w:top w:val="none" w:sz="0" w:space="0" w:color="auto"/>
            <w:left w:val="none" w:sz="0" w:space="0" w:color="auto"/>
            <w:bottom w:val="none" w:sz="0" w:space="0" w:color="auto"/>
            <w:right w:val="none" w:sz="0" w:space="0" w:color="auto"/>
          </w:divBdr>
        </w:div>
        <w:div w:id="536743098">
          <w:marLeft w:val="0"/>
          <w:marRight w:val="0"/>
          <w:marTop w:val="0"/>
          <w:marBottom w:val="0"/>
          <w:divBdr>
            <w:top w:val="none" w:sz="0" w:space="0" w:color="auto"/>
            <w:left w:val="none" w:sz="0" w:space="0" w:color="auto"/>
            <w:bottom w:val="none" w:sz="0" w:space="0" w:color="auto"/>
            <w:right w:val="none" w:sz="0" w:space="0" w:color="auto"/>
          </w:divBdr>
        </w:div>
        <w:div w:id="587469036">
          <w:marLeft w:val="0"/>
          <w:marRight w:val="0"/>
          <w:marTop w:val="0"/>
          <w:marBottom w:val="0"/>
          <w:divBdr>
            <w:top w:val="none" w:sz="0" w:space="0" w:color="auto"/>
            <w:left w:val="none" w:sz="0" w:space="0" w:color="auto"/>
            <w:bottom w:val="none" w:sz="0" w:space="0" w:color="auto"/>
            <w:right w:val="none" w:sz="0" w:space="0" w:color="auto"/>
          </w:divBdr>
        </w:div>
        <w:div w:id="699401915">
          <w:marLeft w:val="0"/>
          <w:marRight w:val="0"/>
          <w:marTop w:val="0"/>
          <w:marBottom w:val="0"/>
          <w:divBdr>
            <w:top w:val="none" w:sz="0" w:space="0" w:color="auto"/>
            <w:left w:val="none" w:sz="0" w:space="0" w:color="auto"/>
            <w:bottom w:val="none" w:sz="0" w:space="0" w:color="auto"/>
            <w:right w:val="none" w:sz="0" w:space="0" w:color="auto"/>
          </w:divBdr>
        </w:div>
        <w:div w:id="702023243">
          <w:marLeft w:val="0"/>
          <w:marRight w:val="0"/>
          <w:marTop w:val="0"/>
          <w:marBottom w:val="0"/>
          <w:divBdr>
            <w:top w:val="none" w:sz="0" w:space="0" w:color="auto"/>
            <w:left w:val="none" w:sz="0" w:space="0" w:color="auto"/>
            <w:bottom w:val="none" w:sz="0" w:space="0" w:color="auto"/>
            <w:right w:val="none" w:sz="0" w:space="0" w:color="auto"/>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 w:id="263071721">
              <w:marLeft w:val="0"/>
              <w:marRight w:val="0"/>
              <w:marTop w:val="0"/>
              <w:marBottom w:val="0"/>
              <w:divBdr>
                <w:top w:val="none" w:sz="0" w:space="0" w:color="auto"/>
                <w:left w:val="none" w:sz="0" w:space="0" w:color="auto"/>
                <w:bottom w:val="none" w:sz="0" w:space="0" w:color="auto"/>
                <w:right w:val="none" w:sz="0" w:space="0" w:color="auto"/>
              </w:divBdr>
            </w:div>
            <w:div w:id="274948412">
              <w:marLeft w:val="0"/>
              <w:marRight w:val="0"/>
              <w:marTop w:val="0"/>
              <w:marBottom w:val="0"/>
              <w:divBdr>
                <w:top w:val="none" w:sz="0" w:space="0" w:color="auto"/>
                <w:left w:val="none" w:sz="0" w:space="0" w:color="auto"/>
                <w:bottom w:val="none" w:sz="0" w:space="0" w:color="auto"/>
                <w:right w:val="none" w:sz="0" w:space="0" w:color="auto"/>
              </w:divBdr>
            </w:div>
            <w:div w:id="1632395421">
              <w:marLeft w:val="0"/>
              <w:marRight w:val="0"/>
              <w:marTop w:val="0"/>
              <w:marBottom w:val="0"/>
              <w:divBdr>
                <w:top w:val="none" w:sz="0" w:space="0" w:color="auto"/>
                <w:left w:val="none" w:sz="0" w:space="0" w:color="auto"/>
                <w:bottom w:val="none" w:sz="0" w:space="0" w:color="auto"/>
                <w:right w:val="none" w:sz="0" w:space="0" w:color="auto"/>
              </w:divBdr>
            </w:div>
            <w:div w:id="1904022346">
              <w:marLeft w:val="0"/>
              <w:marRight w:val="0"/>
              <w:marTop w:val="0"/>
              <w:marBottom w:val="0"/>
              <w:divBdr>
                <w:top w:val="none" w:sz="0" w:space="0" w:color="auto"/>
                <w:left w:val="none" w:sz="0" w:space="0" w:color="auto"/>
                <w:bottom w:val="none" w:sz="0" w:space="0" w:color="auto"/>
                <w:right w:val="none" w:sz="0" w:space="0" w:color="auto"/>
              </w:divBdr>
            </w:div>
          </w:divsChild>
        </w:div>
        <w:div w:id="707147472">
          <w:marLeft w:val="0"/>
          <w:marRight w:val="0"/>
          <w:marTop w:val="0"/>
          <w:marBottom w:val="0"/>
          <w:divBdr>
            <w:top w:val="none" w:sz="0" w:space="0" w:color="auto"/>
            <w:left w:val="none" w:sz="0" w:space="0" w:color="auto"/>
            <w:bottom w:val="none" w:sz="0" w:space="0" w:color="auto"/>
            <w:right w:val="none" w:sz="0" w:space="0" w:color="auto"/>
          </w:divBdr>
        </w:div>
        <w:div w:id="726564219">
          <w:marLeft w:val="0"/>
          <w:marRight w:val="0"/>
          <w:marTop w:val="0"/>
          <w:marBottom w:val="0"/>
          <w:divBdr>
            <w:top w:val="none" w:sz="0" w:space="0" w:color="auto"/>
            <w:left w:val="none" w:sz="0" w:space="0" w:color="auto"/>
            <w:bottom w:val="none" w:sz="0" w:space="0" w:color="auto"/>
            <w:right w:val="none" w:sz="0" w:space="0" w:color="auto"/>
          </w:divBdr>
        </w:div>
        <w:div w:id="745032077">
          <w:marLeft w:val="0"/>
          <w:marRight w:val="0"/>
          <w:marTop w:val="0"/>
          <w:marBottom w:val="0"/>
          <w:divBdr>
            <w:top w:val="none" w:sz="0" w:space="0" w:color="auto"/>
            <w:left w:val="none" w:sz="0" w:space="0" w:color="auto"/>
            <w:bottom w:val="none" w:sz="0" w:space="0" w:color="auto"/>
            <w:right w:val="none" w:sz="0" w:space="0" w:color="auto"/>
          </w:divBdr>
        </w:div>
        <w:div w:id="792211443">
          <w:marLeft w:val="0"/>
          <w:marRight w:val="0"/>
          <w:marTop w:val="0"/>
          <w:marBottom w:val="0"/>
          <w:divBdr>
            <w:top w:val="none" w:sz="0" w:space="0" w:color="auto"/>
            <w:left w:val="none" w:sz="0" w:space="0" w:color="auto"/>
            <w:bottom w:val="none" w:sz="0" w:space="0" w:color="auto"/>
            <w:right w:val="none" w:sz="0" w:space="0" w:color="auto"/>
          </w:divBdr>
        </w:div>
        <w:div w:id="827207295">
          <w:marLeft w:val="0"/>
          <w:marRight w:val="0"/>
          <w:marTop w:val="0"/>
          <w:marBottom w:val="0"/>
          <w:divBdr>
            <w:top w:val="none" w:sz="0" w:space="0" w:color="auto"/>
            <w:left w:val="none" w:sz="0" w:space="0" w:color="auto"/>
            <w:bottom w:val="none" w:sz="0" w:space="0" w:color="auto"/>
            <w:right w:val="none" w:sz="0" w:space="0" w:color="auto"/>
          </w:divBdr>
          <w:divsChild>
            <w:div w:id="198934515">
              <w:marLeft w:val="0"/>
              <w:marRight w:val="0"/>
              <w:marTop w:val="0"/>
              <w:marBottom w:val="0"/>
              <w:divBdr>
                <w:top w:val="none" w:sz="0" w:space="0" w:color="auto"/>
                <w:left w:val="none" w:sz="0" w:space="0" w:color="auto"/>
                <w:bottom w:val="none" w:sz="0" w:space="0" w:color="auto"/>
                <w:right w:val="none" w:sz="0" w:space="0" w:color="auto"/>
              </w:divBdr>
            </w:div>
            <w:div w:id="441807755">
              <w:marLeft w:val="0"/>
              <w:marRight w:val="0"/>
              <w:marTop w:val="0"/>
              <w:marBottom w:val="0"/>
              <w:divBdr>
                <w:top w:val="none" w:sz="0" w:space="0" w:color="auto"/>
                <w:left w:val="none" w:sz="0" w:space="0" w:color="auto"/>
                <w:bottom w:val="none" w:sz="0" w:space="0" w:color="auto"/>
                <w:right w:val="none" w:sz="0" w:space="0" w:color="auto"/>
              </w:divBdr>
            </w:div>
            <w:div w:id="920604699">
              <w:marLeft w:val="0"/>
              <w:marRight w:val="0"/>
              <w:marTop w:val="0"/>
              <w:marBottom w:val="0"/>
              <w:divBdr>
                <w:top w:val="none" w:sz="0" w:space="0" w:color="auto"/>
                <w:left w:val="none" w:sz="0" w:space="0" w:color="auto"/>
                <w:bottom w:val="none" w:sz="0" w:space="0" w:color="auto"/>
                <w:right w:val="none" w:sz="0" w:space="0" w:color="auto"/>
              </w:divBdr>
            </w:div>
            <w:div w:id="1201630363">
              <w:marLeft w:val="0"/>
              <w:marRight w:val="0"/>
              <w:marTop w:val="0"/>
              <w:marBottom w:val="0"/>
              <w:divBdr>
                <w:top w:val="none" w:sz="0" w:space="0" w:color="auto"/>
                <w:left w:val="none" w:sz="0" w:space="0" w:color="auto"/>
                <w:bottom w:val="none" w:sz="0" w:space="0" w:color="auto"/>
                <w:right w:val="none" w:sz="0" w:space="0" w:color="auto"/>
              </w:divBdr>
            </w:div>
            <w:div w:id="2114936472">
              <w:marLeft w:val="0"/>
              <w:marRight w:val="0"/>
              <w:marTop w:val="0"/>
              <w:marBottom w:val="0"/>
              <w:divBdr>
                <w:top w:val="none" w:sz="0" w:space="0" w:color="auto"/>
                <w:left w:val="none" w:sz="0" w:space="0" w:color="auto"/>
                <w:bottom w:val="none" w:sz="0" w:space="0" w:color="auto"/>
                <w:right w:val="none" w:sz="0" w:space="0" w:color="auto"/>
              </w:divBdr>
            </w:div>
          </w:divsChild>
        </w:div>
        <w:div w:id="879128974">
          <w:marLeft w:val="0"/>
          <w:marRight w:val="0"/>
          <w:marTop w:val="0"/>
          <w:marBottom w:val="0"/>
          <w:divBdr>
            <w:top w:val="none" w:sz="0" w:space="0" w:color="auto"/>
            <w:left w:val="none" w:sz="0" w:space="0" w:color="auto"/>
            <w:bottom w:val="none" w:sz="0" w:space="0" w:color="auto"/>
            <w:right w:val="none" w:sz="0" w:space="0" w:color="auto"/>
          </w:divBdr>
        </w:div>
        <w:div w:id="880552812">
          <w:marLeft w:val="0"/>
          <w:marRight w:val="0"/>
          <w:marTop w:val="0"/>
          <w:marBottom w:val="0"/>
          <w:divBdr>
            <w:top w:val="none" w:sz="0" w:space="0" w:color="auto"/>
            <w:left w:val="none" w:sz="0" w:space="0" w:color="auto"/>
            <w:bottom w:val="none" w:sz="0" w:space="0" w:color="auto"/>
            <w:right w:val="none" w:sz="0" w:space="0" w:color="auto"/>
          </w:divBdr>
        </w:div>
        <w:div w:id="955675248">
          <w:marLeft w:val="0"/>
          <w:marRight w:val="0"/>
          <w:marTop w:val="0"/>
          <w:marBottom w:val="0"/>
          <w:divBdr>
            <w:top w:val="none" w:sz="0" w:space="0" w:color="auto"/>
            <w:left w:val="none" w:sz="0" w:space="0" w:color="auto"/>
            <w:bottom w:val="none" w:sz="0" w:space="0" w:color="auto"/>
            <w:right w:val="none" w:sz="0" w:space="0" w:color="auto"/>
          </w:divBdr>
        </w:div>
        <w:div w:id="984747363">
          <w:marLeft w:val="0"/>
          <w:marRight w:val="0"/>
          <w:marTop w:val="0"/>
          <w:marBottom w:val="0"/>
          <w:divBdr>
            <w:top w:val="none" w:sz="0" w:space="0" w:color="auto"/>
            <w:left w:val="none" w:sz="0" w:space="0" w:color="auto"/>
            <w:bottom w:val="none" w:sz="0" w:space="0" w:color="auto"/>
            <w:right w:val="none" w:sz="0" w:space="0" w:color="auto"/>
          </w:divBdr>
        </w:div>
        <w:div w:id="1031876766">
          <w:marLeft w:val="0"/>
          <w:marRight w:val="0"/>
          <w:marTop w:val="0"/>
          <w:marBottom w:val="0"/>
          <w:divBdr>
            <w:top w:val="none" w:sz="0" w:space="0" w:color="auto"/>
            <w:left w:val="none" w:sz="0" w:space="0" w:color="auto"/>
            <w:bottom w:val="none" w:sz="0" w:space="0" w:color="auto"/>
            <w:right w:val="none" w:sz="0" w:space="0" w:color="auto"/>
          </w:divBdr>
          <w:divsChild>
            <w:div w:id="686907511">
              <w:marLeft w:val="0"/>
              <w:marRight w:val="0"/>
              <w:marTop w:val="0"/>
              <w:marBottom w:val="0"/>
              <w:divBdr>
                <w:top w:val="none" w:sz="0" w:space="0" w:color="auto"/>
                <w:left w:val="none" w:sz="0" w:space="0" w:color="auto"/>
                <w:bottom w:val="none" w:sz="0" w:space="0" w:color="auto"/>
                <w:right w:val="none" w:sz="0" w:space="0" w:color="auto"/>
              </w:divBdr>
            </w:div>
            <w:div w:id="725378075">
              <w:marLeft w:val="0"/>
              <w:marRight w:val="0"/>
              <w:marTop w:val="0"/>
              <w:marBottom w:val="0"/>
              <w:divBdr>
                <w:top w:val="none" w:sz="0" w:space="0" w:color="auto"/>
                <w:left w:val="none" w:sz="0" w:space="0" w:color="auto"/>
                <w:bottom w:val="none" w:sz="0" w:space="0" w:color="auto"/>
                <w:right w:val="none" w:sz="0" w:space="0" w:color="auto"/>
              </w:divBdr>
            </w:div>
            <w:div w:id="1579436400">
              <w:marLeft w:val="0"/>
              <w:marRight w:val="0"/>
              <w:marTop w:val="0"/>
              <w:marBottom w:val="0"/>
              <w:divBdr>
                <w:top w:val="none" w:sz="0" w:space="0" w:color="auto"/>
                <w:left w:val="none" w:sz="0" w:space="0" w:color="auto"/>
                <w:bottom w:val="none" w:sz="0" w:space="0" w:color="auto"/>
                <w:right w:val="none" w:sz="0" w:space="0" w:color="auto"/>
              </w:divBdr>
            </w:div>
            <w:div w:id="1881285135">
              <w:marLeft w:val="0"/>
              <w:marRight w:val="0"/>
              <w:marTop w:val="0"/>
              <w:marBottom w:val="0"/>
              <w:divBdr>
                <w:top w:val="none" w:sz="0" w:space="0" w:color="auto"/>
                <w:left w:val="none" w:sz="0" w:space="0" w:color="auto"/>
                <w:bottom w:val="none" w:sz="0" w:space="0" w:color="auto"/>
                <w:right w:val="none" w:sz="0" w:space="0" w:color="auto"/>
              </w:divBdr>
            </w:div>
            <w:div w:id="2038694906">
              <w:marLeft w:val="0"/>
              <w:marRight w:val="0"/>
              <w:marTop w:val="0"/>
              <w:marBottom w:val="0"/>
              <w:divBdr>
                <w:top w:val="none" w:sz="0" w:space="0" w:color="auto"/>
                <w:left w:val="none" w:sz="0" w:space="0" w:color="auto"/>
                <w:bottom w:val="none" w:sz="0" w:space="0" w:color="auto"/>
                <w:right w:val="none" w:sz="0" w:space="0" w:color="auto"/>
              </w:divBdr>
            </w:div>
          </w:divsChild>
        </w:div>
        <w:div w:id="1038896785">
          <w:marLeft w:val="0"/>
          <w:marRight w:val="0"/>
          <w:marTop w:val="0"/>
          <w:marBottom w:val="0"/>
          <w:divBdr>
            <w:top w:val="none" w:sz="0" w:space="0" w:color="auto"/>
            <w:left w:val="none" w:sz="0" w:space="0" w:color="auto"/>
            <w:bottom w:val="none" w:sz="0" w:space="0" w:color="auto"/>
            <w:right w:val="none" w:sz="0" w:space="0" w:color="auto"/>
          </w:divBdr>
        </w:div>
        <w:div w:id="1059010469">
          <w:marLeft w:val="0"/>
          <w:marRight w:val="0"/>
          <w:marTop w:val="0"/>
          <w:marBottom w:val="0"/>
          <w:divBdr>
            <w:top w:val="none" w:sz="0" w:space="0" w:color="auto"/>
            <w:left w:val="none" w:sz="0" w:space="0" w:color="auto"/>
            <w:bottom w:val="none" w:sz="0" w:space="0" w:color="auto"/>
            <w:right w:val="none" w:sz="0" w:space="0" w:color="auto"/>
          </w:divBdr>
        </w:div>
        <w:div w:id="1115832726">
          <w:marLeft w:val="0"/>
          <w:marRight w:val="0"/>
          <w:marTop w:val="0"/>
          <w:marBottom w:val="0"/>
          <w:divBdr>
            <w:top w:val="none" w:sz="0" w:space="0" w:color="auto"/>
            <w:left w:val="none" w:sz="0" w:space="0" w:color="auto"/>
            <w:bottom w:val="none" w:sz="0" w:space="0" w:color="auto"/>
            <w:right w:val="none" w:sz="0" w:space="0" w:color="auto"/>
          </w:divBdr>
        </w:div>
        <w:div w:id="1192769461">
          <w:marLeft w:val="0"/>
          <w:marRight w:val="0"/>
          <w:marTop w:val="0"/>
          <w:marBottom w:val="0"/>
          <w:divBdr>
            <w:top w:val="none" w:sz="0" w:space="0" w:color="auto"/>
            <w:left w:val="none" w:sz="0" w:space="0" w:color="auto"/>
            <w:bottom w:val="none" w:sz="0" w:space="0" w:color="auto"/>
            <w:right w:val="none" w:sz="0" w:space="0" w:color="auto"/>
          </w:divBdr>
        </w:div>
        <w:div w:id="1233390273">
          <w:marLeft w:val="0"/>
          <w:marRight w:val="0"/>
          <w:marTop w:val="0"/>
          <w:marBottom w:val="0"/>
          <w:divBdr>
            <w:top w:val="none" w:sz="0" w:space="0" w:color="auto"/>
            <w:left w:val="none" w:sz="0" w:space="0" w:color="auto"/>
            <w:bottom w:val="none" w:sz="0" w:space="0" w:color="auto"/>
            <w:right w:val="none" w:sz="0" w:space="0" w:color="auto"/>
          </w:divBdr>
        </w:div>
        <w:div w:id="1358501646">
          <w:marLeft w:val="0"/>
          <w:marRight w:val="0"/>
          <w:marTop w:val="0"/>
          <w:marBottom w:val="0"/>
          <w:divBdr>
            <w:top w:val="none" w:sz="0" w:space="0" w:color="auto"/>
            <w:left w:val="none" w:sz="0" w:space="0" w:color="auto"/>
            <w:bottom w:val="none" w:sz="0" w:space="0" w:color="auto"/>
            <w:right w:val="none" w:sz="0" w:space="0" w:color="auto"/>
          </w:divBdr>
        </w:div>
        <w:div w:id="1359693576">
          <w:marLeft w:val="0"/>
          <w:marRight w:val="0"/>
          <w:marTop w:val="0"/>
          <w:marBottom w:val="0"/>
          <w:divBdr>
            <w:top w:val="none" w:sz="0" w:space="0" w:color="auto"/>
            <w:left w:val="none" w:sz="0" w:space="0" w:color="auto"/>
            <w:bottom w:val="none" w:sz="0" w:space="0" w:color="auto"/>
            <w:right w:val="none" w:sz="0" w:space="0" w:color="auto"/>
          </w:divBdr>
          <w:divsChild>
            <w:div w:id="60105060">
              <w:marLeft w:val="0"/>
              <w:marRight w:val="0"/>
              <w:marTop w:val="0"/>
              <w:marBottom w:val="0"/>
              <w:divBdr>
                <w:top w:val="none" w:sz="0" w:space="0" w:color="auto"/>
                <w:left w:val="none" w:sz="0" w:space="0" w:color="auto"/>
                <w:bottom w:val="none" w:sz="0" w:space="0" w:color="auto"/>
                <w:right w:val="none" w:sz="0" w:space="0" w:color="auto"/>
              </w:divBdr>
            </w:div>
            <w:div w:id="502283627">
              <w:marLeft w:val="0"/>
              <w:marRight w:val="0"/>
              <w:marTop w:val="0"/>
              <w:marBottom w:val="0"/>
              <w:divBdr>
                <w:top w:val="none" w:sz="0" w:space="0" w:color="auto"/>
                <w:left w:val="none" w:sz="0" w:space="0" w:color="auto"/>
                <w:bottom w:val="none" w:sz="0" w:space="0" w:color="auto"/>
                <w:right w:val="none" w:sz="0" w:space="0" w:color="auto"/>
              </w:divBdr>
            </w:div>
            <w:div w:id="524708175">
              <w:marLeft w:val="0"/>
              <w:marRight w:val="0"/>
              <w:marTop w:val="0"/>
              <w:marBottom w:val="0"/>
              <w:divBdr>
                <w:top w:val="none" w:sz="0" w:space="0" w:color="auto"/>
                <w:left w:val="none" w:sz="0" w:space="0" w:color="auto"/>
                <w:bottom w:val="none" w:sz="0" w:space="0" w:color="auto"/>
                <w:right w:val="none" w:sz="0" w:space="0" w:color="auto"/>
              </w:divBdr>
            </w:div>
            <w:div w:id="1828745693">
              <w:marLeft w:val="0"/>
              <w:marRight w:val="0"/>
              <w:marTop w:val="0"/>
              <w:marBottom w:val="0"/>
              <w:divBdr>
                <w:top w:val="none" w:sz="0" w:space="0" w:color="auto"/>
                <w:left w:val="none" w:sz="0" w:space="0" w:color="auto"/>
                <w:bottom w:val="none" w:sz="0" w:space="0" w:color="auto"/>
                <w:right w:val="none" w:sz="0" w:space="0" w:color="auto"/>
              </w:divBdr>
            </w:div>
            <w:div w:id="2095126727">
              <w:marLeft w:val="0"/>
              <w:marRight w:val="0"/>
              <w:marTop w:val="0"/>
              <w:marBottom w:val="0"/>
              <w:divBdr>
                <w:top w:val="none" w:sz="0" w:space="0" w:color="auto"/>
                <w:left w:val="none" w:sz="0" w:space="0" w:color="auto"/>
                <w:bottom w:val="none" w:sz="0" w:space="0" w:color="auto"/>
                <w:right w:val="none" w:sz="0" w:space="0" w:color="auto"/>
              </w:divBdr>
            </w:div>
          </w:divsChild>
        </w:div>
        <w:div w:id="1379090102">
          <w:marLeft w:val="0"/>
          <w:marRight w:val="0"/>
          <w:marTop w:val="0"/>
          <w:marBottom w:val="0"/>
          <w:divBdr>
            <w:top w:val="none" w:sz="0" w:space="0" w:color="auto"/>
            <w:left w:val="none" w:sz="0" w:space="0" w:color="auto"/>
            <w:bottom w:val="none" w:sz="0" w:space="0" w:color="auto"/>
            <w:right w:val="none" w:sz="0" w:space="0" w:color="auto"/>
          </w:divBdr>
          <w:divsChild>
            <w:div w:id="348683697">
              <w:marLeft w:val="0"/>
              <w:marRight w:val="0"/>
              <w:marTop w:val="0"/>
              <w:marBottom w:val="0"/>
              <w:divBdr>
                <w:top w:val="none" w:sz="0" w:space="0" w:color="auto"/>
                <w:left w:val="none" w:sz="0" w:space="0" w:color="auto"/>
                <w:bottom w:val="none" w:sz="0" w:space="0" w:color="auto"/>
                <w:right w:val="none" w:sz="0" w:space="0" w:color="auto"/>
              </w:divBdr>
            </w:div>
            <w:div w:id="552080196">
              <w:marLeft w:val="0"/>
              <w:marRight w:val="0"/>
              <w:marTop w:val="0"/>
              <w:marBottom w:val="0"/>
              <w:divBdr>
                <w:top w:val="none" w:sz="0" w:space="0" w:color="auto"/>
                <w:left w:val="none" w:sz="0" w:space="0" w:color="auto"/>
                <w:bottom w:val="none" w:sz="0" w:space="0" w:color="auto"/>
                <w:right w:val="none" w:sz="0" w:space="0" w:color="auto"/>
              </w:divBdr>
            </w:div>
            <w:div w:id="1171024125">
              <w:marLeft w:val="0"/>
              <w:marRight w:val="0"/>
              <w:marTop w:val="0"/>
              <w:marBottom w:val="0"/>
              <w:divBdr>
                <w:top w:val="none" w:sz="0" w:space="0" w:color="auto"/>
                <w:left w:val="none" w:sz="0" w:space="0" w:color="auto"/>
                <w:bottom w:val="none" w:sz="0" w:space="0" w:color="auto"/>
                <w:right w:val="none" w:sz="0" w:space="0" w:color="auto"/>
              </w:divBdr>
            </w:div>
            <w:div w:id="1612131630">
              <w:marLeft w:val="0"/>
              <w:marRight w:val="0"/>
              <w:marTop w:val="0"/>
              <w:marBottom w:val="0"/>
              <w:divBdr>
                <w:top w:val="none" w:sz="0" w:space="0" w:color="auto"/>
                <w:left w:val="none" w:sz="0" w:space="0" w:color="auto"/>
                <w:bottom w:val="none" w:sz="0" w:space="0" w:color="auto"/>
                <w:right w:val="none" w:sz="0" w:space="0" w:color="auto"/>
              </w:divBdr>
            </w:div>
            <w:div w:id="1822189581">
              <w:marLeft w:val="0"/>
              <w:marRight w:val="0"/>
              <w:marTop w:val="0"/>
              <w:marBottom w:val="0"/>
              <w:divBdr>
                <w:top w:val="none" w:sz="0" w:space="0" w:color="auto"/>
                <w:left w:val="none" w:sz="0" w:space="0" w:color="auto"/>
                <w:bottom w:val="none" w:sz="0" w:space="0" w:color="auto"/>
                <w:right w:val="none" w:sz="0" w:space="0" w:color="auto"/>
              </w:divBdr>
            </w:div>
          </w:divsChild>
        </w:div>
        <w:div w:id="1394737757">
          <w:marLeft w:val="0"/>
          <w:marRight w:val="0"/>
          <w:marTop w:val="0"/>
          <w:marBottom w:val="0"/>
          <w:divBdr>
            <w:top w:val="none" w:sz="0" w:space="0" w:color="auto"/>
            <w:left w:val="none" w:sz="0" w:space="0" w:color="auto"/>
            <w:bottom w:val="none" w:sz="0" w:space="0" w:color="auto"/>
            <w:right w:val="none" w:sz="0" w:space="0" w:color="auto"/>
          </w:divBdr>
        </w:div>
        <w:div w:id="1430659596">
          <w:marLeft w:val="0"/>
          <w:marRight w:val="0"/>
          <w:marTop w:val="0"/>
          <w:marBottom w:val="0"/>
          <w:divBdr>
            <w:top w:val="none" w:sz="0" w:space="0" w:color="auto"/>
            <w:left w:val="none" w:sz="0" w:space="0" w:color="auto"/>
            <w:bottom w:val="none" w:sz="0" w:space="0" w:color="auto"/>
            <w:right w:val="none" w:sz="0" w:space="0" w:color="auto"/>
          </w:divBdr>
        </w:div>
        <w:div w:id="1530607532">
          <w:marLeft w:val="0"/>
          <w:marRight w:val="0"/>
          <w:marTop w:val="0"/>
          <w:marBottom w:val="0"/>
          <w:divBdr>
            <w:top w:val="none" w:sz="0" w:space="0" w:color="auto"/>
            <w:left w:val="none" w:sz="0" w:space="0" w:color="auto"/>
            <w:bottom w:val="none" w:sz="0" w:space="0" w:color="auto"/>
            <w:right w:val="none" w:sz="0" w:space="0" w:color="auto"/>
          </w:divBdr>
        </w:div>
        <w:div w:id="1586842102">
          <w:marLeft w:val="0"/>
          <w:marRight w:val="0"/>
          <w:marTop w:val="0"/>
          <w:marBottom w:val="0"/>
          <w:divBdr>
            <w:top w:val="none" w:sz="0" w:space="0" w:color="auto"/>
            <w:left w:val="none" w:sz="0" w:space="0" w:color="auto"/>
            <w:bottom w:val="none" w:sz="0" w:space="0" w:color="auto"/>
            <w:right w:val="none" w:sz="0" w:space="0" w:color="auto"/>
          </w:divBdr>
        </w:div>
        <w:div w:id="1606382205">
          <w:marLeft w:val="0"/>
          <w:marRight w:val="0"/>
          <w:marTop w:val="0"/>
          <w:marBottom w:val="0"/>
          <w:divBdr>
            <w:top w:val="none" w:sz="0" w:space="0" w:color="auto"/>
            <w:left w:val="none" w:sz="0" w:space="0" w:color="auto"/>
            <w:bottom w:val="none" w:sz="0" w:space="0" w:color="auto"/>
            <w:right w:val="none" w:sz="0" w:space="0" w:color="auto"/>
          </w:divBdr>
          <w:divsChild>
            <w:div w:id="526648509">
              <w:marLeft w:val="0"/>
              <w:marRight w:val="0"/>
              <w:marTop w:val="0"/>
              <w:marBottom w:val="0"/>
              <w:divBdr>
                <w:top w:val="none" w:sz="0" w:space="0" w:color="auto"/>
                <w:left w:val="none" w:sz="0" w:space="0" w:color="auto"/>
                <w:bottom w:val="none" w:sz="0" w:space="0" w:color="auto"/>
                <w:right w:val="none" w:sz="0" w:space="0" w:color="auto"/>
              </w:divBdr>
            </w:div>
            <w:div w:id="571231230">
              <w:marLeft w:val="0"/>
              <w:marRight w:val="0"/>
              <w:marTop w:val="0"/>
              <w:marBottom w:val="0"/>
              <w:divBdr>
                <w:top w:val="none" w:sz="0" w:space="0" w:color="auto"/>
                <w:left w:val="none" w:sz="0" w:space="0" w:color="auto"/>
                <w:bottom w:val="none" w:sz="0" w:space="0" w:color="auto"/>
                <w:right w:val="none" w:sz="0" w:space="0" w:color="auto"/>
              </w:divBdr>
            </w:div>
            <w:div w:id="789905895">
              <w:marLeft w:val="0"/>
              <w:marRight w:val="0"/>
              <w:marTop w:val="0"/>
              <w:marBottom w:val="0"/>
              <w:divBdr>
                <w:top w:val="none" w:sz="0" w:space="0" w:color="auto"/>
                <w:left w:val="none" w:sz="0" w:space="0" w:color="auto"/>
                <w:bottom w:val="none" w:sz="0" w:space="0" w:color="auto"/>
                <w:right w:val="none" w:sz="0" w:space="0" w:color="auto"/>
              </w:divBdr>
            </w:div>
            <w:div w:id="1007026387">
              <w:marLeft w:val="0"/>
              <w:marRight w:val="0"/>
              <w:marTop w:val="0"/>
              <w:marBottom w:val="0"/>
              <w:divBdr>
                <w:top w:val="none" w:sz="0" w:space="0" w:color="auto"/>
                <w:left w:val="none" w:sz="0" w:space="0" w:color="auto"/>
                <w:bottom w:val="none" w:sz="0" w:space="0" w:color="auto"/>
                <w:right w:val="none" w:sz="0" w:space="0" w:color="auto"/>
              </w:divBdr>
            </w:div>
            <w:div w:id="2095661847">
              <w:marLeft w:val="0"/>
              <w:marRight w:val="0"/>
              <w:marTop w:val="0"/>
              <w:marBottom w:val="0"/>
              <w:divBdr>
                <w:top w:val="none" w:sz="0" w:space="0" w:color="auto"/>
                <w:left w:val="none" w:sz="0" w:space="0" w:color="auto"/>
                <w:bottom w:val="none" w:sz="0" w:space="0" w:color="auto"/>
                <w:right w:val="none" w:sz="0" w:space="0" w:color="auto"/>
              </w:divBdr>
            </w:div>
          </w:divsChild>
        </w:div>
        <w:div w:id="1673096351">
          <w:marLeft w:val="0"/>
          <w:marRight w:val="0"/>
          <w:marTop w:val="0"/>
          <w:marBottom w:val="0"/>
          <w:divBdr>
            <w:top w:val="none" w:sz="0" w:space="0" w:color="auto"/>
            <w:left w:val="none" w:sz="0" w:space="0" w:color="auto"/>
            <w:bottom w:val="none" w:sz="0" w:space="0" w:color="auto"/>
            <w:right w:val="none" w:sz="0" w:space="0" w:color="auto"/>
          </w:divBdr>
        </w:div>
        <w:div w:id="1688870415">
          <w:marLeft w:val="0"/>
          <w:marRight w:val="0"/>
          <w:marTop w:val="0"/>
          <w:marBottom w:val="0"/>
          <w:divBdr>
            <w:top w:val="none" w:sz="0" w:space="0" w:color="auto"/>
            <w:left w:val="none" w:sz="0" w:space="0" w:color="auto"/>
            <w:bottom w:val="none" w:sz="0" w:space="0" w:color="auto"/>
            <w:right w:val="none" w:sz="0" w:space="0" w:color="auto"/>
          </w:divBdr>
        </w:div>
        <w:div w:id="1690375580">
          <w:marLeft w:val="0"/>
          <w:marRight w:val="0"/>
          <w:marTop w:val="0"/>
          <w:marBottom w:val="0"/>
          <w:divBdr>
            <w:top w:val="none" w:sz="0" w:space="0" w:color="auto"/>
            <w:left w:val="none" w:sz="0" w:space="0" w:color="auto"/>
            <w:bottom w:val="none" w:sz="0" w:space="0" w:color="auto"/>
            <w:right w:val="none" w:sz="0" w:space="0" w:color="auto"/>
          </w:divBdr>
        </w:div>
        <w:div w:id="1704360344">
          <w:marLeft w:val="0"/>
          <w:marRight w:val="0"/>
          <w:marTop w:val="0"/>
          <w:marBottom w:val="0"/>
          <w:divBdr>
            <w:top w:val="none" w:sz="0" w:space="0" w:color="auto"/>
            <w:left w:val="none" w:sz="0" w:space="0" w:color="auto"/>
            <w:bottom w:val="none" w:sz="0" w:space="0" w:color="auto"/>
            <w:right w:val="none" w:sz="0" w:space="0" w:color="auto"/>
          </w:divBdr>
        </w:div>
        <w:div w:id="1736010391">
          <w:marLeft w:val="0"/>
          <w:marRight w:val="0"/>
          <w:marTop w:val="0"/>
          <w:marBottom w:val="0"/>
          <w:divBdr>
            <w:top w:val="none" w:sz="0" w:space="0" w:color="auto"/>
            <w:left w:val="none" w:sz="0" w:space="0" w:color="auto"/>
            <w:bottom w:val="none" w:sz="0" w:space="0" w:color="auto"/>
            <w:right w:val="none" w:sz="0" w:space="0" w:color="auto"/>
          </w:divBdr>
        </w:div>
        <w:div w:id="1786341741">
          <w:marLeft w:val="0"/>
          <w:marRight w:val="0"/>
          <w:marTop w:val="0"/>
          <w:marBottom w:val="0"/>
          <w:divBdr>
            <w:top w:val="none" w:sz="0" w:space="0" w:color="auto"/>
            <w:left w:val="none" w:sz="0" w:space="0" w:color="auto"/>
            <w:bottom w:val="none" w:sz="0" w:space="0" w:color="auto"/>
            <w:right w:val="none" w:sz="0" w:space="0" w:color="auto"/>
          </w:divBdr>
          <w:divsChild>
            <w:div w:id="600063927">
              <w:marLeft w:val="-75"/>
              <w:marRight w:val="0"/>
              <w:marTop w:val="30"/>
              <w:marBottom w:val="30"/>
              <w:divBdr>
                <w:top w:val="none" w:sz="0" w:space="0" w:color="auto"/>
                <w:left w:val="none" w:sz="0" w:space="0" w:color="auto"/>
                <w:bottom w:val="none" w:sz="0" w:space="0" w:color="auto"/>
                <w:right w:val="none" w:sz="0" w:space="0" w:color="auto"/>
              </w:divBdr>
              <w:divsChild>
                <w:div w:id="194125025">
                  <w:marLeft w:val="0"/>
                  <w:marRight w:val="0"/>
                  <w:marTop w:val="0"/>
                  <w:marBottom w:val="0"/>
                  <w:divBdr>
                    <w:top w:val="none" w:sz="0" w:space="0" w:color="auto"/>
                    <w:left w:val="none" w:sz="0" w:space="0" w:color="auto"/>
                    <w:bottom w:val="none" w:sz="0" w:space="0" w:color="auto"/>
                    <w:right w:val="none" w:sz="0" w:space="0" w:color="auto"/>
                  </w:divBdr>
                  <w:divsChild>
                    <w:div w:id="470562290">
                      <w:marLeft w:val="0"/>
                      <w:marRight w:val="0"/>
                      <w:marTop w:val="0"/>
                      <w:marBottom w:val="0"/>
                      <w:divBdr>
                        <w:top w:val="none" w:sz="0" w:space="0" w:color="auto"/>
                        <w:left w:val="none" w:sz="0" w:space="0" w:color="auto"/>
                        <w:bottom w:val="none" w:sz="0" w:space="0" w:color="auto"/>
                        <w:right w:val="none" w:sz="0" w:space="0" w:color="auto"/>
                      </w:divBdr>
                    </w:div>
                  </w:divsChild>
                </w:div>
                <w:div w:id="884564529">
                  <w:marLeft w:val="0"/>
                  <w:marRight w:val="0"/>
                  <w:marTop w:val="0"/>
                  <w:marBottom w:val="0"/>
                  <w:divBdr>
                    <w:top w:val="none" w:sz="0" w:space="0" w:color="auto"/>
                    <w:left w:val="none" w:sz="0" w:space="0" w:color="auto"/>
                    <w:bottom w:val="none" w:sz="0" w:space="0" w:color="auto"/>
                    <w:right w:val="none" w:sz="0" w:space="0" w:color="auto"/>
                  </w:divBdr>
                  <w:divsChild>
                    <w:div w:id="1814519269">
                      <w:marLeft w:val="0"/>
                      <w:marRight w:val="0"/>
                      <w:marTop w:val="0"/>
                      <w:marBottom w:val="0"/>
                      <w:divBdr>
                        <w:top w:val="none" w:sz="0" w:space="0" w:color="auto"/>
                        <w:left w:val="none" w:sz="0" w:space="0" w:color="auto"/>
                        <w:bottom w:val="none" w:sz="0" w:space="0" w:color="auto"/>
                        <w:right w:val="none" w:sz="0" w:space="0" w:color="auto"/>
                      </w:divBdr>
                    </w:div>
                  </w:divsChild>
                </w:div>
                <w:div w:id="1090202863">
                  <w:marLeft w:val="0"/>
                  <w:marRight w:val="0"/>
                  <w:marTop w:val="0"/>
                  <w:marBottom w:val="0"/>
                  <w:divBdr>
                    <w:top w:val="none" w:sz="0" w:space="0" w:color="auto"/>
                    <w:left w:val="none" w:sz="0" w:space="0" w:color="auto"/>
                    <w:bottom w:val="none" w:sz="0" w:space="0" w:color="auto"/>
                    <w:right w:val="none" w:sz="0" w:space="0" w:color="auto"/>
                  </w:divBdr>
                  <w:divsChild>
                    <w:div w:id="76367215">
                      <w:marLeft w:val="0"/>
                      <w:marRight w:val="0"/>
                      <w:marTop w:val="0"/>
                      <w:marBottom w:val="0"/>
                      <w:divBdr>
                        <w:top w:val="none" w:sz="0" w:space="0" w:color="auto"/>
                        <w:left w:val="none" w:sz="0" w:space="0" w:color="auto"/>
                        <w:bottom w:val="none" w:sz="0" w:space="0" w:color="auto"/>
                        <w:right w:val="none" w:sz="0" w:space="0" w:color="auto"/>
                      </w:divBdr>
                    </w:div>
                  </w:divsChild>
                </w:div>
                <w:div w:id="1500927961">
                  <w:marLeft w:val="0"/>
                  <w:marRight w:val="0"/>
                  <w:marTop w:val="0"/>
                  <w:marBottom w:val="0"/>
                  <w:divBdr>
                    <w:top w:val="none" w:sz="0" w:space="0" w:color="auto"/>
                    <w:left w:val="none" w:sz="0" w:space="0" w:color="auto"/>
                    <w:bottom w:val="none" w:sz="0" w:space="0" w:color="auto"/>
                    <w:right w:val="none" w:sz="0" w:space="0" w:color="auto"/>
                  </w:divBdr>
                  <w:divsChild>
                    <w:div w:id="159740795">
                      <w:marLeft w:val="0"/>
                      <w:marRight w:val="0"/>
                      <w:marTop w:val="0"/>
                      <w:marBottom w:val="0"/>
                      <w:divBdr>
                        <w:top w:val="none" w:sz="0" w:space="0" w:color="auto"/>
                        <w:left w:val="none" w:sz="0" w:space="0" w:color="auto"/>
                        <w:bottom w:val="none" w:sz="0" w:space="0" w:color="auto"/>
                        <w:right w:val="none" w:sz="0" w:space="0" w:color="auto"/>
                      </w:divBdr>
                    </w:div>
                    <w:div w:id="284388941">
                      <w:marLeft w:val="0"/>
                      <w:marRight w:val="0"/>
                      <w:marTop w:val="0"/>
                      <w:marBottom w:val="0"/>
                      <w:divBdr>
                        <w:top w:val="none" w:sz="0" w:space="0" w:color="auto"/>
                        <w:left w:val="none" w:sz="0" w:space="0" w:color="auto"/>
                        <w:bottom w:val="none" w:sz="0" w:space="0" w:color="auto"/>
                        <w:right w:val="none" w:sz="0" w:space="0" w:color="auto"/>
                      </w:divBdr>
                    </w:div>
                    <w:div w:id="535778412">
                      <w:marLeft w:val="0"/>
                      <w:marRight w:val="0"/>
                      <w:marTop w:val="0"/>
                      <w:marBottom w:val="0"/>
                      <w:divBdr>
                        <w:top w:val="none" w:sz="0" w:space="0" w:color="auto"/>
                        <w:left w:val="none" w:sz="0" w:space="0" w:color="auto"/>
                        <w:bottom w:val="none" w:sz="0" w:space="0" w:color="auto"/>
                        <w:right w:val="none" w:sz="0" w:space="0" w:color="auto"/>
                      </w:divBdr>
                    </w:div>
                    <w:div w:id="1536622628">
                      <w:marLeft w:val="0"/>
                      <w:marRight w:val="0"/>
                      <w:marTop w:val="0"/>
                      <w:marBottom w:val="0"/>
                      <w:divBdr>
                        <w:top w:val="none" w:sz="0" w:space="0" w:color="auto"/>
                        <w:left w:val="none" w:sz="0" w:space="0" w:color="auto"/>
                        <w:bottom w:val="none" w:sz="0" w:space="0" w:color="auto"/>
                        <w:right w:val="none" w:sz="0" w:space="0" w:color="auto"/>
                      </w:divBdr>
                    </w:div>
                    <w:div w:id="1537158554">
                      <w:marLeft w:val="0"/>
                      <w:marRight w:val="0"/>
                      <w:marTop w:val="0"/>
                      <w:marBottom w:val="0"/>
                      <w:divBdr>
                        <w:top w:val="none" w:sz="0" w:space="0" w:color="auto"/>
                        <w:left w:val="none" w:sz="0" w:space="0" w:color="auto"/>
                        <w:bottom w:val="none" w:sz="0" w:space="0" w:color="auto"/>
                        <w:right w:val="none" w:sz="0" w:space="0" w:color="auto"/>
                      </w:divBdr>
                    </w:div>
                    <w:div w:id="1649630562">
                      <w:marLeft w:val="0"/>
                      <w:marRight w:val="0"/>
                      <w:marTop w:val="0"/>
                      <w:marBottom w:val="0"/>
                      <w:divBdr>
                        <w:top w:val="none" w:sz="0" w:space="0" w:color="auto"/>
                        <w:left w:val="none" w:sz="0" w:space="0" w:color="auto"/>
                        <w:bottom w:val="none" w:sz="0" w:space="0" w:color="auto"/>
                        <w:right w:val="none" w:sz="0" w:space="0" w:color="auto"/>
                      </w:divBdr>
                    </w:div>
                    <w:div w:id="17919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7486">
          <w:marLeft w:val="0"/>
          <w:marRight w:val="0"/>
          <w:marTop w:val="0"/>
          <w:marBottom w:val="0"/>
          <w:divBdr>
            <w:top w:val="none" w:sz="0" w:space="0" w:color="auto"/>
            <w:left w:val="none" w:sz="0" w:space="0" w:color="auto"/>
            <w:bottom w:val="none" w:sz="0" w:space="0" w:color="auto"/>
            <w:right w:val="none" w:sz="0" w:space="0" w:color="auto"/>
          </w:divBdr>
        </w:div>
        <w:div w:id="1842970284">
          <w:marLeft w:val="0"/>
          <w:marRight w:val="0"/>
          <w:marTop w:val="0"/>
          <w:marBottom w:val="0"/>
          <w:divBdr>
            <w:top w:val="none" w:sz="0" w:space="0" w:color="auto"/>
            <w:left w:val="none" w:sz="0" w:space="0" w:color="auto"/>
            <w:bottom w:val="none" w:sz="0" w:space="0" w:color="auto"/>
            <w:right w:val="none" w:sz="0" w:space="0" w:color="auto"/>
          </w:divBdr>
          <w:divsChild>
            <w:div w:id="380444213">
              <w:marLeft w:val="0"/>
              <w:marRight w:val="0"/>
              <w:marTop w:val="0"/>
              <w:marBottom w:val="0"/>
              <w:divBdr>
                <w:top w:val="none" w:sz="0" w:space="0" w:color="auto"/>
                <w:left w:val="none" w:sz="0" w:space="0" w:color="auto"/>
                <w:bottom w:val="none" w:sz="0" w:space="0" w:color="auto"/>
                <w:right w:val="none" w:sz="0" w:space="0" w:color="auto"/>
              </w:divBdr>
            </w:div>
            <w:div w:id="501507116">
              <w:marLeft w:val="0"/>
              <w:marRight w:val="0"/>
              <w:marTop w:val="0"/>
              <w:marBottom w:val="0"/>
              <w:divBdr>
                <w:top w:val="none" w:sz="0" w:space="0" w:color="auto"/>
                <w:left w:val="none" w:sz="0" w:space="0" w:color="auto"/>
                <w:bottom w:val="none" w:sz="0" w:space="0" w:color="auto"/>
                <w:right w:val="none" w:sz="0" w:space="0" w:color="auto"/>
              </w:divBdr>
            </w:div>
            <w:div w:id="829635383">
              <w:marLeft w:val="0"/>
              <w:marRight w:val="0"/>
              <w:marTop w:val="0"/>
              <w:marBottom w:val="0"/>
              <w:divBdr>
                <w:top w:val="none" w:sz="0" w:space="0" w:color="auto"/>
                <w:left w:val="none" w:sz="0" w:space="0" w:color="auto"/>
                <w:bottom w:val="none" w:sz="0" w:space="0" w:color="auto"/>
                <w:right w:val="none" w:sz="0" w:space="0" w:color="auto"/>
              </w:divBdr>
            </w:div>
            <w:div w:id="985663476">
              <w:marLeft w:val="0"/>
              <w:marRight w:val="0"/>
              <w:marTop w:val="0"/>
              <w:marBottom w:val="0"/>
              <w:divBdr>
                <w:top w:val="none" w:sz="0" w:space="0" w:color="auto"/>
                <w:left w:val="none" w:sz="0" w:space="0" w:color="auto"/>
                <w:bottom w:val="none" w:sz="0" w:space="0" w:color="auto"/>
                <w:right w:val="none" w:sz="0" w:space="0" w:color="auto"/>
              </w:divBdr>
            </w:div>
            <w:div w:id="1158687671">
              <w:marLeft w:val="0"/>
              <w:marRight w:val="0"/>
              <w:marTop w:val="0"/>
              <w:marBottom w:val="0"/>
              <w:divBdr>
                <w:top w:val="none" w:sz="0" w:space="0" w:color="auto"/>
                <w:left w:val="none" w:sz="0" w:space="0" w:color="auto"/>
                <w:bottom w:val="none" w:sz="0" w:space="0" w:color="auto"/>
                <w:right w:val="none" w:sz="0" w:space="0" w:color="auto"/>
              </w:divBdr>
            </w:div>
          </w:divsChild>
        </w:div>
        <w:div w:id="1909341112">
          <w:marLeft w:val="0"/>
          <w:marRight w:val="0"/>
          <w:marTop w:val="0"/>
          <w:marBottom w:val="0"/>
          <w:divBdr>
            <w:top w:val="none" w:sz="0" w:space="0" w:color="auto"/>
            <w:left w:val="none" w:sz="0" w:space="0" w:color="auto"/>
            <w:bottom w:val="none" w:sz="0" w:space="0" w:color="auto"/>
            <w:right w:val="none" w:sz="0" w:space="0" w:color="auto"/>
          </w:divBdr>
          <w:divsChild>
            <w:div w:id="325979016">
              <w:marLeft w:val="0"/>
              <w:marRight w:val="0"/>
              <w:marTop w:val="0"/>
              <w:marBottom w:val="0"/>
              <w:divBdr>
                <w:top w:val="none" w:sz="0" w:space="0" w:color="auto"/>
                <w:left w:val="none" w:sz="0" w:space="0" w:color="auto"/>
                <w:bottom w:val="none" w:sz="0" w:space="0" w:color="auto"/>
                <w:right w:val="none" w:sz="0" w:space="0" w:color="auto"/>
              </w:divBdr>
            </w:div>
            <w:div w:id="1155104011">
              <w:marLeft w:val="0"/>
              <w:marRight w:val="0"/>
              <w:marTop w:val="0"/>
              <w:marBottom w:val="0"/>
              <w:divBdr>
                <w:top w:val="none" w:sz="0" w:space="0" w:color="auto"/>
                <w:left w:val="none" w:sz="0" w:space="0" w:color="auto"/>
                <w:bottom w:val="none" w:sz="0" w:space="0" w:color="auto"/>
                <w:right w:val="none" w:sz="0" w:space="0" w:color="auto"/>
              </w:divBdr>
            </w:div>
            <w:div w:id="1180047488">
              <w:marLeft w:val="0"/>
              <w:marRight w:val="0"/>
              <w:marTop w:val="0"/>
              <w:marBottom w:val="0"/>
              <w:divBdr>
                <w:top w:val="none" w:sz="0" w:space="0" w:color="auto"/>
                <w:left w:val="none" w:sz="0" w:space="0" w:color="auto"/>
                <w:bottom w:val="none" w:sz="0" w:space="0" w:color="auto"/>
                <w:right w:val="none" w:sz="0" w:space="0" w:color="auto"/>
              </w:divBdr>
            </w:div>
            <w:div w:id="1450317211">
              <w:marLeft w:val="0"/>
              <w:marRight w:val="0"/>
              <w:marTop w:val="0"/>
              <w:marBottom w:val="0"/>
              <w:divBdr>
                <w:top w:val="none" w:sz="0" w:space="0" w:color="auto"/>
                <w:left w:val="none" w:sz="0" w:space="0" w:color="auto"/>
                <w:bottom w:val="none" w:sz="0" w:space="0" w:color="auto"/>
                <w:right w:val="none" w:sz="0" w:space="0" w:color="auto"/>
              </w:divBdr>
            </w:div>
            <w:div w:id="1990819052">
              <w:marLeft w:val="0"/>
              <w:marRight w:val="0"/>
              <w:marTop w:val="0"/>
              <w:marBottom w:val="0"/>
              <w:divBdr>
                <w:top w:val="none" w:sz="0" w:space="0" w:color="auto"/>
                <w:left w:val="none" w:sz="0" w:space="0" w:color="auto"/>
                <w:bottom w:val="none" w:sz="0" w:space="0" w:color="auto"/>
                <w:right w:val="none" w:sz="0" w:space="0" w:color="auto"/>
              </w:divBdr>
            </w:div>
          </w:divsChild>
        </w:div>
        <w:div w:id="1932086590">
          <w:marLeft w:val="0"/>
          <w:marRight w:val="0"/>
          <w:marTop w:val="0"/>
          <w:marBottom w:val="0"/>
          <w:divBdr>
            <w:top w:val="none" w:sz="0" w:space="0" w:color="auto"/>
            <w:left w:val="none" w:sz="0" w:space="0" w:color="auto"/>
            <w:bottom w:val="none" w:sz="0" w:space="0" w:color="auto"/>
            <w:right w:val="none" w:sz="0" w:space="0" w:color="auto"/>
          </w:divBdr>
          <w:divsChild>
            <w:div w:id="36050174">
              <w:marLeft w:val="0"/>
              <w:marRight w:val="0"/>
              <w:marTop w:val="0"/>
              <w:marBottom w:val="0"/>
              <w:divBdr>
                <w:top w:val="none" w:sz="0" w:space="0" w:color="auto"/>
                <w:left w:val="none" w:sz="0" w:space="0" w:color="auto"/>
                <w:bottom w:val="none" w:sz="0" w:space="0" w:color="auto"/>
                <w:right w:val="none" w:sz="0" w:space="0" w:color="auto"/>
              </w:divBdr>
            </w:div>
            <w:div w:id="1018196911">
              <w:marLeft w:val="0"/>
              <w:marRight w:val="0"/>
              <w:marTop w:val="0"/>
              <w:marBottom w:val="0"/>
              <w:divBdr>
                <w:top w:val="none" w:sz="0" w:space="0" w:color="auto"/>
                <w:left w:val="none" w:sz="0" w:space="0" w:color="auto"/>
                <w:bottom w:val="none" w:sz="0" w:space="0" w:color="auto"/>
                <w:right w:val="none" w:sz="0" w:space="0" w:color="auto"/>
              </w:divBdr>
            </w:div>
            <w:div w:id="1131091696">
              <w:marLeft w:val="0"/>
              <w:marRight w:val="0"/>
              <w:marTop w:val="0"/>
              <w:marBottom w:val="0"/>
              <w:divBdr>
                <w:top w:val="none" w:sz="0" w:space="0" w:color="auto"/>
                <w:left w:val="none" w:sz="0" w:space="0" w:color="auto"/>
                <w:bottom w:val="none" w:sz="0" w:space="0" w:color="auto"/>
                <w:right w:val="none" w:sz="0" w:space="0" w:color="auto"/>
              </w:divBdr>
            </w:div>
            <w:div w:id="1539854055">
              <w:marLeft w:val="0"/>
              <w:marRight w:val="0"/>
              <w:marTop w:val="0"/>
              <w:marBottom w:val="0"/>
              <w:divBdr>
                <w:top w:val="none" w:sz="0" w:space="0" w:color="auto"/>
                <w:left w:val="none" w:sz="0" w:space="0" w:color="auto"/>
                <w:bottom w:val="none" w:sz="0" w:space="0" w:color="auto"/>
                <w:right w:val="none" w:sz="0" w:space="0" w:color="auto"/>
              </w:divBdr>
            </w:div>
            <w:div w:id="1683126235">
              <w:marLeft w:val="0"/>
              <w:marRight w:val="0"/>
              <w:marTop w:val="0"/>
              <w:marBottom w:val="0"/>
              <w:divBdr>
                <w:top w:val="none" w:sz="0" w:space="0" w:color="auto"/>
                <w:left w:val="none" w:sz="0" w:space="0" w:color="auto"/>
                <w:bottom w:val="none" w:sz="0" w:space="0" w:color="auto"/>
                <w:right w:val="none" w:sz="0" w:space="0" w:color="auto"/>
              </w:divBdr>
            </w:div>
          </w:divsChild>
        </w:div>
        <w:div w:id="2033920584">
          <w:marLeft w:val="0"/>
          <w:marRight w:val="0"/>
          <w:marTop w:val="0"/>
          <w:marBottom w:val="0"/>
          <w:divBdr>
            <w:top w:val="none" w:sz="0" w:space="0" w:color="auto"/>
            <w:left w:val="none" w:sz="0" w:space="0" w:color="auto"/>
            <w:bottom w:val="none" w:sz="0" w:space="0" w:color="auto"/>
            <w:right w:val="none" w:sz="0" w:space="0" w:color="auto"/>
          </w:divBdr>
        </w:div>
        <w:div w:id="2059358953">
          <w:marLeft w:val="0"/>
          <w:marRight w:val="0"/>
          <w:marTop w:val="0"/>
          <w:marBottom w:val="0"/>
          <w:divBdr>
            <w:top w:val="none" w:sz="0" w:space="0" w:color="auto"/>
            <w:left w:val="none" w:sz="0" w:space="0" w:color="auto"/>
            <w:bottom w:val="none" w:sz="0" w:space="0" w:color="auto"/>
            <w:right w:val="none" w:sz="0" w:space="0" w:color="auto"/>
          </w:divBdr>
        </w:div>
      </w:divsChild>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83390516">
      <w:bodyDiv w:val="1"/>
      <w:marLeft w:val="0"/>
      <w:marRight w:val="0"/>
      <w:marTop w:val="0"/>
      <w:marBottom w:val="0"/>
      <w:divBdr>
        <w:top w:val="none" w:sz="0" w:space="0" w:color="auto"/>
        <w:left w:val="none" w:sz="0" w:space="0" w:color="auto"/>
        <w:bottom w:val="none" w:sz="0" w:space="0" w:color="auto"/>
        <w:right w:val="none" w:sz="0" w:space="0" w:color="auto"/>
      </w:divBdr>
    </w:div>
    <w:div w:id="2024427770">
      <w:bodyDiv w:val="1"/>
      <w:marLeft w:val="0"/>
      <w:marRight w:val="0"/>
      <w:marTop w:val="0"/>
      <w:marBottom w:val="0"/>
      <w:divBdr>
        <w:top w:val="none" w:sz="0" w:space="0" w:color="auto"/>
        <w:left w:val="none" w:sz="0" w:space="0" w:color="auto"/>
        <w:bottom w:val="none" w:sz="0" w:space="0" w:color="auto"/>
        <w:right w:val="none" w:sz="0" w:space="0" w:color="auto"/>
      </w:divBdr>
      <w:divsChild>
        <w:div w:id="261256634">
          <w:marLeft w:val="0"/>
          <w:marRight w:val="0"/>
          <w:marTop w:val="0"/>
          <w:marBottom w:val="0"/>
          <w:divBdr>
            <w:top w:val="none" w:sz="0" w:space="0" w:color="auto"/>
            <w:left w:val="none" w:sz="0" w:space="0" w:color="auto"/>
            <w:bottom w:val="none" w:sz="0" w:space="0" w:color="auto"/>
            <w:right w:val="none" w:sz="0" w:space="0" w:color="auto"/>
          </w:divBdr>
          <w:divsChild>
            <w:div w:id="1665814621">
              <w:marLeft w:val="0"/>
              <w:marRight w:val="0"/>
              <w:marTop w:val="0"/>
              <w:marBottom w:val="0"/>
              <w:divBdr>
                <w:top w:val="none" w:sz="0" w:space="0" w:color="auto"/>
                <w:left w:val="none" w:sz="0" w:space="0" w:color="auto"/>
                <w:bottom w:val="none" w:sz="0" w:space="0" w:color="auto"/>
                <w:right w:val="none" w:sz="0" w:space="0" w:color="auto"/>
              </w:divBdr>
            </w:div>
          </w:divsChild>
        </w:div>
        <w:div w:id="284626829">
          <w:marLeft w:val="0"/>
          <w:marRight w:val="0"/>
          <w:marTop w:val="0"/>
          <w:marBottom w:val="0"/>
          <w:divBdr>
            <w:top w:val="none" w:sz="0" w:space="0" w:color="auto"/>
            <w:left w:val="none" w:sz="0" w:space="0" w:color="auto"/>
            <w:bottom w:val="none" w:sz="0" w:space="0" w:color="auto"/>
            <w:right w:val="none" w:sz="0" w:space="0" w:color="auto"/>
          </w:divBdr>
          <w:divsChild>
            <w:div w:id="143011354">
              <w:marLeft w:val="0"/>
              <w:marRight w:val="0"/>
              <w:marTop w:val="0"/>
              <w:marBottom w:val="0"/>
              <w:divBdr>
                <w:top w:val="none" w:sz="0" w:space="0" w:color="auto"/>
                <w:left w:val="none" w:sz="0" w:space="0" w:color="auto"/>
                <w:bottom w:val="none" w:sz="0" w:space="0" w:color="auto"/>
                <w:right w:val="none" w:sz="0" w:space="0" w:color="auto"/>
              </w:divBdr>
            </w:div>
            <w:div w:id="502010060">
              <w:marLeft w:val="0"/>
              <w:marRight w:val="0"/>
              <w:marTop w:val="0"/>
              <w:marBottom w:val="0"/>
              <w:divBdr>
                <w:top w:val="none" w:sz="0" w:space="0" w:color="auto"/>
                <w:left w:val="none" w:sz="0" w:space="0" w:color="auto"/>
                <w:bottom w:val="none" w:sz="0" w:space="0" w:color="auto"/>
                <w:right w:val="none" w:sz="0" w:space="0" w:color="auto"/>
              </w:divBdr>
            </w:div>
            <w:div w:id="643658559">
              <w:marLeft w:val="0"/>
              <w:marRight w:val="0"/>
              <w:marTop w:val="0"/>
              <w:marBottom w:val="0"/>
              <w:divBdr>
                <w:top w:val="none" w:sz="0" w:space="0" w:color="auto"/>
                <w:left w:val="none" w:sz="0" w:space="0" w:color="auto"/>
                <w:bottom w:val="none" w:sz="0" w:space="0" w:color="auto"/>
                <w:right w:val="none" w:sz="0" w:space="0" w:color="auto"/>
              </w:divBdr>
            </w:div>
            <w:div w:id="725765144">
              <w:marLeft w:val="0"/>
              <w:marRight w:val="0"/>
              <w:marTop w:val="0"/>
              <w:marBottom w:val="0"/>
              <w:divBdr>
                <w:top w:val="none" w:sz="0" w:space="0" w:color="auto"/>
                <w:left w:val="none" w:sz="0" w:space="0" w:color="auto"/>
                <w:bottom w:val="none" w:sz="0" w:space="0" w:color="auto"/>
                <w:right w:val="none" w:sz="0" w:space="0" w:color="auto"/>
              </w:divBdr>
            </w:div>
            <w:div w:id="1210142386">
              <w:marLeft w:val="0"/>
              <w:marRight w:val="0"/>
              <w:marTop w:val="0"/>
              <w:marBottom w:val="0"/>
              <w:divBdr>
                <w:top w:val="none" w:sz="0" w:space="0" w:color="auto"/>
                <w:left w:val="none" w:sz="0" w:space="0" w:color="auto"/>
                <w:bottom w:val="none" w:sz="0" w:space="0" w:color="auto"/>
                <w:right w:val="none" w:sz="0" w:space="0" w:color="auto"/>
              </w:divBdr>
            </w:div>
            <w:div w:id="1414159167">
              <w:marLeft w:val="0"/>
              <w:marRight w:val="0"/>
              <w:marTop w:val="0"/>
              <w:marBottom w:val="0"/>
              <w:divBdr>
                <w:top w:val="none" w:sz="0" w:space="0" w:color="auto"/>
                <w:left w:val="none" w:sz="0" w:space="0" w:color="auto"/>
                <w:bottom w:val="none" w:sz="0" w:space="0" w:color="auto"/>
                <w:right w:val="none" w:sz="0" w:space="0" w:color="auto"/>
              </w:divBdr>
            </w:div>
            <w:div w:id="1762944949">
              <w:marLeft w:val="0"/>
              <w:marRight w:val="0"/>
              <w:marTop w:val="0"/>
              <w:marBottom w:val="0"/>
              <w:divBdr>
                <w:top w:val="none" w:sz="0" w:space="0" w:color="auto"/>
                <w:left w:val="none" w:sz="0" w:space="0" w:color="auto"/>
                <w:bottom w:val="none" w:sz="0" w:space="0" w:color="auto"/>
                <w:right w:val="none" w:sz="0" w:space="0" w:color="auto"/>
              </w:divBdr>
            </w:div>
            <w:div w:id="1913000234">
              <w:marLeft w:val="0"/>
              <w:marRight w:val="0"/>
              <w:marTop w:val="0"/>
              <w:marBottom w:val="0"/>
              <w:divBdr>
                <w:top w:val="none" w:sz="0" w:space="0" w:color="auto"/>
                <w:left w:val="none" w:sz="0" w:space="0" w:color="auto"/>
                <w:bottom w:val="none" w:sz="0" w:space="0" w:color="auto"/>
                <w:right w:val="none" w:sz="0" w:space="0" w:color="auto"/>
              </w:divBdr>
            </w:div>
          </w:divsChild>
        </w:div>
        <w:div w:id="701512642">
          <w:marLeft w:val="0"/>
          <w:marRight w:val="0"/>
          <w:marTop w:val="0"/>
          <w:marBottom w:val="0"/>
          <w:divBdr>
            <w:top w:val="none" w:sz="0" w:space="0" w:color="auto"/>
            <w:left w:val="none" w:sz="0" w:space="0" w:color="auto"/>
            <w:bottom w:val="none" w:sz="0" w:space="0" w:color="auto"/>
            <w:right w:val="none" w:sz="0" w:space="0" w:color="auto"/>
          </w:divBdr>
          <w:divsChild>
            <w:div w:id="669144061">
              <w:marLeft w:val="0"/>
              <w:marRight w:val="0"/>
              <w:marTop w:val="0"/>
              <w:marBottom w:val="0"/>
              <w:divBdr>
                <w:top w:val="none" w:sz="0" w:space="0" w:color="auto"/>
                <w:left w:val="none" w:sz="0" w:space="0" w:color="auto"/>
                <w:bottom w:val="none" w:sz="0" w:space="0" w:color="auto"/>
                <w:right w:val="none" w:sz="0" w:space="0" w:color="auto"/>
              </w:divBdr>
            </w:div>
          </w:divsChild>
        </w:div>
        <w:div w:id="851602056">
          <w:marLeft w:val="0"/>
          <w:marRight w:val="0"/>
          <w:marTop w:val="0"/>
          <w:marBottom w:val="0"/>
          <w:divBdr>
            <w:top w:val="none" w:sz="0" w:space="0" w:color="auto"/>
            <w:left w:val="none" w:sz="0" w:space="0" w:color="auto"/>
            <w:bottom w:val="none" w:sz="0" w:space="0" w:color="auto"/>
            <w:right w:val="none" w:sz="0" w:space="0" w:color="auto"/>
          </w:divBdr>
          <w:divsChild>
            <w:div w:id="516506977">
              <w:marLeft w:val="0"/>
              <w:marRight w:val="0"/>
              <w:marTop w:val="0"/>
              <w:marBottom w:val="0"/>
              <w:divBdr>
                <w:top w:val="none" w:sz="0" w:space="0" w:color="auto"/>
                <w:left w:val="none" w:sz="0" w:space="0" w:color="auto"/>
                <w:bottom w:val="none" w:sz="0" w:space="0" w:color="auto"/>
                <w:right w:val="none" w:sz="0" w:space="0" w:color="auto"/>
              </w:divBdr>
            </w:div>
          </w:divsChild>
        </w:div>
        <w:div w:id="939871986">
          <w:marLeft w:val="0"/>
          <w:marRight w:val="0"/>
          <w:marTop w:val="0"/>
          <w:marBottom w:val="0"/>
          <w:divBdr>
            <w:top w:val="none" w:sz="0" w:space="0" w:color="auto"/>
            <w:left w:val="none" w:sz="0" w:space="0" w:color="auto"/>
            <w:bottom w:val="none" w:sz="0" w:space="0" w:color="auto"/>
            <w:right w:val="none" w:sz="0" w:space="0" w:color="auto"/>
          </w:divBdr>
          <w:divsChild>
            <w:div w:id="2048095388">
              <w:marLeft w:val="0"/>
              <w:marRight w:val="0"/>
              <w:marTop w:val="0"/>
              <w:marBottom w:val="0"/>
              <w:divBdr>
                <w:top w:val="none" w:sz="0" w:space="0" w:color="auto"/>
                <w:left w:val="none" w:sz="0" w:space="0" w:color="auto"/>
                <w:bottom w:val="none" w:sz="0" w:space="0" w:color="auto"/>
                <w:right w:val="none" w:sz="0" w:space="0" w:color="auto"/>
              </w:divBdr>
            </w:div>
          </w:divsChild>
        </w:div>
        <w:div w:id="1064984382">
          <w:marLeft w:val="0"/>
          <w:marRight w:val="0"/>
          <w:marTop w:val="0"/>
          <w:marBottom w:val="0"/>
          <w:divBdr>
            <w:top w:val="none" w:sz="0" w:space="0" w:color="auto"/>
            <w:left w:val="none" w:sz="0" w:space="0" w:color="auto"/>
            <w:bottom w:val="none" w:sz="0" w:space="0" w:color="auto"/>
            <w:right w:val="none" w:sz="0" w:space="0" w:color="auto"/>
          </w:divBdr>
          <w:divsChild>
            <w:div w:id="1785150920">
              <w:marLeft w:val="0"/>
              <w:marRight w:val="0"/>
              <w:marTop w:val="0"/>
              <w:marBottom w:val="0"/>
              <w:divBdr>
                <w:top w:val="none" w:sz="0" w:space="0" w:color="auto"/>
                <w:left w:val="none" w:sz="0" w:space="0" w:color="auto"/>
                <w:bottom w:val="none" w:sz="0" w:space="0" w:color="auto"/>
                <w:right w:val="none" w:sz="0" w:space="0" w:color="auto"/>
              </w:divBdr>
            </w:div>
          </w:divsChild>
        </w:div>
        <w:div w:id="1389567307">
          <w:marLeft w:val="0"/>
          <w:marRight w:val="0"/>
          <w:marTop w:val="0"/>
          <w:marBottom w:val="0"/>
          <w:divBdr>
            <w:top w:val="none" w:sz="0" w:space="0" w:color="auto"/>
            <w:left w:val="none" w:sz="0" w:space="0" w:color="auto"/>
            <w:bottom w:val="none" w:sz="0" w:space="0" w:color="auto"/>
            <w:right w:val="none" w:sz="0" w:space="0" w:color="auto"/>
          </w:divBdr>
          <w:divsChild>
            <w:div w:id="208959428">
              <w:marLeft w:val="0"/>
              <w:marRight w:val="0"/>
              <w:marTop w:val="0"/>
              <w:marBottom w:val="0"/>
              <w:divBdr>
                <w:top w:val="none" w:sz="0" w:space="0" w:color="auto"/>
                <w:left w:val="none" w:sz="0" w:space="0" w:color="auto"/>
                <w:bottom w:val="none" w:sz="0" w:space="0" w:color="auto"/>
                <w:right w:val="none" w:sz="0" w:space="0" w:color="auto"/>
              </w:divBdr>
            </w:div>
          </w:divsChild>
        </w:div>
        <w:div w:id="1454010042">
          <w:marLeft w:val="0"/>
          <w:marRight w:val="0"/>
          <w:marTop w:val="0"/>
          <w:marBottom w:val="0"/>
          <w:divBdr>
            <w:top w:val="none" w:sz="0" w:space="0" w:color="auto"/>
            <w:left w:val="none" w:sz="0" w:space="0" w:color="auto"/>
            <w:bottom w:val="none" w:sz="0" w:space="0" w:color="auto"/>
            <w:right w:val="none" w:sz="0" w:space="0" w:color="auto"/>
          </w:divBdr>
          <w:divsChild>
            <w:div w:id="1899171036">
              <w:marLeft w:val="0"/>
              <w:marRight w:val="0"/>
              <w:marTop w:val="0"/>
              <w:marBottom w:val="0"/>
              <w:divBdr>
                <w:top w:val="none" w:sz="0" w:space="0" w:color="auto"/>
                <w:left w:val="none" w:sz="0" w:space="0" w:color="auto"/>
                <w:bottom w:val="none" w:sz="0" w:space="0" w:color="auto"/>
                <w:right w:val="none" w:sz="0" w:space="0" w:color="auto"/>
              </w:divBdr>
            </w:div>
          </w:divsChild>
        </w:div>
        <w:div w:id="1527518596">
          <w:marLeft w:val="0"/>
          <w:marRight w:val="0"/>
          <w:marTop w:val="0"/>
          <w:marBottom w:val="0"/>
          <w:divBdr>
            <w:top w:val="none" w:sz="0" w:space="0" w:color="auto"/>
            <w:left w:val="none" w:sz="0" w:space="0" w:color="auto"/>
            <w:bottom w:val="none" w:sz="0" w:space="0" w:color="auto"/>
            <w:right w:val="none" w:sz="0" w:space="0" w:color="auto"/>
          </w:divBdr>
          <w:divsChild>
            <w:div w:id="619072316">
              <w:marLeft w:val="0"/>
              <w:marRight w:val="0"/>
              <w:marTop w:val="0"/>
              <w:marBottom w:val="0"/>
              <w:divBdr>
                <w:top w:val="none" w:sz="0" w:space="0" w:color="auto"/>
                <w:left w:val="none" w:sz="0" w:space="0" w:color="auto"/>
                <w:bottom w:val="none" w:sz="0" w:space="0" w:color="auto"/>
                <w:right w:val="none" w:sz="0" w:space="0" w:color="auto"/>
              </w:divBdr>
            </w:div>
          </w:divsChild>
        </w:div>
        <w:div w:id="1968655795">
          <w:marLeft w:val="0"/>
          <w:marRight w:val="0"/>
          <w:marTop w:val="0"/>
          <w:marBottom w:val="0"/>
          <w:divBdr>
            <w:top w:val="none" w:sz="0" w:space="0" w:color="auto"/>
            <w:left w:val="none" w:sz="0" w:space="0" w:color="auto"/>
            <w:bottom w:val="none" w:sz="0" w:space="0" w:color="auto"/>
            <w:right w:val="none" w:sz="0" w:space="0" w:color="auto"/>
          </w:divBdr>
          <w:divsChild>
            <w:div w:id="3459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4EFE5-0E58-4C3F-88EE-ED180FD7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9</Pages>
  <Words>5246</Words>
  <Characters>28855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263</cp:revision>
  <cp:lastPrinted>2019-12-12T15:20:00Z</cp:lastPrinted>
  <dcterms:created xsi:type="dcterms:W3CDTF">2023-04-11T16:50:00Z</dcterms:created>
  <dcterms:modified xsi:type="dcterms:W3CDTF">2023-05-02T19:21:00Z</dcterms:modified>
</cp:coreProperties>
</file>