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17DC" w14:textId="02B90FF1" w:rsidR="003818E0" w:rsidRPr="002D1E16" w:rsidRDefault="000E4CFD" w:rsidP="00C719F0">
      <w:pPr>
        <w:spacing w:after="0" w:line="460" w:lineRule="exact"/>
        <w:jc w:val="both"/>
        <w:rPr>
          <w:rFonts w:asciiTheme="minorHAnsi" w:hAnsiTheme="minorHAnsi" w:cstheme="minorHAnsi"/>
        </w:rPr>
      </w:pPr>
      <w:r w:rsidRPr="002D1E16">
        <w:rPr>
          <w:rFonts w:asciiTheme="minorHAnsi" w:hAnsiTheme="minorHAnsi" w:cstheme="minorHAnsi"/>
          <w:b/>
          <w:bCs/>
        </w:rPr>
        <w:t>ACTA</w:t>
      </w:r>
      <w:r w:rsidR="002B5359" w:rsidRPr="002D1E16">
        <w:rPr>
          <w:rFonts w:asciiTheme="minorHAnsi" w:hAnsiTheme="minorHAnsi" w:cstheme="minorHAnsi"/>
          <w:b/>
          <w:bCs/>
        </w:rPr>
        <w:t xml:space="preserve"> ORDINARIA</w:t>
      </w:r>
      <w:r w:rsidR="008356CF" w:rsidRPr="002D1E16">
        <w:rPr>
          <w:rFonts w:asciiTheme="minorHAnsi" w:hAnsiTheme="minorHAnsi" w:cstheme="minorHAnsi"/>
          <w:b/>
          <w:bCs/>
        </w:rPr>
        <w:t xml:space="preserve"> </w:t>
      </w:r>
      <w:r w:rsidR="00B56DBA" w:rsidRPr="002D1E16">
        <w:rPr>
          <w:rFonts w:asciiTheme="minorHAnsi" w:hAnsiTheme="minorHAnsi" w:cstheme="minorHAnsi"/>
          <w:b/>
          <w:bCs/>
        </w:rPr>
        <w:t>0</w:t>
      </w:r>
      <w:r w:rsidR="00262631" w:rsidRPr="002D1E16">
        <w:rPr>
          <w:rFonts w:asciiTheme="minorHAnsi" w:hAnsiTheme="minorHAnsi" w:cstheme="minorHAnsi"/>
          <w:b/>
          <w:bCs/>
        </w:rPr>
        <w:t>1</w:t>
      </w:r>
      <w:r w:rsidRPr="002D1E16">
        <w:rPr>
          <w:rFonts w:asciiTheme="minorHAnsi" w:hAnsiTheme="minorHAnsi" w:cstheme="minorHAnsi"/>
          <w:b/>
          <w:bCs/>
        </w:rPr>
        <w:t>-202</w:t>
      </w:r>
      <w:r w:rsidR="00262631" w:rsidRPr="002D1E16">
        <w:rPr>
          <w:rFonts w:asciiTheme="minorHAnsi" w:hAnsiTheme="minorHAnsi" w:cstheme="minorHAnsi"/>
          <w:b/>
          <w:bCs/>
        </w:rPr>
        <w:t>3</w:t>
      </w:r>
      <w:r w:rsidRPr="002D1E16">
        <w:rPr>
          <w:rFonts w:asciiTheme="minorHAnsi" w:hAnsiTheme="minorHAnsi" w:cstheme="minorHAnsi"/>
        </w:rPr>
        <w:t xml:space="preserve">: Acta número </w:t>
      </w:r>
      <w:r w:rsidR="00262631" w:rsidRPr="002D1E16">
        <w:rPr>
          <w:rFonts w:asciiTheme="minorHAnsi" w:hAnsiTheme="minorHAnsi" w:cstheme="minorHAnsi"/>
        </w:rPr>
        <w:t>uno</w:t>
      </w:r>
      <w:r w:rsidR="00E2370C" w:rsidRPr="002D1E16">
        <w:rPr>
          <w:rFonts w:asciiTheme="minorHAnsi" w:hAnsiTheme="minorHAnsi" w:cstheme="minorHAnsi"/>
        </w:rPr>
        <w:t xml:space="preserve"> </w:t>
      </w:r>
      <w:r w:rsidRPr="002D1E16">
        <w:rPr>
          <w:rFonts w:asciiTheme="minorHAnsi" w:hAnsiTheme="minorHAnsi" w:cstheme="minorHAnsi"/>
        </w:rPr>
        <w:t xml:space="preserve">correspondiente a la sesión ordinaria celebrada </w:t>
      </w:r>
      <w:r w:rsidR="00361D2F" w:rsidRPr="002D1E16">
        <w:rPr>
          <w:rFonts w:asciiTheme="minorHAnsi" w:hAnsiTheme="minorHAnsi" w:cstheme="minorHAnsi"/>
        </w:rPr>
        <w:t xml:space="preserve">de manera virtual </w:t>
      </w:r>
      <w:r w:rsidRPr="002D1E16">
        <w:rPr>
          <w:rFonts w:asciiTheme="minorHAnsi" w:hAnsiTheme="minorHAnsi" w:cstheme="minorHAnsi"/>
        </w:rPr>
        <w:t xml:space="preserve">por la Comisión de Descripción de la Dirección General del Archivo Nacional, a las </w:t>
      </w:r>
      <w:r w:rsidR="0082224F" w:rsidRPr="002D1E16">
        <w:rPr>
          <w:rFonts w:asciiTheme="minorHAnsi" w:hAnsiTheme="minorHAnsi" w:cstheme="minorHAnsi"/>
        </w:rPr>
        <w:t>ocho</w:t>
      </w:r>
      <w:r w:rsidR="00160273" w:rsidRPr="002D1E16">
        <w:rPr>
          <w:rFonts w:asciiTheme="minorHAnsi" w:hAnsiTheme="minorHAnsi" w:cstheme="minorHAnsi"/>
        </w:rPr>
        <w:t xml:space="preserve"> y </w:t>
      </w:r>
      <w:r w:rsidR="001946D6" w:rsidRPr="002D1E16">
        <w:rPr>
          <w:rFonts w:asciiTheme="minorHAnsi" w:hAnsiTheme="minorHAnsi" w:cstheme="minorHAnsi"/>
        </w:rPr>
        <w:t>treinta minutos</w:t>
      </w:r>
      <w:r w:rsidRPr="002D1E16">
        <w:rPr>
          <w:rFonts w:asciiTheme="minorHAnsi" w:hAnsiTheme="minorHAnsi" w:cstheme="minorHAnsi"/>
        </w:rPr>
        <w:t xml:space="preserve"> del día </w:t>
      </w:r>
      <w:r w:rsidR="00262631" w:rsidRPr="002D1E16">
        <w:rPr>
          <w:rFonts w:asciiTheme="minorHAnsi" w:hAnsiTheme="minorHAnsi" w:cstheme="minorHAnsi"/>
        </w:rPr>
        <w:t xml:space="preserve">siete </w:t>
      </w:r>
      <w:r w:rsidR="005053F4" w:rsidRPr="002D1E16">
        <w:rPr>
          <w:rFonts w:asciiTheme="minorHAnsi" w:hAnsiTheme="minorHAnsi" w:cstheme="minorHAnsi"/>
        </w:rPr>
        <w:t xml:space="preserve">de </w:t>
      </w:r>
      <w:r w:rsidR="00262631" w:rsidRPr="002D1E16">
        <w:rPr>
          <w:rFonts w:asciiTheme="minorHAnsi" w:hAnsiTheme="minorHAnsi" w:cstheme="minorHAnsi"/>
        </w:rPr>
        <w:t>febrero</w:t>
      </w:r>
      <w:r w:rsidR="00806E6D" w:rsidRPr="002D1E16">
        <w:rPr>
          <w:rFonts w:asciiTheme="minorHAnsi" w:hAnsiTheme="minorHAnsi" w:cstheme="minorHAnsi"/>
        </w:rPr>
        <w:t xml:space="preserve"> </w:t>
      </w:r>
      <w:r w:rsidR="00E2370C" w:rsidRPr="002D1E16">
        <w:rPr>
          <w:rFonts w:asciiTheme="minorHAnsi" w:hAnsiTheme="minorHAnsi" w:cstheme="minorHAnsi"/>
        </w:rPr>
        <w:t xml:space="preserve">de dos mil </w:t>
      </w:r>
      <w:r w:rsidR="00262631" w:rsidRPr="002D1E16">
        <w:rPr>
          <w:rFonts w:asciiTheme="minorHAnsi" w:hAnsiTheme="minorHAnsi" w:cstheme="minorHAnsi"/>
        </w:rPr>
        <w:t>veintitrés</w:t>
      </w:r>
      <w:r w:rsidR="006644B6" w:rsidRPr="002D1E16">
        <w:rPr>
          <w:rFonts w:asciiTheme="minorHAnsi" w:hAnsiTheme="minorHAnsi" w:cstheme="minorHAnsi"/>
        </w:rPr>
        <w:t>;</w:t>
      </w:r>
      <w:r w:rsidR="002B731E" w:rsidRPr="002D1E16">
        <w:rPr>
          <w:rFonts w:asciiTheme="minorHAnsi" w:hAnsiTheme="minorHAnsi" w:cstheme="minorHAnsi"/>
        </w:rPr>
        <w:t xml:space="preserve"> </w:t>
      </w:r>
      <w:r w:rsidRPr="002D1E16">
        <w:rPr>
          <w:rFonts w:asciiTheme="minorHAnsi" w:hAnsiTheme="minorHAnsi" w:cstheme="minorHAnsi"/>
        </w:rPr>
        <w:t>presidida por</w:t>
      </w:r>
      <w:bookmarkStart w:id="0" w:name="_Hlk72503376"/>
      <w:r w:rsidR="007230A7" w:rsidRPr="002D1E16">
        <w:rPr>
          <w:rFonts w:asciiTheme="minorHAnsi" w:hAnsiTheme="minorHAnsi" w:cstheme="minorHAnsi"/>
        </w:rPr>
        <w:t xml:space="preserve"> Javier Gómez Jiménez</w:t>
      </w:r>
      <w:r w:rsidR="003818E0" w:rsidRPr="002D1E16">
        <w:rPr>
          <w:rFonts w:asciiTheme="minorHAnsi" w:hAnsiTheme="minorHAnsi" w:cstheme="minorHAnsi"/>
        </w:rPr>
        <w:t xml:space="preserve">, jefe del Departamento Archivo Histórico </w:t>
      </w:r>
      <w:r w:rsidR="00D75DC7" w:rsidRPr="002D1E16">
        <w:rPr>
          <w:rFonts w:asciiTheme="minorHAnsi" w:hAnsiTheme="minorHAnsi" w:cstheme="minorHAnsi"/>
        </w:rPr>
        <w:t xml:space="preserve">y presidente </w:t>
      </w:r>
      <w:r w:rsidR="002B731E" w:rsidRPr="002D1E16">
        <w:rPr>
          <w:rFonts w:asciiTheme="minorHAnsi" w:hAnsiTheme="minorHAnsi" w:cstheme="minorHAnsi"/>
        </w:rPr>
        <w:t>de esta Comisión de Descripción</w:t>
      </w:r>
      <w:r w:rsidR="00CF176F" w:rsidRPr="002D1E16">
        <w:rPr>
          <w:rFonts w:asciiTheme="minorHAnsi" w:hAnsiTheme="minorHAnsi" w:cstheme="minorHAnsi"/>
        </w:rPr>
        <w:t xml:space="preserve"> (presente desde su lugar de residencia)</w:t>
      </w:r>
      <w:r w:rsidR="00D75DC7" w:rsidRPr="002D1E16">
        <w:rPr>
          <w:rFonts w:asciiTheme="minorHAnsi" w:hAnsiTheme="minorHAnsi" w:cstheme="minorHAnsi"/>
        </w:rPr>
        <w:t>. C</w:t>
      </w:r>
      <w:r w:rsidR="00A57355" w:rsidRPr="002D1E16">
        <w:rPr>
          <w:rFonts w:asciiTheme="minorHAnsi" w:hAnsiTheme="minorHAnsi" w:cstheme="minorHAnsi"/>
        </w:rPr>
        <w:t>on la asistencia de la</w:t>
      </w:r>
      <w:r w:rsidR="003818E0" w:rsidRPr="002D1E16">
        <w:rPr>
          <w:rFonts w:asciiTheme="minorHAnsi" w:hAnsiTheme="minorHAnsi" w:cstheme="minorHAnsi"/>
        </w:rPr>
        <w:t>s siguientes</w:t>
      </w:r>
      <w:r w:rsidR="00A57355" w:rsidRPr="002D1E16">
        <w:rPr>
          <w:rFonts w:asciiTheme="minorHAnsi" w:hAnsiTheme="minorHAnsi" w:cstheme="minorHAnsi"/>
        </w:rPr>
        <w:t xml:space="preserve"> personas</w:t>
      </w:r>
      <w:r w:rsidR="003818E0" w:rsidRPr="002D1E16">
        <w:rPr>
          <w:rFonts w:asciiTheme="minorHAnsi" w:hAnsiTheme="minorHAnsi" w:cstheme="minorHAnsi"/>
        </w:rPr>
        <w:t xml:space="preserve"> miembros:</w:t>
      </w:r>
      <w:bookmarkEnd w:id="0"/>
      <w:r w:rsidR="00033F86" w:rsidRPr="002D1E16">
        <w:rPr>
          <w:rFonts w:asciiTheme="minorHAnsi" w:hAnsiTheme="minorHAnsi" w:cstheme="minorHAnsi"/>
        </w:rPr>
        <w:t xml:space="preserve"> Evelyn Aguilar Sandí, coordinadora de la Unidad de Gestión y Control de Documentos</w:t>
      </w:r>
      <w:r w:rsidR="007423F0" w:rsidRPr="002D1E16">
        <w:rPr>
          <w:rFonts w:asciiTheme="minorHAnsi" w:hAnsiTheme="minorHAnsi" w:cstheme="minorHAnsi"/>
        </w:rPr>
        <w:t xml:space="preserve"> (presente desde su lugar de trabajo)</w:t>
      </w:r>
      <w:r w:rsidR="00C75F62" w:rsidRPr="002D1E16">
        <w:rPr>
          <w:rFonts w:asciiTheme="minorHAnsi" w:hAnsiTheme="minorHAnsi" w:cstheme="minorHAnsi"/>
        </w:rPr>
        <w:t>;</w:t>
      </w:r>
      <w:r w:rsidR="00C75F62" w:rsidRPr="002D1E16">
        <w:rPr>
          <w:rFonts w:asciiTheme="minorHAnsi" w:hAnsiTheme="minorHAnsi" w:cstheme="minorHAnsi"/>
          <w:bCs/>
        </w:rPr>
        <w:t xml:space="preserve"> </w:t>
      </w:r>
      <w:proofErr w:type="spellStart"/>
      <w:r w:rsidR="00C75F62" w:rsidRPr="002D1E16">
        <w:rPr>
          <w:rFonts w:asciiTheme="minorHAnsi" w:hAnsiTheme="minorHAnsi" w:cstheme="minorHAnsi"/>
          <w:bCs/>
        </w:rPr>
        <w:t>Ivannia</w:t>
      </w:r>
      <w:proofErr w:type="spellEnd"/>
      <w:r w:rsidR="00C75F62" w:rsidRPr="002D1E16">
        <w:rPr>
          <w:rFonts w:asciiTheme="minorHAnsi" w:hAnsiTheme="minorHAnsi" w:cstheme="minorHAnsi"/>
          <w:bCs/>
        </w:rPr>
        <w:t xml:space="preserve"> Valverde Guevara, jefe del</w:t>
      </w:r>
      <w:r w:rsidR="00C75F62" w:rsidRPr="002D1E16">
        <w:rPr>
          <w:rFonts w:asciiTheme="minorHAnsi" w:hAnsiTheme="minorHAnsi" w:cstheme="minorHAnsi"/>
        </w:rPr>
        <w:t xml:space="preserve"> Departamento Servicios Archivísticos Externos</w:t>
      </w:r>
      <w:r w:rsidR="00CF176F" w:rsidRPr="002D1E16">
        <w:rPr>
          <w:rFonts w:asciiTheme="minorHAnsi" w:hAnsiTheme="minorHAnsi" w:cstheme="minorHAnsi"/>
        </w:rPr>
        <w:t xml:space="preserve"> (presente desde su lugar de residencia)</w:t>
      </w:r>
      <w:r w:rsidR="00C75F62" w:rsidRPr="002D1E16">
        <w:rPr>
          <w:rFonts w:asciiTheme="minorHAnsi" w:hAnsiTheme="minorHAnsi" w:cstheme="minorHAnsi"/>
        </w:rPr>
        <w:t>;</w:t>
      </w:r>
      <w:r w:rsidR="00D96904" w:rsidRPr="002D1E16">
        <w:rPr>
          <w:rFonts w:asciiTheme="minorHAnsi" w:hAnsiTheme="minorHAnsi" w:cstheme="minorHAnsi"/>
        </w:rPr>
        <w:t xml:space="preserve"> </w:t>
      </w:r>
      <w:r w:rsidR="00223DF3" w:rsidRPr="002D1E16">
        <w:rPr>
          <w:rFonts w:asciiTheme="minorHAnsi" w:hAnsiTheme="minorHAnsi" w:cstheme="minorHAnsi"/>
        </w:rPr>
        <w:t>Denise Calvo López, coordinadora de la Unidad Archivo Intermedio</w:t>
      </w:r>
      <w:r w:rsidR="00CF176F" w:rsidRPr="002D1E16">
        <w:rPr>
          <w:rFonts w:asciiTheme="minorHAnsi" w:hAnsiTheme="minorHAnsi" w:cstheme="minorHAnsi"/>
        </w:rPr>
        <w:t xml:space="preserve"> (presente desde su lugar de residencia)</w:t>
      </w:r>
      <w:r w:rsidR="00223DF3" w:rsidRPr="002D1E16">
        <w:rPr>
          <w:rFonts w:asciiTheme="minorHAnsi" w:hAnsiTheme="minorHAnsi" w:cstheme="minorHAnsi"/>
        </w:rPr>
        <w:t xml:space="preserve">; </w:t>
      </w:r>
      <w:r w:rsidR="00D96904" w:rsidRPr="002D1E16">
        <w:rPr>
          <w:rFonts w:asciiTheme="minorHAnsi" w:hAnsiTheme="minorHAnsi" w:cstheme="minorHAnsi"/>
        </w:rPr>
        <w:t>Natalia Cantillano Mora, coordinadora de la Unidad Servicios Técnicos Archivísticos</w:t>
      </w:r>
      <w:r w:rsidR="00CF176F" w:rsidRPr="002D1E16">
        <w:rPr>
          <w:rFonts w:asciiTheme="minorHAnsi" w:hAnsiTheme="minorHAnsi" w:cstheme="minorHAnsi"/>
        </w:rPr>
        <w:t xml:space="preserve"> (presente desde su lugar de residencia)</w:t>
      </w:r>
      <w:r w:rsidR="00D96904" w:rsidRPr="002D1E16">
        <w:rPr>
          <w:rFonts w:asciiTheme="minorHAnsi" w:hAnsiTheme="minorHAnsi" w:cstheme="minorHAnsi"/>
        </w:rPr>
        <w:t>;</w:t>
      </w:r>
      <w:r w:rsidR="002B79D2" w:rsidRPr="002D1E16">
        <w:rPr>
          <w:rFonts w:asciiTheme="minorHAnsi" w:hAnsiTheme="minorHAnsi" w:cstheme="minorHAnsi"/>
        </w:rPr>
        <w:t xml:space="preserve"> </w:t>
      </w:r>
      <w:r w:rsidR="00D96904" w:rsidRPr="002D1E16">
        <w:rPr>
          <w:rFonts w:asciiTheme="minorHAnsi" w:hAnsiTheme="minorHAnsi" w:cstheme="minorHAnsi"/>
        </w:rPr>
        <w:t>Adolfo Barquero Picado, jefe del Departamento Tecnologías de la Información</w:t>
      </w:r>
      <w:r w:rsidR="00CF176F" w:rsidRPr="002D1E16">
        <w:rPr>
          <w:rFonts w:asciiTheme="minorHAnsi" w:hAnsiTheme="minorHAnsi" w:cstheme="minorHAnsi"/>
        </w:rPr>
        <w:t xml:space="preserve"> (presente desde su lugar de residencia)</w:t>
      </w:r>
      <w:r w:rsidR="004B3A1B" w:rsidRPr="002D1E16">
        <w:rPr>
          <w:rFonts w:asciiTheme="minorHAnsi" w:hAnsiTheme="minorHAnsi" w:cstheme="minorHAnsi"/>
        </w:rPr>
        <w:t xml:space="preserve">; </w:t>
      </w:r>
      <w:r w:rsidR="002B79D2" w:rsidRPr="002D1E16">
        <w:rPr>
          <w:rFonts w:asciiTheme="minorHAnsi" w:hAnsiTheme="minorHAnsi" w:cstheme="minorHAnsi"/>
        </w:rPr>
        <w:t>Sofía Irola Rojas, coordinadora de la Unidad de Archivo Central</w:t>
      </w:r>
      <w:r w:rsidR="00CF176F" w:rsidRPr="002D1E16">
        <w:rPr>
          <w:rFonts w:asciiTheme="minorHAnsi" w:hAnsiTheme="minorHAnsi" w:cstheme="minorHAnsi"/>
        </w:rPr>
        <w:t xml:space="preserve"> (presente desde su lugar de residencia)</w:t>
      </w:r>
      <w:r w:rsidR="002B79D2" w:rsidRPr="002D1E16">
        <w:rPr>
          <w:rFonts w:asciiTheme="minorHAnsi" w:hAnsiTheme="minorHAnsi" w:cstheme="minorHAnsi"/>
        </w:rPr>
        <w:t>; Rosibel Barboza Quirós, coordinadora de la Unidad de Organización y Control de Documentos y secretaria</w:t>
      </w:r>
      <w:r w:rsidR="00CF176F" w:rsidRPr="002D1E16">
        <w:rPr>
          <w:rFonts w:asciiTheme="minorHAnsi" w:hAnsiTheme="minorHAnsi" w:cstheme="minorHAnsi"/>
        </w:rPr>
        <w:t xml:space="preserve"> (presente desde su lugar de residencia)</w:t>
      </w:r>
      <w:r w:rsidR="002B79D2" w:rsidRPr="002D1E16">
        <w:rPr>
          <w:rFonts w:asciiTheme="minorHAnsi" w:hAnsiTheme="minorHAnsi" w:cstheme="minorHAnsi"/>
        </w:rPr>
        <w:t xml:space="preserve">; </w:t>
      </w:r>
      <w:r w:rsidR="004B3A1B" w:rsidRPr="002D1E16">
        <w:rPr>
          <w:rFonts w:asciiTheme="minorHAnsi" w:hAnsiTheme="minorHAnsi" w:cstheme="minorHAnsi"/>
        </w:rPr>
        <w:t>Nicole Fajardo Sequeira, secretaria del Departamento Archivo Histórico, quien colabora con el levantamiento del acta</w:t>
      </w:r>
      <w:r w:rsidR="00CF176F" w:rsidRPr="002D1E16">
        <w:rPr>
          <w:rFonts w:asciiTheme="minorHAnsi" w:hAnsiTheme="minorHAnsi" w:cstheme="minorHAnsi"/>
        </w:rPr>
        <w:t xml:space="preserve"> (presente desde su lugar de residencia)</w:t>
      </w:r>
      <w:r w:rsidR="002B731E" w:rsidRPr="002D1E16">
        <w:rPr>
          <w:rFonts w:asciiTheme="minorHAnsi" w:hAnsiTheme="minorHAnsi" w:cstheme="minorHAnsi"/>
        </w:rPr>
        <w:t xml:space="preserve">. </w:t>
      </w:r>
      <w:r w:rsidR="00E63F12" w:rsidRPr="002D1E16">
        <w:rPr>
          <w:rFonts w:asciiTheme="minorHAnsi" w:hAnsiTheme="minorHAnsi" w:cstheme="minorHAnsi"/>
        </w:rPr>
        <w:t>Se deja constancia de que las personas miembros presentes en la</w:t>
      </w:r>
      <w:r w:rsidR="0054779E" w:rsidRPr="002D1E16">
        <w:rPr>
          <w:rFonts w:asciiTheme="minorHAnsi" w:hAnsiTheme="minorHAnsi" w:cstheme="minorHAnsi"/>
        </w:rPr>
        <w:t xml:space="preserve"> </w:t>
      </w:r>
      <w:r w:rsidR="009A21D5" w:rsidRPr="002D1E16">
        <w:rPr>
          <w:rFonts w:asciiTheme="minorHAnsi" w:hAnsiTheme="minorHAnsi" w:cstheme="minorHAnsi"/>
        </w:rPr>
        <w:t>reunión</w:t>
      </w:r>
      <w:r w:rsidR="00E63F12" w:rsidRPr="002D1E16">
        <w:rPr>
          <w:rFonts w:asciiTheme="minorHAnsi" w:hAnsiTheme="minorHAnsi" w:cstheme="minorHAnsi"/>
        </w:rPr>
        <w:t xml:space="preserve"> se conectaron a través de la plataforma </w:t>
      </w:r>
      <w:r w:rsidR="004C71FA" w:rsidRPr="002D1E16">
        <w:rPr>
          <w:rFonts w:asciiTheme="minorHAnsi" w:hAnsiTheme="minorHAnsi" w:cstheme="minorHAnsi"/>
        </w:rPr>
        <w:t>M</w:t>
      </w:r>
      <w:r w:rsidR="00100671" w:rsidRPr="002D1E16">
        <w:rPr>
          <w:rFonts w:asciiTheme="minorHAnsi" w:hAnsiTheme="minorHAnsi" w:cstheme="minorHAnsi"/>
        </w:rPr>
        <w:t xml:space="preserve">icrosoft </w:t>
      </w:r>
      <w:proofErr w:type="spellStart"/>
      <w:r w:rsidR="00E63F12" w:rsidRPr="002D1E16">
        <w:rPr>
          <w:rFonts w:asciiTheme="minorHAnsi" w:hAnsiTheme="minorHAnsi" w:cstheme="minorHAnsi"/>
        </w:rPr>
        <w:t>Teams</w:t>
      </w:r>
      <w:proofErr w:type="spellEnd"/>
      <w:r w:rsidR="00E63F12" w:rsidRPr="002D1E16">
        <w:rPr>
          <w:rFonts w:asciiTheme="minorHAnsi" w:hAnsiTheme="minorHAnsi" w:cstheme="minorHAnsi"/>
        </w:rPr>
        <w:t xml:space="preserve"> y que la reunión se realiza de manera virtual atendiendo la</w:t>
      </w:r>
      <w:r w:rsidR="00033F86" w:rsidRPr="002D1E16">
        <w:rPr>
          <w:rFonts w:asciiTheme="minorHAnsi" w:hAnsiTheme="minorHAnsi" w:cstheme="minorHAnsi"/>
        </w:rPr>
        <w:t xml:space="preserve"> D</w:t>
      </w:r>
      <w:r w:rsidR="00100671" w:rsidRPr="002D1E16">
        <w:rPr>
          <w:rFonts w:asciiTheme="minorHAnsi" w:hAnsiTheme="minorHAnsi" w:cstheme="minorHAnsi"/>
        </w:rPr>
        <w:t>irectriz</w:t>
      </w:r>
      <w:r w:rsidR="00033F86" w:rsidRPr="002D1E16">
        <w:rPr>
          <w:rFonts w:asciiTheme="minorHAnsi" w:hAnsiTheme="minorHAnsi" w:cstheme="minorHAnsi"/>
        </w:rPr>
        <w:t xml:space="preserve"> </w:t>
      </w:r>
      <w:proofErr w:type="spellStart"/>
      <w:r w:rsidR="00033F86" w:rsidRPr="002D1E16">
        <w:rPr>
          <w:rFonts w:asciiTheme="minorHAnsi" w:hAnsiTheme="minorHAnsi" w:cstheme="minorHAnsi"/>
        </w:rPr>
        <w:t>Nº</w:t>
      </w:r>
      <w:proofErr w:type="spellEnd"/>
      <w:r w:rsidR="00033F86" w:rsidRPr="002D1E16">
        <w:rPr>
          <w:rFonts w:asciiTheme="minorHAnsi" w:hAnsiTheme="minorHAnsi" w:cstheme="minorHAnsi"/>
        </w:rPr>
        <w:t xml:space="preserve"> 012-MTSS-MEP-MOPT-MIDEPLAN, </w:t>
      </w:r>
      <w:r w:rsidR="004C71FA" w:rsidRPr="002D1E16">
        <w:rPr>
          <w:rFonts w:asciiTheme="minorHAnsi" w:hAnsiTheme="minorHAnsi" w:cstheme="minorHAnsi"/>
        </w:rPr>
        <w:t>"Implementación de horario flexible o escalonado y/o teletrabajo, semana de inicio del curso lectivo 2023</w:t>
      </w:r>
      <w:r w:rsidR="00033F86" w:rsidRPr="002D1E16">
        <w:rPr>
          <w:rFonts w:asciiTheme="minorHAnsi" w:hAnsiTheme="minorHAnsi" w:cstheme="minorHAnsi"/>
        </w:rPr>
        <w:t>"</w:t>
      </w:r>
      <w:r w:rsidR="00262631" w:rsidRPr="002D1E16">
        <w:rPr>
          <w:rFonts w:asciiTheme="minorHAnsi" w:hAnsiTheme="minorHAnsi" w:cstheme="minorHAnsi"/>
        </w:rPr>
        <w:t xml:space="preserve"> </w:t>
      </w:r>
      <w:r w:rsidR="00827A5B" w:rsidRPr="002D1E16">
        <w:rPr>
          <w:rFonts w:asciiTheme="minorHAnsi" w:hAnsiTheme="minorHAnsi" w:cstheme="minorHAnsi"/>
        </w:rPr>
        <w:t>-------------------------------</w:t>
      </w:r>
    </w:p>
    <w:p w14:paraId="029651FE" w14:textId="6377285D" w:rsidR="002B731E" w:rsidRPr="002D1E16" w:rsidRDefault="002B731E" w:rsidP="00C719F0">
      <w:pPr>
        <w:spacing w:after="0" w:line="460" w:lineRule="exact"/>
        <w:jc w:val="both"/>
        <w:rPr>
          <w:rFonts w:asciiTheme="minorHAnsi" w:hAnsiTheme="minorHAnsi" w:cstheme="minorHAnsi"/>
        </w:rPr>
      </w:pPr>
      <w:r w:rsidRPr="002D1E16">
        <w:rPr>
          <w:rFonts w:asciiTheme="minorHAnsi" w:hAnsiTheme="minorHAnsi" w:cstheme="minorHAnsi"/>
        </w:rPr>
        <w:t>Ausente con justificación:</w:t>
      </w:r>
      <w:r w:rsidR="005E5164" w:rsidRPr="002D1E16">
        <w:rPr>
          <w:rFonts w:asciiTheme="minorHAnsi" w:hAnsiTheme="minorHAnsi" w:cstheme="minorHAnsi"/>
        </w:rPr>
        <w:t xml:space="preserve"> </w:t>
      </w:r>
      <w:r w:rsidR="00033F86" w:rsidRPr="002D1E16">
        <w:rPr>
          <w:rFonts w:asciiTheme="minorHAnsi" w:hAnsiTheme="minorHAnsi" w:cstheme="minorHAnsi"/>
        </w:rPr>
        <w:t>Ana Lucía Jiménez Monge, jefe del Departamento Archivo Notarial</w:t>
      </w:r>
      <w:r w:rsidR="002A3B92" w:rsidRPr="002D1E16">
        <w:rPr>
          <w:rFonts w:asciiTheme="minorHAnsi" w:hAnsiTheme="minorHAnsi" w:cstheme="minorHAnsi"/>
        </w:rPr>
        <w:t xml:space="preserve"> ----------------------</w:t>
      </w:r>
    </w:p>
    <w:p w14:paraId="4954787C" w14:textId="5716F56F" w:rsidR="00223DF3" w:rsidRPr="002D1E16"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CAPITULO I. LECTURA Y APROBACIÓN DEL ORDEN DEL DÍA.</w:t>
      </w:r>
      <w:r w:rsidR="002A3B92" w:rsidRPr="002D1E16">
        <w:rPr>
          <w:rStyle w:val="normaltextrun"/>
          <w:rFonts w:asciiTheme="minorHAnsi" w:eastAsia="Calibri" w:hAnsiTheme="minorHAnsi" w:cstheme="minorHAnsi"/>
          <w:b/>
          <w:bCs/>
          <w:sz w:val="22"/>
          <w:szCs w:val="22"/>
        </w:rPr>
        <w:t xml:space="preserve"> </w:t>
      </w:r>
      <w:r w:rsidRPr="002D1E16">
        <w:rPr>
          <w:rStyle w:val="normaltextrun"/>
          <w:rFonts w:asciiTheme="minorHAnsi" w:eastAsia="Calibri" w:hAnsiTheme="minorHAnsi" w:cstheme="minorHAnsi"/>
          <w:sz w:val="22"/>
          <w:szCs w:val="22"/>
        </w:rPr>
        <w:t>-------------</w:t>
      </w:r>
      <w:r w:rsidR="0041539A"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p>
    <w:p w14:paraId="28F32435" w14:textId="6905A2C7" w:rsidR="00EC4ACB" w:rsidRPr="002D1E16" w:rsidRDefault="00EC4ACB" w:rsidP="000639BC">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2D1E16">
        <w:rPr>
          <w:rStyle w:val="normaltextrun"/>
          <w:rFonts w:asciiTheme="minorHAnsi" w:eastAsia="Calibri" w:hAnsiTheme="minorHAnsi" w:cstheme="minorHAnsi"/>
          <w:b/>
          <w:bCs/>
          <w:sz w:val="22"/>
          <w:szCs w:val="22"/>
        </w:rPr>
        <w:t>ARTÍCULO 1.</w:t>
      </w:r>
      <w:r w:rsidRPr="002D1E16">
        <w:rPr>
          <w:rStyle w:val="normaltextrun"/>
          <w:rFonts w:asciiTheme="minorHAnsi" w:eastAsia="Calibri" w:hAnsiTheme="minorHAnsi" w:cstheme="minorHAnsi"/>
          <w:sz w:val="22"/>
          <w:szCs w:val="22"/>
        </w:rPr>
        <w:t xml:space="preserve"> Revisión y aprobación del orden del día de la sesión 0</w:t>
      </w:r>
      <w:r w:rsidR="001B1190" w:rsidRPr="002D1E16">
        <w:rPr>
          <w:rStyle w:val="normaltextrun"/>
          <w:rFonts w:asciiTheme="minorHAnsi" w:eastAsia="Calibri" w:hAnsiTheme="minorHAnsi" w:cstheme="minorHAnsi"/>
          <w:sz w:val="22"/>
          <w:szCs w:val="22"/>
        </w:rPr>
        <w:t>1</w:t>
      </w:r>
      <w:r w:rsidRPr="002D1E16">
        <w:rPr>
          <w:rStyle w:val="normaltextrun"/>
          <w:rFonts w:asciiTheme="minorHAnsi" w:eastAsia="Calibri" w:hAnsiTheme="minorHAnsi" w:cstheme="minorHAnsi"/>
          <w:sz w:val="22"/>
          <w:szCs w:val="22"/>
        </w:rPr>
        <w:t>-202</w:t>
      </w:r>
      <w:r w:rsidR="001B1190" w:rsidRPr="002D1E16">
        <w:rPr>
          <w:rStyle w:val="normaltextrun"/>
          <w:rFonts w:asciiTheme="minorHAnsi" w:eastAsia="Calibri" w:hAnsiTheme="minorHAnsi" w:cstheme="minorHAnsi"/>
          <w:sz w:val="22"/>
          <w:szCs w:val="22"/>
        </w:rPr>
        <w:t>3</w:t>
      </w:r>
      <w:r w:rsidRPr="002D1E16">
        <w:rPr>
          <w:rStyle w:val="normaltextrun"/>
          <w:rFonts w:asciiTheme="minorHAnsi" w:eastAsia="Calibri" w:hAnsiTheme="minorHAnsi" w:cstheme="minorHAnsi"/>
          <w:sz w:val="22"/>
          <w:szCs w:val="22"/>
        </w:rPr>
        <w:t>. ---------------------------------------------</w:t>
      </w:r>
    </w:p>
    <w:p w14:paraId="1836DFDF" w14:textId="1F8660AB" w:rsidR="00223DF3" w:rsidRPr="002D1E16"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hAnsiTheme="minorHAnsi" w:cstheme="minorHAnsi"/>
          <w:b/>
          <w:bCs/>
          <w:sz w:val="22"/>
          <w:szCs w:val="22"/>
        </w:rPr>
        <w:t xml:space="preserve">ACUERDO 1. </w:t>
      </w:r>
      <w:r w:rsidRPr="002D1E16">
        <w:rPr>
          <w:rStyle w:val="normaltextrun"/>
          <w:rFonts w:asciiTheme="minorHAnsi" w:hAnsiTheme="minorHAnsi" w:cstheme="minorHAnsi"/>
          <w:sz w:val="22"/>
          <w:szCs w:val="22"/>
        </w:rPr>
        <w:t>Aprobar el orden del día 0</w:t>
      </w:r>
      <w:r w:rsidR="001B1190" w:rsidRPr="002D1E16">
        <w:rPr>
          <w:rStyle w:val="normaltextrun"/>
          <w:rFonts w:asciiTheme="minorHAnsi" w:hAnsiTheme="minorHAnsi" w:cstheme="minorHAnsi"/>
          <w:sz w:val="22"/>
          <w:szCs w:val="22"/>
        </w:rPr>
        <w:t>1</w:t>
      </w:r>
      <w:r w:rsidRPr="002D1E16">
        <w:rPr>
          <w:rStyle w:val="normaltextrun"/>
          <w:rFonts w:asciiTheme="minorHAnsi" w:hAnsiTheme="minorHAnsi" w:cstheme="minorHAnsi"/>
          <w:sz w:val="22"/>
          <w:szCs w:val="22"/>
        </w:rPr>
        <w:t>-202</w:t>
      </w:r>
      <w:r w:rsidR="001B1190" w:rsidRPr="002D1E16">
        <w:rPr>
          <w:rStyle w:val="normaltextrun"/>
          <w:rFonts w:asciiTheme="minorHAnsi" w:hAnsiTheme="minorHAnsi" w:cstheme="minorHAnsi"/>
          <w:sz w:val="22"/>
          <w:szCs w:val="22"/>
        </w:rPr>
        <w:t>3</w:t>
      </w:r>
      <w:r w:rsidRPr="002D1E16">
        <w:rPr>
          <w:rStyle w:val="normaltextrun"/>
          <w:rFonts w:asciiTheme="minorHAnsi" w:hAnsiTheme="minorHAnsi" w:cstheme="minorHAnsi"/>
          <w:sz w:val="22"/>
          <w:szCs w:val="22"/>
        </w:rPr>
        <w:t xml:space="preserve"> propuesto para esta sesión sin modificaciones.</w:t>
      </w:r>
      <w:r w:rsidRPr="002D1E16">
        <w:rPr>
          <w:rStyle w:val="normaltextrun"/>
          <w:rFonts w:asciiTheme="minorHAnsi" w:hAnsiTheme="minorHAnsi" w:cstheme="minorHAnsi"/>
          <w:sz w:val="22"/>
          <w:szCs w:val="22"/>
          <w:shd w:val="clear" w:color="auto" w:fill="FFFFFF"/>
        </w:rPr>
        <w:t xml:space="preserve"> </w:t>
      </w:r>
      <w:r w:rsidR="00223DF3" w:rsidRPr="002D1E16">
        <w:rPr>
          <w:rStyle w:val="normaltextrun"/>
          <w:rFonts w:asciiTheme="minorHAnsi" w:eastAsia="Calibri" w:hAnsiTheme="minorHAnsi" w:cstheme="minorHAnsi"/>
          <w:b/>
          <w:bCs/>
          <w:sz w:val="22"/>
          <w:szCs w:val="22"/>
        </w:rPr>
        <w:t xml:space="preserve">ACUERDO FIRME. </w:t>
      </w:r>
      <w:r w:rsidR="00223DF3"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00223DF3" w:rsidRPr="002D1E16">
        <w:rPr>
          <w:rStyle w:val="normaltextrun"/>
          <w:rFonts w:asciiTheme="minorHAnsi" w:eastAsia="Calibri" w:hAnsiTheme="minorHAnsi" w:cstheme="minorHAnsi"/>
          <w:sz w:val="22"/>
          <w:szCs w:val="22"/>
        </w:rPr>
        <w:t>--</w:t>
      </w:r>
    </w:p>
    <w:p w14:paraId="0C373280" w14:textId="4E00AC9F" w:rsidR="00223DF3" w:rsidRPr="002D1E16"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 xml:space="preserve">CAPITULO II. LECTURA Y APROBACIÓN DEL ACTA DE LA SESIÓN ANTERIOR. </w:t>
      </w:r>
      <w:r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r w:rsidRPr="002D1E16">
        <w:rPr>
          <w:rStyle w:val="eop"/>
          <w:rFonts w:asciiTheme="minorHAnsi" w:eastAsiaTheme="majorEastAsia" w:hAnsiTheme="minorHAnsi" w:cstheme="minorHAnsi"/>
          <w:sz w:val="22"/>
          <w:szCs w:val="22"/>
        </w:rPr>
        <w:t> </w:t>
      </w:r>
    </w:p>
    <w:p w14:paraId="240E6FE3" w14:textId="48494EA0" w:rsidR="007B4029" w:rsidRPr="002D1E16" w:rsidRDefault="007B4029" w:rsidP="00F33736">
      <w:pPr>
        <w:pStyle w:val="paragraph"/>
        <w:spacing w:before="0" w:beforeAutospacing="0" w:after="0" w:afterAutospacing="0" w:line="460" w:lineRule="exact"/>
        <w:jc w:val="both"/>
        <w:textAlignment w:val="baseline"/>
        <w:rPr>
          <w:rStyle w:val="normaltextrun"/>
          <w:rFonts w:asciiTheme="minorHAnsi" w:eastAsia="Calibri" w:hAnsiTheme="minorHAnsi" w:cstheme="minorHAnsi"/>
          <w:color w:val="000000"/>
          <w:sz w:val="22"/>
          <w:szCs w:val="22"/>
        </w:rPr>
      </w:pPr>
      <w:r w:rsidRPr="002D1E16">
        <w:rPr>
          <w:rStyle w:val="normaltextrun"/>
          <w:rFonts w:asciiTheme="minorHAnsi" w:eastAsia="Calibri" w:hAnsiTheme="minorHAnsi" w:cstheme="minorHAnsi"/>
          <w:b/>
          <w:bCs/>
          <w:color w:val="000000"/>
          <w:sz w:val="22"/>
          <w:szCs w:val="22"/>
        </w:rPr>
        <w:t>ARTÍCULO 2</w:t>
      </w:r>
      <w:r w:rsidRPr="002D1E16">
        <w:rPr>
          <w:rStyle w:val="normaltextrun"/>
          <w:rFonts w:asciiTheme="minorHAnsi" w:eastAsia="Calibri" w:hAnsiTheme="minorHAnsi" w:cstheme="minorHAnsi"/>
          <w:color w:val="000000"/>
          <w:sz w:val="22"/>
          <w:szCs w:val="22"/>
        </w:rPr>
        <w:t>. Lectura, revisión y aprobación acta</w:t>
      </w:r>
      <w:r w:rsidRPr="002D1E16">
        <w:rPr>
          <w:rStyle w:val="normaltextrun"/>
          <w:rFonts w:asciiTheme="minorHAnsi" w:eastAsia="Calibri" w:hAnsiTheme="minorHAnsi" w:cstheme="minorHAnsi"/>
          <w:sz w:val="22"/>
          <w:szCs w:val="22"/>
        </w:rPr>
        <w:t xml:space="preserve"> 0</w:t>
      </w:r>
      <w:r w:rsidR="00FB5096" w:rsidRPr="002D1E16">
        <w:rPr>
          <w:rStyle w:val="normaltextrun"/>
          <w:rFonts w:asciiTheme="minorHAnsi" w:eastAsia="Calibri" w:hAnsiTheme="minorHAnsi" w:cstheme="minorHAnsi"/>
          <w:sz w:val="22"/>
          <w:szCs w:val="22"/>
        </w:rPr>
        <w:t>7</w:t>
      </w:r>
      <w:r w:rsidRPr="002D1E16">
        <w:rPr>
          <w:rStyle w:val="normaltextrun"/>
          <w:rFonts w:asciiTheme="minorHAnsi" w:eastAsia="Calibri" w:hAnsiTheme="minorHAnsi" w:cstheme="minorHAnsi"/>
          <w:sz w:val="22"/>
          <w:szCs w:val="22"/>
        </w:rPr>
        <w:t xml:space="preserve">-2022 del </w:t>
      </w:r>
      <w:r w:rsidR="00FB5096" w:rsidRPr="002D1E16">
        <w:rPr>
          <w:rStyle w:val="normaltextrun"/>
          <w:rFonts w:asciiTheme="minorHAnsi" w:eastAsia="Calibri" w:hAnsiTheme="minorHAnsi" w:cstheme="minorHAnsi"/>
          <w:sz w:val="22"/>
          <w:szCs w:val="22"/>
        </w:rPr>
        <w:t xml:space="preserve">ocho de diciembre </w:t>
      </w:r>
      <w:r w:rsidR="002E673C" w:rsidRPr="002D1E16">
        <w:rPr>
          <w:rStyle w:val="normaltextrun"/>
          <w:rFonts w:asciiTheme="minorHAnsi" w:eastAsia="Calibri" w:hAnsiTheme="minorHAnsi" w:cstheme="minorHAnsi"/>
          <w:color w:val="000000"/>
          <w:sz w:val="22"/>
          <w:szCs w:val="22"/>
          <w:shd w:val="clear" w:color="auto" w:fill="FFFFFF"/>
        </w:rPr>
        <w:t>de dos mil veintidós</w:t>
      </w:r>
      <w:r w:rsidR="002E673C" w:rsidRPr="002D1E16">
        <w:rPr>
          <w:rStyle w:val="normaltextrun"/>
          <w:rFonts w:asciiTheme="minorHAnsi" w:eastAsia="Calibri" w:hAnsiTheme="minorHAnsi" w:cstheme="minorHAnsi"/>
          <w:color w:val="000000"/>
          <w:sz w:val="22"/>
          <w:szCs w:val="22"/>
        </w:rPr>
        <w:t xml:space="preserve"> </w:t>
      </w:r>
      <w:r w:rsidRPr="002D1E16">
        <w:rPr>
          <w:rStyle w:val="normaltextrun"/>
          <w:rFonts w:asciiTheme="minorHAnsi" w:eastAsia="Calibri" w:hAnsiTheme="minorHAnsi" w:cstheme="minorHAnsi"/>
          <w:color w:val="000000"/>
          <w:sz w:val="22"/>
          <w:szCs w:val="22"/>
        </w:rPr>
        <w:t>-----------</w:t>
      </w:r>
    </w:p>
    <w:p w14:paraId="2281BFFF" w14:textId="650412B5" w:rsidR="00711840" w:rsidRPr="002D1E16" w:rsidRDefault="00711840" w:rsidP="00F33736">
      <w:pPr>
        <w:pStyle w:val="paragraph"/>
        <w:spacing w:before="0" w:beforeAutospacing="0" w:after="0" w:afterAutospacing="0" w:line="460" w:lineRule="exact"/>
        <w:jc w:val="both"/>
        <w:textAlignment w:val="baseline"/>
        <w:rPr>
          <w:rStyle w:val="normaltextrun"/>
          <w:rFonts w:asciiTheme="minorHAnsi" w:eastAsia="Calibri" w:hAnsiTheme="minorHAnsi" w:cstheme="minorHAnsi"/>
          <w:i/>
          <w:iCs/>
          <w:color w:val="000000"/>
          <w:sz w:val="22"/>
          <w:szCs w:val="22"/>
        </w:rPr>
      </w:pPr>
      <w:r w:rsidRPr="002D1E16">
        <w:rPr>
          <w:rStyle w:val="normaltextrun"/>
          <w:rFonts w:asciiTheme="minorHAnsi" w:eastAsia="Calibri" w:hAnsiTheme="minorHAnsi" w:cstheme="minorHAnsi"/>
          <w:color w:val="000000"/>
          <w:sz w:val="22"/>
          <w:szCs w:val="22"/>
        </w:rPr>
        <w:t xml:space="preserve">El señor Javier Gómez Jiménez indica que </w:t>
      </w:r>
      <w:r w:rsidRPr="002D1E16">
        <w:rPr>
          <w:rStyle w:val="normaltextrun"/>
          <w:rFonts w:asciiTheme="minorHAnsi" w:eastAsia="Calibri" w:hAnsiTheme="minorHAnsi" w:cstheme="minorHAnsi"/>
          <w:i/>
          <w:iCs/>
          <w:color w:val="000000"/>
          <w:sz w:val="22"/>
          <w:szCs w:val="22"/>
        </w:rPr>
        <w:t>esa fue la última sesión del año pasado</w:t>
      </w:r>
      <w:r w:rsidR="001E3EBB" w:rsidRPr="002D1E16">
        <w:rPr>
          <w:rStyle w:val="normaltextrun"/>
          <w:rFonts w:asciiTheme="minorHAnsi" w:eastAsia="Calibri" w:hAnsiTheme="minorHAnsi" w:cstheme="minorHAnsi"/>
          <w:i/>
          <w:iCs/>
          <w:color w:val="000000"/>
          <w:sz w:val="22"/>
          <w:szCs w:val="22"/>
        </w:rPr>
        <w:t xml:space="preserve"> y vi que todos la lograron ver. Fue una transcripción literal</w:t>
      </w:r>
      <w:r w:rsidR="00023C27" w:rsidRPr="002D1E16">
        <w:rPr>
          <w:rStyle w:val="normaltextrun"/>
          <w:rFonts w:asciiTheme="minorHAnsi" w:eastAsia="Calibri" w:hAnsiTheme="minorHAnsi" w:cstheme="minorHAnsi"/>
          <w:i/>
          <w:iCs/>
          <w:color w:val="000000"/>
          <w:sz w:val="22"/>
          <w:szCs w:val="22"/>
        </w:rPr>
        <w:t xml:space="preserve"> bastante minuciosa de parte de Nicole y Rosibel y aprovecho para agradecerles el trabajo que hicieron</w:t>
      </w:r>
      <w:r w:rsidR="00DB5628" w:rsidRPr="002D1E16">
        <w:rPr>
          <w:rStyle w:val="normaltextrun"/>
          <w:rFonts w:asciiTheme="minorHAnsi" w:eastAsia="Calibri" w:hAnsiTheme="minorHAnsi" w:cstheme="minorHAnsi"/>
          <w:i/>
          <w:iCs/>
          <w:color w:val="000000"/>
          <w:sz w:val="22"/>
          <w:szCs w:val="22"/>
        </w:rPr>
        <w:t>, ahí vi que se hicieron diferentes observaciones y diferentes sugerencia</w:t>
      </w:r>
      <w:r w:rsidR="003F14A2" w:rsidRPr="002D1E16">
        <w:rPr>
          <w:rStyle w:val="normaltextrun"/>
          <w:rFonts w:asciiTheme="minorHAnsi" w:eastAsia="Calibri" w:hAnsiTheme="minorHAnsi" w:cstheme="minorHAnsi"/>
          <w:i/>
          <w:iCs/>
          <w:color w:val="000000"/>
          <w:sz w:val="22"/>
          <w:szCs w:val="22"/>
        </w:rPr>
        <w:t>s</w:t>
      </w:r>
      <w:r w:rsidR="0066237D" w:rsidRPr="002D1E16">
        <w:rPr>
          <w:rStyle w:val="normaltextrun"/>
          <w:rFonts w:asciiTheme="minorHAnsi" w:eastAsia="Calibri" w:hAnsiTheme="minorHAnsi" w:cstheme="minorHAnsi"/>
          <w:i/>
          <w:iCs/>
          <w:color w:val="000000"/>
          <w:sz w:val="22"/>
          <w:szCs w:val="22"/>
        </w:rPr>
        <w:t>, al final las observaciones se incluyeron y quedó según lo que nos habían remitido</w:t>
      </w:r>
      <w:r w:rsidR="003F14A2" w:rsidRPr="002D1E16">
        <w:rPr>
          <w:rStyle w:val="normaltextrun"/>
          <w:rFonts w:asciiTheme="minorHAnsi" w:eastAsia="Calibri" w:hAnsiTheme="minorHAnsi" w:cstheme="minorHAnsi"/>
          <w:i/>
          <w:iCs/>
          <w:color w:val="000000"/>
          <w:sz w:val="22"/>
          <w:szCs w:val="22"/>
        </w:rPr>
        <w:t xml:space="preserve">. </w:t>
      </w:r>
      <w:r w:rsidR="00F33736" w:rsidRPr="002D1E16">
        <w:rPr>
          <w:rStyle w:val="normaltextrun"/>
          <w:rFonts w:asciiTheme="minorHAnsi" w:eastAsia="Calibri" w:hAnsiTheme="minorHAnsi" w:cstheme="minorHAnsi"/>
          <w:i/>
          <w:iCs/>
          <w:color w:val="000000"/>
          <w:sz w:val="22"/>
          <w:szCs w:val="22"/>
        </w:rPr>
        <w:t>--------------</w:t>
      </w:r>
      <w:r w:rsidR="003F14A2" w:rsidRPr="002D1E16">
        <w:rPr>
          <w:rStyle w:val="normaltextrun"/>
          <w:rFonts w:asciiTheme="minorHAnsi" w:eastAsia="Calibri" w:hAnsiTheme="minorHAnsi" w:cstheme="minorHAnsi"/>
          <w:i/>
          <w:iCs/>
          <w:color w:val="000000"/>
          <w:sz w:val="22"/>
          <w:szCs w:val="22"/>
        </w:rPr>
        <w:t>-------------------------------------</w:t>
      </w:r>
    </w:p>
    <w:p w14:paraId="4C1A9BB4" w14:textId="3EE6AC2D" w:rsidR="002D1C55" w:rsidRPr="002D1E16" w:rsidRDefault="00A01460" w:rsidP="00A01460">
      <w:pPr>
        <w:pStyle w:val="paragraph"/>
        <w:spacing w:before="0" w:beforeAutospacing="0" w:after="0" w:afterAutospacing="0" w:line="460" w:lineRule="exact"/>
        <w:jc w:val="both"/>
        <w:textAlignment w:val="baseline"/>
        <w:rPr>
          <w:rStyle w:val="normaltextrun"/>
          <w:rFonts w:asciiTheme="minorHAnsi" w:eastAsia="Calibri" w:hAnsiTheme="minorHAnsi" w:cstheme="minorHAnsi"/>
          <w:i/>
          <w:iCs/>
          <w:sz w:val="22"/>
          <w:szCs w:val="22"/>
        </w:rPr>
      </w:pPr>
      <w:r w:rsidRPr="002D1E16">
        <w:rPr>
          <w:rStyle w:val="normaltextrun"/>
          <w:rFonts w:asciiTheme="minorHAnsi" w:eastAsia="Calibri" w:hAnsiTheme="minorHAnsi" w:cstheme="minorHAnsi"/>
          <w:sz w:val="22"/>
          <w:szCs w:val="22"/>
        </w:rPr>
        <w:t>La señora Rosibel Barboza</w:t>
      </w:r>
      <w:r w:rsidR="0057757E" w:rsidRPr="002D1E16">
        <w:rPr>
          <w:rStyle w:val="normaltextrun"/>
          <w:rFonts w:asciiTheme="minorHAnsi" w:eastAsia="Calibri" w:hAnsiTheme="minorHAnsi" w:cstheme="minorHAnsi"/>
          <w:sz w:val="22"/>
          <w:szCs w:val="22"/>
        </w:rPr>
        <w:t xml:space="preserve"> Quirós</w:t>
      </w:r>
      <w:r w:rsidRPr="002D1E16">
        <w:rPr>
          <w:rStyle w:val="normaltextrun"/>
          <w:rFonts w:asciiTheme="minorHAnsi" w:eastAsia="Calibri" w:hAnsiTheme="minorHAnsi" w:cstheme="minorHAnsi"/>
          <w:sz w:val="22"/>
          <w:szCs w:val="22"/>
        </w:rPr>
        <w:t xml:space="preserve"> menciona </w:t>
      </w:r>
      <w:r w:rsidRPr="002D1E16">
        <w:rPr>
          <w:rStyle w:val="normaltextrun"/>
          <w:rFonts w:asciiTheme="minorHAnsi" w:eastAsia="Calibri" w:hAnsiTheme="minorHAnsi" w:cstheme="minorHAnsi"/>
          <w:i/>
          <w:iCs/>
          <w:sz w:val="22"/>
          <w:szCs w:val="22"/>
        </w:rPr>
        <w:t>hay que revisar</w:t>
      </w:r>
      <w:r w:rsidR="003F14A2" w:rsidRPr="002D1E16">
        <w:rPr>
          <w:rStyle w:val="normaltextrun"/>
          <w:rFonts w:asciiTheme="minorHAnsi" w:eastAsia="Calibri" w:hAnsiTheme="minorHAnsi" w:cstheme="minorHAnsi"/>
          <w:i/>
          <w:iCs/>
          <w:sz w:val="22"/>
          <w:szCs w:val="22"/>
        </w:rPr>
        <w:t>la porque los acuerdos</w:t>
      </w:r>
      <w:r w:rsidR="00A21A85" w:rsidRPr="002D1E16">
        <w:rPr>
          <w:rStyle w:val="normaltextrun"/>
          <w:rFonts w:asciiTheme="minorHAnsi" w:eastAsia="Calibri" w:hAnsiTheme="minorHAnsi" w:cstheme="minorHAnsi"/>
          <w:i/>
          <w:iCs/>
          <w:sz w:val="22"/>
          <w:szCs w:val="22"/>
        </w:rPr>
        <w:t xml:space="preserve">, el de Ana Lucía por ejemplo, quedó incompleto y ella no nos contestó más los correos </w:t>
      </w:r>
      <w:r w:rsidR="001D20F7" w:rsidRPr="002D1E16">
        <w:rPr>
          <w:rStyle w:val="normaltextrun"/>
          <w:rFonts w:asciiTheme="minorHAnsi" w:eastAsia="Calibri" w:hAnsiTheme="minorHAnsi" w:cstheme="minorHAnsi"/>
          <w:i/>
          <w:iCs/>
          <w:sz w:val="22"/>
          <w:szCs w:val="22"/>
        </w:rPr>
        <w:t xml:space="preserve">y creo que Natalia </w:t>
      </w:r>
      <w:r w:rsidRPr="002D1E16">
        <w:rPr>
          <w:rStyle w:val="normaltextrun"/>
          <w:rFonts w:asciiTheme="minorHAnsi" w:eastAsia="Calibri" w:hAnsiTheme="minorHAnsi" w:cstheme="minorHAnsi"/>
          <w:i/>
          <w:iCs/>
          <w:sz w:val="22"/>
          <w:szCs w:val="22"/>
        </w:rPr>
        <w:t>mencion</w:t>
      </w:r>
      <w:r w:rsidR="001D20F7" w:rsidRPr="002D1E16">
        <w:rPr>
          <w:rStyle w:val="normaltextrun"/>
          <w:rFonts w:asciiTheme="minorHAnsi" w:eastAsia="Calibri" w:hAnsiTheme="minorHAnsi" w:cstheme="minorHAnsi"/>
          <w:i/>
          <w:iCs/>
          <w:sz w:val="22"/>
          <w:szCs w:val="22"/>
        </w:rPr>
        <w:t>ó</w:t>
      </w:r>
      <w:r w:rsidRPr="002D1E16">
        <w:rPr>
          <w:rStyle w:val="normaltextrun"/>
          <w:rFonts w:asciiTheme="minorHAnsi" w:eastAsia="Calibri" w:hAnsiTheme="minorHAnsi" w:cstheme="minorHAnsi"/>
          <w:i/>
          <w:iCs/>
          <w:sz w:val="22"/>
          <w:szCs w:val="22"/>
        </w:rPr>
        <w:t xml:space="preserve"> que iba a trabajar en correcciones de puntación de lo que ella mencion</w:t>
      </w:r>
      <w:r w:rsidR="001D20F7" w:rsidRPr="002D1E16">
        <w:rPr>
          <w:rStyle w:val="normaltextrun"/>
          <w:rFonts w:asciiTheme="minorHAnsi" w:eastAsia="Calibri" w:hAnsiTheme="minorHAnsi" w:cstheme="minorHAnsi"/>
          <w:i/>
          <w:iCs/>
          <w:sz w:val="22"/>
          <w:szCs w:val="22"/>
        </w:rPr>
        <w:t>ó</w:t>
      </w:r>
      <w:r w:rsidR="002D1C55" w:rsidRPr="002D1E16">
        <w:rPr>
          <w:rStyle w:val="normaltextrun"/>
          <w:rFonts w:asciiTheme="minorHAnsi" w:eastAsia="Calibri" w:hAnsiTheme="minorHAnsi" w:cstheme="minorHAnsi"/>
          <w:i/>
          <w:iCs/>
          <w:sz w:val="22"/>
          <w:szCs w:val="22"/>
        </w:rPr>
        <w:t xml:space="preserve">, entonces no sé si tiene esa versión y para dejar corregidos esos acuerdos y poderlos comunicar. </w:t>
      </w:r>
      <w:r w:rsidR="002D1C55" w:rsidRPr="002D1E16">
        <w:rPr>
          <w:rStyle w:val="normaltextrun"/>
          <w:rFonts w:asciiTheme="minorHAnsi" w:eastAsia="Calibri" w:hAnsiTheme="minorHAnsi" w:cstheme="minorHAnsi"/>
          <w:sz w:val="22"/>
          <w:szCs w:val="22"/>
        </w:rPr>
        <w:t>La señora Natalia Cantillano Mora indica</w:t>
      </w:r>
      <w:r w:rsidR="002D1C55" w:rsidRPr="002D1E16">
        <w:rPr>
          <w:rStyle w:val="normaltextrun"/>
          <w:rFonts w:asciiTheme="minorHAnsi" w:eastAsia="Calibri" w:hAnsiTheme="minorHAnsi" w:cstheme="minorHAnsi"/>
          <w:i/>
          <w:iCs/>
          <w:sz w:val="22"/>
          <w:szCs w:val="22"/>
        </w:rPr>
        <w:t xml:space="preserve">, </w:t>
      </w:r>
      <w:r w:rsidR="00FF5F32" w:rsidRPr="002D1E16">
        <w:rPr>
          <w:rStyle w:val="normaltextrun"/>
          <w:rFonts w:asciiTheme="minorHAnsi" w:eastAsia="Calibri" w:hAnsiTheme="minorHAnsi" w:cstheme="minorHAnsi"/>
          <w:i/>
          <w:iCs/>
          <w:sz w:val="22"/>
          <w:szCs w:val="22"/>
        </w:rPr>
        <w:t>que le faltaba</w:t>
      </w:r>
      <w:r w:rsidR="00B179EE" w:rsidRPr="002D1E16">
        <w:rPr>
          <w:rStyle w:val="normaltextrun"/>
          <w:rFonts w:asciiTheme="minorHAnsi" w:eastAsia="Calibri" w:hAnsiTheme="minorHAnsi" w:cstheme="minorHAnsi"/>
          <w:i/>
          <w:iCs/>
          <w:sz w:val="22"/>
          <w:szCs w:val="22"/>
        </w:rPr>
        <w:t xml:space="preserve"> todavía un poquito </w:t>
      </w:r>
      <w:r w:rsidR="00B708DD" w:rsidRPr="002D1E16">
        <w:rPr>
          <w:rStyle w:val="normaltextrun"/>
          <w:rFonts w:asciiTheme="minorHAnsi" w:eastAsia="Calibri" w:hAnsiTheme="minorHAnsi" w:cstheme="minorHAnsi"/>
          <w:i/>
          <w:iCs/>
          <w:sz w:val="22"/>
          <w:szCs w:val="22"/>
        </w:rPr>
        <w:t xml:space="preserve">porque es más que todo de mis intervenciones, un poquito de puntuación porque </w:t>
      </w:r>
      <w:r w:rsidR="002C2B46" w:rsidRPr="002D1E16">
        <w:rPr>
          <w:rStyle w:val="normaltextrun"/>
          <w:rFonts w:asciiTheme="minorHAnsi" w:eastAsia="Calibri" w:hAnsiTheme="minorHAnsi" w:cstheme="minorHAnsi"/>
          <w:i/>
          <w:iCs/>
          <w:sz w:val="22"/>
          <w:szCs w:val="22"/>
        </w:rPr>
        <w:t>si no, no</w:t>
      </w:r>
      <w:r w:rsidR="00B708DD" w:rsidRPr="002D1E16">
        <w:rPr>
          <w:rStyle w:val="normaltextrun"/>
          <w:rFonts w:asciiTheme="minorHAnsi" w:eastAsia="Calibri" w:hAnsiTheme="minorHAnsi" w:cstheme="minorHAnsi"/>
          <w:i/>
          <w:iCs/>
          <w:sz w:val="22"/>
          <w:szCs w:val="22"/>
        </w:rPr>
        <w:t xml:space="preserve"> se entendí</w:t>
      </w:r>
      <w:r w:rsidR="00153247" w:rsidRPr="002D1E16">
        <w:rPr>
          <w:rStyle w:val="normaltextrun"/>
          <w:rFonts w:asciiTheme="minorHAnsi" w:eastAsia="Calibri" w:hAnsiTheme="minorHAnsi" w:cstheme="minorHAnsi"/>
          <w:i/>
          <w:iCs/>
          <w:sz w:val="22"/>
          <w:szCs w:val="22"/>
        </w:rPr>
        <w:t xml:space="preserve">a. Entonces voy a terminar y antes del </w:t>
      </w:r>
      <w:r w:rsidR="0082515F" w:rsidRPr="002D1E16">
        <w:rPr>
          <w:rStyle w:val="normaltextrun"/>
          <w:rFonts w:asciiTheme="minorHAnsi" w:eastAsia="Calibri" w:hAnsiTheme="minorHAnsi" w:cstheme="minorHAnsi"/>
          <w:i/>
          <w:iCs/>
          <w:sz w:val="22"/>
          <w:szCs w:val="22"/>
        </w:rPr>
        <w:t>mediodía</w:t>
      </w:r>
      <w:r w:rsidR="00B27C13" w:rsidRPr="002D1E16">
        <w:rPr>
          <w:rStyle w:val="normaltextrun"/>
          <w:rFonts w:asciiTheme="minorHAnsi" w:eastAsia="Calibri" w:hAnsiTheme="minorHAnsi" w:cstheme="minorHAnsi"/>
          <w:i/>
          <w:iCs/>
          <w:sz w:val="22"/>
          <w:szCs w:val="22"/>
        </w:rPr>
        <w:t xml:space="preserve"> se lo estoy trasladando. ------------</w:t>
      </w:r>
      <w:r w:rsidR="00FF5F32" w:rsidRPr="002D1E16">
        <w:rPr>
          <w:rStyle w:val="normaltextrun"/>
          <w:rFonts w:asciiTheme="minorHAnsi" w:eastAsia="Calibri" w:hAnsiTheme="minorHAnsi" w:cstheme="minorHAnsi"/>
          <w:i/>
          <w:iCs/>
          <w:sz w:val="22"/>
          <w:szCs w:val="22"/>
        </w:rPr>
        <w:t>---------</w:t>
      </w:r>
      <w:r w:rsidR="0082515F" w:rsidRPr="002D1E16">
        <w:rPr>
          <w:rStyle w:val="normaltextrun"/>
          <w:rFonts w:asciiTheme="minorHAnsi" w:eastAsia="Calibri" w:hAnsiTheme="minorHAnsi" w:cstheme="minorHAnsi"/>
          <w:i/>
          <w:iCs/>
          <w:sz w:val="22"/>
          <w:szCs w:val="22"/>
        </w:rPr>
        <w:t>-</w:t>
      </w:r>
      <w:r w:rsidR="00FF5F32" w:rsidRPr="002D1E16">
        <w:rPr>
          <w:rStyle w:val="normaltextrun"/>
          <w:rFonts w:asciiTheme="minorHAnsi" w:eastAsia="Calibri" w:hAnsiTheme="minorHAnsi" w:cstheme="minorHAnsi"/>
          <w:i/>
          <w:iCs/>
          <w:sz w:val="22"/>
          <w:szCs w:val="22"/>
        </w:rPr>
        <w:t>-------------------------------------------</w:t>
      </w:r>
    </w:p>
    <w:p w14:paraId="5F0DBC94" w14:textId="07043A9D" w:rsidR="009647B6" w:rsidRPr="002D1E16" w:rsidRDefault="009647B6" w:rsidP="00A01460">
      <w:pPr>
        <w:pStyle w:val="paragraph"/>
        <w:spacing w:before="0" w:beforeAutospacing="0" w:after="0" w:afterAutospacing="0" w:line="460" w:lineRule="exact"/>
        <w:jc w:val="both"/>
        <w:textAlignment w:val="baseline"/>
        <w:rPr>
          <w:rStyle w:val="normaltextrun"/>
          <w:rFonts w:asciiTheme="minorHAnsi" w:eastAsia="Calibri" w:hAnsiTheme="minorHAnsi" w:cstheme="minorHAnsi"/>
          <w:i/>
          <w:iCs/>
          <w:sz w:val="22"/>
          <w:szCs w:val="22"/>
        </w:rPr>
      </w:pPr>
      <w:r w:rsidRPr="002D1E16">
        <w:rPr>
          <w:rStyle w:val="normaltextrun"/>
          <w:rFonts w:asciiTheme="minorHAnsi" w:eastAsia="Calibri" w:hAnsiTheme="minorHAnsi" w:cstheme="minorHAnsi"/>
          <w:sz w:val="22"/>
          <w:szCs w:val="22"/>
        </w:rPr>
        <w:t xml:space="preserve">La señora </w:t>
      </w:r>
      <w:proofErr w:type="spellStart"/>
      <w:r w:rsidRPr="002D1E16">
        <w:rPr>
          <w:rStyle w:val="normaltextrun"/>
          <w:rFonts w:asciiTheme="minorHAnsi" w:eastAsia="Calibri" w:hAnsiTheme="minorHAnsi" w:cstheme="minorHAnsi"/>
          <w:sz w:val="22"/>
          <w:szCs w:val="22"/>
        </w:rPr>
        <w:t>Ivannia</w:t>
      </w:r>
      <w:proofErr w:type="spellEnd"/>
      <w:r w:rsidRPr="002D1E16">
        <w:rPr>
          <w:rStyle w:val="normaltextrun"/>
          <w:rFonts w:asciiTheme="minorHAnsi" w:eastAsia="Calibri" w:hAnsiTheme="minorHAnsi" w:cstheme="minorHAnsi"/>
          <w:sz w:val="22"/>
          <w:szCs w:val="22"/>
        </w:rPr>
        <w:t xml:space="preserve"> Valverde Guevara indica, </w:t>
      </w:r>
      <w:r w:rsidR="00340701" w:rsidRPr="002D1E16">
        <w:rPr>
          <w:rStyle w:val="normaltextrun"/>
          <w:rFonts w:asciiTheme="minorHAnsi" w:eastAsia="Calibri" w:hAnsiTheme="minorHAnsi" w:cstheme="minorHAnsi"/>
          <w:i/>
          <w:iCs/>
          <w:sz w:val="22"/>
          <w:szCs w:val="22"/>
        </w:rPr>
        <w:t>disculpen, yo no estuve en esa sesión, yo leí completamente el acta y vi toda la grabación</w:t>
      </w:r>
      <w:r w:rsidR="00503472" w:rsidRPr="002D1E16">
        <w:rPr>
          <w:rStyle w:val="normaltextrun"/>
          <w:rFonts w:asciiTheme="minorHAnsi" w:eastAsia="Calibri" w:hAnsiTheme="minorHAnsi" w:cstheme="minorHAnsi"/>
          <w:i/>
          <w:iCs/>
          <w:sz w:val="22"/>
          <w:szCs w:val="22"/>
        </w:rPr>
        <w:t xml:space="preserve">; en la grabación no queda claro tampoco la redacción de ese acuerdo, entonces no sé </w:t>
      </w:r>
      <w:proofErr w:type="spellStart"/>
      <w:r w:rsidR="001F14AA" w:rsidRPr="002D1E16">
        <w:rPr>
          <w:rStyle w:val="normaltextrun"/>
          <w:rFonts w:asciiTheme="minorHAnsi" w:eastAsia="Calibri" w:hAnsiTheme="minorHAnsi" w:cstheme="minorHAnsi"/>
          <w:i/>
          <w:iCs/>
          <w:sz w:val="22"/>
          <w:szCs w:val="22"/>
        </w:rPr>
        <w:lastRenderedPageBreak/>
        <w:t>como</w:t>
      </w:r>
      <w:proofErr w:type="spellEnd"/>
      <w:r w:rsidR="001F14AA" w:rsidRPr="002D1E16">
        <w:rPr>
          <w:rStyle w:val="normaltextrun"/>
          <w:rFonts w:asciiTheme="minorHAnsi" w:eastAsia="Calibri" w:hAnsiTheme="minorHAnsi" w:cstheme="minorHAnsi"/>
          <w:i/>
          <w:iCs/>
          <w:sz w:val="22"/>
          <w:szCs w:val="22"/>
        </w:rPr>
        <w:t xml:space="preserve"> lo van a solventar y yo de hecho me tengo que abstener de votar</w:t>
      </w:r>
      <w:r w:rsidR="00137BA1" w:rsidRPr="002D1E16">
        <w:rPr>
          <w:rStyle w:val="normaltextrun"/>
          <w:rFonts w:asciiTheme="minorHAnsi" w:eastAsia="Calibri" w:hAnsiTheme="minorHAnsi" w:cstheme="minorHAnsi"/>
          <w:i/>
          <w:iCs/>
          <w:sz w:val="22"/>
          <w:szCs w:val="22"/>
        </w:rPr>
        <w:t xml:space="preserve">, pero si es importante que ese acuerdo quede muy bien redactado. </w:t>
      </w:r>
      <w:r w:rsidR="00137BA1" w:rsidRPr="002D1E16">
        <w:rPr>
          <w:rStyle w:val="normaltextrun"/>
          <w:rFonts w:asciiTheme="minorHAnsi" w:eastAsia="Calibri" w:hAnsiTheme="minorHAnsi" w:cstheme="minorHAnsi"/>
          <w:sz w:val="22"/>
          <w:szCs w:val="22"/>
        </w:rPr>
        <w:t>------------------------------------------------------------------------------------------------------------</w:t>
      </w:r>
      <w:r w:rsidR="00340701" w:rsidRPr="002D1E16">
        <w:rPr>
          <w:rStyle w:val="normaltextrun"/>
          <w:rFonts w:asciiTheme="minorHAnsi" w:eastAsia="Calibri" w:hAnsiTheme="minorHAnsi" w:cstheme="minorHAnsi"/>
          <w:i/>
          <w:iCs/>
          <w:sz w:val="22"/>
          <w:szCs w:val="22"/>
        </w:rPr>
        <w:t xml:space="preserve"> </w:t>
      </w:r>
    </w:p>
    <w:p w14:paraId="2EBD258B" w14:textId="4662DC28" w:rsidR="00A01460" w:rsidRPr="002D1E16" w:rsidRDefault="00A01460" w:rsidP="00A01460">
      <w:pPr>
        <w:spacing w:after="0" w:line="460" w:lineRule="exact"/>
        <w:jc w:val="both"/>
      </w:pPr>
      <w:r w:rsidRPr="002D1E16">
        <w:rPr>
          <w:rStyle w:val="normaltextrun"/>
          <w:rFonts w:asciiTheme="minorHAnsi" w:hAnsiTheme="minorHAnsi" w:cstheme="minorHAnsi"/>
        </w:rPr>
        <w:t>La señora Rosibel Barboza menciona</w:t>
      </w:r>
      <w:r w:rsidR="00BB2148" w:rsidRPr="002D1E16">
        <w:rPr>
          <w:rStyle w:val="normaltextrun"/>
          <w:rFonts w:asciiTheme="minorHAnsi" w:hAnsiTheme="minorHAnsi" w:cstheme="minorHAnsi"/>
        </w:rPr>
        <w:t xml:space="preserve">, </w:t>
      </w:r>
      <w:r w:rsidR="00BB2148" w:rsidRPr="002D1E16">
        <w:rPr>
          <w:rStyle w:val="normaltextrun"/>
          <w:rFonts w:asciiTheme="minorHAnsi" w:hAnsiTheme="minorHAnsi" w:cstheme="minorHAnsi"/>
          <w:i/>
          <w:iCs/>
        </w:rPr>
        <w:t>en realidad nosotros habíamos hecho dos acuerdos nada más</w:t>
      </w:r>
      <w:r w:rsidR="00FF5F32" w:rsidRPr="002D1E16">
        <w:rPr>
          <w:rStyle w:val="normaltextrun"/>
          <w:rFonts w:asciiTheme="minorHAnsi" w:hAnsiTheme="minorHAnsi" w:cstheme="minorHAnsi"/>
          <w:i/>
          <w:iCs/>
        </w:rPr>
        <w:t>,</w:t>
      </w:r>
      <w:r w:rsidR="00BB2148" w:rsidRPr="002D1E16">
        <w:rPr>
          <w:rStyle w:val="normaltextrun"/>
          <w:rFonts w:asciiTheme="minorHAnsi" w:hAnsiTheme="minorHAnsi" w:cstheme="minorHAnsi"/>
          <w:i/>
          <w:iCs/>
        </w:rPr>
        <w:t xml:space="preserve"> </w:t>
      </w:r>
      <w:r w:rsidRPr="002D1E16">
        <w:rPr>
          <w:rStyle w:val="normaltextrun"/>
          <w:rFonts w:asciiTheme="minorHAnsi" w:hAnsiTheme="minorHAnsi" w:cstheme="minorHAnsi"/>
          <w:i/>
          <w:iCs/>
        </w:rPr>
        <w:t xml:space="preserve">pero </w:t>
      </w:r>
      <w:r w:rsidR="005F64D6" w:rsidRPr="002D1E16">
        <w:rPr>
          <w:rStyle w:val="normaltextrun"/>
          <w:rFonts w:asciiTheme="minorHAnsi" w:hAnsiTheme="minorHAnsi" w:cstheme="minorHAnsi"/>
          <w:i/>
          <w:iCs/>
        </w:rPr>
        <w:t>doña</w:t>
      </w:r>
      <w:r w:rsidRPr="002D1E16">
        <w:rPr>
          <w:rStyle w:val="normaltextrun"/>
          <w:rFonts w:asciiTheme="minorHAnsi" w:hAnsiTheme="minorHAnsi" w:cstheme="minorHAnsi"/>
          <w:i/>
          <w:iCs/>
        </w:rPr>
        <w:t xml:space="preserve"> Ana Lucia Jiménez</w:t>
      </w:r>
      <w:r w:rsidR="005F64D6" w:rsidRPr="002D1E16">
        <w:rPr>
          <w:rStyle w:val="normaltextrun"/>
          <w:rFonts w:asciiTheme="minorHAnsi" w:hAnsiTheme="minorHAnsi" w:cstheme="minorHAnsi"/>
          <w:i/>
          <w:iCs/>
        </w:rPr>
        <w:t xml:space="preserve"> creo que </w:t>
      </w:r>
      <w:r w:rsidRPr="002D1E16">
        <w:rPr>
          <w:rStyle w:val="normaltextrun"/>
          <w:rFonts w:asciiTheme="minorHAnsi" w:hAnsiTheme="minorHAnsi" w:cstheme="minorHAnsi"/>
          <w:i/>
          <w:iCs/>
        </w:rPr>
        <w:t xml:space="preserve"> habl</w:t>
      </w:r>
      <w:r w:rsidR="005F64D6" w:rsidRPr="002D1E16">
        <w:rPr>
          <w:rStyle w:val="normaltextrun"/>
          <w:rFonts w:asciiTheme="minorHAnsi" w:hAnsiTheme="minorHAnsi" w:cstheme="minorHAnsi"/>
          <w:i/>
          <w:iCs/>
        </w:rPr>
        <w:t>ó</w:t>
      </w:r>
      <w:r w:rsidRPr="002D1E16">
        <w:rPr>
          <w:rStyle w:val="normaltextrun"/>
          <w:rFonts w:asciiTheme="minorHAnsi" w:hAnsiTheme="minorHAnsi" w:cstheme="minorHAnsi"/>
          <w:i/>
          <w:iCs/>
        </w:rPr>
        <w:t xml:space="preserve"> con Javier por </w:t>
      </w:r>
      <w:r w:rsidR="005F64D6" w:rsidRPr="002D1E16">
        <w:rPr>
          <w:rStyle w:val="normaltextrun"/>
          <w:rFonts w:asciiTheme="minorHAnsi" w:hAnsiTheme="minorHAnsi" w:cstheme="minorHAnsi"/>
          <w:i/>
          <w:iCs/>
        </w:rPr>
        <w:t>t</w:t>
      </w:r>
      <w:r w:rsidRPr="002D1E16">
        <w:rPr>
          <w:rStyle w:val="normaltextrun"/>
          <w:rFonts w:asciiTheme="minorHAnsi" w:hAnsiTheme="minorHAnsi" w:cstheme="minorHAnsi"/>
          <w:i/>
          <w:iCs/>
        </w:rPr>
        <w:t xml:space="preserve">eléfono y le dijo que </w:t>
      </w:r>
      <w:r w:rsidRPr="002D1E16">
        <w:rPr>
          <w:i/>
          <w:iCs/>
        </w:rPr>
        <w:t>era importante que la parte que ella mencionó quedar</w:t>
      </w:r>
      <w:r w:rsidR="00FF5F32" w:rsidRPr="002D1E16">
        <w:rPr>
          <w:i/>
          <w:iCs/>
        </w:rPr>
        <w:t>a</w:t>
      </w:r>
      <w:r w:rsidRPr="002D1E16">
        <w:rPr>
          <w:i/>
          <w:iCs/>
        </w:rPr>
        <w:t xml:space="preserve"> consignada en el acta, yo le dije que cuando comunicáramos esos acuerdos le podríamos transcribir también </w:t>
      </w:r>
      <w:r w:rsidR="00DF1C2F" w:rsidRPr="002D1E16">
        <w:rPr>
          <w:i/>
          <w:iCs/>
        </w:rPr>
        <w:t xml:space="preserve">el artículo a </w:t>
      </w:r>
      <w:r w:rsidRPr="002D1E16">
        <w:rPr>
          <w:i/>
          <w:iCs/>
        </w:rPr>
        <w:t>Set</w:t>
      </w:r>
      <w:r w:rsidR="00DF1C2F" w:rsidRPr="002D1E16">
        <w:rPr>
          <w:i/>
          <w:iCs/>
        </w:rPr>
        <w:t>, el 8 y 9</w:t>
      </w:r>
      <w:r w:rsidR="00327338" w:rsidRPr="002D1E16">
        <w:rPr>
          <w:i/>
          <w:iCs/>
        </w:rPr>
        <w:t xml:space="preserve"> creo que son</w:t>
      </w:r>
      <w:r w:rsidRPr="002D1E16">
        <w:rPr>
          <w:i/>
          <w:iCs/>
        </w:rPr>
        <w:t xml:space="preserve">, para que </w:t>
      </w:r>
      <w:r w:rsidR="00327338" w:rsidRPr="002D1E16">
        <w:rPr>
          <w:i/>
          <w:iCs/>
        </w:rPr>
        <w:t xml:space="preserve">él </w:t>
      </w:r>
      <w:r w:rsidRPr="002D1E16">
        <w:rPr>
          <w:i/>
          <w:iCs/>
        </w:rPr>
        <w:t>obviamente tenga un contexto y sepa cómo se dio la discusión y cómo nacen esos acuerdos, pero creo que Ana Lucía quiso dejar o consignar lo que ella mencionó, que de hecho es repetitivo a lo que ella menciona en el acta, entonces hay que decidir si lo dejamos o si forma parte del artículo de la discusión que se dio, porque a mí tampoco me queda claro, y por eso yo le pregunté a ella cómo quería dejar el acuerdo, el cual dej</w:t>
      </w:r>
      <w:r w:rsidR="00E96BEE" w:rsidRPr="002D1E16">
        <w:rPr>
          <w:i/>
          <w:iCs/>
        </w:rPr>
        <w:t>ó</w:t>
      </w:r>
      <w:r w:rsidRPr="002D1E16">
        <w:rPr>
          <w:i/>
          <w:iCs/>
        </w:rPr>
        <w:t xml:space="preserve"> incompleto y no se entiende tampoco</w:t>
      </w:r>
      <w:r w:rsidRPr="002D1E16">
        <w:t>.------</w:t>
      </w:r>
    </w:p>
    <w:p w14:paraId="2956239C" w14:textId="73A8BF03" w:rsidR="00A01460" w:rsidRPr="002D1E16" w:rsidRDefault="00A01460" w:rsidP="00A01460">
      <w:pPr>
        <w:spacing w:after="0" w:line="460" w:lineRule="exact"/>
        <w:jc w:val="both"/>
      </w:pPr>
      <w:r w:rsidRPr="002D1E16">
        <w:t xml:space="preserve">La señora </w:t>
      </w:r>
      <w:proofErr w:type="spellStart"/>
      <w:r w:rsidRPr="002D1E16">
        <w:t>Ivannia</w:t>
      </w:r>
      <w:proofErr w:type="spellEnd"/>
      <w:r w:rsidRPr="002D1E16">
        <w:t xml:space="preserve"> Valverde comenta lo siguiente, </w:t>
      </w:r>
      <w:r w:rsidRPr="002D1E16">
        <w:rPr>
          <w:i/>
          <w:iCs/>
        </w:rPr>
        <w:t>desde mi óptica, si eso fue una conversación telefónica, no debería quedar ningún acuerdo, porque no fue algo que se acordó entre todas las partes o miembros que estuvieron en esa sesión, lástima que Ana Lucia está de vacaciones y no este acá, pero entonces retomarlo después con Ana Lucia y trae</w:t>
      </w:r>
      <w:r w:rsidR="00D76116" w:rsidRPr="002D1E16">
        <w:rPr>
          <w:i/>
          <w:iCs/>
        </w:rPr>
        <w:t xml:space="preserve"> como dice Rosibel, trae</w:t>
      </w:r>
      <w:r w:rsidRPr="002D1E16">
        <w:rPr>
          <w:i/>
          <w:iCs/>
        </w:rPr>
        <w:t xml:space="preserve">r </w:t>
      </w:r>
      <w:r w:rsidR="00D046B8" w:rsidRPr="002D1E16">
        <w:rPr>
          <w:i/>
          <w:iCs/>
        </w:rPr>
        <w:t>a</w:t>
      </w:r>
      <w:r w:rsidRPr="002D1E16">
        <w:rPr>
          <w:i/>
          <w:iCs/>
        </w:rPr>
        <w:t xml:space="preserve"> </w:t>
      </w:r>
      <w:r w:rsidR="00D046B8" w:rsidRPr="002D1E16">
        <w:rPr>
          <w:i/>
          <w:iCs/>
        </w:rPr>
        <w:t>colación</w:t>
      </w:r>
      <w:r w:rsidRPr="002D1E16">
        <w:rPr>
          <w:i/>
          <w:iCs/>
        </w:rPr>
        <w:t xml:space="preserve"> después de</w:t>
      </w:r>
      <w:r w:rsidR="00D046B8" w:rsidRPr="002D1E16">
        <w:rPr>
          <w:i/>
          <w:iCs/>
        </w:rPr>
        <w:t xml:space="preserve"> toda el </w:t>
      </w:r>
      <w:r w:rsidRPr="002D1E16">
        <w:rPr>
          <w:i/>
          <w:iCs/>
        </w:rPr>
        <w:t xml:space="preserve">acta, </w:t>
      </w:r>
      <w:r w:rsidR="00D76116" w:rsidRPr="002D1E16">
        <w:rPr>
          <w:i/>
          <w:iCs/>
        </w:rPr>
        <w:t xml:space="preserve">no pasa nada, </w:t>
      </w:r>
      <w:r w:rsidRPr="002D1E16">
        <w:rPr>
          <w:i/>
          <w:iCs/>
        </w:rPr>
        <w:t xml:space="preserve">pero sí creo que </w:t>
      </w:r>
      <w:r w:rsidR="00136AA2" w:rsidRPr="002D1E16">
        <w:rPr>
          <w:i/>
          <w:iCs/>
        </w:rPr>
        <w:t>tomar</w:t>
      </w:r>
      <w:r w:rsidRPr="002D1E16">
        <w:rPr>
          <w:i/>
          <w:iCs/>
        </w:rPr>
        <w:t xml:space="preserve"> un acuerdo de parte de ustedes</w:t>
      </w:r>
      <w:r w:rsidR="00136AA2" w:rsidRPr="002D1E16">
        <w:rPr>
          <w:i/>
          <w:iCs/>
        </w:rPr>
        <w:t>, aprobar un acuerdo que no está claro o</w:t>
      </w:r>
      <w:r w:rsidRPr="002D1E16">
        <w:rPr>
          <w:i/>
          <w:iCs/>
        </w:rPr>
        <w:t xml:space="preserve"> que se habló por teléfono</w:t>
      </w:r>
      <w:r w:rsidR="00136AA2" w:rsidRPr="002D1E16">
        <w:rPr>
          <w:i/>
          <w:iCs/>
        </w:rPr>
        <w:t>, me parece que no es correcto</w:t>
      </w:r>
      <w:r w:rsidRPr="002D1E16">
        <w:rPr>
          <w:i/>
          <w:iCs/>
        </w:rPr>
        <w:t>. ---------------------------------------------</w:t>
      </w:r>
      <w:r w:rsidR="00136AA2" w:rsidRPr="002D1E16">
        <w:rPr>
          <w:i/>
          <w:iCs/>
        </w:rPr>
        <w:t>---------------------------</w:t>
      </w:r>
      <w:r w:rsidRPr="002D1E16">
        <w:rPr>
          <w:i/>
          <w:iCs/>
        </w:rPr>
        <w:t>--------------------</w:t>
      </w:r>
    </w:p>
    <w:p w14:paraId="68A0D08A" w14:textId="3F01054E" w:rsidR="00A01460" w:rsidRPr="002D1E16" w:rsidRDefault="00A01460" w:rsidP="00A01460">
      <w:pPr>
        <w:spacing w:after="0" w:line="460" w:lineRule="exact"/>
        <w:jc w:val="both"/>
      </w:pPr>
      <w:r w:rsidRPr="002D1E16">
        <w:t xml:space="preserve">El señor Gómez comenta, </w:t>
      </w:r>
      <w:r w:rsidR="00A75401" w:rsidRPr="002D1E16">
        <w:rPr>
          <w:i/>
          <w:iCs/>
        </w:rPr>
        <w:t>les doy el contexto para que podamos entender y que quede grabado</w:t>
      </w:r>
      <w:r w:rsidR="00D1732F" w:rsidRPr="002D1E16">
        <w:rPr>
          <w:i/>
          <w:iCs/>
        </w:rPr>
        <w:t xml:space="preserve">; lo que pasó fue que </w:t>
      </w:r>
      <w:r w:rsidRPr="002D1E16">
        <w:rPr>
          <w:i/>
          <w:iCs/>
        </w:rPr>
        <w:t>Ana Luc</w:t>
      </w:r>
      <w:r w:rsidR="00D1732F" w:rsidRPr="002D1E16">
        <w:rPr>
          <w:i/>
          <w:iCs/>
        </w:rPr>
        <w:t>í</w:t>
      </w:r>
      <w:r w:rsidRPr="002D1E16">
        <w:rPr>
          <w:i/>
          <w:iCs/>
        </w:rPr>
        <w:t xml:space="preserve">a hizo la revisión del acta, </w:t>
      </w:r>
      <w:r w:rsidR="00D1732F" w:rsidRPr="002D1E16">
        <w:rPr>
          <w:i/>
          <w:iCs/>
        </w:rPr>
        <w:t>ella</w:t>
      </w:r>
      <w:r w:rsidRPr="002D1E16">
        <w:rPr>
          <w:i/>
          <w:iCs/>
        </w:rPr>
        <w:t xml:space="preserve"> me llamo por teléfono y me dijo que iba a realizar una modificación a uno de los dos acuerdos que teníamos, yo le dije a ella que bueno, que ella podía proponer la modificación en la redacción para que quedara claro lo que </w:t>
      </w:r>
      <w:r w:rsidR="00F2759E" w:rsidRPr="002D1E16">
        <w:rPr>
          <w:i/>
          <w:iCs/>
        </w:rPr>
        <w:t xml:space="preserve">habíamos </w:t>
      </w:r>
      <w:r w:rsidRPr="002D1E16">
        <w:rPr>
          <w:i/>
          <w:iCs/>
        </w:rPr>
        <w:t xml:space="preserve">conversamos </w:t>
      </w:r>
      <w:r w:rsidR="00F2759E" w:rsidRPr="002D1E16">
        <w:rPr>
          <w:i/>
          <w:iCs/>
        </w:rPr>
        <w:t>que de hecho se ve</w:t>
      </w:r>
      <w:r w:rsidRPr="002D1E16">
        <w:rPr>
          <w:i/>
          <w:iCs/>
        </w:rPr>
        <w:t xml:space="preserve"> en el artículo, </w:t>
      </w:r>
      <w:r w:rsidR="00BD1D02" w:rsidRPr="002D1E16">
        <w:rPr>
          <w:i/>
          <w:iCs/>
        </w:rPr>
        <w:t xml:space="preserve">hasta </w:t>
      </w:r>
      <w:r w:rsidR="004A3D21" w:rsidRPr="002D1E16">
        <w:rPr>
          <w:i/>
          <w:iCs/>
        </w:rPr>
        <w:t>ahí</w:t>
      </w:r>
      <w:r w:rsidRPr="002D1E16">
        <w:rPr>
          <w:i/>
          <w:iCs/>
        </w:rPr>
        <w:t xml:space="preserve"> llegó lo que entendimos por teléfono, y pues yo no le veo ningún problema, porque eso se vale desde mi punto de vista está bien, un miembro puede hacer la solicitud de modificación de un acuerdo, bueno de redacción, perdón, me corrijo, no es de modificación, sino de redacción. Pero después ella manda el acta y manda entonces otro acuerdo, o sea, como una </w:t>
      </w:r>
      <w:r w:rsidR="00CF0955" w:rsidRPr="002D1E16">
        <w:rPr>
          <w:i/>
          <w:iCs/>
        </w:rPr>
        <w:t>redacción</w:t>
      </w:r>
      <w:r w:rsidRPr="002D1E16">
        <w:rPr>
          <w:i/>
          <w:iCs/>
        </w:rPr>
        <w:t xml:space="preserve"> de otro acuerdo separado de los otros, entonces no sé si fue que yo le entendí mal a ella, </w:t>
      </w:r>
      <w:r w:rsidR="004A3D21" w:rsidRPr="002D1E16">
        <w:rPr>
          <w:i/>
          <w:iCs/>
        </w:rPr>
        <w:t xml:space="preserve">puede ser que le haya entendido mal y no le entendí que ella quería hacer otro acuerdo, </w:t>
      </w:r>
      <w:r w:rsidRPr="002D1E16">
        <w:rPr>
          <w:i/>
          <w:iCs/>
        </w:rPr>
        <w:t xml:space="preserve">pero </w:t>
      </w:r>
      <w:r w:rsidR="00F40E7E" w:rsidRPr="002D1E16">
        <w:rPr>
          <w:i/>
          <w:iCs/>
        </w:rPr>
        <w:t xml:space="preserve">si </w:t>
      </w:r>
      <w:r w:rsidRPr="002D1E16">
        <w:rPr>
          <w:i/>
          <w:iCs/>
        </w:rPr>
        <w:t>yo hubiera entendido que quería hacer otro acuerdo, yo le habría dicho que eso no era viable</w:t>
      </w:r>
      <w:r w:rsidR="00F40E7E" w:rsidRPr="002D1E16">
        <w:rPr>
          <w:i/>
          <w:iCs/>
        </w:rPr>
        <w:t>, b</w:t>
      </w:r>
      <w:r w:rsidRPr="002D1E16">
        <w:rPr>
          <w:i/>
          <w:iCs/>
        </w:rPr>
        <w:t xml:space="preserve">ueno, en ese momento, entonces creo que mi propuesta es dejar los </w:t>
      </w:r>
      <w:r w:rsidR="00F40E7E" w:rsidRPr="002D1E16">
        <w:rPr>
          <w:i/>
          <w:iCs/>
        </w:rPr>
        <w:t xml:space="preserve">dos </w:t>
      </w:r>
      <w:r w:rsidRPr="002D1E16">
        <w:rPr>
          <w:i/>
          <w:iCs/>
        </w:rPr>
        <w:t xml:space="preserve">acuerdos que habíamos tenido en la sesión, </w:t>
      </w:r>
      <w:r w:rsidR="00462382" w:rsidRPr="002D1E16">
        <w:rPr>
          <w:i/>
          <w:iCs/>
        </w:rPr>
        <w:t>y que todos habíamos estado anuentes a aprobar</w:t>
      </w:r>
      <w:r w:rsidR="00B35204" w:rsidRPr="002D1E16">
        <w:rPr>
          <w:i/>
          <w:iCs/>
        </w:rPr>
        <w:t>, q</w:t>
      </w:r>
      <w:r w:rsidRPr="002D1E16">
        <w:rPr>
          <w:i/>
          <w:iCs/>
        </w:rPr>
        <w:t xml:space="preserve">ue es ese caso sería el 8. 1 y 8. </w:t>
      </w:r>
      <w:r w:rsidR="00B35204" w:rsidRPr="002D1E16">
        <w:rPr>
          <w:i/>
          <w:iCs/>
        </w:rPr>
        <w:t>3</w:t>
      </w:r>
      <w:r w:rsidRPr="002D1E16">
        <w:rPr>
          <w:i/>
          <w:iCs/>
        </w:rPr>
        <w:t>. El 8.</w:t>
      </w:r>
      <w:r w:rsidR="00B35204" w:rsidRPr="002D1E16">
        <w:rPr>
          <w:i/>
          <w:iCs/>
        </w:rPr>
        <w:t>3 pasaría a ser el 8.2 y este 8.2 que es el que</w:t>
      </w:r>
      <w:r w:rsidRPr="002D1E16">
        <w:rPr>
          <w:i/>
          <w:iCs/>
        </w:rPr>
        <w:t xml:space="preserve"> </w:t>
      </w:r>
      <w:r w:rsidR="008526E9" w:rsidRPr="002D1E16">
        <w:rPr>
          <w:i/>
          <w:iCs/>
        </w:rPr>
        <w:t>está proponiendo Ana Lucía</w:t>
      </w:r>
      <w:r w:rsidR="00803692" w:rsidRPr="002D1E16">
        <w:rPr>
          <w:i/>
          <w:iCs/>
        </w:rPr>
        <w:t>,</w:t>
      </w:r>
      <w:r w:rsidR="008526E9" w:rsidRPr="002D1E16">
        <w:rPr>
          <w:i/>
          <w:iCs/>
        </w:rPr>
        <w:t xml:space="preserve"> </w:t>
      </w:r>
      <w:r w:rsidRPr="002D1E16">
        <w:rPr>
          <w:i/>
          <w:iCs/>
        </w:rPr>
        <w:t xml:space="preserve">lo voy a leer mejor y dice lo siguiente: </w:t>
      </w:r>
      <w:r w:rsidR="00CF0955" w:rsidRPr="002D1E16">
        <w:rPr>
          <w:i/>
          <w:iCs/>
        </w:rPr>
        <w:t>-----------------------------------------------------------------------------------------------------------------------------------</w:t>
      </w:r>
      <w:r w:rsidRPr="002D1E16">
        <w:rPr>
          <w:i/>
          <w:iCs/>
        </w:rPr>
        <w:t xml:space="preserve"> </w:t>
      </w:r>
    </w:p>
    <w:p w14:paraId="7C6D3929" w14:textId="318C55E5" w:rsidR="00A01460" w:rsidRPr="002D1E16" w:rsidRDefault="00A01460"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i/>
          <w:iCs/>
          <w:color w:val="000000"/>
          <w:sz w:val="22"/>
          <w:szCs w:val="22"/>
        </w:rPr>
        <w:t xml:space="preserve">ACUERDO 8.1 Aprobar, según los oficios DGAN-DAH-283-2022 del veintiuno de noviembre de dos mil veintidós, suscrito por el señor Javier Gómez Jiménez, Jefe del Departamento Archivo Histórico y del DGAN-DG-489-2022 del veintidós de noviembre de dos mil veintidós, suscrito por el señor Set Carrión Durán, Director General del Archivo Nacional, el uso de las plantillas de Excel aprobadas por la Comisión de Descripción para las transferencias de documentos con valor científico cultural, que serán remitidas de la Unidad de Archivo </w:t>
      </w:r>
      <w:r w:rsidRPr="002D1E16">
        <w:rPr>
          <w:rFonts w:asciiTheme="minorHAnsi" w:hAnsiTheme="minorHAnsi" w:cstheme="minorHAnsi"/>
          <w:i/>
          <w:iCs/>
          <w:color w:val="000000"/>
          <w:sz w:val="22"/>
          <w:szCs w:val="22"/>
        </w:rPr>
        <w:lastRenderedPageBreak/>
        <w:t xml:space="preserve">Intermedio al Departamento Archivo Histórico, ello como medida temporal a la que se deberá tomar de forma definitiva y relacionada con el uso de la herramienta de </w:t>
      </w:r>
      <w:proofErr w:type="spellStart"/>
      <w:r w:rsidRPr="002D1E16">
        <w:rPr>
          <w:rFonts w:asciiTheme="minorHAnsi" w:hAnsiTheme="minorHAnsi" w:cstheme="minorHAnsi"/>
          <w:i/>
          <w:iCs/>
          <w:color w:val="000000"/>
          <w:sz w:val="22"/>
          <w:szCs w:val="22"/>
        </w:rPr>
        <w:t>AtoM</w:t>
      </w:r>
      <w:proofErr w:type="spellEnd"/>
      <w:r w:rsidRPr="002D1E16">
        <w:rPr>
          <w:rFonts w:asciiTheme="minorHAnsi" w:hAnsiTheme="minorHAnsi" w:cstheme="minorHAnsi"/>
          <w:i/>
          <w:iCs/>
          <w:color w:val="000000"/>
          <w:sz w:val="22"/>
          <w:szCs w:val="22"/>
        </w:rPr>
        <w:t xml:space="preserve">. ACUERDO </w:t>
      </w:r>
      <w:r w:rsidR="00C65042" w:rsidRPr="002D1E16">
        <w:rPr>
          <w:rFonts w:asciiTheme="minorHAnsi" w:hAnsiTheme="minorHAnsi" w:cstheme="minorHAnsi"/>
          <w:i/>
          <w:iCs/>
          <w:color w:val="000000"/>
          <w:sz w:val="22"/>
          <w:szCs w:val="22"/>
        </w:rPr>
        <w:t>UNÁNIME.</w:t>
      </w:r>
      <w:r w:rsidR="00C2733F" w:rsidRPr="002D1E16">
        <w:rPr>
          <w:rFonts w:asciiTheme="minorHAnsi" w:hAnsiTheme="minorHAnsi" w:cstheme="minorHAnsi"/>
          <w:i/>
          <w:iCs/>
          <w:color w:val="000000"/>
          <w:sz w:val="22"/>
          <w:szCs w:val="22"/>
        </w:rPr>
        <w:t xml:space="preserve"> </w:t>
      </w:r>
      <w:r w:rsidR="00C65042" w:rsidRPr="002D1E16">
        <w:rPr>
          <w:rFonts w:asciiTheme="minorHAnsi" w:hAnsiTheme="minorHAnsi" w:cstheme="minorHAnsi"/>
          <w:i/>
          <w:iCs/>
          <w:color w:val="000000"/>
          <w:sz w:val="22"/>
          <w:szCs w:val="22"/>
        </w:rPr>
        <w:t>---------------------------------</w:t>
      </w:r>
    </w:p>
    <w:p w14:paraId="25CF7205" w14:textId="05D9F310" w:rsidR="00A01460" w:rsidRPr="002D1E16" w:rsidRDefault="00C2733F" w:rsidP="00A01460">
      <w:pPr>
        <w:pStyle w:val="paragraph"/>
        <w:spacing w:before="0" w:beforeAutospacing="0" w:after="0" w:afterAutospacing="0" w:line="460" w:lineRule="exact"/>
        <w:jc w:val="both"/>
        <w:textAlignment w:val="baseline"/>
        <w:rPr>
          <w:rFonts w:asciiTheme="minorHAnsi" w:hAnsiTheme="minorHAnsi" w:cstheme="minorHAnsi"/>
          <w:color w:val="000000"/>
          <w:sz w:val="22"/>
          <w:szCs w:val="22"/>
        </w:rPr>
      </w:pPr>
      <w:r w:rsidRPr="002D1E16">
        <w:rPr>
          <w:rFonts w:asciiTheme="minorHAnsi" w:hAnsiTheme="minorHAnsi" w:cstheme="minorHAnsi"/>
          <w:i/>
          <w:iCs/>
          <w:color w:val="000000"/>
          <w:sz w:val="22"/>
          <w:szCs w:val="22"/>
        </w:rPr>
        <w:t>Y d</w:t>
      </w:r>
      <w:r w:rsidR="00A01460" w:rsidRPr="002D1E16">
        <w:rPr>
          <w:rFonts w:asciiTheme="minorHAnsi" w:hAnsiTheme="minorHAnsi" w:cstheme="minorHAnsi"/>
          <w:i/>
          <w:iCs/>
          <w:color w:val="000000"/>
          <w:sz w:val="22"/>
          <w:szCs w:val="22"/>
        </w:rPr>
        <w:t xml:space="preserve">espués </w:t>
      </w:r>
      <w:r w:rsidR="00C65042" w:rsidRPr="002D1E16">
        <w:rPr>
          <w:rFonts w:asciiTheme="minorHAnsi" w:hAnsiTheme="minorHAnsi" w:cstheme="minorHAnsi"/>
          <w:i/>
          <w:iCs/>
          <w:color w:val="000000"/>
          <w:sz w:val="22"/>
          <w:szCs w:val="22"/>
        </w:rPr>
        <w:t xml:space="preserve">el 8.3 </w:t>
      </w:r>
      <w:r w:rsidR="00D23735" w:rsidRPr="002D1E16">
        <w:rPr>
          <w:rFonts w:asciiTheme="minorHAnsi" w:hAnsiTheme="minorHAnsi" w:cstheme="minorHAnsi"/>
          <w:i/>
          <w:iCs/>
          <w:color w:val="000000"/>
          <w:sz w:val="22"/>
          <w:szCs w:val="22"/>
        </w:rPr>
        <w:t>que surgió de la discusión que fue</w:t>
      </w:r>
      <w:r w:rsidR="00402E09" w:rsidRPr="002D1E16">
        <w:rPr>
          <w:rFonts w:asciiTheme="minorHAnsi" w:hAnsiTheme="minorHAnsi" w:cstheme="minorHAnsi"/>
          <w:i/>
          <w:iCs/>
          <w:color w:val="000000"/>
          <w:sz w:val="22"/>
          <w:szCs w:val="22"/>
        </w:rPr>
        <w:t>: A</w:t>
      </w:r>
      <w:r w:rsidR="00A01460" w:rsidRPr="002D1E16">
        <w:rPr>
          <w:rFonts w:asciiTheme="minorHAnsi" w:hAnsiTheme="minorHAnsi" w:cstheme="minorHAnsi"/>
          <w:i/>
          <w:iCs/>
          <w:color w:val="000000"/>
          <w:sz w:val="22"/>
          <w:szCs w:val="22"/>
        </w:rPr>
        <w:t xml:space="preserve">CUERDO: 8.2 Recomendar al señor Set Durán Carrión, director general del Archivo Nacional, que conforme un grupo de trabajo donde se incluyan todas las partes involucradas (DAH, DSAE-Unidad Archivo Intermedio, Unidad Archivo Central, Biblioteca, DTI, entre otros) con el fin de desarrollar un proyecto institucional para la descripción de documentos en </w:t>
      </w:r>
      <w:proofErr w:type="spellStart"/>
      <w:r w:rsidR="00A01460" w:rsidRPr="002D1E16">
        <w:rPr>
          <w:rFonts w:asciiTheme="minorHAnsi" w:hAnsiTheme="minorHAnsi" w:cstheme="minorHAnsi"/>
          <w:i/>
          <w:iCs/>
          <w:color w:val="000000"/>
          <w:sz w:val="22"/>
          <w:szCs w:val="22"/>
        </w:rPr>
        <w:t>AtoM</w:t>
      </w:r>
      <w:proofErr w:type="spellEnd"/>
      <w:r w:rsidR="00A01460" w:rsidRPr="002D1E16">
        <w:rPr>
          <w:rFonts w:asciiTheme="minorHAnsi" w:hAnsiTheme="minorHAnsi" w:cstheme="minorHAnsi"/>
          <w:color w:val="000000"/>
          <w:sz w:val="22"/>
          <w:szCs w:val="22"/>
        </w:rPr>
        <w:t>. --------------------------</w:t>
      </w:r>
    </w:p>
    <w:p w14:paraId="601820B1" w14:textId="4961D309" w:rsidR="00AC648A" w:rsidRPr="002D1E16" w:rsidRDefault="00AC648A"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i/>
          <w:iCs/>
          <w:color w:val="000000"/>
          <w:sz w:val="22"/>
          <w:szCs w:val="22"/>
        </w:rPr>
        <w:t xml:space="preserve">Ese 8.3 fue el </w:t>
      </w:r>
      <w:r w:rsidR="002E101D" w:rsidRPr="002D1E16">
        <w:rPr>
          <w:rFonts w:asciiTheme="minorHAnsi" w:hAnsiTheme="minorHAnsi" w:cstheme="minorHAnsi"/>
          <w:i/>
          <w:iCs/>
          <w:color w:val="000000"/>
          <w:sz w:val="22"/>
          <w:szCs w:val="22"/>
        </w:rPr>
        <w:t>que,</w:t>
      </w:r>
      <w:r w:rsidRPr="002D1E16">
        <w:rPr>
          <w:rFonts w:asciiTheme="minorHAnsi" w:hAnsiTheme="minorHAnsi" w:cstheme="minorHAnsi"/>
          <w:i/>
          <w:iCs/>
          <w:color w:val="000000"/>
          <w:sz w:val="22"/>
          <w:szCs w:val="22"/>
        </w:rPr>
        <w:t xml:space="preserve"> de hecho, si la memoria no me falla, fue Natalia quien lo propuso</w:t>
      </w:r>
      <w:r w:rsidR="00BC26E1" w:rsidRPr="002D1E16">
        <w:rPr>
          <w:rFonts w:asciiTheme="minorHAnsi" w:hAnsiTheme="minorHAnsi" w:cstheme="minorHAnsi"/>
          <w:i/>
          <w:iCs/>
          <w:color w:val="000000"/>
          <w:sz w:val="22"/>
          <w:szCs w:val="22"/>
        </w:rPr>
        <w:t xml:space="preserve"> a raíz de la discusión que tuvimos relacionada con </w:t>
      </w:r>
      <w:proofErr w:type="spellStart"/>
      <w:r w:rsidR="00BC26E1" w:rsidRPr="002D1E16">
        <w:rPr>
          <w:rFonts w:asciiTheme="minorHAnsi" w:hAnsiTheme="minorHAnsi" w:cstheme="minorHAnsi"/>
          <w:i/>
          <w:iCs/>
          <w:color w:val="000000"/>
          <w:sz w:val="22"/>
          <w:szCs w:val="22"/>
        </w:rPr>
        <w:t>AtoM</w:t>
      </w:r>
      <w:proofErr w:type="spellEnd"/>
      <w:r w:rsidR="00BC26E1" w:rsidRPr="002D1E16">
        <w:rPr>
          <w:rFonts w:asciiTheme="minorHAnsi" w:hAnsiTheme="minorHAnsi" w:cstheme="minorHAnsi"/>
          <w:i/>
          <w:iCs/>
          <w:color w:val="000000"/>
          <w:sz w:val="22"/>
          <w:szCs w:val="22"/>
        </w:rPr>
        <w:t>. -------------------------------------------------------------------------------------------------------</w:t>
      </w:r>
    </w:p>
    <w:p w14:paraId="2255E529" w14:textId="7FE20C54" w:rsidR="00A01460" w:rsidRPr="002D1E16" w:rsidRDefault="00A01460" w:rsidP="00A01460">
      <w:pPr>
        <w:spacing w:after="0" w:line="460" w:lineRule="exact"/>
        <w:jc w:val="both"/>
        <w:rPr>
          <w:i/>
          <w:iCs/>
        </w:rPr>
      </w:pPr>
      <w:r w:rsidRPr="002D1E16">
        <w:rPr>
          <w:rFonts w:asciiTheme="minorHAnsi" w:hAnsiTheme="minorHAnsi" w:cstheme="minorHAnsi"/>
          <w:color w:val="000000"/>
        </w:rPr>
        <w:t xml:space="preserve">La señora Natalia Cantillano </w:t>
      </w:r>
      <w:r w:rsidR="00BB5BA1" w:rsidRPr="002D1E16">
        <w:rPr>
          <w:rFonts w:asciiTheme="minorHAnsi" w:hAnsiTheme="minorHAnsi" w:cstheme="minorHAnsi"/>
          <w:color w:val="000000"/>
        </w:rPr>
        <w:t xml:space="preserve">indica, </w:t>
      </w:r>
      <w:r w:rsidR="00BB5BA1" w:rsidRPr="002D1E16">
        <w:rPr>
          <w:rFonts w:asciiTheme="minorHAnsi" w:hAnsiTheme="minorHAnsi" w:cstheme="minorHAnsi"/>
          <w:i/>
          <w:iCs/>
          <w:color w:val="000000"/>
        </w:rPr>
        <w:t xml:space="preserve">pregunta, porque efectivamente </w:t>
      </w:r>
      <w:r w:rsidR="00EB735E" w:rsidRPr="002D1E16">
        <w:rPr>
          <w:rFonts w:asciiTheme="minorHAnsi" w:hAnsiTheme="minorHAnsi" w:cstheme="minorHAnsi"/>
          <w:i/>
          <w:iCs/>
          <w:color w:val="000000"/>
        </w:rPr>
        <w:t xml:space="preserve">eso habíamos conversado pero </w:t>
      </w:r>
      <w:r w:rsidRPr="002D1E16">
        <w:rPr>
          <w:i/>
          <w:iCs/>
        </w:rPr>
        <w:t>me parece que lo que ahí este se colocó en el 8.2</w:t>
      </w:r>
      <w:r w:rsidR="00EB735E" w:rsidRPr="002D1E16">
        <w:rPr>
          <w:i/>
          <w:iCs/>
        </w:rPr>
        <w:t>,</w:t>
      </w:r>
      <w:r w:rsidRPr="002D1E16">
        <w:rPr>
          <w:i/>
          <w:iCs/>
        </w:rPr>
        <w:t xml:space="preserve"> también podría incorporarse dentro del acuerdo 8.3</w:t>
      </w:r>
      <w:r w:rsidR="00015418" w:rsidRPr="002D1E16">
        <w:rPr>
          <w:i/>
          <w:iCs/>
        </w:rPr>
        <w:t>, p</w:t>
      </w:r>
      <w:r w:rsidRPr="002D1E16">
        <w:rPr>
          <w:i/>
          <w:iCs/>
        </w:rPr>
        <w:t xml:space="preserve">odríamos indicar </w:t>
      </w:r>
      <w:r w:rsidR="00015418" w:rsidRPr="002D1E16">
        <w:rPr>
          <w:i/>
          <w:iCs/>
        </w:rPr>
        <w:t>que</w:t>
      </w:r>
      <w:r w:rsidRPr="002D1E16">
        <w:rPr>
          <w:i/>
          <w:iCs/>
        </w:rPr>
        <w:t>: Comunicará al señor Durán, director del Archivo Nacional, que la solicitud del requerimiento planteado en los oficios, tal, evidencia</w:t>
      </w:r>
      <w:r w:rsidR="00AE0EB6" w:rsidRPr="002D1E16">
        <w:rPr>
          <w:i/>
          <w:iCs/>
        </w:rPr>
        <w:t xml:space="preserve"> y luego de la discusión </w:t>
      </w:r>
      <w:r w:rsidR="003A0006" w:rsidRPr="002D1E16">
        <w:rPr>
          <w:i/>
          <w:iCs/>
        </w:rPr>
        <w:t xml:space="preserve">sostenida por la Comisión, se </w:t>
      </w:r>
      <w:r w:rsidR="00152A25" w:rsidRPr="002D1E16">
        <w:rPr>
          <w:i/>
          <w:iCs/>
        </w:rPr>
        <w:t xml:space="preserve">evidencia que </w:t>
      </w:r>
      <w:r w:rsidRPr="002D1E16">
        <w:rPr>
          <w:i/>
          <w:iCs/>
        </w:rPr>
        <w:t xml:space="preserve">el alcance de la implementación del </w:t>
      </w:r>
      <w:proofErr w:type="spellStart"/>
      <w:r w:rsidRPr="002D1E16">
        <w:rPr>
          <w:i/>
          <w:iCs/>
        </w:rPr>
        <w:t>AtoM</w:t>
      </w:r>
      <w:proofErr w:type="spellEnd"/>
      <w:r w:rsidRPr="002D1E16">
        <w:rPr>
          <w:i/>
          <w:iCs/>
        </w:rPr>
        <w:t xml:space="preserve"> en el Archivo Nacional es un proyecto mucho mayor al que se estaba dando, por lo tanto, se recomienda al señor director que conforme un grupo de trabajo, donde se incluyen todas las partes involucradas con el fin de desarrollar proyecto institucional, algo como así, porque al final la discusión fue esa, verdad, esta solicitud fue como la punta del iceberg, </w:t>
      </w:r>
      <w:r w:rsidR="00705C02" w:rsidRPr="002D1E16">
        <w:rPr>
          <w:i/>
          <w:iCs/>
        </w:rPr>
        <w:t xml:space="preserve">fue como </w:t>
      </w:r>
      <w:r w:rsidRPr="002D1E16">
        <w:rPr>
          <w:i/>
          <w:iCs/>
        </w:rPr>
        <w:t>lo que nos llevó a discutir todo esto y creo que hubo un consenso en que no se había reflejado o planificado un proyecto institucional y que por eso era pues la necesidad, entonces, tal vez como si eso fue lo que aportó Ana Lucía, pues podríamos incorporarlo y, a su vez, recomendar</w:t>
      </w:r>
      <w:r w:rsidR="007643E4" w:rsidRPr="002D1E16">
        <w:rPr>
          <w:i/>
          <w:iCs/>
        </w:rPr>
        <w:t>le</w:t>
      </w:r>
      <w:r w:rsidRPr="002D1E16">
        <w:rPr>
          <w:i/>
          <w:iCs/>
        </w:rPr>
        <w:t xml:space="preserve"> </w:t>
      </w:r>
      <w:r w:rsidR="007643E4" w:rsidRPr="002D1E16">
        <w:rPr>
          <w:i/>
          <w:iCs/>
        </w:rPr>
        <w:t>a</w:t>
      </w:r>
      <w:r w:rsidRPr="002D1E16">
        <w:rPr>
          <w:i/>
          <w:iCs/>
        </w:rPr>
        <w:t>l señor Director</w:t>
      </w:r>
      <w:r w:rsidR="007643E4" w:rsidRPr="002D1E16">
        <w:rPr>
          <w:i/>
          <w:iCs/>
        </w:rPr>
        <w:t xml:space="preserve">, lo de </w:t>
      </w:r>
      <w:r w:rsidRPr="002D1E16">
        <w:rPr>
          <w:i/>
          <w:iCs/>
        </w:rPr>
        <w:t xml:space="preserve">crear </w:t>
      </w:r>
      <w:r w:rsidR="007643E4" w:rsidRPr="002D1E16">
        <w:rPr>
          <w:i/>
          <w:iCs/>
        </w:rPr>
        <w:t>al</w:t>
      </w:r>
      <w:r w:rsidRPr="002D1E16">
        <w:rPr>
          <w:i/>
          <w:iCs/>
        </w:rPr>
        <w:t xml:space="preserve"> equipo multidisciplinario y así también como que amarramos un poquito todo el articulado y toda la discusión que tuvimos este en los artículos 8 y 9. ¿Qué les parece? ------</w:t>
      </w:r>
    </w:p>
    <w:p w14:paraId="54452A56" w14:textId="6EB74682" w:rsidR="00A01460" w:rsidRPr="002D1E16" w:rsidRDefault="0056604B" w:rsidP="00A01460">
      <w:pPr>
        <w:spacing w:after="0" w:line="460" w:lineRule="exact"/>
        <w:jc w:val="both"/>
      </w:pPr>
      <w:r w:rsidRPr="002D1E16">
        <w:t xml:space="preserve">Las personas miembros presentes en la sesión indican </w:t>
      </w:r>
      <w:r w:rsidR="00230135" w:rsidRPr="002D1E16">
        <w:t>t</w:t>
      </w:r>
      <w:r w:rsidR="00A01460" w:rsidRPr="002D1E16">
        <w:t>odos est</w:t>
      </w:r>
      <w:r w:rsidR="00230135" w:rsidRPr="002D1E16">
        <w:t>ar</w:t>
      </w:r>
      <w:r w:rsidR="00A01460" w:rsidRPr="002D1E16">
        <w:t xml:space="preserve"> de acuerdo</w:t>
      </w:r>
      <w:r w:rsidR="00230135" w:rsidRPr="002D1E16">
        <w:t xml:space="preserve"> con la propuesta</w:t>
      </w:r>
      <w:r w:rsidR="00A01460" w:rsidRPr="002D1E16">
        <w:t>. ------------------</w:t>
      </w:r>
    </w:p>
    <w:p w14:paraId="58D0F000" w14:textId="3D6375C6" w:rsidR="00266FDD" w:rsidRPr="002D1E16" w:rsidRDefault="00266FDD" w:rsidP="00A01460">
      <w:pPr>
        <w:spacing w:after="0" w:line="460" w:lineRule="exact"/>
        <w:jc w:val="both"/>
      </w:pPr>
      <w:r w:rsidRPr="002D1E16">
        <w:t>La señora Natalia Cantillano, indica</w:t>
      </w:r>
      <w:r w:rsidRPr="002D1E16">
        <w:rPr>
          <w:i/>
          <w:iCs/>
        </w:rPr>
        <w:t xml:space="preserve">, </w:t>
      </w:r>
      <w:r w:rsidR="001A7D79" w:rsidRPr="002D1E16">
        <w:rPr>
          <w:i/>
          <w:iCs/>
        </w:rPr>
        <w:t>déjeme ver si yo lo puedo acomodar y se lo paso por el chat para que todos lo vean</w:t>
      </w:r>
      <w:r w:rsidR="00F56A33" w:rsidRPr="002D1E16">
        <w:rPr>
          <w:i/>
          <w:iCs/>
        </w:rPr>
        <w:t xml:space="preserve">, </w:t>
      </w:r>
      <w:r w:rsidR="002C2B46" w:rsidRPr="002D1E16">
        <w:rPr>
          <w:i/>
          <w:iCs/>
        </w:rPr>
        <w:t>¿</w:t>
      </w:r>
      <w:r w:rsidR="00F56A33" w:rsidRPr="002D1E16">
        <w:rPr>
          <w:i/>
          <w:iCs/>
        </w:rPr>
        <w:t xml:space="preserve">le </w:t>
      </w:r>
      <w:r w:rsidR="002C2B46" w:rsidRPr="002D1E16">
        <w:rPr>
          <w:i/>
          <w:iCs/>
        </w:rPr>
        <w:t>parece?</w:t>
      </w:r>
      <w:r w:rsidR="00F56A33" w:rsidRPr="002D1E16">
        <w:t xml:space="preserve"> El señor Gómez Jiménez, indica</w:t>
      </w:r>
      <w:r w:rsidR="00F56A33" w:rsidRPr="002D1E16">
        <w:rPr>
          <w:i/>
          <w:iCs/>
        </w:rPr>
        <w:t>, está bien</w:t>
      </w:r>
      <w:r w:rsidR="00E324A4" w:rsidRPr="002D1E16">
        <w:rPr>
          <w:i/>
          <w:iCs/>
        </w:rPr>
        <w:t>, entonces si quiere lo acomoda para yo incluirlo porque si quisiera que todos los vieran, como para ya cerrar esto</w:t>
      </w:r>
      <w:r w:rsidR="001D2B4C" w:rsidRPr="002D1E16">
        <w:rPr>
          <w:i/>
          <w:iCs/>
        </w:rPr>
        <w:t xml:space="preserve"> y no dejarlo pendiente porque ya pasó un mes </w:t>
      </w:r>
      <w:r w:rsidR="00864AC2" w:rsidRPr="002D1E16">
        <w:rPr>
          <w:i/>
          <w:iCs/>
        </w:rPr>
        <w:t xml:space="preserve">y es mejor comenzar con esto para ver eventualmente que vías quiere seguir </w:t>
      </w:r>
      <w:r w:rsidR="00717064" w:rsidRPr="002D1E16">
        <w:rPr>
          <w:i/>
          <w:iCs/>
        </w:rPr>
        <w:t>Set</w:t>
      </w:r>
      <w:r w:rsidR="003A36EB" w:rsidRPr="002D1E16">
        <w:rPr>
          <w:i/>
          <w:iCs/>
        </w:rPr>
        <w:t>. ---------------------</w:t>
      </w:r>
      <w:r w:rsidR="002E101D" w:rsidRPr="002D1E16">
        <w:rPr>
          <w:i/>
          <w:iCs/>
        </w:rPr>
        <w:t>-----------</w:t>
      </w:r>
      <w:r w:rsidR="003D7675" w:rsidRPr="002D1E16">
        <w:rPr>
          <w:i/>
          <w:iCs/>
        </w:rPr>
        <w:t>------</w:t>
      </w:r>
    </w:p>
    <w:p w14:paraId="7C761A47" w14:textId="5DC90986" w:rsidR="00A01460" w:rsidRPr="002D1E16" w:rsidRDefault="00A01460" w:rsidP="00A01460">
      <w:pPr>
        <w:spacing w:after="0" w:line="460" w:lineRule="exact"/>
        <w:jc w:val="both"/>
      </w:pPr>
      <w:r w:rsidRPr="002D1E16">
        <w:t>El señor Javier Gómez, procede a leer la nueva redacción del acuerdo 8.2 -------------</w:t>
      </w:r>
      <w:r w:rsidR="00AB537E" w:rsidRPr="002D1E16">
        <w:t>------------</w:t>
      </w:r>
      <w:r w:rsidRPr="002D1E16">
        <w:t>-----------------------</w:t>
      </w:r>
    </w:p>
    <w:p w14:paraId="7F94705E" w14:textId="7F549983" w:rsidR="005707A6" w:rsidRPr="002D1E16" w:rsidRDefault="00A01460"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i/>
          <w:iCs/>
          <w:color w:val="000000"/>
          <w:sz w:val="22"/>
          <w:szCs w:val="22"/>
        </w:rPr>
        <w:t xml:space="preserve">ACUERDO 8.2: Comunicar al señor Set Durán Carrión, Director General del Archivo Nacional, que la aprobación del requerimiento solicitado por el Departamento Archivo Histórico en el oficio DGAN-DAH-283-2022 del veintiuno de noviembre de dos mil veintidós, generó una profunda discusión en el seno de este órgano colegiado, la cual evidenció que la implementación de la herramienta </w:t>
      </w:r>
      <w:proofErr w:type="spellStart"/>
      <w:r w:rsidRPr="002D1E16">
        <w:rPr>
          <w:rFonts w:asciiTheme="minorHAnsi" w:hAnsiTheme="minorHAnsi" w:cstheme="minorHAnsi"/>
          <w:i/>
          <w:iCs/>
          <w:color w:val="000000"/>
          <w:sz w:val="22"/>
          <w:szCs w:val="22"/>
        </w:rPr>
        <w:t>AtoM</w:t>
      </w:r>
      <w:proofErr w:type="spellEnd"/>
      <w:r w:rsidR="000C6532" w:rsidRPr="002D1E16">
        <w:rPr>
          <w:rFonts w:asciiTheme="minorHAnsi" w:hAnsiTheme="minorHAnsi" w:cstheme="minorHAnsi"/>
          <w:i/>
          <w:iCs/>
          <w:color w:val="000000"/>
          <w:sz w:val="22"/>
          <w:szCs w:val="22"/>
        </w:rPr>
        <w:t>,</w:t>
      </w:r>
      <w:r w:rsidRPr="002D1E16">
        <w:rPr>
          <w:rFonts w:asciiTheme="minorHAnsi" w:hAnsiTheme="minorHAnsi" w:cstheme="minorHAnsi"/>
          <w:i/>
          <w:iCs/>
          <w:color w:val="000000"/>
          <w:sz w:val="22"/>
          <w:szCs w:val="22"/>
        </w:rPr>
        <w:t xml:space="preserve"> es un proyecto que abarca a más unidades administrativas que el Archivo Histórico, por lo tanto es necesario que se analice la posibilidad de elaborar un proyecto para la implementación de esa herramienta en el Archivo Nacional. Ante esta circunstancia, se le recomienda al señor Durán Carrión, que conforme un grupo de trabajo donde se incluyan todas las partes involucradas (DAH, DSAE-Unidad Archivo Intermedio, Unidad Archivo Central, Biblioteca, DTI, entre otros) con el fin de desarrollar un proyecto institucional para la descripción de documentos en </w:t>
      </w:r>
      <w:proofErr w:type="spellStart"/>
      <w:r w:rsidRPr="002D1E16">
        <w:rPr>
          <w:rFonts w:asciiTheme="minorHAnsi" w:hAnsiTheme="minorHAnsi" w:cstheme="minorHAnsi"/>
          <w:i/>
          <w:iCs/>
          <w:color w:val="000000"/>
          <w:sz w:val="22"/>
          <w:szCs w:val="22"/>
        </w:rPr>
        <w:t>AtoM</w:t>
      </w:r>
      <w:proofErr w:type="spellEnd"/>
      <w:r w:rsidRPr="002D1E16">
        <w:rPr>
          <w:rFonts w:asciiTheme="minorHAnsi" w:hAnsiTheme="minorHAnsi" w:cstheme="minorHAnsi"/>
          <w:i/>
          <w:iCs/>
          <w:color w:val="000000"/>
          <w:sz w:val="22"/>
          <w:szCs w:val="22"/>
        </w:rPr>
        <w:t xml:space="preserve"> en el mediano plazo.</w:t>
      </w:r>
      <w:r w:rsidR="005707A6" w:rsidRPr="002D1E16">
        <w:rPr>
          <w:rFonts w:asciiTheme="minorHAnsi" w:hAnsiTheme="minorHAnsi" w:cstheme="minorHAnsi"/>
          <w:i/>
          <w:iCs/>
          <w:color w:val="000000"/>
          <w:sz w:val="22"/>
          <w:szCs w:val="22"/>
        </w:rPr>
        <w:t>--------------------------------------------------------------------------------------------------------------------------</w:t>
      </w:r>
    </w:p>
    <w:p w14:paraId="49C4EFC9" w14:textId="79CDBEBD" w:rsidR="005707A6" w:rsidRPr="002D1E16" w:rsidRDefault="005707A6"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color w:val="000000"/>
          <w:sz w:val="22"/>
          <w:szCs w:val="22"/>
        </w:rPr>
        <w:lastRenderedPageBreak/>
        <w:t xml:space="preserve">La señora </w:t>
      </w:r>
      <w:proofErr w:type="spellStart"/>
      <w:r w:rsidRPr="002D1E16">
        <w:rPr>
          <w:rFonts w:asciiTheme="minorHAnsi" w:hAnsiTheme="minorHAnsi" w:cstheme="minorHAnsi"/>
          <w:color w:val="000000"/>
          <w:sz w:val="22"/>
          <w:szCs w:val="22"/>
        </w:rPr>
        <w:t>Ivannia</w:t>
      </w:r>
      <w:proofErr w:type="spellEnd"/>
      <w:r w:rsidRPr="002D1E16">
        <w:rPr>
          <w:rFonts w:asciiTheme="minorHAnsi" w:hAnsiTheme="minorHAnsi" w:cstheme="minorHAnsi"/>
          <w:color w:val="000000"/>
          <w:sz w:val="22"/>
          <w:szCs w:val="22"/>
        </w:rPr>
        <w:t xml:space="preserve"> Valverde indica</w:t>
      </w:r>
      <w:r w:rsidRPr="002D1E16">
        <w:rPr>
          <w:rFonts w:asciiTheme="minorHAnsi" w:hAnsiTheme="minorHAnsi" w:cstheme="minorHAnsi"/>
          <w:i/>
          <w:iCs/>
          <w:color w:val="000000"/>
          <w:sz w:val="22"/>
          <w:szCs w:val="22"/>
        </w:rPr>
        <w:t xml:space="preserve">, yo creo que se le debe agregar </w:t>
      </w:r>
      <w:r w:rsidR="0035291B" w:rsidRPr="002D1E16">
        <w:rPr>
          <w:rFonts w:asciiTheme="minorHAnsi" w:hAnsiTheme="minorHAnsi" w:cstheme="minorHAnsi"/>
          <w:i/>
          <w:iCs/>
          <w:color w:val="000000"/>
          <w:sz w:val="22"/>
          <w:szCs w:val="22"/>
        </w:rPr>
        <w:t xml:space="preserve">que se le adjunta el acta para no tener que darle todo el </w:t>
      </w:r>
      <w:r w:rsidR="003D7675" w:rsidRPr="002D1E16">
        <w:rPr>
          <w:rFonts w:asciiTheme="minorHAnsi" w:hAnsiTheme="minorHAnsi" w:cstheme="minorHAnsi"/>
          <w:i/>
          <w:iCs/>
          <w:color w:val="000000"/>
          <w:sz w:val="22"/>
          <w:szCs w:val="22"/>
        </w:rPr>
        <w:t>artículo,</w:t>
      </w:r>
      <w:r w:rsidR="0035291B" w:rsidRPr="002D1E16">
        <w:rPr>
          <w:rFonts w:asciiTheme="minorHAnsi" w:hAnsiTheme="minorHAnsi" w:cstheme="minorHAnsi"/>
          <w:i/>
          <w:iCs/>
          <w:color w:val="000000"/>
          <w:sz w:val="22"/>
          <w:szCs w:val="22"/>
        </w:rPr>
        <w:t xml:space="preserve"> sino que él vea el acta </w:t>
      </w:r>
      <w:r w:rsidR="00672983" w:rsidRPr="002D1E16">
        <w:rPr>
          <w:rFonts w:asciiTheme="minorHAnsi" w:hAnsiTheme="minorHAnsi" w:cstheme="minorHAnsi"/>
          <w:i/>
          <w:iCs/>
          <w:color w:val="000000"/>
          <w:sz w:val="22"/>
          <w:szCs w:val="22"/>
        </w:rPr>
        <w:t xml:space="preserve">y también enviarle copia de ese acuerdo a esas partes, al DAH, al SAE, al archivo central </w:t>
      </w:r>
      <w:r w:rsidR="00882D4F" w:rsidRPr="002D1E16">
        <w:rPr>
          <w:rFonts w:asciiTheme="minorHAnsi" w:hAnsiTheme="minorHAnsi" w:cstheme="minorHAnsi"/>
          <w:i/>
          <w:iCs/>
          <w:color w:val="000000"/>
          <w:sz w:val="22"/>
          <w:szCs w:val="22"/>
        </w:rPr>
        <w:t>con copia a Víctor, verdad, como jefe del DAF, a doña Carmen como Jefe de la Biblioteca</w:t>
      </w:r>
      <w:r w:rsidR="003A0E07" w:rsidRPr="002D1E16">
        <w:rPr>
          <w:rFonts w:asciiTheme="minorHAnsi" w:hAnsiTheme="minorHAnsi" w:cstheme="minorHAnsi"/>
          <w:i/>
          <w:iCs/>
          <w:color w:val="000000"/>
          <w:sz w:val="22"/>
          <w:szCs w:val="22"/>
        </w:rPr>
        <w:t>, a la Biblioteca, a Adolfo y adjuntar el acta.</w:t>
      </w:r>
      <w:r w:rsidR="00907E66" w:rsidRPr="002D1E16">
        <w:rPr>
          <w:rFonts w:asciiTheme="minorHAnsi" w:hAnsiTheme="minorHAnsi" w:cstheme="minorHAnsi"/>
          <w:i/>
          <w:iCs/>
          <w:color w:val="000000"/>
          <w:sz w:val="22"/>
          <w:szCs w:val="22"/>
        </w:rPr>
        <w:t xml:space="preserve"> En este acuerdo en particular porque estamos hablando que se generó una gran discusión, entonces para que él vea cual fue la discusión, él y todas las personas. </w:t>
      </w:r>
      <w:r w:rsidR="00A102BC" w:rsidRPr="002D1E16">
        <w:rPr>
          <w:rFonts w:asciiTheme="minorHAnsi" w:hAnsiTheme="minorHAnsi" w:cstheme="minorHAnsi"/>
          <w:i/>
          <w:iCs/>
          <w:color w:val="000000"/>
          <w:sz w:val="22"/>
          <w:szCs w:val="22"/>
        </w:rPr>
        <w:t>----------------</w:t>
      </w:r>
    </w:p>
    <w:p w14:paraId="7BC59FEB" w14:textId="3A581E4A" w:rsidR="00A102BC" w:rsidRPr="002D1E16" w:rsidRDefault="00A102BC"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color w:val="000000"/>
          <w:sz w:val="22"/>
          <w:szCs w:val="22"/>
        </w:rPr>
        <w:t>El señor Javier Gómez,</w:t>
      </w:r>
      <w:r w:rsidRPr="002D1E16">
        <w:rPr>
          <w:rFonts w:asciiTheme="minorHAnsi" w:hAnsiTheme="minorHAnsi" w:cstheme="minorHAnsi"/>
          <w:i/>
          <w:iCs/>
          <w:color w:val="000000"/>
          <w:sz w:val="22"/>
          <w:szCs w:val="22"/>
        </w:rPr>
        <w:t xml:space="preserve"> indica, ok entonces lo voy a poner así:</w:t>
      </w:r>
      <w:r w:rsidR="000E7CDF" w:rsidRPr="002D1E16">
        <w:rPr>
          <w:rFonts w:asciiTheme="minorHAnsi" w:hAnsiTheme="minorHAnsi" w:cstheme="minorHAnsi"/>
          <w:i/>
          <w:iCs/>
          <w:color w:val="000000"/>
          <w:sz w:val="22"/>
          <w:szCs w:val="22"/>
        </w:rPr>
        <w:t xml:space="preserve"> ----------------------------------------------------------------</w:t>
      </w:r>
    </w:p>
    <w:p w14:paraId="59DB0B5B" w14:textId="56D193C4" w:rsidR="00A01460" w:rsidRPr="002D1E16" w:rsidRDefault="00A102BC" w:rsidP="00A01460">
      <w:pPr>
        <w:pStyle w:val="paragraph"/>
        <w:spacing w:before="0" w:beforeAutospacing="0" w:after="0" w:afterAutospacing="0" w:line="460" w:lineRule="exact"/>
        <w:jc w:val="both"/>
        <w:textAlignment w:val="baseline"/>
        <w:rPr>
          <w:rFonts w:asciiTheme="minorHAnsi" w:hAnsiTheme="minorHAnsi" w:cstheme="minorHAnsi"/>
          <w:i/>
          <w:iCs/>
          <w:color w:val="000000"/>
          <w:sz w:val="22"/>
          <w:szCs w:val="22"/>
        </w:rPr>
      </w:pPr>
      <w:r w:rsidRPr="002D1E16">
        <w:rPr>
          <w:rFonts w:asciiTheme="minorHAnsi" w:hAnsiTheme="minorHAnsi" w:cstheme="minorHAnsi"/>
          <w:i/>
          <w:iCs/>
          <w:color w:val="000000"/>
          <w:sz w:val="22"/>
          <w:szCs w:val="22"/>
        </w:rPr>
        <w:t xml:space="preserve">ACUERDO 8.2: Comunicar al señor Set Durán Carrión, Director General del Archivo Nacional, que la aprobación del requerimiento solicitado por el Departamento Archivo Histórico en el oficio DGAN-DAH-283-2022 del veintiuno de noviembre de dos mil veintidós, generó una profunda discusión en el seno de este órgano colegiado, la cual evidenció que la implementación de la herramienta </w:t>
      </w:r>
      <w:proofErr w:type="spellStart"/>
      <w:r w:rsidRPr="002D1E16">
        <w:rPr>
          <w:rFonts w:asciiTheme="minorHAnsi" w:hAnsiTheme="minorHAnsi" w:cstheme="minorHAnsi"/>
          <w:i/>
          <w:iCs/>
          <w:color w:val="000000"/>
          <w:sz w:val="22"/>
          <w:szCs w:val="22"/>
        </w:rPr>
        <w:t>AtoM</w:t>
      </w:r>
      <w:proofErr w:type="spellEnd"/>
      <w:r w:rsidRPr="002D1E16">
        <w:rPr>
          <w:rFonts w:asciiTheme="minorHAnsi" w:hAnsiTheme="minorHAnsi" w:cstheme="minorHAnsi"/>
          <w:i/>
          <w:iCs/>
          <w:color w:val="000000"/>
          <w:sz w:val="22"/>
          <w:szCs w:val="22"/>
        </w:rPr>
        <w:t xml:space="preserve">, es un proyecto que abarca a más unidades administrativas que el Archivo Histórico, por lo tanto es necesario que se analice la posibilidad de elaborar un proyecto para la implementación de esa herramienta en el Archivo Nacional. Ante esta circunstancia, se le recomienda al señor Durán Carrión, que conforme un grupo de trabajo donde se incluyan todas las partes involucradas (DAH, DSAE-Unidad Archivo Intermedio, Unidad Archivo Central, Biblioteca, DTI, entre otros) con el fin de desarrollar un proyecto institucional para la descripción de documentos en </w:t>
      </w:r>
      <w:proofErr w:type="spellStart"/>
      <w:r w:rsidRPr="002D1E16">
        <w:rPr>
          <w:rFonts w:asciiTheme="minorHAnsi" w:hAnsiTheme="minorHAnsi" w:cstheme="minorHAnsi"/>
          <w:i/>
          <w:iCs/>
          <w:color w:val="000000"/>
          <w:sz w:val="22"/>
          <w:szCs w:val="22"/>
        </w:rPr>
        <w:t>AtoM</w:t>
      </w:r>
      <w:proofErr w:type="spellEnd"/>
      <w:r w:rsidRPr="002D1E16">
        <w:rPr>
          <w:rFonts w:asciiTheme="minorHAnsi" w:hAnsiTheme="minorHAnsi" w:cstheme="minorHAnsi"/>
          <w:i/>
          <w:iCs/>
          <w:color w:val="000000"/>
          <w:sz w:val="22"/>
          <w:szCs w:val="22"/>
        </w:rPr>
        <w:t xml:space="preserve"> en el mediano plazo. </w:t>
      </w:r>
      <w:r w:rsidR="00A01460" w:rsidRPr="002D1E16">
        <w:rPr>
          <w:rFonts w:asciiTheme="minorHAnsi" w:hAnsiTheme="minorHAnsi" w:cstheme="minorHAnsi"/>
          <w:i/>
          <w:iCs/>
          <w:color w:val="000000"/>
          <w:sz w:val="22"/>
          <w:szCs w:val="22"/>
        </w:rPr>
        <w:t xml:space="preserve"> Para mayor compresión del presente acuerdo se adjunta el acta 07-2022. Enviar copia a la señora Carmen Campos Ramírez, Subdirectora General, Javier Gómez Jiménez, Jefe DAH; Rosibel Barboza Quirós, Coordinadora UOCD; </w:t>
      </w:r>
      <w:proofErr w:type="spellStart"/>
      <w:r w:rsidR="00A01460" w:rsidRPr="002D1E16">
        <w:rPr>
          <w:rFonts w:asciiTheme="minorHAnsi" w:hAnsiTheme="minorHAnsi" w:cstheme="minorHAnsi"/>
          <w:i/>
          <w:iCs/>
          <w:color w:val="000000"/>
          <w:sz w:val="22"/>
          <w:szCs w:val="22"/>
        </w:rPr>
        <w:t>Ivannia</w:t>
      </w:r>
      <w:proofErr w:type="spellEnd"/>
      <w:r w:rsidR="00A01460" w:rsidRPr="002D1E16">
        <w:rPr>
          <w:rFonts w:asciiTheme="minorHAnsi" w:hAnsiTheme="minorHAnsi" w:cstheme="minorHAnsi"/>
          <w:i/>
          <w:iCs/>
          <w:color w:val="000000"/>
          <w:sz w:val="22"/>
          <w:szCs w:val="22"/>
        </w:rPr>
        <w:t xml:space="preserve"> Valverde Guevara, Jefe DSAE; Denise Calvo López, Coordinadora UAI; Víctor Murillo Quirós, Jefe DAF; Sofia Irola Rojas, Coordinadora UAC; Ana Elena Barquero Coto, Coordinadora Biblioteca; Adolfo Barquero Picado, Jefe DTI y Ana Lucía Jiménez Monge, Jefe DAN. ----------------------</w:t>
      </w:r>
      <w:r w:rsidR="00476385" w:rsidRPr="002D1E16">
        <w:rPr>
          <w:rFonts w:asciiTheme="minorHAnsi" w:hAnsiTheme="minorHAnsi" w:cstheme="minorHAnsi"/>
          <w:i/>
          <w:iCs/>
          <w:color w:val="000000"/>
          <w:sz w:val="22"/>
          <w:szCs w:val="22"/>
        </w:rPr>
        <w:t>-</w:t>
      </w:r>
      <w:r w:rsidR="00A01460" w:rsidRPr="002D1E16">
        <w:rPr>
          <w:rFonts w:asciiTheme="minorHAnsi" w:hAnsiTheme="minorHAnsi" w:cstheme="minorHAnsi"/>
          <w:i/>
          <w:iCs/>
          <w:color w:val="000000"/>
          <w:sz w:val="22"/>
          <w:szCs w:val="22"/>
        </w:rPr>
        <w:t>------------</w:t>
      </w:r>
    </w:p>
    <w:p w14:paraId="6935A553" w14:textId="068D8902" w:rsidR="00D76D45" w:rsidRPr="002D1E16" w:rsidRDefault="00D76D45" w:rsidP="00A01460">
      <w:pPr>
        <w:pStyle w:val="paragraph"/>
        <w:spacing w:before="0" w:beforeAutospacing="0" w:after="0" w:afterAutospacing="0" w:line="460" w:lineRule="exact"/>
        <w:jc w:val="both"/>
        <w:textAlignment w:val="baseline"/>
        <w:rPr>
          <w:rFonts w:asciiTheme="minorHAnsi" w:hAnsiTheme="minorHAnsi" w:cstheme="minorHAnsi"/>
          <w:color w:val="000000"/>
          <w:sz w:val="22"/>
          <w:szCs w:val="22"/>
        </w:rPr>
      </w:pPr>
      <w:r w:rsidRPr="002D1E16">
        <w:rPr>
          <w:rFonts w:asciiTheme="minorHAnsi" w:hAnsiTheme="minorHAnsi" w:cstheme="minorHAnsi"/>
          <w:i/>
          <w:iCs/>
          <w:color w:val="000000"/>
          <w:sz w:val="22"/>
          <w:szCs w:val="22"/>
        </w:rPr>
        <w:t>El señor Gómez Jiménez, pregunta,</w:t>
      </w:r>
      <w:r w:rsidR="003D0004" w:rsidRPr="002D1E16">
        <w:rPr>
          <w:rFonts w:asciiTheme="minorHAnsi" w:hAnsiTheme="minorHAnsi" w:cstheme="minorHAnsi"/>
          <w:i/>
          <w:iCs/>
          <w:szCs w:val="22"/>
        </w:rPr>
        <w:t xml:space="preserve"> ¿</w:t>
      </w:r>
      <w:r w:rsidRPr="002D1E16">
        <w:rPr>
          <w:rFonts w:asciiTheme="minorHAnsi" w:hAnsiTheme="minorHAnsi" w:cstheme="minorHAnsi"/>
          <w:i/>
          <w:iCs/>
          <w:color w:val="000000"/>
          <w:sz w:val="22"/>
          <w:szCs w:val="22"/>
        </w:rPr>
        <w:t>todos están de acuerdo con este punto?</w:t>
      </w:r>
      <w:r w:rsidR="003D0004" w:rsidRPr="002D1E16">
        <w:rPr>
          <w:rFonts w:asciiTheme="minorHAnsi" w:hAnsiTheme="minorHAnsi" w:cstheme="minorHAnsi"/>
          <w:i/>
          <w:iCs/>
          <w:color w:val="000000"/>
          <w:sz w:val="22"/>
          <w:szCs w:val="22"/>
        </w:rPr>
        <w:t xml:space="preserve"> </w:t>
      </w:r>
      <w:r w:rsidR="003D0004" w:rsidRPr="002D1E16">
        <w:rPr>
          <w:rFonts w:asciiTheme="minorHAnsi" w:hAnsiTheme="minorHAnsi" w:cstheme="minorHAnsi"/>
          <w:color w:val="000000"/>
          <w:sz w:val="22"/>
          <w:szCs w:val="22"/>
        </w:rPr>
        <w:t>Y las personas miembros presentes indican estar de acuerdo. ---------------------------------------------------------------</w:t>
      </w:r>
      <w:r w:rsidR="003D7675" w:rsidRPr="002D1E16">
        <w:rPr>
          <w:rFonts w:asciiTheme="minorHAnsi" w:hAnsiTheme="minorHAnsi" w:cstheme="minorHAnsi"/>
          <w:color w:val="000000"/>
          <w:sz w:val="22"/>
          <w:szCs w:val="22"/>
        </w:rPr>
        <w:t>----------------------------------</w:t>
      </w:r>
    </w:p>
    <w:p w14:paraId="00CD1D93" w14:textId="77777777" w:rsidR="005E3C22" w:rsidRPr="002D1E16" w:rsidRDefault="005E3C22" w:rsidP="005E3C22">
      <w:pPr>
        <w:pStyle w:val="paragraph"/>
        <w:spacing w:before="0" w:beforeAutospacing="0" w:after="0" w:afterAutospacing="0" w:line="460" w:lineRule="exact"/>
        <w:jc w:val="both"/>
        <w:textAlignment w:val="baseline"/>
        <w:rPr>
          <w:rFonts w:asciiTheme="minorHAnsi" w:hAnsiTheme="minorHAnsi" w:cstheme="minorHAnsi"/>
          <w:color w:val="323130"/>
          <w:sz w:val="22"/>
          <w:szCs w:val="22"/>
          <w:shd w:val="clear" w:color="auto" w:fill="D1D0CE"/>
        </w:rPr>
      </w:pPr>
      <w:r w:rsidRPr="002D1E16">
        <w:rPr>
          <w:rFonts w:asciiTheme="minorHAnsi" w:hAnsiTheme="minorHAnsi" w:cstheme="minorHAnsi"/>
          <w:color w:val="000000"/>
          <w:sz w:val="22"/>
          <w:szCs w:val="22"/>
        </w:rPr>
        <w:t xml:space="preserve">Se deja constancia que los siguientes miembros se abstiene de aprobar el acta debido a que estuvieron ausentes: </w:t>
      </w:r>
      <w:proofErr w:type="spellStart"/>
      <w:r w:rsidRPr="002D1E16">
        <w:rPr>
          <w:rFonts w:asciiTheme="minorHAnsi" w:hAnsiTheme="minorHAnsi" w:cstheme="minorHAnsi"/>
          <w:color w:val="000000"/>
          <w:sz w:val="22"/>
          <w:szCs w:val="22"/>
        </w:rPr>
        <w:t>Ivannia</w:t>
      </w:r>
      <w:proofErr w:type="spellEnd"/>
      <w:r w:rsidRPr="002D1E16">
        <w:rPr>
          <w:rFonts w:asciiTheme="minorHAnsi" w:hAnsiTheme="minorHAnsi" w:cstheme="minorHAnsi"/>
          <w:color w:val="000000"/>
          <w:sz w:val="22"/>
          <w:szCs w:val="22"/>
        </w:rPr>
        <w:t xml:space="preserve"> Valverde Guevara, jefe del departamento Servicios Archivísticos Externos; y la señora Evelyn Aguilar Sandí, coordinadora de </w:t>
      </w:r>
      <w:r w:rsidRPr="002D1E16">
        <w:rPr>
          <w:rFonts w:asciiTheme="minorHAnsi" w:hAnsiTheme="minorHAnsi" w:cstheme="minorHAnsi"/>
          <w:sz w:val="22"/>
          <w:szCs w:val="22"/>
        </w:rPr>
        <w:t>la Unidad de Gestión y Control de Documentos. ----------------------------------------</w:t>
      </w:r>
    </w:p>
    <w:p w14:paraId="1CA176AF" w14:textId="26FCE7C0" w:rsidR="00045A32" w:rsidRPr="002D1E16" w:rsidRDefault="007B4029" w:rsidP="00C719F0">
      <w:pPr>
        <w:pStyle w:val="paragraph"/>
        <w:spacing w:before="0" w:beforeAutospacing="0" w:after="0" w:afterAutospacing="0" w:line="460" w:lineRule="exact"/>
        <w:jc w:val="both"/>
        <w:textAlignment w:val="baseline"/>
        <w:rPr>
          <w:rStyle w:val="eop"/>
          <w:rFonts w:asciiTheme="minorHAnsi" w:eastAsiaTheme="majorEastAsia" w:hAnsiTheme="minorHAnsi" w:cstheme="minorHAnsi"/>
          <w:color w:val="000000"/>
          <w:sz w:val="22"/>
          <w:szCs w:val="22"/>
        </w:rPr>
      </w:pPr>
      <w:r w:rsidRPr="002D1E16">
        <w:rPr>
          <w:rStyle w:val="normaltextrun"/>
          <w:rFonts w:asciiTheme="minorHAnsi" w:eastAsia="Calibri" w:hAnsiTheme="minorHAnsi" w:cstheme="minorHAnsi"/>
          <w:b/>
          <w:bCs/>
          <w:color w:val="000000"/>
          <w:sz w:val="22"/>
          <w:szCs w:val="22"/>
          <w:shd w:val="clear" w:color="auto" w:fill="FFFFFF"/>
        </w:rPr>
        <w:t xml:space="preserve">ACUERDO 2. </w:t>
      </w:r>
      <w:r w:rsidRPr="002D1E16">
        <w:rPr>
          <w:rStyle w:val="normaltextrun"/>
          <w:rFonts w:asciiTheme="minorHAnsi" w:eastAsia="Calibri" w:hAnsiTheme="minorHAnsi" w:cstheme="minorHAnsi"/>
          <w:color w:val="000000"/>
          <w:sz w:val="22"/>
          <w:szCs w:val="22"/>
          <w:shd w:val="clear" w:color="auto" w:fill="FFFFFF"/>
        </w:rPr>
        <w:t xml:space="preserve">Aprobar con correcciones </w:t>
      </w:r>
      <w:r w:rsidRPr="002D1E16">
        <w:rPr>
          <w:rStyle w:val="normaltextrun"/>
          <w:rFonts w:asciiTheme="minorHAnsi" w:eastAsia="Calibri" w:hAnsiTheme="minorHAnsi" w:cstheme="minorHAnsi"/>
          <w:sz w:val="22"/>
          <w:szCs w:val="22"/>
          <w:shd w:val="clear" w:color="auto" w:fill="FFFFFF"/>
        </w:rPr>
        <w:t xml:space="preserve">el acta </w:t>
      </w:r>
      <w:r w:rsidRPr="002D1E16">
        <w:rPr>
          <w:rStyle w:val="normaltextrun"/>
          <w:rFonts w:asciiTheme="minorHAnsi" w:eastAsia="Calibri" w:hAnsiTheme="minorHAnsi" w:cstheme="minorHAnsi"/>
          <w:sz w:val="22"/>
          <w:szCs w:val="22"/>
        </w:rPr>
        <w:t>0</w:t>
      </w:r>
      <w:r w:rsidR="00FB5096" w:rsidRPr="002D1E16">
        <w:rPr>
          <w:rStyle w:val="normaltextrun"/>
          <w:rFonts w:asciiTheme="minorHAnsi" w:eastAsia="Calibri" w:hAnsiTheme="minorHAnsi" w:cstheme="minorHAnsi"/>
          <w:sz w:val="22"/>
          <w:szCs w:val="22"/>
        </w:rPr>
        <w:t>7</w:t>
      </w:r>
      <w:r w:rsidRPr="002D1E16">
        <w:rPr>
          <w:rStyle w:val="normaltextrun"/>
          <w:rFonts w:asciiTheme="minorHAnsi" w:eastAsia="Calibri" w:hAnsiTheme="minorHAnsi" w:cstheme="minorHAnsi"/>
          <w:sz w:val="22"/>
          <w:szCs w:val="22"/>
        </w:rPr>
        <w:t xml:space="preserve">-2022 del </w:t>
      </w:r>
      <w:r w:rsidR="002F5914" w:rsidRPr="002D1E16">
        <w:rPr>
          <w:rStyle w:val="normaltextrun"/>
          <w:rFonts w:asciiTheme="minorHAnsi" w:eastAsia="Calibri" w:hAnsiTheme="minorHAnsi" w:cstheme="minorHAnsi"/>
          <w:sz w:val="22"/>
          <w:szCs w:val="22"/>
        </w:rPr>
        <w:t xml:space="preserve">ocho de diciembre </w:t>
      </w:r>
      <w:r w:rsidR="002F5914" w:rsidRPr="002D1E16">
        <w:rPr>
          <w:rStyle w:val="normaltextrun"/>
          <w:rFonts w:asciiTheme="minorHAnsi" w:eastAsia="Calibri" w:hAnsiTheme="minorHAnsi" w:cstheme="minorHAnsi"/>
          <w:sz w:val="22"/>
          <w:szCs w:val="22"/>
          <w:shd w:val="clear" w:color="auto" w:fill="FFFFFF"/>
        </w:rPr>
        <w:t xml:space="preserve">de dos </w:t>
      </w:r>
      <w:r w:rsidR="002F5914" w:rsidRPr="002D1E16">
        <w:rPr>
          <w:rStyle w:val="normaltextrun"/>
          <w:rFonts w:asciiTheme="minorHAnsi" w:eastAsia="Calibri" w:hAnsiTheme="minorHAnsi" w:cstheme="minorHAnsi"/>
          <w:color w:val="000000"/>
          <w:sz w:val="22"/>
          <w:szCs w:val="22"/>
          <w:shd w:val="clear" w:color="auto" w:fill="FFFFFF"/>
        </w:rPr>
        <w:t>mil veintidós</w:t>
      </w:r>
      <w:r w:rsidRPr="002D1E16">
        <w:rPr>
          <w:rStyle w:val="normaltextrun"/>
          <w:rFonts w:asciiTheme="minorHAnsi" w:eastAsia="Calibri" w:hAnsiTheme="minorHAnsi" w:cstheme="minorHAnsi"/>
          <w:color w:val="000000"/>
          <w:sz w:val="22"/>
          <w:szCs w:val="22"/>
          <w:shd w:val="clear" w:color="auto" w:fill="FFFFFF"/>
        </w:rPr>
        <w:t xml:space="preserve">. </w:t>
      </w:r>
      <w:r w:rsidRPr="002D1E16">
        <w:rPr>
          <w:rStyle w:val="normaltextrun"/>
          <w:rFonts w:asciiTheme="minorHAnsi" w:eastAsia="Calibri" w:hAnsiTheme="minorHAnsi" w:cstheme="minorHAnsi"/>
          <w:b/>
          <w:bCs/>
          <w:color w:val="000000"/>
          <w:sz w:val="22"/>
          <w:szCs w:val="22"/>
          <w:shd w:val="clear" w:color="auto" w:fill="FFFFFF"/>
        </w:rPr>
        <w:t xml:space="preserve"> </w:t>
      </w:r>
      <w:r w:rsidR="00223DF3" w:rsidRPr="002D1E16">
        <w:rPr>
          <w:rStyle w:val="normaltextrun"/>
          <w:rFonts w:asciiTheme="minorHAnsi" w:eastAsia="Calibri" w:hAnsiTheme="minorHAnsi" w:cstheme="minorHAnsi"/>
          <w:b/>
          <w:bCs/>
          <w:color w:val="000000"/>
          <w:sz w:val="22"/>
          <w:szCs w:val="22"/>
          <w:shd w:val="clear" w:color="auto" w:fill="FFFFFF"/>
        </w:rPr>
        <w:t>ACUERDO FIRME</w:t>
      </w:r>
      <w:r w:rsidR="00223DF3" w:rsidRPr="002D1E16">
        <w:rPr>
          <w:rStyle w:val="normaltextrun"/>
          <w:rFonts w:asciiTheme="minorHAnsi" w:eastAsia="Calibri" w:hAnsiTheme="minorHAnsi" w:cstheme="minorHAnsi"/>
          <w:color w:val="000000"/>
          <w:sz w:val="22"/>
          <w:szCs w:val="22"/>
          <w:shd w:val="clear" w:color="auto" w:fill="FFFFFF"/>
        </w:rPr>
        <w:t>. </w:t>
      </w:r>
      <w:r w:rsidR="00223DF3" w:rsidRPr="002D1E16">
        <w:rPr>
          <w:rStyle w:val="eop"/>
          <w:rFonts w:asciiTheme="minorHAnsi" w:eastAsiaTheme="majorEastAsia" w:hAnsiTheme="minorHAnsi" w:cstheme="minorHAnsi"/>
          <w:color w:val="000000"/>
          <w:sz w:val="22"/>
          <w:szCs w:val="22"/>
        </w:rPr>
        <w:t> </w:t>
      </w:r>
      <w:r w:rsidR="007D14F5" w:rsidRPr="002D1E16">
        <w:rPr>
          <w:rStyle w:val="eop"/>
          <w:rFonts w:asciiTheme="minorHAnsi" w:eastAsiaTheme="majorEastAsia" w:hAnsiTheme="minorHAnsi" w:cstheme="minorHAnsi"/>
          <w:color w:val="000000"/>
          <w:sz w:val="22"/>
          <w:szCs w:val="22"/>
        </w:rPr>
        <w:t>--------------------------------------------------------------------------------------------------------------------------------------</w:t>
      </w:r>
    </w:p>
    <w:p w14:paraId="323B2B06" w14:textId="72D2D0CE" w:rsidR="00E96531" w:rsidRPr="002D1E16" w:rsidRDefault="00E96531"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Fonts w:asciiTheme="minorHAnsi" w:hAnsiTheme="minorHAnsi" w:cstheme="minorHAnsi"/>
          <w:b/>
          <w:bCs/>
          <w:sz w:val="22"/>
          <w:szCs w:val="22"/>
          <w:u w:val="single"/>
        </w:rPr>
        <w:t>CAPITULO III.  RESOLUTIVOS.</w:t>
      </w:r>
      <w:r w:rsidR="00223DF3" w:rsidRPr="002D1E16">
        <w:rPr>
          <w:rFonts w:asciiTheme="minorHAnsi" w:hAnsiTheme="minorHAnsi" w:cstheme="minorHAnsi"/>
          <w:b/>
          <w:bCs/>
          <w:sz w:val="22"/>
          <w:szCs w:val="22"/>
        </w:rPr>
        <w:t xml:space="preserve"> --------------------</w:t>
      </w:r>
      <w:r w:rsidR="007D14F5" w:rsidRPr="002D1E16">
        <w:rPr>
          <w:rFonts w:asciiTheme="minorHAnsi" w:hAnsiTheme="minorHAnsi" w:cstheme="minorHAnsi"/>
          <w:b/>
          <w:bCs/>
          <w:sz w:val="22"/>
          <w:szCs w:val="22"/>
        </w:rPr>
        <w:t>----------------</w:t>
      </w:r>
      <w:r w:rsidR="00223DF3" w:rsidRPr="002D1E16">
        <w:rPr>
          <w:rFonts w:asciiTheme="minorHAnsi" w:hAnsiTheme="minorHAnsi" w:cstheme="minorHAnsi"/>
          <w:b/>
          <w:bCs/>
          <w:sz w:val="22"/>
          <w:szCs w:val="22"/>
        </w:rPr>
        <w:t>---------------------------------------------------------------------</w:t>
      </w:r>
    </w:p>
    <w:p w14:paraId="76A86877" w14:textId="4BFC4EF7" w:rsidR="003F084F" w:rsidRPr="002D1E16" w:rsidRDefault="003F084F" w:rsidP="003F084F">
      <w:pPr>
        <w:pStyle w:val="Default"/>
        <w:spacing w:line="460" w:lineRule="exact"/>
        <w:jc w:val="both"/>
        <w:rPr>
          <w:rFonts w:asciiTheme="minorHAnsi" w:hAnsiTheme="minorHAnsi" w:cstheme="minorHAnsi"/>
          <w:bCs/>
          <w:color w:val="auto"/>
          <w:sz w:val="22"/>
          <w:szCs w:val="22"/>
          <w:lang w:eastAsia="ar-SA"/>
        </w:rPr>
      </w:pPr>
      <w:r w:rsidRPr="002D1E16">
        <w:rPr>
          <w:rFonts w:asciiTheme="minorHAnsi" w:hAnsiTheme="minorHAnsi" w:cstheme="minorHAnsi"/>
          <w:b/>
          <w:iCs/>
          <w:sz w:val="22"/>
          <w:szCs w:val="22"/>
        </w:rPr>
        <w:t>ARTÍCULO 3.</w:t>
      </w:r>
      <w:r w:rsidRPr="002D1E16">
        <w:rPr>
          <w:rFonts w:asciiTheme="minorHAnsi" w:eastAsia="Calibri" w:hAnsiTheme="minorHAnsi" w:cstheme="minorHAnsi"/>
          <w:iCs/>
          <w:sz w:val="22"/>
          <w:szCs w:val="22"/>
          <w:lang w:val="es-ES_tradnl"/>
        </w:rPr>
        <w:t xml:space="preserve"> </w:t>
      </w:r>
      <w:r w:rsidRPr="002D1E16">
        <w:rPr>
          <w:rFonts w:asciiTheme="minorHAnsi" w:hAnsiTheme="minorHAnsi" w:cstheme="minorHAnsi"/>
          <w:bCs/>
          <w:color w:val="auto"/>
          <w:sz w:val="22"/>
          <w:szCs w:val="22"/>
          <w:lang w:eastAsia="ar-SA"/>
        </w:rPr>
        <w:t xml:space="preserve">Elección de la persona que ocupará el puesto de la Secretaría de la Comisión de </w:t>
      </w:r>
      <w:r w:rsidR="003A6DE8" w:rsidRPr="002D1E16">
        <w:rPr>
          <w:rFonts w:asciiTheme="minorHAnsi" w:hAnsiTheme="minorHAnsi" w:cstheme="minorHAnsi"/>
          <w:bCs/>
          <w:color w:val="auto"/>
          <w:sz w:val="22"/>
          <w:szCs w:val="22"/>
          <w:lang w:eastAsia="ar-SA"/>
        </w:rPr>
        <w:t>Descripción. ----</w:t>
      </w:r>
    </w:p>
    <w:p w14:paraId="353A2630" w14:textId="7ED0986F" w:rsidR="00A8411C" w:rsidRPr="002D1E16" w:rsidRDefault="00647172" w:rsidP="00402E16">
      <w:pPr>
        <w:pStyle w:val="Textoindependiente3"/>
        <w:spacing w:line="460" w:lineRule="exact"/>
        <w:rPr>
          <w:rFonts w:asciiTheme="minorHAnsi" w:hAnsiTheme="minorHAnsi" w:cstheme="minorHAnsi"/>
          <w:i/>
          <w:iCs/>
          <w:szCs w:val="22"/>
        </w:rPr>
      </w:pPr>
      <w:r w:rsidRPr="002D1E16">
        <w:rPr>
          <w:rFonts w:asciiTheme="minorHAnsi" w:hAnsiTheme="minorHAnsi" w:cstheme="minorHAnsi"/>
          <w:szCs w:val="22"/>
        </w:rPr>
        <w:t xml:space="preserve">El señor Javier Gómez comenta, </w:t>
      </w:r>
      <w:r w:rsidRPr="002D1E16">
        <w:rPr>
          <w:rFonts w:asciiTheme="minorHAnsi" w:hAnsiTheme="minorHAnsi" w:cstheme="minorHAnsi"/>
          <w:i/>
          <w:iCs/>
          <w:szCs w:val="22"/>
        </w:rPr>
        <w:t>recordemos que este es un puesto anual y en este año se vence el nombramiento, en este caso de Rosibel, yo realmente no he hablado con ella del tema, ¿no sé si alguna persona quisiera proponerse como secretaria de la Comisión o no sé qué opinan ustedes?</w:t>
      </w:r>
      <w:r w:rsidR="00356D81" w:rsidRPr="002D1E16">
        <w:rPr>
          <w:rFonts w:asciiTheme="minorHAnsi" w:hAnsiTheme="minorHAnsi" w:cstheme="minorHAnsi"/>
          <w:i/>
          <w:iCs/>
          <w:szCs w:val="22"/>
        </w:rPr>
        <w:t>,</w:t>
      </w:r>
      <w:r w:rsidR="003A6DE8" w:rsidRPr="002D1E16">
        <w:rPr>
          <w:rFonts w:asciiTheme="minorHAnsi" w:hAnsiTheme="minorHAnsi" w:cstheme="minorHAnsi"/>
          <w:i/>
          <w:iCs/>
          <w:szCs w:val="22"/>
        </w:rPr>
        <w:t xml:space="preserve"> </w:t>
      </w:r>
      <w:r w:rsidR="003A6DE8" w:rsidRPr="002D1E16">
        <w:rPr>
          <w:rFonts w:asciiTheme="minorHAnsi" w:hAnsiTheme="minorHAnsi" w:cstheme="minorHAnsi"/>
          <w:szCs w:val="22"/>
        </w:rPr>
        <w:t>ante la falta de respuesta de las personas miembros el señor Gómez Jiménez consulta</w:t>
      </w:r>
      <w:r w:rsidR="00A062C5" w:rsidRPr="002D1E16">
        <w:rPr>
          <w:rFonts w:asciiTheme="minorHAnsi" w:hAnsiTheme="minorHAnsi" w:cstheme="minorHAnsi"/>
          <w:szCs w:val="22"/>
        </w:rPr>
        <w:t xml:space="preserve">, </w:t>
      </w:r>
      <w:r w:rsidR="00A062C5" w:rsidRPr="002D1E16">
        <w:rPr>
          <w:rFonts w:asciiTheme="minorHAnsi" w:hAnsiTheme="minorHAnsi" w:cstheme="minorHAnsi"/>
          <w:i/>
          <w:iCs/>
          <w:szCs w:val="22"/>
        </w:rPr>
        <w:t xml:space="preserve">Rosi, ¿usted </w:t>
      </w:r>
      <w:r w:rsidR="006D7658" w:rsidRPr="002D1E16">
        <w:rPr>
          <w:rFonts w:asciiTheme="minorHAnsi" w:hAnsiTheme="minorHAnsi" w:cstheme="minorHAnsi"/>
          <w:i/>
          <w:iCs/>
          <w:szCs w:val="22"/>
        </w:rPr>
        <w:t>qui</w:t>
      </w:r>
      <w:r w:rsidR="00A062C5" w:rsidRPr="002D1E16">
        <w:rPr>
          <w:rFonts w:asciiTheme="minorHAnsi" w:hAnsiTheme="minorHAnsi" w:cstheme="minorHAnsi"/>
          <w:i/>
          <w:iCs/>
          <w:szCs w:val="22"/>
        </w:rPr>
        <w:t>siera</w:t>
      </w:r>
      <w:r w:rsidR="006D7658" w:rsidRPr="002D1E16">
        <w:rPr>
          <w:rFonts w:asciiTheme="minorHAnsi" w:hAnsiTheme="minorHAnsi" w:cstheme="minorHAnsi"/>
          <w:i/>
          <w:iCs/>
          <w:szCs w:val="22"/>
        </w:rPr>
        <w:t xml:space="preserve"> aportar algo</w:t>
      </w:r>
      <w:r w:rsidR="00A062C5" w:rsidRPr="002D1E16">
        <w:rPr>
          <w:rFonts w:asciiTheme="minorHAnsi" w:hAnsiTheme="minorHAnsi" w:cstheme="minorHAnsi"/>
          <w:i/>
          <w:iCs/>
          <w:szCs w:val="22"/>
        </w:rPr>
        <w:t>?</w:t>
      </w:r>
      <w:r w:rsidR="006D7658" w:rsidRPr="002D1E16">
        <w:rPr>
          <w:rFonts w:asciiTheme="minorHAnsi" w:hAnsiTheme="minorHAnsi" w:cstheme="minorHAnsi"/>
          <w:i/>
          <w:iCs/>
          <w:szCs w:val="22"/>
        </w:rPr>
        <w:t xml:space="preserve">, </w:t>
      </w:r>
      <w:r w:rsidR="006D7658" w:rsidRPr="002D1E16">
        <w:rPr>
          <w:rFonts w:asciiTheme="minorHAnsi" w:hAnsiTheme="minorHAnsi" w:cstheme="minorHAnsi"/>
          <w:szCs w:val="22"/>
        </w:rPr>
        <w:t xml:space="preserve">a lo cual </w:t>
      </w:r>
      <w:r w:rsidR="00FC5DA1" w:rsidRPr="002D1E16">
        <w:rPr>
          <w:rFonts w:asciiTheme="minorHAnsi" w:hAnsiTheme="minorHAnsi" w:cstheme="minorHAnsi"/>
          <w:szCs w:val="22"/>
        </w:rPr>
        <w:t>la señor</w:t>
      </w:r>
      <w:r w:rsidR="003D7675" w:rsidRPr="002D1E16">
        <w:rPr>
          <w:rFonts w:asciiTheme="minorHAnsi" w:hAnsiTheme="minorHAnsi" w:cstheme="minorHAnsi"/>
          <w:szCs w:val="22"/>
        </w:rPr>
        <w:t>ita</w:t>
      </w:r>
      <w:r w:rsidR="00FC5DA1" w:rsidRPr="002D1E16">
        <w:rPr>
          <w:rFonts w:asciiTheme="minorHAnsi" w:hAnsiTheme="minorHAnsi" w:cstheme="minorHAnsi"/>
          <w:szCs w:val="22"/>
        </w:rPr>
        <w:t xml:space="preserve"> Barboza responde, </w:t>
      </w:r>
      <w:r w:rsidR="006D7658" w:rsidRPr="002D1E16">
        <w:rPr>
          <w:rFonts w:asciiTheme="minorHAnsi" w:hAnsiTheme="minorHAnsi" w:cstheme="minorHAnsi"/>
          <w:i/>
          <w:iCs/>
          <w:szCs w:val="22"/>
        </w:rPr>
        <w:t xml:space="preserve">si alguien más </w:t>
      </w:r>
      <w:r w:rsidR="003D7675" w:rsidRPr="002D1E16">
        <w:rPr>
          <w:rFonts w:asciiTheme="minorHAnsi" w:hAnsiTheme="minorHAnsi" w:cstheme="minorHAnsi"/>
          <w:i/>
          <w:iCs/>
          <w:szCs w:val="22"/>
        </w:rPr>
        <w:t>quiere</w:t>
      </w:r>
      <w:r w:rsidR="006D7658" w:rsidRPr="002D1E16">
        <w:rPr>
          <w:rFonts w:asciiTheme="minorHAnsi" w:hAnsiTheme="minorHAnsi" w:cstheme="minorHAnsi"/>
          <w:i/>
          <w:iCs/>
          <w:szCs w:val="22"/>
        </w:rPr>
        <w:t xml:space="preserve"> por ella genial, </w:t>
      </w:r>
      <w:r w:rsidR="00627CC7" w:rsidRPr="002D1E16">
        <w:rPr>
          <w:rFonts w:asciiTheme="minorHAnsi" w:hAnsiTheme="minorHAnsi" w:cstheme="minorHAnsi"/>
          <w:i/>
          <w:iCs/>
          <w:szCs w:val="22"/>
        </w:rPr>
        <w:t>pero si nadie puede o quiere</w:t>
      </w:r>
      <w:r w:rsidR="003D7675" w:rsidRPr="002D1E16">
        <w:rPr>
          <w:rFonts w:asciiTheme="minorHAnsi" w:hAnsiTheme="minorHAnsi" w:cstheme="minorHAnsi"/>
          <w:i/>
          <w:iCs/>
          <w:szCs w:val="22"/>
        </w:rPr>
        <w:t>,</w:t>
      </w:r>
      <w:r w:rsidR="00FC5DA1" w:rsidRPr="002D1E16">
        <w:rPr>
          <w:rFonts w:asciiTheme="minorHAnsi" w:hAnsiTheme="minorHAnsi" w:cstheme="minorHAnsi"/>
          <w:i/>
          <w:iCs/>
          <w:szCs w:val="22"/>
        </w:rPr>
        <w:t xml:space="preserve"> yo</w:t>
      </w:r>
      <w:r w:rsidR="00627CC7" w:rsidRPr="002D1E16">
        <w:rPr>
          <w:rFonts w:asciiTheme="minorHAnsi" w:hAnsiTheme="minorHAnsi" w:cstheme="minorHAnsi"/>
          <w:i/>
          <w:iCs/>
          <w:szCs w:val="22"/>
        </w:rPr>
        <w:t xml:space="preserve"> podría seguir,</w:t>
      </w:r>
      <w:r w:rsidR="00876B36" w:rsidRPr="002D1E16">
        <w:rPr>
          <w:rFonts w:asciiTheme="minorHAnsi" w:hAnsiTheme="minorHAnsi" w:cstheme="minorHAnsi"/>
          <w:i/>
          <w:iCs/>
          <w:szCs w:val="22"/>
        </w:rPr>
        <w:t xml:space="preserve"> y si pedirles en ese caso, si están de acuerdo, que </w:t>
      </w:r>
      <w:r w:rsidR="00670A4E" w:rsidRPr="002D1E16">
        <w:rPr>
          <w:rFonts w:asciiTheme="minorHAnsi" w:hAnsiTheme="minorHAnsi" w:cstheme="minorHAnsi"/>
          <w:i/>
          <w:iCs/>
          <w:szCs w:val="22"/>
        </w:rPr>
        <w:t xml:space="preserve">seamos </w:t>
      </w:r>
      <w:r w:rsidR="00627CC7" w:rsidRPr="002D1E16">
        <w:rPr>
          <w:rFonts w:asciiTheme="minorHAnsi" w:hAnsiTheme="minorHAnsi" w:cstheme="minorHAnsi"/>
          <w:i/>
          <w:iCs/>
          <w:szCs w:val="22"/>
        </w:rPr>
        <w:t>muy puntales en lo</w:t>
      </w:r>
      <w:r w:rsidR="000160F9" w:rsidRPr="002D1E16">
        <w:rPr>
          <w:rFonts w:asciiTheme="minorHAnsi" w:hAnsiTheme="minorHAnsi" w:cstheme="minorHAnsi"/>
          <w:i/>
          <w:iCs/>
          <w:szCs w:val="22"/>
        </w:rPr>
        <w:t xml:space="preserve">s aportes que damos porque ahora </w:t>
      </w:r>
      <w:r w:rsidR="00024F9B" w:rsidRPr="002D1E16">
        <w:rPr>
          <w:rFonts w:asciiTheme="minorHAnsi" w:hAnsiTheme="minorHAnsi" w:cstheme="minorHAnsi"/>
          <w:i/>
          <w:iCs/>
          <w:szCs w:val="22"/>
        </w:rPr>
        <w:t xml:space="preserve">las actas literales </w:t>
      </w:r>
      <w:r w:rsidR="00CF47E7" w:rsidRPr="002D1E16">
        <w:rPr>
          <w:rFonts w:asciiTheme="minorHAnsi" w:hAnsiTheme="minorHAnsi" w:cstheme="minorHAnsi"/>
          <w:i/>
          <w:iCs/>
          <w:szCs w:val="22"/>
        </w:rPr>
        <w:t>son complicadas</w:t>
      </w:r>
      <w:r w:rsidR="00CF5CF6" w:rsidRPr="002D1E16">
        <w:rPr>
          <w:rFonts w:asciiTheme="minorHAnsi" w:hAnsiTheme="minorHAnsi" w:cstheme="minorHAnsi"/>
          <w:i/>
          <w:iCs/>
          <w:szCs w:val="22"/>
        </w:rPr>
        <w:t xml:space="preserve">, si tenemos que aportar </w:t>
      </w:r>
      <w:r w:rsidR="004A116A" w:rsidRPr="002D1E16">
        <w:rPr>
          <w:rFonts w:asciiTheme="minorHAnsi" w:hAnsiTheme="minorHAnsi" w:cstheme="minorHAnsi"/>
          <w:i/>
          <w:iCs/>
          <w:szCs w:val="22"/>
        </w:rPr>
        <w:t>comentarios ojal</w:t>
      </w:r>
      <w:r w:rsidR="00927FE4" w:rsidRPr="002D1E16">
        <w:rPr>
          <w:rFonts w:asciiTheme="minorHAnsi" w:hAnsiTheme="minorHAnsi" w:cstheme="minorHAnsi"/>
          <w:i/>
          <w:iCs/>
          <w:szCs w:val="22"/>
        </w:rPr>
        <w:t>á</w:t>
      </w:r>
      <w:r w:rsidR="004A116A" w:rsidRPr="002D1E16">
        <w:rPr>
          <w:rFonts w:asciiTheme="minorHAnsi" w:hAnsiTheme="minorHAnsi" w:cstheme="minorHAnsi"/>
          <w:i/>
          <w:iCs/>
          <w:szCs w:val="22"/>
        </w:rPr>
        <w:t xml:space="preserve"> </w:t>
      </w:r>
      <w:r w:rsidR="00A81783" w:rsidRPr="002D1E16">
        <w:rPr>
          <w:rFonts w:asciiTheme="minorHAnsi" w:hAnsiTheme="minorHAnsi" w:cstheme="minorHAnsi"/>
          <w:i/>
          <w:iCs/>
          <w:szCs w:val="22"/>
        </w:rPr>
        <w:t xml:space="preserve">quede en el borrador del acta </w:t>
      </w:r>
      <w:r w:rsidR="00A81783" w:rsidRPr="002D1E16">
        <w:rPr>
          <w:rFonts w:asciiTheme="minorHAnsi" w:hAnsiTheme="minorHAnsi" w:cstheme="minorHAnsi"/>
          <w:i/>
          <w:iCs/>
          <w:szCs w:val="22"/>
        </w:rPr>
        <w:lastRenderedPageBreak/>
        <w:t>para que sea</w:t>
      </w:r>
      <w:r w:rsidR="00927FE4" w:rsidRPr="002D1E16">
        <w:rPr>
          <w:rFonts w:asciiTheme="minorHAnsi" w:hAnsiTheme="minorHAnsi" w:cstheme="minorHAnsi"/>
          <w:i/>
          <w:iCs/>
          <w:szCs w:val="22"/>
        </w:rPr>
        <w:t>n</w:t>
      </w:r>
      <w:r w:rsidR="00A81783" w:rsidRPr="002D1E16">
        <w:rPr>
          <w:rFonts w:asciiTheme="minorHAnsi" w:hAnsiTheme="minorHAnsi" w:cstheme="minorHAnsi"/>
          <w:i/>
          <w:iCs/>
          <w:szCs w:val="22"/>
        </w:rPr>
        <w:t xml:space="preserve"> más </w:t>
      </w:r>
      <w:r w:rsidR="00927FE4" w:rsidRPr="002D1E16">
        <w:rPr>
          <w:rFonts w:asciiTheme="minorHAnsi" w:hAnsiTheme="minorHAnsi" w:cstheme="minorHAnsi"/>
          <w:i/>
          <w:iCs/>
          <w:szCs w:val="22"/>
        </w:rPr>
        <w:t xml:space="preserve">fácil las correcciones, </w:t>
      </w:r>
      <w:r w:rsidR="005D08F8" w:rsidRPr="002D1E16">
        <w:rPr>
          <w:rFonts w:asciiTheme="minorHAnsi" w:hAnsiTheme="minorHAnsi" w:cstheme="minorHAnsi"/>
          <w:i/>
          <w:iCs/>
          <w:szCs w:val="22"/>
        </w:rPr>
        <w:t>si están de acuerdo</w:t>
      </w:r>
      <w:r w:rsidR="00927FE4" w:rsidRPr="002D1E16">
        <w:rPr>
          <w:rFonts w:asciiTheme="minorHAnsi" w:hAnsiTheme="minorHAnsi" w:cstheme="minorHAnsi"/>
          <w:i/>
          <w:iCs/>
          <w:szCs w:val="22"/>
        </w:rPr>
        <w:t xml:space="preserve"> yo podría seguir</w:t>
      </w:r>
      <w:r w:rsidR="0012173D" w:rsidRPr="002D1E16">
        <w:rPr>
          <w:rFonts w:asciiTheme="minorHAnsi" w:hAnsiTheme="minorHAnsi" w:cstheme="minorHAnsi"/>
          <w:i/>
          <w:iCs/>
          <w:szCs w:val="22"/>
        </w:rPr>
        <w:t xml:space="preserve"> con la ayuda de Nicole que nos </w:t>
      </w:r>
      <w:r w:rsidR="00856FD8" w:rsidRPr="002D1E16">
        <w:rPr>
          <w:rFonts w:asciiTheme="minorHAnsi" w:hAnsiTheme="minorHAnsi" w:cstheme="minorHAnsi"/>
          <w:i/>
          <w:iCs/>
          <w:szCs w:val="22"/>
        </w:rPr>
        <w:t xml:space="preserve">ayuda </w:t>
      </w:r>
      <w:r w:rsidR="0012173D" w:rsidRPr="002D1E16">
        <w:rPr>
          <w:rFonts w:asciiTheme="minorHAnsi" w:hAnsiTheme="minorHAnsi" w:cstheme="minorHAnsi"/>
          <w:i/>
          <w:iCs/>
          <w:szCs w:val="22"/>
        </w:rPr>
        <w:t>un</w:t>
      </w:r>
      <w:r w:rsidR="00856FD8" w:rsidRPr="002D1E16">
        <w:rPr>
          <w:rFonts w:asciiTheme="minorHAnsi" w:hAnsiTheme="minorHAnsi" w:cstheme="minorHAnsi"/>
          <w:i/>
          <w:iCs/>
          <w:szCs w:val="22"/>
        </w:rPr>
        <w:t xml:space="preserve"> montón. </w:t>
      </w:r>
      <w:r w:rsidR="00F439C2" w:rsidRPr="002D1E16">
        <w:rPr>
          <w:rFonts w:asciiTheme="minorHAnsi" w:hAnsiTheme="minorHAnsi" w:cstheme="minorHAnsi"/>
          <w:i/>
          <w:iCs/>
          <w:szCs w:val="22"/>
        </w:rPr>
        <w:t>----------------</w:t>
      </w:r>
      <w:r w:rsidR="007B19C1" w:rsidRPr="002D1E16">
        <w:rPr>
          <w:rFonts w:asciiTheme="minorHAnsi" w:hAnsiTheme="minorHAnsi" w:cstheme="minorHAnsi"/>
          <w:i/>
          <w:iCs/>
          <w:szCs w:val="22"/>
        </w:rPr>
        <w:t>---------------------------------------------------------------</w:t>
      </w:r>
      <w:r w:rsidR="00F439C2" w:rsidRPr="002D1E16">
        <w:rPr>
          <w:rFonts w:asciiTheme="minorHAnsi" w:hAnsiTheme="minorHAnsi" w:cstheme="minorHAnsi"/>
          <w:i/>
          <w:iCs/>
          <w:szCs w:val="22"/>
        </w:rPr>
        <w:t>-----------------------------------------</w:t>
      </w:r>
    </w:p>
    <w:p w14:paraId="4A519807" w14:textId="430BB022" w:rsidR="005D4E10" w:rsidRPr="002D1E16" w:rsidRDefault="000926A5" w:rsidP="00402E16">
      <w:pPr>
        <w:pStyle w:val="Textoindependiente3"/>
        <w:spacing w:line="460" w:lineRule="exact"/>
        <w:rPr>
          <w:rFonts w:asciiTheme="minorHAnsi" w:hAnsiTheme="minorHAnsi" w:cstheme="minorHAnsi"/>
          <w:szCs w:val="22"/>
        </w:rPr>
      </w:pPr>
      <w:r w:rsidRPr="002D1E16">
        <w:rPr>
          <w:rFonts w:asciiTheme="minorHAnsi" w:hAnsiTheme="minorHAnsi" w:cstheme="minorHAnsi"/>
          <w:szCs w:val="22"/>
        </w:rPr>
        <w:t xml:space="preserve">El señor Gómez Jiménez indica, </w:t>
      </w:r>
      <w:r w:rsidRPr="002D1E16">
        <w:rPr>
          <w:rFonts w:asciiTheme="minorHAnsi" w:hAnsiTheme="minorHAnsi" w:cstheme="minorHAnsi"/>
          <w:i/>
          <w:iCs/>
          <w:szCs w:val="22"/>
        </w:rPr>
        <w:t xml:space="preserve">yo estoy de acuerdo ¿y los </w:t>
      </w:r>
      <w:r w:rsidR="006B6E7D" w:rsidRPr="002D1E16">
        <w:rPr>
          <w:rFonts w:asciiTheme="minorHAnsi" w:hAnsiTheme="minorHAnsi" w:cstheme="minorHAnsi"/>
          <w:i/>
          <w:iCs/>
          <w:szCs w:val="22"/>
        </w:rPr>
        <w:t>demás?</w:t>
      </w:r>
      <w:r w:rsidR="00306DEC" w:rsidRPr="002D1E16">
        <w:rPr>
          <w:rFonts w:asciiTheme="minorHAnsi" w:hAnsiTheme="minorHAnsi" w:cstheme="minorHAnsi"/>
          <w:i/>
          <w:iCs/>
          <w:szCs w:val="22"/>
        </w:rPr>
        <w:t xml:space="preserve"> </w:t>
      </w:r>
      <w:r w:rsidR="005D4E10" w:rsidRPr="002D1E16">
        <w:rPr>
          <w:rFonts w:asciiTheme="minorHAnsi" w:hAnsiTheme="minorHAnsi" w:cstheme="minorHAnsi"/>
          <w:szCs w:val="22"/>
        </w:rPr>
        <w:t>---------------------------------------------------------</w:t>
      </w:r>
    </w:p>
    <w:p w14:paraId="6BEE8592" w14:textId="16CEEBF9" w:rsidR="000926A5" w:rsidRPr="002D1E16" w:rsidRDefault="002A6209" w:rsidP="00402E16">
      <w:pPr>
        <w:pStyle w:val="Textoindependiente3"/>
        <w:spacing w:line="460" w:lineRule="exact"/>
        <w:rPr>
          <w:rFonts w:asciiTheme="minorHAnsi" w:hAnsiTheme="minorHAnsi" w:cstheme="minorHAnsi"/>
          <w:szCs w:val="22"/>
        </w:rPr>
      </w:pPr>
      <w:r w:rsidRPr="002D1E16">
        <w:rPr>
          <w:rFonts w:asciiTheme="minorHAnsi" w:hAnsiTheme="minorHAnsi" w:cstheme="minorHAnsi"/>
          <w:szCs w:val="22"/>
        </w:rPr>
        <w:t xml:space="preserve">Todas las personas miembros </w:t>
      </w:r>
      <w:r w:rsidR="00306DEC" w:rsidRPr="002D1E16">
        <w:rPr>
          <w:rFonts w:asciiTheme="minorHAnsi" w:hAnsiTheme="minorHAnsi" w:cstheme="minorHAnsi"/>
          <w:szCs w:val="22"/>
        </w:rPr>
        <w:t>indican estar de acuerdo. -----------------------------------------------------------------------</w:t>
      </w:r>
    </w:p>
    <w:p w14:paraId="296249BB" w14:textId="52381531" w:rsidR="003F084F" w:rsidRPr="002D1E16" w:rsidRDefault="00F439C2" w:rsidP="00F24644">
      <w:pPr>
        <w:pStyle w:val="Default"/>
        <w:spacing w:line="460" w:lineRule="exact"/>
        <w:jc w:val="both"/>
        <w:rPr>
          <w:rFonts w:asciiTheme="minorHAnsi" w:hAnsiTheme="minorHAnsi" w:cstheme="minorHAnsi"/>
          <w:b/>
          <w:color w:val="auto"/>
          <w:sz w:val="22"/>
          <w:szCs w:val="22"/>
          <w:lang w:eastAsia="ar-SA"/>
        </w:rPr>
      </w:pPr>
      <w:r w:rsidRPr="002D1E16">
        <w:rPr>
          <w:rFonts w:asciiTheme="minorHAnsi" w:hAnsiTheme="minorHAnsi" w:cstheme="minorHAnsi"/>
          <w:b/>
          <w:color w:val="auto"/>
          <w:sz w:val="22"/>
          <w:szCs w:val="22"/>
          <w:lang w:eastAsia="ar-SA"/>
        </w:rPr>
        <w:t xml:space="preserve">ACUERDO 3.  </w:t>
      </w:r>
      <w:r w:rsidR="00BD2165" w:rsidRPr="002D1E16">
        <w:rPr>
          <w:rFonts w:asciiTheme="minorHAnsi" w:hAnsiTheme="minorHAnsi" w:cstheme="minorHAnsi"/>
          <w:bCs/>
          <w:color w:val="auto"/>
          <w:sz w:val="22"/>
          <w:szCs w:val="22"/>
          <w:lang w:eastAsia="ar-SA"/>
        </w:rPr>
        <w:t xml:space="preserve">Nombrar a la señora Rosibel Barboza Quirós como </w:t>
      </w:r>
      <w:r w:rsidR="006B6E7D" w:rsidRPr="002D1E16">
        <w:rPr>
          <w:rFonts w:asciiTheme="minorHAnsi" w:hAnsiTheme="minorHAnsi" w:cstheme="minorHAnsi"/>
          <w:bCs/>
          <w:color w:val="auto"/>
          <w:sz w:val="22"/>
          <w:szCs w:val="22"/>
          <w:lang w:eastAsia="ar-SA"/>
        </w:rPr>
        <w:t>secretaria</w:t>
      </w:r>
      <w:r w:rsidR="00BD2165" w:rsidRPr="002D1E16">
        <w:rPr>
          <w:rFonts w:asciiTheme="minorHAnsi" w:hAnsiTheme="minorHAnsi" w:cstheme="minorHAnsi"/>
          <w:bCs/>
          <w:color w:val="auto"/>
          <w:sz w:val="22"/>
          <w:szCs w:val="22"/>
          <w:lang w:eastAsia="ar-SA"/>
        </w:rPr>
        <w:t xml:space="preserve"> de la Comisión</w:t>
      </w:r>
      <w:r w:rsidR="006B6E7D" w:rsidRPr="002D1E16">
        <w:rPr>
          <w:rFonts w:asciiTheme="minorHAnsi" w:hAnsiTheme="minorHAnsi" w:cstheme="minorHAnsi"/>
          <w:bCs/>
          <w:color w:val="auto"/>
          <w:sz w:val="22"/>
          <w:szCs w:val="22"/>
          <w:lang w:eastAsia="ar-SA"/>
        </w:rPr>
        <w:t xml:space="preserve"> de Descripción</w:t>
      </w:r>
      <w:r w:rsidR="00BD2165" w:rsidRPr="002D1E16">
        <w:rPr>
          <w:rFonts w:asciiTheme="minorHAnsi" w:hAnsiTheme="minorHAnsi" w:cstheme="minorHAnsi"/>
          <w:bCs/>
          <w:color w:val="auto"/>
          <w:sz w:val="22"/>
          <w:szCs w:val="22"/>
          <w:lang w:eastAsia="ar-SA"/>
        </w:rPr>
        <w:t xml:space="preserve"> durante el año 202</w:t>
      </w:r>
      <w:r w:rsidR="00B76B4F" w:rsidRPr="002D1E16">
        <w:rPr>
          <w:rFonts w:asciiTheme="minorHAnsi" w:hAnsiTheme="minorHAnsi" w:cstheme="minorHAnsi"/>
          <w:bCs/>
          <w:color w:val="auto"/>
          <w:sz w:val="22"/>
          <w:szCs w:val="22"/>
          <w:lang w:eastAsia="ar-SA"/>
        </w:rPr>
        <w:t>3</w:t>
      </w:r>
      <w:r w:rsidRPr="002D1E16">
        <w:rPr>
          <w:rFonts w:asciiTheme="minorHAnsi" w:hAnsiTheme="minorHAnsi" w:cstheme="minorHAnsi"/>
          <w:bCs/>
          <w:color w:val="auto"/>
          <w:sz w:val="22"/>
          <w:szCs w:val="22"/>
          <w:lang w:eastAsia="ar-SA"/>
        </w:rPr>
        <w:t xml:space="preserve">. </w:t>
      </w:r>
      <w:r w:rsidRPr="002D1E16">
        <w:rPr>
          <w:rFonts w:asciiTheme="minorHAnsi" w:hAnsiTheme="minorHAnsi" w:cstheme="minorHAnsi"/>
          <w:b/>
          <w:color w:val="auto"/>
          <w:sz w:val="22"/>
          <w:szCs w:val="22"/>
          <w:lang w:eastAsia="ar-SA"/>
        </w:rPr>
        <w:t xml:space="preserve">ACUERDO </w:t>
      </w:r>
      <w:r w:rsidR="00F24644" w:rsidRPr="002D1E16">
        <w:rPr>
          <w:rFonts w:asciiTheme="minorHAnsi" w:hAnsiTheme="minorHAnsi" w:cstheme="minorHAnsi"/>
          <w:b/>
          <w:color w:val="auto"/>
          <w:sz w:val="22"/>
          <w:szCs w:val="22"/>
          <w:lang w:eastAsia="ar-SA"/>
        </w:rPr>
        <w:t>ÚNANIME</w:t>
      </w:r>
      <w:r w:rsidRPr="002D1E16">
        <w:rPr>
          <w:rFonts w:asciiTheme="minorHAnsi" w:hAnsiTheme="minorHAnsi" w:cstheme="minorHAnsi"/>
          <w:b/>
          <w:color w:val="auto"/>
          <w:sz w:val="22"/>
          <w:szCs w:val="22"/>
          <w:lang w:eastAsia="ar-SA"/>
        </w:rPr>
        <w:t>. ---------------------------------------------------------------------------------------</w:t>
      </w:r>
      <w:r w:rsidR="003F084F" w:rsidRPr="002D1E16">
        <w:rPr>
          <w:rFonts w:asciiTheme="minorHAnsi" w:hAnsiTheme="minorHAnsi" w:cstheme="minorHAnsi"/>
          <w:b/>
          <w:iCs/>
          <w:sz w:val="22"/>
          <w:szCs w:val="22"/>
        </w:rPr>
        <w:t xml:space="preserve">ARTÍCULO 4. </w:t>
      </w:r>
      <w:r w:rsidR="003F084F" w:rsidRPr="002D1E16">
        <w:rPr>
          <w:rFonts w:asciiTheme="minorHAnsi" w:hAnsiTheme="minorHAnsi" w:cstheme="minorHAnsi"/>
          <w:sz w:val="22"/>
          <w:szCs w:val="22"/>
        </w:rPr>
        <w:t xml:space="preserve">Propuesta de metas del Plan de Trabajo Anual 2023 de la Comisión de </w:t>
      </w:r>
      <w:r w:rsidR="00720192" w:rsidRPr="002D1E16">
        <w:rPr>
          <w:rFonts w:asciiTheme="minorHAnsi" w:hAnsiTheme="minorHAnsi" w:cstheme="minorHAnsi"/>
          <w:sz w:val="22"/>
          <w:szCs w:val="22"/>
        </w:rPr>
        <w:t>Descripción. -----------------</w:t>
      </w:r>
    </w:p>
    <w:p w14:paraId="5E17A21D" w14:textId="69B6D5FF" w:rsidR="00191EB1" w:rsidRPr="002D1E16" w:rsidRDefault="00DF05EB" w:rsidP="008206E1">
      <w:pPr>
        <w:pStyle w:val="Textoindependiente3"/>
        <w:spacing w:line="460" w:lineRule="atLeast"/>
        <w:rPr>
          <w:rFonts w:asciiTheme="minorHAnsi" w:hAnsiTheme="minorHAnsi" w:cstheme="minorHAnsi"/>
          <w:i/>
          <w:iCs/>
          <w:szCs w:val="22"/>
        </w:rPr>
      </w:pPr>
      <w:r w:rsidRPr="002D1E16">
        <w:rPr>
          <w:rFonts w:asciiTheme="minorHAnsi" w:hAnsiTheme="minorHAnsi" w:cstheme="minorHAnsi"/>
          <w:szCs w:val="22"/>
        </w:rPr>
        <w:t xml:space="preserve">El señor Javier Gómez Jiménez </w:t>
      </w:r>
      <w:r w:rsidR="007579DE" w:rsidRPr="002D1E16">
        <w:rPr>
          <w:rFonts w:asciiTheme="minorHAnsi" w:hAnsiTheme="minorHAnsi" w:cstheme="minorHAnsi"/>
          <w:szCs w:val="22"/>
        </w:rPr>
        <w:t>indica</w:t>
      </w:r>
      <w:r w:rsidR="00720192" w:rsidRPr="002D1E16">
        <w:rPr>
          <w:rFonts w:asciiTheme="minorHAnsi" w:hAnsiTheme="minorHAnsi" w:cstheme="minorHAnsi"/>
          <w:szCs w:val="22"/>
        </w:rPr>
        <w:t xml:space="preserve">, </w:t>
      </w:r>
      <w:r w:rsidR="007579DE" w:rsidRPr="002D1E16">
        <w:rPr>
          <w:rFonts w:asciiTheme="minorHAnsi" w:hAnsiTheme="minorHAnsi" w:cstheme="minorHAnsi"/>
          <w:i/>
          <w:iCs/>
          <w:szCs w:val="22"/>
        </w:rPr>
        <w:t xml:space="preserve">el plan ya nosotros lo revisamos </w:t>
      </w:r>
      <w:r w:rsidR="004C2E07" w:rsidRPr="002D1E16">
        <w:rPr>
          <w:rFonts w:asciiTheme="minorHAnsi" w:hAnsiTheme="minorHAnsi" w:cstheme="minorHAnsi"/>
          <w:i/>
          <w:iCs/>
          <w:szCs w:val="22"/>
        </w:rPr>
        <w:t>y son las metas de siempre, no hubo ninguna modificación al del año pasado</w:t>
      </w:r>
      <w:r w:rsidR="00D172D7" w:rsidRPr="002D1E16">
        <w:rPr>
          <w:rFonts w:asciiTheme="minorHAnsi" w:hAnsiTheme="minorHAnsi" w:cstheme="minorHAnsi"/>
          <w:i/>
          <w:iCs/>
          <w:szCs w:val="22"/>
        </w:rPr>
        <w:t xml:space="preserve">, entonces </w:t>
      </w:r>
      <w:r w:rsidR="008206E1" w:rsidRPr="002D1E16">
        <w:rPr>
          <w:rFonts w:asciiTheme="minorHAnsi" w:hAnsiTheme="minorHAnsi" w:cstheme="minorHAnsi"/>
          <w:i/>
          <w:iCs/>
          <w:szCs w:val="22"/>
        </w:rPr>
        <w:t>son tres metas</w:t>
      </w:r>
      <w:r w:rsidR="00191EB1" w:rsidRPr="002D1E16">
        <w:rPr>
          <w:rFonts w:asciiTheme="minorHAnsi" w:hAnsiTheme="minorHAnsi" w:cstheme="minorHAnsi"/>
          <w:i/>
          <w:iCs/>
          <w:szCs w:val="22"/>
        </w:rPr>
        <w:t>: ----------------------------------------------------------</w:t>
      </w:r>
    </w:p>
    <w:p w14:paraId="4091E867" w14:textId="0CE12DBB" w:rsidR="008206E1" w:rsidRPr="002D1E16" w:rsidRDefault="00191EB1" w:rsidP="008206E1">
      <w:pPr>
        <w:pStyle w:val="Textoindependiente3"/>
        <w:spacing w:line="460" w:lineRule="atLeast"/>
        <w:rPr>
          <w:rFonts w:asciiTheme="minorHAnsi" w:eastAsia="Calibri" w:hAnsiTheme="minorHAnsi" w:cstheme="minorHAnsi"/>
          <w:i/>
          <w:iCs/>
          <w:szCs w:val="22"/>
        </w:rPr>
      </w:pPr>
      <w:r w:rsidRPr="002D1E16">
        <w:rPr>
          <w:rFonts w:asciiTheme="minorHAnsi" w:hAnsiTheme="minorHAnsi" w:cstheme="minorHAnsi"/>
          <w:i/>
          <w:iCs/>
          <w:szCs w:val="22"/>
        </w:rPr>
        <w:t>1.</w:t>
      </w:r>
      <w:r w:rsidR="008206E1" w:rsidRPr="002D1E16">
        <w:rPr>
          <w:rFonts w:asciiTheme="minorHAnsi" w:hAnsiTheme="minorHAnsi" w:cstheme="minorHAnsi"/>
          <w:i/>
          <w:iCs/>
          <w:szCs w:val="22"/>
        </w:rPr>
        <w:t xml:space="preserve"> </w:t>
      </w:r>
      <w:r w:rsidR="008206E1" w:rsidRPr="002D1E16">
        <w:rPr>
          <w:rFonts w:asciiTheme="minorHAnsi" w:hAnsiTheme="minorHAnsi" w:cstheme="minorHAnsi"/>
          <w:i/>
          <w:iCs/>
          <w:szCs w:val="22"/>
          <w:lang w:eastAsia="es-CR"/>
        </w:rPr>
        <w:t>Realizar las competencias establecidas en el artículo 47 del Reglamento de Organización y Servicios del Archivo Nacional (tales como: mantener actualizado los cuadros de clasificación de los distintos departamentos, aprobar acrónimos, revisar las descripciones de fondos del Archivo Nacional, seguimiento a la propuesta de codificación de acrónimos, consultas). -------------</w:t>
      </w:r>
      <w:r w:rsidRPr="002D1E16">
        <w:rPr>
          <w:rFonts w:asciiTheme="minorHAnsi" w:hAnsiTheme="minorHAnsi" w:cstheme="minorHAnsi"/>
          <w:i/>
          <w:iCs/>
          <w:szCs w:val="22"/>
          <w:lang w:eastAsia="es-CR"/>
        </w:rPr>
        <w:t>----------------------------------</w:t>
      </w:r>
      <w:r w:rsidR="008206E1" w:rsidRPr="002D1E16">
        <w:rPr>
          <w:rFonts w:asciiTheme="minorHAnsi" w:hAnsiTheme="minorHAnsi" w:cstheme="minorHAnsi"/>
          <w:i/>
          <w:iCs/>
          <w:szCs w:val="22"/>
          <w:lang w:eastAsia="es-CR"/>
        </w:rPr>
        <w:t>-----------------------------</w:t>
      </w:r>
    </w:p>
    <w:p w14:paraId="388D9D3F" w14:textId="6FD91719" w:rsidR="008206E1" w:rsidRPr="002D1E16" w:rsidRDefault="00191EB1" w:rsidP="00191EB1">
      <w:pPr>
        <w:pStyle w:val="Prrafodelista"/>
        <w:spacing w:line="460" w:lineRule="atLeast"/>
        <w:ind w:left="0"/>
        <w:jc w:val="both"/>
        <w:rPr>
          <w:rFonts w:asciiTheme="minorHAnsi" w:hAnsiTheme="minorHAnsi" w:cstheme="minorHAnsi"/>
          <w:bCs/>
          <w:i/>
          <w:iCs/>
          <w:sz w:val="22"/>
          <w:szCs w:val="22"/>
          <w:lang w:eastAsia="es-CR"/>
        </w:rPr>
      </w:pPr>
      <w:r w:rsidRPr="002D1E16">
        <w:rPr>
          <w:rFonts w:asciiTheme="minorHAnsi" w:hAnsiTheme="minorHAnsi" w:cstheme="minorHAnsi"/>
          <w:bCs/>
          <w:sz w:val="22"/>
          <w:szCs w:val="22"/>
          <w:lang w:eastAsia="es-CR"/>
        </w:rPr>
        <w:t xml:space="preserve">2. </w:t>
      </w:r>
      <w:r w:rsidR="008206E1" w:rsidRPr="002D1E16">
        <w:rPr>
          <w:rFonts w:asciiTheme="minorHAnsi" w:hAnsiTheme="minorHAnsi" w:cstheme="minorHAnsi"/>
          <w:bCs/>
          <w:i/>
          <w:iCs/>
          <w:sz w:val="22"/>
          <w:szCs w:val="22"/>
          <w:lang w:eastAsia="es-CR"/>
        </w:rPr>
        <w:t>Recibir y analizar los asuntos importantes relacionados con la implementación de la Norma Nacional de Descripción en el Archivo Nacional, por medio de informes semestrales solicitados a la coordinación del Archivo Central y remitir los resultados a la Dirección General para la toma de decisiones.</w:t>
      </w:r>
      <w:r w:rsidR="009615BD" w:rsidRPr="002D1E16">
        <w:rPr>
          <w:rFonts w:asciiTheme="minorHAnsi" w:hAnsiTheme="minorHAnsi" w:cstheme="minorHAnsi"/>
          <w:bCs/>
          <w:i/>
          <w:iCs/>
          <w:sz w:val="22"/>
          <w:szCs w:val="22"/>
          <w:lang w:eastAsia="es-CR"/>
        </w:rPr>
        <w:t xml:space="preserve"> </w:t>
      </w:r>
      <w:r w:rsidRPr="002D1E16">
        <w:rPr>
          <w:rFonts w:asciiTheme="minorHAnsi" w:hAnsiTheme="minorHAnsi" w:cstheme="minorHAnsi"/>
          <w:bCs/>
          <w:i/>
          <w:iCs/>
          <w:sz w:val="22"/>
          <w:szCs w:val="22"/>
          <w:lang w:eastAsia="es-CR"/>
        </w:rPr>
        <w:t>-------------------------------------</w:t>
      </w:r>
    </w:p>
    <w:p w14:paraId="2BD64DF5" w14:textId="23095FFC" w:rsidR="008206E1" w:rsidRPr="002D1E16" w:rsidRDefault="00191EB1" w:rsidP="00191EB1">
      <w:pPr>
        <w:pStyle w:val="Textoindependiente3"/>
        <w:spacing w:line="460" w:lineRule="atLeast"/>
        <w:rPr>
          <w:rFonts w:asciiTheme="minorHAnsi" w:hAnsiTheme="minorHAnsi" w:cstheme="minorHAnsi"/>
          <w:i/>
          <w:iCs/>
          <w:szCs w:val="22"/>
          <w:lang w:eastAsia="es-CR"/>
        </w:rPr>
      </w:pPr>
      <w:r w:rsidRPr="002D1E16">
        <w:rPr>
          <w:rFonts w:asciiTheme="minorHAnsi" w:hAnsiTheme="minorHAnsi" w:cstheme="minorHAnsi"/>
          <w:i/>
          <w:iCs/>
          <w:szCs w:val="22"/>
          <w:lang w:eastAsia="es-CR"/>
        </w:rPr>
        <w:t xml:space="preserve">3. </w:t>
      </w:r>
      <w:r w:rsidR="008206E1" w:rsidRPr="002D1E16">
        <w:rPr>
          <w:rFonts w:asciiTheme="minorHAnsi" w:hAnsiTheme="minorHAnsi" w:cstheme="minorHAnsi"/>
          <w:i/>
          <w:iCs/>
          <w:szCs w:val="22"/>
          <w:lang w:eastAsia="es-CR"/>
        </w:rPr>
        <w:t>Dar seguimiento a la implementación de la Norma Nacional de Descripción en los fondos que custodia el Archivo Histórico. --------------------------------------------------------------------------------------------</w:t>
      </w:r>
      <w:r w:rsidR="005240DF" w:rsidRPr="002D1E16">
        <w:rPr>
          <w:rFonts w:asciiTheme="minorHAnsi" w:hAnsiTheme="minorHAnsi" w:cstheme="minorHAnsi"/>
          <w:i/>
          <w:iCs/>
          <w:szCs w:val="22"/>
          <w:lang w:eastAsia="es-CR"/>
        </w:rPr>
        <w:t>--------------</w:t>
      </w:r>
      <w:r w:rsidR="008206E1" w:rsidRPr="002D1E16">
        <w:rPr>
          <w:rFonts w:asciiTheme="minorHAnsi" w:hAnsiTheme="minorHAnsi" w:cstheme="minorHAnsi"/>
          <w:i/>
          <w:iCs/>
          <w:szCs w:val="22"/>
          <w:lang w:eastAsia="es-CR"/>
        </w:rPr>
        <w:t>---------------</w:t>
      </w:r>
    </w:p>
    <w:p w14:paraId="4BFE0226" w14:textId="5EF41005" w:rsidR="005240DF" w:rsidRPr="002D1E16" w:rsidRDefault="000F13B2" w:rsidP="00DF05EB">
      <w:pPr>
        <w:pStyle w:val="Textoindependiente3"/>
        <w:spacing w:line="460" w:lineRule="exact"/>
        <w:rPr>
          <w:rFonts w:asciiTheme="minorHAnsi" w:hAnsiTheme="minorHAnsi" w:cstheme="minorHAnsi"/>
          <w:i/>
          <w:iCs/>
          <w:szCs w:val="22"/>
          <w:lang w:eastAsia="es-CR"/>
        </w:rPr>
      </w:pPr>
      <w:r w:rsidRPr="002D1E16">
        <w:rPr>
          <w:rFonts w:asciiTheme="minorHAnsi" w:hAnsiTheme="minorHAnsi" w:cstheme="minorHAnsi"/>
          <w:szCs w:val="22"/>
          <w:lang w:eastAsia="es-CR"/>
        </w:rPr>
        <w:t>La señorita Sofía Irola Rojas comenta,</w:t>
      </w:r>
      <w:r w:rsidR="0089739A" w:rsidRPr="002D1E16">
        <w:rPr>
          <w:rFonts w:asciiTheme="minorHAnsi" w:hAnsiTheme="minorHAnsi" w:cstheme="minorHAnsi"/>
          <w:szCs w:val="22"/>
          <w:lang w:eastAsia="es-CR"/>
        </w:rPr>
        <w:t xml:space="preserve"> </w:t>
      </w:r>
      <w:r w:rsidR="0089739A" w:rsidRPr="002D1E16">
        <w:rPr>
          <w:rFonts w:asciiTheme="minorHAnsi" w:hAnsiTheme="minorHAnsi" w:cstheme="minorHAnsi"/>
          <w:i/>
          <w:iCs/>
          <w:szCs w:val="22"/>
          <w:lang w:eastAsia="es-CR"/>
        </w:rPr>
        <w:t xml:space="preserve">estoy viendo que la segunda, en el cronograma dice 100% en el II trimestre y el </w:t>
      </w:r>
      <w:r w:rsidR="00FE3705" w:rsidRPr="002D1E16">
        <w:rPr>
          <w:rFonts w:asciiTheme="minorHAnsi" w:hAnsiTheme="minorHAnsi" w:cstheme="minorHAnsi"/>
          <w:i/>
          <w:iCs/>
          <w:szCs w:val="22"/>
          <w:lang w:eastAsia="es-CR"/>
        </w:rPr>
        <w:t xml:space="preserve">IV trimestre, </w:t>
      </w:r>
      <w:r w:rsidR="005240DF" w:rsidRPr="002D1E16">
        <w:rPr>
          <w:rFonts w:asciiTheme="minorHAnsi" w:hAnsiTheme="minorHAnsi" w:cstheme="minorHAnsi"/>
          <w:i/>
          <w:iCs/>
          <w:szCs w:val="22"/>
        </w:rPr>
        <w:t>¿</w:t>
      </w:r>
      <w:r w:rsidR="00FE3705" w:rsidRPr="002D1E16">
        <w:rPr>
          <w:rFonts w:asciiTheme="minorHAnsi" w:hAnsiTheme="minorHAnsi" w:cstheme="minorHAnsi"/>
          <w:i/>
          <w:iCs/>
          <w:szCs w:val="22"/>
          <w:lang w:eastAsia="es-CR"/>
        </w:rPr>
        <w:t>será que en algún momento dijimos</w:t>
      </w:r>
      <w:r w:rsidRPr="002D1E16">
        <w:rPr>
          <w:rFonts w:asciiTheme="minorHAnsi" w:hAnsiTheme="minorHAnsi" w:cstheme="minorHAnsi"/>
          <w:i/>
          <w:iCs/>
          <w:szCs w:val="22"/>
          <w:lang w:eastAsia="es-CR"/>
        </w:rPr>
        <w:t xml:space="preserve"> </w:t>
      </w:r>
      <w:r w:rsidR="009B7A65" w:rsidRPr="002D1E16">
        <w:rPr>
          <w:rFonts w:asciiTheme="minorHAnsi" w:hAnsiTheme="minorHAnsi" w:cstheme="minorHAnsi"/>
          <w:i/>
          <w:iCs/>
          <w:szCs w:val="22"/>
          <w:lang w:eastAsia="es-CR"/>
        </w:rPr>
        <w:t xml:space="preserve">que </w:t>
      </w:r>
      <w:r w:rsidR="00004F97" w:rsidRPr="002D1E16">
        <w:rPr>
          <w:rFonts w:asciiTheme="minorHAnsi" w:hAnsiTheme="minorHAnsi" w:cstheme="minorHAnsi"/>
          <w:i/>
          <w:iCs/>
          <w:szCs w:val="22"/>
          <w:lang w:eastAsia="es-CR"/>
        </w:rPr>
        <w:t>fueran semestrales</w:t>
      </w:r>
      <w:r w:rsidR="005240DF" w:rsidRPr="002D1E16">
        <w:rPr>
          <w:rFonts w:asciiTheme="minorHAnsi" w:hAnsiTheme="minorHAnsi" w:cstheme="minorHAnsi"/>
          <w:i/>
          <w:iCs/>
          <w:szCs w:val="22"/>
          <w:lang w:eastAsia="es-CR"/>
        </w:rPr>
        <w:t xml:space="preserve"> más bien o </w:t>
      </w:r>
      <w:proofErr w:type="gramStart"/>
      <w:r w:rsidR="005240DF" w:rsidRPr="002D1E16">
        <w:rPr>
          <w:rFonts w:asciiTheme="minorHAnsi" w:hAnsiTheme="minorHAnsi" w:cstheme="minorHAnsi"/>
          <w:i/>
          <w:iCs/>
          <w:szCs w:val="22"/>
          <w:lang w:eastAsia="es-CR"/>
        </w:rPr>
        <w:t>no?.</w:t>
      </w:r>
      <w:proofErr w:type="gramEnd"/>
      <w:r w:rsidR="005240DF" w:rsidRPr="002D1E16">
        <w:rPr>
          <w:rFonts w:asciiTheme="minorHAnsi" w:hAnsiTheme="minorHAnsi" w:cstheme="minorHAnsi"/>
          <w:i/>
          <w:iCs/>
          <w:szCs w:val="22"/>
          <w:lang w:eastAsia="es-CR"/>
        </w:rPr>
        <w:t xml:space="preserve"> -------</w:t>
      </w:r>
    </w:p>
    <w:p w14:paraId="2260B3E9" w14:textId="27BDB06D" w:rsidR="005240DF" w:rsidRPr="002D1E16" w:rsidRDefault="005240DF" w:rsidP="00DF05EB">
      <w:pPr>
        <w:pStyle w:val="Textoindependiente3"/>
        <w:spacing w:line="460" w:lineRule="exact"/>
        <w:rPr>
          <w:rFonts w:asciiTheme="minorHAnsi" w:hAnsiTheme="minorHAnsi" w:cstheme="minorHAnsi"/>
          <w:i/>
          <w:iCs/>
          <w:szCs w:val="22"/>
          <w:lang w:eastAsia="es-CR"/>
        </w:rPr>
      </w:pPr>
      <w:r w:rsidRPr="002D1E16">
        <w:rPr>
          <w:rFonts w:asciiTheme="minorHAnsi" w:hAnsiTheme="minorHAnsi" w:cstheme="minorHAnsi"/>
          <w:szCs w:val="22"/>
          <w:lang w:eastAsia="es-CR"/>
        </w:rPr>
        <w:t xml:space="preserve">La señora Barboza Quirós, indica, </w:t>
      </w:r>
      <w:r w:rsidRPr="002D1E16">
        <w:rPr>
          <w:rFonts w:asciiTheme="minorHAnsi" w:hAnsiTheme="minorHAnsi" w:cstheme="minorHAnsi"/>
          <w:i/>
          <w:iCs/>
          <w:szCs w:val="22"/>
          <w:lang w:eastAsia="es-CR"/>
        </w:rPr>
        <w:t xml:space="preserve">creo </w:t>
      </w:r>
      <w:r w:rsidR="003D7675" w:rsidRPr="002D1E16">
        <w:rPr>
          <w:rFonts w:asciiTheme="minorHAnsi" w:hAnsiTheme="minorHAnsi" w:cstheme="minorHAnsi"/>
          <w:i/>
          <w:iCs/>
          <w:szCs w:val="22"/>
          <w:lang w:eastAsia="es-CR"/>
        </w:rPr>
        <w:t>que,</w:t>
      </w:r>
      <w:r w:rsidRPr="002D1E16">
        <w:rPr>
          <w:rFonts w:asciiTheme="minorHAnsi" w:hAnsiTheme="minorHAnsi" w:cstheme="minorHAnsi"/>
          <w:i/>
          <w:iCs/>
          <w:szCs w:val="22"/>
          <w:lang w:eastAsia="es-CR"/>
        </w:rPr>
        <w:t xml:space="preserve"> si eran semestrales y en la redacción quedaron trimestrales, porque de hecho usted había dicho que como no se avanza mucho por el tema del proyecto ADN y todo esto, entonces que mejor una vez cada seis meses, entonces tal vez se pueda corregir ahí. ----------------------------------------------</w:t>
      </w:r>
    </w:p>
    <w:p w14:paraId="75329AFC" w14:textId="6630D737" w:rsidR="005240DF" w:rsidRPr="002D1E16" w:rsidRDefault="005240DF" w:rsidP="00DF05EB">
      <w:pPr>
        <w:pStyle w:val="Textoindependiente3"/>
        <w:spacing w:line="460" w:lineRule="exact"/>
        <w:rPr>
          <w:rFonts w:asciiTheme="minorHAnsi" w:hAnsiTheme="minorHAnsi" w:cstheme="minorHAnsi"/>
          <w:i/>
          <w:iCs/>
          <w:szCs w:val="22"/>
          <w:lang w:eastAsia="es-CR"/>
        </w:rPr>
      </w:pPr>
      <w:r w:rsidRPr="002D1E16">
        <w:rPr>
          <w:rFonts w:asciiTheme="minorHAnsi" w:hAnsiTheme="minorHAnsi" w:cstheme="minorHAnsi"/>
          <w:szCs w:val="22"/>
          <w:lang w:eastAsia="es-CR"/>
        </w:rPr>
        <w:t>El señor Gómez Jiménez comenta</w:t>
      </w:r>
      <w:r w:rsidR="00757C0D" w:rsidRPr="002D1E16">
        <w:rPr>
          <w:rFonts w:asciiTheme="minorHAnsi" w:hAnsiTheme="minorHAnsi" w:cstheme="minorHAnsi"/>
          <w:szCs w:val="22"/>
          <w:lang w:eastAsia="es-CR"/>
        </w:rPr>
        <w:t xml:space="preserve">, </w:t>
      </w:r>
      <w:r w:rsidR="00757C0D" w:rsidRPr="002D1E16">
        <w:rPr>
          <w:rFonts w:asciiTheme="minorHAnsi" w:hAnsiTheme="minorHAnsi" w:cstheme="minorHAnsi"/>
          <w:i/>
          <w:iCs/>
          <w:szCs w:val="22"/>
          <w:lang w:eastAsia="es-CR"/>
        </w:rPr>
        <w:t xml:space="preserve">yo no puedo modificarlo en el </w:t>
      </w:r>
      <w:proofErr w:type="spellStart"/>
      <w:r w:rsidR="002C2B46" w:rsidRPr="002D1E16">
        <w:rPr>
          <w:rFonts w:asciiTheme="minorHAnsi" w:hAnsiTheme="minorHAnsi" w:cstheme="minorHAnsi"/>
          <w:i/>
          <w:iCs/>
          <w:szCs w:val="22"/>
          <w:lang w:eastAsia="es-CR"/>
        </w:rPr>
        <w:t>O</w:t>
      </w:r>
      <w:r w:rsidR="00757C0D" w:rsidRPr="002D1E16">
        <w:rPr>
          <w:rFonts w:asciiTheme="minorHAnsi" w:hAnsiTheme="minorHAnsi" w:cstheme="minorHAnsi"/>
          <w:i/>
          <w:iCs/>
          <w:szCs w:val="22"/>
          <w:lang w:eastAsia="es-CR"/>
        </w:rPr>
        <w:t>ne</w:t>
      </w:r>
      <w:proofErr w:type="spellEnd"/>
      <w:r w:rsidR="00F55E51" w:rsidRPr="002D1E16">
        <w:rPr>
          <w:rFonts w:asciiTheme="minorHAnsi" w:hAnsiTheme="minorHAnsi" w:cstheme="minorHAnsi"/>
          <w:i/>
          <w:iCs/>
          <w:szCs w:val="22"/>
          <w:lang w:eastAsia="es-CR"/>
        </w:rPr>
        <w:t xml:space="preserve"> </w:t>
      </w:r>
      <w:r w:rsidR="002C2B46" w:rsidRPr="002D1E16">
        <w:rPr>
          <w:rFonts w:asciiTheme="minorHAnsi" w:hAnsiTheme="minorHAnsi" w:cstheme="minorHAnsi"/>
          <w:i/>
          <w:iCs/>
          <w:szCs w:val="22"/>
          <w:lang w:eastAsia="es-CR"/>
        </w:rPr>
        <w:t>D</w:t>
      </w:r>
      <w:r w:rsidR="00757C0D" w:rsidRPr="002D1E16">
        <w:rPr>
          <w:rFonts w:asciiTheme="minorHAnsi" w:hAnsiTheme="minorHAnsi" w:cstheme="minorHAnsi"/>
          <w:i/>
          <w:iCs/>
          <w:szCs w:val="22"/>
          <w:lang w:eastAsia="es-CR"/>
        </w:rPr>
        <w:t>rive</w:t>
      </w:r>
      <w:r w:rsidR="00F55E51" w:rsidRPr="002D1E16">
        <w:rPr>
          <w:rFonts w:asciiTheme="minorHAnsi" w:hAnsiTheme="minorHAnsi" w:cstheme="minorHAnsi"/>
          <w:i/>
          <w:iCs/>
          <w:szCs w:val="22"/>
          <w:lang w:eastAsia="es-CR"/>
        </w:rPr>
        <w:t xml:space="preserve"> y es que Rosi lo tiene protegido, entonces Rosi por favor lo corrige</w:t>
      </w:r>
      <w:r w:rsidR="00AB3A5F" w:rsidRPr="002D1E16">
        <w:rPr>
          <w:rFonts w:asciiTheme="minorHAnsi" w:hAnsiTheme="minorHAnsi" w:cstheme="minorHAnsi"/>
          <w:i/>
          <w:iCs/>
          <w:szCs w:val="22"/>
          <w:lang w:eastAsia="es-CR"/>
        </w:rPr>
        <w:t xml:space="preserve">. </w:t>
      </w:r>
      <w:r w:rsidR="00AB3A5F" w:rsidRPr="002D1E16">
        <w:rPr>
          <w:rFonts w:asciiTheme="minorHAnsi" w:hAnsiTheme="minorHAnsi" w:cstheme="minorHAnsi"/>
          <w:szCs w:val="22"/>
          <w:lang w:eastAsia="es-CR"/>
        </w:rPr>
        <w:t>La señora Barboza le indica</w:t>
      </w:r>
      <w:r w:rsidR="00AB3A5F" w:rsidRPr="002D1E16">
        <w:rPr>
          <w:rFonts w:asciiTheme="minorHAnsi" w:hAnsiTheme="minorHAnsi" w:cstheme="minorHAnsi"/>
          <w:i/>
          <w:iCs/>
          <w:szCs w:val="22"/>
          <w:lang w:eastAsia="es-CR"/>
        </w:rPr>
        <w:t xml:space="preserve">, si señor, ya lo estoy abriendo. </w:t>
      </w:r>
      <w:r w:rsidR="006506BB" w:rsidRPr="002D1E16">
        <w:rPr>
          <w:rFonts w:asciiTheme="minorHAnsi" w:hAnsiTheme="minorHAnsi" w:cstheme="minorHAnsi"/>
          <w:b/>
          <w:bCs w:val="0"/>
          <w:i/>
          <w:iCs/>
          <w:szCs w:val="22"/>
          <w:lang w:eastAsia="es-CR"/>
        </w:rPr>
        <w:t>SE TOMA NOTA</w:t>
      </w:r>
      <w:r w:rsidR="00AB3A5F" w:rsidRPr="002D1E16">
        <w:rPr>
          <w:rFonts w:asciiTheme="minorHAnsi" w:hAnsiTheme="minorHAnsi" w:cstheme="minorHAnsi"/>
          <w:i/>
          <w:iCs/>
          <w:szCs w:val="22"/>
          <w:lang w:eastAsia="es-CR"/>
        </w:rPr>
        <w:t>-</w:t>
      </w:r>
    </w:p>
    <w:p w14:paraId="24D1676F" w14:textId="0B2CE7C7" w:rsidR="003F084F" w:rsidRPr="002D1E16" w:rsidRDefault="003F084F" w:rsidP="003F084F">
      <w:pPr>
        <w:pStyle w:val="Textoindependiente3"/>
        <w:spacing w:line="460" w:lineRule="exact"/>
        <w:rPr>
          <w:rFonts w:asciiTheme="minorHAnsi" w:hAnsiTheme="minorHAnsi" w:cstheme="minorHAnsi"/>
          <w:iCs/>
          <w:szCs w:val="22"/>
        </w:rPr>
      </w:pPr>
      <w:r w:rsidRPr="002D1E16">
        <w:rPr>
          <w:rFonts w:asciiTheme="minorHAnsi" w:hAnsiTheme="minorHAnsi" w:cstheme="minorHAnsi"/>
          <w:b/>
          <w:bCs w:val="0"/>
          <w:iCs/>
          <w:color w:val="000000"/>
          <w:szCs w:val="22"/>
          <w:lang w:eastAsia="ja-JP"/>
        </w:rPr>
        <w:t>ARTÍCULO 5.</w:t>
      </w:r>
      <w:r w:rsidRPr="002D1E16">
        <w:rPr>
          <w:rFonts w:asciiTheme="minorHAnsi" w:hAnsiTheme="minorHAnsi" w:cstheme="minorHAnsi"/>
          <w:b/>
          <w:iCs/>
          <w:szCs w:val="22"/>
        </w:rPr>
        <w:t xml:space="preserve"> </w:t>
      </w:r>
      <w:r w:rsidRPr="002D1E16">
        <w:rPr>
          <w:rFonts w:asciiTheme="minorHAnsi" w:hAnsiTheme="minorHAnsi" w:cstheme="minorHAnsi"/>
          <w:szCs w:val="22"/>
        </w:rPr>
        <w:t>Propuesta de calendario de reuniones de la Comisión de Descripción</w:t>
      </w:r>
      <w:r w:rsidRPr="002D1E16">
        <w:rPr>
          <w:rFonts w:asciiTheme="minorHAnsi" w:hAnsiTheme="minorHAnsi" w:cstheme="minorHAnsi"/>
          <w:iCs/>
          <w:szCs w:val="22"/>
        </w:rPr>
        <w:t>.</w:t>
      </w:r>
      <w:r w:rsidR="009F7F5A" w:rsidRPr="002D1E16">
        <w:rPr>
          <w:rFonts w:asciiTheme="minorHAnsi" w:hAnsiTheme="minorHAnsi" w:cstheme="minorHAnsi"/>
          <w:iCs/>
          <w:szCs w:val="22"/>
        </w:rPr>
        <w:t xml:space="preserve"> ----------------------------------</w:t>
      </w:r>
    </w:p>
    <w:p w14:paraId="3F480316" w14:textId="75C5B60B" w:rsidR="003F7153" w:rsidRPr="002D1E16" w:rsidRDefault="00D6585D" w:rsidP="00635AE2">
      <w:pPr>
        <w:pStyle w:val="Textoindependiente3"/>
        <w:spacing w:line="460" w:lineRule="exact"/>
        <w:rPr>
          <w:rFonts w:asciiTheme="minorHAnsi" w:eastAsia="Calibri" w:hAnsiTheme="minorHAnsi" w:cstheme="minorHAnsi"/>
          <w:bCs w:val="0"/>
          <w:szCs w:val="22"/>
          <w:lang w:val="es-CR" w:eastAsia="en-US"/>
        </w:rPr>
      </w:pPr>
      <w:r w:rsidRPr="002D1E16">
        <w:rPr>
          <w:rFonts w:asciiTheme="minorHAnsi" w:eastAsia="Calibri" w:hAnsiTheme="minorHAnsi" w:cstheme="minorHAnsi"/>
          <w:bCs w:val="0"/>
          <w:szCs w:val="22"/>
          <w:lang w:val="es-CR" w:eastAsia="en-US"/>
        </w:rPr>
        <w:t>El señor Javier Gómez Jiménez</w:t>
      </w:r>
      <w:r w:rsidR="00635AE2" w:rsidRPr="002D1E16">
        <w:rPr>
          <w:rFonts w:asciiTheme="minorHAnsi" w:eastAsia="Calibri" w:hAnsiTheme="minorHAnsi" w:cstheme="minorHAnsi"/>
          <w:bCs w:val="0"/>
          <w:szCs w:val="22"/>
          <w:lang w:val="es-CR" w:eastAsia="en-US"/>
        </w:rPr>
        <w:t xml:space="preserve">, comenta </w:t>
      </w:r>
      <w:r w:rsidR="00E4690B" w:rsidRPr="002D1E16">
        <w:rPr>
          <w:rFonts w:asciiTheme="minorHAnsi" w:eastAsia="Calibri" w:hAnsiTheme="minorHAnsi" w:cstheme="minorHAnsi"/>
          <w:bCs w:val="0"/>
          <w:i/>
          <w:iCs/>
          <w:szCs w:val="22"/>
          <w:lang w:val="es-CR" w:eastAsia="en-US"/>
        </w:rPr>
        <w:t>de estar de acuerdo</w:t>
      </w:r>
      <w:r w:rsidR="009F022B" w:rsidRPr="002D1E16">
        <w:rPr>
          <w:rFonts w:asciiTheme="minorHAnsi" w:eastAsia="Calibri" w:hAnsiTheme="minorHAnsi" w:cstheme="minorHAnsi"/>
          <w:bCs w:val="0"/>
          <w:i/>
          <w:iCs/>
          <w:szCs w:val="22"/>
          <w:lang w:val="es-CR" w:eastAsia="en-US"/>
        </w:rPr>
        <w:t xml:space="preserve"> entonces</w:t>
      </w:r>
      <w:r w:rsidR="00E4690B" w:rsidRPr="002D1E16">
        <w:rPr>
          <w:rFonts w:asciiTheme="minorHAnsi" w:eastAsia="Calibri" w:hAnsiTheme="minorHAnsi" w:cstheme="minorHAnsi"/>
          <w:bCs w:val="0"/>
          <w:i/>
          <w:iCs/>
          <w:szCs w:val="22"/>
          <w:lang w:val="es-CR" w:eastAsia="en-US"/>
        </w:rPr>
        <w:t xml:space="preserve"> podríamos </w:t>
      </w:r>
      <w:r w:rsidR="009F022B" w:rsidRPr="002D1E16">
        <w:rPr>
          <w:rFonts w:asciiTheme="minorHAnsi" w:eastAsia="Calibri" w:hAnsiTheme="minorHAnsi" w:cstheme="minorHAnsi"/>
          <w:bCs w:val="0"/>
          <w:i/>
          <w:iCs/>
          <w:szCs w:val="22"/>
          <w:lang w:val="es-CR" w:eastAsia="en-US"/>
        </w:rPr>
        <w:t xml:space="preserve">proceder a </w:t>
      </w:r>
      <w:r w:rsidR="003D7675" w:rsidRPr="002D1E16">
        <w:rPr>
          <w:rFonts w:asciiTheme="minorHAnsi" w:eastAsia="Calibri" w:hAnsiTheme="minorHAnsi" w:cstheme="minorHAnsi"/>
          <w:bCs w:val="0"/>
          <w:i/>
          <w:iCs/>
          <w:szCs w:val="22"/>
          <w:lang w:val="es-CR" w:eastAsia="en-US"/>
        </w:rPr>
        <w:t>incluirlos</w:t>
      </w:r>
      <w:r w:rsidR="009F022B" w:rsidRPr="002D1E16">
        <w:rPr>
          <w:rFonts w:asciiTheme="minorHAnsi" w:eastAsia="Calibri" w:hAnsiTheme="minorHAnsi" w:cstheme="minorHAnsi"/>
          <w:bCs w:val="0"/>
          <w:i/>
          <w:iCs/>
          <w:szCs w:val="22"/>
          <w:lang w:val="es-CR" w:eastAsia="en-US"/>
        </w:rPr>
        <w:t xml:space="preserve"> dentro del calendario de </w:t>
      </w:r>
      <w:proofErr w:type="spellStart"/>
      <w:r w:rsidR="009F022B" w:rsidRPr="002D1E16">
        <w:rPr>
          <w:rFonts w:asciiTheme="minorHAnsi" w:eastAsia="Calibri" w:hAnsiTheme="minorHAnsi" w:cstheme="minorHAnsi"/>
          <w:bCs w:val="0"/>
          <w:i/>
          <w:iCs/>
          <w:szCs w:val="22"/>
          <w:lang w:val="es-CR" w:eastAsia="en-US"/>
        </w:rPr>
        <w:t>Teams</w:t>
      </w:r>
      <w:proofErr w:type="spellEnd"/>
      <w:r w:rsidR="009F022B" w:rsidRPr="002D1E16">
        <w:rPr>
          <w:rFonts w:asciiTheme="minorHAnsi" w:eastAsia="Calibri" w:hAnsiTheme="minorHAnsi" w:cstheme="minorHAnsi"/>
          <w:bCs w:val="0"/>
          <w:i/>
          <w:iCs/>
          <w:szCs w:val="22"/>
          <w:lang w:val="es-CR" w:eastAsia="en-US"/>
        </w:rPr>
        <w:t>, entonces</w:t>
      </w:r>
      <w:r w:rsidR="00937A8E" w:rsidRPr="002D1E16">
        <w:rPr>
          <w:rFonts w:asciiTheme="minorHAnsi" w:eastAsia="Calibri" w:hAnsiTheme="minorHAnsi" w:cstheme="minorHAnsi"/>
          <w:bCs w:val="0"/>
          <w:i/>
          <w:iCs/>
          <w:szCs w:val="22"/>
          <w:lang w:val="es-CR" w:eastAsia="en-US"/>
        </w:rPr>
        <w:t xml:space="preserve"> todos son martes, como lo hemos hecho durante los últimos años y ya están las fechas, obviamente, de repente puede</w:t>
      </w:r>
      <w:r w:rsidR="00E4690B" w:rsidRPr="002D1E16">
        <w:rPr>
          <w:rFonts w:asciiTheme="minorHAnsi" w:eastAsia="Calibri" w:hAnsiTheme="minorHAnsi" w:cstheme="minorHAnsi"/>
          <w:bCs w:val="0"/>
          <w:i/>
          <w:iCs/>
          <w:szCs w:val="22"/>
          <w:lang w:val="es-CR" w:eastAsia="en-US"/>
        </w:rPr>
        <w:t xml:space="preserve"> </w:t>
      </w:r>
      <w:r w:rsidR="0067492E" w:rsidRPr="002D1E16">
        <w:rPr>
          <w:rFonts w:asciiTheme="minorHAnsi" w:eastAsia="Calibri" w:hAnsiTheme="minorHAnsi" w:cstheme="minorHAnsi"/>
          <w:bCs w:val="0"/>
          <w:i/>
          <w:iCs/>
          <w:szCs w:val="22"/>
          <w:lang w:val="es-CR" w:eastAsia="en-US"/>
        </w:rPr>
        <w:t xml:space="preserve">haber alguna que no hagamos por falta de temas </w:t>
      </w:r>
      <w:r w:rsidR="00C63339" w:rsidRPr="002D1E16">
        <w:rPr>
          <w:rFonts w:asciiTheme="minorHAnsi" w:eastAsia="Calibri" w:hAnsiTheme="minorHAnsi" w:cstheme="minorHAnsi"/>
          <w:bCs w:val="0"/>
          <w:i/>
          <w:iCs/>
          <w:szCs w:val="22"/>
          <w:lang w:val="es-CR" w:eastAsia="en-US"/>
        </w:rPr>
        <w:t>de ver o alguna falta de quorum, pero esta sería la propuesta</w:t>
      </w:r>
      <w:r w:rsidR="00211F65" w:rsidRPr="002D1E16">
        <w:rPr>
          <w:rFonts w:asciiTheme="minorHAnsi" w:eastAsia="Calibri" w:hAnsiTheme="minorHAnsi" w:cstheme="minorHAnsi"/>
          <w:bCs w:val="0"/>
          <w:i/>
          <w:iCs/>
          <w:szCs w:val="22"/>
          <w:lang w:val="es-CR" w:eastAsia="en-US"/>
        </w:rPr>
        <w:t xml:space="preserve">; si están de acuerdo, Nicole, procedería a programar en el calendario de </w:t>
      </w:r>
      <w:proofErr w:type="spellStart"/>
      <w:r w:rsidR="00211F65" w:rsidRPr="002D1E16">
        <w:rPr>
          <w:rFonts w:asciiTheme="minorHAnsi" w:eastAsia="Calibri" w:hAnsiTheme="minorHAnsi" w:cstheme="minorHAnsi"/>
          <w:bCs w:val="0"/>
          <w:i/>
          <w:iCs/>
          <w:szCs w:val="22"/>
          <w:lang w:val="es-CR" w:eastAsia="en-US"/>
        </w:rPr>
        <w:t>Teams</w:t>
      </w:r>
      <w:proofErr w:type="spellEnd"/>
      <w:r w:rsidR="00211F65" w:rsidRPr="002D1E16">
        <w:rPr>
          <w:rFonts w:asciiTheme="minorHAnsi" w:eastAsia="Calibri" w:hAnsiTheme="minorHAnsi" w:cstheme="minorHAnsi"/>
          <w:bCs w:val="0"/>
          <w:i/>
          <w:iCs/>
          <w:szCs w:val="22"/>
          <w:lang w:val="es-CR" w:eastAsia="en-US"/>
        </w:rPr>
        <w:t xml:space="preserve"> para todos, </w:t>
      </w:r>
      <w:r w:rsidR="00211F65" w:rsidRPr="002D1E16">
        <w:rPr>
          <w:rFonts w:asciiTheme="minorHAnsi" w:hAnsiTheme="minorHAnsi" w:cstheme="minorHAnsi"/>
          <w:i/>
          <w:iCs/>
          <w:szCs w:val="22"/>
        </w:rPr>
        <w:t>¿</w:t>
      </w:r>
      <w:r w:rsidR="00211F65" w:rsidRPr="002D1E16">
        <w:rPr>
          <w:rFonts w:asciiTheme="minorHAnsi" w:eastAsia="Calibri" w:hAnsiTheme="minorHAnsi" w:cstheme="minorHAnsi"/>
          <w:bCs w:val="0"/>
          <w:i/>
          <w:iCs/>
          <w:szCs w:val="22"/>
          <w:lang w:val="es-CR" w:eastAsia="en-US"/>
        </w:rPr>
        <w:t>estamos de acuerdo?</w:t>
      </w:r>
      <w:r w:rsidR="00211F65" w:rsidRPr="002D1E16">
        <w:rPr>
          <w:rFonts w:asciiTheme="minorHAnsi" w:eastAsia="Calibri" w:hAnsiTheme="minorHAnsi" w:cstheme="minorHAnsi"/>
          <w:bCs w:val="0"/>
          <w:szCs w:val="22"/>
          <w:lang w:val="es-CR" w:eastAsia="en-US"/>
        </w:rPr>
        <w:t>--------------------------------</w:t>
      </w:r>
      <w:r w:rsidR="003D7675" w:rsidRPr="002D1E16">
        <w:rPr>
          <w:rFonts w:asciiTheme="minorHAnsi" w:eastAsia="Calibri" w:hAnsiTheme="minorHAnsi" w:cstheme="minorHAnsi"/>
          <w:bCs w:val="0"/>
          <w:szCs w:val="22"/>
          <w:lang w:val="es-CR" w:eastAsia="en-US"/>
        </w:rPr>
        <w:t>----------------------------------------</w:t>
      </w:r>
    </w:p>
    <w:p w14:paraId="3D23AE8B" w14:textId="5FD9699B" w:rsidR="00635AE2" w:rsidRPr="002D1E16" w:rsidRDefault="00ED4CE5" w:rsidP="00635AE2">
      <w:pPr>
        <w:pStyle w:val="Textoindependiente3"/>
        <w:spacing w:line="460" w:lineRule="exact"/>
        <w:rPr>
          <w:rFonts w:asciiTheme="minorHAnsi" w:eastAsia="Calibri" w:hAnsiTheme="minorHAnsi" w:cstheme="minorHAnsi"/>
          <w:bCs w:val="0"/>
          <w:szCs w:val="22"/>
          <w:lang w:val="es-CR" w:eastAsia="en-US"/>
        </w:rPr>
      </w:pPr>
      <w:r w:rsidRPr="002D1E16">
        <w:rPr>
          <w:rFonts w:asciiTheme="minorHAnsi" w:eastAsia="Calibri" w:hAnsiTheme="minorHAnsi" w:cstheme="minorHAnsi"/>
          <w:bCs w:val="0"/>
          <w:szCs w:val="22"/>
          <w:lang w:val="es-CR" w:eastAsia="en-US"/>
        </w:rPr>
        <w:t xml:space="preserve">Las personas miembros indican estar de acuerdo con la propuesta de fechas para </w:t>
      </w:r>
      <w:r w:rsidR="00B73471" w:rsidRPr="002D1E16">
        <w:rPr>
          <w:rFonts w:asciiTheme="minorHAnsi" w:eastAsia="Calibri" w:hAnsiTheme="minorHAnsi" w:cstheme="minorHAnsi"/>
          <w:bCs w:val="0"/>
          <w:szCs w:val="22"/>
          <w:lang w:val="es-CR" w:eastAsia="en-US"/>
        </w:rPr>
        <w:t>sesionar</w:t>
      </w:r>
      <w:r w:rsidRPr="002D1E16">
        <w:rPr>
          <w:rFonts w:asciiTheme="minorHAnsi" w:eastAsia="Calibri" w:hAnsiTheme="minorHAnsi" w:cstheme="minorHAnsi"/>
          <w:bCs w:val="0"/>
          <w:szCs w:val="22"/>
          <w:lang w:val="es-CR" w:eastAsia="en-US"/>
        </w:rPr>
        <w:t>. ------------------------</w:t>
      </w:r>
    </w:p>
    <w:p w14:paraId="6F4122BF" w14:textId="7C8943D6" w:rsidR="00B73471" w:rsidRPr="002D1E16" w:rsidRDefault="00B73471" w:rsidP="00635AE2">
      <w:pPr>
        <w:pStyle w:val="Textoindependiente3"/>
        <w:spacing w:line="460" w:lineRule="exact"/>
        <w:rPr>
          <w:rFonts w:asciiTheme="minorHAnsi" w:eastAsia="Calibri" w:hAnsiTheme="minorHAnsi" w:cstheme="minorHAnsi"/>
          <w:bCs w:val="0"/>
          <w:i/>
          <w:iCs/>
          <w:szCs w:val="22"/>
          <w:lang w:val="es-CR" w:eastAsia="en-US"/>
        </w:rPr>
      </w:pPr>
      <w:r w:rsidRPr="002D1E16">
        <w:rPr>
          <w:rFonts w:asciiTheme="minorHAnsi" w:eastAsia="Calibri" w:hAnsiTheme="minorHAnsi" w:cstheme="minorHAnsi"/>
          <w:bCs w:val="0"/>
          <w:szCs w:val="22"/>
          <w:lang w:val="es-CR" w:eastAsia="en-US"/>
        </w:rPr>
        <w:t xml:space="preserve">La señora Valverde Guevara indica, </w:t>
      </w:r>
      <w:r w:rsidRPr="002D1E16">
        <w:rPr>
          <w:rFonts w:asciiTheme="minorHAnsi" w:eastAsia="Calibri" w:hAnsiTheme="minorHAnsi" w:cstheme="minorHAnsi"/>
          <w:bCs w:val="0"/>
          <w:i/>
          <w:iCs/>
          <w:szCs w:val="22"/>
          <w:lang w:val="es-CR" w:eastAsia="en-US"/>
        </w:rPr>
        <w:t xml:space="preserve">Javi, </w:t>
      </w:r>
      <w:r w:rsidR="007A5839" w:rsidRPr="002D1E16">
        <w:rPr>
          <w:rFonts w:asciiTheme="minorHAnsi" w:hAnsiTheme="minorHAnsi" w:cstheme="minorHAnsi"/>
          <w:i/>
          <w:iCs/>
          <w:szCs w:val="22"/>
        </w:rPr>
        <w:t>¿</w:t>
      </w:r>
      <w:r w:rsidR="007A5839" w:rsidRPr="002D1E16">
        <w:rPr>
          <w:rFonts w:asciiTheme="minorHAnsi" w:eastAsia="Calibri" w:hAnsiTheme="minorHAnsi" w:cstheme="minorHAnsi"/>
          <w:bCs w:val="0"/>
          <w:i/>
          <w:iCs/>
          <w:szCs w:val="22"/>
          <w:lang w:val="es-CR" w:eastAsia="en-US"/>
        </w:rPr>
        <w:t xml:space="preserve">lo anterior era solo de </w:t>
      </w:r>
      <w:r w:rsidR="00423A5E" w:rsidRPr="002D1E16">
        <w:rPr>
          <w:rFonts w:asciiTheme="minorHAnsi" w:eastAsia="Calibri" w:hAnsiTheme="minorHAnsi" w:cstheme="minorHAnsi"/>
          <w:bCs w:val="0"/>
          <w:i/>
          <w:iCs/>
          <w:szCs w:val="22"/>
          <w:lang w:val="es-CR" w:eastAsia="en-US"/>
        </w:rPr>
        <w:t>conocimiento?</w:t>
      </w:r>
      <w:r w:rsidR="00423A5E" w:rsidRPr="002D1E16">
        <w:rPr>
          <w:rFonts w:asciiTheme="minorHAnsi" w:eastAsia="Calibri" w:hAnsiTheme="minorHAnsi" w:cstheme="minorHAnsi"/>
          <w:bCs w:val="0"/>
          <w:szCs w:val="22"/>
          <w:lang w:val="es-CR" w:eastAsia="en-US"/>
        </w:rPr>
        <w:t xml:space="preserve"> El señor Gómez Jiménez le indica, </w:t>
      </w:r>
      <w:r w:rsidR="00423A5E" w:rsidRPr="002D1E16">
        <w:rPr>
          <w:rFonts w:asciiTheme="minorHAnsi" w:eastAsia="Calibri" w:hAnsiTheme="minorHAnsi" w:cstheme="minorHAnsi"/>
          <w:bCs w:val="0"/>
          <w:i/>
          <w:iCs/>
          <w:szCs w:val="22"/>
          <w:lang w:val="es-CR" w:eastAsia="en-US"/>
        </w:rPr>
        <w:t>si</w:t>
      </w:r>
      <w:r w:rsidR="00F34E54" w:rsidRPr="002D1E16">
        <w:rPr>
          <w:rFonts w:asciiTheme="minorHAnsi" w:eastAsia="Calibri" w:hAnsiTheme="minorHAnsi" w:cstheme="minorHAnsi"/>
          <w:bCs w:val="0"/>
          <w:i/>
          <w:iCs/>
          <w:szCs w:val="22"/>
          <w:lang w:val="es-CR" w:eastAsia="en-US"/>
        </w:rPr>
        <w:t xml:space="preserve"> l</w:t>
      </w:r>
      <w:r w:rsidR="00790BEA" w:rsidRPr="002D1E16">
        <w:rPr>
          <w:rFonts w:asciiTheme="minorHAnsi" w:eastAsia="Calibri" w:hAnsiTheme="minorHAnsi" w:cstheme="minorHAnsi"/>
          <w:bCs w:val="0"/>
          <w:i/>
          <w:iCs/>
          <w:szCs w:val="22"/>
          <w:lang w:val="es-CR" w:eastAsia="en-US"/>
        </w:rPr>
        <w:t>o</w:t>
      </w:r>
      <w:r w:rsidR="00F34E54" w:rsidRPr="002D1E16">
        <w:rPr>
          <w:rFonts w:asciiTheme="minorHAnsi" w:eastAsia="Calibri" w:hAnsiTheme="minorHAnsi" w:cstheme="minorHAnsi"/>
          <w:bCs w:val="0"/>
          <w:i/>
          <w:iCs/>
          <w:szCs w:val="22"/>
          <w:lang w:val="es-CR" w:eastAsia="en-US"/>
        </w:rPr>
        <w:t xml:space="preserve"> otr</w:t>
      </w:r>
      <w:r w:rsidR="00790BEA" w:rsidRPr="002D1E16">
        <w:rPr>
          <w:rFonts w:asciiTheme="minorHAnsi" w:eastAsia="Calibri" w:hAnsiTheme="minorHAnsi" w:cstheme="minorHAnsi"/>
          <w:bCs w:val="0"/>
          <w:i/>
          <w:iCs/>
          <w:szCs w:val="22"/>
          <w:lang w:val="es-CR" w:eastAsia="en-US"/>
        </w:rPr>
        <w:t>o</w:t>
      </w:r>
      <w:r w:rsidR="00F34E54" w:rsidRPr="002D1E16">
        <w:rPr>
          <w:rFonts w:asciiTheme="minorHAnsi" w:eastAsia="Calibri" w:hAnsiTheme="minorHAnsi" w:cstheme="minorHAnsi"/>
          <w:bCs w:val="0"/>
          <w:i/>
          <w:iCs/>
          <w:szCs w:val="22"/>
          <w:lang w:val="es-CR" w:eastAsia="en-US"/>
        </w:rPr>
        <w:t xml:space="preserve"> es solo conocimiento porque el plan ya est</w:t>
      </w:r>
      <w:r w:rsidR="00790BEA" w:rsidRPr="002D1E16">
        <w:rPr>
          <w:rFonts w:asciiTheme="minorHAnsi" w:eastAsia="Calibri" w:hAnsiTheme="minorHAnsi" w:cstheme="minorHAnsi"/>
          <w:bCs w:val="0"/>
          <w:i/>
          <w:iCs/>
          <w:szCs w:val="22"/>
          <w:lang w:val="es-CR" w:eastAsia="en-US"/>
        </w:rPr>
        <w:t xml:space="preserve">á aprobado en realidad, pero bueno vamos a modificar eso y hacer la propuesta de modificación al plan, porque </w:t>
      </w:r>
      <w:r w:rsidR="006159C1" w:rsidRPr="002D1E16">
        <w:rPr>
          <w:rFonts w:asciiTheme="minorHAnsi" w:eastAsia="Calibri" w:hAnsiTheme="minorHAnsi" w:cstheme="minorHAnsi"/>
          <w:bCs w:val="0"/>
          <w:i/>
          <w:iCs/>
          <w:szCs w:val="22"/>
          <w:lang w:val="es-CR" w:eastAsia="en-US"/>
        </w:rPr>
        <w:t>que eso ya lo vimos con doña Carmen</w:t>
      </w:r>
      <w:r w:rsidR="00F95466" w:rsidRPr="002D1E16">
        <w:rPr>
          <w:rFonts w:asciiTheme="minorHAnsi" w:eastAsia="Calibri" w:hAnsiTheme="minorHAnsi" w:cstheme="minorHAnsi"/>
          <w:bCs w:val="0"/>
          <w:i/>
          <w:iCs/>
          <w:szCs w:val="22"/>
          <w:lang w:val="es-CR" w:eastAsia="en-US"/>
        </w:rPr>
        <w:t xml:space="preserve">. </w:t>
      </w:r>
      <w:r w:rsidR="00F95466" w:rsidRPr="002D1E16">
        <w:rPr>
          <w:rFonts w:asciiTheme="minorHAnsi" w:eastAsia="Calibri" w:hAnsiTheme="minorHAnsi" w:cstheme="minorHAnsi"/>
          <w:bCs w:val="0"/>
          <w:szCs w:val="22"/>
          <w:lang w:val="es-CR" w:eastAsia="en-US"/>
        </w:rPr>
        <w:t>La señora Barboza Quirós, comenta,</w:t>
      </w:r>
      <w:r w:rsidR="00F95466" w:rsidRPr="002D1E16">
        <w:rPr>
          <w:rFonts w:asciiTheme="minorHAnsi" w:eastAsia="Calibri" w:hAnsiTheme="minorHAnsi" w:cstheme="minorHAnsi"/>
          <w:bCs w:val="0"/>
          <w:i/>
          <w:iCs/>
          <w:szCs w:val="22"/>
          <w:lang w:val="es-CR" w:eastAsia="en-US"/>
        </w:rPr>
        <w:t xml:space="preserve"> si es que este plan </w:t>
      </w:r>
      <w:r w:rsidR="002C2B46" w:rsidRPr="002D1E16">
        <w:rPr>
          <w:rFonts w:asciiTheme="minorHAnsi" w:eastAsia="Calibri" w:hAnsiTheme="minorHAnsi" w:cstheme="minorHAnsi"/>
          <w:bCs w:val="0"/>
          <w:i/>
          <w:iCs/>
          <w:szCs w:val="22"/>
          <w:lang w:val="es-CR" w:eastAsia="en-US"/>
        </w:rPr>
        <w:t>está</w:t>
      </w:r>
      <w:r w:rsidR="00F95466" w:rsidRPr="002D1E16">
        <w:rPr>
          <w:rFonts w:asciiTheme="minorHAnsi" w:eastAsia="Calibri" w:hAnsiTheme="minorHAnsi" w:cstheme="minorHAnsi"/>
          <w:bCs w:val="0"/>
          <w:i/>
          <w:iCs/>
          <w:szCs w:val="22"/>
          <w:lang w:val="es-CR" w:eastAsia="en-US"/>
        </w:rPr>
        <w:t xml:space="preserve"> dentro del PTA del DAH</w:t>
      </w:r>
      <w:r w:rsidR="00304EE8" w:rsidRPr="002D1E16">
        <w:rPr>
          <w:rFonts w:asciiTheme="minorHAnsi" w:eastAsia="Calibri" w:hAnsiTheme="minorHAnsi" w:cstheme="minorHAnsi"/>
          <w:bCs w:val="0"/>
          <w:i/>
          <w:iCs/>
          <w:szCs w:val="22"/>
          <w:lang w:val="es-CR" w:eastAsia="en-US"/>
        </w:rPr>
        <w:t xml:space="preserve"> y eso lo vimos, lo que podemos </w:t>
      </w:r>
      <w:r w:rsidR="00304EE8" w:rsidRPr="002D1E16">
        <w:rPr>
          <w:rFonts w:asciiTheme="minorHAnsi" w:eastAsia="Calibri" w:hAnsiTheme="minorHAnsi" w:cstheme="minorHAnsi"/>
          <w:bCs w:val="0"/>
          <w:i/>
          <w:iCs/>
          <w:szCs w:val="22"/>
          <w:lang w:val="es-CR" w:eastAsia="en-US"/>
        </w:rPr>
        <w:lastRenderedPageBreak/>
        <w:t>hacer</w:t>
      </w:r>
      <w:r w:rsidR="00AD1A7D" w:rsidRPr="002D1E16">
        <w:rPr>
          <w:rFonts w:asciiTheme="minorHAnsi" w:eastAsia="Calibri" w:hAnsiTheme="minorHAnsi" w:cstheme="minorHAnsi"/>
          <w:bCs w:val="0"/>
          <w:i/>
          <w:iCs/>
          <w:szCs w:val="22"/>
          <w:lang w:val="es-CR" w:eastAsia="en-US"/>
        </w:rPr>
        <w:t xml:space="preserve"> también</w:t>
      </w:r>
      <w:r w:rsidR="00304EE8" w:rsidRPr="002D1E16">
        <w:rPr>
          <w:rFonts w:asciiTheme="minorHAnsi" w:eastAsia="Calibri" w:hAnsiTheme="minorHAnsi" w:cstheme="minorHAnsi"/>
          <w:bCs w:val="0"/>
          <w:i/>
          <w:iCs/>
          <w:szCs w:val="22"/>
          <w:lang w:val="es-CR" w:eastAsia="en-US"/>
        </w:rPr>
        <w:t xml:space="preserve"> es justificar</w:t>
      </w:r>
      <w:r w:rsidR="00AD1A7D" w:rsidRPr="002D1E16">
        <w:rPr>
          <w:rFonts w:asciiTheme="minorHAnsi" w:eastAsia="Calibri" w:hAnsiTheme="minorHAnsi" w:cstheme="minorHAnsi"/>
          <w:bCs w:val="0"/>
          <w:i/>
          <w:iCs/>
          <w:szCs w:val="22"/>
          <w:lang w:val="es-CR" w:eastAsia="en-US"/>
        </w:rPr>
        <w:t>, digamos cuando uno hace el detalle del avance</w:t>
      </w:r>
      <w:r w:rsidR="00B657EA" w:rsidRPr="002D1E16">
        <w:rPr>
          <w:rFonts w:asciiTheme="minorHAnsi" w:eastAsia="Calibri" w:hAnsiTheme="minorHAnsi" w:cstheme="minorHAnsi"/>
          <w:bCs w:val="0"/>
          <w:i/>
          <w:iCs/>
          <w:szCs w:val="22"/>
          <w:lang w:val="es-CR" w:eastAsia="en-US"/>
        </w:rPr>
        <w:t xml:space="preserve">, </w:t>
      </w:r>
      <w:r w:rsidR="00FB1F78" w:rsidRPr="002D1E16">
        <w:rPr>
          <w:rFonts w:asciiTheme="minorHAnsi" w:eastAsia="Calibri" w:hAnsiTheme="minorHAnsi" w:cstheme="minorHAnsi"/>
          <w:bCs w:val="0"/>
          <w:i/>
          <w:iCs/>
          <w:szCs w:val="22"/>
          <w:lang w:val="es-CR" w:eastAsia="en-US"/>
        </w:rPr>
        <w:t xml:space="preserve">que no se hizo </w:t>
      </w:r>
      <w:r w:rsidR="002C2B46" w:rsidRPr="002D1E16">
        <w:rPr>
          <w:rFonts w:asciiTheme="minorHAnsi" w:eastAsia="Calibri" w:hAnsiTheme="minorHAnsi" w:cstheme="minorHAnsi"/>
          <w:bCs w:val="0"/>
          <w:i/>
          <w:iCs/>
          <w:szCs w:val="22"/>
          <w:lang w:val="es-CR" w:eastAsia="en-US"/>
        </w:rPr>
        <w:t>porque</w:t>
      </w:r>
      <w:r w:rsidR="00FB1F78" w:rsidRPr="002D1E16">
        <w:rPr>
          <w:rFonts w:asciiTheme="minorHAnsi" w:eastAsia="Calibri" w:hAnsiTheme="minorHAnsi" w:cstheme="minorHAnsi"/>
          <w:bCs w:val="0"/>
          <w:i/>
          <w:iCs/>
          <w:szCs w:val="22"/>
          <w:lang w:val="es-CR" w:eastAsia="en-US"/>
        </w:rPr>
        <w:t xml:space="preserve"> a lo interno se decidió que </w:t>
      </w:r>
      <w:r w:rsidR="009B0778" w:rsidRPr="002D1E16">
        <w:rPr>
          <w:rFonts w:asciiTheme="minorHAnsi" w:eastAsia="Calibri" w:hAnsiTheme="minorHAnsi" w:cstheme="minorHAnsi"/>
          <w:bCs w:val="0"/>
          <w:i/>
          <w:iCs/>
          <w:szCs w:val="22"/>
          <w:lang w:val="es-CR" w:eastAsia="en-US"/>
        </w:rPr>
        <w:t xml:space="preserve">fueran semestrales, creo yo. </w:t>
      </w:r>
      <w:r w:rsidR="009B0778" w:rsidRPr="002D1E16">
        <w:rPr>
          <w:rFonts w:asciiTheme="minorHAnsi" w:eastAsia="Calibri" w:hAnsiTheme="minorHAnsi" w:cstheme="minorHAnsi"/>
          <w:bCs w:val="0"/>
          <w:szCs w:val="22"/>
          <w:lang w:val="es-CR" w:eastAsia="en-US"/>
        </w:rPr>
        <w:t>El señor Gómez Jiménez, indica</w:t>
      </w:r>
      <w:r w:rsidR="009B0778" w:rsidRPr="002D1E16">
        <w:rPr>
          <w:rFonts w:asciiTheme="minorHAnsi" w:eastAsia="Calibri" w:hAnsiTheme="minorHAnsi" w:cstheme="minorHAnsi"/>
          <w:bCs w:val="0"/>
          <w:i/>
          <w:iCs/>
          <w:szCs w:val="22"/>
          <w:lang w:val="es-CR" w:eastAsia="en-US"/>
        </w:rPr>
        <w:t>, en todo caso, de igual forma, esa meta iba pe</w:t>
      </w:r>
      <w:r w:rsidR="009A5AC9" w:rsidRPr="002D1E16">
        <w:rPr>
          <w:rFonts w:asciiTheme="minorHAnsi" w:eastAsia="Calibri" w:hAnsiTheme="minorHAnsi" w:cstheme="minorHAnsi"/>
          <w:bCs w:val="0"/>
          <w:i/>
          <w:iCs/>
          <w:szCs w:val="22"/>
          <w:lang w:val="es-CR" w:eastAsia="en-US"/>
        </w:rPr>
        <w:t xml:space="preserve">gada al tema del ADN, cierto </w:t>
      </w:r>
      <w:proofErr w:type="spellStart"/>
      <w:proofErr w:type="gramStart"/>
      <w:r w:rsidR="009A5AC9" w:rsidRPr="002D1E16">
        <w:rPr>
          <w:rFonts w:asciiTheme="minorHAnsi" w:eastAsia="Calibri" w:hAnsiTheme="minorHAnsi" w:cstheme="minorHAnsi"/>
          <w:bCs w:val="0"/>
          <w:i/>
          <w:iCs/>
          <w:szCs w:val="22"/>
          <w:lang w:val="es-CR" w:eastAsia="en-US"/>
        </w:rPr>
        <w:t>Sofi</w:t>
      </w:r>
      <w:proofErr w:type="spellEnd"/>
      <w:r w:rsidR="009A5AC9" w:rsidRPr="002D1E16">
        <w:rPr>
          <w:rFonts w:asciiTheme="minorHAnsi" w:eastAsia="Calibri" w:hAnsiTheme="minorHAnsi" w:cstheme="minorHAnsi"/>
          <w:bCs w:val="0"/>
          <w:i/>
          <w:iCs/>
          <w:szCs w:val="22"/>
          <w:lang w:val="es-CR" w:eastAsia="en-US"/>
        </w:rPr>
        <w:t>?.</w:t>
      </w:r>
      <w:proofErr w:type="gramEnd"/>
      <w:r w:rsidR="009A5AC9" w:rsidRPr="002D1E16">
        <w:rPr>
          <w:rFonts w:asciiTheme="minorHAnsi" w:eastAsia="Calibri" w:hAnsiTheme="minorHAnsi" w:cstheme="minorHAnsi"/>
          <w:bCs w:val="0"/>
          <w:i/>
          <w:iCs/>
          <w:szCs w:val="22"/>
          <w:lang w:val="es-CR" w:eastAsia="en-US"/>
        </w:rPr>
        <w:t xml:space="preserve"> </w:t>
      </w:r>
      <w:r w:rsidR="009A5AC9" w:rsidRPr="002D1E16">
        <w:rPr>
          <w:rFonts w:asciiTheme="minorHAnsi" w:eastAsia="Calibri" w:hAnsiTheme="minorHAnsi" w:cstheme="minorHAnsi"/>
          <w:bCs w:val="0"/>
          <w:szCs w:val="22"/>
          <w:lang w:val="es-CR" w:eastAsia="en-US"/>
        </w:rPr>
        <w:t xml:space="preserve">La señorita Irola, indica, </w:t>
      </w:r>
      <w:r w:rsidR="009A5AC9" w:rsidRPr="002D1E16">
        <w:rPr>
          <w:rFonts w:asciiTheme="minorHAnsi" w:eastAsia="Calibri" w:hAnsiTheme="minorHAnsi" w:cstheme="minorHAnsi"/>
          <w:bCs w:val="0"/>
          <w:i/>
          <w:iCs/>
          <w:szCs w:val="22"/>
          <w:lang w:val="es-CR" w:eastAsia="en-US"/>
        </w:rPr>
        <w:t xml:space="preserve">si me parece, bueno no, más bien desde antes </w:t>
      </w:r>
      <w:r w:rsidR="00625CA9" w:rsidRPr="002D1E16">
        <w:rPr>
          <w:rFonts w:asciiTheme="minorHAnsi" w:eastAsia="Calibri" w:hAnsiTheme="minorHAnsi" w:cstheme="minorHAnsi"/>
          <w:bCs w:val="0"/>
          <w:i/>
          <w:iCs/>
          <w:szCs w:val="22"/>
          <w:lang w:val="es-CR" w:eastAsia="en-US"/>
        </w:rPr>
        <w:t>que existiera ADN,</w:t>
      </w:r>
      <w:r w:rsidR="004A10FE" w:rsidRPr="002D1E16">
        <w:rPr>
          <w:rFonts w:asciiTheme="minorHAnsi" w:eastAsia="Calibri" w:hAnsiTheme="minorHAnsi" w:cstheme="minorHAnsi"/>
          <w:bCs w:val="0"/>
          <w:i/>
          <w:iCs/>
          <w:szCs w:val="22"/>
          <w:lang w:val="es-CR" w:eastAsia="en-US"/>
        </w:rPr>
        <w:t xml:space="preserve"> creo que ya estaba contemplado en la Comisión de Descripción algo relacionado</w:t>
      </w:r>
      <w:r w:rsidR="006E5A94" w:rsidRPr="002D1E16">
        <w:rPr>
          <w:rFonts w:asciiTheme="minorHAnsi" w:eastAsia="Calibri" w:hAnsiTheme="minorHAnsi" w:cstheme="minorHAnsi"/>
          <w:bCs w:val="0"/>
          <w:i/>
          <w:iCs/>
          <w:szCs w:val="22"/>
          <w:lang w:val="es-CR" w:eastAsia="en-US"/>
        </w:rPr>
        <w:t>,</w:t>
      </w:r>
      <w:r w:rsidR="004A10FE" w:rsidRPr="002D1E16">
        <w:rPr>
          <w:rFonts w:asciiTheme="minorHAnsi" w:eastAsia="Calibri" w:hAnsiTheme="minorHAnsi" w:cstheme="minorHAnsi"/>
          <w:bCs w:val="0"/>
          <w:i/>
          <w:iCs/>
          <w:szCs w:val="22"/>
          <w:lang w:val="es-CR" w:eastAsia="en-US"/>
        </w:rPr>
        <w:t xml:space="preserve"> como</w:t>
      </w:r>
      <w:r w:rsidR="006E5A94" w:rsidRPr="002D1E16">
        <w:rPr>
          <w:rFonts w:asciiTheme="minorHAnsi" w:eastAsia="Calibri" w:hAnsiTheme="minorHAnsi" w:cstheme="minorHAnsi"/>
          <w:bCs w:val="0"/>
          <w:i/>
          <w:iCs/>
          <w:szCs w:val="22"/>
          <w:lang w:val="es-CR" w:eastAsia="en-US"/>
        </w:rPr>
        <w:t xml:space="preserve"> que desde el archivo central se reportara, si era de antes.</w:t>
      </w:r>
      <w:r w:rsidR="005C1C1D" w:rsidRPr="002D1E16">
        <w:rPr>
          <w:rFonts w:asciiTheme="minorHAnsi" w:eastAsia="Calibri" w:hAnsiTheme="minorHAnsi" w:cstheme="minorHAnsi"/>
          <w:bCs w:val="0"/>
          <w:i/>
          <w:iCs/>
          <w:szCs w:val="22"/>
          <w:lang w:val="es-CR" w:eastAsia="en-US"/>
        </w:rPr>
        <w:t xml:space="preserve"> </w:t>
      </w:r>
      <w:r w:rsidR="005C1C1D" w:rsidRPr="002D1E16">
        <w:rPr>
          <w:rFonts w:asciiTheme="minorHAnsi" w:eastAsia="Calibri" w:hAnsiTheme="minorHAnsi" w:cstheme="minorHAnsi"/>
          <w:bCs w:val="0"/>
          <w:szCs w:val="22"/>
          <w:lang w:val="es-CR" w:eastAsia="en-US"/>
        </w:rPr>
        <w:t>El señor Gómez, indica,</w:t>
      </w:r>
      <w:r w:rsidR="005C1C1D" w:rsidRPr="002D1E16">
        <w:rPr>
          <w:rFonts w:asciiTheme="minorHAnsi" w:eastAsia="Calibri" w:hAnsiTheme="minorHAnsi" w:cstheme="minorHAnsi"/>
          <w:bCs w:val="0"/>
          <w:i/>
          <w:iCs/>
          <w:szCs w:val="22"/>
          <w:lang w:val="es-CR" w:eastAsia="en-US"/>
        </w:rPr>
        <w:t xml:space="preserve"> bueno al final se pegó con ADN</w:t>
      </w:r>
      <w:r w:rsidR="0013025F" w:rsidRPr="002D1E16">
        <w:rPr>
          <w:rFonts w:asciiTheme="minorHAnsi" w:eastAsia="Calibri" w:hAnsiTheme="minorHAnsi" w:cstheme="minorHAnsi"/>
          <w:bCs w:val="0"/>
          <w:i/>
          <w:iCs/>
          <w:szCs w:val="22"/>
          <w:lang w:val="es-CR" w:eastAsia="en-US"/>
        </w:rPr>
        <w:t xml:space="preserve"> y al fin y al cabo yo sinceramente no tengo ni la menor idea donde va lo de ADN</w:t>
      </w:r>
      <w:r w:rsidR="00DA04DB" w:rsidRPr="002D1E16">
        <w:rPr>
          <w:rFonts w:asciiTheme="minorHAnsi" w:eastAsia="Calibri" w:hAnsiTheme="minorHAnsi" w:cstheme="minorHAnsi"/>
          <w:bCs w:val="0"/>
          <w:i/>
          <w:iCs/>
          <w:szCs w:val="22"/>
          <w:lang w:val="es-CR" w:eastAsia="en-US"/>
        </w:rPr>
        <w:t xml:space="preserve">, entonces yo ahí perdí la pista de eso. </w:t>
      </w:r>
      <w:r w:rsidR="00DA04DB" w:rsidRPr="002D1E16">
        <w:rPr>
          <w:rFonts w:asciiTheme="minorHAnsi" w:eastAsia="Calibri" w:hAnsiTheme="minorHAnsi" w:cstheme="minorHAnsi"/>
          <w:bCs w:val="0"/>
          <w:szCs w:val="22"/>
          <w:lang w:val="es-CR" w:eastAsia="en-US"/>
        </w:rPr>
        <w:t>El señor Adolfo Barquero indica,</w:t>
      </w:r>
      <w:r w:rsidR="00DA04DB" w:rsidRPr="002D1E16">
        <w:rPr>
          <w:rFonts w:asciiTheme="minorHAnsi" w:eastAsia="Calibri" w:hAnsiTheme="minorHAnsi" w:cstheme="minorHAnsi"/>
          <w:bCs w:val="0"/>
          <w:i/>
          <w:iCs/>
          <w:szCs w:val="22"/>
          <w:lang w:val="es-CR" w:eastAsia="en-US"/>
        </w:rPr>
        <w:t xml:space="preserve"> </w:t>
      </w:r>
      <w:r w:rsidR="00943A25" w:rsidRPr="002D1E16">
        <w:rPr>
          <w:rFonts w:asciiTheme="minorHAnsi" w:eastAsia="Calibri" w:hAnsiTheme="minorHAnsi" w:cstheme="minorHAnsi"/>
          <w:bCs w:val="0"/>
          <w:i/>
          <w:iCs/>
          <w:szCs w:val="22"/>
          <w:lang w:val="es-CR" w:eastAsia="en-US"/>
        </w:rPr>
        <w:t xml:space="preserve">en </w:t>
      </w:r>
      <w:r w:rsidR="002435CC" w:rsidRPr="002D1E16">
        <w:rPr>
          <w:rFonts w:asciiTheme="minorHAnsi" w:eastAsia="Calibri" w:hAnsiTheme="minorHAnsi" w:cstheme="minorHAnsi"/>
          <w:bCs w:val="0"/>
          <w:i/>
          <w:iCs/>
          <w:szCs w:val="22"/>
          <w:lang w:val="es-CR" w:eastAsia="en-US"/>
        </w:rPr>
        <w:t>teoría</w:t>
      </w:r>
      <w:r w:rsidR="00943A25" w:rsidRPr="002D1E16">
        <w:rPr>
          <w:rFonts w:asciiTheme="minorHAnsi" w:eastAsia="Calibri" w:hAnsiTheme="minorHAnsi" w:cstheme="minorHAnsi"/>
          <w:bCs w:val="0"/>
          <w:i/>
          <w:iCs/>
          <w:szCs w:val="22"/>
          <w:lang w:val="es-CR" w:eastAsia="en-US"/>
        </w:rPr>
        <w:t xml:space="preserve"> lo que se está esperando es la decisión de la </w:t>
      </w:r>
      <w:r w:rsidR="003D7675" w:rsidRPr="002D1E16">
        <w:rPr>
          <w:rFonts w:asciiTheme="minorHAnsi" w:eastAsia="Calibri" w:hAnsiTheme="minorHAnsi" w:cstheme="minorHAnsi"/>
          <w:bCs w:val="0"/>
          <w:i/>
          <w:iCs/>
          <w:szCs w:val="22"/>
          <w:lang w:val="es-CR" w:eastAsia="en-US"/>
        </w:rPr>
        <w:t>J</w:t>
      </w:r>
      <w:r w:rsidR="00943A25" w:rsidRPr="002D1E16">
        <w:rPr>
          <w:rFonts w:asciiTheme="minorHAnsi" w:eastAsia="Calibri" w:hAnsiTheme="minorHAnsi" w:cstheme="minorHAnsi"/>
          <w:bCs w:val="0"/>
          <w:i/>
          <w:iCs/>
          <w:szCs w:val="22"/>
          <w:lang w:val="es-CR" w:eastAsia="en-US"/>
        </w:rPr>
        <w:t>unta, porque nosotros estamos a la expectativa</w:t>
      </w:r>
      <w:r w:rsidR="002435CC" w:rsidRPr="002D1E16">
        <w:rPr>
          <w:rFonts w:asciiTheme="minorHAnsi" w:eastAsia="Calibri" w:hAnsiTheme="minorHAnsi" w:cstheme="minorHAnsi"/>
          <w:bCs w:val="0"/>
          <w:i/>
          <w:iCs/>
          <w:szCs w:val="22"/>
          <w:lang w:val="es-CR" w:eastAsia="en-US"/>
        </w:rPr>
        <w:t xml:space="preserve"> también, porque imagínate que nosotros tenemos una máquina por la que estamos pagando </w:t>
      </w:r>
      <w:r w:rsidR="00AB0C7D" w:rsidRPr="002D1E16">
        <w:rPr>
          <w:rFonts w:asciiTheme="minorHAnsi" w:eastAsia="Calibri" w:hAnsiTheme="minorHAnsi" w:cstheme="minorHAnsi"/>
          <w:bCs w:val="0"/>
          <w:i/>
          <w:iCs/>
          <w:szCs w:val="22"/>
          <w:lang w:val="es-CR" w:eastAsia="en-US"/>
        </w:rPr>
        <w:t xml:space="preserve">y no están utilizando y es un servidor grande </w:t>
      </w:r>
      <w:r w:rsidR="0054778E" w:rsidRPr="002D1E16">
        <w:rPr>
          <w:rFonts w:asciiTheme="minorHAnsi" w:eastAsia="Calibri" w:hAnsiTheme="minorHAnsi" w:cstheme="minorHAnsi"/>
          <w:bCs w:val="0"/>
          <w:i/>
          <w:iCs/>
          <w:szCs w:val="22"/>
          <w:lang w:val="es-CR" w:eastAsia="en-US"/>
        </w:rPr>
        <w:t xml:space="preserve">de base de datos y que podríamos utilizar. De </w:t>
      </w:r>
      <w:r w:rsidR="00275508" w:rsidRPr="002D1E16">
        <w:rPr>
          <w:rFonts w:asciiTheme="minorHAnsi" w:eastAsia="Calibri" w:hAnsiTheme="minorHAnsi" w:cstheme="minorHAnsi"/>
          <w:bCs w:val="0"/>
          <w:i/>
          <w:iCs/>
          <w:szCs w:val="22"/>
          <w:lang w:val="es-CR" w:eastAsia="en-US"/>
        </w:rPr>
        <w:t>hecho,</w:t>
      </w:r>
      <w:r w:rsidR="0054778E" w:rsidRPr="002D1E16">
        <w:rPr>
          <w:rFonts w:asciiTheme="minorHAnsi" w:eastAsia="Calibri" w:hAnsiTheme="minorHAnsi" w:cstheme="minorHAnsi"/>
          <w:bCs w:val="0"/>
          <w:i/>
          <w:iCs/>
          <w:szCs w:val="22"/>
          <w:lang w:val="es-CR" w:eastAsia="en-US"/>
        </w:rPr>
        <w:t xml:space="preserve"> nuestro plan es </w:t>
      </w:r>
      <w:r w:rsidR="00275508" w:rsidRPr="002D1E16">
        <w:rPr>
          <w:rFonts w:asciiTheme="minorHAnsi" w:eastAsia="Calibri" w:hAnsiTheme="minorHAnsi" w:cstheme="minorHAnsi"/>
          <w:bCs w:val="0"/>
          <w:i/>
          <w:iCs/>
          <w:szCs w:val="22"/>
          <w:lang w:val="es-CR" w:eastAsia="en-US"/>
        </w:rPr>
        <w:t xml:space="preserve">que si la Junta decide no usar más ese sistema, vamos a poner </w:t>
      </w:r>
      <w:r w:rsidR="00D01EB9" w:rsidRPr="002D1E16">
        <w:rPr>
          <w:rFonts w:asciiTheme="minorHAnsi" w:eastAsia="Calibri" w:hAnsiTheme="minorHAnsi" w:cstheme="minorHAnsi"/>
          <w:bCs w:val="0"/>
          <w:i/>
          <w:iCs/>
          <w:szCs w:val="22"/>
          <w:lang w:val="es-CR" w:eastAsia="en-US"/>
        </w:rPr>
        <w:t xml:space="preserve">la base de datos del sistema de Archivo Notarial en la nube de </w:t>
      </w:r>
      <w:proofErr w:type="spellStart"/>
      <w:r w:rsidR="00D01EB9" w:rsidRPr="002D1E16">
        <w:rPr>
          <w:rFonts w:asciiTheme="minorHAnsi" w:eastAsia="Calibri" w:hAnsiTheme="minorHAnsi" w:cstheme="minorHAnsi"/>
          <w:bCs w:val="0"/>
          <w:i/>
          <w:iCs/>
          <w:szCs w:val="22"/>
          <w:lang w:val="es-CR" w:eastAsia="en-US"/>
        </w:rPr>
        <w:t>Racsa</w:t>
      </w:r>
      <w:proofErr w:type="spellEnd"/>
      <w:r w:rsidR="00D01EB9" w:rsidRPr="002D1E16">
        <w:rPr>
          <w:rFonts w:asciiTheme="minorHAnsi" w:eastAsia="Calibri" w:hAnsiTheme="minorHAnsi" w:cstheme="minorHAnsi"/>
          <w:bCs w:val="0"/>
          <w:i/>
          <w:iCs/>
          <w:szCs w:val="22"/>
          <w:lang w:val="es-CR" w:eastAsia="en-US"/>
        </w:rPr>
        <w:t xml:space="preserve"> y esperamos </w:t>
      </w:r>
      <w:r w:rsidR="00516567" w:rsidRPr="002D1E16">
        <w:rPr>
          <w:rFonts w:asciiTheme="minorHAnsi" w:eastAsia="Calibri" w:hAnsiTheme="minorHAnsi" w:cstheme="minorHAnsi"/>
          <w:bCs w:val="0"/>
          <w:i/>
          <w:iCs/>
          <w:szCs w:val="22"/>
          <w:lang w:val="es-CR" w:eastAsia="en-US"/>
        </w:rPr>
        <w:t>poder alquilar otros servidores para tener todo el sistema ahí y el sitio web del Archivo Nacional, en apariencia</w:t>
      </w:r>
      <w:r w:rsidR="005C7D27" w:rsidRPr="002D1E16">
        <w:rPr>
          <w:rFonts w:asciiTheme="minorHAnsi" w:eastAsia="Calibri" w:hAnsiTheme="minorHAnsi" w:cstheme="minorHAnsi"/>
          <w:bCs w:val="0"/>
          <w:i/>
          <w:iCs/>
          <w:szCs w:val="22"/>
          <w:lang w:val="es-CR" w:eastAsia="en-US"/>
        </w:rPr>
        <w:t xml:space="preserve">, lo último que había propuesto </w:t>
      </w:r>
      <w:r w:rsidR="00FF0524" w:rsidRPr="002D1E16">
        <w:rPr>
          <w:rFonts w:asciiTheme="minorHAnsi" w:eastAsia="Calibri" w:hAnsiTheme="minorHAnsi" w:cstheme="minorHAnsi"/>
          <w:bCs w:val="0"/>
          <w:i/>
          <w:iCs/>
          <w:szCs w:val="22"/>
          <w:lang w:val="es-CR" w:eastAsia="en-US"/>
        </w:rPr>
        <w:t>la empresa de Bis</w:t>
      </w:r>
      <w:r w:rsidR="00875B80" w:rsidRPr="002D1E16">
        <w:rPr>
          <w:rFonts w:asciiTheme="minorHAnsi" w:eastAsia="Calibri" w:hAnsiTheme="minorHAnsi" w:cstheme="minorHAnsi"/>
          <w:bCs w:val="0"/>
          <w:i/>
          <w:iCs/>
          <w:szCs w:val="22"/>
          <w:lang w:val="es-CR" w:eastAsia="en-US"/>
        </w:rPr>
        <w:t xml:space="preserve"> que si se quería una nueva versión había que negociar con la Empresa de Servicios Públicos de Heredia </w:t>
      </w:r>
      <w:r w:rsidR="00790D71" w:rsidRPr="002D1E16">
        <w:rPr>
          <w:rFonts w:asciiTheme="minorHAnsi" w:eastAsia="Calibri" w:hAnsiTheme="minorHAnsi" w:cstheme="minorHAnsi"/>
          <w:bCs w:val="0"/>
          <w:i/>
          <w:iCs/>
          <w:szCs w:val="22"/>
          <w:lang w:val="es-CR" w:eastAsia="en-US"/>
        </w:rPr>
        <w:t xml:space="preserve">que es quien les mercadea ese software, yo ya veo muy difícil </w:t>
      </w:r>
      <w:r w:rsidR="00D14E9F" w:rsidRPr="002D1E16">
        <w:rPr>
          <w:rFonts w:asciiTheme="minorHAnsi" w:eastAsia="Calibri" w:hAnsiTheme="minorHAnsi" w:cstheme="minorHAnsi"/>
          <w:bCs w:val="0"/>
          <w:i/>
          <w:iCs/>
          <w:szCs w:val="22"/>
          <w:lang w:val="es-CR" w:eastAsia="en-US"/>
        </w:rPr>
        <w:t>que podamos tener ese… o sea como revivir ese proyecto</w:t>
      </w:r>
      <w:r w:rsidR="00F47526" w:rsidRPr="002D1E16">
        <w:rPr>
          <w:rFonts w:asciiTheme="minorHAnsi" w:eastAsia="Calibri" w:hAnsiTheme="minorHAnsi" w:cstheme="minorHAnsi"/>
          <w:bCs w:val="0"/>
          <w:i/>
          <w:iCs/>
          <w:szCs w:val="22"/>
          <w:lang w:val="es-CR" w:eastAsia="en-US"/>
        </w:rPr>
        <w:t>, hay que esperar a ver. ------------------------</w:t>
      </w:r>
      <w:r w:rsidR="003D7675" w:rsidRPr="002D1E16">
        <w:rPr>
          <w:rFonts w:asciiTheme="minorHAnsi" w:eastAsia="Calibri" w:hAnsiTheme="minorHAnsi" w:cstheme="minorHAnsi"/>
          <w:bCs w:val="0"/>
          <w:i/>
          <w:iCs/>
          <w:szCs w:val="22"/>
          <w:lang w:val="es-CR" w:eastAsia="en-US"/>
        </w:rPr>
        <w:t>-------------------------------------------------------------------------------------------</w:t>
      </w:r>
    </w:p>
    <w:p w14:paraId="3C9511E0" w14:textId="35BB9470" w:rsidR="00CC09E1" w:rsidRPr="002D1E16" w:rsidRDefault="00CC09E1" w:rsidP="00635AE2">
      <w:pPr>
        <w:pStyle w:val="Textoindependiente3"/>
        <w:spacing w:line="460" w:lineRule="exact"/>
        <w:rPr>
          <w:rFonts w:asciiTheme="minorHAnsi" w:eastAsia="Calibri" w:hAnsiTheme="minorHAnsi" w:cstheme="minorHAnsi"/>
          <w:bCs w:val="0"/>
          <w:szCs w:val="22"/>
          <w:lang w:val="es-CR" w:eastAsia="en-US"/>
        </w:rPr>
      </w:pPr>
      <w:r w:rsidRPr="002D1E16">
        <w:rPr>
          <w:rFonts w:asciiTheme="minorHAnsi" w:eastAsia="Calibri" w:hAnsiTheme="minorHAnsi" w:cstheme="minorHAnsi"/>
          <w:bCs w:val="0"/>
          <w:szCs w:val="22"/>
          <w:lang w:val="es-CR" w:eastAsia="en-US"/>
        </w:rPr>
        <w:t xml:space="preserve">La señora Irola Rojas comenta, </w:t>
      </w:r>
      <w:r w:rsidRPr="002D1E16">
        <w:rPr>
          <w:rFonts w:asciiTheme="minorHAnsi" w:eastAsia="Calibri" w:hAnsiTheme="minorHAnsi" w:cstheme="minorHAnsi"/>
          <w:bCs w:val="0"/>
          <w:i/>
          <w:iCs/>
          <w:szCs w:val="22"/>
          <w:lang w:val="es-CR" w:eastAsia="en-US"/>
        </w:rPr>
        <w:t>con respecto a esa meta</w:t>
      </w:r>
      <w:r w:rsidR="0022014D" w:rsidRPr="002D1E16">
        <w:rPr>
          <w:rFonts w:asciiTheme="minorHAnsi" w:eastAsia="Calibri" w:hAnsiTheme="minorHAnsi" w:cstheme="minorHAnsi"/>
          <w:bCs w:val="0"/>
          <w:i/>
          <w:iCs/>
          <w:szCs w:val="22"/>
          <w:lang w:val="es-CR" w:eastAsia="en-US"/>
        </w:rPr>
        <w:t xml:space="preserve">, yo igual podría presentar informes semestrales con respecto como al cumplimiento de </w:t>
      </w:r>
      <w:r w:rsidR="00534490" w:rsidRPr="002D1E16">
        <w:rPr>
          <w:rFonts w:asciiTheme="minorHAnsi" w:eastAsia="Calibri" w:hAnsiTheme="minorHAnsi" w:cstheme="minorHAnsi"/>
          <w:bCs w:val="0"/>
          <w:i/>
          <w:iCs/>
          <w:szCs w:val="22"/>
          <w:lang w:val="es-CR" w:eastAsia="en-US"/>
        </w:rPr>
        <w:t xml:space="preserve">la norma en el Archivo Nacional, pero sería </w:t>
      </w:r>
      <w:r w:rsidR="006C4BEC" w:rsidRPr="002D1E16">
        <w:rPr>
          <w:rFonts w:asciiTheme="minorHAnsi" w:eastAsia="Calibri" w:hAnsiTheme="minorHAnsi" w:cstheme="minorHAnsi"/>
          <w:bCs w:val="0"/>
          <w:i/>
          <w:iCs/>
          <w:szCs w:val="22"/>
          <w:lang w:val="es-CR" w:eastAsia="en-US"/>
        </w:rPr>
        <w:t xml:space="preserve">básicamente la inspección de lo que se hace en papel. </w:t>
      </w:r>
      <w:r w:rsidR="00A96E79" w:rsidRPr="002D1E16">
        <w:rPr>
          <w:rFonts w:asciiTheme="minorHAnsi" w:eastAsia="Calibri" w:hAnsiTheme="minorHAnsi" w:cstheme="minorHAnsi"/>
          <w:bCs w:val="0"/>
          <w:szCs w:val="22"/>
          <w:lang w:val="es-CR" w:eastAsia="en-US"/>
        </w:rPr>
        <w:t>El señor Gómez Jiménez indica</w:t>
      </w:r>
      <w:r w:rsidR="00A96E79" w:rsidRPr="002D1E16">
        <w:rPr>
          <w:rFonts w:asciiTheme="minorHAnsi" w:eastAsia="Calibri" w:hAnsiTheme="minorHAnsi" w:cstheme="minorHAnsi"/>
          <w:bCs w:val="0"/>
          <w:i/>
          <w:iCs/>
          <w:szCs w:val="22"/>
          <w:lang w:val="es-CR" w:eastAsia="en-US"/>
        </w:rPr>
        <w:t xml:space="preserve">, nosotros dependemos de los insumos que usted nos </w:t>
      </w:r>
      <w:r w:rsidR="003A772E" w:rsidRPr="002D1E16">
        <w:rPr>
          <w:rFonts w:asciiTheme="minorHAnsi" w:eastAsia="Calibri" w:hAnsiTheme="minorHAnsi" w:cstheme="minorHAnsi"/>
          <w:bCs w:val="0"/>
          <w:i/>
          <w:iCs/>
          <w:szCs w:val="22"/>
          <w:lang w:val="es-CR" w:eastAsia="en-US"/>
        </w:rPr>
        <w:t>dé</w:t>
      </w:r>
      <w:r w:rsidR="0041111D" w:rsidRPr="002D1E16">
        <w:rPr>
          <w:rFonts w:asciiTheme="minorHAnsi" w:eastAsia="Calibri" w:hAnsiTheme="minorHAnsi" w:cstheme="minorHAnsi"/>
          <w:bCs w:val="0"/>
          <w:i/>
          <w:iCs/>
          <w:szCs w:val="22"/>
          <w:lang w:val="es-CR" w:eastAsia="en-US"/>
        </w:rPr>
        <w:t xml:space="preserve">, entonces lo haríamos así, ahora puede ser que dentro de los informes que usted hace semestrales, me imagino que usted </w:t>
      </w:r>
      <w:r w:rsidR="009F325E" w:rsidRPr="002D1E16">
        <w:rPr>
          <w:rFonts w:asciiTheme="minorHAnsi" w:eastAsia="Calibri" w:hAnsiTheme="minorHAnsi" w:cstheme="minorHAnsi"/>
          <w:bCs w:val="0"/>
          <w:i/>
          <w:iCs/>
          <w:szCs w:val="22"/>
          <w:lang w:val="es-CR" w:eastAsia="en-US"/>
        </w:rPr>
        <w:t xml:space="preserve">tendrá una meta relacionada en su PTA, </w:t>
      </w:r>
      <w:r w:rsidR="003D7675" w:rsidRPr="002D1E16">
        <w:rPr>
          <w:rFonts w:asciiTheme="minorHAnsi" w:eastAsia="Calibri" w:hAnsiTheme="minorHAnsi" w:cstheme="minorHAnsi"/>
          <w:bCs w:val="0"/>
          <w:i/>
          <w:iCs/>
          <w:szCs w:val="22"/>
          <w:lang w:val="es-CR" w:eastAsia="en-US"/>
        </w:rPr>
        <w:t xml:space="preserve">pero </w:t>
      </w:r>
      <w:r w:rsidR="003A772E" w:rsidRPr="002D1E16">
        <w:rPr>
          <w:rFonts w:asciiTheme="minorHAnsi" w:eastAsia="Calibri" w:hAnsiTheme="minorHAnsi" w:cstheme="minorHAnsi"/>
          <w:bCs w:val="0"/>
          <w:i/>
          <w:iCs/>
          <w:szCs w:val="22"/>
          <w:lang w:val="es-CR" w:eastAsia="en-US"/>
        </w:rPr>
        <w:t>desconozco su PTA</w:t>
      </w:r>
      <w:r w:rsidR="003D7675" w:rsidRPr="002D1E16">
        <w:rPr>
          <w:rFonts w:asciiTheme="minorHAnsi" w:eastAsia="Calibri" w:hAnsiTheme="minorHAnsi" w:cstheme="minorHAnsi"/>
          <w:bCs w:val="0"/>
          <w:i/>
          <w:iCs/>
          <w:szCs w:val="22"/>
          <w:lang w:val="es-CR" w:eastAsia="en-US"/>
        </w:rPr>
        <w:t xml:space="preserve">. </w:t>
      </w:r>
      <w:r w:rsidR="003A772E" w:rsidRPr="002D1E16">
        <w:rPr>
          <w:rFonts w:asciiTheme="minorHAnsi" w:eastAsia="Calibri" w:hAnsiTheme="minorHAnsi" w:cstheme="minorHAnsi"/>
          <w:bCs w:val="0"/>
          <w:szCs w:val="22"/>
          <w:lang w:val="es-CR" w:eastAsia="en-US"/>
        </w:rPr>
        <w:t>---------------------------------------------</w:t>
      </w:r>
    </w:p>
    <w:p w14:paraId="38A56BC1" w14:textId="507C545D" w:rsidR="00635AE2" w:rsidRPr="002D1E16" w:rsidRDefault="00635AE2" w:rsidP="002C36E5">
      <w:pPr>
        <w:pStyle w:val="Textoindependiente3"/>
        <w:spacing w:line="480" w:lineRule="exact"/>
        <w:rPr>
          <w:rFonts w:asciiTheme="minorHAnsi" w:hAnsiTheme="minorHAnsi" w:cstheme="minorHAnsi"/>
          <w:iCs/>
          <w:szCs w:val="22"/>
        </w:rPr>
      </w:pPr>
      <w:r w:rsidRPr="002D1E16">
        <w:rPr>
          <w:rFonts w:asciiTheme="minorHAnsi" w:hAnsiTheme="minorHAnsi" w:cstheme="minorHAnsi"/>
          <w:b/>
          <w:szCs w:val="22"/>
        </w:rPr>
        <w:t xml:space="preserve">ACUERDO </w:t>
      </w:r>
      <w:r w:rsidR="00825894">
        <w:rPr>
          <w:rFonts w:asciiTheme="minorHAnsi" w:hAnsiTheme="minorHAnsi" w:cstheme="minorHAnsi"/>
          <w:b/>
          <w:szCs w:val="22"/>
        </w:rPr>
        <w:t>4</w:t>
      </w:r>
      <w:r w:rsidRPr="002D1E16">
        <w:rPr>
          <w:rFonts w:asciiTheme="minorHAnsi" w:hAnsiTheme="minorHAnsi" w:cstheme="minorHAnsi"/>
          <w:b/>
          <w:szCs w:val="22"/>
        </w:rPr>
        <w:t xml:space="preserve">. </w:t>
      </w:r>
      <w:r w:rsidRPr="002D1E16">
        <w:rPr>
          <w:rFonts w:asciiTheme="minorHAnsi" w:hAnsiTheme="minorHAnsi" w:cstheme="minorHAnsi"/>
          <w:szCs w:val="22"/>
        </w:rPr>
        <w:t xml:space="preserve">Aprobar la propuesta de calendario de reuniones </w:t>
      </w:r>
      <w:r w:rsidR="00971C99" w:rsidRPr="002D1E16">
        <w:rPr>
          <w:rFonts w:asciiTheme="minorHAnsi" w:eastAsia="Calibri" w:hAnsiTheme="minorHAnsi" w:cstheme="minorHAnsi"/>
          <w:bCs w:val="0"/>
          <w:szCs w:val="22"/>
          <w:lang w:val="es-CR" w:eastAsia="en-US"/>
        </w:rPr>
        <w:t xml:space="preserve">presenciales </w:t>
      </w:r>
      <w:r w:rsidRPr="002D1E16">
        <w:rPr>
          <w:rFonts w:asciiTheme="minorHAnsi" w:hAnsiTheme="minorHAnsi" w:cstheme="minorHAnsi"/>
          <w:szCs w:val="22"/>
        </w:rPr>
        <w:t xml:space="preserve">de la Comisión de Descripción, quedando para los segundos martes de cada mes a las 8:30 am, es decir: </w:t>
      </w:r>
      <w:r w:rsidR="008E6F06" w:rsidRPr="002D1E16">
        <w:rPr>
          <w:rFonts w:asciiTheme="minorHAnsi" w:hAnsiTheme="minorHAnsi" w:cstheme="minorHAnsi"/>
          <w:szCs w:val="22"/>
        </w:rPr>
        <w:t>14</w:t>
      </w:r>
      <w:r w:rsidRPr="002D1E16">
        <w:rPr>
          <w:rFonts w:asciiTheme="minorHAnsi" w:hAnsiTheme="minorHAnsi" w:cstheme="minorHAnsi"/>
          <w:szCs w:val="22"/>
        </w:rPr>
        <w:t xml:space="preserve"> de marzo, </w:t>
      </w:r>
      <w:r w:rsidR="008E6F06" w:rsidRPr="002D1E16">
        <w:rPr>
          <w:rFonts w:asciiTheme="minorHAnsi" w:hAnsiTheme="minorHAnsi" w:cstheme="minorHAnsi"/>
          <w:szCs w:val="22"/>
        </w:rPr>
        <w:t>11</w:t>
      </w:r>
      <w:r w:rsidRPr="002D1E16">
        <w:rPr>
          <w:rFonts w:asciiTheme="minorHAnsi" w:hAnsiTheme="minorHAnsi" w:cstheme="minorHAnsi"/>
          <w:szCs w:val="22"/>
        </w:rPr>
        <w:t xml:space="preserve"> de abril, </w:t>
      </w:r>
      <w:r w:rsidR="008E6F06" w:rsidRPr="002D1E16">
        <w:rPr>
          <w:rFonts w:asciiTheme="minorHAnsi" w:hAnsiTheme="minorHAnsi" w:cstheme="minorHAnsi"/>
          <w:szCs w:val="22"/>
        </w:rPr>
        <w:t>9</w:t>
      </w:r>
      <w:r w:rsidRPr="002D1E16">
        <w:rPr>
          <w:rFonts w:asciiTheme="minorHAnsi" w:hAnsiTheme="minorHAnsi" w:cstheme="minorHAnsi"/>
          <w:szCs w:val="22"/>
        </w:rPr>
        <w:t xml:space="preserve"> de mayo, 1</w:t>
      </w:r>
      <w:r w:rsidR="008E6F06" w:rsidRPr="002D1E16">
        <w:rPr>
          <w:rFonts w:asciiTheme="minorHAnsi" w:hAnsiTheme="minorHAnsi" w:cstheme="minorHAnsi"/>
          <w:szCs w:val="22"/>
        </w:rPr>
        <w:t>3</w:t>
      </w:r>
      <w:r w:rsidRPr="002D1E16">
        <w:rPr>
          <w:rFonts w:asciiTheme="minorHAnsi" w:hAnsiTheme="minorHAnsi" w:cstheme="minorHAnsi"/>
          <w:szCs w:val="22"/>
        </w:rPr>
        <w:t xml:space="preserve"> de junio, 1</w:t>
      </w:r>
      <w:r w:rsidR="008E6F06" w:rsidRPr="002D1E16">
        <w:rPr>
          <w:rFonts w:asciiTheme="minorHAnsi" w:hAnsiTheme="minorHAnsi" w:cstheme="minorHAnsi"/>
          <w:szCs w:val="22"/>
        </w:rPr>
        <w:t>1</w:t>
      </w:r>
      <w:r w:rsidRPr="002D1E16">
        <w:rPr>
          <w:rFonts w:asciiTheme="minorHAnsi" w:hAnsiTheme="minorHAnsi" w:cstheme="minorHAnsi"/>
          <w:szCs w:val="22"/>
        </w:rPr>
        <w:t xml:space="preserve"> de julio, </w:t>
      </w:r>
      <w:r w:rsidR="008E6F06" w:rsidRPr="002D1E16">
        <w:rPr>
          <w:rFonts w:asciiTheme="minorHAnsi" w:hAnsiTheme="minorHAnsi" w:cstheme="minorHAnsi"/>
          <w:szCs w:val="22"/>
        </w:rPr>
        <w:t>8</w:t>
      </w:r>
      <w:r w:rsidRPr="002D1E16">
        <w:rPr>
          <w:rFonts w:asciiTheme="minorHAnsi" w:hAnsiTheme="minorHAnsi" w:cstheme="minorHAnsi"/>
          <w:szCs w:val="22"/>
        </w:rPr>
        <w:t xml:space="preserve"> de agosto, </w:t>
      </w:r>
      <w:r w:rsidR="00C91F12" w:rsidRPr="002D1E16">
        <w:rPr>
          <w:rFonts w:asciiTheme="minorHAnsi" w:hAnsiTheme="minorHAnsi" w:cstheme="minorHAnsi"/>
          <w:szCs w:val="22"/>
        </w:rPr>
        <w:t>12</w:t>
      </w:r>
      <w:r w:rsidRPr="002D1E16">
        <w:rPr>
          <w:rFonts w:asciiTheme="minorHAnsi" w:hAnsiTheme="minorHAnsi" w:cstheme="minorHAnsi"/>
          <w:szCs w:val="22"/>
        </w:rPr>
        <w:t xml:space="preserve"> de setiembre, 1</w:t>
      </w:r>
      <w:r w:rsidR="00C91F12" w:rsidRPr="002D1E16">
        <w:rPr>
          <w:rFonts w:asciiTheme="minorHAnsi" w:hAnsiTheme="minorHAnsi" w:cstheme="minorHAnsi"/>
          <w:szCs w:val="22"/>
        </w:rPr>
        <w:t>0</w:t>
      </w:r>
      <w:r w:rsidRPr="002D1E16">
        <w:rPr>
          <w:rFonts w:asciiTheme="minorHAnsi" w:hAnsiTheme="minorHAnsi" w:cstheme="minorHAnsi"/>
          <w:szCs w:val="22"/>
        </w:rPr>
        <w:t xml:space="preserve"> de octubre, </w:t>
      </w:r>
      <w:r w:rsidR="00C91F12" w:rsidRPr="002D1E16">
        <w:rPr>
          <w:rFonts w:asciiTheme="minorHAnsi" w:hAnsiTheme="minorHAnsi" w:cstheme="minorHAnsi"/>
          <w:szCs w:val="22"/>
        </w:rPr>
        <w:t>14</w:t>
      </w:r>
      <w:r w:rsidRPr="002D1E16">
        <w:rPr>
          <w:rFonts w:asciiTheme="minorHAnsi" w:hAnsiTheme="minorHAnsi" w:cstheme="minorHAnsi"/>
          <w:szCs w:val="22"/>
        </w:rPr>
        <w:t xml:space="preserve"> de noviembre, </w:t>
      </w:r>
      <w:r w:rsidR="00C91F12" w:rsidRPr="002D1E16">
        <w:rPr>
          <w:rFonts w:asciiTheme="minorHAnsi" w:hAnsiTheme="minorHAnsi" w:cstheme="minorHAnsi"/>
          <w:szCs w:val="22"/>
        </w:rPr>
        <w:t>5</w:t>
      </w:r>
      <w:r w:rsidRPr="002D1E16">
        <w:rPr>
          <w:rFonts w:asciiTheme="minorHAnsi" w:hAnsiTheme="minorHAnsi" w:cstheme="minorHAnsi"/>
          <w:szCs w:val="22"/>
        </w:rPr>
        <w:t xml:space="preserve"> de diciembre, que serán programadas en el calendario de </w:t>
      </w:r>
      <w:r w:rsidR="002C2B46" w:rsidRPr="002D1E16">
        <w:rPr>
          <w:rFonts w:asciiTheme="minorHAnsi" w:hAnsiTheme="minorHAnsi" w:cstheme="minorHAnsi"/>
          <w:szCs w:val="22"/>
        </w:rPr>
        <w:t xml:space="preserve">Microsoft </w:t>
      </w:r>
      <w:r w:rsidRPr="002D1E16">
        <w:rPr>
          <w:rFonts w:asciiTheme="minorHAnsi" w:hAnsiTheme="minorHAnsi" w:cstheme="minorHAnsi"/>
          <w:szCs w:val="22"/>
        </w:rPr>
        <w:t xml:space="preserve">Outlook. </w:t>
      </w:r>
      <w:r w:rsidRPr="002D1E16">
        <w:rPr>
          <w:rFonts w:asciiTheme="minorHAnsi" w:hAnsiTheme="minorHAnsi" w:cstheme="minorHAnsi"/>
          <w:b/>
          <w:szCs w:val="22"/>
        </w:rPr>
        <w:t>ACUERDO FIRME--------------------------------------------</w:t>
      </w:r>
    </w:p>
    <w:p w14:paraId="00CC6EA2" w14:textId="4C961A56" w:rsidR="003F084F" w:rsidRPr="002D1E16" w:rsidRDefault="003F084F" w:rsidP="002C36E5">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
          <w:iCs/>
          <w:sz w:val="22"/>
          <w:szCs w:val="22"/>
        </w:rPr>
        <w:t>ARTÍCULO 6.</w:t>
      </w:r>
      <w:r w:rsidRPr="002D1E16">
        <w:rPr>
          <w:rFonts w:asciiTheme="minorHAnsi" w:hAnsiTheme="minorHAnsi" w:cstheme="minorHAnsi"/>
          <w:bCs/>
          <w:iCs/>
          <w:sz w:val="22"/>
          <w:szCs w:val="22"/>
        </w:rPr>
        <w:t xml:space="preserve"> Lectura y revisión de oficio </w:t>
      </w:r>
      <w:r w:rsidRPr="002D1E16">
        <w:rPr>
          <w:rFonts w:asciiTheme="minorHAnsi" w:hAnsiTheme="minorHAnsi" w:cstheme="minorHAnsi"/>
          <w:iCs/>
          <w:sz w:val="22"/>
          <w:szCs w:val="22"/>
        </w:rPr>
        <w:t>DGAN-DAH-OCD-004-2023</w:t>
      </w:r>
      <w:r w:rsidRPr="002D1E16">
        <w:rPr>
          <w:rFonts w:asciiTheme="minorHAnsi" w:hAnsiTheme="minorHAnsi" w:cstheme="minorHAnsi"/>
          <w:b/>
          <w:iCs/>
          <w:sz w:val="22"/>
          <w:szCs w:val="22"/>
        </w:rPr>
        <w:t xml:space="preserve"> </w:t>
      </w:r>
      <w:r w:rsidRPr="002D1E16">
        <w:rPr>
          <w:rFonts w:asciiTheme="minorHAnsi" w:hAnsiTheme="minorHAnsi" w:cstheme="minorHAnsi"/>
          <w:bCs/>
          <w:iCs/>
          <w:sz w:val="22"/>
          <w:szCs w:val="22"/>
        </w:rPr>
        <w:t>del veinte de enero de dos mil veintitrés, por medio del cual se solicitan acrónimos para el fondo Instituto del Café de Costa Rica.</w:t>
      </w:r>
      <w:r w:rsidR="009F7F5A" w:rsidRPr="002D1E16">
        <w:rPr>
          <w:rFonts w:asciiTheme="minorHAnsi" w:hAnsiTheme="minorHAnsi" w:cstheme="minorHAnsi"/>
          <w:bCs/>
          <w:iCs/>
          <w:sz w:val="22"/>
          <w:szCs w:val="22"/>
        </w:rPr>
        <w:t xml:space="preserve"> ---------------------------</w:t>
      </w:r>
    </w:p>
    <w:p w14:paraId="75A6F675" w14:textId="4A24EF85" w:rsidR="00250B86" w:rsidRPr="002D1E16" w:rsidRDefault="00250B86" w:rsidP="002C36E5">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lang w:eastAsia="en-US"/>
        </w:rPr>
        <w:t>El señor Javier Gómez Jiménez hace lectura del oficio DGAN-DAH-OCD-</w:t>
      </w:r>
      <w:r w:rsidRPr="002D1E16">
        <w:rPr>
          <w:rFonts w:asciiTheme="minorHAnsi" w:hAnsiTheme="minorHAnsi" w:cstheme="minorHAnsi"/>
          <w:iCs/>
          <w:sz w:val="22"/>
          <w:szCs w:val="22"/>
        </w:rPr>
        <w:t>004-2023</w:t>
      </w:r>
      <w:r w:rsidRPr="002D1E16">
        <w:rPr>
          <w:rFonts w:asciiTheme="minorHAnsi" w:hAnsiTheme="minorHAnsi" w:cstheme="minorHAnsi"/>
          <w:b/>
          <w:iCs/>
          <w:sz w:val="22"/>
          <w:szCs w:val="22"/>
        </w:rPr>
        <w:t xml:space="preserve"> </w:t>
      </w:r>
      <w:r w:rsidRPr="002D1E16">
        <w:rPr>
          <w:rFonts w:asciiTheme="minorHAnsi" w:hAnsiTheme="minorHAnsi" w:cstheme="minorHAnsi"/>
          <w:bCs/>
          <w:iCs/>
          <w:sz w:val="22"/>
          <w:szCs w:val="22"/>
        </w:rPr>
        <w:t>del veinte de enero de dos mil veintitrés</w:t>
      </w:r>
      <w:r w:rsidRPr="002D1E16">
        <w:rPr>
          <w:rFonts w:asciiTheme="minorHAnsi" w:hAnsiTheme="minorHAnsi" w:cstheme="minorHAnsi"/>
          <w:bCs/>
          <w:iCs/>
          <w:sz w:val="22"/>
          <w:szCs w:val="22"/>
          <w:lang w:eastAsia="en-US"/>
        </w:rPr>
        <w:t xml:space="preserve">, suscrito por la señora </w:t>
      </w:r>
      <w:r w:rsidR="00521ED8" w:rsidRPr="002D1E16">
        <w:rPr>
          <w:rFonts w:asciiTheme="minorHAnsi" w:hAnsiTheme="minorHAnsi" w:cstheme="minorHAnsi"/>
          <w:bCs/>
          <w:iCs/>
          <w:sz w:val="22"/>
          <w:szCs w:val="22"/>
          <w:lang w:eastAsia="en-US"/>
        </w:rPr>
        <w:t>la señora Evel</w:t>
      </w:r>
      <w:r w:rsidR="002C2B46" w:rsidRPr="002D1E16">
        <w:rPr>
          <w:rFonts w:asciiTheme="minorHAnsi" w:hAnsiTheme="minorHAnsi" w:cstheme="minorHAnsi"/>
          <w:bCs/>
          <w:iCs/>
          <w:sz w:val="22"/>
          <w:szCs w:val="22"/>
          <w:lang w:eastAsia="en-US"/>
        </w:rPr>
        <w:t>y</w:t>
      </w:r>
      <w:r w:rsidR="00521ED8" w:rsidRPr="002D1E16">
        <w:rPr>
          <w:rFonts w:asciiTheme="minorHAnsi" w:hAnsiTheme="minorHAnsi" w:cstheme="minorHAnsi"/>
          <w:bCs/>
          <w:iCs/>
          <w:sz w:val="22"/>
          <w:szCs w:val="22"/>
          <w:lang w:eastAsia="en-US"/>
        </w:rPr>
        <w:t xml:space="preserve">n Valerín Alvarado, </w:t>
      </w:r>
      <w:r w:rsidRPr="002D1E16">
        <w:rPr>
          <w:rFonts w:asciiTheme="minorHAnsi" w:hAnsiTheme="minorHAnsi" w:cstheme="minorHAnsi"/>
          <w:bCs/>
          <w:iCs/>
          <w:sz w:val="22"/>
          <w:szCs w:val="22"/>
          <w:lang w:eastAsia="en-US"/>
        </w:rPr>
        <w:t>Profesional de la Unidad de Organización y Control de</w:t>
      </w:r>
      <w:r w:rsidRPr="002D1E16">
        <w:rPr>
          <w:rStyle w:val="normaltextrun"/>
          <w:rFonts w:asciiTheme="minorHAnsi" w:hAnsiTheme="minorHAnsi" w:cstheme="minorHAnsi"/>
          <w:sz w:val="22"/>
          <w:szCs w:val="22"/>
          <w:shd w:val="clear" w:color="auto" w:fill="FFFFFF"/>
        </w:rPr>
        <w:t xml:space="preserve"> Documentos del Departamento Archivo Histórico, donde solicita la inclusión de acrónimos para el fondo </w:t>
      </w:r>
      <w:r w:rsidR="001B4567" w:rsidRPr="002D1E16">
        <w:rPr>
          <w:rFonts w:asciiTheme="minorHAnsi" w:hAnsiTheme="minorHAnsi" w:cstheme="minorHAnsi"/>
          <w:bCs/>
          <w:iCs/>
          <w:sz w:val="22"/>
          <w:szCs w:val="22"/>
        </w:rPr>
        <w:t>Instituto del Café de Costa Rica. ---------------------------------------------------------------------</w:t>
      </w:r>
    </w:p>
    <w:p w14:paraId="01469C88" w14:textId="1012F6C7" w:rsidR="003D59E9" w:rsidRPr="002D1E16" w:rsidRDefault="003D59E9" w:rsidP="002C36E5">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rPr>
        <w:t xml:space="preserve">Las personas miembros </w:t>
      </w:r>
      <w:r w:rsidR="001669BC" w:rsidRPr="002D1E16">
        <w:rPr>
          <w:rFonts w:asciiTheme="minorHAnsi" w:hAnsiTheme="minorHAnsi" w:cstheme="minorHAnsi"/>
          <w:bCs/>
          <w:iCs/>
          <w:sz w:val="22"/>
          <w:szCs w:val="22"/>
        </w:rPr>
        <w:t>indican estar de acuerdo con la propuesta de acrónimos para el fondo Instituto del Café de Costa Rica. -----------------------------------------------------------------------------------------------------------------------</w:t>
      </w:r>
    </w:p>
    <w:p w14:paraId="63E17445" w14:textId="0EFFD925" w:rsidR="00333A03" w:rsidRPr="002D1E16" w:rsidRDefault="00333A03" w:rsidP="00333A03">
      <w:pPr>
        <w:pStyle w:val="paragraph"/>
        <w:spacing w:before="0" w:beforeAutospacing="0" w:after="0" w:afterAutospacing="0" w:line="460" w:lineRule="exact"/>
        <w:jc w:val="both"/>
        <w:textAlignment w:val="baseline"/>
        <w:rPr>
          <w:rStyle w:val="eop"/>
          <w:rFonts w:asciiTheme="minorHAnsi" w:hAnsiTheme="minorHAnsi" w:cstheme="minorHAnsi"/>
          <w:color w:val="000000"/>
          <w:sz w:val="22"/>
          <w:szCs w:val="22"/>
        </w:rPr>
      </w:pPr>
      <w:r w:rsidRPr="002D1E16">
        <w:rPr>
          <w:rStyle w:val="normaltextrun"/>
          <w:rFonts w:asciiTheme="minorHAnsi" w:hAnsiTheme="minorHAnsi" w:cstheme="minorHAnsi"/>
          <w:b/>
          <w:bCs/>
          <w:sz w:val="22"/>
          <w:szCs w:val="22"/>
        </w:rPr>
        <w:t xml:space="preserve">ACUERDO </w:t>
      </w:r>
      <w:r w:rsidR="0034117E">
        <w:rPr>
          <w:rStyle w:val="normaltextrun"/>
          <w:rFonts w:asciiTheme="minorHAnsi" w:hAnsiTheme="minorHAnsi" w:cstheme="minorHAnsi"/>
          <w:b/>
          <w:bCs/>
          <w:sz w:val="22"/>
          <w:szCs w:val="22"/>
        </w:rPr>
        <w:t>5</w:t>
      </w:r>
      <w:r w:rsidRPr="002D1E16">
        <w:rPr>
          <w:rStyle w:val="normaltextrun"/>
          <w:rFonts w:asciiTheme="minorHAnsi" w:hAnsiTheme="minorHAnsi" w:cstheme="minorHAnsi"/>
          <w:b/>
          <w:bCs/>
          <w:sz w:val="22"/>
          <w:szCs w:val="22"/>
        </w:rPr>
        <w:t>.</w:t>
      </w:r>
      <w:r w:rsidRPr="002D1E16">
        <w:rPr>
          <w:rStyle w:val="normaltextrun"/>
          <w:rFonts w:asciiTheme="minorHAnsi" w:hAnsiTheme="minorHAnsi" w:cstheme="minorHAnsi"/>
          <w:sz w:val="22"/>
          <w:szCs w:val="22"/>
        </w:rPr>
        <w:t xml:space="preserve"> </w:t>
      </w:r>
      <w:r w:rsidRPr="002D1E16">
        <w:rPr>
          <w:rStyle w:val="normaltextrun"/>
          <w:rFonts w:asciiTheme="minorHAnsi" w:hAnsiTheme="minorHAnsi" w:cstheme="minorHAnsi"/>
          <w:color w:val="000000"/>
          <w:sz w:val="22"/>
          <w:szCs w:val="22"/>
          <w:shd w:val="clear" w:color="auto" w:fill="FFFFFF"/>
        </w:rPr>
        <w:t>Aprobar y comunicar los acrónimos para el fondo</w:t>
      </w:r>
      <w:r w:rsidR="002D28ED" w:rsidRPr="002D1E16">
        <w:rPr>
          <w:rStyle w:val="normaltextrun"/>
          <w:rFonts w:asciiTheme="minorHAnsi" w:hAnsiTheme="minorHAnsi" w:cstheme="minorHAnsi"/>
          <w:color w:val="000000"/>
          <w:sz w:val="22"/>
          <w:szCs w:val="22"/>
          <w:shd w:val="clear" w:color="auto" w:fill="FFFFFF"/>
        </w:rPr>
        <w:t xml:space="preserve"> </w:t>
      </w:r>
      <w:r w:rsidR="002D28ED" w:rsidRPr="002D1E16">
        <w:rPr>
          <w:rFonts w:asciiTheme="minorHAnsi" w:hAnsiTheme="minorHAnsi" w:cstheme="minorHAnsi"/>
          <w:bCs/>
          <w:iCs/>
          <w:sz w:val="22"/>
          <w:szCs w:val="22"/>
        </w:rPr>
        <w:t>Instituto del Café de Costa Rica</w:t>
      </w:r>
      <w:r w:rsidRPr="002D1E16">
        <w:rPr>
          <w:rStyle w:val="normaltextrun"/>
          <w:rFonts w:asciiTheme="minorHAnsi" w:hAnsiTheme="minorHAnsi" w:cstheme="minorHAnsi"/>
          <w:color w:val="000000"/>
          <w:sz w:val="22"/>
          <w:szCs w:val="22"/>
          <w:shd w:val="clear" w:color="auto" w:fill="FFFFFF"/>
        </w:rPr>
        <w:t xml:space="preserve">, según solicitud presentada por medio del oficio </w:t>
      </w:r>
      <w:r w:rsidR="002D28ED" w:rsidRPr="002D1E16">
        <w:rPr>
          <w:rFonts w:asciiTheme="minorHAnsi" w:hAnsiTheme="minorHAnsi" w:cstheme="minorHAnsi"/>
          <w:bCs/>
          <w:iCs/>
          <w:sz w:val="22"/>
          <w:szCs w:val="22"/>
          <w:lang w:eastAsia="en-US"/>
        </w:rPr>
        <w:t>DGAN-DAH-OCD-</w:t>
      </w:r>
      <w:r w:rsidR="002D28ED" w:rsidRPr="002D1E16">
        <w:rPr>
          <w:rFonts w:asciiTheme="minorHAnsi" w:hAnsiTheme="minorHAnsi" w:cstheme="minorHAnsi"/>
          <w:iCs/>
          <w:sz w:val="22"/>
          <w:szCs w:val="22"/>
        </w:rPr>
        <w:t>004-2023</w:t>
      </w:r>
      <w:r w:rsidR="002D28ED" w:rsidRPr="002D1E16">
        <w:rPr>
          <w:rFonts w:asciiTheme="minorHAnsi" w:hAnsiTheme="minorHAnsi" w:cstheme="minorHAnsi"/>
          <w:b/>
          <w:iCs/>
          <w:sz w:val="22"/>
          <w:szCs w:val="22"/>
        </w:rPr>
        <w:t xml:space="preserve"> </w:t>
      </w:r>
      <w:r w:rsidR="002D28ED" w:rsidRPr="002D1E16">
        <w:rPr>
          <w:rFonts w:asciiTheme="minorHAnsi" w:hAnsiTheme="minorHAnsi" w:cstheme="minorHAnsi"/>
          <w:bCs/>
          <w:iCs/>
          <w:sz w:val="22"/>
          <w:szCs w:val="22"/>
        </w:rPr>
        <w:t>del veinte de enero de dos mil veintitrés</w:t>
      </w:r>
      <w:r w:rsidR="00692DC1" w:rsidRPr="002D1E16">
        <w:rPr>
          <w:rFonts w:asciiTheme="minorHAnsi" w:hAnsiTheme="minorHAnsi" w:cstheme="minorHAnsi"/>
          <w:bCs/>
          <w:iCs/>
          <w:sz w:val="22"/>
          <w:szCs w:val="22"/>
          <w:lang w:eastAsia="en-US"/>
        </w:rPr>
        <w:t>, suscrito por la señora la señora Evel</w:t>
      </w:r>
      <w:r w:rsidR="002C2B46" w:rsidRPr="002D1E16">
        <w:rPr>
          <w:rFonts w:asciiTheme="minorHAnsi" w:hAnsiTheme="minorHAnsi" w:cstheme="minorHAnsi"/>
          <w:bCs/>
          <w:iCs/>
          <w:sz w:val="22"/>
          <w:szCs w:val="22"/>
          <w:lang w:eastAsia="en-US"/>
        </w:rPr>
        <w:t>y</w:t>
      </w:r>
      <w:r w:rsidR="00692DC1" w:rsidRPr="002D1E16">
        <w:rPr>
          <w:rFonts w:asciiTheme="minorHAnsi" w:hAnsiTheme="minorHAnsi" w:cstheme="minorHAnsi"/>
          <w:bCs/>
          <w:iCs/>
          <w:sz w:val="22"/>
          <w:szCs w:val="22"/>
          <w:lang w:eastAsia="en-US"/>
        </w:rPr>
        <w:t>n Valerín Alvarado</w:t>
      </w:r>
      <w:r w:rsidRPr="002D1E16">
        <w:rPr>
          <w:rStyle w:val="normaltextrun"/>
          <w:rFonts w:asciiTheme="minorHAnsi" w:hAnsiTheme="minorHAnsi" w:cstheme="minorHAnsi"/>
          <w:color w:val="000000"/>
          <w:sz w:val="22"/>
          <w:szCs w:val="22"/>
          <w:shd w:val="clear" w:color="auto" w:fill="FFFFFF"/>
        </w:rPr>
        <w:t xml:space="preserve">, Profesional de la Unidad de Organización y Control de Documentos del Departamento de Archivo Histórico, quedando de la siguiente manera. </w:t>
      </w:r>
      <w:r w:rsidRPr="002D1E16">
        <w:rPr>
          <w:rStyle w:val="normaltextrun"/>
          <w:rFonts w:asciiTheme="minorHAnsi" w:hAnsiTheme="minorHAnsi" w:cstheme="minorHAnsi"/>
          <w:b/>
          <w:bCs/>
          <w:color w:val="000000"/>
          <w:sz w:val="22"/>
          <w:szCs w:val="22"/>
          <w:shd w:val="clear" w:color="auto" w:fill="FFFFFF"/>
        </w:rPr>
        <w:t>ACUERDO FIRME -----</w:t>
      </w:r>
    </w:p>
    <w:tbl>
      <w:tblPr>
        <w:tblStyle w:val="Tablaconcuadrcula1"/>
        <w:tblW w:w="8931" w:type="dxa"/>
        <w:jc w:val="center"/>
        <w:tblLook w:val="04A0" w:firstRow="1" w:lastRow="0" w:firstColumn="1" w:lastColumn="0" w:noHBand="0" w:noVBand="1"/>
      </w:tblPr>
      <w:tblGrid>
        <w:gridCol w:w="4200"/>
        <w:gridCol w:w="4731"/>
      </w:tblGrid>
      <w:tr w:rsidR="00FB0F1E" w:rsidRPr="002D1E16" w14:paraId="2440F380" w14:textId="77777777" w:rsidTr="002C2B46">
        <w:trPr>
          <w:tblHeader/>
          <w:jc w:val="center"/>
        </w:trPr>
        <w:tc>
          <w:tcPr>
            <w:tcW w:w="8931" w:type="dxa"/>
            <w:gridSpan w:val="2"/>
          </w:tcPr>
          <w:p w14:paraId="6998C16A" w14:textId="77777777" w:rsidR="00FB0F1E" w:rsidRPr="002D1E16" w:rsidRDefault="00FB0F1E" w:rsidP="001C3991">
            <w:pPr>
              <w:autoSpaceDE w:val="0"/>
              <w:autoSpaceDN w:val="0"/>
              <w:adjustRightInd w:val="0"/>
              <w:jc w:val="center"/>
              <w:rPr>
                <w:rFonts w:asciiTheme="minorHAnsi" w:hAnsiTheme="minorHAnsi" w:cstheme="minorHAnsi"/>
                <w:b/>
                <w:bCs/>
                <w:sz w:val="22"/>
                <w:szCs w:val="22"/>
              </w:rPr>
            </w:pPr>
            <w:r w:rsidRPr="002D1E16">
              <w:rPr>
                <w:rFonts w:asciiTheme="minorHAnsi" w:hAnsiTheme="minorHAnsi" w:cstheme="minorHAnsi"/>
                <w:b/>
                <w:bCs/>
                <w:sz w:val="22"/>
                <w:szCs w:val="22"/>
              </w:rPr>
              <w:lastRenderedPageBreak/>
              <w:t>FONDOS ENTES PÚBLICOS NO ESTATALES</w:t>
            </w:r>
          </w:p>
        </w:tc>
      </w:tr>
      <w:tr w:rsidR="00FB0F1E" w:rsidRPr="002D1E16" w14:paraId="04A35942" w14:textId="77777777" w:rsidTr="002C2B46">
        <w:trPr>
          <w:tblHeader/>
          <w:jc w:val="center"/>
        </w:trPr>
        <w:tc>
          <w:tcPr>
            <w:tcW w:w="4200" w:type="dxa"/>
          </w:tcPr>
          <w:p w14:paraId="6ACA2FDE" w14:textId="77777777" w:rsidR="00FB0F1E" w:rsidRPr="002D1E16" w:rsidRDefault="00FB0F1E" w:rsidP="001C3991">
            <w:pPr>
              <w:autoSpaceDE w:val="0"/>
              <w:autoSpaceDN w:val="0"/>
              <w:adjustRightInd w:val="0"/>
              <w:jc w:val="center"/>
              <w:rPr>
                <w:rFonts w:asciiTheme="minorHAnsi" w:hAnsiTheme="minorHAnsi" w:cstheme="minorHAnsi"/>
                <w:b/>
                <w:bCs/>
                <w:sz w:val="22"/>
                <w:szCs w:val="22"/>
              </w:rPr>
            </w:pPr>
            <w:r w:rsidRPr="002D1E16">
              <w:rPr>
                <w:rFonts w:asciiTheme="minorHAnsi" w:hAnsiTheme="minorHAnsi" w:cstheme="minorHAnsi"/>
                <w:b/>
                <w:bCs/>
                <w:sz w:val="22"/>
                <w:szCs w:val="22"/>
              </w:rPr>
              <w:t>FONDO NIVEL I</w:t>
            </w:r>
          </w:p>
        </w:tc>
        <w:tc>
          <w:tcPr>
            <w:tcW w:w="4731" w:type="dxa"/>
          </w:tcPr>
          <w:p w14:paraId="699B4498" w14:textId="77777777" w:rsidR="00FB0F1E" w:rsidRPr="002D1E16" w:rsidRDefault="00FB0F1E" w:rsidP="001C3991">
            <w:pPr>
              <w:autoSpaceDE w:val="0"/>
              <w:autoSpaceDN w:val="0"/>
              <w:adjustRightInd w:val="0"/>
              <w:jc w:val="center"/>
              <w:rPr>
                <w:rFonts w:asciiTheme="minorHAnsi" w:hAnsiTheme="minorHAnsi" w:cstheme="minorHAnsi"/>
                <w:b/>
                <w:bCs/>
                <w:sz w:val="22"/>
                <w:szCs w:val="22"/>
              </w:rPr>
            </w:pPr>
            <w:r w:rsidRPr="002D1E16">
              <w:rPr>
                <w:rFonts w:asciiTheme="minorHAnsi" w:hAnsiTheme="minorHAnsi" w:cstheme="minorHAnsi"/>
                <w:b/>
                <w:bCs/>
                <w:sz w:val="22"/>
                <w:szCs w:val="22"/>
              </w:rPr>
              <w:t>SERIE</w:t>
            </w:r>
          </w:p>
        </w:tc>
      </w:tr>
      <w:tr w:rsidR="00FB0F1E" w:rsidRPr="002D1E16" w14:paraId="55B8C0A8" w14:textId="77777777" w:rsidTr="001C3991">
        <w:trPr>
          <w:jc w:val="center"/>
        </w:trPr>
        <w:tc>
          <w:tcPr>
            <w:tcW w:w="4200" w:type="dxa"/>
          </w:tcPr>
          <w:p w14:paraId="09A3EAE2" w14:textId="77777777" w:rsidR="00FB0F1E" w:rsidRPr="002D1E16" w:rsidRDefault="00FB0F1E" w:rsidP="001C3991">
            <w:pPr>
              <w:autoSpaceDE w:val="0"/>
              <w:autoSpaceDN w:val="0"/>
              <w:adjustRightInd w:val="0"/>
              <w:rPr>
                <w:rFonts w:asciiTheme="minorHAnsi" w:eastAsia="Times New Roman" w:hAnsiTheme="minorHAnsi" w:cstheme="minorHAnsi"/>
                <w:b/>
                <w:bCs/>
                <w:color w:val="000000" w:themeColor="text1"/>
                <w:sz w:val="22"/>
                <w:szCs w:val="22"/>
              </w:rPr>
            </w:pPr>
            <w:r w:rsidRPr="002D1E16">
              <w:rPr>
                <w:rFonts w:asciiTheme="minorHAnsi" w:eastAsia="Times New Roman" w:hAnsiTheme="minorHAnsi" w:cstheme="minorHAnsi"/>
                <w:color w:val="000000"/>
                <w:sz w:val="22"/>
                <w:szCs w:val="22"/>
              </w:rPr>
              <w:t>Instituto del Café de Costa Rica</w:t>
            </w:r>
            <w:r w:rsidRPr="002D1E16">
              <w:rPr>
                <w:rFonts w:asciiTheme="minorHAnsi" w:eastAsia="Times New Roman" w:hAnsiTheme="minorHAnsi" w:cstheme="minorHAnsi"/>
                <w:color w:val="000000"/>
                <w:sz w:val="22"/>
                <w:szCs w:val="22"/>
                <w:bdr w:val="none" w:sz="0" w:space="0" w:color="auto" w:frame="1"/>
              </w:rPr>
              <w:t> </w:t>
            </w:r>
            <w:r w:rsidRPr="002D1E16">
              <w:rPr>
                <w:rFonts w:asciiTheme="minorHAnsi" w:eastAsia="Times New Roman" w:hAnsiTheme="minorHAnsi" w:cstheme="minorHAnsi"/>
                <w:b/>
                <w:bCs/>
                <w:color w:val="000000"/>
                <w:sz w:val="22"/>
                <w:szCs w:val="22"/>
                <w:bdr w:val="none" w:sz="0" w:space="0" w:color="auto" w:frame="1"/>
              </w:rPr>
              <w:t>(ICAFE)</w:t>
            </w:r>
          </w:p>
        </w:tc>
        <w:tc>
          <w:tcPr>
            <w:tcW w:w="4731" w:type="dxa"/>
          </w:tcPr>
          <w:p w14:paraId="70769287" w14:textId="77777777" w:rsidR="00FB0F1E" w:rsidRPr="002D1E16" w:rsidRDefault="00FB0F1E" w:rsidP="001C3991">
            <w:pPr>
              <w:autoSpaceDE w:val="0"/>
              <w:autoSpaceDN w:val="0"/>
              <w:adjustRightInd w:val="0"/>
              <w:rPr>
                <w:rFonts w:asciiTheme="minorHAnsi" w:eastAsia="Times New Roman" w:hAnsiTheme="minorHAnsi" w:cstheme="minorHAnsi"/>
                <w:color w:val="000000"/>
                <w:sz w:val="22"/>
                <w:szCs w:val="22"/>
              </w:rPr>
            </w:pPr>
            <w:r w:rsidRPr="002D1E16">
              <w:rPr>
                <w:rFonts w:asciiTheme="minorHAnsi" w:eastAsia="Times New Roman" w:hAnsiTheme="minorHAnsi" w:cstheme="minorHAnsi"/>
                <w:color w:val="000000" w:themeColor="text1"/>
                <w:sz w:val="22"/>
                <w:szCs w:val="22"/>
              </w:rPr>
              <w:t>-Actas (ACT)</w:t>
            </w:r>
          </w:p>
          <w:p w14:paraId="0FE02840" w14:textId="77777777" w:rsidR="00FB0F1E" w:rsidRPr="002D1E16" w:rsidRDefault="00FB0F1E" w:rsidP="001C3991">
            <w:pPr>
              <w:rPr>
                <w:rFonts w:asciiTheme="minorHAnsi" w:eastAsia="Times New Roman" w:hAnsiTheme="minorHAnsi" w:cstheme="minorHAnsi"/>
                <w:b/>
                <w:bCs/>
                <w:color w:val="000000" w:themeColor="text1"/>
                <w:sz w:val="22"/>
                <w:szCs w:val="22"/>
              </w:rPr>
            </w:pPr>
            <w:r w:rsidRPr="002D1E16">
              <w:rPr>
                <w:rFonts w:asciiTheme="minorHAnsi" w:eastAsia="Times New Roman" w:hAnsiTheme="minorHAnsi" w:cstheme="minorHAnsi"/>
                <w:b/>
                <w:bCs/>
                <w:color w:val="000000" w:themeColor="text1"/>
                <w:sz w:val="22"/>
                <w:szCs w:val="22"/>
              </w:rPr>
              <w:t>-Circulares (CIR)</w:t>
            </w:r>
          </w:p>
          <w:p w14:paraId="2574E59C" w14:textId="77777777" w:rsidR="00FB0F1E" w:rsidRPr="002D1E16" w:rsidRDefault="00FB0F1E" w:rsidP="001C3991">
            <w:pPr>
              <w:rPr>
                <w:rFonts w:asciiTheme="minorHAnsi" w:eastAsia="Times New Roman" w:hAnsiTheme="minorHAnsi" w:cstheme="minorHAnsi"/>
                <w:color w:val="000000" w:themeColor="text1"/>
                <w:sz w:val="22"/>
                <w:szCs w:val="22"/>
              </w:rPr>
            </w:pPr>
            <w:r w:rsidRPr="002D1E16">
              <w:rPr>
                <w:rFonts w:asciiTheme="minorHAnsi" w:eastAsia="Times New Roman" w:hAnsiTheme="minorHAnsi" w:cstheme="minorHAnsi"/>
                <w:color w:val="000000" w:themeColor="text1"/>
                <w:sz w:val="22"/>
                <w:szCs w:val="22"/>
              </w:rPr>
              <w:t>-Contratos (CONTRA)</w:t>
            </w:r>
          </w:p>
          <w:p w14:paraId="10995AA8" w14:textId="77777777" w:rsidR="00FB0F1E" w:rsidRPr="002D1E16" w:rsidRDefault="00FB0F1E" w:rsidP="001C3991">
            <w:pPr>
              <w:autoSpaceDE w:val="0"/>
              <w:autoSpaceDN w:val="0"/>
              <w:adjustRightInd w:val="0"/>
              <w:rPr>
                <w:rFonts w:asciiTheme="minorHAnsi" w:eastAsia="Times New Roman" w:hAnsiTheme="minorHAnsi" w:cstheme="minorHAnsi"/>
                <w:color w:val="000000" w:themeColor="text1"/>
                <w:sz w:val="22"/>
                <w:szCs w:val="22"/>
              </w:rPr>
            </w:pPr>
            <w:r w:rsidRPr="002D1E16">
              <w:rPr>
                <w:rFonts w:asciiTheme="minorHAnsi" w:eastAsia="Times New Roman" w:hAnsiTheme="minorHAnsi" w:cstheme="minorHAnsi"/>
                <w:color w:val="000000" w:themeColor="text1"/>
                <w:sz w:val="22"/>
                <w:szCs w:val="22"/>
              </w:rPr>
              <w:t>-Expedientes de actas (EXPACT)</w:t>
            </w:r>
          </w:p>
          <w:p w14:paraId="66378F5C" w14:textId="77777777" w:rsidR="00FB0F1E" w:rsidRPr="002D1E16" w:rsidRDefault="00FB0F1E" w:rsidP="001C3991">
            <w:pPr>
              <w:autoSpaceDE w:val="0"/>
              <w:autoSpaceDN w:val="0"/>
              <w:adjustRightInd w:val="0"/>
              <w:rPr>
                <w:rFonts w:asciiTheme="minorHAnsi" w:eastAsia="Times New Roman" w:hAnsiTheme="minorHAnsi" w:cstheme="minorHAnsi"/>
                <w:b/>
                <w:bCs/>
                <w:color w:val="000000" w:themeColor="text1"/>
                <w:sz w:val="22"/>
                <w:szCs w:val="22"/>
              </w:rPr>
            </w:pPr>
            <w:r w:rsidRPr="002D1E16">
              <w:rPr>
                <w:rFonts w:asciiTheme="minorHAnsi" w:eastAsia="Times New Roman" w:hAnsiTheme="minorHAnsi" w:cstheme="minorHAnsi"/>
                <w:b/>
                <w:bCs/>
                <w:color w:val="000000" w:themeColor="text1"/>
                <w:sz w:val="22"/>
                <w:szCs w:val="22"/>
              </w:rPr>
              <w:t>-Expedientes de entes comerciales (EXPECOM)</w:t>
            </w:r>
          </w:p>
          <w:p w14:paraId="7C839C54" w14:textId="77777777" w:rsidR="00FB0F1E" w:rsidRPr="002D1E16" w:rsidRDefault="00FB0F1E" w:rsidP="001C3991">
            <w:pPr>
              <w:autoSpaceDE w:val="0"/>
              <w:autoSpaceDN w:val="0"/>
              <w:adjustRightInd w:val="0"/>
              <w:rPr>
                <w:rFonts w:asciiTheme="minorHAnsi" w:eastAsia="Times New Roman" w:hAnsiTheme="minorHAnsi" w:cstheme="minorHAnsi"/>
                <w:color w:val="000000" w:themeColor="text1"/>
                <w:sz w:val="22"/>
                <w:szCs w:val="22"/>
              </w:rPr>
            </w:pPr>
            <w:r w:rsidRPr="002D1E16">
              <w:rPr>
                <w:rFonts w:asciiTheme="minorHAnsi" w:eastAsia="Times New Roman" w:hAnsiTheme="minorHAnsi" w:cstheme="minorHAnsi"/>
                <w:color w:val="000000" w:themeColor="text1"/>
                <w:sz w:val="22"/>
                <w:szCs w:val="22"/>
              </w:rPr>
              <w:t>-Expedientes de personal (EXPPER)</w:t>
            </w:r>
          </w:p>
          <w:p w14:paraId="60112F89" w14:textId="77777777" w:rsidR="00FB0F1E" w:rsidRPr="002D1E16" w:rsidRDefault="00FB0F1E" w:rsidP="001C3991">
            <w:pPr>
              <w:autoSpaceDE w:val="0"/>
              <w:autoSpaceDN w:val="0"/>
              <w:adjustRightInd w:val="0"/>
              <w:rPr>
                <w:rFonts w:asciiTheme="minorHAnsi" w:eastAsia="Times New Roman" w:hAnsiTheme="minorHAnsi" w:cstheme="minorHAnsi"/>
                <w:b/>
                <w:bCs/>
                <w:color w:val="000000" w:themeColor="text1"/>
                <w:sz w:val="22"/>
                <w:szCs w:val="22"/>
              </w:rPr>
            </w:pPr>
            <w:r w:rsidRPr="002D1E16">
              <w:rPr>
                <w:rFonts w:asciiTheme="minorHAnsi" w:eastAsia="Times New Roman" w:hAnsiTheme="minorHAnsi" w:cstheme="minorHAnsi"/>
                <w:b/>
                <w:bCs/>
                <w:color w:val="000000" w:themeColor="text1"/>
                <w:sz w:val="22"/>
                <w:szCs w:val="22"/>
              </w:rPr>
              <w:t>-Expedientes del Congreso Nacional Cafetalero (EXPCNAC)</w:t>
            </w:r>
          </w:p>
          <w:p w14:paraId="0E597FB4" w14:textId="77777777" w:rsidR="00FB0F1E" w:rsidRPr="002D1E16" w:rsidRDefault="00FB0F1E" w:rsidP="001C3991">
            <w:pPr>
              <w:autoSpaceDE w:val="0"/>
              <w:autoSpaceDN w:val="0"/>
              <w:adjustRightInd w:val="0"/>
              <w:rPr>
                <w:rFonts w:asciiTheme="minorHAnsi" w:eastAsia="Times New Roman" w:hAnsiTheme="minorHAnsi" w:cstheme="minorHAnsi"/>
                <w:color w:val="000000" w:themeColor="text1"/>
                <w:sz w:val="22"/>
                <w:szCs w:val="22"/>
              </w:rPr>
            </w:pPr>
            <w:r w:rsidRPr="002D1E16">
              <w:rPr>
                <w:rFonts w:asciiTheme="minorHAnsi" w:eastAsia="Times New Roman" w:hAnsiTheme="minorHAnsi" w:cstheme="minorHAnsi"/>
                <w:color w:val="000000" w:themeColor="text1"/>
                <w:sz w:val="22"/>
                <w:szCs w:val="22"/>
              </w:rPr>
              <w:t>-Libro diario (LDIA)</w:t>
            </w:r>
          </w:p>
          <w:p w14:paraId="1A84C335" w14:textId="77777777" w:rsidR="00FB0F1E" w:rsidRPr="002D1E16" w:rsidRDefault="00FB0F1E" w:rsidP="001C3991">
            <w:pPr>
              <w:autoSpaceDE w:val="0"/>
              <w:autoSpaceDN w:val="0"/>
              <w:adjustRightInd w:val="0"/>
              <w:rPr>
                <w:rFonts w:asciiTheme="minorHAnsi" w:eastAsia="Times New Roman" w:hAnsiTheme="minorHAnsi" w:cstheme="minorHAnsi"/>
                <w:color w:val="000000" w:themeColor="text1"/>
                <w:sz w:val="22"/>
                <w:szCs w:val="22"/>
              </w:rPr>
            </w:pPr>
            <w:r w:rsidRPr="002D1E16">
              <w:rPr>
                <w:rFonts w:asciiTheme="minorHAnsi" w:eastAsia="Times New Roman" w:hAnsiTheme="minorHAnsi" w:cstheme="minorHAnsi"/>
                <w:color w:val="000000" w:themeColor="text1"/>
                <w:sz w:val="22"/>
                <w:szCs w:val="22"/>
              </w:rPr>
              <w:t>-Libro mayor (LMAY)</w:t>
            </w:r>
          </w:p>
          <w:p w14:paraId="72417F2C" w14:textId="77777777" w:rsidR="00FB0F1E" w:rsidRPr="002D1E16" w:rsidRDefault="00FB0F1E" w:rsidP="001C3991">
            <w:pPr>
              <w:autoSpaceDE w:val="0"/>
              <w:autoSpaceDN w:val="0"/>
              <w:adjustRightInd w:val="0"/>
              <w:rPr>
                <w:rFonts w:asciiTheme="minorHAnsi" w:eastAsia="Times New Roman" w:hAnsiTheme="minorHAnsi" w:cstheme="minorHAnsi"/>
                <w:color w:val="000000"/>
                <w:sz w:val="22"/>
                <w:szCs w:val="22"/>
              </w:rPr>
            </w:pPr>
            <w:r w:rsidRPr="002D1E16">
              <w:rPr>
                <w:rFonts w:asciiTheme="minorHAnsi" w:eastAsia="Times New Roman" w:hAnsiTheme="minorHAnsi" w:cstheme="minorHAnsi"/>
                <w:color w:val="000000" w:themeColor="text1"/>
                <w:sz w:val="22"/>
                <w:szCs w:val="22"/>
              </w:rPr>
              <w:t>-Mapas y planos (MYP)</w:t>
            </w:r>
          </w:p>
        </w:tc>
      </w:tr>
    </w:tbl>
    <w:p w14:paraId="13DB3A80" w14:textId="70D95A96" w:rsidR="003F084F" w:rsidRPr="002D1E16" w:rsidRDefault="003F084F" w:rsidP="002C36E5">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
          <w:iCs/>
          <w:sz w:val="22"/>
          <w:szCs w:val="22"/>
        </w:rPr>
        <w:t>ARTÍCULO 7.</w:t>
      </w:r>
      <w:r w:rsidRPr="002D1E16">
        <w:rPr>
          <w:rFonts w:asciiTheme="minorHAnsi" w:hAnsiTheme="minorHAnsi" w:cstheme="minorHAnsi"/>
          <w:bCs/>
          <w:iCs/>
          <w:sz w:val="22"/>
          <w:szCs w:val="22"/>
        </w:rPr>
        <w:t xml:space="preserve"> Lectura y revisión de oficio </w:t>
      </w:r>
      <w:r w:rsidRPr="002D1E16">
        <w:rPr>
          <w:rFonts w:asciiTheme="minorHAnsi" w:hAnsiTheme="minorHAnsi" w:cstheme="minorHAnsi"/>
          <w:iCs/>
          <w:sz w:val="22"/>
          <w:szCs w:val="22"/>
        </w:rPr>
        <w:t>DGAN-DAH-OCD-021-2023</w:t>
      </w:r>
      <w:r w:rsidRPr="002D1E16">
        <w:rPr>
          <w:rFonts w:asciiTheme="minorHAnsi" w:hAnsiTheme="minorHAnsi" w:cstheme="minorHAnsi"/>
          <w:b/>
          <w:iCs/>
          <w:sz w:val="22"/>
          <w:szCs w:val="22"/>
        </w:rPr>
        <w:t xml:space="preserve"> </w:t>
      </w:r>
      <w:r w:rsidRPr="002D1E16">
        <w:rPr>
          <w:rFonts w:asciiTheme="minorHAnsi" w:hAnsiTheme="minorHAnsi" w:cstheme="minorHAnsi"/>
          <w:bCs/>
          <w:iCs/>
          <w:sz w:val="22"/>
          <w:szCs w:val="22"/>
        </w:rPr>
        <w:t>del dos de febrero de dos mil veintitrés, por medio del cual se solicitan acrónimos para el fondo Promotora de Comercio Exterior de Costa Rica.</w:t>
      </w:r>
      <w:r w:rsidR="00A31364" w:rsidRPr="002D1E16">
        <w:rPr>
          <w:rFonts w:asciiTheme="minorHAnsi" w:hAnsiTheme="minorHAnsi" w:cstheme="minorHAnsi"/>
          <w:bCs/>
          <w:iCs/>
          <w:sz w:val="22"/>
          <w:szCs w:val="22"/>
        </w:rPr>
        <w:t xml:space="preserve"> </w:t>
      </w:r>
      <w:r w:rsidR="007E0B68" w:rsidRPr="002D1E16">
        <w:rPr>
          <w:rFonts w:asciiTheme="minorHAnsi" w:hAnsiTheme="minorHAnsi" w:cstheme="minorHAnsi"/>
          <w:bCs/>
          <w:iCs/>
          <w:sz w:val="22"/>
          <w:szCs w:val="22"/>
        </w:rPr>
        <w:t>--------</w:t>
      </w:r>
    </w:p>
    <w:p w14:paraId="628E80B6" w14:textId="477C6602" w:rsidR="00E374E0" w:rsidRPr="002D1E16" w:rsidRDefault="00E374E0" w:rsidP="00E374E0">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lang w:eastAsia="en-US"/>
        </w:rPr>
        <w:t>El señor Javier Gómez Jiménez hace lectura del oficio DGAN-DAH-OCD-</w:t>
      </w:r>
      <w:r w:rsidRPr="002D1E16">
        <w:rPr>
          <w:rFonts w:asciiTheme="minorHAnsi" w:hAnsiTheme="minorHAnsi" w:cstheme="minorHAnsi"/>
          <w:iCs/>
          <w:sz w:val="22"/>
          <w:szCs w:val="22"/>
        </w:rPr>
        <w:t>0</w:t>
      </w:r>
      <w:r w:rsidR="00A117A6" w:rsidRPr="002D1E16">
        <w:rPr>
          <w:rFonts w:asciiTheme="minorHAnsi" w:hAnsiTheme="minorHAnsi" w:cstheme="minorHAnsi"/>
          <w:iCs/>
          <w:sz w:val="22"/>
          <w:szCs w:val="22"/>
        </w:rPr>
        <w:t>21</w:t>
      </w:r>
      <w:r w:rsidRPr="002D1E16">
        <w:rPr>
          <w:rFonts w:asciiTheme="minorHAnsi" w:hAnsiTheme="minorHAnsi" w:cstheme="minorHAnsi"/>
          <w:iCs/>
          <w:sz w:val="22"/>
          <w:szCs w:val="22"/>
        </w:rPr>
        <w:t>-2023</w:t>
      </w:r>
      <w:r w:rsidRPr="002D1E16">
        <w:rPr>
          <w:rFonts w:asciiTheme="minorHAnsi" w:hAnsiTheme="minorHAnsi" w:cstheme="minorHAnsi"/>
          <w:b/>
          <w:iCs/>
          <w:sz w:val="22"/>
          <w:szCs w:val="22"/>
        </w:rPr>
        <w:t xml:space="preserve"> </w:t>
      </w:r>
      <w:r w:rsidRPr="002D1E16">
        <w:rPr>
          <w:rFonts w:asciiTheme="minorHAnsi" w:hAnsiTheme="minorHAnsi" w:cstheme="minorHAnsi"/>
          <w:bCs/>
          <w:iCs/>
          <w:sz w:val="22"/>
          <w:szCs w:val="22"/>
        </w:rPr>
        <w:t>del veinte de enero de dos mil veintitrés</w:t>
      </w:r>
      <w:r w:rsidRPr="002D1E16">
        <w:rPr>
          <w:rFonts w:asciiTheme="minorHAnsi" w:hAnsiTheme="minorHAnsi" w:cstheme="minorHAnsi"/>
          <w:bCs/>
          <w:iCs/>
          <w:sz w:val="22"/>
          <w:szCs w:val="22"/>
          <w:lang w:eastAsia="en-US"/>
        </w:rPr>
        <w:t>, suscrito por la señora la señora Evel</w:t>
      </w:r>
      <w:r w:rsidR="00A31364" w:rsidRPr="002D1E16">
        <w:rPr>
          <w:rFonts w:asciiTheme="minorHAnsi" w:hAnsiTheme="minorHAnsi" w:cstheme="minorHAnsi"/>
          <w:bCs/>
          <w:iCs/>
          <w:sz w:val="22"/>
          <w:szCs w:val="22"/>
          <w:lang w:eastAsia="en-US"/>
        </w:rPr>
        <w:t>y</w:t>
      </w:r>
      <w:r w:rsidRPr="002D1E16">
        <w:rPr>
          <w:rFonts w:asciiTheme="minorHAnsi" w:hAnsiTheme="minorHAnsi" w:cstheme="minorHAnsi"/>
          <w:bCs/>
          <w:iCs/>
          <w:sz w:val="22"/>
          <w:szCs w:val="22"/>
          <w:lang w:eastAsia="en-US"/>
        </w:rPr>
        <w:t>n Valerín Alvarado, Profesional de la Unidad de Organización y Control de</w:t>
      </w:r>
      <w:r w:rsidRPr="002D1E16">
        <w:rPr>
          <w:rStyle w:val="normaltextrun"/>
          <w:rFonts w:asciiTheme="minorHAnsi" w:hAnsiTheme="minorHAnsi" w:cstheme="minorHAnsi"/>
          <w:sz w:val="22"/>
          <w:szCs w:val="22"/>
          <w:shd w:val="clear" w:color="auto" w:fill="FFFFFF"/>
        </w:rPr>
        <w:t xml:space="preserve"> Documentos del Departamento Archivo Histórico, donde solicita la inclusión de acrónimos para el fondo </w:t>
      </w:r>
      <w:r w:rsidR="00A117A6" w:rsidRPr="002D1E16">
        <w:rPr>
          <w:rFonts w:asciiTheme="minorHAnsi" w:hAnsiTheme="minorHAnsi" w:cstheme="minorHAnsi"/>
          <w:bCs/>
          <w:iCs/>
          <w:sz w:val="22"/>
          <w:szCs w:val="22"/>
        </w:rPr>
        <w:t>Promotora de Comercio Exterior de Costa Rica</w:t>
      </w:r>
      <w:r w:rsidRPr="002D1E16">
        <w:rPr>
          <w:rFonts w:asciiTheme="minorHAnsi" w:hAnsiTheme="minorHAnsi" w:cstheme="minorHAnsi"/>
          <w:bCs/>
          <w:iCs/>
          <w:sz w:val="22"/>
          <w:szCs w:val="22"/>
        </w:rPr>
        <w:t>. -------------------------------------------------</w:t>
      </w:r>
    </w:p>
    <w:p w14:paraId="5A0D8A86" w14:textId="795A6A0E" w:rsidR="006667F7" w:rsidRPr="002D1E16" w:rsidRDefault="006667F7" w:rsidP="006667F7">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rPr>
        <w:t>Las personas miembros indican estar de acuerdo con la propuesta de acrónimos para el fondo Promotora de Comercio Exterior de Costa Rica. -----------------------------------------------------------------------------------------------------</w:t>
      </w:r>
    </w:p>
    <w:p w14:paraId="0FECB4A4" w14:textId="5EDDC4DF" w:rsidR="00E374E0" w:rsidRPr="002D1E16" w:rsidRDefault="00E374E0" w:rsidP="00E374E0">
      <w:pPr>
        <w:pStyle w:val="paragraph"/>
        <w:spacing w:before="0" w:beforeAutospacing="0" w:after="0" w:afterAutospacing="0" w:line="460" w:lineRule="exact"/>
        <w:jc w:val="both"/>
        <w:textAlignment w:val="baseline"/>
        <w:rPr>
          <w:rStyle w:val="eop"/>
          <w:rFonts w:asciiTheme="minorHAnsi" w:hAnsiTheme="minorHAnsi" w:cstheme="minorHAnsi"/>
          <w:color w:val="000000"/>
          <w:sz w:val="22"/>
          <w:szCs w:val="22"/>
        </w:rPr>
      </w:pPr>
      <w:r w:rsidRPr="002D1E16">
        <w:rPr>
          <w:rStyle w:val="normaltextrun"/>
          <w:rFonts w:asciiTheme="minorHAnsi" w:hAnsiTheme="minorHAnsi" w:cstheme="minorHAnsi"/>
          <w:b/>
          <w:bCs/>
          <w:sz w:val="22"/>
          <w:szCs w:val="22"/>
        </w:rPr>
        <w:t>ACUERDO 6.</w:t>
      </w:r>
      <w:r w:rsidRPr="002D1E16">
        <w:rPr>
          <w:rStyle w:val="normaltextrun"/>
          <w:rFonts w:asciiTheme="minorHAnsi" w:hAnsiTheme="minorHAnsi" w:cstheme="minorHAnsi"/>
          <w:sz w:val="22"/>
          <w:szCs w:val="22"/>
        </w:rPr>
        <w:t xml:space="preserve"> </w:t>
      </w:r>
      <w:r w:rsidRPr="002D1E16">
        <w:rPr>
          <w:rStyle w:val="normaltextrun"/>
          <w:rFonts w:asciiTheme="minorHAnsi" w:hAnsiTheme="minorHAnsi" w:cstheme="minorHAnsi"/>
          <w:color w:val="000000"/>
          <w:sz w:val="22"/>
          <w:szCs w:val="22"/>
          <w:shd w:val="clear" w:color="auto" w:fill="FFFFFF"/>
        </w:rPr>
        <w:t xml:space="preserve">Aprobar y comunicar los acrónimos para el fondo </w:t>
      </w:r>
      <w:r w:rsidR="007C4D3D" w:rsidRPr="002D1E16">
        <w:rPr>
          <w:rFonts w:asciiTheme="minorHAnsi" w:hAnsiTheme="minorHAnsi" w:cstheme="minorHAnsi"/>
          <w:bCs/>
          <w:iCs/>
          <w:sz w:val="22"/>
          <w:szCs w:val="22"/>
        </w:rPr>
        <w:t>Promotora de Comercio Exterior de Costa Rica</w:t>
      </w:r>
      <w:r w:rsidRPr="002D1E16">
        <w:rPr>
          <w:rStyle w:val="normaltextrun"/>
          <w:rFonts w:asciiTheme="minorHAnsi" w:hAnsiTheme="minorHAnsi" w:cstheme="minorHAnsi"/>
          <w:color w:val="000000"/>
          <w:sz w:val="22"/>
          <w:szCs w:val="22"/>
          <w:shd w:val="clear" w:color="auto" w:fill="FFFFFF"/>
        </w:rPr>
        <w:t xml:space="preserve">, según solicitud presentada por medio del oficio </w:t>
      </w:r>
      <w:r w:rsidR="007C4D3D" w:rsidRPr="002D1E16">
        <w:rPr>
          <w:rFonts w:asciiTheme="minorHAnsi" w:hAnsiTheme="minorHAnsi" w:cstheme="minorHAnsi"/>
          <w:iCs/>
          <w:sz w:val="22"/>
          <w:szCs w:val="22"/>
        </w:rPr>
        <w:t>DGAN-DAH-OCD-021-2023</w:t>
      </w:r>
      <w:r w:rsidR="007C4D3D" w:rsidRPr="002D1E16">
        <w:rPr>
          <w:rFonts w:asciiTheme="minorHAnsi" w:hAnsiTheme="minorHAnsi" w:cstheme="minorHAnsi"/>
          <w:b/>
          <w:iCs/>
          <w:sz w:val="22"/>
          <w:szCs w:val="22"/>
        </w:rPr>
        <w:t xml:space="preserve"> </w:t>
      </w:r>
      <w:r w:rsidR="007C4D3D" w:rsidRPr="002D1E16">
        <w:rPr>
          <w:rFonts w:asciiTheme="minorHAnsi" w:hAnsiTheme="minorHAnsi" w:cstheme="minorHAnsi"/>
          <w:bCs/>
          <w:iCs/>
          <w:sz w:val="22"/>
          <w:szCs w:val="22"/>
        </w:rPr>
        <w:t>del dos de febrero de dos mil veintitrés,</w:t>
      </w:r>
      <w:r w:rsidRPr="002D1E16">
        <w:rPr>
          <w:rFonts w:asciiTheme="minorHAnsi" w:hAnsiTheme="minorHAnsi" w:cstheme="minorHAnsi"/>
          <w:bCs/>
          <w:iCs/>
          <w:sz w:val="22"/>
          <w:szCs w:val="22"/>
          <w:lang w:eastAsia="en-US"/>
        </w:rPr>
        <w:t xml:space="preserve"> suscrito por la señora la señora Evel</w:t>
      </w:r>
      <w:r w:rsidR="00D81695" w:rsidRPr="002D1E16">
        <w:rPr>
          <w:rFonts w:asciiTheme="minorHAnsi" w:hAnsiTheme="minorHAnsi" w:cstheme="minorHAnsi"/>
          <w:bCs/>
          <w:iCs/>
          <w:sz w:val="22"/>
          <w:szCs w:val="22"/>
          <w:lang w:eastAsia="en-US"/>
        </w:rPr>
        <w:t>y</w:t>
      </w:r>
      <w:r w:rsidRPr="002D1E16">
        <w:rPr>
          <w:rFonts w:asciiTheme="minorHAnsi" w:hAnsiTheme="minorHAnsi" w:cstheme="minorHAnsi"/>
          <w:bCs/>
          <w:iCs/>
          <w:sz w:val="22"/>
          <w:szCs w:val="22"/>
          <w:lang w:eastAsia="en-US"/>
        </w:rPr>
        <w:t>n Valerín Alvarado</w:t>
      </w:r>
      <w:r w:rsidRPr="002D1E16">
        <w:rPr>
          <w:rStyle w:val="normaltextrun"/>
          <w:rFonts w:asciiTheme="minorHAnsi" w:hAnsiTheme="minorHAnsi" w:cstheme="minorHAnsi"/>
          <w:color w:val="000000"/>
          <w:sz w:val="22"/>
          <w:szCs w:val="22"/>
          <w:shd w:val="clear" w:color="auto" w:fill="FFFFFF"/>
        </w:rPr>
        <w:t xml:space="preserve">, Profesional de la Unidad de Organización y Control de Documentos del Departamento de Archivo Histórico, quedando de la siguiente manera. </w:t>
      </w:r>
      <w:r w:rsidRPr="002D1E16">
        <w:rPr>
          <w:rStyle w:val="normaltextrun"/>
          <w:rFonts w:asciiTheme="minorHAnsi" w:hAnsiTheme="minorHAnsi" w:cstheme="minorHAnsi"/>
          <w:b/>
          <w:bCs/>
          <w:color w:val="000000"/>
          <w:sz w:val="22"/>
          <w:szCs w:val="22"/>
          <w:shd w:val="clear" w:color="auto" w:fill="FFFFFF"/>
        </w:rPr>
        <w:t>ACUERDO FIRME ---</w:t>
      </w:r>
      <w:r w:rsidR="00596D14" w:rsidRPr="002D1E16">
        <w:rPr>
          <w:rStyle w:val="normaltextrun"/>
          <w:rFonts w:asciiTheme="minorHAnsi" w:hAnsiTheme="minorHAnsi" w:cstheme="minorHAnsi"/>
          <w:b/>
          <w:bCs/>
          <w:color w:val="000000"/>
          <w:sz w:val="22"/>
          <w:szCs w:val="22"/>
          <w:shd w:val="clear" w:color="auto" w:fill="FFFFFF"/>
        </w:rPr>
        <w:t>-----------------------------------------------------------------------------------------------------------------------------------</w:t>
      </w:r>
      <w:r w:rsidRPr="002D1E16">
        <w:rPr>
          <w:rStyle w:val="normaltextrun"/>
          <w:rFonts w:asciiTheme="minorHAnsi" w:hAnsiTheme="minorHAnsi" w:cstheme="minorHAnsi"/>
          <w:b/>
          <w:bCs/>
          <w:color w:val="000000"/>
          <w:sz w:val="22"/>
          <w:szCs w:val="22"/>
          <w:shd w:val="clear" w:color="auto" w:fill="FFFFFF"/>
        </w:rPr>
        <w: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2970"/>
        <w:gridCol w:w="3135"/>
      </w:tblGrid>
      <w:tr w:rsidR="00A117A6" w:rsidRPr="002D1E16" w14:paraId="1FB20D34" w14:textId="77777777" w:rsidTr="007E0B68">
        <w:trPr>
          <w:trHeight w:val="300"/>
          <w:tblHeader/>
          <w:jc w:val="center"/>
        </w:trPr>
        <w:tc>
          <w:tcPr>
            <w:tcW w:w="84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132652" w14:textId="77777777" w:rsidR="00A117A6" w:rsidRPr="002D1E16" w:rsidRDefault="00A117A6" w:rsidP="00A117A6">
            <w:pPr>
              <w:spacing w:after="0" w:line="240" w:lineRule="auto"/>
              <w:jc w:val="center"/>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lang w:eastAsia="es-CR"/>
              </w:rPr>
              <w:t>FONDOS ENTES PÚBLICOS NO ESTATALES</w:t>
            </w:r>
            <w:r w:rsidRPr="002D1E16">
              <w:rPr>
                <w:rFonts w:asciiTheme="minorHAnsi" w:eastAsia="Times New Roman" w:hAnsiTheme="minorHAnsi" w:cstheme="minorHAnsi"/>
                <w:lang w:eastAsia="es-CR"/>
              </w:rPr>
              <w:t> </w:t>
            </w:r>
          </w:p>
        </w:tc>
      </w:tr>
      <w:tr w:rsidR="00A117A6" w:rsidRPr="002D1E16" w14:paraId="3CA7F1EE" w14:textId="77777777" w:rsidTr="007E0B68">
        <w:trPr>
          <w:trHeight w:val="300"/>
          <w:tblHeader/>
          <w:jc w:val="center"/>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CB14F92" w14:textId="77777777" w:rsidR="00A117A6" w:rsidRPr="002D1E16" w:rsidRDefault="00A117A6" w:rsidP="00A117A6">
            <w:pPr>
              <w:spacing w:after="0" w:line="240" w:lineRule="auto"/>
              <w:jc w:val="center"/>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lang w:eastAsia="es-CR"/>
              </w:rPr>
              <w:t>FONDO NIVEL I</w:t>
            </w:r>
            <w:r w:rsidRPr="002D1E16">
              <w:rPr>
                <w:rFonts w:asciiTheme="minorHAnsi" w:eastAsia="Times New Roman" w:hAnsiTheme="minorHAnsi" w:cstheme="minorHAnsi"/>
                <w:lang w:eastAsia="es-CR"/>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46590D" w14:textId="77777777" w:rsidR="00A117A6" w:rsidRPr="002D1E16" w:rsidRDefault="00A117A6" w:rsidP="00A117A6">
            <w:pPr>
              <w:spacing w:after="0" w:line="240" w:lineRule="auto"/>
              <w:jc w:val="center"/>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lang w:eastAsia="es-CR"/>
              </w:rPr>
              <w:t>FONDO NIVEL II</w:t>
            </w:r>
            <w:r w:rsidRPr="002D1E16">
              <w:rPr>
                <w:rFonts w:asciiTheme="minorHAnsi" w:eastAsia="Times New Roman" w:hAnsiTheme="minorHAnsi" w:cstheme="minorHAnsi"/>
                <w:lang w:eastAsia="es-CR"/>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AD3065C" w14:textId="77777777" w:rsidR="00A117A6" w:rsidRPr="002D1E16" w:rsidRDefault="00A117A6" w:rsidP="00A117A6">
            <w:pPr>
              <w:spacing w:after="0" w:line="240" w:lineRule="auto"/>
              <w:jc w:val="center"/>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lang w:eastAsia="es-CR"/>
              </w:rPr>
              <w:t>SERIE</w:t>
            </w:r>
            <w:r w:rsidRPr="002D1E16">
              <w:rPr>
                <w:rFonts w:asciiTheme="minorHAnsi" w:eastAsia="Times New Roman" w:hAnsiTheme="minorHAnsi" w:cstheme="minorHAnsi"/>
                <w:lang w:eastAsia="es-CR"/>
              </w:rPr>
              <w:t> </w:t>
            </w:r>
          </w:p>
        </w:tc>
      </w:tr>
      <w:tr w:rsidR="00A117A6" w:rsidRPr="002D1E16" w14:paraId="27FB7912" w14:textId="77777777" w:rsidTr="007E0B68">
        <w:trPr>
          <w:trHeight w:val="300"/>
          <w:jc w:val="center"/>
        </w:trPr>
        <w:tc>
          <w:tcPr>
            <w:tcW w:w="23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F910B4" w14:textId="77777777" w:rsidR="00A117A6" w:rsidRPr="002D1E16" w:rsidRDefault="00A117A6" w:rsidP="002D28ED">
            <w:pPr>
              <w:shd w:val="clear" w:color="auto" w:fill="FFFFFF"/>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 xml:space="preserve">Promotora de Comercio Exterior de Costa Rica </w:t>
            </w:r>
            <w:r w:rsidRPr="002D1E16">
              <w:rPr>
                <w:rFonts w:asciiTheme="minorHAnsi" w:eastAsia="Times New Roman" w:hAnsiTheme="minorHAnsi" w:cstheme="minorHAnsi"/>
                <w:b/>
                <w:bCs/>
                <w:color w:val="000000"/>
                <w:lang w:eastAsia="es-CR"/>
              </w:rPr>
              <w:t>(PROCOMER)</w:t>
            </w:r>
            <w:r w:rsidRPr="002D1E16">
              <w:rPr>
                <w:rFonts w:asciiTheme="minorHAnsi" w:eastAsia="Times New Roman" w:hAnsiTheme="minorHAnsi" w:cstheme="minorHAnsi"/>
                <w:color w:val="000000"/>
                <w:lang w:eastAsia="es-CR"/>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0289AF"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Centro para la Promoción de Exportaciones e Inversiones </w:t>
            </w:r>
            <w:r w:rsidRPr="002D1E16">
              <w:rPr>
                <w:rFonts w:asciiTheme="minorHAnsi" w:eastAsia="Times New Roman" w:hAnsiTheme="minorHAnsi" w:cstheme="minorHAnsi"/>
                <w:b/>
                <w:bCs/>
                <w:color w:val="000000"/>
                <w:lang w:eastAsia="es-CR"/>
              </w:rPr>
              <w:t>(CENPRO)</w:t>
            </w:r>
            <w:r w:rsidRPr="002D1E16">
              <w:rPr>
                <w:rFonts w:asciiTheme="minorHAnsi" w:eastAsia="Times New Roman" w:hAnsiTheme="minorHAnsi" w:cstheme="minorHAnsi"/>
                <w:color w:val="000000"/>
                <w:lang w:eastAsia="es-CR"/>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B68AC35"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lang w:eastAsia="es-CR"/>
              </w:rPr>
              <w:t xml:space="preserve">-Actas </w:t>
            </w:r>
            <w:r w:rsidRPr="002D1E16">
              <w:rPr>
                <w:rFonts w:asciiTheme="minorHAnsi" w:eastAsia="Times New Roman" w:hAnsiTheme="minorHAnsi" w:cstheme="minorHAnsi"/>
                <w:color w:val="000000"/>
                <w:lang w:eastAsia="es-CR"/>
              </w:rPr>
              <w:t>(ACT) </w:t>
            </w:r>
          </w:p>
          <w:p w14:paraId="09A3387C"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-Contratos (CONTRA) </w:t>
            </w:r>
          </w:p>
          <w:p w14:paraId="55BAAE9C"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-Correspondencia (COR) </w:t>
            </w:r>
          </w:p>
          <w:p w14:paraId="75C96E09"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-Estadísticas (EST) </w:t>
            </w:r>
          </w:p>
          <w:p w14:paraId="4B8F4787"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-Estados financieros (ESTFIN) </w:t>
            </w:r>
          </w:p>
          <w:p w14:paraId="52B7F469"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color w:val="000000"/>
                <w:lang w:eastAsia="es-CR"/>
              </w:rPr>
              <w:t>-Expedientes ejecutivos (EXPEJ)</w:t>
            </w:r>
            <w:r w:rsidRPr="002D1E16">
              <w:rPr>
                <w:rFonts w:asciiTheme="minorHAnsi" w:eastAsia="Times New Roman" w:hAnsiTheme="minorHAnsi" w:cstheme="minorHAnsi"/>
                <w:color w:val="000000"/>
                <w:lang w:eastAsia="es-CR"/>
              </w:rPr>
              <w:t> </w:t>
            </w:r>
          </w:p>
          <w:p w14:paraId="76284F56"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-Expedientes de actas (EXPACT) </w:t>
            </w:r>
          </w:p>
          <w:p w14:paraId="0378855D"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color w:val="000000"/>
                <w:lang w:eastAsia="es-CR"/>
              </w:rPr>
              <w:t>-Expedientes de inversionistas residentes (EXPINVRE)</w:t>
            </w:r>
            <w:r w:rsidRPr="002D1E16">
              <w:rPr>
                <w:rFonts w:asciiTheme="minorHAnsi" w:eastAsia="Times New Roman" w:hAnsiTheme="minorHAnsi" w:cstheme="minorHAnsi"/>
                <w:color w:val="000000"/>
                <w:lang w:eastAsia="es-CR"/>
              </w:rPr>
              <w:t> </w:t>
            </w:r>
          </w:p>
          <w:p w14:paraId="41A102A6"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-Informes (INFO) </w:t>
            </w:r>
          </w:p>
          <w:p w14:paraId="58EF672E"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lastRenderedPageBreak/>
              <w:t>-Planes de trabajo (PTRA) </w:t>
            </w:r>
          </w:p>
          <w:p w14:paraId="7356377C"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-Presupuestos (PRESU) </w:t>
            </w:r>
          </w:p>
          <w:p w14:paraId="4D9B7FD7"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color w:val="000000"/>
                <w:lang w:eastAsia="es-CR"/>
              </w:rPr>
              <w:t>-Registros de exportadores (REGEXP)</w:t>
            </w:r>
            <w:r w:rsidRPr="002D1E16">
              <w:rPr>
                <w:rFonts w:asciiTheme="minorHAnsi" w:eastAsia="Times New Roman" w:hAnsiTheme="minorHAnsi" w:cstheme="minorHAnsi"/>
                <w:color w:val="000000"/>
                <w:lang w:eastAsia="es-CR"/>
              </w:rPr>
              <w:t> </w:t>
            </w:r>
          </w:p>
          <w:p w14:paraId="6184353E"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b/>
                <w:bCs/>
                <w:color w:val="000000"/>
                <w:lang w:eastAsia="es-CR"/>
              </w:rPr>
              <w:t>-Resoluciones de contratos (RESCONTRA)</w:t>
            </w:r>
            <w:r w:rsidRPr="002D1E16">
              <w:rPr>
                <w:rFonts w:asciiTheme="minorHAnsi" w:eastAsia="Times New Roman" w:hAnsiTheme="minorHAnsi" w:cstheme="minorHAnsi"/>
                <w:color w:val="000000"/>
                <w:lang w:eastAsia="es-CR"/>
              </w:rPr>
              <w:t> </w:t>
            </w:r>
          </w:p>
        </w:tc>
      </w:tr>
      <w:tr w:rsidR="00A117A6" w:rsidRPr="002D1E16" w14:paraId="387110BE" w14:textId="77777777" w:rsidTr="007E0B68">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607071" w14:textId="77777777" w:rsidR="00A117A6" w:rsidRPr="002D1E16" w:rsidRDefault="00A117A6" w:rsidP="00A117A6">
            <w:pPr>
              <w:spacing w:after="0" w:line="240" w:lineRule="auto"/>
              <w:rPr>
                <w:rFonts w:asciiTheme="minorHAnsi" w:eastAsia="Times New Roman" w:hAnsiTheme="minorHAnsi" w:cstheme="minorHAnsi"/>
                <w:lang w:eastAsia="es-CR"/>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FC69524"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Corporación de la Zona Franca de Exportación </w:t>
            </w:r>
            <w:r w:rsidRPr="002D1E16">
              <w:rPr>
                <w:rFonts w:asciiTheme="minorHAnsi" w:eastAsia="Times New Roman" w:hAnsiTheme="minorHAnsi" w:cstheme="minorHAnsi"/>
                <w:b/>
                <w:bCs/>
                <w:color w:val="000000"/>
                <w:lang w:eastAsia="es-CR"/>
              </w:rPr>
              <w:t>(CORZFE)</w:t>
            </w:r>
            <w:r w:rsidRPr="002D1E16">
              <w:rPr>
                <w:rFonts w:asciiTheme="minorHAnsi" w:eastAsia="Times New Roman" w:hAnsiTheme="minorHAnsi" w:cstheme="minorHAnsi"/>
                <w:color w:val="000000"/>
                <w:lang w:eastAsia="es-CR"/>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5443BE"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lang w:eastAsia="es-CR"/>
              </w:rPr>
              <w:t xml:space="preserve">-Actas </w:t>
            </w:r>
            <w:r w:rsidRPr="002D1E16">
              <w:rPr>
                <w:rFonts w:asciiTheme="minorHAnsi" w:eastAsia="Times New Roman" w:hAnsiTheme="minorHAnsi" w:cstheme="minorHAnsi"/>
                <w:color w:val="000000"/>
                <w:lang w:eastAsia="es-CR"/>
              </w:rPr>
              <w:t>(ACT) </w:t>
            </w:r>
          </w:p>
          <w:p w14:paraId="4BB7BCAB"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-Correspondencia (COR) </w:t>
            </w:r>
          </w:p>
          <w:p w14:paraId="62CDD47F"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-Expedientes de actas (EXPACT) </w:t>
            </w:r>
          </w:p>
          <w:p w14:paraId="0D5DE6F4"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-Informes (INFO) </w:t>
            </w:r>
          </w:p>
          <w:p w14:paraId="6671D7CF" w14:textId="77777777" w:rsidR="00A117A6" w:rsidRPr="002D1E16" w:rsidRDefault="00A117A6" w:rsidP="002D28ED">
            <w:pPr>
              <w:spacing w:after="0" w:line="360" w:lineRule="auto"/>
              <w:textAlignment w:val="baseline"/>
              <w:rPr>
                <w:rFonts w:asciiTheme="minorHAnsi" w:eastAsia="Times New Roman" w:hAnsiTheme="minorHAnsi" w:cstheme="minorHAnsi"/>
                <w:lang w:eastAsia="es-CR"/>
              </w:rPr>
            </w:pPr>
            <w:r w:rsidRPr="002D1E16">
              <w:rPr>
                <w:rFonts w:asciiTheme="minorHAnsi" w:eastAsia="Times New Roman" w:hAnsiTheme="minorHAnsi" w:cstheme="minorHAnsi"/>
                <w:color w:val="000000"/>
                <w:lang w:eastAsia="es-CR"/>
              </w:rPr>
              <w:t>-Mapas y planos (MYP) </w:t>
            </w:r>
          </w:p>
        </w:tc>
      </w:tr>
    </w:tbl>
    <w:p w14:paraId="68A3EBD5" w14:textId="34A4DD99" w:rsidR="003F084F" w:rsidRPr="002D1E16" w:rsidRDefault="003F084F" w:rsidP="002C36E5">
      <w:pPr>
        <w:spacing w:after="0" w:line="480" w:lineRule="exact"/>
        <w:jc w:val="both"/>
        <w:rPr>
          <w:rFonts w:asciiTheme="minorHAnsi" w:hAnsiTheme="minorHAnsi" w:cstheme="minorHAnsi"/>
          <w:bCs/>
          <w:iCs/>
        </w:rPr>
      </w:pPr>
      <w:r w:rsidRPr="002D1E16">
        <w:rPr>
          <w:rFonts w:asciiTheme="minorHAnsi" w:hAnsiTheme="minorHAnsi" w:cstheme="minorHAnsi"/>
          <w:b/>
          <w:bCs/>
          <w:iCs/>
        </w:rPr>
        <w:t>ARTÍCULO 8.</w:t>
      </w:r>
      <w:r w:rsidRPr="002D1E16">
        <w:rPr>
          <w:rFonts w:asciiTheme="minorHAnsi" w:hAnsiTheme="minorHAnsi" w:cstheme="minorHAnsi"/>
          <w:b/>
          <w:iCs/>
        </w:rPr>
        <w:t xml:space="preserve"> </w:t>
      </w:r>
      <w:r w:rsidRPr="002D1E16">
        <w:rPr>
          <w:rFonts w:asciiTheme="minorHAnsi" w:hAnsiTheme="minorHAnsi" w:cstheme="minorHAnsi"/>
          <w:bCs/>
          <w:iCs/>
        </w:rPr>
        <w:t>Lectura y revisión de oficio DGAN-DG-AJ-102-2022</w:t>
      </w:r>
      <w:r w:rsidR="00142465" w:rsidRPr="002D1E16">
        <w:rPr>
          <w:rFonts w:asciiTheme="minorHAnsi" w:hAnsiTheme="minorHAnsi" w:cstheme="minorHAnsi"/>
          <w:bCs/>
          <w:iCs/>
        </w:rPr>
        <w:t xml:space="preserve"> del treinta de noviembre de dos mil veintidós</w:t>
      </w:r>
      <w:r w:rsidRPr="002D1E16">
        <w:rPr>
          <w:rFonts w:asciiTheme="minorHAnsi" w:hAnsiTheme="minorHAnsi" w:cstheme="minorHAnsi"/>
          <w:bCs/>
          <w:iCs/>
        </w:rPr>
        <w:t xml:space="preserve">, suscrito por Guiselle Mora Durán, Coordinadora de la Unidad de Asesoría Jurídica, sobre el criterio para sesionar en la Comisión de Descripción. </w:t>
      </w:r>
      <w:r w:rsidR="00142465" w:rsidRPr="002D1E16">
        <w:rPr>
          <w:rFonts w:asciiTheme="minorHAnsi" w:hAnsiTheme="minorHAnsi" w:cstheme="minorHAnsi"/>
          <w:bCs/>
          <w:iCs/>
        </w:rPr>
        <w:t>--------------------------------------------------------------------------------------------</w:t>
      </w:r>
    </w:p>
    <w:p w14:paraId="56A45801" w14:textId="3DEE4996" w:rsidR="00A117A6" w:rsidRPr="002D1E16" w:rsidRDefault="00A117A6" w:rsidP="002C36E5">
      <w:pPr>
        <w:spacing w:after="0" w:line="480" w:lineRule="exact"/>
        <w:jc w:val="both"/>
        <w:rPr>
          <w:rFonts w:asciiTheme="minorHAnsi" w:hAnsiTheme="minorHAnsi" w:cstheme="minorHAnsi"/>
          <w:bCs/>
          <w:iCs/>
        </w:rPr>
      </w:pPr>
      <w:r w:rsidRPr="002D1E16">
        <w:rPr>
          <w:rFonts w:asciiTheme="minorHAnsi" w:hAnsiTheme="minorHAnsi" w:cstheme="minorHAnsi"/>
          <w:bCs/>
          <w:iCs/>
        </w:rPr>
        <w:t xml:space="preserve">El señor Javier </w:t>
      </w:r>
      <w:r w:rsidR="007B473F" w:rsidRPr="002D1E16">
        <w:rPr>
          <w:rFonts w:asciiTheme="minorHAnsi" w:hAnsiTheme="minorHAnsi" w:cstheme="minorHAnsi"/>
          <w:bCs/>
          <w:iCs/>
        </w:rPr>
        <w:t>Gómez</w:t>
      </w:r>
      <w:r w:rsidR="008809C4" w:rsidRPr="002D1E16">
        <w:rPr>
          <w:rFonts w:asciiTheme="minorHAnsi" w:hAnsiTheme="minorHAnsi" w:cstheme="minorHAnsi"/>
          <w:bCs/>
          <w:iCs/>
        </w:rPr>
        <w:t xml:space="preserve"> </w:t>
      </w:r>
      <w:r w:rsidR="00142465" w:rsidRPr="002D1E16">
        <w:rPr>
          <w:rFonts w:asciiTheme="minorHAnsi" w:hAnsiTheme="minorHAnsi" w:cstheme="minorHAnsi"/>
          <w:bCs/>
          <w:iCs/>
        </w:rPr>
        <w:t>hace</w:t>
      </w:r>
      <w:r w:rsidR="008809C4" w:rsidRPr="002D1E16">
        <w:rPr>
          <w:rFonts w:asciiTheme="minorHAnsi" w:hAnsiTheme="minorHAnsi" w:cstheme="minorHAnsi"/>
          <w:bCs/>
          <w:iCs/>
        </w:rPr>
        <w:t xml:space="preserve"> lectura del </w:t>
      </w:r>
      <w:r w:rsidR="00E24E8F" w:rsidRPr="002D1E16">
        <w:rPr>
          <w:rFonts w:asciiTheme="minorHAnsi" w:hAnsiTheme="minorHAnsi" w:cstheme="minorHAnsi"/>
          <w:bCs/>
          <w:iCs/>
        </w:rPr>
        <w:t>oficio DGAN-DG-AJ-102-2022</w:t>
      </w:r>
      <w:r w:rsidR="00BA0D08" w:rsidRPr="002D1E16">
        <w:rPr>
          <w:rFonts w:asciiTheme="minorHAnsi" w:hAnsiTheme="minorHAnsi" w:cstheme="minorHAnsi"/>
          <w:bCs/>
          <w:iCs/>
        </w:rPr>
        <w:t xml:space="preserve"> del </w:t>
      </w:r>
      <w:r w:rsidR="00142465" w:rsidRPr="002D1E16">
        <w:rPr>
          <w:rFonts w:asciiTheme="minorHAnsi" w:hAnsiTheme="minorHAnsi" w:cstheme="minorHAnsi"/>
          <w:bCs/>
          <w:iCs/>
        </w:rPr>
        <w:t>treinta</w:t>
      </w:r>
      <w:r w:rsidR="00BA0D08" w:rsidRPr="002D1E16">
        <w:rPr>
          <w:rFonts w:asciiTheme="minorHAnsi" w:hAnsiTheme="minorHAnsi" w:cstheme="minorHAnsi"/>
          <w:bCs/>
          <w:iCs/>
        </w:rPr>
        <w:t xml:space="preserve"> de noviembre de </w:t>
      </w:r>
      <w:r w:rsidR="00142465" w:rsidRPr="002D1E16">
        <w:rPr>
          <w:rFonts w:asciiTheme="minorHAnsi" w:hAnsiTheme="minorHAnsi" w:cstheme="minorHAnsi"/>
          <w:bCs/>
          <w:iCs/>
        </w:rPr>
        <w:t>dos mil veintidós</w:t>
      </w:r>
      <w:r w:rsidR="00BA0D08" w:rsidRPr="002D1E16">
        <w:rPr>
          <w:rFonts w:asciiTheme="minorHAnsi" w:hAnsiTheme="minorHAnsi" w:cstheme="minorHAnsi"/>
          <w:bCs/>
          <w:iCs/>
        </w:rPr>
        <w:t>.</w:t>
      </w:r>
      <w:r w:rsidR="007B473F" w:rsidRPr="002D1E16">
        <w:rPr>
          <w:rFonts w:asciiTheme="minorHAnsi" w:hAnsiTheme="minorHAnsi" w:cstheme="minorHAnsi"/>
          <w:bCs/>
          <w:iCs/>
        </w:rPr>
        <w:t xml:space="preserve"> -----</w:t>
      </w:r>
      <w:r w:rsidR="00142465" w:rsidRPr="002D1E16">
        <w:rPr>
          <w:rFonts w:asciiTheme="minorHAnsi" w:hAnsiTheme="minorHAnsi" w:cstheme="minorHAnsi"/>
          <w:bCs/>
          <w:iCs/>
        </w:rPr>
        <w:t>------------------------------------------------------------------------------------------------------------------</w:t>
      </w:r>
      <w:r w:rsidR="007B473F" w:rsidRPr="002D1E16">
        <w:rPr>
          <w:rFonts w:asciiTheme="minorHAnsi" w:hAnsiTheme="minorHAnsi" w:cstheme="minorHAnsi"/>
          <w:bCs/>
          <w:iCs/>
        </w:rPr>
        <w:t>---</w:t>
      </w:r>
      <w:r w:rsidR="004B6588" w:rsidRPr="002D1E16">
        <w:rPr>
          <w:rFonts w:asciiTheme="minorHAnsi" w:hAnsiTheme="minorHAnsi" w:cstheme="minorHAnsi"/>
          <w:bCs/>
          <w:iCs/>
        </w:rPr>
        <w:t>-----</w:t>
      </w:r>
      <w:r w:rsidR="007B473F" w:rsidRPr="002D1E16">
        <w:rPr>
          <w:rFonts w:asciiTheme="minorHAnsi" w:hAnsiTheme="minorHAnsi" w:cstheme="minorHAnsi"/>
          <w:bCs/>
          <w:iCs/>
        </w:rPr>
        <w:t>----</w:t>
      </w:r>
    </w:p>
    <w:p w14:paraId="6ECACDC3" w14:textId="6F82887E" w:rsidR="00BA0D08" w:rsidRPr="002D1E16" w:rsidRDefault="00BA0D08" w:rsidP="007B473F">
      <w:pPr>
        <w:spacing w:after="0" w:line="480" w:lineRule="exact"/>
        <w:ind w:right="10"/>
        <w:jc w:val="both"/>
        <w:rPr>
          <w:rFonts w:asciiTheme="minorHAnsi" w:hAnsiTheme="minorHAnsi" w:cstheme="minorHAnsi"/>
          <w:i/>
          <w:iCs/>
        </w:rPr>
      </w:pPr>
      <w:r w:rsidRPr="002D1E16">
        <w:rPr>
          <w:rFonts w:asciiTheme="minorHAnsi" w:hAnsiTheme="minorHAnsi" w:cstheme="minorHAnsi"/>
          <w:i/>
          <w:iCs/>
        </w:rPr>
        <w:t xml:space="preserve">“ACUERDO 5.4 Consultar a la señora Guiselle Mora Durán, Coordinadora de la Unidad de Asesoría Jurídica, si una persona miembro de la Comisión de </w:t>
      </w:r>
      <w:r w:rsidR="007E0249" w:rsidRPr="002D1E16">
        <w:rPr>
          <w:rFonts w:asciiTheme="minorHAnsi" w:hAnsiTheme="minorHAnsi" w:cstheme="minorHAnsi"/>
          <w:i/>
          <w:iCs/>
        </w:rPr>
        <w:t>Descripción,</w:t>
      </w:r>
      <w:r w:rsidRPr="002D1E16">
        <w:rPr>
          <w:rFonts w:asciiTheme="minorHAnsi" w:hAnsiTheme="minorHAnsi" w:cstheme="minorHAnsi"/>
          <w:i/>
          <w:iCs/>
        </w:rPr>
        <w:t xml:space="preserve"> puede sesionar de manera virtual con la justificación de que sería la única persona que realiza teletrabajo los días establecidos para sesionar, los demás miembros estarían de forma presente en las instalaciones del Archivo Nacional. ACUERDO FIRME” Adicionalmente, ante mi consulta, por correo-e del 26 de octubre de 2022, usted me informó que generalmente la Comisión de Descripción sesiona los segundos martes de cada mes, quedando este año dos fechas: 08 de noviembre y el 06 de diciembre y que las reuniones inician a las 8:30am y no se extienden más de una hora. Sobre el particular le informo que, mediante oficio DGAN-DG-AJ-70-2021 de 14 de junio del 2021, del cual le adjunto copia, esta unidad se refirió a una consulta similar, en la que se concluyó, siempre dentro del marco de la excepcionalidad de las sesiones virtuales mientras no exista norma legal que las habilite, lo siguiente: “En síntesis, tanto la Junta Administrativa del Archivo Nacional como la Comisión Nacional de Selección y Eliminación de Documentos, están facultados para establecer los lineamientos que contemplen esta y otras situaciones que pudieran darse a futuro con respecto a la virtualidad de las sesiones; con el objetivo de ajustarse a los nuevos requerimientos y responder oportunamente a las realidades que enfrenta la institución. Lo anterior siempre y cuando se asegure el cumplimiento de los principios mencionados en el Dictamen C-298-2007 del 28 de agosto del 2007 e incluidos en el criterio DGAN-DG-AJ-61-2020 del que se extrae lo siguiente “(…) Por lo antes expuesto, es criterio de la Procuraduría General de la República, que: 1-. El régimen de funcionamiento de los órganos colegiados está </w:t>
      </w:r>
      <w:proofErr w:type="gramStart"/>
      <w:r w:rsidRPr="002D1E16">
        <w:rPr>
          <w:rFonts w:asciiTheme="minorHAnsi" w:hAnsiTheme="minorHAnsi" w:cstheme="minorHAnsi"/>
          <w:i/>
          <w:iCs/>
        </w:rPr>
        <w:t>determinados</w:t>
      </w:r>
      <w:proofErr w:type="gramEnd"/>
      <w:r w:rsidRPr="002D1E16">
        <w:rPr>
          <w:rFonts w:asciiTheme="minorHAnsi" w:hAnsiTheme="minorHAnsi" w:cstheme="minorHAnsi"/>
          <w:i/>
          <w:iCs/>
        </w:rPr>
        <w:t xml:space="preserve"> por los principios de colegialidad, simultaneidad y de deliberación, principios que deben ser respetados para la debida formación de la voluntad colegial. (…)” Con base en lo anterior se puede </w:t>
      </w:r>
      <w:r w:rsidRPr="002D1E16">
        <w:rPr>
          <w:rFonts w:asciiTheme="minorHAnsi" w:hAnsiTheme="minorHAnsi" w:cstheme="minorHAnsi"/>
          <w:i/>
          <w:iCs/>
        </w:rPr>
        <w:lastRenderedPageBreak/>
        <w:t xml:space="preserve">concluir </w:t>
      </w:r>
      <w:proofErr w:type="gramStart"/>
      <w:r w:rsidRPr="002D1E16">
        <w:rPr>
          <w:rFonts w:asciiTheme="minorHAnsi" w:hAnsiTheme="minorHAnsi" w:cstheme="minorHAnsi"/>
          <w:i/>
          <w:iCs/>
        </w:rPr>
        <w:t>que</w:t>
      </w:r>
      <w:proofErr w:type="gramEnd"/>
      <w:r w:rsidRPr="002D1E16">
        <w:rPr>
          <w:rFonts w:asciiTheme="minorHAnsi" w:hAnsiTheme="minorHAnsi" w:cstheme="minorHAnsi"/>
          <w:i/>
          <w:iCs/>
        </w:rPr>
        <w:t xml:space="preserve"> en una sesión presencial de un órgano colegiado, es posible que uno de sus miembros participe de forma virtual, siempre y cuando esa circunstancia haya sido de previo normada por el órgano colegiado. Por otra parte, cuando se presente la combinación de ambas modalidades, se garantice que el miembro que está participando de manera virtual pueda interactuar con los demás miembros del colegio y viceversa, quedando la sesión debidamente grabada en audio y video.” La Comisión de Descripción se encuentra regulada en los artículos 47 y 48 del Reglamento de Organización y Servicios del Archivo Nacional, dado por Decreto 40555-C, básicamente en cuanto a sus funciones y conformación; pero también, como órgano colegiado formalmente establecido en una norma jurídica, se regula por lo dispuesto en los artículos 49 al 58 de la Ley General de la Administración Pública. El artículo 49 de la citada ley en su inciso 3) punto c), dispone entre las facultades y atribuciones del presidente del órgano colegiado, fijar directrices generales e impartir instrucciones en cuanto a los aspectos de forma de las labores del órgano; razón por la que, es criterio de esta unidad, que es legalmente procedente que la persona funcionaria que ocupe actualmente el cargo de presidente de la Comisión de Descripción, presente una moción ante esa comisión, para que se permita en las sesiones presenciales, la participación de uno de sus miembros de forma virtual, siempre y cuando se pueda garantizar que esa persona pueda interactuar activamente con los demás miembros de la comisión, es decir que pueda verlos y los demás miembros puedan ver a esa persona, porque esto es parte de la simultaneidad de la que tanto hace énfasis la Procuraduría General de la República, que implica entre otras cosas la interacción de los miembros del colegio con su lenguaje verbal y no verbal, así como que se garanticen los demás principios enunciados en el criterio DGAN-DG-AJ-70- 2021 y haya una grabación con audio y vídeo de la sesión. Esa moción es conveniente que se presente a votación del resto de los miembros de la comisión, para que se tome una decisión colegiada al respecto y para la cual se tomarán en cuenta los motivos por los que, se pretende integrar a ese miembro de manera virtual (teletrabajo el día de la sesión, duración de la sesión, entre otros). De la misma manera que para la Junta Administrativa y la CNSED, esa comisión puede emitir lineamientos que regulen esa y otras situaciones relacionadas con la participación virtual de alguno de sus miembros en las sesiones, teniendo siempre presente, que de momento llevar a cabo sesiones virtuales de forma completa, es una excepción.</w:t>
      </w:r>
      <w:r w:rsidR="00A27759" w:rsidRPr="002D1E16">
        <w:rPr>
          <w:rFonts w:asciiTheme="minorHAnsi" w:hAnsiTheme="minorHAnsi" w:cstheme="minorHAnsi"/>
          <w:i/>
          <w:iCs/>
        </w:rPr>
        <w:t xml:space="preserve"> -----</w:t>
      </w:r>
    </w:p>
    <w:p w14:paraId="7854DBB8" w14:textId="5504B23A" w:rsidR="00E26117" w:rsidRPr="002D1E16" w:rsidRDefault="00667FC6" w:rsidP="007B473F">
      <w:pPr>
        <w:spacing w:after="0" w:line="480" w:lineRule="exact"/>
        <w:ind w:right="10"/>
        <w:jc w:val="both"/>
        <w:rPr>
          <w:rFonts w:asciiTheme="minorHAnsi" w:hAnsiTheme="minorHAnsi" w:cstheme="minorHAnsi"/>
          <w:i/>
          <w:iCs/>
        </w:rPr>
      </w:pPr>
      <w:r w:rsidRPr="002D1E16">
        <w:rPr>
          <w:rFonts w:asciiTheme="minorHAnsi" w:hAnsiTheme="minorHAnsi" w:cstheme="minorHAnsi"/>
        </w:rPr>
        <w:t xml:space="preserve">El señor Javier Gómez Jiménez indica, </w:t>
      </w:r>
      <w:r w:rsidRPr="002D1E16">
        <w:rPr>
          <w:rFonts w:asciiTheme="minorHAnsi" w:hAnsiTheme="minorHAnsi" w:cstheme="minorHAnsi"/>
          <w:i/>
          <w:iCs/>
        </w:rPr>
        <w:t>entonces tomando en cuenta ese criterio</w:t>
      </w:r>
      <w:r w:rsidR="00A76268" w:rsidRPr="002D1E16">
        <w:rPr>
          <w:rFonts w:asciiTheme="minorHAnsi" w:hAnsiTheme="minorHAnsi" w:cstheme="minorHAnsi"/>
          <w:i/>
          <w:iCs/>
        </w:rPr>
        <w:t xml:space="preserve">, yo voy a presentar un oficio a la Comisión, colocando en contexto esto, para que </w:t>
      </w:r>
      <w:r w:rsidR="00D01B2D" w:rsidRPr="002D1E16">
        <w:rPr>
          <w:rFonts w:asciiTheme="minorHAnsi" w:hAnsiTheme="minorHAnsi" w:cstheme="minorHAnsi"/>
          <w:i/>
          <w:iCs/>
        </w:rPr>
        <w:t xml:space="preserve">el caso de Ana Lucía y en la próxima sesión </w:t>
      </w:r>
      <w:r w:rsidR="001F073D" w:rsidRPr="002D1E16">
        <w:rPr>
          <w:rFonts w:asciiTheme="minorHAnsi" w:hAnsiTheme="minorHAnsi" w:cstheme="minorHAnsi"/>
          <w:i/>
          <w:iCs/>
        </w:rPr>
        <w:t xml:space="preserve">lo someteríamos a votación para que quede un acuerdo de que ella estaría participando </w:t>
      </w:r>
      <w:r w:rsidR="00FF2C6B" w:rsidRPr="002D1E16">
        <w:rPr>
          <w:rFonts w:asciiTheme="minorHAnsi" w:hAnsiTheme="minorHAnsi" w:cstheme="minorHAnsi"/>
          <w:i/>
          <w:iCs/>
        </w:rPr>
        <w:t xml:space="preserve">de forma virtual en razón de que ella teletrabaja los días martes; creo que es una opción bastante </w:t>
      </w:r>
      <w:r w:rsidR="00B803A1" w:rsidRPr="002D1E16">
        <w:rPr>
          <w:rFonts w:asciiTheme="minorHAnsi" w:hAnsiTheme="minorHAnsi" w:cstheme="minorHAnsi"/>
          <w:i/>
          <w:iCs/>
        </w:rPr>
        <w:t>más fácil que hacer un lineamiento, entonces si nos dan la opción de hacer est</w:t>
      </w:r>
      <w:r w:rsidR="00C50D3E" w:rsidRPr="002D1E16">
        <w:rPr>
          <w:rFonts w:asciiTheme="minorHAnsi" w:hAnsiTheme="minorHAnsi" w:cstheme="minorHAnsi"/>
          <w:i/>
          <w:iCs/>
        </w:rPr>
        <w:t>a moción, creo que podríamos actua</w:t>
      </w:r>
      <w:r w:rsidR="003D7675" w:rsidRPr="002D1E16">
        <w:rPr>
          <w:rFonts w:asciiTheme="minorHAnsi" w:hAnsiTheme="minorHAnsi" w:cstheme="minorHAnsi"/>
          <w:i/>
          <w:iCs/>
        </w:rPr>
        <w:t>r</w:t>
      </w:r>
      <w:r w:rsidR="00C50D3E" w:rsidRPr="002D1E16">
        <w:rPr>
          <w:rFonts w:asciiTheme="minorHAnsi" w:hAnsiTheme="minorHAnsi" w:cstheme="minorHAnsi"/>
          <w:i/>
          <w:iCs/>
        </w:rPr>
        <w:t xml:space="preserve"> así, entonces yo se las voy a presentar si Dios quiere en la próxima sesión</w:t>
      </w:r>
      <w:r w:rsidR="0096458D" w:rsidRPr="002D1E16">
        <w:rPr>
          <w:rFonts w:asciiTheme="minorHAnsi" w:hAnsiTheme="minorHAnsi" w:cstheme="minorHAnsi"/>
          <w:i/>
          <w:iCs/>
        </w:rPr>
        <w:t xml:space="preserve"> y de esa forma entonces podemos solventar este caso</w:t>
      </w:r>
      <w:r w:rsidR="00985E7A" w:rsidRPr="002D1E16">
        <w:rPr>
          <w:rFonts w:asciiTheme="minorHAnsi" w:hAnsiTheme="minorHAnsi" w:cstheme="minorHAnsi"/>
          <w:i/>
          <w:iCs/>
        </w:rPr>
        <w:t>. O</w:t>
      </w:r>
      <w:r w:rsidR="0096458D" w:rsidRPr="002D1E16">
        <w:rPr>
          <w:rFonts w:asciiTheme="minorHAnsi" w:hAnsiTheme="minorHAnsi" w:cstheme="minorHAnsi"/>
          <w:i/>
          <w:iCs/>
        </w:rPr>
        <w:t>bviamente se utiliza</w:t>
      </w:r>
      <w:r w:rsidR="00B6157B" w:rsidRPr="002D1E16">
        <w:rPr>
          <w:rFonts w:asciiTheme="minorHAnsi" w:hAnsiTheme="minorHAnsi" w:cstheme="minorHAnsi"/>
          <w:i/>
          <w:iCs/>
        </w:rPr>
        <w:t>n todos los medios que ya tenemos, que de todas maneras es posible porque como grabamos</w:t>
      </w:r>
      <w:r w:rsidR="00985E7A" w:rsidRPr="002D1E16">
        <w:rPr>
          <w:rFonts w:asciiTheme="minorHAnsi" w:hAnsiTheme="minorHAnsi" w:cstheme="minorHAnsi"/>
          <w:i/>
          <w:iCs/>
        </w:rPr>
        <w:t xml:space="preserve"> el audio y el video, igual vamos a poder seguir interactuando con Ana Lucía </w:t>
      </w:r>
      <w:r w:rsidR="00913DA4" w:rsidRPr="002D1E16">
        <w:rPr>
          <w:rFonts w:asciiTheme="minorHAnsi" w:hAnsiTheme="minorHAnsi" w:cstheme="minorHAnsi"/>
          <w:i/>
          <w:iCs/>
        </w:rPr>
        <w:t xml:space="preserve">en ese momento, lo que pasa es </w:t>
      </w:r>
      <w:r w:rsidR="003D7675" w:rsidRPr="002D1E16">
        <w:rPr>
          <w:rFonts w:asciiTheme="minorHAnsi" w:hAnsiTheme="minorHAnsi" w:cstheme="minorHAnsi"/>
          <w:i/>
          <w:iCs/>
        </w:rPr>
        <w:t>que,</w:t>
      </w:r>
      <w:r w:rsidR="00913DA4" w:rsidRPr="002D1E16">
        <w:rPr>
          <w:rFonts w:asciiTheme="minorHAnsi" w:hAnsiTheme="minorHAnsi" w:cstheme="minorHAnsi"/>
          <w:i/>
          <w:iCs/>
        </w:rPr>
        <w:t xml:space="preserve"> si es necesario, de una vez les digo que, </w:t>
      </w:r>
      <w:r w:rsidR="00F07DF2" w:rsidRPr="002D1E16">
        <w:rPr>
          <w:rFonts w:asciiTheme="minorHAnsi" w:hAnsiTheme="minorHAnsi" w:cstheme="minorHAnsi"/>
          <w:i/>
          <w:iCs/>
        </w:rPr>
        <w:t xml:space="preserve">creo que todos vamos a tener los audífonos para poder escucharla, garantizar que </w:t>
      </w:r>
      <w:r w:rsidR="00F07DF2" w:rsidRPr="002D1E16">
        <w:rPr>
          <w:rFonts w:asciiTheme="minorHAnsi" w:hAnsiTheme="minorHAnsi" w:cstheme="minorHAnsi"/>
          <w:i/>
          <w:iCs/>
        </w:rPr>
        <w:lastRenderedPageBreak/>
        <w:t>todos la vamos a escuchar y que ella también nos escuche</w:t>
      </w:r>
      <w:r w:rsidR="003035AB" w:rsidRPr="002D1E16">
        <w:rPr>
          <w:rFonts w:asciiTheme="minorHAnsi" w:hAnsiTheme="minorHAnsi" w:cstheme="minorHAnsi"/>
          <w:i/>
          <w:iCs/>
        </w:rPr>
        <w:t>, entonces creo que ahí si va a ser necesario que utilicemos los audífonos. -------------------------------------------------</w:t>
      </w:r>
      <w:r w:rsidR="003D7675" w:rsidRPr="002D1E16">
        <w:rPr>
          <w:rFonts w:asciiTheme="minorHAnsi" w:hAnsiTheme="minorHAnsi" w:cstheme="minorHAnsi"/>
          <w:i/>
          <w:iCs/>
        </w:rPr>
        <w:t>---------------------------------------------------------------</w:t>
      </w:r>
    </w:p>
    <w:p w14:paraId="12BEE736" w14:textId="47805795" w:rsidR="003D177B" w:rsidRPr="002D1E16" w:rsidRDefault="003035AB" w:rsidP="007B473F">
      <w:pPr>
        <w:spacing w:after="0" w:line="480" w:lineRule="exact"/>
        <w:ind w:right="10"/>
        <w:jc w:val="both"/>
        <w:rPr>
          <w:rFonts w:asciiTheme="minorHAnsi" w:hAnsiTheme="minorHAnsi" w:cstheme="minorHAnsi"/>
          <w:i/>
          <w:iCs/>
        </w:rPr>
      </w:pPr>
      <w:r w:rsidRPr="002D1E16">
        <w:rPr>
          <w:rFonts w:asciiTheme="minorHAnsi" w:hAnsiTheme="minorHAnsi" w:cstheme="minorHAnsi"/>
        </w:rPr>
        <w:t xml:space="preserve">El señor Adolfo Barquero indica, </w:t>
      </w:r>
      <w:r w:rsidRPr="002D1E16">
        <w:rPr>
          <w:rFonts w:asciiTheme="minorHAnsi" w:hAnsiTheme="minorHAnsi" w:cstheme="minorHAnsi"/>
          <w:i/>
          <w:iCs/>
        </w:rPr>
        <w:t>Javier, yo hago teletrabajo los martes</w:t>
      </w:r>
      <w:r w:rsidR="006C4F22" w:rsidRPr="002D1E16">
        <w:rPr>
          <w:rFonts w:asciiTheme="minorHAnsi" w:hAnsiTheme="minorHAnsi" w:cstheme="minorHAnsi"/>
          <w:i/>
          <w:iCs/>
        </w:rPr>
        <w:t xml:space="preserve">, pero yo no tengo problema en ir presencial, no hay ningún problema. </w:t>
      </w:r>
      <w:r w:rsidR="006C4F22" w:rsidRPr="002D1E16">
        <w:rPr>
          <w:rFonts w:asciiTheme="minorHAnsi" w:hAnsiTheme="minorHAnsi" w:cstheme="minorHAnsi"/>
        </w:rPr>
        <w:t xml:space="preserve">El señor Gómez Jiménez </w:t>
      </w:r>
      <w:r w:rsidR="003D018F" w:rsidRPr="002D1E16">
        <w:rPr>
          <w:rFonts w:asciiTheme="minorHAnsi" w:hAnsiTheme="minorHAnsi" w:cstheme="minorHAnsi"/>
        </w:rPr>
        <w:t xml:space="preserve">dice, </w:t>
      </w:r>
      <w:r w:rsidR="003D018F" w:rsidRPr="002D1E16">
        <w:rPr>
          <w:rFonts w:asciiTheme="minorHAnsi" w:hAnsiTheme="minorHAnsi" w:cstheme="minorHAnsi"/>
          <w:i/>
          <w:iCs/>
        </w:rPr>
        <w:t>¿pero lo meto o no lo meto al oficio?</w:t>
      </w:r>
      <w:r w:rsidR="003D018F" w:rsidRPr="002D1E16">
        <w:rPr>
          <w:rFonts w:asciiTheme="minorHAnsi" w:hAnsiTheme="minorHAnsi" w:cstheme="minorHAnsi"/>
        </w:rPr>
        <w:t xml:space="preserve"> El señor Barquero indica, </w:t>
      </w:r>
      <w:r w:rsidR="003D018F" w:rsidRPr="002D1E16">
        <w:rPr>
          <w:rFonts w:asciiTheme="minorHAnsi" w:hAnsiTheme="minorHAnsi" w:cstheme="minorHAnsi"/>
          <w:i/>
          <w:iCs/>
        </w:rPr>
        <w:t xml:space="preserve">no, </w:t>
      </w:r>
      <w:r w:rsidR="00526189" w:rsidRPr="002D1E16">
        <w:rPr>
          <w:rFonts w:asciiTheme="minorHAnsi" w:hAnsiTheme="minorHAnsi" w:cstheme="minorHAnsi"/>
          <w:i/>
          <w:iCs/>
        </w:rPr>
        <w:t>yo a menudo voy, estando en teletrabajo a menudo voy, entonces perfectamente puedo ir a la reunión</w:t>
      </w:r>
      <w:r w:rsidR="00500D1D" w:rsidRPr="002D1E16">
        <w:rPr>
          <w:rFonts w:asciiTheme="minorHAnsi" w:hAnsiTheme="minorHAnsi" w:cstheme="minorHAnsi"/>
          <w:i/>
          <w:iCs/>
        </w:rPr>
        <w:t xml:space="preserve">. </w:t>
      </w:r>
      <w:r w:rsidR="00500D1D" w:rsidRPr="002D1E16">
        <w:rPr>
          <w:rFonts w:asciiTheme="minorHAnsi" w:hAnsiTheme="minorHAnsi" w:cstheme="minorHAnsi"/>
        </w:rPr>
        <w:t xml:space="preserve">El señor Gómez Jiménez dice, </w:t>
      </w:r>
      <w:r w:rsidR="00500D1D" w:rsidRPr="002D1E16">
        <w:rPr>
          <w:rFonts w:asciiTheme="minorHAnsi" w:hAnsiTheme="minorHAnsi" w:cstheme="minorHAnsi"/>
          <w:i/>
          <w:iCs/>
        </w:rPr>
        <w:t>ok, perfecto entonces solo sería el caso de Ana Lucía</w:t>
      </w:r>
      <w:r w:rsidR="0041089B" w:rsidRPr="002D1E16">
        <w:rPr>
          <w:rFonts w:asciiTheme="minorHAnsi" w:hAnsiTheme="minorHAnsi" w:cstheme="minorHAnsi"/>
        </w:rPr>
        <w:t xml:space="preserve">, </w:t>
      </w:r>
      <w:r w:rsidR="0041089B" w:rsidRPr="002D1E16">
        <w:rPr>
          <w:rFonts w:asciiTheme="minorHAnsi" w:hAnsiTheme="minorHAnsi" w:cstheme="minorHAnsi"/>
          <w:i/>
          <w:iCs/>
        </w:rPr>
        <w:t xml:space="preserve">no sé si ¿algún otro hace teletrabajo los martes, nadie </w:t>
      </w:r>
      <w:r w:rsidR="00B74F91" w:rsidRPr="002D1E16">
        <w:rPr>
          <w:rFonts w:asciiTheme="minorHAnsi" w:hAnsiTheme="minorHAnsi" w:cstheme="minorHAnsi"/>
          <w:i/>
          <w:iCs/>
        </w:rPr>
        <w:t>más?</w:t>
      </w:r>
      <w:r w:rsidR="003D177B" w:rsidRPr="002D1E16">
        <w:rPr>
          <w:rFonts w:asciiTheme="minorHAnsi" w:hAnsiTheme="minorHAnsi" w:cstheme="minorHAnsi"/>
          <w:i/>
          <w:iCs/>
        </w:rPr>
        <w:t xml:space="preserve"> ------------------------------------------------------------------------</w:t>
      </w:r>
    </w:p>
    <w:p w14:paraId="65814C17" w14:textId="59585367" w:rsidR="003035AB" w:rsidRPr="002D1E16" w:rsidRDefault="003D177B" w:rsidP="007B473F">
      <w:pPr>
        <w:spacing w:after="0" w:line="480" w:lineRule="exact"/>
        <w:ind w:right="10"/>
        <w:jc w:val="both"/>
        <w:rPr>
          <w:rFonts w:asciiTheme="minorHAnsi" w:hAnsiTheme="minorHAnsi" w:cstheme="minorHAnsi"/>
        </w:rPr>
      </w:pPr>
      <w:r w:rsidRPr="002D1E16">
        <w:rPr>
          <w:rFonts w:asciiTheme="minorHAnsi" w:hAnsiTheme="minorHAnsi" w:cstheme="minorHAnsi"/>
        </w:rPr>
        <w:t>Las personas miembros presentes</w:t>
      </w:r>
      <w:r w:rsidR="00B80AE3" w:rsidRPr="002D1E16">
        <w:rPr>
          <w:rFonts w:asciiTheme="minorHAnsi" w:hAnsiTheme="minorHAnsi" w:cstheme="minorHAnsi"/>
        </w:rPr>
        <w:t xml:space="preserve"> </w:t>
      </w:r>
      <w:r w:rsidRPr="002D1E16">
        <w:rPr>
          <w:rFonts w:asciiTheme="minorHAnsi" w:hAnsiTheme="minorHAnsi" w:cstheme="minorHAnsi"/>
        </w:rPr>
        <w:t>indican que ninguno hace teletrabajo los martes. -------</w:t>
      </w:r>
      <w:r w:rsidR="00B74F91" w:rsidRPr="002D1E16">
        <w:rPr>
          <w:rFonts w:asciiTheme="minorHAnsi" w:hAnsiTheme="minorHAnsi" w:cstheme="minorHAnsi"/>
        </w:rPr>
        <w:t>-</w:t>
      </w:r>
      <w:r w:rsidR="002C2B46" w:rsidRPr="002D1E16">
        <w:rPr>
          <w:rFonts w:asciiTheme="minorHAnsi" w:hAnsiTheme="minorHAnsi" w:cstheme="minorHAnsi"/>
        </w:rPr>
        <w:t>-</w:t>
      </w:r>
      <w:r w:rsidR="00B74F91" w:rsidRPr="002D1E16">
        <w:rPr>
          <w:rFonts w:asciiTheme="minorHAnsi" w:hAnsiTheme="minorHAnsi" w:cstheme="minorHAnsi"/>
        </w:rPr>
        <w:t>-------------------------</w:t>
      </w:r>
    </w:p>
    <w:p w14:paraId="01F538CF" w14:textId="5B7362CE" w:rsidR="0044307F" w:rsidRPr="002D1E16" w:rsidRDefault="0044307F" w:rsidP="007B473F">
      <w:pPr>
        <w:spacing w:after="0" w:line="480" w:lineRule="exact"/>
        <w:ind w:right="10"/>
        <w:jc w:val="both"/>
        <w:rPr>
          <w:rFonts w:asciiTheme="minorHAnsi" w:hAnsiTheme="minorHAnsi" w:cstheme="minorHAnsi"/>
        </w:rPr>
      </w:pPr>
      <w:r w:rsidRPr="002D1E16">
        <w:rPr>
          <w:rFonts w:asciiTheme="minorHAnsi" w:hAnsiTheme="minorHAnsi" w:cstheme="minorHAnsi"/>
        </w:rPr>
        <w:t xml:space="preserve">El señor Javier Gómez señala, </w:t>
      </w:r>
      <w:r w:rsidR="00F554A0" w:rsidRPr="002D1E16">
        <w:rPr>
          <w:rFonts w:asciiTheme="minorHAnsi" w:hAnsiTheme="minorHAnsi" w:cstheme="minorHAnsi"/>
        </w:rPr>
        <w:t>pregunta</w:t>
      </w:r>
      <w:r w:rsidR="00B74F91" w:rsidRPr="002D1E16">
        <w:rPr>
          <w:rFonts w:asciiTheme="minorHAnsi" w:hAnsiTheme="minorHAnsi" w:cstheme="minorHAnsi"/>
        </w:rPr>
        <w:t xml:space="preserve"> </w:t>
      </w:r>
      <w:r w:rsidR="00B74F91" w:rsidRPr="002D1E16">
        <w:rPr>
          <w:rFonts w:asciiTheme="minorHAnsi" w:hAnsiTheme="minorHAnsi" w:cstheme="minorHAnsi"/>
          <w:i/>
          <w:iCs/>
        </w:rPr>
        <w:t xml:space="preserve">¿tienen alguna otra cosa que agregar? </w:t>
      </w:r>
      <w:r w:rsidR="00B74F91" w:rsidRPr="002D1E16">
        <w:rPr>
          <w:rFonts w:asciiTheme="minorHAnsi" w:hAnsiTheme="minorHAnsi" w:cstheme="minorHAnsi"/>
        </w:rPr>
        <w:t>---------</w:t>
      </w:r>
      <w:r w:rsidR="00F554A0" w:rsidRPr="002D1E16">
        <w:rPr>
          <w:rFonts w:asciiTheme="minorHAnsi" w:hAnsiTheme="minorHAnsi" w:cstheme="minorHAnsi"/>
        </w:rPr>
        <w:t>--------------------------------</w:t>
      </w:r>
    </w:p>
    <w:p w14:paraId="202AFD14" w14:textId="7165DF01" w:rsidR="00B74F91" w:rsidRPr="002D1E16" w:rsidRDefault="00B74F91" w:rsidP="007B473F">
      <w:pPr>
        <w:spacing w:after="0" w:line="480" w:lineRule="exact"/>
        <w:ind w:right="10"/>
        <w:jc w:val="both"/>
        <w:rPr>
          <w:rFonts w:asciiTheme="minorHAnsi" w:hAnsiTheme="minorHAnsi" w:cstheme="minorHAnsi"/>
          <w:i/>
          <w:iCs/>
        </w:rPr>
      </w:pPr>
      <w:r w:rsidRPr="002D1E16">
        <w:rPr>
          <w:rFonts w:asciiTheme="minorHAnsi" w:hAnsiTheme="minorHAnsi" w:cstheme="minorHAnsi"/>
        </w:rPr>
        <w:t>Las personas miembros presentes indican que no hay más que agregar. ------</w:t>
      </w:r>
      <w:r w:rsidR="002C2B46" w:rsidRPr="002D1E16">
        <w:rPr>
          <w:rFonts w:asciiTheme="minorHAnsi" w:hAnsiTheme="minorHAnsi" w:cstheme="minorHAnsi"/>
        </w:rPr>
        <w:t>-</w:t>
      </w:r>
      <w:r w:rsidRPr="002D1E16">
        <w:rPr>
          <w:rFonts w:asciiTheme="minorHAnsi" w:hAnsiTheme="minorHAnsi" w:cstheme="minorHAnsi"/>
        </w:rPr>
        <w:t>-------------------------------------------</w:t>
      </w:r>
    </w:p>
    <w:p w14:paraId="06779090" w14:textId="71B4856C" w:rsidR="007F7014" w:rsidRPr="002D1E16" w:rsidRDefault="00CE5546" w:rsidP="00484A08">
      <w:pPr>
        <w:spacing w:after="0" w:line="460" w:lineRule="exact"/>
        <w:ind w:right="10"/>
        <w:jc w:val="both"/>
        <w:rPr>
          <w:rFonts w:asciiTheme="minorHAnsi" w:hAnsiTheme="minorHAnsi" w:cstheme="minorHAnsi"/>
        </w:rPr>
      </w:pPr>
      <w:r w:rsidRPr="002D1E16">
        <w:rPr>
          <w:rFonts w:asciiTheme="minorHAnsi" w:hAnsiTheme="minorHAnsi" w:cstheme="minorHAnsi"/>
          <w:b/>
          <w:bCs/>
        </w:rPr>
        <w:t>ACUERDO</w:t>
      </w:r>
      <w:r w:rsidR="001D272E" w:rsidRPr="002D1E16">
        <w:rPr>
          <w:rFonts w:asciiTheme="minorHAnsi" w:hAnsiTheme="minorHAnsi" w:cstheme="minorHAnsi"/>
          <w:b/>
          <w:bCs/>
        </w:rPr>
        <w:t xml:space="preserve"> 7</w:t>
      </w:r>
      <w:r w:rsidR="00922A17">
        <w:rPr>
          <w:rFonts w:asciiTheme="minorHAnsi" w:hAnsiTheme="minorHAnsi" w:cstheme="minorHAnsi"/>
        </w:rPr>
        <w:t>.</w:t>
      </w:r>
      <w:r w:rsidRPr="002D1E16">
        <w:rPr>
          <w:rFonts w:asciiTheme="minorHAnsi" w:hAnsiTheme="minorHAnsi" w:cstheme="minorHAnsi"/>
        </w:rPr>
        <w:t xml:space="preserve"> </w:t>
      </w:r>
      <w:r w:rsidR="00CA11B8" w:rsidRPr="002D1E16">
        <w:rPr>
          <w:rFonts w:asciiTheme="minorHAnsi" w:hAnsiTheme="minorHAnsi" w:cstheme="minorHAnsi"/>
        </w:rPr>
        <w:t xml:space="preserve">Encomendar al </w:t>
      </w:r>
      <w:r w:rsidR="00E405E7" w:rsidRPr="002D1E16">
        <w:rPr>
          <w:rFonts w:asciiTheme="minorHAnsi" w:hAnsiTheme="minorHAnsi" w:cstheme="minorHAnsi"/>
        </w:rPr>
        <w:t>señor Javier Gómez</w:t>
      </w:r>
      <w:r w:rsidR="00CA11B8" w:rsidRPr="002D1E16">
        <w:rPr>
          <w:rFonts w:asciiTheme="minorHAnsi" w:hAnsiTheme="minorHAnsi" w:cstheme="minorHAnsi"/>
        </w:rPr>
        <w:t xml:space="preserve"> Jiménez</w:t>
      </w:r>
      <w:r w:rsidRPr="002D1E16">
        <w:rPr>
          <w:rFonts w:asciiTheme="minorHAnsi" w:hAnsiTheme="minorHAnsi" w:cstheme="minorHAnsi"/>
        </w:rPr>
        <w:t xml:space="preserve">, </w:t>
      </w:r>
      <w:r w:rsidR="00484A08" w:rsidRPr="002D1E16">
        <w:rPr>
          <w:rFonts w:asciiTheme="minorHAnsi" w:hAnsiTheme="minorHAnsi" w:cstheme="minorHAnsi"/>
        </w:rPr>
        <w:t>presidente</w:t>
      </w:r>
      <w:r w:rsidRPr="002D1E16">
        <w:rPr>
          <w:rFonts w:asciiTheme="minorHAnsi" w:hAnsiTheme="minorHAnsi" w:cstheme="minorHAnsi"/>
        </w:rPr>
        <w:t xml:space="preserve"> de la </w:t>
      </w:r>
      <w:r w:rsidR="00932D19" w:rsidRPr="002D1E16">
        <w:rPr>
          <w:rFonts w:asciiTheme="minorHAnsi" w:hAnsiTheme="minorHAnsi" w:cstheme="minorHAnsi"/>
        </w:rPr>
        <w:t>Comisión</w:t>
      </w:r>
      <w:r w:rsidR="00CA11B8" w:rsidRPr="002D1E16">
        <w:rPr>
          <w:rFonts w:asciiTheme="minorHAnsi" w:hAnsiTheme="minorHAnsi" w:cstheme="minorHAnsi"/>
        </w:rPr>
        <w:t xml:space="preserve"> de Descripción, la elaboración de u</w:t>
      </w:r>
      <w:r w:rsidR="00E405E7" w:rsidRPr="002D1E16">
        <w:rPr>
          <w:rFonts w:asciiTheme="minorHAnsi" w:hAnsiTheme="minorHAnsi" w:cstheme="minorHAnsi"/>
        </w:rPr>
        <w:t xml:space="preserve">n </w:t>
      </w:r>
      <w:r w:rsidR="00CD11A5" w:rsidRPr="002D1E16">
        <w:rPr>
          <w:rFonts w:asciiTheme="minorHAnsi" w:hAnsiTheme="minorHAnsi" w:cstheme="minorHAnsi"/>
        </w:rPr>
        <w:t xml:space="preserve">oficio </w:t>
      </w:r>
      <w:r w:rsidR="007F7014" w:rsidRPr="002D1E16">
        <w:rPr>
          <w:rFonts w:asciiTheme="minorHAnsi" w:hAnsiTheme="minorHAnsi" w:cstheme="minorHAnsi"/>
        </w:rPr>
        <w:t>por medio del cual se justifique la participación virtual de la señora Ana Lucía Jiménez Monge</w:t>
      </w:r>
      <w:r w:rsidR="00593207" w:rsidRPr="002D1E16">
        <w:rPr>
          <w:rFonts w:asciiTheme="minorHAnsi" w:hAnsiTheme="minorHAnsi" w:cstheme="minorHAnsi"/>
        </w:rPr>
        <w:t>, quien realiza teletrabajo los martes, día</w:t>
      </w:r>
      <w:r w:rsidR="00484A08" w:rsidRPr="002D1E16">
        <w:rPr>
          <w:rFonts w:asciiTheme="minorHAnsi" w:hAnsiTheme="minorHAnsi" w:cstheme="minorHAnsi"/>
        </w:rPr>
        <w:t>s acordados para sesionar</w:t>
      </w:r>
      <w:r w:rsidR="00142465" w:rsidRPr="002D1E16">
        <w:rPr>
          <w:rFonts w:asciiTheme="minorHAnsi" w:hAnsiTheme="minorHAnsi" w:cstheme="minorHAnsi"/>
        </w:rPr>
        <w:t xml:space="preserve">, ello siguiendo lo indicado por la Unidad de Asesoría Jurídica en el oficio </w:t>
      </w:r>
      <w:r w:rsidR="00142465" w:rsidRPr="002D1E16">
        <w:rPr>
          <w:rFonts w:asciiTheme="minorHAnsi" w:hAnsiTheme="minorHAnsi" w:cstheme="minorHAnsi"/>
          <w:bCs/>
          <w:iCs/>
        </w:rPr>
        <w:t>DGAN-DG-AJ-102-2022 del treinta de noviembre de dos mil veintidós</w:t>
      </w:r>
      <w:r w:rsidR="00484A08" w:rsidRPr="002D1E16">
        <w:rPr>
          <w:rFonts w:asciiTheme="minorHAnsi" w:hAnsiTheme="minorHAnsi" w:cstheme="minorHAnsi"/>
        </w:rPr>
        <w:t xml:space="preserve">. </w:t>
      </w:r>
    </w:p>
    <w:p w14:paraId="389E9575" w14:textId="6B61C674" w:rsidR="009F7F5A" w:rsidRPr="002D1E16" w:rsidRDefault="009F7F5A" w:rsidP="00484A08">
      <w:pPr>
        <w:spacing w:after="0" w:line="460" w:lineRule="exact"/>
        <w:jc w:val="both"/>
        <w:rPr>
          <w:rFonts w:asciiTheme="minorHAnsi" w:hAnsiTheme="minorHAnsi" w:cstheme="minorHAnsi"/>
          <w:bCs/>
          <w:iCs/>
        </w:rPr>
      </w:pPr>
      <w:r w:rsidRPr="002D1E16">
        <w:rPr>
          <w:rFonts w:asciiTheme="minorHAnsi" w:hAnsiTheme="minorHAnsi" w:cstheme="minorHAnsi"/>
          <w:bCs/>
          <w:iCs/>
        </w:rPr>
        <w:t xml:space="preserve">Al ser la 10: 00 </w:t>
      </w:r>
      <w:r w:rsidR="00D70AB4" w:rsidRPr="002D1E16">
        <w:rPr>
          <w:rFonts w:asciiTheme="minorHAnsi" w:hAnsiTheme="minorHAnsi" w:cstheme="minorHAnsi"/>
          <w:bCs/>
          <w:iCs/>
        </w:rPr>
        <w:t>horas se levanta la sesión</w:t>
      </w:r>
      <w:r w:rsidR="00484A08" w:rsidRPr="002D1E16">
        <w:rPr>
          <w:rFonts w:asciiTheme="minorHAnsi" w:hAnsiTheme="minorHAnsi" w:cstheme="minorHAnsi"/>
          <w:bCs/>
          <w:iCs/>
        </w:rPr>
        <w:t>. ------------------------------------------------------------------------------------------</w:t>
      </w:r>
    </w:p>
    <w:p w14:paraId="2A12F38F" w14:textId="77777777" w:rsidR="00223DF3" w:rsidRPr="002D1E16" w:rsidRDefault="00223DF3" w:rsidP="00C719F0">
      <w:pPr>
        <w:spacing w:after="0" w:line="460" w:lineRule="exact"/>
        <w:jc w:val="both"/>
        <w:rPr>
          <w:rFonts w:asciiTheme="minorHAnsi" w:hAnsiTheme="minorHAnsi" w:cstheme="minorHAnsi"/>
          <w:bCs/>
          <w:iCs/>
        </w:rPr>
      </w:pPr>
    </w:p>
    <w:p w14:paraId="762FA864" w14:textId="77777777" w:rsidR="0019065A" w:rsidRPr="002D1E16" w:rsidRDefault="0019065A" w:rsidP="00C719F0">
      <w:pPr>
        <w:spacing w:after="0" w:line="460" w:lineRule="exact"/>
        <w:jc w:val="both"/>
        <w:rPr>
          <w:rFonts w:asciiTheme="minorHAnsi" w:hAnsiTheme="minorHAnsi" w:cstheme="minorHAnsi"/>
        </w:rPr>
      </w:pPr>
    </w:p>
    <w:p w14:paraId="3D1FA5A3" w14:textId="36FE918A" w:rsidR="00502DB3" w:rsidRPr="002D1E16" w:rsidRDefault="00502DB3" w:rsidP="00C719F0">
      <w:pPr>
        <w:spacing w:after="0" w:line="460" w:lineRule="exact"/>
        <w:jc w:val="center"/>
        <w:rPr>
          <w:rFonts w:asciiTheme="minorHAnsi" w:hAnsiTheme="minorHAnsi" w:cstheme="minorHAnsi"/>
        </w:rPr>
      </w:pPr>
      <w:r w:rsidRPr="002D1E16">
        <w:rPr>
          <w:rFonts w:asciiTheme="minorHAnsi" w:hAnsiTheme="minorHAnsi" w:cstheme="minorHAnsi"/>
        </w:rPr>
        <w:t>______________________</w:t>
      </w:r>
      <w:r w:rsidRPr="002D1E16">
        <w:rPr>
          <w:rFonts w:asciiTheme="minorHAnsi" w:hAnsiTheme="minorHAnsi" w:cstheme="minorHAnsi"/>
        </w:rPr>
        <w:tab/>
      </w:r>
      <w:r w:rsidRPr="002D1E16">
        <w:rPr>
          <w:rFonts w:asciiTheme="minorHAnsi" w:hAnsiTheme="minorHAnsi" w:cstheme="minorHAnsi"/>
        </w:rPr>
        <w:tab/>
      </w:r>
      <w:r w:rsidR="00025458" w:rsidRPr="002D1E16">
        <w:rPr>
          <w:rFonts w:asciiTheme="minorHAnsi" w:hAnsiTheme="minorHAnsi" w:cstheme="minorHAnsi"/>
        </w:rPr>
        <w:t xml:space="preserve">   </w:t>
      </w:r>
      <w:r w:rsidRPr="002D1E16">
        <w:rPr>
          <w:rFonts w:asciiTheme="minorHAnsi" w:hAnsiTheme="minorHAnsi" w:cstheme="minorHAnsi"/>
        </w:rPr>
        <w:t>_________________________</w:t>
      </w:r>
    </w:p>
    <w:p w14:paraId="1DB938DA" w14:textId="0828D502" w:rsidR="00DA7E35" w:rsidRPr="002D1E16" w:rsidRDefault="00025458" w:rsidP="00C719F0">
      <w:pPr>
        <w:spacing w:after="0" w:line="460" w:lineRule="exact"/>
        <w:rPr>
          <w:rFonts w:asciiTheme="minorHAnsi" w:hAnsiTheme="minorHAnsi" w:cstheme="minorHAnsi"/>
          <w:b/>
        </w:rPr>
      </w:pPr>
      <w:r w:rsidRPr="002D1E16">
        <w:rPr>
          <w:rFonts w:asciiTheme="minorHAnsi" w:hAnsiTheme="minorHAnsi" w:cstheme="minorHAnsi"/>
          <w:b/>
        </w:rPr>
        <w:t xml:space="preserve">  </w:t>
      </w:r>
      <w:r w:rsidR="00397718" w:rsidRPr="002D1E16">
        <w:rPr>
          <w:rFonts w:asciiTheme="minorHAnsi" w:hAnsiTheme="minorHAnsi" w:cstheme="minorHAnsi"/>
          <w:b/>
        </w:rPr>
        <w:t xml:space="preserve">                                </w:t>
      </w:r>
      <w:r w:rsidRPr="002D1E16">
        <w:rPr>
          <w:rFonts w:asciiTheme="minorHAnsi" w:hAnsiTheme="minorHAnsi" w:cstheme="minorHAnsi"/>
          <w:b/>
        </w:rPr>
        <w:t xml:space="preserve">   </w:t>
      </w:r>
      <w:r w:rsidR="00152701" w:rsidRPr="002D1E16">
        <w:rPr>
          <w:rFonts w:asciiTheme="minorHAnsi" w:hAnsiTheme="minorHAnsi" w:cstheme="minorHAnsi"/>
          <w:b/>
        </w:rPr>
        <w:t xml:space="preserve">Javier Gómez Jiménez </w:t>
      </w:r>
      <w:r w:rsidR="00502DB3" w:rsidRPr="002D1E16">
        <w:rPr>
          <w:rFonts w:asciiTheme="minorHAnsi" w:hAnsiTheme="minorHAnsi" w:cstheme="minorHAnsi"/>
          <w:b/>
        </w:rPr>
        <w:tab/>
      </w:r>
      <w:r w:rsidRPr="002D1E16">
        <w:rPr>
          <w:rFonts w:asciiTheme="minorHAnsi" w:hAnsiTheme="minorHAnsi" w:cstheme="minorHAnsi"/>
          <w:b/>
        </w:rPr>
        <w:t xml:space="preserve">        </w:t>
      </w:r>
      <w:r w:rsidR="00397718" w:rsidRPr="002D1E16">
        <w:rPr>
          <w:rFonts w:asciiTheme="minorHAnsi" w:hAnsiTheme="minorHAnsi" w:cstheme="minorHAnsi"/>
          <w:b/>
        </w:rPr>
        <w:t xml:space="preserve">                    </w:t>
      </w:r>
      <w:r w:rsidRPr="002D1E16">
        <w:rPr>
          <w:rFonts w:asciiTheme="minorHAnsi" w:hAnsiTheme="minorHAnsi" w:cstheme="minorHAnsi"/>
          <w:b/>
        </w:rPr>
        <w:t xml:space="preserve">  </w:t>
      </w:r>
      <w:r w:rsidR="00152701" w:rsidRPr="002D1E16">
        <w:rPr>
          <w:rFonts w:asciiTheme="minorHAnsi" w:hAnsiTheme="minorHAnsi" w:cstheme="minorHAnsi"/>
          <w:b/>
        </w:rPr>
        <w:t>Rosibel Barboza Quirós</w:t>
      </w:r>
    </w:p>
    <w:p w14:paraId="290843D9" w14:textId="4CAB2FA5" w:rsidR="00502DB3" w:rsidRPr="002D1E16" w:rsidRDefault="0088120A" w:rsidP="00C719F0">
      <w:pPr>
        <w:spacing w:after="0" w:line="460" w:lineRule="exact"/>
        <w:jc w:val="center"/>
        <w:rPr>
          <w:rFonts w:asciiTheme="minorHAnsi" w:hAnsiTheme="minorHAnsi" w:cstheme="minorHAnsi"/>
        </w:rPr>
      </w:pPr>
      <w:r w:rsidRPr="002D1E16">
        <w:rPr>
          <w:rFonts w:asciiTheme="minorHAnsi" w:hAnsiTheme="minorHAnsi" w:cstheme="minorHAnsi"/>
        </w:rPr>
        <w:t>Presidente</w:t>
      </w:r>
      <w:r w:rsidR="00025458" w:rsidRPr="002D1E16">
        <w:rPr>
          <w:rFonts w:asciiTheme="minorHAnsi" w:hAnsiTheme="minorHAnsi" w:cstheme="minorHAnsi"/>
        </w:rPr>
        <w:t xml:space="preserve">         </w:t>
      </w:r>
      <w:r w:rsidR="00397718" w:rsidRPr="002D1E16">
        <w:rPr>
          <w:rFonts w:asciiTheme="minorHAnsi" w:hAnsiTheme="minorHAnsi" w:cstheme="minorHAnsi"/>
        </w:rPr>
        <w:t xml:space="preserve">                                          </w:t>
      </w:r>
      <w:r w:rsidR="00025458" w:rsidRPr="002D1E16">
        <w:rPr>
          <w:rFonts w:asciiTheme="minorHAnsi" w:hAnsiTheme="minorHAnsi" w:cstheme="minorHAnsi"/>
        </w:rPr>
        <w:t xml:space="preserve">   </w:t>
      </w:r>
      <w:proofErr w:type="gramStart"/>
      <w:r w:rsidR="00DA7E35" w:rsidRPr="002D1E16">
        <w:rPr>
          <w:rFonts w:asciiTheme="minorHAnsi" w:hAnsiTheme="minorHAnsi" w:cstheme="minorHAnsi"/>
        </w:rPr>
        <w:t>Secretaria</w:t>
      </w:r>
      <w:proofErr w:type="gramEnd"/>
    </w:p>
    <w:p w14:paraId="16F8FAAF" w14:textId="55A86B33" w:rsidR="00B40EEB" w:rsidRPr="002D1E16" w:rsidRDefault="00B40EEB" w:rsidP="00C719F0">
      <w:pPr>
        <w:spacing w:after="0" w:line="460" w:lineRule="exact"/>
        <w:rPr>
          <w:rFonts w:asciiTheme="minorHAnsi" w:hAnsiTheme="minorHAnsi" w:cstheme="minorHAnsi"/>
        </w:rPr>
      </w:pPr>
      <w:r w:rsidRPr="002D1E16">
        <w:rPr>
          <w:rFonts w:asciiTheme="minorHAnsi" w:hAnsiTheme="minorHAnsi" w:cstheme="minorHAnsi"/>
        </w:rPr>
        <w:t>-------------------------------------------------------------------------------------------------------------------------------------------------</w:t>
      </w:r>
    </w:p>
    <w:p w14:paraId="3F2E5498"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6F701864"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3A64B7FA"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44F2D134" w14:textId="77777777"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32509A7F" w14:textId="6C291F99" w:rsidR="00F54D43" w:rsidRPr="002D1E16" w:rsidRDefault="00F54D43" w:rsidP="00C719F0">
      <w:pPr>
        <w:spacing w:after="0" w:line="460" w:lineRule="exact"/>
        <w:rPr>
          <w:rFonts w:asciiTheme="minorHAnsi" w:hAnsiTheme="minorHAnsi" w:cstheme="minorHAnsi"/>
        </w:rPr>
      </w:pPr>
      <w:r w:rsidRPr="002D1E16">
        <w:rPr>
          <w:rFonts w:asciiTheme="minorHAnsi" w:hAnsiTheme="minorHAnsi" w:cstheme="minorHAnsi"/>
        </w:rPr>
        <w:t>-------------------------------------------------------------------------------------------------------------------------------------------------</w:t>
      </w:r>
    </w:p>
    <w:p w14:paraId="603BBD02"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6ECEEDD6"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13870B1A"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3EC1AEB3"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2757E318"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71AFCFEE"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00C8D0DB"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33010A8C"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49FE5E0C" w14:textId="77777777" w:rsidR="002C2B46" w:rsidRPr="002D1E16"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p w14:paraId="3E6AD8C0" w14:textId="77777777" w:rsidR="002C2B46" w:rsidRPr="00EA0407" w:rsidRDefault="002C2B46" w:rsidP="002C2B46">
      <w:pPr>
        <w:spacing w:after="0" w:line="460" w:lineRule="exact"/>
        <w:rPr>
          <w:rFonts w:asciiTheme="minorHAnsi" w:hAnsiTheme="minorHAnsi" w:cstheme="minorHAnsi"/>
        </w:rPr>
      </w:pPr>
      <w:r w:rsidRPr="002D1E16">
        <w:rPr>
          <w:rFonts w:asciiTheme="minorHAnsi" w:hAnsiTheme="minorHAnsi" w:cstheme="minorHAnsi"/>
        </w:rPr>
        <w:t>-------------------------------------------------------------------------------------------------------------------------------------------------</w:t>
      </w:r>
    </w:p>
    <w:sectPr w:rsidR="002C2B46" w:rsidRPr="00EA0407"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0F92" w14:textId="77777777" w:rsidR="000952FA" w:rsidRDefault="000952FA">
      <w:pPr>
        <w:spacing w:after="0" w:line="240" w:lineRule="auto"/>
      </w:pPr>
      <w:r>
        <w:separator/>
      </w:r>
    </w:p>
  </w:endnote>
  <w:endnote w:type="continuationSeparator" w:id="0">
    <w:p w14:paraId="2902301F" w14:textId="77777777" w:rsidR="000952FA" w:rsidRDefault="0009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7CB7" w14:textId="77777777" w:rsidR="000952FA" w:rsidRDefault="000952FA">
      <w:pPr>
        <w:spacing w:after="0" w:line="240" w:lineRule="auto"/>
      </w:pPr>
      <w:r>
        <w:separator/>
      </w:r>
    </w:p>
  </w:footnote>
  <w:footnote w:type="continuationSeparator" w:id="0">
    <w:p w14:paraId="061AF1C4" w14:textId="77777777" w:rsidR="000952FA" w:rsidRDefault="00095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A4489"/>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D262AB"/>
    <w:multiLevelType w:val="multilevel"/>
    <w:tmpl w:val="1A54689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6E15866"/>
    <w:multiLevelType w:val="hybridMultilevel"/>
    <w:tmpl w:val="E4B0CEB6"/>
    <w:lvl w:ilvl="0" w:tplc="0FF20040">
      <w:start w:val="1"/>
      <w:numFmt w:val="decimal"/>
      <w:lvlText w:val="%1-"/>
      <w:lvlJc w:val="left"/>
      <w:pPr>
        <w:ind w:left="720" w:hanging="360"/>
      </w:pPr>
      <w:rPr>
        <w:rFonts w:eastAsia="Times New Roman"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0"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9"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5"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9AC30C8"/>
    <w:multiLevelType w:val="hybridMultilevel"/>
    <w:tmpl w:val="528065D2"/>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2"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07A2B"/>
    <w:multiLevelType w:val="hybridMultilevel"/>
    <w:tmpl w:val="21C62812"/>
    <w:lvl w:ilvl="0" w:tplc="969A2740">
      <w:numFmt w:val="bullet"/>
      <w:lvlText w:val="-"/>
      <w:lvlJc w:val="left"/>
      <w:pPr>
        <w:ind w:left="780" w:hanging="360"/>
      </w:pPr>
      <w:rPr>
        <w:rFonts w:ascii="Arial" w:eastAsia="Times New Roman" w:hAnsi="Arial" w:cs="Aria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6"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3"/>
  </w:num>
  <w:num w:numId="5">
    <w:abstractNumId w:val="31"/>
  </w:num>
  <w:num w:numId="6">
    <w:abstractNumId w:val="33"/>
  </w:num>
  <w:num w:numId="7">
    <w:abstractNumId w:val="26"/>
  </w:num>
  <w:num w:numId="8">
    <w:abstractNumId w:val="36"/>
  </w:num>
  <w:num w:numId="9">
    <w:abstractNumId w:val="10"/>
  </w:num>
  <w:num w:numId="10">
    <w:abstractNumId w:val="16"/>
  </w:num>
  <w:num w:numId="11">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19"/>
  </w:num>
  <w:num w:numId="15">
    <w:abstractNumId w:val="14"/>
  </w:num>
  <w:num w:numId="16">
    <w:abstractNumId w:val="32"/>
  </w:num>
  <w:num w:numId="17">
    <w:abstractNumId w:val="29"/>
  </w:num>
  <w:num w:numId="18">
    <w:abstractNumId w:val="7"/>
  </w:num>
  <w:num w:numId="19">
    <w:abstractNumId w:val="4"/>
  </w:num>
  <w:num w:numId="20">
    <w:abstractNumId w:val="22"/>
  </w:num>
  <w:num w:numId="21">
    <w:abstractNumId w:val="12"/>
  </w:num>
  <w:num w:numId="22">
    <w:abstractNumId w:val="35"/>
  </w:num>
  <w:num w:numId="23">
    <w:abstractNumId w:val="25"/>
  </w:num>
  <w:num w:numId="24">
    <w:abstractNumId w:val="8"/>
  </w:num>
  <w:num w:numId="25">
    <w:abstractNumId w:val="34"/>
  </w:num>
  <w:num w:numId="26">
    <w:abstractNumId w:val="27"/>
  </w:num>
  <w:num w:numId="27">
    <w:abstractNumId w:val="21"/>
  </w:num>
  <w:num w:numId="28">
    <w:abstractNumId w:val="13"/>
  </w:num>
  <w:num w:numId="29">
    <w:abstractNumId w:val="28"/>
  </w:num>
  <w:num w:numId="30">
    <w:abstractNumId w:val="11"/>
  </w:num>
  <w:num w:numId="31">
    <w:abstractNumId w:val="24"/>
  </w:num>
  <w:num w:numId="32">
    <w:abstractNumId w:val="9"/>
  </w:num>
  <w:num w:numId="33">
    <w:abstractNumId w:val="18"/>
  </w:num>
  <w:num w:numId="34">
    <w:abstractNumId w:val="3"/>
  </w:num>
  <w:num w:numId="35">
    <w:abstractNumId w:val="17"/>
  </w:num>
  <w:num w:numId="36">
    <w:abstractNumId w:val="15"/>
  </w:num>
  <w:num w:numId="37">
    <w:abstractNumId w:val="1"/>
  </w:num>
  <w:num w:numId="38">
    <w:abstractNumId w:val="2"/>
  </w:num>
  <w:num w:numId="39">
    <w:abstractNumId w:val="5"/>
  </w:num>
  <w:num w:numId="4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44AA"/>
    <w:rsid w:val="00004F97"/>
    <w:rsid w:val="00005158"/>
    <w:rsid w:val="00005453"/>
    <w:rsid w:val="00006CEA"/>
    <w:rsid w:val="00010AB6"/>
    <w:rsid w:val="00010D5D"/>
    <w:rsid w:val="00011640"/>
    <w:rsid w:val="000132C9"/>
    <w:rsid w:val="00013DEE"/>
    <w:rsid w:val="00015418"/>
    <w:rsid w:val="00015B6B"/>
    <w:rsid w:val="000160F9"/>
    <w:rsid w:val="000178ED"/>
    <w:rsid w:val="00017B1A"/>
    <w:rsid w:val="00020AEE"/>
    <w:rsid w:val="00020DDC"/>
    <w:rsid w:val="0002264C"/>
    <w:rsid w:val="00023312"/>
    <w:rsid w:val="00023C27"/>
    <w:rsid w:val="000246CD"/>
    <w:rsid w:val="00024883"/>
    <w:rsid w:val="00024F9B"/>
    <w:rsid w:val="00025458"/>
    <w:rsid w:val="000259AC"/>
    <w:rsid w:val="00026351"/>
    <w:rsid w:val="00026CCA"/>
    <w:rsid w:val="00026FF1"/>
    <w:rsid w:val="00027590"/>
    <w:rsid w:val="00027D3A"/>
    <w:rsid w:val="00030CB7"/>
    <w:rsid w:val="00030CE7"/>
    <w:rsid w:val="000312B4"/>
    <w:rsid w:val="0003209B"/>
    <w:rsid w:val="000335A7"/>
    <w:rsid w:val="00033E51"/>
    <w:rsid w:val="00033F86"/>
    <w:rsid w:val="00035B26"/>
    <w:rsid w:val="00036096"/>
    <w:rsid w:val="0003668C"/>
    <w:rsid w:val="00037147"/>
    <w:rsid w:val="0004064C"/>
    <w:rsid w:val="000411E8"/>
    <w:rsid w:val="00041CE3"/>
    <w:rsid w:val="000422D3"/>
    <w:rsid w:val="000434DD"/>
    <w:rsid w:val="0004466E"/>
    <w:rsid w:val="00044711"/>
    <w:rsid w:val="00044C32"/>
    <w:rsid w:val="00044E97"/>
    <w:rsid w:val="00045A32"/>
    <w:rsid w:val="00047A91"/>
    <w:rsid w:val="00047D53"/>
    <w:rsid w:val="000502CA"/>
    <w:rsid w:val="00050760"/>
    <w:rsid w:val="000523D2"/>
    <w:rsid w:val="00052BB5"/>
    <w:rsid w:val="0005551B"/>
    <w:rsid w:val="00055A76"/>
    <w:rsid w:val="000564B0"/>
    <w:rsid w:val="0005661B"/>
    <w:rsid w:val="00057197"/>
    <w:rsid w:val="0006075D"/>
    <w:rsid w:val="00060DE7"/>
    <w:rsid w:val="000615B1"/>
    <w:rsid w:val="000627C6"/>
    <w:rsid w:val="000639BC"/>
    <w:rsid w:val="000640BA"/>
    <w:rsid w:val="00064476"/>
    <w:rsid w:val="00065C39"/>
    <w:rsid w:val="00066D3A"/>
    <w:rsid w:val="00067921"/>
    <w:rsid w:val="00067CA8"/>
    <w:rsid w:val="000708F4"/>
    <w:rsid w:val="0007370A"/>
    <w:rsid w:val="00073835"/>
    <w:rsid w:val="00073C6A"/>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26A5"/>
    <w:rsid w:val="00092A2F"/>
    <w:rsid w:val="0009309B"/>
    <w:rsid w:val="00093E1A"/>
    <w:rsid w:val="0009415C"/>
    <w:rsid w:val="000952FA"/>
    <w:rsid w:val="00095CC0"/>
    <w:rsid w:val="00095DAF"/>
    <w:rsid w:val="00095EBF"/>
    <w:rsid w:val="00097035"/>
    <w:rsid w:val="000977BF"/>
    <w:rsid w:val="00097AC0"/>
    <w:rsid w:val="00097C08"/>
    <w:rsid w:val="00097CD2"/>
    <w:rsid w:val="000A2985"/>
    <w:rsid w:val="000A40B9"/>
    <w:rsid w:val="000A4A4E"/>
    <w:rsid w:val="000A4BE3"/>
    <w:rsid w:val="000A4FFA"/>
    <w:rsid w:val="000A5657"/>
    <w:rsid w:val="000A7318"/>
    <w:rsid w:val="000A7920"/>
    <w:rsid w:val="000B010A"/>
    <w:rsid w:val="000B3A51"/>
    <w:rsid w:val="000B3DDF"/>
    <w:rsid w:val="000B43E1"/>
    <w:rsid w:val="000B504E"/>
    <w:rsid w:val="000B53E5"/>
    <w:rsid w:val="000B5677"/>
    <w:rsid w:val="000B5AEB"/>
    <w:rsid w:val="000B6855"/>
    <w:rsid w:val="000C163E"/>
    <w:rsid w:val="000C1EE0"/>
    <w:rsid w:val="000C24E2"/>
    <w:rsid w:val="000C2B0F"/>
    <w:rsid w:val="000C481F"/>
    <w:rsid w:val="000C4993"/>
    <w:rsid w:val="000C6532"/>
    <w:rsid w:val="000D01D1"/>
    <w:rsid w:val="000D0551"/>
    <w:rsid w:val="000D0745"/>
    <w:rsid w:val="000D1F7E"/>
    <w:rsid w:val="000D2FD5"/>
    <w:rsid w:val="000D3A03"/>
    <w:rsid w:val="000D3B48"/>
    <w:rsid w:val="000D3E7D"/>
    <w:rsid w:val="000D493F"/>
    <w:rsid w:val="000D55B4"/>
    <w:rsid w:val="000D5B64"/>
    <w:rsid w:val="000D5D61"/>
    <w:rsid w:val="000D63FB"/>
    <w:rsid w:val="000D6736"/>
    <w:rsid w:val="000D6907"/>
    <w:rsid w:val="000D6E64"/>
    <w:rsid w:val="000D7A4D"/>
    <w:rsid w:val="000E38D7"/>
    <w:rsid w:val="000E4070"/>
    <w:rsid w:val="000E450D"/>
    <w:rsid w:val="000E4CFD"/>
    <w:rsid w:val="000E4D65"/>
    <w:rsid w:val="000E6BD9"/>
    <w:rsid w:val="000E7102"/>
    <w:rsid w:val="000E78A9"/>
    <w:rsid w:val="000E7CDF"/>
    <w:rsid w:val="000E7F22"/>
    <w:rsid w:val="000E7F28"/>
    <w:rsid w:val="000F13B2"/>
    <w:rsid w:val="000F19BB"/>
    <w:rsid w:val="000F21BE"/>
    <w:rsid w:val="000F3206"/>
    <w:rsid w:val="000F50F9"/>
    <w:rsid w:val="000F5DAD"/>
    <w:rsid w:val="000F73DA"/>
    <w:rsid w:val="00100671"/>
    <w:rsid w:val="001008D3"/>
    <w:rsid w:val="00100D5D"/>
    <w:rsid w:val="0010175E"/>
    <w:rsid w:val="0010255C"/>
    <w:rsid w:val="00102E84"/>
    <w:rsid w:val="0010303D"/>
    <w:rsid w:val="00104EDC"/>
    <w:rsid w:val="00105944"/>
    <w:rsid w:val="00105EE0"/>
    <w:rsid w:val="00106FDC"/>
    <w:rsid w:val="001070E2"/>
    <w:rsid w:val="00107985"/>
    <w:rsid w:val="00111E4E"/>
    <w:rsid w:val="001139A0"/>
    <w:rsid w:val="00113D2F"/>
    <w:rsid w:val="0011420E"/>
    <w:rsid w:val="00116024"/>
    <w:rsid w:val="001169F1"/>
    <w:rsid w:val="001176C0"/>
    <w:rsid w:val="00117AEB"/>
    <w:rsid w:val="00120082"/>
    <w:rsid w:val="0012044D"/>
    <w:rsid w:val="001209B0"/>
    <w:rsid w:val="0012173D"/>
    <w:rsid w:val="0012193F"/>
    <w:rsid w:val="00123C59"/>
    <w:rsid w:val="00124B93"/>
    <w:rsid w:val="001251AA"/>
    <w:rsid w:val="0012611A"/>
    <w:rsid w:val="0013025F"/>
    <w:rsid w:val="00130E4F"/>
    <w:rsid w:val="001310A2"/>
    <w:rsid w:val="00131451"/>
    <w:rsid w:val="00131894"/>
    <w:rsid w:val="001319C2"/>
    <w:rsid w:val="00131E63"/>
    <w:rsid w:val="0013216F"/>
    <w:rsid w:val="00132888"/>
    <w:rsid w:val="00133AF8"/>
    <w:rsid w:val="00133E8B"/>
    <w:rsid w:val="00134049"/>
    <w:rsid w:val="00134AB2"/>
    <w:rsid w:val="001364BB"/>
    <w:rsid w:val="00136AA2"/>
    <w:rsid w:val="00136C7E"/>
    <w:rsid w:val="00137BA1"/>
    <w:rsid w:val="00140A3E"/>
    <w:rsid w:val="00140FF6"/>
    <w:rsid w:val="00141262"/>
    <w:rsid w:val="00141C2B"/>
    <w:rsid w:val="00142465"/>
    <w:rsid w:val="00144E61"/>
    <w:rsid w:val="001454B4"/>
    <w:rsid w:val="00145E06"/>
    <w:rsid w:val="00145FFD"/>
    <w:rsid w:val="001460B6"/>
    <w:rsid w:val="00146226"/>
    <w:rsid w:val="00146A27"/>
    <w:rsid w:val="00146C07"/>
    <w:rsid w:val="00146F50"/>
    <w:rsid w:val="001472A5"/>
    <w:rsid w:val="0015054B"/>
    <w:rsid w:val="0015091C"/>
    <w:rsid w:val="001509FB"/>
    <w:rsid w:val="00150F7F"/>
    <w:rsid w:val="00151DFF"/>
    <w:rsid w:val="00152056"/>
    <w:rsid w:val="00152701"/>
    <w:rsid w:val="00152A25"/>
    <w:rsid w:val="00153247"/>
    <w:rsid w:val="00153CBA"/>
    <w:rsid w:val="001543E2"/>
    <w:rsid w:val="00154F57"/>
    <w:rsid w:val="00155AC9"/>
    <w:rsid w:val="00156693"/>
    <w:rsid w:val="001566F2"/>
    <w:rsid w:val="00156A5E"/>
    <w:rsid w:val="00157CC6"/>
    <w:rsid w:val="00157DE8"/>
    <w:rsid w:val="00160273"/>
    <w:rsid w:val="00161EFC"/>
    <w:rsid w:val="001620DD"/>
    <w:rsid w:val="001626FA"/>
    <w:rsid w:val="00166967"/>
    <w:rsid w:val="001669BC"/>
    <w:rsid w:val="001670E9"/>
    <w:rsid w:val="00167D30"/>
    <w:rsid w:val="0017003D"/>
    <w:rsid w:val="00170BB5"/>
    <w:rsid w:val="001721D8"/>
    <w:rsid w:val="00173A84"/>
    <w:rsid w:val="001756F5"/>
    <w:rsid w:val="0017718D"/>
    <w:rsid w:val="00180863"/>
    <w:rsid w:val="00182064"/>
    <w:rsid w:val="001833B0"/>
    <w:rsid w:val="00184A1C"/>
    <w:rsid w:val="00184F04"/>
    <w:rsid w:val="0018584C"/>
    <w:rsid w:val="00185AFD"/>
    <w:rsid w:val="001868F3"/>
    <w:rsid w:val="00187593"/>
    <w:rsid w:val="00187AD0"/>
    <w:rsid w:val="0019020D"/>
    <w:rsid w:val="0019065A"/>
    <w:rsid w:val="001907BA"/>
    <w:rsid w:val="00190A4F"/>
    <w:rsid w:val="0019176A"/>
    <w:rsid w:val="00191931"/>
    <w:rsid w:val="00191A4C"/>
    <w:rsid w:val="00191EB1"/>
    <w:rsid w:val="0019296C"/>
    <w:rsid w:val="00193ECD"/>
    <w:rsid w:val="001945A6"/>
    <w:rsid w:val="001946D6"/>
    <w:rsid w:val="0019541D"/>
    <w:rsid w:val="001957F8"/>
    <w:rsid w:val="00195EBC"/>
    <w:rsid w:val="001965E8"/>
    <w:rsid w:val="001965FE"/>
    <w:rsid w:val="0019687E"/>
    <w:rsid w:val="00197D36"/>
    <w:rsid w:val="00197E36"/>
    <w:rsid w:val="001A0383"/>
    <w:rsid w:val="001A0D66"/>
    <w:rsid w:val="001A1115"/>
    <w:rsid w:val="001A180A"/>
    <w:rsid w:val="001A1A43"/>
    <w:rsid w:val="001A1FCA"/>
    <w:rsid w:val="001A2674"/>
    <w:rsid w:val="001A383C"/>
    <w:rsid w:val="001A6BA9"/>
    <w:rsid w:val="001A7D79"/>
    <w:rsid w:val="001B00D7"/>
    <w:rsid w:val="001B05F7"/>
    <w:rsid w:val="001B1190"/>
    <w:rsid w:val="001B1847"/>
    <w:rsid w:val="001B1913"/>
    <w:rsid w:val="001B2294"/>
    <w:rsid w:val="001B239D"/>
    <w:rsid w:val="001B307F"/>
    <w:rsid w:val="001B3930"/>
    <w:rsid w:val="001B4567"/>
    <w:rsid w:val="001B52B2"/>
    <w:rsid w:val="001B65CA"/>
    <w:rsid w:val="001B67F7"/>
    <w:rsid w:val="001C02B9"/>
    <w:rsid w:val="001C14FC"/>
    <w:rsid w:val="001C1CE5"/>
    <w:rsid w:val="001C2000"/>
    <w:rsid w:val="001C201F"/>
    <w:rsid w:val="001C2D41"/>
    <w:rsid w:val="001D0169"/>
    <w:rsid w:val="001D076B"/>
    <w:rsid w:val="001D0D5C"/>
    <w:rsid w:val="001D1E70"/>
    <w:rsid w:val="001D20F7"/>
    <w:rsid w:val="001D272E"/>
    <w:rsid w:val="001D2B4C"/>
    <w:rsid w:val="001D2CFA"/>
    <w:rsid w:val="001D31D5"/>
    <w:rsid w:val="001D35AE"/>
    <w:rsid w:val="001D540F"/>
    <w:rsid w:val="001D6BC6"/>
    <w:rsid w:val="001E0795"/>
    <w:rsid w:val="001E25FC"/>
    <w:rsid w:val="001E286B"/>
    <w:rsid w:val="001E3EBB"/>
    <w:rsid w:val="001E43B0"/>
    <w:rsid w:val="001E65CA"/>
    <w:rsid w:val="001E6B80"/>
    <w:rsid w:val="001E743D"/>
    <w:rsid w:val="001F073D"/>
    <w:rsid w:val="001F0D94"/>
    <w:rsid w:val="001F1381"/>
    <w:rsid w:val="001F14AA"/>
    <w:rsid w:val="001F1CD7"/>
    <w:rsid w:val="001F2684"/>
    <w:rsid w:val="001F4D80"/>
    <w:rsid w:val="001F4E41"/>
    <w:rsid w:val="001F5B1E"/>
    <w:rsid w:val="001F5DD5"/>
    <w:rsid w:val="001F5DF6"/>
    <w:rsid w:val="001F6002"/>
    <w:rsid w:val="001F76A7"/>
    <w:rsid w:val="00200804"/>
    <w:rsid w:val="002011D0"/>
    <w:rsid w:val="0020244C"/>
    <w:rsid w:val="00202E48"/>
    <w:rsid w:val="00203DD6"/>
    <w:rsid w:val="002044A6"/>
    <w:rsid w:val="0020455F"/>
    <w:rsid w:val="00205D3A"/>
    <w:rsid w:val="00206292"/>
    <w:rsid w:val="00206F87"/>
    <w:rsid w:val="0020705C"/>
    <w:rsid w:val="0020728F"/>
    <w:rsid w:val="002074E4"/>
    <w:rsid w:val="00211F65"/>
    <w:rsid w:val="0021204D"/>
    <w:rsid w:val="00212238"/>
    <w:rsid w:val="002128FB"/>
    <w:rsid w:val="00214656"/>
    <w:rsid w:val="00214768"/>
    <w:rsid w:val="00215EE9"/>
    <w:rsid w:val="00216E6F"/>
    <w:rsid w:val="0022014D"/>
    <w:rsid w:val="002203CB"/>
    <w:rsid w:val="0022107D"/>
    <w:rsid w:val="00222CBB"/>
    <w:rsid w:val="0022336F"/>
    <w:rsid w:val="0022365A"/>
    <w:rsid w:val="00223DF3"/>
    <w:rsid w:val="002245FB"/>
    <w:rsid w:val="00225469"/>
    <w:rsid w:val="0022574D"/>
    <w:rsid w:val="002269C5"/>
    <w:rsid w:val="00226CA0"/>
    <w:rsid w:val="00226D98"/>
    <w:rsid w:val="00230135"/>
    <w:rsid w:val="00230438"/>
    <w:rsid w:val="002316FF"/>
    <w:rsid w:val="00232468"/>
    <w:rsid w:val="0023270D"/>
    <w:rsid w:val="00232893"/>
    <w:rsid w:val="00234617"/>
    <w:rsid w:val="0023572A"/>
    <w:rsid w:val="00236E49"/>
    <w:rsid w:val="0023721E"/>
    <w:rsid w:val="00240918"/>
    <w:rsid w:val="0024127A"/>
    <w:rsid w:val="00241939"/>
    <w:rsid w:val="002435CC"/>
    <w:rsid w:val="002438E4"/>
    <w:rsid w:val="00245924"/>
    <w:rsid w:val="00245EBF"/>
    <w:rsid w:val="00247450"/>
    <w:rsid w:val="0025047F"/>
    <w:rsid w:val="00250572"/>
    <w:rsid w:val="00250B86"/>
    <w:rsid w:val="002516FD"/>
    <w:rsid w:val="00251B9B"/>
    <w:rsid w:val="002522B4"/>
    <w:rsid w:val="00252AD5"/>
    <w:rsid w:val="00254045"/>
    <w:rsid w:val="00254515"/>
    <w:rsid w:val="002546B1"/>
    <w:rsid w:val="00257181"/>
    <w:rsid w:val="00257DB1"/>
    <w:rsid w:val="002609A6"/>
    <w:rsid w:val="00262631"/>
    <w:rsid w:val="00262662"/>
    <w:rsid w:val="002637E4"/>
    <w:rsid w:val="00263E27"/>
    <w:rsid w:val="0026594C"/>
    <w:rsid w:val="00265F0C"/>
    <w:rsid w:val="002664E6"/>
    <w:rsid w:val="00266A29"/>
    <w:rsid w:val="00266C85"/>
    <w:rsid w:val="00266FDD"/>
    <w:rsid w:val="002711DE"/>
    <w:rsid w:val="0027219D"/>
    <w:rsid w:val="002725C2"/>
    <w:rsid w:val="00273447"/>
    <w:rsid w:val="002739BB"/>
    <w:rsid w:val="00275436"/>
    <w:rsid w:val="00275508"/>
    <w:rsid w:val="0027570C"/>
    <w:rsid w:val="00275C8A"/>
    <w:rsid w:val="0027798F"/>
    <w:rsid w:val="00277FCE"/>
    <w:rsid w:val="00281209"/>
    <w:rsid w:val="002818CE"/>
    <w:rsid w:val="00282C35"/>
    <w:rsid w:val="00283602"/>
    <w:rsid w:val="0028366C"/>
    <w:rsid w:val="00283C59"/>
    <w:rsid w:val="00284110"/>
    <w:rsid w:val="0028449E"/>
    <w:rsid w:val="00285E61"/>
    <w:rsid w:val="00286C4B"/>
    <w:rsid w:val="00287D15"/>
    <w:rsid w:val="0029049F"/>
    <w:rsid w:val="002920C6"/>
    <w:rsid w:val="00292DAB"/>
    <w:rsid w:val="002941AB"/>
    <w:rsid w:val="0029429F"/>
    <w:rsid w:val="002962FB"/>
    <w:rsid w:val="00296672"/>
    <w:rsid w:val="00296C2A"/>
    <w:rsid w:val="002A062F"/>
    <w:rsid w:val="002A0B0B"/>
    <w:rsid w:val="002A1D19"/>
    <w:rsid w:val="002A1EA8"/>
    <w:rsid w:val="002A3B92"/>
    <w:rsid w:val="002A4758"/>
    <w:rsid w:val="002A5309"/>
    <w:rsid w:val="002A541F"/>
    <w:rsid w:val="002A55B1"/>
    <w:rsid w:val="002A5B83"/>
    <w:rsid w:val="002A6209"/>
    <w:rsid w:val="002A76DF"/>
    <w:rsid w:val="002B0704"/>
    <w:rsid w:val="002B15D0"/>
    <w:rsid w:val="002B16EF"/>
    <w:rsid w:val="002B25E2"/>
    <w:rsid w:val="002B2B9E"/>
    <w:rsid w:val="002B2F95"/>
    <w:rsid w:val="002B5052"/>
    <w:rsid w:val="002B5228"/>
    <w:rsid w:val="002B5359"/>
    <w:rsid w:val="002B5F03"/>
    <w:rsid w:val="002B6AAE"/>
    <w:rsid w:val="002B731E"/>
    <w:rsid w:val="002B73EC"/>
    <w:rsid w:val="002B79D2"/>
    <w:rsid w:val="002B7AA9"/>
    <w:rsid w:val="002B7C89"/>
    <w:rsid w:val="002B7CE0"/>
    <w:rsid w:val="002C03EC"/>
    <w:rsid w:val="002C0972"/>
    <w:rsid w:val="002C234B"/>
    <w:rsid w:val="002C2B46"/>
    <w:rsid w:val="002C36E5"/>
    <w:rsid w:val="002C518C"/>
    <w:rsid w:val="002C5F57"/>
    <w:rsid w:val="002C69CE"/>
    <w:rsid w:val="002C69DE"/>
    <w:rsid w:val="002C7739"/>
    <w:rsid w:val="002C7EBB"/>
    <w:rsid w:val="002D0033"/>
    <w:rsid w:val="002D10C5"/>
    <w:rsid w:val="002D1537"/>
    <w:rsid w:val="002D1607"/>
    <w:rsid w:val="002D1C55"/>
    <w:rsid w:val="002D1E16"/>
    <w:rsid w:val="002D28ED"/>
    <w:rsid w:val="002D63B3"/>
    <w:rsid w:val="002D66C3"/>
    <w:rsid w:val="002D72C2"/>
    <w:rsid w:val="002E094F"/>
    <w:rsid w:val="002E0E26"/>
    <w:rsid w:val="002E0E6A"/>
    <w:rsid w:val="002E101D"/>
    <w:rsid w:val="002E10A6"/>
    <w:rsid w:val="002E2269"/>
    <w:rsid w:val="002E340F"/>
    <w:rsid w:val="002E36AD"/>
    <w:rsid w:val="002E3F49"/>
    <w:rsid w:val="002E66F3"/>
    <w:rsid w:val="002E673C"/>
    <w:rsid w:val="002E7809"/>
    <w:rsid w:val="002F080E"/>
    <w:rsid w:val="002F0A24"/>
    <w:rsid w:val="002F3197"/>
    <w:rsid w:val="002F38CC"/>
    <w:rsid w:val="002F40B1"/>
    <w:rsid w:val="002F40B5"/>
    <w:rsid w:val="002F47C2"/>
    <w:rsid w:val="002F5914"/>
    <w:rsid w:val="002F69BD"/>
    <w:rsid w:val="002F6BC9"/>
    <w:rsid w:val="002F7D62"/>
    <w:rsid w:val="003002E9"/>
    <w:rsid w:val="003007F0"/>
    <w:rsid w:val="0030080E"/>
    <w:rsid w:val="00300A55"/>
    <w:rsid w:val="00301F81"/>
    <w:rsid w:val="00303181"/>
    <w:rsid w:val="003035AB"/>
    <w:rsid w:val="00303BFF"/>
    <w:rsid w:val="00303E99"/>
    <w:rsid w:val="003044FB"/>
    <w:rsid w:val="00304B7E"/>
    <w:rsid w:val="00304E85"/>
    <w:rsid w:val="00304EE8"/>
    <w:rsid w:val="0030554E"/>
    <w:rsid w:val="00306DEC"/>
    <w:rsid w:val="00307DDD"/>
    <w:rsid w:val="003109EE"/>
    <w:rsid w:val="003124A6"/>
    <w:rsid w:val="003129D2"/>
    <w:rsid w:val="003135B6"/>
    <w:rsid w:val="00313AEE"/>
    <w:rsid w:val="00317236"/>
    <w:rsid w:val="00317357"/>
    <w:rsid w:val="00320709"/>
    <w:rsid w:val="00320A58"/>
    <w:rsid w:val="00322437"/>
    <w:rsid w:val="00322C0E"/>
    <w:rsid w:val="00322FE0"/>
    <w:rsid w:val="003235D3"/>
    <w:rsid w:val="003240E6"/>
    <w:rsid w:val="003249A3"/>
    <w:rsid w:val="00324C45"/>
    <w:rsid w:val="00325584"/>
    <w:rsid w:val="00326892"/>
    <w:rsid w:val="00327338"/>
    <w:rsid w:val="00332B93"/>
    <w:rsid w:val="00333A03"/>
    <w:rsid w:val="003359DD"/>
    <w:rsid w:val="0033642B"/>
    <w:rsid w:val="00336690"/>
    <w:rsid w:val="003403AB"/>
    <w:rsid w:val="00340701"/>
    <w:rsid w:val="0034117E"/>
    <w:rsid w:val="00341B5D"/>
    <w:rsid w:val="00342A18"/>
    <w:rsid w:val="0034341A"/>
    <w:rsid w:val="0034387E"/>
    <w:rsid w:val="00345656"/>
    <w:rsid w:val="00345D26"/>
    <w:rsid w:val="00350913"/>
    <w:rsid w:val="00351EF4"/>
    <w:rsid w:val="0035200A"/>
    <w:rsid w:val="003528EA"/>
    <w:rsid w:val="0035291B"/>
    <w:rsid w:val="00352E02"/>
    <w:rsid w:val="003541CC"/>
    <w:rsid w:val="00354708"/>
    <w:rsid w:val="00356517"/>
    <w:rsid w:val="00356618"/>
    <w:rsid w:val="00356859"/>
    <w:rsid w:val="00356AD4"/>
    <w:rsid w:val="00356D81"/>
    <w:rsid w:val="00360031"/>
    <w:rsid w:val="0036123B"/>
    <w:rsid w:val="0036197C"/>
    <w:rsid w:val="00361D2F"/>
    <w:rsid w:val="003625C5"/>
    <w:rsid w:val="00362751"/>
    <w:rsid w:val="00362C3C"/>
    <w:rsid w:val="00362EEB"/>
    <w:rsid w:val="00364676"/>
    <w:rsid w:val="00364A00"/>
    <w:rsid w:val="00364BBF"/>
    <w:rsid w:val="0036507A"/>
    <w:rsid w:val="00365808"/>
    <w:rsid w:val="003667F1"/>
    <w:rsid w:val="00366DC4"/>
    <w:rsid w:val="0037050C"/>
    <w:rsid w:val="0037181B"/>
    <w:rsid w:val="0037231C"/>
    <w:rsid w:val="00372733"/>
    <w:rsid w:val="00373800"/>
    <w:rsid w:val="0037406C"/>
    <w:rsid w:val="00375531"/>
    <w:rsid w:val="00375D4D"/>
    <w:rsid w:val="003763B1"/>
    <w:rsid w:val="0037649E"/>
    <w:rsid w:val="003804D4"/>
    <w:rsid w:val="00380543"/>
    <w:rsid w:val="003818E0"/>
    <w:rsid w:val="00381B7D"/>
    <w:rsid w:val="00381D04"/>
    <w:rsid w:val="00381E1B"/>
    <w:rsid w:val="00381FC6"/>
    <w:rsid w:val="003842C5"/>
    <w:rsid w:val="00385265"/>
    <w:rsid w:val="00387AF1"/>
    <w:rsid w:val="00387F44"/>
    <w:rsid w:val="00390560"/>
    <w:rsid w:val="00390ACE"/>
    <w:rsid w:val="00390BB8"/>
    <w:rsid w:val="00390BEE"/>
    <w:rsid w:val="00390D3F"/>
    <w:rsid w:val="00392115"/>
    <w:rsid w:val="00393799"/>
    <w:rsid w:val="00395026"/>
    <w:rsid w:val="0039506E"/>
    <w:rsid w:val="003950C4"/>
    <w:rsid w:val="00395FEE"/>
    <w:rsid w:val="003970C7"/>
    <w:rsid w:val="00397474"/>
    <w:rsid w:val="00397718"/>
    <w:rsid w:val="003A0006"/>
    <w:rsid w:val="003A0147"/>
    <w:rsid w:val="003A0242"/>
    <w:rsid w:val="003A0E07"/>
    <w:rsid w:val="003A1FB4"/>
    <w:rsid w:val="003A22C2"/>
    <w:rsid w:val="003A25E8"/>
    <w:rsid w:val="003A33E0"/>
    <w:rsid w:val="003A36EB"/>
    <w:rsid w:val="003A4C3F"/>
    <w:rsid w:val="003A4E6D"/>
    <w:rsid w:val="003A57CE"/>
    <w:rsid w:val="003A5A67"/>
    <w:rsid w:val="003A61BD"/>
    <w:rsid w:val="003A6445"/>
    <w:rsid w:val="003A6DE8"/>
    <w:rsid w:val="003A6F31"/>
    <w:rsid w:val="003A772E"/>
    <w:rsid w:val="003B0986"/>
    <w:rsid w:val="003B15FF"/>
    <w:rsid w:val="003B1713"/>
    <w:rsid w:val="003B19B8"/>
    <w:rsid w:val="003B27BC"/>
    <w:rsid w:val="003B2B14"/>
    <w:rsid w:val="003B3114"/>
    <w:rsid w:val="003B3186"/>
    <w:rsid w:val="003B39F6"/>
    <w:rsid w:val="003B41AB"/>
    <w:rsid w:val="003B4510"/>
    <w:rsid w:val="003B6527"/>
    <w:rsid w:val="003B66C7"/>
    <w:rsid w:val="003B725E"/>
    <w:rsid w:val="003C1A93"/>
    <w:rsid w:val="003C4460"/>
    <w:rsid w:val="003C478C"/>
    <w:rsid w:val="003C4DB7"/>
    <w:rsid w:val="003C50CC"/>
    <w:rsid w:val="003C5929"/>
    <w:rsid w:val="003D0004"/>
    <w:rsid w:val="003D018F"/>
    <w:rsid w:val="003D0630"/>
    <w:rsid w:val="003D1592"/>
    <w:rsid w:val="003D177B"/>
    <w:rsid w:val="003D18BB"/>
    <w:rsid w:val="003D2F73"/>
    <w:rsid w:val="003D3263"/>
    <w:rsid w:val="003D33FD"/>
    <w:rsid w:val="003D59E9"/>
    <w:rsid w:val="003D5EDD"/>
    <w:rsid w:val="003D6111"/>
    <w:rsid w:val="003D6B49"/>
    <w:rsid w:val="003D731E"/>
    <w:rsid w:val="003D7675"/>
    <w:rsid w:val="003E11DE"/>
    <w:rsid w:val="003E18FB"/>
    <w:rsid w:val="003E2AEF"/>
    <w:rsid w:val="003E42EE"/>
    <w:rsid w:val="003E47D1"/>
    <w:rsid w:val="003E4B7B"/>
    <w:rsid w:val="003E633C"/>
    <w:rsid w:val="003E646D"/>
    <w:rsid w:val="003E6505"/>
    <w:rsid w:val="003E6AC3"/>
    <w:rsid w:val="003E6FF3"/>
    <w:rsid w:val="003E7DC7"/>
    <w:rsid w:val="003F084F"/>
    <w:rsid w:val="003F0DFA"/>
    <w:rsid w:val="003F14A2"/>
    <w:rsid w:val="003F19D5"/>
    <w:rsid w:val="003F28B8"/>
    <w:rsid w:val="003F419C"/>
    <w:rsid w:val="003F50A5"/>
    <w:rsid w:val="003F5BF8"/>
    <w:rsid w:val="003F6A95"/>
    <w:rsid w:val="003F707C"/>
    <w:rsid w:val="003F7153"/>
    <w:rsid w:val="004008A5"/>
    <w:rsid w:val="00400B60"/>
    <w:rsid w:val="00401B26"/>
    <w:rsid w:val="00401F18"/>
    <w:rsid w:val="00402194"/>
    <w:rsid w:val="00402650"/>
    <w:rsid w:val="00402CCB"/>
    <w:rsid w:val="00402E09"/>
    <w:rsid w:val="00402E16"/>
    <w:rsid w:val="00403317"/>
    <w:rsid w:val="00403773"/>
    <w:rsid w:val="00403A97"/>
    <w:rsid w:val="004040E3"/>
    <w:rsid w:val="004068E5"/>
    <w:rsid w:val="004070D3"/>
    <w:rsid w:val="0041051F"/>
    <w:rsid w:val="0041089B"/>
    <w:rsid w:val="00410DFF"/>
    <w:rsid w:val="0041111D"/>
    <w:rsid w:val="0041271E"/>
    <w:rsid w:val="00412B79"/>
    <w:rsid w:val="00413364"/>
    <w:rsid w:val="0041411D"/>
    <w:rsid w:val="004149F2"/>
    <w:rsid w:val="0041539A"/>
    <w:rsid w:val="00417A2B"/>
    <w:rsid w:val="0042001F"/>
    <w:rsid w:val="00420211"/>
    <w:rsid w:val="00420BB8"/>
    <w:rsid w:val="004212A1"/>
    <w:rsid w:val="004219C0"/>
    <w:rsid w:val="00422D34"/>
    <w:rsid w:val="004233D0"/>
    <w:rsid w:val="00423A5E"/>
    <w:rsid w:val="004242D9"/>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71B5"/>
    <w:rsid w:val="00437EEA"/>
    <w:rsid w:val="00440235"/>
    <w:rsid w:val="00441E9C"/>
    <w:rsid w:val="0044252D"/>
    <w:rsid w:val="00442CC5"/>
    <w:rsid w:val="0044307F"/>
    <w:rsid w:val="00443D54"/>
    <w:rsid w:val="00443ECA"/>
    <w:rsid w:val="00444130"/>
    <w:rsid w:val="004460CF"/>
    <w:rsid w:val="0044735A"/>
    <w:rsid w:val="00450730"/>
    <w:rsid w:val="00451D3C"/>
    <w:rsid w:val="0045258B"/>
    <w:rsid w:val="0045308B"/>
    <w:rsid w:val="00453C15"/>
    <w:rsid w:val="004550F4"/>
    <w:rsid w:val="004577F8"/>
    <w:rsid w:val="00457ACB"/>
    <w:rsid w:val="00457E47"/>
    <w:rsid w:val="00460F5D"/>
    <w:rsid w:val="00461D12"/>
    <w:rsid w:val="00462382"/>
    <w:rsid w:val="0046382F"/>
    <w:rsid w:val="00463D48"/>
    <w:rsid w:val="00466B46"/>
    <w:rsid w:val="00467A79"/>
    <w:rsid w:val="00467A7D"/>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76385"/>
    <w:rsid w:val="004767D6"/>
    <w:rsid w:val="00480462"/>
    <w:rsid w:val="0048090C"/>
    <w:rsid w:val="00480AFE"/>
    <w:rsid w:val="00482D15"/>
    <w:rsid w:val="0048305C"/>
    <w:rsid w:val="00483355"/>
    <w:rsid w:val="00483769"/>
    <w:rsid w:val="00484A08"/>
    <w:rsid w:val="00484B85"/>
    <w:rsid w:val="00485859"/>
    <w:rsid w:val="00486924"/>
    <w:rsid w:val="00486CA9"/>
    <w:rsid w:val="00487FED"/>
    <w:rsid w:val="00490828"/>
    <w:rsid w:val="00491321"/>
    <w:rsid w:val="00491814"/>
    <w:rsid w:val="00492A6F"/>
    <w:rsid w:val="0049402E"/>
    <w:rsid w:val="00494068"/>
    <w:rsid w:val="00494652"/>
    <w:rsid w:val="004947E3"/>
    <w:rsid w:val="00494C00"/>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2503"/>
    <w:rsid w:val="004A2614"/>
    <w:rsid w:val="004A291A"/>
    <w:rsid w:val="004A2E12"/>
    <w:rsid w:val="004A2F79"/>
    <w:rsid w:val="004A39C9"/>
    <w:rsid w:val="004A3A21"/>
    <w:rsid w:val="004A3D21"/>
    <w:rsid w:val="004A4A7F"/>
    <w:rsid w:val="004A4FBF"/>
    <w:rsid w:val="004A52DA"/>
    <w:rsid w:val="004A54D1"/>
    <w:rsid w:val="004A54DE"/>
    <w:rsid w:val="004A6239"/>
    <w:rsid w:val="004A6252"/>
    <w:rsid w:val="004A67C4"/>
    <w:rsid w:val="004A72AA"/>
    <w:rsid w:val="004A7603"/>
    <w:rsid w:val="004B066D"/>
    <w:rsid w:val="004B0DFF"/>
    <w:rsid w:val="004B1AFA"/>
    <w:rsid w:val="004B24C5"/>
    <w:rsid w:val="004B3A1B"/>
    <w:rsid w:val="004B4F17"/>
    <w:rsid w:val="004B5D68"/>
    <w:rsid w:val="004B6588"/>
    <w:rsid w:val="004B6C2F"/>
    <w:rsid w:val="004B7071"/>
    <w:rsid w:val="004C0130"/>
    <w:rsid w:val="004C2E07"/>
    <w:rsid w:val="004C3928"/>
    <w:rsid w:val="004C3DB0"/>
    <w:rsid w:val="004C44CE"/>
    <w:rsid w:val="004C4964"/>
    <w:rsid w:val="004C65D9"/>
    <w:rsid w:val="004C67C4"/>
    <w:rsid w:val="004C71FA"/>
    <w:rsid w:val="004C7FBD"/>
    <w:rsid w:val="004D08A0"/>
    <w:rsid w:val="004D0B24"/>
    <w:rsid w:val="004D1CAF"/>
    <w:rsid w:val="004D3B35"/>
    <w:rsid w:val="004D4C7F"/>
    <w:rsid w:val="004D4C84"/>
    <w:rsid w:val="004D5B25"/>
    <w:rsid w:val="004D5C13"/>
    <w:rsid w:val="004E1D01"/>
    <w:rsid w:val="004E35DE"/>
    <w:rsid w:val="004E4510"/>
    <w:rsid w:val="004E6446"/>
    <w:rsid w:val="004F2452"/>
    <w:rsid w:val="004F287C"/>
    <w:rsid w:val="004F2B7F"/>
    <w:rsid w:val="004F2C77"/>
    <w:rsid w:val="004F5254"/>
    <w:rsid w:val="004F5974"/>
    <w:rsid w:val="004F6495"/>
    <w:rsid w:val="004F7711"/>
    <w:rsid w:val="004F7CC5"/>
    <w:rsid w:val="005004B2"/>
    <w:rsid w:val="00500D1D"/>
    <w:rsid w:val="00500D77"/>
    <w:rsid w:val="005028A6"/>
    <w:rsid w:val="0050292F"/>
    <w:rsid w:val="00502AE1"/>
    <w:rsid w:val="00502D5C"/>
    <w:rsid w:val="00502DB3"/>
    <w:rsid w:val="00503472"/>
    <w:rsid w:val="005048D6"/>
    <w:rsid w:val="005049CE"/>
    <w:rsid w:val="0050539E"/>
    <w:rsid w:val="005053F4"/>
    <w:rsid w:val="00505966"/>
    <w:rsid w:val="00505FC0"/>
    <w:rsid w:val="005063EC"/>
    <w:rsid w:val="00506DC6"/>
    <w:rsid w:val="00510658"/>
    <w:rsid w:val="00510BA6"/>
    <w:rsid w:val="00511481"/>
    <w:rsid w:val="00514046"/>
    <w:rsid w:val="00514712"/>
    <w:rsid w:val="00516567"/>
    <w:rsid w:val="00520B93"/>
    <w:rsid w:val="005211DB"/>
    <w:rsid w:val="00521A72"/>
    <w:rsid w:val="00521AC9"/>
    <w:rsid w:val="00521BEA"/>
    <w:rsid w:val="00521ED8"/>
    <w:rsid w:val="00522C81"/>
    <w:rsid w:val="005240DF"/>
    <w:rsid w:val="005243E0"/>
    <w:rsid w:val="0052467A"/>
    <w:rsid w:val="00524B83"/>
    <w:rsid w:val="005250BA"/>
    <w:rsid w:val="005254B3"/>
    <w:rsid w:val="00526189"/>
    <w:rsid w:val="005269BB"/>
    <w:rsid w:val="00526C18"/>
    <w:rsid w:val="00526E9B"/>
    <w:rsid w:val="00527DDE"/>
    <w:rsid w:val="00527F83"/>
    <w:rsid w:val="00530217"/>
    <w:rsid w:val="0053090E"/>
    <w:rsid w:val="005317E6"/>
    <w:rsid w:val="00531B0A"/>
    <w:rsid w:val="00531C5D"/>
    <w:rsid w:val="00531E33"/>
    <w:rsid w:val="00533405"/>
    <w:rsid w:val="00534490"/>
    <w:rsid w:val="00534875"/>
    <w:rsid w:val="005350D5"/>
    <w:rsid w:val="00535382"/>
    <w:rsid w:val="005353AC"/>
    <w:rsid w:val="005353D2"/>
    <w:rsid w:val="00535DEF"/>
    <w:rsid w:val="00535E15"/>
    <w:rsid w:val="0053698C"/>
    <w:rsid w:val="00537566"/>
    <w:rsid w:val="00541707"/>
    <w:rsid w:val="0054206B"/>
    <w:rsid w:val="00542E70"/>
    <w:rsid w:val="005430EE"/>
    <w:rsid w:val="00543775"/>
    <w:rsid w:val="00543817"/>
    <w:rsid w:val="005444EE"/>
    <w:rsid w:val="00544EF3"/>
    <w:rsid w:val="0054520E"/>
    <w:rsid w:val="00545F6F"/>
    <w:rsid w:val="00547257"/>
    <w:rsid w:val="0054778E"/>
    <w:rsid w:val="0054779E"/>
    <w:rsid w:val="00551592"/>
    <w:rsid w:val="00552125"/>
    <w:rsid w:val="0055225E"/>
    <w:rsid w:val="00552980"/>
    <w:rsid w:val="00552A65"/>
    <w:rsid w:val="00552C10"/>
    <w:rsid w:val="00553D37"/>
    <w:rsid w:val="00553D4F"/>
    <w:rsid w:val="00553EC3"/>
    <w:rsid w:val="005565BA"/>
    <w:rsid w:val="00560251"/>
    <w:rsid w:val="005602D6"/>
    <w:rsid w:val="00560D4A"/>
    <w:rsid w:val="005625BF"/>
    <w:rsid w:val="0056420E"/>
    <w:rsid w:val="00564EA1"/>
    <w:rsid w:val="0056604B"/>
    <w:rsid w:val="00566CB6"/>
    <w:rsid w:val="005676DF"/>
    <w:rsid w:val="0057037F"/>
    <w:rsid w:val="005707A6"/>
    <w:rsid w:val="0057146B"/>
    <w:rsid w:val="00572001"/>
    <w:rsid w:val="00572059"/>
    <w:rsid w:val="00572A3D"/>
    <w:rsid w:val="00573648"/>
    <w:rsid w:val="00574065"/>
    <w:rsid w:val="00574680"/>
    <w:rsid w:val="00574964"/>
    <w:rsid w:val="00575190"/>
    <w:rsid w:val="005757AE"/>
    <w:rsid w:val="005763C7"/>
    <w:rsid w:val="0057757E"/>
    <w:rsid w:val="00577A7E"/>
    <w:rsid w:val="005802F5"/>
    <w:rsid w:val="00581531"/>
    <w:rsid w:val="00581BB9"/>
    <w:rsid w:val="00581E3E"/>
    <w:rsid w:val="00582637"/>
    <w:rsid w:val="0058313D"/>
    <w:rsid w:val="0058335F"/>
    <w:rsid w:val="005837B8"/>
    <w:rsid w:val="005840F2"/>
    <w:rsid w:val="005844E1"/>
    <w:rsid w:val="00584C68"/>
    <w:rsid w:val="00585797"/>
    <w:rsid w:val="00585EA7"/>
    <w:rsid w:val="0058602A"/>
    <w:rsid w:val="005861AE"/>
    <w:rsid w:val="00586325"/>
    <w:rsid w:val="005919B5"/>
    <w:rsid w:val="00592AC7"/>
    <w:rsid w:val="00593207"/>
    <w:rsid w:val="005932D5"/>
    <w:rsid w:val="0059330A"/>
    <w:rsid w:val="00594282"/>
    <w:rsid w:val="0059452D"/>
    <w:rsid w:val="00595EAA"/>
    <w:rsid w:val="00596922"/>
    <w:rsid w:val="00596D14"/>
    <w:rsid w:val="005976A1"/>
    <w:rsid w:val="00597AF5"/>
    <w:rsid w:val="005A0B0E"/>
    <w:rsid w:val="005A0EA1"/>
    <w:rsid w:val="005A35CD"/>
    <w:rsid w:val="005A37A4"/>
    <w:rsid w:val="005A4356"/>
    <w:rsid w:val="005A4B42"/>
    <w:rsid w:val="005A4D95"/>
    <w:rsid w:val="005A6467"/>
    <w:rsid w:val="005B0478"/>
    <w:rsid w:val="005B1D94"/>
    <w:rsid w:val="005B2052"/>
    <w:rsid w:val="005B22C9"/>
    <w:rsid w:val="005B3883"/>
    <w:rsid w:val="005B3E5A"/>
    <w:rsid w:val="005B4565"/>
    <w:rsid w:val="005B55D3"/>
    <w:rsid w:val="005B6362"/>
    <w:rsid w:val="005C1C1D"/>
    <w:rsid w:val="005C34C0"/>
    <w:rsid w:val="005C3678"/>
    <w:rsid w:val="005C3F7D"/>
    <w:rsid w:val="005C4DDD"/>
    <w:rsid w:val="005C7C9E"/>
    <w:rsid w:val="005C7D27"/>
    <w:rsid w:val="005D0552"/>
    <w:rsid w:val="005D08F8"/>
    <w:rsid w:val="005D1C90"/>
    <w:rsid w:val="005D31C7"/>
    <w:rsid w:val="005D4331"/>
    <w:rsid w:val="005D4E10"/>
    <w:rsid w:val="005D579E"/>
    <w:rsid w:val="005D67F4"/>
    <w:rsid w:val="005E105F"/>
    <w:rsid w:val="005E14CE"/>
    <w:rsid w:val="005E1F62"/>
    <w:rsid w:val="005E35C8"/>
    <w:rsid w:val="005E3C22"/>
    <w:rsid w:val="005E4248"/>
    <w:rsid w:val="005E513A"/>
    <w:rsid w:val="005E5164"/>
    <w:rsid w:val="005E5BF7"/>
    <w:rsid w:val="005E63D3"/>
    <w:rsid w:val="005E68B5"/>
    <w:rsid w:val="005E6B6C"/>
    <w:rsid w:val="005F020A"/>
    <w:rsid w:val="005F0895"/>
    <w:rsid w:val="005F0C8C"/>
    <w:rsid w:val="005F22FC"/>
    <w:rsid w:val="005F3816"/>
    <w:rsid w:val="005F5A57"/>
    <w:rsid w:val="005F64D6"/>
    <w:rsid w:val="005F6D58"/>
    <w:rsid w:val="0060103F"/>
    <w:rsid w:val="006016DA"/>
    <w:rsid w:val="006017BF"/>
    <w:rsid w:val="00602CEF"/>
    <w:rsid w:val="00604A79"/>
    <w:rsid w:val="0060580B"/>
    <w:rsid w:val="006068F6"/>
    <w:rsid w:val="00606F69"/>
    <w:rsid w:val="0060788A"/>
    <w:rsid w:val="006100F1"/>
    <w:rsid w:val="0061046D"/>
    <w:rsid w:val="00610AE9"/>
    <w:rsid w:val="00610C75"/>
    <w:rsid w:val="006116BB"/>
    <w:rsid w:val="00612D8C"/>
    <w:rsid w:val="00613081"/>
    <w:rsid w:val="006136BD"/>
    <w:rsid w:val="00613A53"/>
    <w:rsid w:val="00613EAC"/>
    <w:rsid w:val="006157FF"/>
    <w:rsid w:val="006159C1"/>
    <w:rsid w:val="00617BD7"/>
    <w:rsid w:val="00617D6F"/>
    <w:rsid w:val="00620ADB"/>
    <w:rsid w:val="00625CA9"/>
    <w:rsid w:val="0062603C"/>
    <w:rsid w:val="00626399"/>
    <w:rsid w:val="00626D86"/>
    <w:rsid w:val="00627CC7"/>
    <w:rsid w:val="00630AA2"/>
    <w:rsid w:val="00632490"/>
    <w:rsid w:val="006329D9"/>
    <w:rsid w:val="006329F7"/>
    <w:rsid w:val="00633571"/>
    <w:rsid w:val="00633AEA"/>
    <w:rsid w:val="006342F8"/>
    <w:rsid w:val="0063460D"/>
    <w:rsid w:val="006348C7"/>
    <w:rsid w:val="00635AE2"/>
    <w:rsid w:val="00635BED"/>
    <w:rsid w:val="006364D8"/>
    <w:rsid w:val="006370B4"/>
    <w:rsid w:val="00637A35"/>
    <w:rsid w:val="00637BF4"/>
    <w:rsid w:val="00640918"/>
    <w:rsid w:val="00640B30"/>
    <w:rsid w:val="00640CCB"/>
    <w:rsid w:val="00640E66"/>
    <w:rsid w:val="0064188D"/>
    <w:rsid w:val="0064315A"/>
    <w:rsid w:val="00643276"/>
    <w:rsid w:val="0064327A"/>
    <w:rsid w:val="00643548"/>
    <w:rsid w:val="00643ABF"/>
    <w:rsid w:val="00643BA4"/>
    <w:rsid w:val="00643BBB"/>
    <w:rsid w:val="0064431E"/>
    <w:rsid w:val="00644461"/>
    <w:rsid w:val="006445B4"/>
    <w:rsid w:val="00644A1A"/>
    <w:rsid w:val="0064541F"/>
    <w:rsid w:val="00645C41"/>
    <w:rsid w:val="00645E8C"/>
    <w:rsid w:val="00646829"/>
    <w:rsid w:val="00646DF1"/>
    <w:rsid w:val="00647172"/>
    <w:rsid w:val="00647A21"/>
    <w:rsid w:val="006506BB"/>
    <w:rsid w:val="00651E9F"/>
    <w:rsid w:val="006526B3"/>
    <w:rsid w:val="0065303E"/>
    <w:rsid w:val="00653162"/>
    <w:rsid w:val="00653415"/>
    <w:rsid w:val="00653D9F"/>
    <w:rsid w:val="006555F0"/>
    <w:rsid w:val="006557F8"/>
    <w:rsid w:val="00655C4B"/>
    <w:rsid w:val="00657C6D"/>
    <w:rsid w:val="006608C2"/>
    <w:rsid w:val="00660FB5"/>
    <w:rsid w:val="0066172B"/>
    <w:rsid w:val="0066237D"/>
    <w:rsid w:val="00662612"/>
    <w:rsid w:val="006644B6"/>
    <w:rsid w:val="0066545A"/>
    <w:rsid w:val="00665547"/>
    <w:rsid w:val="00665B15"/>
    <w:rsid w:val="006667F7"/>
    <w:rsid w:val="00666813"/>
    <w:rsid w:val="00667FC6"/>
    <w:rsid w:val="00670396"/>
    <w:rsid w:val="006705BC"/>
    <w:rsid w:val="00670A4E"/>
    <w:rsid w:val="00671273"/>
    <w:rsid w:val="006725DA"/>
    <w:rsid w:val="00672983"/>
    <w:rsid w:val="00673FDA"/>
    <w:rsid w:val="0067492E"/>
    <w:rsid w:val="006772AD"/>
    <w:rsid w:val="00677A07"/>
    <w:rsid w:val="00677CC9"/>
    <w:rsid w:val="006809B5"/>
    <w:rsid w:val="00680CE5"/>
    <w:rsid w:val="00683995"/>
    <w:rsid w:val="00683AF5"/>
    <w:rsid w:val="006840B2"/>
    <w:rsid w:val="00686080"/>
    <w:rsid w:val="006862A5"/>
    <w:rsid w:val="0068659A"/>
    <w:rsid w:val="006876F4"/>
    <w:rsid w:val="006878E5"/>
    <w:rsid w:val="00687F7E"/>
    <w:rsid w:val="006900A6"/>
    <w:rsid w:val="0069030E"/>
    <w:rsid w:val="006904FE"/>
    <w:rsid w:val="00692DC1"/>
    <w:rsid w:val="00692F9A"/>
    <w:rsid w:val="006930E7"/>
    <w:rsid w:val="006938D3"/>
    <w:rsid w:val="00693A43"/>
    <w:rsid w:val="00693C20"/>
    <w:rsid w:val="00694394"/>
    <w:rsid w:val="00694FCE"/>
    <w:rsid w:val="006953E5"/>
    <w:rsid w:val="006958AE"/>
    <w:rsid w:val="00696E66"/>
    <w:rsid w:val="0069788B"/>
    <w:rsid w:val="00697B46"/>
    <w:rsid w:val="006A0A0C"/>
    <w:rsid w:val="006A1462"/>
    <w:rsid w:val="006A20E1"/>
    <w:rsid w:val="006A3585"/>
    <w:rsid w:val="006A422E"/>
    <w:rsid w:val="006A5F02"/>
    <w:rsid w:val="006A68DB"/>
    <w:rsid w:val="006A7FEB"/>
    <w:rsid w:val="006B0121"/>
    <w:rsid w:val="006B091F"/>
    <w:rsid w:val="006B0DFA"/>
    <w:rsid w:val="006B1577"/>
    <w:rsid w:val="006B35E1"/>
    <w:rsid w:val="006B47CC"/>
    <w:rsid w:val="006B4B30"/>
    <w:rsid w:val="006B6E7D"/>
    <w:rsid w:val="006C0B4D"/>
    <w:rsid w:val="006C11F8"/>
    <w:rsid w:val="006C194A"/>
    <w:rsid w:val="006C26AA"/>
    <w:rsid w:val="006C26EC"/>
    <w:rsid w:val="006C4BEC"/>
    <w:rsid w:val="006C4D64"/>
    <w:rsid w:val="006C4F22"/>
    <w:rsid w:val="006C7099"/>
    <w:rsid w:val="006D0286"/>
    <w:rsid w:val="006D1974"/>
    <w:rsid w:val="006D28BA"/>
    <w:rsid w:val="006D51C1"/>
    <w:rsid w:val="006D59E4"/>
    <w:rsid w:val="006D6418"/>
    <w:rsid w:val="006D6D45"/>
    <w:rsid w:val="006D6F9B"/>
    <w:rsid w:val="006D7658"/>
    <w:rsid w:val="006D783D"/>
    <w:rsid w:val="006E04C0"/>
    <w:rsid w:val="006E121D"/>
    <w:rsid w:val="006E15B7"/>
    <w:rsid w:val="006E18B3"/>
    <w:rsid w:val="006E3389"/>
    <w:rsid w:val="006E3BCD"/>
    <w:rsid w:val="006E48CB"/>
    <w:rsid w:val="006E5A94"/>
    <w:rsid w:val="006E6B39"/>
    <w:rsid w:val="006E6D17"/>
    <w:rsid w:val="006E7404"/>
    <w:rsid w:val="006F19C1"/>
    <w:rsid w:val="006F1C5B"/>
    <w:rsid w:val="006F3A74"/>
    <w:rsid w:val="006F3D1C"/>
    <w:rsid w:val="006F49A6"/>
    <w:rsid w:val="006F49BE"/>
    <w:rsid w:val="006F4CA8"/>
    <w:rsid w:val="006F5749"/>
    <w:rsid w:val="006F575A"/>
    <w:rsid w:val="006F5889"/>
    <w:rsid w:val="006F70A4"/>
    <w:rsid w:val="007005A4"/>
    <w:rsid w:val="00700AAF"/>
    <w:rsid w:val="00703125"/>
    <w:rsid w:val="007036D1"/>
    <w:rsid w:val="007039DB"/>
    <w:rsid w:val="0070441C"/>
    <w:rsid w:val="00704AA5"/>
    <w:rsid w:val="007057DB"/>
    <w:rsid w:val="00705C02"/>
    <w:rsid w:val="007067D7"/>
    <w:rsid w:val="007104AA"/>
    <w:rsid w:val="00710F1B"/>
    <w:rsid w:val="007110DF"/>
    <w:rsid w:val="00711840"/>
    <w:rsid w:val="00715507"/>
    <w:rsid w:val="00715D80"/>
    <w:rsid w:val="0071610B"/>
    <w:rsid w:val="00717064"/>
    <w:rsid w:val="00717492"/>
    <w:rsid w:val="00717594"/>
    <w:rsid w:val="00717BD7"/>
    <w:rsid w:val="00717D67"/>
    <w:rsid w:val="00720192"/>
    <w:rsid w:val="0072106A"/>
    <w:rsid w:val="007230A7"/>
    <w:rsid w:val="00723F5E"/>
    <w:rsid w:val="00724145"/>
    <w:rsid w:val="00724198"/>
    <w:rsid w:val="0072784F"/>
    <w:rsid w:val="00727B34"/>
    <w:rsid w:val="00730AF8"/>
    <w:rsid w:val="0073271F"/>
    <w:rsid w:val="007336E2"/>
    <w:rsid w:val="007339BB"/>
    <w:rsid w:val="007351A8"/>
    <w:rsid w:val="00735275"/>
    <w:rsid w:val="00735279"/>
    <w:rsid w:val="007368C4"/>
    <w:rsid w:val="00740511"/>
    <w:rsid w:val="007421E9"/>
    <w:rsid w:val="007423F0"/>
    <w:rsid w:val="00743449"/>
    <w:rsid w:val="007435FB"/>
    <w:rsid w:val="0074382B"/>
    <w:rsid w:val="0074430C"/>
    <w:rsid w:val="0074522D"/>
    <w:rsid w:val="00745419"/>
    <w:rsid w:val="0074556E"/>
    <w:rsid w:val="007460B7"/>
    <w:rsid w:val="00746D3D"/>
    <w:rsid w:val="00747456"/>
    <w:rsid w:val="00750EF9"/>
    <w:rsid w:val="007513B3"/>
    <w:rsid w:val="007519E7"/>
    <w:rsid w:val="00752456"/>
    <w:rsid w:val="00752D3A"/>
    <w:rsid w:val="0075319A"/>
    <w:rsid w:val="0075354A"/>
    <w:rsid w:val="00754A78"/>
    <w:rsid w:val="00755899"/>
    <w:rsid w:val="00755CC0"/>
    <w:rsid w:val="00756670"/>
    <w:rsid w:val="007579DE"/>
    <w:rsid w:val="00757C0D"/>
    <w:rsid w:val="00761764"/>
    <w:rsid w:val="00763A3B"/>
    <w:rsid w:val="0076426E"/>
    <w:rsid w:val="007643E4"/>
    <w:rsid w:val="007651F2"/>
    <w:rsid w:val="00767573"/>
    <w:rsid w:val="0076774C"/>
    <w:rsid w:val="00767E99"/>
    <w:rsid w:val="007711F9"/>
    <w:rsid w:val="007715C0"/>
    <w:rsid w:val="00772236"/>
    <w:rsid w:val="00773D79"/>
    <w:rsid w:val="00774525"/>
    <w:rsid w:val="00774F53"/>
    <w:rsid w:val="007763AF"/>
    <w:rsid w:val="007775C3"/>
    <w:rsid w:val="00777F62"/>
    <w:rsid w:val="00777F7B"/>
    <w:rsid w:val="0078105C"/>
    <w:rsid w:val="007810C9"/>
    <w:rsid w:val="00781DBB"/>
    <w:rsid w:val="007822FE"/>
    <w:rsid w:val="00782393"/>
    <w:rsid w:val="0078281D"/>
    <w:rsid w:val="00783BB8"/>
    <w:rsid w:val="00785A25"/>
    <w:rsid w:val="00786762"/>
    <w:rsid w:val="00786F7F"/>
    <w:rsid w:val="00787A95"/>
    <w:rsid w:val="00790870"/>
    <w:rsid w:val="00790BEA"/>
    <w:rsid w:val="00790D71"/>
    <w:rsid w:val="00791E34"/>
    <w:rsid w:val="00793350"/>
    <w:rsid w:val="007934CC"/>
    <w:rsid w:val="007947BF"/>
    <w:rsid w:val="00795037"/>
    <w:rsid w:val="007950DA"/>
    <w:rsid w:val="00795DAD"/>
    <w:rsid w:val="00796142"/>
    <w:rsid w:val="0079635D"/>
    <w:rsid w:val="00796BB9"/>
    <w:rsid w:val="007970A2"/>
    <w:rsid w:val="00797CEF"/>
    <w:rsid w:val="007A0F55"/>
    <w:rsid w:val="007A1489"/>
    <w:rsid w:val="007A16EC"/>
    <w:rsid w:val="007A1C8F"/>
    <w:rsid w:val="007A23FA"/>
    <w:rsid w:val="007A275C"/>
    <w:rsid w:val="007A2872"/>
    <w:rsid w:val="007A4E95"/>
    <w:rsid w:val="007A508F"/>
    <w:rsid w:val="007A54D4"/>
    <w:rsid w:val="007A5839"/>
    <w:rsid w:val="007A601E"/>
    <w:rsid w:val="007A7093"/>
    <w:rsid w:val="007B0037"/>
    <w:rsid w:val="007B0F43"/>
    <w:rsid w:val="007B19C1"/>
    <w:rsid w:val="007B2056"/>
    <w:rsid w:val="007B2CC5"/>
    <w:rsid w:val="007B4029"/>
    <w:rsid w:val="007B413A"/>
    <w:rsid w:val="007B473F"/>
    <w:rsid w:val="007B515F"/>
    <w:rsid w:val="007B6234"/>
    <w:rsid w:val="007B6B95"/>
    <w:rsid w:val="007C17A1"/>
    <w:rsid w:val="007C1F29"/>
    <w:rsid w:val="007C21DC"/>
    <w:rsid w:val="007C242A"/>
    <w:rsid w:val="007C2C85"/>
    <w:rsid w:val="007C2EED"/>
    <w:rsid w:val="007C3E05"/>
    <w:rsid w:val="007C4D3D"/>
    <w:rsid w:val="007C5573"/>
    <w:rsid w:val="007C5F35"/>
    <w:rsid w:val="007D14F5"/>
    <w:rsid w:val="007D1F7A"/>
    <w:rsid w:val="007D27DF"/>
    <w:rsid w:val="007D317C"/>
    <w:rsid w:val="007D3E1F"/>
    <w:rsid w:val="007D4A44"/>
    <w:rsid w:val="007D68B8"/>
    <w:rsid w:val="007D7BBB"/>
    <w:rsid w:val="007E0249"/>
    <w:rsid w:val="007E0B68"/>
    <w:rsid w:val="007E0BD6"/>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2D6E"/>
    <w:rsid w:val="007F6F31"/>
    <w:rsid w:val="007F6FA3"/>
    <w:rsid w:val="007F7014"/>
    <w:rsid w:val="007F7BCC"/>
    <w:rsid w:val="00801A6A"/>
    <w:rsid w:val="00801E9F"/>
    <w:rsid w:val="00802EA4"/>
    <w:rsid w:val="0080325F"/>
    <w:rsid w:val="00803692"/>
    <w:rsid w:val="00803BAF"/>
    <w:rsid w:val="0080420E"/>
    <w:rsid w:val="00804A29"/>
    <w:rsid w:val="0080587B"/>
    <w:rsid w:val="008058A8"/>
    <w:rsid w:val="0080637A"/>
    <w:rsid w:val="00806413"/>
    <w:rsid w:val="00806E6D"/>
    <w:rsid w:val="00807E3B"/>
    <w:rsid w:val="00810571"/>
    <w:rsid w:val="0081077D"/>
    <w:rsid w:val="00810960"/>
    <w:rsid w:val="00812AAA"/>
    <w:rsid w:val="00815B03"/>
    <w:rsid w:val="00816049"/>
    <w:rsid w:val="008166A3"/>
    <w:rsid w:val="00816761"/>
    <w:rsid w:val="00816ADF"/>
    <w:rsid w:val="00817312"/>
    <w:rsid w:val="0081741E"/>
    <w:rsid w:val="0082021A"/>
    <w:rsid w:val="008206E1"/>
    <w:rsid w:val="008215FB"/>
    <w:rsid w:val="0082224F"/>
    <w:rsid w:val="0082430C"/>
    <w:rsid w:val="008246D6"/>
    <w:rsid w:val="0082515F"/>
    <w:rsid w:val="00825531"/>
    <w:rsid w:val="00825894"/>
    <w:rsid w:val="00825A33"/>
    <w:rsid w:val="008270D2"/>
    <w:rsid w:val="008272D6"/>
    <w:rsid w:val="0082751D"/>
    <w:rsid w:val="00827A5B"/>
    <w:rsid w:val="008302A2"/>
    <w:rsid w:val="0083390D"/>
    <w:rsid w:val="0083444C"/>
    <w:rsid w:val="00834792"/>
    <w:rsid w:val="008356CF"/>
    <w:rsid w:val="008356E8"/>
    <w:rsid w:val="008360BF"/>
    <w:rsid w:val="00836290"/>
    <w:rsid w:val="00836D1F"/>
    <w:rsid w:val="0083709A"/>
    <w:rsid w:val="008377C2"/>
    <w:rsid w:val="00837842"/>
    <w:rsid w:val="00840C4D"/>
    <w:rsid w:val="00841E99"/>
    <w:rsid w:val="00841F3A"/>
    <w:rsid w:val="00842730"/>
    <w:rsid w:val="00842935"/>
    <w:rsid w:val="00843B2F"/>
    <w:rsid w:val="00843D89"/>
    <w:rsid w:val="0084444C"/>
    <w:rsid w:val="008453E7"/>
    <w:rsid w:val="00845F94"/>
    <w:rsid w:val="008460E6"/>
    <w:rsid w:val="0084729D"/>
    <w:rsid w:val="008474D0"/>
    <w:rsid w:val="00847600"/>
    <w:rsid w:val="00847B43"/>
    <w:rsid w:val="00847E4A"/>
    <w:rsid w:val="00850E76"/>
    <w:rsid w:val="008526E9"/>
    <w:rsid w:val="008528D7"/>
    <w:rsid w:val="00852DEB"/>
    <w:rsid w:val="0085417F"/>
    <w:rsid w:val="008545E8"/>
    <w:rsid w:val="008547C3"/>
    <w:rsid w:val="008548DA"/>
    <w:rsid w:val="0085524E"/>
    <w:rsid w:val="00855445"/>
    <w:rsid w:val="008554CE"/>
    <w:rsid w:val="00855F94"/>
    <w:rsid w:val="00856D9C"/>
    <w:rsid w:val="00856FD8"/>
    <w:rsid w:val="00857772"/>
    <w:rsid w:val="00861AFF"/>
    <w:rsid w:val="0086295E"/>
    <w:rsid w:val="0086453E"/>
    <w:rsid w:val="008647FB"/>
    <w:rsid w:val="00864AC2"/>
    <w:rsid w:val="00865E2A"/>
    <w:rsid w:val="00865F53"/>
    <w:rsid w:val="00865FE4"/>
    <w:rsid w:val="00866625"/>
    <w:rsid w:val="00866BBC"/>
    <w:rsid w:val="00870AB1"/>
    <w:rsid w:val="008715B1"/>
    <w:rsid w:val="00872030"/>
    <w:rsid w:val="008729A1"/>
    <w:rsid w:val="00872A50"/>
    <w:rsid w:val="0087367D"/>
    <w:rsid w:val="008736BC"/>
    <w:rsid w:val="00873CDB"/>
    <w:rsid w:val="00875320"/>
    <w:rsid w:val="00875526"/>
    <w:rsid w:val="00875B80"/>
    <w:rsid w:val="0087698E"/>
    <w:rsid w:val="00876B36"/>
    <w:rsid w:val="00877F7F"/>
    <w:rsid w:val="008809C4"/>
    <w:rsid w:val="00880AF2"/>
    <w:rsid w:val="0088120A"/>
    <w:rsid w:val="008816F1"/>
    <w:rsid w:val="00882D4F"/>
    <w:rsid w:val="00883B07"/>
    <w:rsid w:val="0088424B"/>
    <w:rsid w:val="00890CEC"/>
    <w:rsid w:val="008913F0"/>
    <w:rsid w:val="00891499"/>
    <w:rsid w:val="00891FED"/>
    <w:rsid w:val="0089236D"/>
    <w:rsid w:val="00892590"/>
    <w:rsid w:val="008935E8"/>
    <w:rsid w:val="008937FE"/>
    <w:rsid w:val="00894130"/>
    <w:rsid w:val="00894510"/>
    <w:rsid w:val="00894697"/>
    <w:rsid w:val="00894C00"/>
    <w:rsid w:val="008958C0"/>
    <w:rsid w:val="00895FC7"/>
    <w:rsid w:val="00896E9C"/>
    <w:rsid w:val="00897301"/>
    <w:rsid w:val="0089739A"/>
    <w:rsid w:val="008975D3"/>
    <w:rsid w:val="0089789F"/>
    <w:rsid w:val="008A0593"/>
    <w:rsid w:val="008A1739"/>
    <w:rsid w:val="008A2552"/>
    <w:rsid w:val="008A2758"/>
    <w:rsid w:val="008A3226"/>
    <w:rsid w:val="008A33F1"/>
    <w:rsid w:val="008A4496"/>
    <w:rsid w:val="008A612C"/>
    <w:rsid w:val="008A6D07"/>
    <w:rsid w:val="008B2247"/>
    <w:rsid w:val="008B2433"/>
    <w:rsid w:val="008B247C"/>
    <w:rsid w:val="008B27D7"/>
    <w:rsid w:val="008B2BBE"/>
    <w:rsid w:val="008B3057"/>
    <w:rsid w:val="008B3708"/>
    <w:rsid w:val="008B37AF"/>
    <w:rsid w:val="008B3A6F"/>
    <w:rsid w:val="008B3B17"/>
    <w:rsid w:val="008B4301"/>
    <w:rsid w:val="008B47D1"/>
    <w:rsid w:val="008B5121"/>
    <w:rsid w:val="008B646A"/>
    <w:rsid w:val="008B688E"/>
    <w:rsid w:val="008B6F64"/>
    <w:rsid w:val="008C0DC7"/>
    <w:rsid w:val="008C17DC"/>
    <w:rsid w:val="008C1DE1"/>
    <w:rsid w:val="008C1F63"/>
    <w:rsid w:val="008C25B2"/>
    <w:rsid w:val="008C2606"/>
    <w:rsid w:val="008C3CBF"/>
    <w:rsid w:val="008C6018"/>
    <w:rsid w:val="008C6131"/>
    <w:rsid w:val="008C6EE4"/>
    <w:rsid w:val="008D0C8E"/>
    <w:rsid w:val="008D3CF1"/>
    <w:rsid w:val="008D5824"/>
    <w:rsid w:val="008D5D06"/>
    <w:rsid w:val="008D6875"/>
    <w:rsid w:val="008E11C5"/>
    <w:rsid w:val="008E1203"/>
    <w:rsid w:val="008E152D"/>
    <w:rsid w:val="008E174F"/>
    <w:rsid w:val="008E2852"/>
    <w:rsid w:val="008E3332"/>
    <w:rsid w:val="008E33E3"/>
    <w:rsid w:val="008E5130"/>
    <w:rsid w:val="008E56EB"/>
    <w:rsid w:val="008E5F1F"/>
    <w:rsid w:val="008E69DC"/>
    <w:rsid w:val="008E69EA"/>
    <w:rsid w:val="008E6A52"/>
    <w:rsid w:val="008E6F06"/>
    <w:rsid w:val="008E78B7"/>
    <w:rsid w:val="008F15E6"/>
    <w:rsid w:val="008F1E96"/>
    <w:rsid w:val="008F22DE"/>
    <w:rsid w:val="008F29B3"/>
    <w:rsid w:val="008F3C1A"/>
    <w:rsid w:val="008F3D7E"/>
    <w:rsid w:val="008F43D4"/>
    <w:rsid w:val="008F558A"/>
    <w:rsid w:val="008F7093"/>
    <w:rsid w:val="008F7108"/>
    <w:rsid w:val="008F7A78"/>
    <w:rsid w:val="008F7E74"/>
    <w:rsid w:val="00902966"/>
    <w:rsid w:val="00902ADA"/>
    <w:rsid w:val="00902E3B"/>
    <w:rsid w:val="009040A7"/>
    <w:rsid w:val="00904C7D"/>
    <w:rsid w:val="00904E33"/>
    <w:rsid w:val="00905204"/>
    <w:rsid w:val="009066D8"/>
    <w:rsid w:val="0090685B"/>
    <w:rsid w:val="00907D56"/>
    <w:rsid w:val="00907E66"/>
    <w:rsid w:val="00910D90"/>
    <w:rsid w:val="00911ACA"/>
    <w:rsid w:val="009125A3"/>
    <w:rsid w:val="00912657"/>
    <w:rsid w:val="0091297C"/>
    <w:rsid w:val="00913DA4"/>
    <w:rsid w:val="0091433E"/>
    <w:rsid w:val="00914BB5"/>
    <w:rsid w:val="009155F0"/>
    <w:rsid w:val="00916213"/>
    <w:rsid w:val="00916540"/>
    <w:rsid w:val="0091734F"/>
    <w:rsid w:val="00920341"/>
    <w:rsid w:val="00920F2F"/>
    <w:rsid w:val="00921346"/>
    <w:rsid w:val="00922A17"/>
    <w:rsid w:val="00922CC6"/>
    <w:rsid w:val="00924634"/>
    <w:rsid w:val="0092463D"/>
    <w:rsid w:val="009252DF"/>
    <w:rsid w:val="00926B88"/>
    <w:rsid w:val="009272D7"/>
    <w:rsid w:val="00927431"/>
    <w:rsid w:val="00927FE4"/>
    <w:rsid w:val="009306EE"/>
    <w:rsid w:val="00930998"/>
    <w:rsid w:val="00932D19"/>
    <w:rsid w:val="00934318"/>
    <w:rsid w:val="009345A8"/>
    <w:rsid w:val="00934F88"/>
    <w:rsid w:val="00936BDE"/>
    <w:rsid w:val="00937436"/>
    <w:rsid w:val="00937A8E"/>
    <w:rsid w:val="0094099F"/>
    <w:rsid w:val="00943A25"/>
    <w:rsid w:val="00944604"/>
    <w:rsid w:val="00945BFF"/>
    <w:rsid w:val="00945C30"/>
    <w:rsid w:val="0094640E"/>
    <w:rsid w:val="00950799"/>
    <w:rsid w:val="0095097A"/>
    <w:rsid w:val="00951FDC"/>
    <w:rsid w:val="00952FB6"/>
    <w:rsid w:val="009533E6"/>
    <w:rsid w:val="00954457"/>
    <w:rsid w:val="009555BA"/>
    <w:rsid w:val="00955903"/>
    <w:rsid w:val="00957C47"/>
    <w:rsid w:val="00957F13"/>
    <w:rsid w:val="009615BD"/>
    <w:rsid w:val="0096164D"/>
    <w:rsid w:val="0096356C"/>
    <w:rsid w:val="00963AE6"/>
    <w:rsid w:val="0096458D"/>
    <w:rsid w:val="009647B6"/>
    <w:rsid w:val="00964882"/>
    <w:rsid w:val="009653D4"/>
    <w:rsid w:val="00966C4D"/>
    <w:rsid w:val="0097147B"/>
    <w:rsid w:val="00971C99"/>
    <w:rsid w:val="009734A8"/>
    <w:rsid w:val="00973563"/>
    <w:rsid w:val="00974338"/>
    <w:rsid w:val="00975236"/>
    <w:rsid w:val="0097693A"/>
    <w:rsid w:val="009777B0"/>
    <w:rsid w:val="009805C3"/>
    <w:rsid w:val="00981B32"/>
    <w:rsid w:val="00983745"/>
    <w:rsid w:val="00983C56"/>
    <w:rsid w:val="009840F0"/>
    <w:rsid w:val="00984574"/>
    <w:rsid w:val="00984F05"/>
    <w:rsid w:val="00985E7A"/>
    <w:rsid w:val="009866C8"/>
    <w:rsid w:val="00986798"/>
    <w:rsid w:val="00990260"/>
    <w:rsid w:val="0099068C"/>
    <w:rsid w:val="00990D03"/>
    <w:rsid w:val="009916B0"/>
    <w:rsid w:val="00991E79"/>
    <w:rsid w:val="00992354"/>
    <w:rsid w:val="00993B6D"/>
    <w:rsid w:val="00995415"/>
    <w:rsid w:val="0099562E"/>
    <w:rsid w:val="009976DB"/>
    <w:rsid w:val="00997F14"/>
    <w:rsid w:val="009A0DFD"/>
    <w:rsid w:val="009A1990"/>
    <w:rsid w:val="009A1AEF"/>
    <w:rsid w:val="009A21D5"/>
    <w:rsid w:val="009A2B3F"/>
    <w:rsid w:val="009A36A1"/>
    <w:rsid w:val="009A39CF"/>
    <w:rsid w:val="009A43D2"/>
    <w:rsid w:val="009A5AC9"/>
    <w:rsid w:val="009A797B"/>
    <w:rsid w:val="009B0778"/>
    <w:rsid w:val="009B0A0A"/>
    <w:rsid w:val="009B19B5"/>
    <w:rsid w:val="009B2035"/>
    <w:rsid w:val="009B47B8"/>
    <w:rsid w:val="009B64FD"/>
    <w:rsid w:val="009B6F6B"/>
    <w:rsid w:val="009B775B"/>
    <w:rsid w:val="009B7A65"/>
    <w:rsid w:val="009C0C2A"/>
    <w:rsid w:val="009C0CF8"/>
    <w:rsid w:val="009C0FA3"/>
    <w:rsid w:val="009C14E9"/>
    <w:rsid w:val="009C38B4"/>
    <w:rsid w:val="009C3BA0"/>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45E0"/>
    <w:rsid w:val="009D4AC4"/>
    <w:rsid w:val="009D50E2"/>
    <w:rsid w:val="009D56F4"/>
    <w:rsid w:val="009D76A8"/>
    <w:rsid w:val="009D7769"/>
    <w:rsid w:val="009D79AE"/>
    <w:rsid w:val="009E1F09"/>
    <w:rsid w:val="009E2525"/>
    <w:rsid w:val="009E27A8"/>
    <w:rsid w:val="009E2AD7"/>
    <w:rsid w:val="009E2BAE"/>
    <w:rsid w:val="009E2C95"/>
    <w:rsid w:val="009E4162"/>
    <w:rsid w:val="009E46A8"/>
    <w:rsid w:val="009E4C09"/>
    <w:rsid w:val="009E59B2"/>
    <w:rsid w:val="009E6523"/>
    <w:rsid w:val="009E723B"/>
    <w:rsid w:val="009F022B"/>
    <w:rsid w:val="009F05C9"/>
    <w:rsid w:val="009F0984"/>
    <w:rsid w:val="009F23F4"/>
    <w:rsid w:val="009F325E"/>
    <w:rsid w:val="009F3DFF"/>
    <w:rsid w:val="009F455F"/>
    <w:rsid w:val="009F4AA5"/>
    <w:rsid w:val="009F5A64"/>
    <w:rsid w:val="009F5DED"/>
    <w:rsid w:val="009F6947"/>
    <w:rsid w:val="009F7377"/>
    <w:rsid w:val="009F7B2A"/>
    <w:rsid w:val="009F7F5A"/>
    <w:rsid w:val="00A01050"/>
    <w:rsid w:val="00A01460"/>
    <w:rsid w:val="00A02229"/>
    <w:rsid w:val="00A041BA"/>
    <w:rsid w:val="00A05E8D"/>
    <w:rsid w:val="00A062C5"/>
    <w:rsid w:val="00A068E8"/>
    <w:rsid w:val="00A07C01"/>
    <w:rsid w:val="00A07E96"/>
    <w:rsid w:val="00A102BC"/>
    <w:rsid w:val="00A107DE"/>
    <w:rsid w:val="00A10894"/>
    <w:rsid w:val="00A1122A"/>
    <w:rsid w:val="00A113B5"/>
    <w:rsid w:val="00A1141C"/>
    <w:rsid w:val="00A117A6"/>
    <w:rsid w:val="00A12689"/>
    <w:rsid w:val="00A134A0"/>
    <w:rsid w:val="00A147CF"/>
    <w:rsid w:val="00A1661B"/>
    <w:rsid w:val="00A21875"/>
    <w:rsid w:val="00A21A85"/>
    <w:rsid w:val="00A221F2"/>
    <w:rsid w:val="00A2258B"/>
    <w:rsid w:val="00A24276"/>
    <w:rsid w:val="00A24428"/>
    <w:rsid w:val="00A24B82"/>
    <w:rsid w:val="00A25283"/>
    <w:rsid w:val="00A25858"/>
    <w:rsid w:val="00A272AA"/>
    <w:rsid w:val="00A27759"/>
    <w:rsid w:val="00A306D6"/>
    <w:rsid w:val="00A31364"/>
    <w:rsid w:val="00A32288"/>
    <w:rsid w:val="00A322FB"/>
    <w:rsid w:val="00A3314F"/>
    <w:rsid w:val="00A340A4"/>
    <w:rsid w:val="00A34923"/>
    <w:rsid w:val="00A34ABB"/>
    <w:rsid w:val="00A35878"/>
    <w:rsid w:val="00A35C7D"/>
    <w:rsid w:val="00A36886"/>
    <w:rsid w:val="00A36C00"/>
    <w:rsid w:val="00A400E2"/>
    <w:rsid w:val="00A4054B"/>
    <w:rsid w:val="00A41138"/>
    <w:rsid w:val="00A42399"/>
    <w:rsid w:val="00A4291E"/>
    <w:rsid w:val="00A4318C"/>
    <w:rsid w:val="00A43E4C"/>
    <w:rsid w:val="00A444C0"/>
    <w:rsid w:val="00A44AE9"/>
    <w:rsid w:val="00A46590"/>
    <w:rsid w:val="00A46F43"/>
    <w:rsid w:val="00A47418"/>
    <w:rsid w:val="00A5016F"/>
    <w:rsid w:val="00A502CA"/>
    <w:rsid w:val="00A51B47"/>
    <w:rsid w:val="00A52B75"/>
    <w:rsid w:val="00A538C4"/>
    <w:rsid w:val="00A53C1C"/>
    <w:rsid w:val="00A549E1"/>
    <w:rsid w:val="00A55467"/>
    <w:rsid w:val="00A55DD8"/>
    <w:rsid w:val="00A564C2"/>
    <w:rsid w:val="00A56652"/>
    <w:rsid w:val="00A57355"/>
    <w:rsid w:val="00A57B6A"/>
    <w:rsid w:val="00A60979"/>
    <w:rsid w:val="00A60B8D"/>
    <w:rsid w:val="00A60D16"/>
    <w:rsid w:val="00A612CA"/>
    <w:rsid w:val="00A61701"/>
    <w:rsid w:val="00A61DFA"/>
    <w:rsid w:val="00A61EAB"/>
    <w:rsid w:val="00A62DFC"/>
    <w:rsid w:val="00A62FB3"/>
    <w:rsid w:val="00A651B7"/>
    <w:rsid w:val="00A653A7"/>
    <w:rsid w:val="00A6548C"/>
    <w:rsid w:val="00A654D2"/>
    <w:rsid w:val="00A65572"/>
    <w:rsid w:val="00A659C0"/>
    <w:rsid w:val="00A65EC8"/>
    <w:rsid w:val="00A66BD8"/>
    <w:rsid w:val="00A702B9"/>
    <w:rsid w:val="00A70410"/>
    <w:rsid w:val="00A706D0"/>
    <w:rsid w:val="00A70AF2"/>
    <w:rsid w:val="00A729F3"/>
    <w:rsid w:val="00A72E77"/>
    <w:rsid w:val="00A72ECE"/>
    <w:rsid w:val="00A73023"/>
    <w:rsid w:val="00A73175"/>
    <w:rsid w:val="00A73946"/>
    <w:rsid w:val="00A73F12"/>
    <w:rsid w:val="00A73F58"/>
    <w:rsid w:val="00A74411"/>
    <w:rsid w:val="00A74528"/>
    <w:rsid w:val="00A75141"/>
    <w:rsid w:val="00A752FF"/>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8080C"/>
    <w:rsid w:val="00A80EAD"/>
    <w:rsid w:val="00A80F28"/>
    <w:rsid w:val="00A81783"/>
    <w:rsid w:val="00A81EF1"/>
    <w:rsid w:val="00A82F45"/>
    <w:rsid w:val="00A83F9E"/>
    <w:rsid w:val="00A840E9"/>
    <w:rsid w:val="00A8411C"/>
    <w:rsid w:val="00A85799"/>
    <w:rsid w:val="00A859FD"/>
    <w:rsid w:val="00A86777"/>
    <w:rsid w:val="00A87E0F"/>
    <w:rsid w:val="00A922DD"/>
    <w:rsid w:val="00A9287F"/>
    <w:rsid w:val="00A9438B"/>
    <w:rsid w:val="00A949EB"/>
    <w:rsid w:val="00A94B88"/>
    <w:rsid w:val="00A94D66"/>
    <w:rsid w:val="00A95761"/>
    <w:rsid w:val="00A961B9"/>
    <w:rsid w:val="00A96CAF"/>
    <w:rsid w:val="00A96E79"/>
    <w:rsid w:val="00AA07CE"/>
    <w:rsid w:val="00AA17CD"/>
    <w:rsid w:val="00AA224B"/>
    <w:rsid w:val="00AA24F8"/>
    <w:rsid w:val="00AA2BDD"/>
    <w:rsid w:val="00AA3742"/>
    <w:rsid w:val="00AA5E3F"/>
    <w:rsid w:val="00AA6180"/>
    <w:rsid w:val="00AB0959"/>
    <w:rsid w:val="00AB0C7D"/>
    <w:rsid w:val="00AB28B9"/>
    <w:rsid w:val="00AB3A5F"/>
    <w:rsid w:val="00AB407F"/>
    <w:rsid w:val="00AB4EC9"/>
    <w:rsid w:val="00AB537E"/>
    <w:rsid w:val="00AB5FC0"/>
    <w:rsid w:val="00AB6364"/>
    <w:rsid w:val="00AB6CDA"/>
    <w:rsid w:val="00AB6EF1"/>
    <w:rsid w:val="00AB7017"/>
    <w:rsid w:val="00AB7F78"/>
    <w:rsid w:val="00AC025B"/>
    <w:rsid w:val="00AC0618"/>
    <w:rsid w:val="00AC3056"/>
    <w:rsid w:val="00AC342E"/>
    <w:rsid w:val="00AC38C5"/>
    <w:rsid w:val="00AC440F"/>
    <w:rsid w:val="00AC4711"/>
    <w:rsid w:val="00AC5EB8"/>
    <w:rsid w:val="00AC648A"/>
    <w:rsid w:val="00AC6AD2"/>
    <w:rsid w:val="00AC6ED1"/>
    <w:rsid w:val="00AD106D"/>
    <w:rsid w:val="00AD1510"/>
    <w:rsid w:val="00AD1A7D"/>
    <w:rsid w:val="00AD1ADD"/>
    <w:rsid w:val="00AD1E5E"/>
    <w:rsid w:val="00AD2484"/>
    <w:rsid w:val="00AD2BD0"/>
    <w:rsid w:val="00AD3DE2"/>
    <w:rsid w:val="00AD4F40"/>
    <w:rsid w:val="00AD670B"/>
    <w:rsid w:val="00AD697F"/>
    <w:rsid w:val="00AD794D"/>
    <w:rsid w:val="00AD7A86"/>
    <w:rsid w:val="00AD7E7F"/>
    <w:rsid w:val="00AD7FBC"/>
    <w:rsid w:val="00AE0370"/>
    <w:rsid w:val="00AE0658"/>
    <w:rsid w:val="00AE06D1"/>
    <w:rsid w:val="00AE0EB6"/>
    <w:rsid w:val="00AE1ADC"/>
    <w:rsid w:val="00AE2DA7"/>
    <w:rsid w:val="00AE43E4"/>
    <w:rsid w:val="00AE525E"/>
    <w:rsid w:val="00AE55AE"/>
    <w:rsid w:val="00AE57D5"/>
    <w:rsid w:val="00AE606A"/>
    <w:rsid w:val="00AE6FA7"/>
    <w:rsid w:val="00AF17F6"/>
    <w:rsid w:val="00AF1914"/>
    <w:rsid w:val="00AF2AEB"/>
    <w:rsid w:val="00AF3BEA"/>
    <w:rsid w:val="00AF4D46"/>
    <w:rsid w:val="00AF58FF"/>
    <w:rsid w:val="00AF5958"/>
    <w:rsid w:val="00AF6532"/>
    <w:rsid w:val="00AF6B87"/>
    <w:rsid w:val="00AF6BFF"/>
    <w:rsid w:val="00AF6E7E"/>
    <w:rsid w:val="00B00608"/>
    <w:rsid w:val="00B00FB0"/>
    <w:rsid w:val="00B01263"/>
    <w:rsid w:val="00B0268C"/>
    <w:rsid w:val="00B02726"/>
    <w:rsid w:val="00B02857"/>
    <w:rsid w:val="00B038E2"/>
    <w:rsid w:val="00B04120"/>
    <w:rsid w:val="00B041C6"/>
    <w:rsid w:val="00B04C50"/>
    <w:rsid w:val="00B04CA9"/>
    <w:rsid w:val="00B04E72"/>
    <w:rsid w:val="00B0506A"/>
    <w:rsid w:val="00B05E67"/>
    <w:rsid w:val="00B10C96"/>
    <w:rsid w:val="00B1147F"/>
    <w:rsid w:val="00B11C77"/>
    <w:rsid w:val="00B124B1"/>
    <w:rsid w:val="00B1356B"/>
    <w:rsid w:val="00B14DB5"/>
    <w:rsid w:val="00B15A9D"/>
    <w:rsid w:val="00B163F0"/>
    <w:rsid w:val="00B1657F"/>
    <w:rsid w:val="00B16858"/>
    <w:rsid w:val="00B17777"/>
    <w:rsid w:val="00B179EE"/>
    <w:rsid w:val="00B202BE"/>
    <w:rsid w:val="00B22352"/>
    <w:rsid w:val="00B227F0"/>
    <w:rsid w:val="00B231C8"/>
    <w:rsid w:val="00B23C0E"/>
    <w:rsid w:val="00B2474A"/>
    <w:rsid w:val="00B25735"/>
    <w:rsid w:val="00B25B28"/>
    <w:rsid w:val="00B25B88"/>
    <w:rsid w:val="00B26708"/>
    <w:rsid w:val="00B26A47"/>
    <w:rsid w:val="00B27C13"/>
    <w:rsid w:val="00B3070A"/>
    <w:rsid w:val="00B30B86"/>
    <w:rsid w:val="00B315EF"/>
    <w:rsid w:val="00B325FB"/>
    <w:rsid w:val="00B32E4B"/>
    <w:rsid w:val="00B33C4D"/>
    <w:rsid w:val="00B34611"/>
    <w:rsid w:val="00B35110"/>
    <w:rsid w:val="00B35204"/>
    <w:rsid w:val="00B3570F"/>
    <w:rsid w:val="00B36A8E"/>
    <w:rsid w:val="00B36CB8"/>
    <w:rsid w:val="00B36CD9"/>
    <w:rsid w:val="00B37739"/>
    <w:rsid w:val="00B37D60"/>
    <w:rsid w:val="00B40554"/>
    <w:rsid w:val="00B40EEB"/>
    <w:rsid w:val="00B427ED"/>
    <w:rsid w:val="00B42D02"/>
    <w:rsid w:val="00B42F20"/>
    <w:rsid w:val="00B43E8D"/>
    <w:rsid w:val="00B44EFF"/>
    <w:rsid w:val="00B45C2C"/>
    <w:rsid w:val="00B45F27"/>
    <w:rsid w:val="00B46DBA"/>
    <w:rsid w:val="00B46F41"/>
    <w:rsid w:val="00B50472"/>
    <w:rsid w:val="00B50D13"/>
    <w:rsid w:val="00B520DF"/>
    <w:rsid w:val="00B53738"/>
    <w:rsid w:val="00B54901"/>
    <w:rsid w:val="00B549CE"/>
    <w:rsid w:val="00B54B1C"/>
    <w:rsid w:val="00B54BF8"/>
    <w:rsid w:val="00B55532"/>
    <w:rsid w:val="00B56058"/>
    <w:rsid w:val="00B569A3"/>
    <w:rsid w:val="00B56DBA"/>
    <w:rsid w:val="00B602A1"/>
    <w:rsid w:val="00B603A6"/>
    <w:rsid w:val="00B6058E"/>
    <w:rsid w:val="00B60CAD"/>
    <w:rsid w:val="00B6157B"/>
    <w:rsid w:val="00B62A72"/>
    <w:rsid w:val="00B634E0"/>
    <w:rsid w:val="00B6416B"/>
    <w:rsid w:val="00B64B34"/>
    <w:rsid w:val="00B64F5C"/>
    <w:rsid w:val="00B64F7A"/>
    <w:rsid w:val="00B65573"/>
    <w:rsid w:val="00B657EA"/>
    <w:rsid w:val="00B65CB0"/>
    <w:rsid w:val="00B66A32"/>
    <w:rsid w:val="00B66C1F"/>
    <w:rsid w:val="00B66C2C"/>
    <w:rsid w:val="00B66D11"/>
    <w:rsid w:val="00B66D29"/>
    <w:rsid w:val="00B67C48"/>
    <w:rsid w:val="00B700E7"/>
    <w:rsid w:val="00B702A1"/>
    <w:rsid w:val="00B708DD"/>
    <w:rsid w:val="00B71A77"/>
    <w:rsid w:val="00B71DE6"/>
    <w:rsid w:val="00B72724"/>
    <w:rsid w:val="00B73471"/>
    <w:rsid w:val="00B73CC7"/>
    <w:rsid w:val="00B74A41"/>
    <w:rsid w:val="00B74F91"/>
    <w:rsid w:val="00B752AC"/>
    <w:rsid w:val="00B764EC"/>
    <w:rsid w:val="00B76B4F"/>
    <w:rsid w:val="00B76E8B"/>
    <w:rsid w:val="00B777B2"/>
    <w:rsid w:val="00B77BA4"/>
    <w:rsid w:val="00B8012E"/>
    <w:rsid w:val="00B803A1"/>
    <w:rsid w:val="00B80AE3"/>
    <w:rsid w:val="00B80B54"/>
    <w:rsid w:val="00B81124"/>
    <w:rsid w:val="00B81B35"/>
    <w:rsid w:val="00B831EF"/>
    <w:rsid w:val="00B86FB9"/>
    <w:rsid w:val="00B86FEB"/>
    <w:rsid w:val="00B87BE7"/>
    <w:rsid w:val="00B90B03"/>
    <w:rsid w:val="00B918A4"/>
    <w:rsid w:val="00B91EEA"/>
    <w:rsid w:val="00B91F83"/>
    <w:rsid w:val="00B91F92"/>
    <w:rsid w:val="00B922BD"/>
    <w:rsid w:val="00B94641"/>
    <w:rsid w:val="00B959B5"/>
    <w:rsid w:val="00B97ACE"/>
    <w:rsid w:val="00BA0D08"/>
    <w:rsid w:val="00BA0D37"/>
    <w:rsid w:val="00BA1080"/>
    <w:rsid w:val="00BA335D"/>
    <w:rsid w:val="00BA38B7"/>
    <w:rsid w:val="00BA4EC2"/>
    <w:rsid w:val="00BA6149"/>
    <w:rsid w:val="00BA6855"/>
    <w:rsid w:val="00BA7EAF"/>
    <w:rsid w:val="00BB0A81"/>
    <w:rsid w:val="00BB1190"/>
    <w:rsid w:val="00BB119F"/>
    <w:rsid w:val="00BB2122"/>
    <w:rsid w:val="00BB2148"/>
    <w:rsid w:val="00BB26D4"/>
    <w:rsid w:val="00BB3689"/>
    <w:rsid w:val="00BB56E3"/>
    <w:rsid w:val="00BB5BA1"/>
    <w:rsid w:val="00BB5C88"/>
    <w:rsid w:val="00BB5D9A"/>
    <w:rsid w:val="00BB61DA"/>
    <w:rsid w:val="00BB7113"/>
    <w:rsid w:val="00BB74CC"/>
    <w:rsid w:val="00BB7E9A"/>
    <w:rsid w:val="00BC1771"/>
    <w:rsid w:val="00BC18AB"/>
    <w:rsid w:val="00BC1C12"/>
    <w:rsid w:val="00BC1D4E"/>
    <w:rsid w:val="00BC230E"/>
    <w:rsid w:val="00BC253D"/>
    <w:rsid w:val="00BC26E1"/>
    <w:rsid w:val="00BC2D22"/>
    <w:rsid w:val="00BC3FA9"/>
    <w:rsid w:val="00BC4B12"/>
    <w:rsid w:val="00BC4C10"/>
    <w:rsid w:val="00BC5FAF"/>
    <w:rsid w:val="00BC69C4"/>
    <w:rsid w:val="00BC6C27"/>
    <w:rsid w:val="00BD011D"/>
    <w:rsid w:val="00BD1AF0"/>
    <w:rsid w:val="00BD1D02"/>
    <w:rsid w:val="00BD1D2E"/>
    <w:rsid w:val="00BD1E9C"/>
    <w:rsid w:val="00BD20DC"/>
    <w:rsid w:val="00BD2165"/>
    <w:rsid w:val="00BD27FE"/>
    <w:rsid w:val="00BD2D7F"/>
    <w:rsid w:val="00BD2DE5"/>
    <w:rsid w:val="00BD36D5"/>
    <w:rsid w:val="00BD4CCA"/>
    <w:rsid w:val="00BD511D"/>
    <w:rsid w:val="00BD53BD"/>
    <w:rsid w:val="00BD6097"/>
    <w:rsid w:val="00BD7331"/>
    <w:rsid w:val="00BE0BE7"/>
    <w:rsid w:val="00BE1695"/>
    <w:rsid w:val="00BE1A18"/>
    <w:rsid w:val="00BE1E43"/>
    <w:rsid w:val="00BE2E98"/>
    <w:rsid w:val="00BE2F7B"/>
    <w:rsid w:val="00BE3152"/>
    <w:rsid w:val="00BE33D4"/>
    <w:rsid w:val="00BE3CBE"/>
    <w:rsid w:val="00BE475A"/>
    <w:rsid w:val="00BE5086"/>
    <w:rsid w:val="00BE5DA3"/>
    <w:rsid w:val="00BE60F2"/>
    <w:rsid w:val="00BE61A0"/>
    <w:rsid w:val="00BE7DAC"/>
    <w:rsid w:val="00BF0E6A"/>
    <w:rsid w:val="00BF0EF0"/>
    <w:rsid w:val="00BF24B5"/>
    <w:rsid w:val="00BF3E7B"/>
    <w:rsid w:val="00BF461B"/>
    <w:rsid w:val="00BF46F0"/>
    <w:rsid w:val="00BF576E"/>
    <w:rsid w:val="00BF6291"/>
    <w:rsid w:val="00BF7508"/>
    <w:rsid w:val="00C00D65"/>
    <w:rsid w:val="00C010C0"/>
    <w:rsid w:val="00C01477"/>
    <w:rsid w:val="00C02734"/>
    <w:rsid w:val="00C02ED2"/>
    <w:rsid w:val="00C0382A"/>
    <w:rsid w:val="00C03C74"/>
    <w:rsid w:val="00C03FB5"/>
    <w:rsid w:val="00C05DF5"/>
    <w:rsid w:val="00C05F09"/>
    <w:rsid w:val="00C0643A"/>
    <w:rsid w:val="00C110DE"/>
    <w:rsid w:val="00C11955"/>
    <w:rsid w:val="00C11E94"/>
    <w:rsid w:val="00C11FEF"/>
    <w:rsid w:val="00C12D6E"/>
    <w:rsid w:val="00C13CFD"/>
    <w:rsid w:val="00C1527A"/>
    <w:rsid w:val="00C165AB"/>
    <w:rsid w:val="00C2053D"/>
    <w:rsid w:val="00C20AB8"/>
    <w:rsid w:val="00C20B08"/>
    <w:rsid w:val="00C20D19"/>
    <w:rsid w:val="00C21EE7"/>
    <w:rsid w:val="00C23CC8"/>
    <w:rsid w:val="00C24050"/>
    <w:rsid w:val="00C26D02"/>
    <w:rsid w:val="00C26E8F"/>
    <w:rsid w:val="00C2733F"/>
    <w:rsid w:val="00C27737"/>
    <w:rsid w:val="00C30C9A"/>
    <w:rsid w:val="00C30FB1"/>
    <w:rsid w:val="00C319D7"/>
    <w:rsid w:val="00C31FC2"/>
    <w:rsid w:val="00C3224C"/>
    <w:rsid w:val="00C33B95"/>
    <w:rsid w:val="00C33DBA"/>
    <w:rsid w:val="00C34B7B"/>
    <w:rsid w:val="00C35183"/>
    <w:rsid w:val="00C35C3F"/>
    <w:rsid w:val="00C3624C"/>
    <w:rsid w:val="00C37AC8"/>
    <w:rsid w:val="00C37F7A"/>
    <w:rsid w:val="00C406CE"/>
    <w:rsid w:val="00C407F5"/>
    <w:rsid w:val="00C41AD8"/>
    <w:rsid w:val="00C42F62"/>
    <w:rsid w:val="00C4320B"/>
    <w:rsid w:val="00C46AE6"/>
    <w:rsid w:val="00C4715D"/>
    <w:rsid w:val="00C50298"/>
    <w:rsid w:val="00C50BD2"/>
    <w:rsid w:val="00C50CE9"/>
    <w:rsid w:val="00C50D3E"/>
    <w:rsid w:val="00C512F1"/>
    <w:rsid w:val="00C516F6"/>
    <w:rsid w:val="00C521DD"/>
    <w:rsid w:val="00C52579"/>
    <w:rsid w:val="00C527CF"/>
    <w:rsid w:val="00C5372D"/>
    <w:rsid w:val="00C54558"/>
    <w:rsid w:val="00C54C25"/>
    <w:rsid w:val="00C54D67"/>
    <w:rsid w:val="00C54ECD"/>
    <w:rsid w:val="00C5586F"/>
    <w:rsid w:val="00C5588C"/>
    <w:rsid w:val="00C57964"/>
    <w:rsid w:val="00C60620"/>
    <w:rsid w:val="00C60ACA"/>
    <w:rsid w:val="00C6123D"/>
    <w:rsid w:val="00C6197A"/>
    <w:rsid w:val="00C621E9"/>
    <w:rsid w:val="00C6234B"/>
    <w:rsid w:val="00C628A2"/>
    <w:rsid w:val="00C62C17"/>
    <w:rsid w:val="00C63339"/>
    <w:rsid w:val="00C636A7"/>
    <w:rsid w:val="00C6414A"/>
    <w:rsid w:val="00C64610"/>
    <w:rsid w:val="00C65042"/>
    <w:rsid w:val="00C655C0"/>
    <w:rsid w:val="00C67CC1"/>
    <w:rsid w:val="00C7175D"/>
    <w:rsid w:val="00C719F0"/>
    <w:rsid w:val="00C71A3A"/>
    <w:rsid w:val="00C72336"/>
    <w:rsid w:val="00C73016"/>
    <w:rsid w:val="00C735F1"/>
    <w:rsid w:val="00C75681"/>
    <w:rsid w:val="00C75F62"/>
    <w:rsid w:val="00C761CE"/>
    <w:rsid w:val="00C76D88"/>
    <w:rsid w:val="00C8187F"/>
    <w:rsid w:val="00C81F3D"/>
    <w:rsid w:val="00C84619"/>
    <w:rsid w:val="00C84653"/>
    <w:rsid w:val="00C849F1"/>
    <w:rsid w:val="00C84BF6"/>
    <w:rsid w:val="00C84EC2"/>
    <w:rsid w:val="00C8556D"/>
    <w:rsid w:val="00C86E8B"/>
    <w:rsid w:val="00C870BC"/>
    <w:rsid w:val="00C90A82"/>
    <w:rsid w:val="00C90FAB"/>
    <w:rsid w:val="00C91027"/>
    <w:rsid w:val="00C91A1B"/>
    <w:rsid w:val="00C91C03"/>
    <w:rsid w:val="00C91F12"/>
    <w:rsid w:val="00C925F3"/>
    <w:rsid w:val="00C92BF6"/>
    <w:rsid w:val="00C93430"/>
    <w:rsid w:val="00C9539B"/>
    <w:rsid w:val="00C9705A"/>
    <w:rsid w:val="00C97267"/>
    <w:rsid w:val="00C97825"/>
    <w:rsid w:val="00CA0416"/>
    <w:rsid w:val="00CA11B8"/>
    <w:rsid w:val="00CA3622"/>
    <w:rsid w:val="00CA4CBA"/>
    <w:rsid w:val="00CA6809"/>
    <w:rsid w:val="00CA7D81"/>
    <w:rsid w:val="00CB007C"/>
    <w:rsid w:val="00CB09B5"/>
    <w:rsid w:val="00CB1DB0"/>
    <w:rsid w:val="00CB226C"/>
    <w:rsid w:val="00CB2DAE"/>
    <w:rsid w:val="00CB4809"/>
    <w:rsid w:val="00CB4B83"/>
    <w:rsid w:val="00CB5195"/>
    <w:rsid w:val="00CB6179"/>
    <w:rsid w:val="00CB7DB4"/>
    <w:rsid w:val="00CC0099"/>
    <w:rsid w:val="00CC09E1"/>
    <w:rsid w:val="00CC1034"/>
    <w:rsid w:val="00CC10C9"/>
    <w:rsid w:val="00CC1573"/>
    <w:rsid w:val="00CC388B"/>
    <w:rsid w:val="00CC48CF"/>
    <w:rsid w:val="00CC4A0F"/>
    <w:rsid w:val="00CC5014"/>
    <w:rsid w:val="00CC528A"/>
    <w:rsid w:val="00CC545F"/>
    <w:rsid w:val="00CC59FA"/>
    <w:rsid w:val="00CC6A30"/>
    <w:rsid w:val="00CC7F8C"/>
    <w:rsid w:val="00CD017C"/>
    <w:rsid w:val="00CD0604"/>
    <w:rsid w:val="00CD0836"/>
    <w:rsid w:val="00CD11A5"/>
    <w:rsid w:val="00CD1213"/>
    <w:rsid w:val="00CD2407"/>
    <w:rsid w:val="00CD2B41"/>
    <w:rsid w:val="00CD3860"/>
    <w:rsid w:val="00CD3B91"/>
    <w:rsid w:val="00CD3CCA"/>
    <w:rsid w:val="00CD3F62"/>
    <w:rsid w:val="00CD55CA"/>
    <w:rsid w:val="00CD6975"/>
    <w:rsid w:val="00CE028F"/>
    <w:rsid w:val="00CE041B"/>
    <w:rsid w:val="00CE0897"/>
    <w:rsid w:val="00CE1385"/>
    <w:rsid w:val="00CE1539"/>
    <w:rsid w:val="00CE43B5"/>
    <w:rsid w:val="00CE4527"/>
    <w:rsid w:val="00CE5050"/>
    <w:rsid w:val="00CE5546"/>
    <w:rsid w:val="00CE782F"/>
    <w:rsid w:val="00CE7D87"/>
    <w:rsid w:val="00CE7D89"/>
    <w:rsid w:val="00CF0955"/>
    <w:rsid w:val="00CF176F"/>
    <w:rsid w:val="00CF189F"/>
    <w:rsid w:val="00CF1E0A"/>
    <w:rsid w:val="00CF20BB"/>
    <w:rsid w:val="00CF214A"/>
    <w:rsid w:val="00CF2195"/>
    <w:rsid w:val="00CF2965"/>
    <w:rsid w:val="00CF29BE"/>
    <w:rsid w:val="00CF2C7F"/>
    <w:rsid w:val="00CF2F75"/>
    <w:rsid w:val="00CF3083"/>
    <w:rsid w:val="00CF47E7"/>
    <w:rsid w:val="00CF4A29"/>
    <w:rsid w:val="00CF5CF6"/>
    <w:rsid w:val="00CF5E3C"/>
    <w:rsid w:val="00CF7F69"/>
    <w:rsid w:val="00D0140D"/>
    <w:rsid w:val="00D01B2D"/>
    <w:rsid w:val="00D01EB9"/>
    <w:rsid w:val="00D036FF"/>
    <w:rsid w:val="00D03987"/>
    <w:rsid w:val="00D04496"/>
    <w:rsid w:val="00D046B8"/>
    <w:rsid w:val="00D05063"/>
    <w:rsid w:val="00D06981"/>
    <w:rsid w:val="00D06C08"/>
    <w:rsid w:val="00D071C5"/>
    <w:rsid w:val="00D0753E"/>
    <w:rsid w:val="00D108D0"/>
    <w:rsid w:val="00D111F2"/>
    <w:rsid w:val="00D12736"/>
    <w:rsid w:val="00D130F4"/>
    <w:rsid w:val="00D13200"/>
    <w:rsid w:val="00D13C7D"/>
    <w:rsid w:val="00D14445"/>
    <w:rsid w:val="00D14BCE"/>
    <w:rsid w:val="00D14E9F"/>
    <w:rsid w:val="00D151CA"/>
    <w:rsid w:val="00D156DF"/>
    <w:rsid w:val="00D1578F"/>
    <w:rsid w:val="00D16BCD"/>
    <w:rsid w:val="00D172D7"/>
    <w:rsid w:val="00D1732F"/>
    <w:rsid w:val="00D17C4F"/>
    <w:rsid w:val="00D2058C"/>
    <w:rsid w:val="00D20948"/>
    <w:rsid w:val="00D214CB"/>
    <w:rsid w:val="00D21C31"/>
    <w:rsid w:val="00D222C3"/>
    <w:rsid w:val="00D23735"/>
    <w:rsid w:val="00D23C45"/>
    <w:rsid w:val="00D23E48"/>
    <w:rsid w:val="00D24848"/>
    <w:rsid w:val="00D2484D"/>
    <w:rsid w:val="00D24A9E"/>
    <w:rsid w:val="00D24E7E"/>
    <w:rsid w:val="00D256CB"/>
    <w:rsid w:val="00D26F0E"/>
    <w:rsid w:val="00D272F1"/>
    <w:rsid w:val="00D321BA"/>
    <w:rsid w:val="00D337CE"/>
    <w:rsid w:val="00D33A80"/>
    <w:rsid w:val="00D3469B"/>
    <w:rsid w:val="00D3487D"/>
    <w:rsid w:val="00D35600"/>
    <w:rsid w:val="00D356E4"/>
    <w:rsid w:val="00D37974"/>
    <w:rsid w:val="00D37D0B"/>
    <w:rsid w:val="00D41324"/>
    <w:rsid w:val="00D41A8E"/>
    <w:rsid w:val="00D42E7F"/>
    <w:rsid w:val="00D439D0"/>
    <w:rsid w:val="00D44E0B"/>
    <w:rsid w:val="00D457C0"/>
    <w:rsid w:val="00D51CD2"/>
    <w:rsid w:val="00D54A65"/>
    <w:rsid w:val="00D54AD4"/>
    <w:rsid w:val="00D56971"/>
    <w:rsid w:val="00D56CCB"/>
    <w:rsid w:val="00D57962"/>
    <w:rsid w:val="00D62D08"/>
    <w:rsid w:val="00D637F1"/>
    <w:rsid w:val="00D6585D"/>
    <w:rsid w:val="00D66CF5"/>
    <w:rsid w:val="00D67811"/>
    <w:rsid w:val="00D67B39"/>
    <w:rsid w:val="00D700CC"/>
    <w:rsid w:val="00D70AB4"/>
    <w:rsid w:val="00D72456"/>
    <w:rsid w:val="00D737A4"/>
    <w:rsid w:val="00D74730"/>
    <w:rsid w:val="00D752FA"/>
    <w:rsid w:val="00D75DC7"/>
    <w:rsid w:val="00D76035"/>
    <w:rsid w:val="00D76116"/>
    <w:rsid w:val="00D766D8"/>
    <w:rsid w:val="00D76C4A"/>
    <w:rsid w:val="00D76CF7"/>
    <w:rsid w:val="00D76D45"/>
    <w:rsid w:val="00D80955"/>
    <w:rsid w:val="00D80AD2"/>
    <w:rsid w:val="00D80FE4"/>
    <w:rsid w:val="00D81090"/>
    <w:rsid w:val="00D81107"/>
    <w:rsid w:val="00D81222"/>
    <w:rsid w:val="00D81695"/>
    <w:rsid w:val="00D819D0"/>
    <w:rsid w:val="00D827C2"/>
    <w:rsid w:val="00D8319C"/>
    <w:rsid w:val="00D83C61"/>
    <w:rsid w:val="00D84284"/>
    <w:rsid w:val="00D851B5"/>
    <w:rsid w:val="00D85BA8"/>
    <w:rsid w:val="00D86445"/>
    <w:rsid w:val="00D87D35"/>
    <w:rsid w:val="00D91635"/>
    <w:rsid w:val="00D916BB"/>
    <w:rsid w:val="00D917C6"/>
    <w:rsid w:val="00D91944"/>
    <w:rsid w:val="00D91AE7"/>
    <w:rsid w:val="00D93283"/>
    <w:rsid w:val="00D96739"/>
    <w:rsid w:val="00D96904"/>
    <w:rsid w:val="00D969BB"/>
    <w:rsid w:val="00D96AC9"/>
    <w:rsid w:val="00D96D29"/>
    <w:rsid w:val="00D97A22"/>
    <w:rsid w:val="00DA0316"/>
    <w:rsid w:val="00DA041C"/>
    <w:rsid w:val="00DA04DB"/>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628"/>
    <w:rsid w:val="00DB5985"/>
    <w:rsid w:val="00DB7808"/>
    <w:rsid w:val="00DB7A3B"/>
    <w:rsid w:val="00DB7B87"/>
    <w:rsid w:val="00DC1100"/>
    <w:rsid w:val="00DC12E3"/>
    <w:rsid w:val="00DC168E"/>
    <w:rsid w:val="00DC1D44"/>
    <w:rsid w:val="00DC32A4"/>
    <w:rsid w:val="00DC3990"/>
    <w:rsid w:val="00DC447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2762"/>
    <w:rsid w:val="00DD2A08"/>
    <w:rsid w:val="00DD3059"/>
    <w:rsid w:val="00DD392D"/>
    <w:rsid w:val="00DD445E"/>
    <w:rsid w:val="00DD4820"/>
    <w:rsid w:val="00DD5722"/>
    <w:rsid w:val="00DD58E7"/>
    <w:rsid w:val="00DD6091"/>
    <w:rsid w:val="00DD6FC1"/>
    <w:rsid w:val="00DD7FFE"/>
    <w:rsid w:val="00DE01D0"/>
    <w:rsid w:val="00DE40CB"/>
    <w:rsid w:val="00DE45C7"/>
    <w:rsid w:val="00DE5677"/>
    <w:rsid w:val="00DE5AD7"/>
    <w:rsid w:val="00DE62BE"/>
    <w:rsid w:val="00DE6952"/>
    <w:rsid w:val="00DE714E"/>
    <w:rsid w:val="00DE727F"/>
    <w:rsid w:val="00DF05EB"/>
    <w:rsid w:val="00DF1457"/>
    <w:rsid w:val="00DF1C2F"/>
    <w:rsid w:val="00DF1E63"/>
    <w:rsid w:val="00DF1FA3"/>
    <w:rsid w:val="00DF2F22"/>
    <w:rsid w:val="00DF3A25"/>
    <w:rsid w:val="00DF3EBA"/>
    <w:rsid w:val="00DF540B"/>
    <w:rsid w:val="00DF558B"/>
    <w:rsid w:val="00DF6A44"/>
    <w:rsid w:val="00DF71DE"/>
    <w:rsid w:val="00E00B21"/>
    <w:rsid w:val="00E0368A"/>
    <w:rsid w:val="00E03A9B"/>
    <w:rsid w:val="00E03EC7"/>
    <w:rsid w:val="00E043C0"/>
    <w:rsid w:val="00E043DA"/>
    <w:rsid w:val="00E05D25"/>
    <w:rsid w:val="00E05F57"/>
    <w:rsid w:val="00E06503"/>
    <w:rsid w:val="00E0659B"/>
    <w:rsid w:val="00E078F2"/>
    <w:rsid w:val="00E10DBA"/>
    <w:rsid w:val="00E11741"/>
    <w:rsid w:val="00E122BB"/>
    <w:rsid w:val="00E125BA"/>
    <w:rsid w:val="00E12A1B"/>
    <w:rsid w:val="00E14504"/>
    <w:rsid w:val="00E14CCC"/>
    <w:rsid w:val="00E15599"/>
    <w:rsid w:val="00E17127"/>
    <w:rsid w:val="00E21219"/>
    <w:rsid w:val="00E212BB"/>
    <w:rsid w:val="00E219E3"/>
    <w:rsid w:val="00E2207A"/>
    <w:rsid w:val="00E230D9"/>
    <w:rsid w:val="00E2370C"/>
    <w:rsid w:val="00E240B6"/>
    <w:rsid w:val="00E24E8F"/>
    <w:rsid w:val="00E25418"/>
    <w:rsid w:val="00E2589C"/>
    <w:rsid w:val="00E26117"/>
    <w:rsid w:val="00E26706"/>
    <w:rsid w:val="00E304D1"/>
    <w:rsid w:val="00E31934"/>
    <w:rsid w:val="00E324A4"/>
    <w:rsid w:val="00E33932"/>
    <w:rsid w:val="00E33A08"/>
    <w:rsid w:val="00E341EF"/>
    <w:rsid w:val="00E3489F"/>
    <w:rsid w:val="00E35986"/>
    <w:rsid w:val="00E37035"/>
    <w:rsid w:val="00E374E0"/>
    <w:rsid w:val="00E37A06"/>
    <w:rsid w:val="00E405E7"/>
    <w:rsid w:val="00E40985"/>
    <w:rsid w:val="00E40DE8"/>
    <w:rsid w:val="00E41DD4"/>
    <w:rsid w:val="00E4261E"/>
    <w:rsid w:val="00E43F85"/>
    <w:rsid w:val="00E44433"/>
    <w:rsid w:val="00E44DDD"/>
    <w:rsid w:val="00E450B1"/>
    <w:rsid w:val="00E465BF"/>
    <w:rsid w:val="00E4690B"/>
    <w:rsid w:val="00E4726E"/>
    <w:rsid w:val="00E4736E"/>
    <w:rsid w:val="00E47CCF"/>
    <w:rsid w:val="00E47D48"/>
    <w:rsid w:val="00E503B8"/>
    <w:rsid w:val="00E53063"/>
    <w:rsid w:val="00E53854"/>
    <w:rsid w:val="00E540C9"/>
    <w:rsid w:val="00E55225"/>
    <w:rsid w:val="00E553A6"/>
    <w:rsid w:val="00E556E7"/>
    <w:rsid w:val="00E575D6"/>
    <w:rsid w:val="00E578CC"/>
    <w:rsid w:val="00E60A1D"/>
    <w:rsid w:val="00E60E84"/>
    <w:rsid w:val="00E62BA1"/>
    <w:rsid w:val="00E62E75"/>
    <w:rsid w:val="00E634FB"/>
    <w:rsid w:val="00E63CE0"/>
    <w:rsid w:val="00E63F12"/>
    <w:rsid w:val="00E70939"/>
    <w:rsid w:val="00E7355C"/>
    <w:rsid w:val="00E74192"/>
    <w:rsid w:val="00E748DD"/>
    <w:rsid w:val="00E749F5"/>
    <w:rsid w:val="00E76C84"/>
    <w:rsid w:val="00E800F4"/>
    <w:rsid w:val="00E809B9"/>
    <w:rsid w:val="00E81297"/>
    <w:rsid w:val="00E83B08"/>
    <w:rsid w:val="00E848B7"/>
    <w:rsid w:val="00E85A14"/>
    <w:rsid w:val="00E87BDC"/>
    <w:rsid w:val="00E9037E"/>
    <w:rsid w:val="00E90926"/>
    <w:rsid w:val="00E923FE"/>
    <w:rsid w:val="00E92909"/>
    <w:rsid w:val="00E929F9"/>
    <w:rsid w:val="00E9535B"/>
    <w:rsid w:val="00E960AE"/>
    <w:rsid w:val="00E962B7"/>
    <w:rsid w:val="00E962C8"/>
    <w:rsid w:val="00E96531"/>
    <w:rsid w:val="00E96BEE"/>
    <w:rsid w:val="00E97552"/>
    <w:rsid w:val="00E977FF"/>
    <w:rsid w:val="00E97E7E"/>
    <w:rsid w:val="00EA0407"/>
    <w:rsid w:val="00EA12A2"/>
    <w:rsid w:val="00EA2AA6"/>
    <w:rsid w:val="00EA358B"/>
    <w:rsid w:val="00EA4FF6"/>
    <w:rsid w:val="00EA5B6F"/>
    <w:rsid w:val="00EA6651"/>
    <w:rsid w:val="00EA6CBC"/>
    <w:rsid w:val="00EA718D"/>
    <w:rsid w:val="00EA7B32"/>
    <w:rsid w:val="00EB1398"/>
    <w:rsid w:val="00EB213E"/>
    <w:rsid w:val="00EB2797"/>
    <w:rsid w:val="00EB385E"/>
    <w:rsid w:val="00EB3A45"/>
    <w:rsid w:val="00EB45D6"/>
    <w:rsid w:val="00EB5E3D"/>
    <w:rsid w:val="00EB67AE"/>
    <w:rsid w:val="00EB6DF9"/>
    <w:rsid w:val="00EB735E"/>
    <w:rsid w:val="00EB7825"/>
    <w:rsid w:val="00EC011C"/>
    <w:rsid w:val="00EC1330"/>
    <w:rsid w:val="00EC1FF2"/>
    <w:rsid w:val="00EC2A9A"/>
    <w:rsid w:val="00EC2E1E"/>
    <w:rsid w:val="00EC3FB0"/>
    <w:rsid w:val="00EC43D6"/>
    <w:rsid w:val="00EC49E6"/>
    <w:rsid w:val="00EC4ACB"/>
    <w:rsid w:val="00EC4AD4"/>
    <w:rsid w:val="00EC6850"/>
    <w:rsid w:val="00ED0F3C"/>
    <w:rsid w:val="00ED2057"/>
    <w:rsid w:val="00ED2425"/>
    <w:rsid w:val="00ED2C85"/>
    <w:rsid w:val="00ED3A28"/>
    <w:rsid w:val="00ED3A52"/>
    <w:rsid w:val="00ED440D"/>
    <w:rsid w:val="00ED4929"/>
    <w:rsid w:val="00ED4CA3"/>
    <w:rsid w:val="00ED4CE5"/>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345"/>
    <w:rsid w:val="00EE4DBD"/>
    <w:rsid w:val="00EE65CD"/>
    <w:rsid w:val="00EE6F33"/>
    <w:rsid w:val="00EE70C1"/>
    <w:rsid w:val="00EF1134"/>
    <w:rsid w:val="00EF2036"/>
    <w:rsid w:val="00EF2709"/>
    <w:rsid w:val="00EF3C23"/>
    <w:rsid w:val="00EF3CB6"/>
    <w:rsid w:val="00EF75A0"/>
    <w:rsid w:val="00EF77CF"/>
    <w:rsid w:val="00F01265"/>
    <w:rsid w:val="00F02898"/>
    <w:rsid w:val="00F02C9D"/>
    <w:rsid w:val="00F0449D"/>
    <w:rsid w:val="00F0553E"/>
    <w:rsid w:val="00F05DF4"/>
    <w:rsid w:val="00F06245"/>
    <w:rsid w:val="00F06C09"/>
    <w:rsid w:val="00F07B27"/>
    <w:rsid w:val="00F07DF2"/>
    <w:rsid w:val="00F10A47"/>
    <w:rsid w:val="00F111E5"/>
    <w:rsid w:val="00F116BD"/>
    <w:rsid w:val="00F13165"/>
    <w:rsid w:val="00F13967"/>
    <w:rsid w:val="00F13E3A"/>
    <w:rsid w:val="00F17998"/>
    <w:rsid w:val="00F20416"/>
    <w:rsid w:val="00F20750"/>
    <w:rsid w:val="00F21BED"/>
    <w:rsid w:val="00F21D11"/>
    <w:rsid w:val="00F232F7"/>
    <w:rsid w:val="00F2360D"/>
    <w:rsid w:val="00F23702"/>
    <w:rsid w:val="00F238B0"/>
    <w:rsid w:val="00F24644"/>
    <w:rsid w:val="00F255FC"/>
    <w:rsid w:val="00F25D9A"/>
    <w:rsid w:val="00F26D3D"/>
    <w:rsid w:val="00F2759E"/>
    <w:rsid w:val="00F276C4"/>
    <w:rsid w:val="00F277BD"/>
    <w:rsid w:val="00F30225"/>
    <w:rsid w:val="00F30574"/>
    <w:rsid w:val="00F30D52"/>
    <w:rsid w:val="00F30EB8"/>
    <w:rsid w:val="00F31406"/>
    <w:rsid w:val="00F3151C"/>
    <w:rsid w:val="00F33108"/>
    <w:rsid w:val="00F334A6"/>
    <w:rsid w:val="00F33736"/>
    <w:rsid w:val="00F349D8"/>
    <w:rsid w:val="00F34D1E"/>
    <w:rsid w:val="00F34E54"/>
    <w:rsid w:val="00F3708A"/>
    <w:rsid w:val="00F373E2"/>
    <w:rsid w:val="00F37786"/>
    <w:rsid w:val="00F37AE4"/>
    <w:rsid w:val="00F4085F"/>
    <w:rsid w:val="00F40C65"/>
    <w:rsid w:val="00F40E7E"/>
    <w:rsid w:val="00F4232E"/>
    <w:rsid w:val="00F432CF"/>
    <w:rsid w:val="00F4375E"/>
    <w:rsid w:val="00F439C2"/>
    <w:rsid w:val="00F43B4B"/>
    <w:rsid w:val="00F443A0"/>
    <w:rsid w:val="00F44484"/>
    <w:rsid w:val="00F44487"/>
    <w:rsid w:val="00F451FB"/>
    <w:rsid w:val="00F4597C"/>
    <w:rsid w:val="00F4654E"/>
    <w:rsid w:val="00F47526"/>
    <w:rsid w:val="00F4779F"/>
    <w:rsid w:val="00F50918"/>
    <w:rsid w:val="00F50CEC"/>
    <w:rsid w:val="00F51038"/>
    <w:rsid w:val="00F5231A"/>
    <w:rsid w:val="00F529C3"/>
    <w:rsid w:val="00F530D3"/>
    <w:rsid w:val="00F54404"/>
    <w:rsid w:val="00F544F9"/>
    <w:rsid w:val="00F54D43"/>
    <w:rsid w:val="00F54F20"/>
    <w:rsid w:val="00F554A0"/>
    <w:rsid w:val="00F558FB"/>
    <w:rsid w:val="00F55E51"/>
    <w:rsid w:val="00F56A33"/>
    <w:rsid w:val="00F56B05"/>
    <w:rsid w:val="00F56C0C"/>
    <w:rsid w:val="00F571B2"/>
    <w:rsid w:val="00F6140F"/>
    <w:rsid w:val="00F61D2C"/>
    <w:rsid w:val="00F6311E"/>
    <w:rsid w:val="00F63630"/>
    <w:rsid w:val="00F63CA1"/>
    <w:rsid w:val="00F63FFE"/>
    <w:rsid w:val="00F64A06"/>
    <w:rsid w:val="00F64BC7"/>
    <w:rsid w:val="00F6599A"/>
    <w:rsid w:val="00F66181"/>
    <w:rsid w:val="00F66A48"/>
    <w:rsid w:val="00F70409"/>
    <w:rsid w:val="00F713DB"/>
    <w:rsid w:val="00F71CC3"/>
    <w:rsid w:val="00F7298C"/>
    <w:rsid w:val="00F73B0E"/>
    <w:rsid w:val="00F76801"/>
    <w:rsid w:val="00F810A9"/>
    <w:rsid w:val="00F82727"/>
    <w:rsid w:val="00F83976"/>
    <w:rsid w:val="00F83DFE"/>
    <w:rsid w:val="00F852C0"/>
    <w:rsid w:val="00F87851"/>
    <w:rsid w:val="00F87946"/>
    <w:rsid w:val="00F90083"/>
    <w:rsid w:val="00F9017E"/>
    <w:rsid w:val="00F9052D"/>
    <w:rsid w:val="00F90CB4"/>
    <w:rsid w:val="00F90EF9"/>
    <w:rsid w:val="00F91517"/>
    <w:rsid w:val="00F91869"/>
    <w:rsid w:val="00F92A79"/>
    <w:rsid w:val="00F931D8"/>
    <w:rsid w:val="00F95466"/>
    <w:rsid w:val="00F961B6"/>
    <w:rsid w:val="00F96F50"/>
    <w:rsid w:val="00F97380"/>
    <w:rsid w:val="00F97804"/>
    <w:rsid w:val="00FA06E5"/>
    <w:rsid w:val="00FA1C87"/>
    <w:rsid w:val="00FA1F30"/>
    <w:rsid w:val="00FA2BD6"/>
    <w:rsid w:val="00FA32F5"/>
    <w:rsid w:val="00FA3AC5"/>
    <w:rsid w:val="00FA6584"/>
    <w:rsid w:val="00FA6B4F"/>
    <w:rsid w:val="00FA6C30"/>
    <w:rsid w:val="00FA7F9A"/>
    <w:rsid w:val="00FB03F1"/>
    <w:rsid w:val="00FB0A23"/>
    <w:rsid w:val="00FB0F1E"/>
    <w:rsid w:val="00FB1EFE"/>
    <w:rsid w:val="00FB1F78"/>
    <w:rsid w:val="00FB229D"/>
    <w:rsid w:val="00FB3662"/>
    <w:rsid w:val="00FB3B8D"/>
    <w:rsid w:val="00FB4044"/>
    <w:rsid w:val="00FB47A0"/>
    <w:rsid w:val="00FB4CE0"/>
    <w:rsid w:val="00FB4FA8"/>
    <w:rsid w:val="00FB5096"/>
    <w:rsid w:val="00FB5517"/>
    <w:rsid w:val="00FB5B61"/>
    <w:rsid w:val="00FB65DF"/>
    <w:rsid w:val="00FC0099"/>
    <w:rsid w:val="00FC122D"/>
    <w:rsid w:val="00FC3196"/>
    <w:rsid w:val="00FC5DA1"/>
    <w:rsid w:val="00FC6163"/>
    <w:rsid w:val="00FC635C"/>
    <w:rsid w:val="00FC6B1A"/>
    <w:rsid w:val="00FC7152"/>
    <w:rsid w:val="00FC72DB"/>
    <w:rsid w:val="00FD0408"/>
    <w:rsid w:val="00FD5582"/>
    <w:rsid w:val="00FD5601"/>
    <w:rsid w:val="00FD63BF"/>
    <w:rsid w:val="00FE02C1"/>
    <w:rsid w:val="00FE075E"/>
    <w:rsid w:val="00FE085F"/>
    <w:rsid w:val="00FE2006"/>
    <w:rsid w:val="00FE2F5A"/>
    <w:rsid w:val="00FE3705"/>
    <w:rsid w:val="00FE3AE5"/>
    <w:rsid w:val="00FE3DE2"/>
    <w:rsid w:val="00FE7382"/>
    <w:rsid w:val="00FE75E7"/>
    <w:rsid w:val="00FE7E1E"/>
    <w:rsid w:val="00FF0084"/>
    <w:rsid w:val="00FF010A"/>
    <w:rsid w:val="00FF0524"/>
    <w:rsid w:val="00FF096B"/>
    <w:rsid w:val="00FF1689"/>
    <w:rsid w:val="00FF1758"/>
    <w:rsid w:val="00FF2186"/>
    <w:rsid w:val="00FF2C6B"/>
    <w:rsid w:val="00FF30E1"/>
    <w:rsid w:val="00FF3E88"/>
    <w:rsid w:val="00FF4646"/>
    <w:rsid w:val="00FF4C30"/>
    <w:rsid w:val="00FF4E74"/>
    <w:rsid w:val="00FF5F32"/>
    <w:rsid w:val="00FF689B"/>
    <w:rsid w:val="00FF725F"/>
    <w:rsid w:val="00FF7525"/>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10</Pages>
  <Words>5707</Words>
  <Characters>31392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Nicole Fajardo Sequeira</cp:lastModifiedBy>
  <cp:revision>396</cp:revision>
  <cp:lastPrinted>2019-12-12T15:20:00Z</cp:lastPrinted>
  <dcterms:created xsi:type="dcterms:W3CDTF">2023-02-16T16:42:00Z</dcterms:created>
  <dcterms:modified xsi:type="dcterms:W3CDTF">2023-04-12T17:19:00Z</dcterms:modified>
</cp:coreProperties>
</file>