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8AED6" w14:textId="55905F89" w:rsidR="004C7AE6" w:rsidRPr="005C5D09" w:rsidRDefault="000907D3" w:rsidP="47D21842">
      <w:pPr>
        <w:spacing w:after="0" w:line="460" w:lineRule="atLeast"/>
        <w:jc w:val="both"/>
        <w:rPr>
          <w:rFonts w:asciiTheme="minorHAnsi" w:hAnsiTheme="minorHAnsi" w:cstheme="minorBidi"/>
        </w:rPr>
      </w:pPr>
      <w:bookmarkStart w:id="0" w:name="_GoBack"/>
      <w:bookmarkEnd w:id="0"/>
      <w:r w:rsidRPr="005C5D09">
        <w:rPr>
          <w:rFonts w:asciiTheme="minorHAnsi" w:hAnsiTheme="minorHAnsi" w:cstheme="minorBidi"/>
          <w:b/>
          <w:bCs/>
        </w:rPr>
        <w:t>ACTA</w:t>
      </w:r>
      <w:r w:rsidR="005E4248" w:rsidRPr="005C5D09">
        <w:rPr>
          <w:rFonts w:asciiTheme="minorHAnsi" w:hAnsiTheme="minorHAnsi" w:cstheme="minorBidi"/>
          <w:b/>
          <w:bCs/>
        </w:rPr>
        <w:t xml:space="preserve"> </w:t>
      </w:r>
      <w:r w:rsidR="00C21EE7" w:rsidRPr="005C5D09">
        <w:rPr>
          <w:rFonts w:asciiTheme="minorHAnsi" w:hAnsiTheme="minorHAnsi" w:cstheme="minorBidi"/>
          <w:b/>
          <w:bCs/>
        </w:rPr>
        <w:t>ORD</w:t>
      </w:r>
      <w:r w:rsidRPr="005C5D09">
        <w:rPr>
          <w:rFonts w:asciiTheme="minorHAnsi" w:hAnsiTheme="minorHAnsi" w:cstheme="minorBidi"/>
          <w:b/>
          <w:bCs/>
        </w:rPr>
        <w:t>INARIA</w:t>
      </w:r>
      <w:r w:rsidR="005E4248" w:rsidRPr="005C5D09">
        <w:rPr>
          <w:rFonts w:asciiTheme="minorHAnsi" w:hAnsiTheme="minorHAnsi" w:cstheme="minorBidi"/>
          <w:b/>
          <w:bCs/>
        </w:rPr>
        <w:t xml:space="preserve"> </w:t>
      </w:r>
      <w:r w:rsidR="00906180" w:rsidRPr="005C5D09">
        <w:rPr>
          <w:rFonts w:asciiTheme="minorHAnsi" w:hAnsiTheme="minorHAnsi" w:cstheme="minorBidi"/>
          <w:b/>
          <w:bCs/>
        </w:rPr>
        <w:t>01</w:t>
      </w:r>
      <w:r w:rsidR="003C4460" w:rsidRPr="005C5D09">
        <w:rPr>
          <w:rFonts w:asciiTheme="minorHAnsi" w:hAnsiTheme="minorHAnsi" w:cstheme="minorBidi"/>
          <w:b/>
          <w:bCs/>
        </w:rPr>
        <w:t>-2020</w:t>
      </w:r>
      <w:r w:rsidRPr="005C5D09">
        <w:rPr>
          <w:rFonts w:asciiTheme="minorHAnsi" w:hAnsiTheme="minorHAnsi" w:cstheme="minorBidi"/>
        </w:rPr>
        <w:t>: Acta</w:t>
      </w:r>
      <w:r w:rsidR="00F961B6" w:rsidRPr="005C5D09">
        <w:rPr>
          <w:rFonts w:asciiTheme="minorHAnsi" w:hAnsiTheme="minorHAnsi" w:cstheme="minorBidi"/>
        </w:rPr>
        <w:t xml:space="preserve"> </w:t>
      </w:r>
      <w:r w:rsidR="00F961B6" w:rsidRPr="00BE3A7D">
        <w:rPr>
          <w:rFonts w:asciiTheme="minorHAnsi" w:hAnsiTheme="minorHAnsi" w:cstheme="minorBidi"/>
        </w:rPr>
        <w:t xml:space="preserve">número </w:t>
      </w:r>
      <w:r w:rsidR="00906180" w:rsidRPr="00BE3A7D">
        <w:rPr>
          <w:rFonts w:asciiTheme="minorHAnsi" w:hAnsiTheme="minorHAnsi" w:cstheme="minorBidi"/>
        </w:rPr>
        <w:t>uno</w:t>
      </w:r>
      <w:r w:rsidRPr="00BE3A7D">
        <w:rPr>
          <w:rFonts w:asciiTheme="minorHAnsi" w:hAnsiTheme="minorHAnsi" w:cstheme="minorBidi"/>
        </w:rPr>
        <w:t xml:space="preserve"> </w:t>
      </w:r>
      <w:r w:rsidR="00EE1648" w:rsidRPr="00BE3A7D">
        <w:rPr>
          <w:rFonts w:asciiTheme="minorHAnsi" w:hAnsiTheme="minorHAnsi" w:cstheme="minorBidi"/>
        </w:rPr>
        <w:t xml:space="preserve">correspondiente a </w:t>
      </w:r>
      <w:r w:rsidR="003F0DFA" w:rsidRPr="00BE3A7D">
        <w:rPr>
          <w:rFonts w:asciiTheme="minorHAnsi" w:hAnsiTheme="minorHAnsi" w:cstheme="minorBidi"/>
        </w:rPr>
        <w:t xml:space="preserve">la </w:t>
      </w:r>
      <w:r w:rsidR="00E3489F" w:rsidRPr="00BE3A7D">
        <w:rPr>
          <w:rFonts w:asciiTheme="minorHAnsi" w:hAnsiTheme="minorHAnsi" w:cstheme="minorBidi"/>
        </w:rPr>
        <w:t xml:space="preserve">sesión </w:t>
      </w:r>
      <w:r w:rsidR="00C21EE7" w:rsidRPr="00BE3A7D">
        <w:rPr>
          <w:rFonts w:asciiTheme="minorHAnsi" w:hAnsiTheme="minorHAnsi" w:cstheme="minorBidi"/>
        </w:rPr>
        <w:t>o</w:t>
      </w:r>
      <w:r w:rsidRPr="00BE3A7D">
        <w:rPr>
          <w:rFonts w:asciiTheme="minorHAnsi" w:hAnsiTheme="minorHAnsi" w:cstheme="minorBidi"/>
        </w:rPr>
        <w:t>rdinaria</w:t>
      </w:r>
      <w:r w:rsidR="00EE1648" w:rsidRPr="00BE3A7D">
        <w:rPr>
          <w:rFonts w:asciiTheme="minorHAnsi" w:hAnsiTheme="minorHAnsi" w:cstheme="minorBidi"/>
        </w:rPr>
        <w:t xml:space="preserve"> celebrada </w:t>
      </w:r>
      <w:r w:rsidR="00482D15" w:rsidRPr="00BE3A7D">
        <w:rPr>
          <w:rFonts w:asciiTheme="minorHAnsi" w:hAnsiTheme="minorHAnsi" w:cstheme="minorBidi"/>
        </w:rPr>
        <w:t xml:space="preserve">virtualmente </w:t>
      </w:r>
      <w:r w:rsidR="01B06A2F" w:rsidRPr="00BE3A7D">
        <w:rPr>
          <w:rFonts w:asciiTheme="minorHAnsi" w:hAnsiTheme="minorHAnsi" w:cstheme="minorBidi"/>
        </w:rPr>
        <w:t xml:space="preserve"> </w:t>
      </w:r>
      <w:r w:rsidR="00EE1648" w:rsidRPr="00BE3A7D">
        <w:rPr>
          <w:rFonts w:asciiTheme="minorHAnsi" w:hAnsiTheme="minorHAnsi" w:cstheme="minorBidi"/>
        </w:rPr>
        <w:t>por</w:t>
      </w:r>
      <w:r w:rsidRPr="00BE3A7D">
        <w:rPr>
          <w:rFonts w:asciiTheme="minorHAnsi" w:hAnsiTheme="minorHAnsi" w:cstheme="minorBidi"/>
        </w:rPr>
        <w:t xml:space="preserve"> la </w:t>
      </w:r>
      <w:r w:rsidR="00906180" w:rsidRPr="00BE3A7D">
        <w:rPr>
          <w:rFonts w:asciiTheme="minorHAnsi" w:hAnsiTheme="minorHAnsi" w:cstheme="minorBidi"/>
        </w:rPr>
        <w:t xml:space="preserve">Comisión de Gestión Ambiental Institucional, </w:t>
      </w:r>
      <w:r w:rsidR="00F961B6" w:rsidRPr="00BE3A7D">
        <w:rPr>
          <w:rFonts w:asciiTheme="minorHAnsi" w:hAnsiTheme="minorHAnsi" w:cstheme="minorBidi"/>
        </w:rPr>
        <w:t xml:space="preserve">de la </w:t>
      </w:r>
      <w:r w:rsidRPr="00BE3A7D">
        <w:rPr>
          <w:rFonts w:asciiTheme="minorHAnsi" w:hAnsiTheme="minorHAnsi" w:cstheme="minorBidi"/>
        </w:rPr>
        <w:t xml:space="preserve">Dirección General del Archivo Nacional, a las </w:t>
      </w:r>
      <w:r w:rsidR="00090423" w:rsidRPr="00BE3A7D">
        <w:rPr>
          <w:rFonts w:asciiTheme="minorHAnsi" w:hAnsiTheme="minorHAnsi" w:cstheme="minorBidi"/>
        </w:rPr>
        <w:t>catorce</w:t>
      </w:r>
      <w:r w:rsidR="00F961B6" w:rsidRPr="00BE3A7D">
        <w:rPr>
          <w:rFonts w:asciiTheme="minorHAnsi" w:hAnsiTheme="minorHAnsi" w:cstheme="minorBidi"/>
        </w:rPr>
        <w:t xml:space="preserve"> </w:t>
      </w:r>
      <w:r w:rsidRPr="00BE3A7D">
        <w:rPr>
          <w:rFonts w:asciiTheme="minorHAnsi" w:hAnsiTheme="minorHAnsi" w:cstheme="minorBidi"/>
        </w:rPr>
        <w:t xml:space="preserve"> horas del </w:t>
      </w:r>
      <w:r w:rsidR="003C4460" w:rsidRPr="00BE3A7D">
        <w:rPr>
          <w:rFonts w:asciiTheme="minorHAnsi" w:hAnsiTheme="minorHAnsi" w:cstheme="minorBidi"/>
        </w:rPr>
        <w:t xml:space="preserve">día </w:t>
      </w:r>
      <w:r w:rsidR="00090423" w:rsidRPr="00BE3A7D">
        <w:rPr>
          <w:rFonts w:asciiTheme="minorHAnsi" w:hAnsiTheme="minorHAnsi" w:cstheme="minorBidi"/>
        </w:rPr>
        <w:t>cinco</w:t>
      </w:r>
      <w:r w:rsidR="00906180" w:rsidRPr="00BE3A7D">
        <w:rPr>
          <w:rFonts w:asciiTheme="minorHAnsi" w:hAnsiTheme="minorHAnsi" w:cstheme="minorBidi"/>
        </w:rPr>
        <w:t xml:space="preserve"> </w:t>
      </w:r>
      <w:r w:rsidR="003D1592" w:rsidRPr="00BE3A7D">
        <w:rPr>
          <w:rFonts w:asciiTheme="minorHAnsi" w:hAnsiTheme="minorHAnsi" w:cstheme="minorBidi"/>
        </w:rPr>
        <w:t xml:space="preserve">de </w:t>
      </w:r>
      <w:r w:rsidR="00906180" w:rsidRPr="00BE3A7D">
        <w:rPr>
          <w:rFonts w:asciiTheme="minorHAnsi" w:hAnsiTheme="minorHAnsi" w:cstheme="minorBidi"/>
        </w:rPr>
        <w:t>octubre</w:t>
      </w:r>
      <w:r w:rsidRPr="00BE3A7D">
        <w:rPr>
          <w:rFonts w:asciiTheme="minorHAnsi" w:hAnsiTheme="minorHAnsi" w:cstheme="minorBidi"/>
        </w:rPr>
        <w:t xml:space="preserve"> del dos mil </w:t>
      </w:r>
      <w:r w:rsidR="003C4460" w:rsidRPr="00BE3A7D">
        <w:rPr>
          <w:rFonts w:asciiTheme="minorHAnsi" w:hAnsiTheme="minorHAnsi" w:cstheme="minorBidi"/>
        </w:rPr>
        <w:t>veinte</w:t>
      </w:r>
      <w:r w:rsidRPr="00BE3A7D">
        <w:rPr>
          <w:rFonts w:asciiTheme="minorHAnsi" w:hAnsiTheme="minorHAnsi" w:cstheme="minorBidi"/>
        </w:rPr>
        <w:t xml:space="preserve">, </w:t>
      </w:r>
      <w:r w:rsidR="00906180" w:rsidRPr="00BE3A7D">
        <w:rPr>
          <w:rFonts w:asciiTheme="minorHAnsi" w:hAnsiTheme="minorHAnsi" w:cstheme="minorBidi"/>
        </w:rPr>
        <w:t>presidida por el señor Elías Vega Morales, Proveedor Institucional y Presidente de la Comisión</w:t>
      </w:r>
      <w:r w:rsidR="003E11DE" w:rsidRPr="00BE3A7D">
        <w:rPr>
          <w:rFonts w:asciiTheme="minorHAnsi" w:hAnsiTheme="minorHAnsi" w:cstheme="minorBidi"/>
        </w:rPr>
        <w:t xml:space="preserve"> presente desde su lugar de residencia</w:t>
      </w:r>
      <w:r w:rsidR="00EE1648" w:rsidRPr="00BE3A7D">
        <w:rPr>
          <w:rFonts w:asciiTheme="minorHAnsi" w:hAnsiTheme="minorHAnsi" w:cstheme="minorBidi"/>
        </w:rPr>
        <w:t xml:space="preserve">, con la asistencia de los siguientes miembros: </w:t>
      </w:r>
      <w:r w:rsidR="00906180" w:rsidRPr="00BE3A7D">
        <w:rPr>
          <w:rFonts w:asciiTheme="minorHAnsi" w:hAnsiTheme="minorHAnsi" w:cstheme="minorBidi"/>
        </w:rPr>
        <w:t>Gabriela Soto Grant, Diseñadora Gráfica, Unidad de Proyección Institucional y Secretaria de la Comisión presente desde su lugar de residencia; Danilo Sanabria Vargas, Coordinador Unidad Financiero Contable presente desde su lugar de trabajo; Jordi Sancho Luna, Coordinador de la Unidad de Servicios Generales presente desde su lugar de trabajo; Adriana Soto Sánchez, Profesional Unidad de Planificación Institucional presente desde su lugar de residencia; Mellany Otárola Saénz, Profesional Unidad Servicios Técnicos Archivísticos presente desde su lugar de residencia; y Alejandra Chavarría Alvarado, Profesional Unidad Organización y Control de Documentos presente desde su lugar de residencia</w:t>
      </w:r>
      <w:r w:rsidRPr="00BE3A7D">
        <w:rPr>
          <w:rFonts w:asciiTheme="minorHAnsi" w:hAnsiTheme="minorHAnsi" w:cstheme="minorBidi"/>
        </w:rPr>
        <w:t>.</w:t>
      </w:r>
      <w:r w:rsidR="7199C8C1" w:rsidRPr="00BE3A7D">
        <w:rPr>
          <w:rFonts w:asciiTheme="minorHAnsi" w:hAnsiTheme="minorHAnsi" w:cstheme="minorBidi"/>
        </w:rPr>
        <w:t xml:space="preserve"> Se deja constancia que la sesión se realiza</w:t>
      </w:r>
      <w:r w:rsidR="2C53F372" w:rsidRPr="00BE3A7D">
        <w:rPr>
          <w:rFonts w:asciiTheme="minorHAnsi" w:hAnsiTheme="minorHAnsi" w:cstheme="minorBidi"/>
        </w:rPr>
        <w:t xml:space="preserve"> excepcionalmente a través de la plataforma Teams</w:t>
      </w:r>
      <w:r w:rsidR="00906180" w:rsidRPr="00BE3A7D">
        <w:rPr>
          <w:rFonts w:asciiTheme="minorHAnsi" w:hAnsiTheme="minorHAnsi" w:cstheme="minorBidi"/>
        </w:rPr>
        <w:t xml:space="preserve"> </w:t>
      </w:r>
      <w:r w:rsidR="2C53F372" w:rsidRPr="00BE3A7D">
        <w:rPr>
          <w:rFonts w:asciiTheme="minorHAnsi" w:hAnsiTheme="minorHAnsi" w:cstheme="minorBidi"/>
        </w:rPr>
        <w:t xml:space="preserve">atendiendo las disposiciones </w:t>
      </w:r>
      <w:r w:rsidR="009653D4" w:rsidRPr="00BE3A7D">
        <w:rPr>
          <w:rFonts w:asciiTheme="minorHAnsi" w:hAnsiTheme="minorHAnsi" w:cstheme="minorBidi"/>
        </w:rPr>
        <w:t xml:space="preserve">nacionales </w:t>
      </w:r>
      <w:r w:rsidR="2C53F372" w:rsidRPr="00BE3A7D">
        <w:rPr>
          <w:rFonts w:asciiTheme="minorHAnsi" w:hAnsiTheme="minorHAnsi" w:cstheme="minorBidi"/>
        </w:rPr>
        <w:t xml:space="preserve">sanitarias del Ministerio de Salud a raíz de la pandemia por el Covid-19. </w:t>
      </w:r>
      <w:r w:rsidRPr="00BE3A7D">
        <w:rPr>
          <w:rFonts w:asciiTheme="minorHAnsi" w:hAnsiTheme="minorHAnsi" w:cstheme="minorBidi"/>
        </w:rPr>
        <w:t>---</w:t>
      </w:r>
      <w:r w:rsidR="256177E1" w:rsidRPr="00BE3A7D">
        <w:rPr>
          <w:rFonts w:asciiTheme="minorHAnsi" w:hAnsiTheme="minorHAnsi" w:cstheme="minorBidi"/>
        </w:rPr>
        <w:t>-</w:t>
      </w:r>
      <w:r w:rsidR="256177E1" w:rsidRPr="005C5D09">
        <w:rPr>
          <w:rFonts w:asciiTheme="minorHAnsi" w:hAnsiTheme="minorHAnsi" w:cstheme="minorBidi"/>
        </w:rPr>
        <w:t>---------------------------------------------</w:t>
      </w:r>
    </w:p>
    <w:p w14:paraId="0A814734" w14:textId="0C6A52D7" w:rsidR="000907D3" w:rsidRPr="005C5D09" w:rsidRDefault="000907D3" w:rsidP="47D21842">
      <w:pPr>
        <w:spacing w:after="0" w:line="460" w:lineRule="atLeast"/>
        <w:jc w:val="both"/>
        <w:rPr>
          <w:rFonts w:asciiTheme="minorHAnsi" w:hAnsiTheme="minorHAnsi" w:cstheme="minorBidi"/>
        </w:rPr>
      </w:pPr>
      <w:r w:rsidRPr="005C5D09">
        <w:rPr>
          <w:rFonts w:asciiTheme="minorHAnsi" w:hAnsiTheme="minorHAnsi" w:cstheme="minorBidi"/>
          <w:b/>
          <w:bCs/>
        </w:rPr>
        <w:t xml:space="preserve">CAPITULO I. </w:t>
      </w:r>
      <w:r w:rsidR="00064476" w:rsidRPr="005C5D09">
        <w:rPr>
          <w:rFonts w:asciiTheme="minorHAnsi" w:hAnsiTheme="minorHAnsi" w:cstheme="minorBidi"/>
          <w:b/>
          <w:bCs/>
        </w:rPr>
        <w:t>LECTURA</w:t>
      </w:r>
      <w:r w:rsidR="008E5130" w:rsidRPr="005C5D09">
        <w:rPr>
          <w:rFonts w:asciiTheme="minorHAnsi" w:hAnsiTheme="minorHAnsi" w:cstheme="minorBidi"/>
          <w:b/>
          <w:bCs/>
        </w:rPr>
        <w:t xml:space="preserve"> Y APROBACIÓN DEL ORDEN DEL DÍA</w:t>
      </w:r>
      <w:r w:rsidRPr="005C5D09">
        <w:rPr>
          <w:rFonts w:asciiTheme="minorHAnsi" w:hAnsiTheme="minorHAnsi" w:cstheme="minorBidi"/>
          <w:b/>
          <w:bCs/>
        </w:rPr>
        <w:t>.</w:t>
      </w:r>
      <w:r w:rsidRPr="005C5D09">
        <w:rPr>
          <w:rFonts w:asciiTheme="minorHAnsi" w:hAnsiTheme="minorHAnsi" w:cstheme="minorBidi"/>
        </w:rPr>
        <w:t>---------------------------------</w:t>
      </w:r>
      <w:r w:rsidR="00C4320B" w:rsidRPr="005C5D09">
        <w:rPr>
          <w:rFonts w:asciiTheme="minorHAnsi" w:hAnsiTheme="minorHAnsi" w:cstheme="minorBidi"/>
        </w:rPr>
        <w:t>---------------------</w:t>
      </w:r>
      <w:r w:rsidR="003F19D5" w:rsidRPr="005C5D09">
        <w:rPr>
          <w:rFonts w:asciiTheme="minorHAnsi" w:hAnsiTheme="minorHAnsi" w:cstheme="minorBidi"/>
        </w:rPr>
        <w:t>-----------</w:t>
      </w:r>
    </w:p>
    <w:p w14:paraId="1C954087" w14:textId="3340AAA6" w:rsidR="000907D3" w:rsidRPr="005C5D09" w:rsidRDefault="000907D3" w:rsidP="47D21842">
      <w:pPr>
        <w:spacing w:after="0" w:line="460" w:lineRule="atLeast"/>
        <w:jc w:val="both"/>
        <w:rPr>
          <w:rFonts w:asciiTheme="minorHAnsi" w:hAnsiTheme="minorHAnsi" w:cstheme="minorBidi"/>
        </w:rPr>
      </w:pPr>
      <w:r w:rsidRPr="005C5D09">
        <w:rPr>
          <w:rFonts w:asciiTheme="minorHAnsi" w:hAnsiTheme="minorHAnsi" w:cstheme="minorBidi"/>
          <w:b/>
          <w:bCs/>
        </w:rPr>
        <w:t>A</w:t>
      </w:r>
      <w:r w:rsidR="008E5130" w:rsidRPr="005C5D09">
        <w:rPr>
          <w:rFonts w:asciiTheme="minorHAnsi" w:hAnsiTheme="minorHAnsi" w:cstheme="minorBidi"/>
          <w:b/>
          <w:bCs/>
        </w:rPr>
        <w:t>RTÍCULO</w:t>
      </w:r>
      <w:r w:rsidRPr="005C5D09">
        <w:rPr>
          <w:rFonts w:asciiTheme="minorHAnsi" w:hAnsiTheme="minorHAnsi" w:cstheme="minorBidi"/>
          <w:b/>
          <w:bCs/>
        </w:rPr>
        <w:t xml:space="preserve"> 1.</w:t>
      </w:r>
      <w:r w:rsidRPr="005C5D09">
        <w:rPr>
          <w:rFonts w:asciiTheme="minorHAnsi" w:hAnsiTheme="minorHAnsi" w:cstheme="minorBidi"/>
        </w:rPr>
        <w:t xml:space="preserve"> </w:t>
      </w:r>
      <w:r w:rsidR="008E5130" w:rsidRPr="005C5D09">
        <w:rPr>
          <w:rFonts w:asciiTheme="minorHAnsi" w:hAnsiTheme="minorHAnsi" w:cstheme="minorBidi"/>
        </w:rPr>
        <w:t xml:space="preserve">Revisión y aprobación del orden del día </w:t>
      </w:r>
      <w:r w:rsidR="008E5130" w:rsidRPr="00BE3A7D">
        <w:rPr>
          <w:rFonts w:asciiTheme="minorHAnsi" w:hAnsiTheme="minorHAnsi" w:cstheme="minorBidi"/>
        </w:rPr>
        <w:t xml:space="preserve">de la sesión </w:t>
      </w:r>
      <w:r w:rsidR="00906180" w:rsidRPr="00BE3A7D">
        <w:rPr>
          <w:rFonts w:asciiTheme="minorHAnsi" w:hAnsiTheme="minorHAnsi" w:cstheme="minorBidi"/>
        </w:rPr>
        <w:t>01</w:t>
      </w:r>
      <w:r w:rsidR="008E5130" w:rsidRPr="00BE3A7D">
        <w:rPr>
          <w:rFonts w:asciiTheme="minorHAnsi" w:hAnsiTheme="minorHAnsi" w:cstheme="minorBidi"/>
        </w:rPr>
        <w:t>-</w:t>
      </w:r>
      <w:r w:rsidR="00906180" w:rsidRPr="00BE3A7D">
        <w:rPr>
          <w:rFonts w:asciiTheme="minorHAnsi" w:hAnsiTheme="minorHAnsi" w:cstheme="minorBidi"/>
        </w:rPr>
        <w:t>2020</w:t>
      </w:r>
      <w:r w:rsidR="00095EBF" w:rsidRPr="00BE3A7D">
        <w:rPr>
          <w:rFonts w:asciiTheme="minorHAnsi" w:hAnsiTheme="minorHAnsi" w:cstheme="minorBidi"/>
        </w:rPr>
        <w:t>----------------</w:t>
      </w:r>
      <w:r w:rsidR="004C7AE6" w:rsidRPr="00BE3A7D">
        <w:rPr>
          <w:rFonts w:asciiTheme="minorHAnsi" w:hAnsiTheme="minorHAnsi" w:cstheme="minorBidi"/>
        </w:rPr>
        <w:t>--</w:t>
      </w:r>
      <w:r w:rsidR="00095EBF" w:rsidRPr="00BE3A7D">
        <w:rPr>
          <w:rFonts w:asciiTheme="minorHAnsi" w:hAnsiTheme="minorHAnsi" w:cstheme="minorBidi"/>
        </w:rPr>
        <w:t>---</w:t>
      </w:r>
      <w:r w:rsidR="00C4320B" w:rsidRPr="00BE3A7D">
        <w:rPr>
          <w:rFonts w:asciiTheme="minorHAnsi" w:hAnsiTheme="minorHAnsi" w:cstheme="minorBidi"/>
        </w:rPr>
        <w:t>---------------</w:t>
      </w:r>
      <w:r w:rsidR="003F19D5" w:rsidRPr="00BE3A7D">
        <w:rPr>
          <w:rFonts w:asciiTheme="minorHAnsi" w:hAnsiTheme="minorHAnsi" w:cstheme="minorBidi"/>
        </w:rPr>
        <w:t>-----------</w:t>
      </w:r>
    </w:p>
    <w:p w14:paraId="12E74F8F" w14:textId="15CC316A" w:rsidR="00482D15" w:rsidRPr="005C5D09" w:rsidRDefault="008E5130" w:rsidP="00A702B9">
      <w:pPr>
        <w:spacing w:after="0" w:line="460" w:lineRule="atLeast"/>
        <w:jc w:val="both"/>
        <w:rPr>
          <w:rFonts w:asciiTheme="minorHAnsi" w:hAnsiTheme="minorHAnsi" w:cstheme="minorBidi"/>
        </w:rPr>
      </w:pPr>
      <w:r w:rsidRPr="005C5D09">
        <w:rPr>
          <w:rFonts w:asciiTheme="minorHAnsi" w:hAnsiTheme="minorHAnsi" w:cstheme="minorBidi"/>
          <w:b/>
          <w:bCs/>
        </w:rPr>
        <w:t xml:space="preserve">ACUERDO 1. </w:t>
      </w:r>
      <w:r w:rsidRPr="005C5D09">
        <w:rPr>
          <w:rFonts w:asciiTheme="minorHAnsi" w:hAnsiTheme="minorHAnsi" w:cstheme="minorBidi"/>
        </w:rPr>
        <w:t xml:space="preserve">Se lee y aprueba el </w:t>
      </w:r>
      <w:r w:rsidRPr="00BE3A7D">
        <w:rPr>
          <w:rFonts w:asciiTheme="minorHAnsi" w:hAnsiTheme="minorHAnsi" w:cstheme="minorBidi"/>
        </w:rPr>
        <w:t xml:space="preserve">orden del día nº </w:t>
      </w:r>
      <w:r w:rsidR="00906180" w:rsidRPr="00BE3A7D">
        <w:rPr>
          <w:rFonts w:asciiTheme="minorHAnsi" w:hAnsiTheme="minorHAnsi" w:cstheme="minorBidi"/>
        </w:rPr>
        <w:t>01</w:t>
      </w:r>
      <w:r w:rsidRPr="00BE3A7D">
        <w:rPr>
          <w:rFonts w:asciiTheme="minorHAnsi" w:hAnsiTheme="minorHAnsi" w:cstheme="minorBidi"/>
        </w:rPr>
        <w:t>-</w:t>
      </w:r>
      <w:r w:rsidR="00906180" w:rsidRPr="00BE3A7D">
        <w:rPr>
          <w:rFonts w:asciiTheme="minorHAnsi" w:hAnsiTheme="minorHAnsi" w:cstheme="minorBidi"/>
        </w:rPr>
        <w:t>2020</w:t>
      </w:r>
      <w:r w:rsidRPr="00BE3A7D">
        <w:rPr>
          <w:rFonts w:asciiTheme="minorHAnsi" w:hAnsiTheme="minorHAnsi" w:cstheme="minorBidi"/>
        </w:rPr>
        <w:t xml:space="preserve"> propuesto para esta</w:t>
      </w:r>
      <w:r w:rsidRPr="005C5D09">
        <w:rPr>
          <w:rFonts w:asciiTheme="minorHAnsi" w:hAnsiTheme="minorHAnsi" w:cstheme="minorBidi"/>
        </w:rPr>
        <w:t xml:space="preserve"> sesión</w:t>
      </w:r>
      <w:r w:rsidR="004C3DB0" w:rsidRPr="005C5D09">
        <w:rPr>
          <w:rFonts w:asciiTheme="minorHAnsi" w:hAnsiTheme="minorHAnsi" w:cstheme="minorBidi"/>
        </w:rPr>
        <w:t xml:space="preserve"> sin modificaciones. </w:t>
      </w:r>
      <w:r w:rsidR="008B47D1" w:rsidRPr="005C5D09">
        <w:rPr>
          <w:rFonts w:asciiTheme="minorHAnsi" w:hAnsiTheme="minorHAnsi" w:cstheme="minorBidi"/>
          <w:b/>
          <w:bCs/>
        </w:rPr>
        <w:t>ACUERDO FIRME</w:t>
      </w:r>
      <w:r w:rsidR="004C3DB0" w:rsidRPr="005C5D09">
        <w:rPr>
          <w:rFonts w:asciiTheme="minorHAnsi" w:hAnsiTheme="minorHAnsi" w:cstheme="minorBidi"/>
          <w:b/>
          <w:bCs/>
        </w:rPr>
        <w:t>.</w:t>
      </w:r>
      <w:r w:rsidR="008B47D1" w:rsidRPr="005C5D09">
        <w:rPr>
          <w:rFonts w:asciiTheme="minorHAnsi" w:hAnsiTheme="minorHAnsi" w:cstheme="minorBidi"/>
        </w:rPr>
        <w:t>-------------</w:t>
      </w:r>
      <w:r w:rsidR="004C3DB0" w:rsidRPr="005C5D09">
        <w:rPr>
          <w:rFonts w:asciiTheme="minorHAnsi" w:hAnsiTheme="minorHAnsi" w:cstheme="minorBidi"/>
        </w:rPr>
        <w:t>-------------------------------------------------</w:t>
      </w:r>
      <w:r w:rsidR="00C4320B" w:rsidRPr="005C5D09">
        <w:rPr>
          <w:rFonts w:asciiTheme="minorHAnsi" w:hAnsiTheme="minorHAnsi" w:cstheme="minorBidi"/>
        </w:rPr>
        <w:t>-----------------</w:t>
      </w:r>
      <w:r w:rsidR="004C7AE6" w:rsidRPr="005C5D09">
        <w:rPr>
          <w:rFonts w:asciiTheme="minorHAnsi" w:hAnsiTheme="minorHAnsi" w:cstheme="minorBidi"/>
        </w:rPr>
        <w:t>----------------------</w:t>
      </w:r>
      <w:r w:rsidR="00C4320B" w:rsidRPr="005C5D09">
        <w:rPr>
          <w:rFonts w:asciiTheme="minorHAnsi" w:hAnsiTheme="minorHAnsi" w:cstheme="minorBidi"/>
        </w:rPr>
        <w:t>---------</w:t>
      </w:r>
      <w:r w:rsidR="003F19D5" w:rsidRPr="005C5D09">
        <w:rPr>
          <w:rFonts w:asciiTheme="minorHAnsi" w:hAnsiTheme="minorHAnsi" w:cstheme="minorBidi"/>
        </w:rPr>
        <w:t>-----------</w:t>
      </w:r>
    </w:p>
    <w:p w14:paraId="7978D9E7" w14:textId="679362AE" w:rsidR="00E3489F" w:rsidRPr="005C5D09" w:rsidRDefault="000907D3" w:rsidP="14F0647B">
      <w:pPr>
        <w:spacing w:after="0" w:line="460" w:lineRule="atLeast"/>
        <w:jc w:val="both"/>
        <w:rPr>
          <w:rFonts w:asciiTheme="minorHAnsi" w:hAnsiTheme="minorHAnsi" w:cstheme="minorBidi"/>
        </w:rPr>
      </w:pPr>
      <w:r w:rsidRPr="005C5D09">
        <w:rPr>
          <w:rFonts w:asciiTheme="minorHAnsi" w:hAnsiTheme="minorHAnsi" w:cstheme="minorBidi"/>
          <w:b/>
          <w:bCs/>
        </w:rPr>
        <w:t xml:space="preserve">CAPITULO II. </w:t>
      </w:r>
      <w:r w:rsidR="004C3DB0" w:rsidRPr="005C5D09">
        <w:rPr>
          <w:rFonts w:asciiTheme="minorHAnsi" w:hAnsiTheme="minorHAnsi" w:cstheme="minorBidi"/>
          <w:b/>
          <w:bCs/>
        </w:rPr>
        <w:t xml:space="preserve">LECTURA Y </w:t>
      </w:r>
      <w:r w:rsidR="00E3489F" w:rsidRPr="005C5D09">
        <w:rPr>
          <w:rFonts w:asciiTheme="minorHAnsi" w:hAnsiTheme="minorHAnsi" w:cstheme="minorBidi"/>
          <w:b/>
          <w:bCs/>
        </w:rPr>
        <w:t xml:space="preserve">APROBACIÓN DEL </w:t>
      </w:r>
      <w:r w:rsidR="004C3DB0" w:rsidRPr="005C5D09">
        <w:rPr>
          <w:rFonts w:asciiTheme="minorHAnsi" w:hAnsiTheme="minorHAnsi" w:cstheme="minorBidi"/>
          <w:b/>
          <w:bCs/>
        </w:rPr>
        <w:t xml:space="preserve">ACTA Nº </w:t>
      </w:r>
      <w:r w:rsidR="00906180" w:rsidRPr="005C5D09">
        <w:rPr>
          <w:rFonts w:asciiTheme="minorHAnsi" w:hAnsiTheme="minorHAnsi" w:cstheme="minorBidi"/>
          <w:b/>
          <w:bCs/>
        </w:rPr>
        <w:t>03</w:t>
      </w:r>
      <w:r w:rsidR="004C3DB0" w:rsidRPr="005C5D09">
        <w:rPr>
          <w:rFonts w:asciiTheme="minorHAnsi" w:hAnsiTheme="minorHAnsi" w:cstheme="minorBidi"/>
          <w:b/>
          <w:bCs/>
        </w:rPr>
        <w:t>-</w:t>
      </w:r>
      <w:r w:rsidR="00906180" w:rsidRPr="005C5D09">
        <w:rPr>
          <w:rFonts w:asciiTheme="minorHAnsi" w:hAnsiTheme="minorHAnsi" w:cstheme="minorBidi"/>
          <w:b/>
          <w:bCs/>
        </w:rPr>
        <w:t>2019</w:t>
      </w:r>
      <w:r w:rsidR="00E3489F" w:rsidRPr="005C5D09">
        <w:rPr>
          <w:rFonts w:asciiTheme="minorHAnsi" w:hAnsiTheme="minorHAnsi" w:cstheme="minorBidi"/>
        </w:rPr>
        <w:t>.</w:t>
      </w:r>
      <w:r w:rsidR="00537566" w:rsidRPr="005C5D09">
        <w:rPr>
          <w:rFonts w:asciiTheme="minorHAnsi" w:hAnsiTheme="minorHAnsi" w:cstheme="minorBidi"/>
        </w:rPr>
        <w:t xml:space="preserve"> </w:t>
      </w:r>
      <w:r w:rsidR="00E3489F" w:rsidRPr="005C5D09">
        <w:rPr>
          <w:rFonts w:asciiTheme="minorHAnsi" w:hAnsiTheme="minorHAnsi" w:cstheme="minorBidi"/>
        </w:rPr>
        <w:t>-----------------------------</w:t>
      </w:r>
      <w:r w:rsidR="00C4320B" w:rsidRPr="005C5D09">
        <w:rPr>
          <w:rFonts w:asciiTheme="minorHAnsi" w:hAnsiTheme="minorHAnsi" w:cstheme="minorBidi"/>
        </w:rPr>
        <w:t>--------------------</w:t>
      </w:r>
      <w:r w:rsidR="003F19D5" w:rsidRPr="005C5D09">
        <w:rPr>
          <w:rFonts w:asciiTheme="minorHAnsi" w:hAnsiTheme="minorHAnsi" w:cstheme="minorBidi"/>
        </w:rPr>
        <w:t>-------</w:t>
      </w:r>
      <w:r w:rsidR="00BE3A7D">
        <w:rPr>
          <w:rFonts w:asciiTheme="minorHAnsi" w:hAnsiTheme="minorHAnsi" w:cstheme="minorBidi"/>
        </w:rPr>
        <w:t>--</w:t>
      </w:r>
      <w:r w:rsidR="003F19D5" w:rsidRPr="005C5D09">
        <w:rPr>
          <w:rFonts w:asciiTheme="minorHAnsi" w:hAnsiTheme="minorHAnsi" w:cstheme="minorBidi"/>
        </w:rPr>
        <w:t>---</w:t>
      </w:r>
      <w:r w:rsidR="12837017" w:rsidRPr="005C5D09">
        <w:rPr>
          <w:rFonts w:asciiTheme="minorHAnsi" w:hAnsiTheme="minorHAnsi" w:cstheme="minorBidi"/>
        </w:rPr>
        <w:t>-</w:t>
      </w:r>
    </w:p>
    <w:p w14:paraId="07133206" w14:textId="3647F65E" w:rsidR="004C3DB0" w:rsidRPr="005C5D09" w:rsidRDefault="004C3DB0" w:rsidP="14F0647B">
      <w:pPr>
        <w:spacing w:after="0" w:line="460" w:lineRule="atLeast"/>
        <w:jc w:val="both"/>
        <w:rPr>
          <w:rFonts w:asciiTheme="minorHAnsi" w:hAnsiTheme="minorHAnsi" w:cstheme="minorBidi"/>
          <w:b/>
          <w:bCs/>
        </w:rPr>
      </w:pPr>
      <w:r w:rsidRPr="005C5D09">
        <w:rPr>
          <w:rFonts w:asciiTheme="minorHAnsi" w:hAnsiTheme="minorHAnsi" w:cstheme="minorBidi"/>
          <w:b/>
          <w:bCs/>
        </w:rPr>
        <w:t>ARTÍCULO 2.</w:t>
      </w:r>
      <w:r w:rsidRPr="005C5D09">
        <w:rPr>
          <w:rFonts w:asciiTheme="minorHAnsi" w:hAnsiTheme="minorHAnsi" w:cstheme="minorBidi"/>
        </w:rPr>
        <w:t xml:space="preserve"> Lectura</w:t>
      </w:r>
      <w:r w:rsidR="00F94C11" w:rsidRPr="005C5D09">
        <w:rPr>
          <w:rFonts w:asciiTheme="minorHAnsi" w:hAnsiTheme="minorHAnsi" w:cstheme="minorBidi"/>
        </w:rPr>
        <w:t xml:space="preserve"> </w:t>
      </w:r>
      <w:r w:rsidRPr="005C5D09">
        <w:rPr>
          <w:rFonts w:asciiTheme="minorHAnsi" w:hAnsiTheme="minorHAnsi" w:cstheme="minorBidi"/>
        </w:rPr>
        <w:t xml:space="preserve">y </w:t>
      </w:r>
      <w:r w:rsidRPr="00BE3A7D">
        <w:rPr>
          <w:rFonts w:asciiTheme="minorHAnsi" w:hAnsiTheme="minorHAnsi" w:cstheme="minorBidi"/>
        </w:rPr>
        <w:t xml:space="preserve">aprobación del acta nº </w:t>
      </w:r>
      <w:r w:rsidR="00F94C11" w:rsidRPr="00BE3A7D">
        <w:rPr>
          <w:rFonts w:asciiTheme="minorHAnsi" w:hAnsiTheme="minorHAnsi" w:cstheme="minorBidi"/>
        </w:rPr>
        <w:t>03</w:t>
      </w:r>
      <w:r w:rsidRPr="00BE3A7D">
        <w:rPr>
          <w:rFonts w:asciiTheme="minorHAnsi" w:hAnsiTheme="minorHAnsi" w:cstheme="minorBidi"/>
        </w:rPr>
        <w:t>-</w:t>
      </w:r>
      <w:r w:rsidR="00F94C11" w:rsidRPr="00BE3A7D">
        <w:rPr>
          <w:rFonts w:asciiTheme="minorHAnsi" w:hAnsiTheme="minorHAnsi" w:cstheme="minorBidi"/>
        </w:rPr>
        <w:t>2019</w:t>
      </w:r>
      <w:r w:rsidRPr="00BE3A7D">
        <w:rPr>
          <w:rFonts w:asciiTheme="minorHAnsi" w:hAnsiTheme="minorHAnsi" w:cstheme="minorBidi"/>
        </w:rPr>
        <w:t xml:space="preserve"> del día </w:t>
      </w:r>
      <w:r w:rsidR="00F94C11" w:rsidRPr="00BE3A7D">
        <w:rPr>
          <w:rFonts w:asciiTheme="minorHAnsi" w:hAnsiTheme="minorHAnsi" w:cstheme="minorBidi"/>
        </w:rPr>
        <w:t xml:space="preserve">primero </w:t>
      </w:r>
      <w:r w:rsidRPr="00BE3A7D">
        <w:rPr>
          <w:rFonts w:asciiTheme="minorHAnsi" w:hAnsiTheme="minorHAnsi" w:cstheme="minorBidi"/>
        </w:rPr>
        <w:t xml:space="preserve">de </w:t>
      </w:r>
      <w:r w:rsidR="00F94C11" w:rsidRPr="00BE3A7D">
        <w:rPr>
          <w:rFonts w:asciiTheme="minorHAnsi" w:hAnsiTheme="minorHAnsi" w:cstheme="minorBidi"/>
        </w:rPr>
        <w:t>noviembre</w:t>
      </w:r>
      <w:r w:rsidRPr="00BE3A7D">
        <w:rPr>
          <w:rFonts w:asciiTheme="minorHAnsi" w:hAnsiTheme="minorHAnsi" w:cstheme="minorBidi"/>
        </w:rPr>
        <w:t xml:space="preserve"> de dos mil </w:t>
      </w:r>
      <w:r w:rsidR="00F94C11" w:rsidRPr="00BE3A7D">
        <w:rPr>
          <w:rFonts w:asciiTheme="minorHAnsi" w:hAnsiTheme="minorHAnsi" w:cstheme="minorBidi"/>
        </w:rPr>
        <w:t>diecinueve</w:t>
      </w:r>
      <w:r w:rsidRPr="005C5D09">
        <w:rPr>
          <w:rFonts w:asciiTheme="minorHAnsi" w:hAnsiTheme="minorHAnsi" w:cstheme="minorBidi"/>
        </w:rPr>
        <w:t>.--</w:t>
      </w:r>
    </w:p>
    <w:p w14:paraId="2C0E6144" w14:textId="7601E3EB" w:rsidR="004C3DB0" w:rsidRPr="005C5D09" w:rsidRDefault="004C3DB0" w:rsidP="14F0647B">
      <w:pPr>
        <w:spacing w:after="0" w:line="460" w:lineRule="atLeast"/>
        <w:jc w:val="both"/>
        <w:rPr>
          <w:rFonts w:asciiTheme="minorHAnsi" w:hAnsiTheme="minorHAnsi" w:cstheme="minorBidi"/>
        </w:rPr>
      </w:pPr>
      <w:r w:rsidRPr="005C5D09">
        <w:rPr>
          <w:rFonts w:asciiTheme="minorHAnsi" w:hAnsiTheme="minorHAnsi" w:cstheme="minorBidi"/>
          <w:b/>
          <w:bCs/>
        </w:rPr>
        <w:t xml:space="preserve">ACUERDO 2. </w:t>
      </w:r>
      <w:r w:rsidRPr="005C5D09">
        <w:rPr>
          <w:rFonts w:asciiTheme="minorHAnsi" w:hAnsiTheme="minorHAnsi" w:cstheme="minorBidi"/>
        </w:rPr>
        <w:t xml:space="preserve">Se aprueba sin </w:t>
      </w:r>
      <w:r w:rsidRPr="00BE3A7D">
        <w:rPr>
          <w:rFonts w:asciiTheme="minorHAnsi" w:hAnsiTheme="minorHAnsi" w:cstheme="minorBidi"/>
        </w:rPr>
        <w:t xml:space="preserve">correcciones el acta nº </w:t>
      </w:r>
      <w:r w:rsidR="00F94C11" w:rsidRPr="00BE3A7D">
        <w:rPr>
          <w:rFonts w:asciiTheme="minorHAnsi" w:hAnsiTheme="minorHAnsi" w:cstheme="minorBidi"/>
        </w:rPr>
        <w:t>03</w:t>
      </w:r>
      <w:r w:rsidRPr="00BE3A7D">
        <w:rPr>
          <w:rFonts w:asciiTheme="minorHAnsi" w:hAnsiTheme="minorHAnsi" w:cstheme="minorBidi"/>
        </w:rPr>
        <w:t>-</w:t>
      </w:r>
      <w:r w:rsidR="00F94C11" w:rsidRPr="00BE3A7D">
        <w:rPr>
          <w:rFonts w:asciiTheme="minorHAnsi" w:hAnsiTheme="minorHAnsi" w:cstheme="minorBidi"/>
        </w:rPr>
        <w:t>2019</w:t>
      </w:r>
      <w:r w:rsidRPr="00BE3A7D">
        <w:rPr>
          <w:rFonts w:asciiTheme="minorHAnsi" w:hAnsiTheme="minorHAnsi" w:cstheme="minorBidi"/>
        </w:rPr>
        <w:t xml:space="preserve"> del día </w:t>
      </w:r>
      <w:r w:rsidR="00F94C11" w:rsidRPr="00BE3A7D">
        <w:rPr>
          <w:rFonts w:asciiTheme="minorHAnsi" w:hAnsiTheme="minorHAnsi" w:cstheme="minorBidi"/>
        </w:rPr>
        <w:t>primero de</w:t>
      </w:r>
      <w:r w:rsidR="00F94C11" w:rsidRPr="005C5D09">
        <w:rPr>
          <w:rFonts w:asciiTheme="minorHAnsi" w:hAnsiTheme="minorHAnsi" w:cstheme="minorBidi"/>
        </w:rPr>
        <w:t xml:space="preserve"> noviembre de dos mil diecinueve</w:t>
      </w:r>
      <w:r w:rsidRPr="005C5D09">
        <w:rPr>
          <w:rFonts w:asciiTheme="minorHAnsi" w:hAnsiTheme="minorHAnsi" w:cstheme="minorBidi"/>
        </w:rPr>
        <w:t xml:space="preserve">. </w:t>
      </w:r>
      <w:r w:rsidR="00F94C11" w:rsidRPr="005C5D09">
        <w:rPr>
          <w:rFonts w:asciiTheme="minorHAnsi" w:hAnsiTheme="minorHAnsi" w:cstheme="minorBidi"/>
        </w:rPr>
        <w:t xml:space="preserve">Se abstienen de votar </w:t>
      </w:r>
      <w:r w:rsidR="00521A55" w:rsidRPr="005C5D09">
        <w:rPr>
          <w:rFonts w:asciiTheme="minorHAnsi" w:hAnsiTheme="minorHAnsi" w:cstheme="minorBidi"/>
        </w:rPr>
        <w:t xml:space="preserve">la aprobación del acta </w:t>
      </w:r>
      <w:r w:rsidR="00F94C11" w:rsidRPr="005C5D09">
        <w:rPr>
          <w:rFonts w:asciiTheme="minorHAnsi" w:hAnsiTheme="minorHAnsi" w:cstheme="minorBidi"/>
        </w:rPr>
        <w:t>las señoras Mellany Otárola Saén</w:t>
      </w:r>
      <w:r w:rsidR="009D3178">
        <w:rPr>
          <w:rFonts w:asciiTheme="minorHAnsi" w:hAnsiTheme="minorHAnsi" w:cstheme="minorBidi"/>
        </w:rPr>
        <w:t>z</w:t>
      </w:r>
      <w:r w:rsidR="00F94C11" w:rsidRPr="005C5D09">
        <w:rPr>
          <w:rFonts w:asciiTheme="minorHAnsi" w:hAnsiTheme="minorHAnsi" w:cstheme="minorBidi"/>
        </w:rPr>
        <w:t xml:space="preserve"> y Alejandra Chavarría Alvarado</w:t>
      </w:r>
      <w:r w:rsidR="00CE432D" w:rsidRPr="005C5D09">
        <w:rPr>
          <w:rFonts w:asciiTheme="minorHAnsi" w:hAnsiTheme="minorHAnsi" w:cstheme="minorBidi"/>
        </w:rPr>
        <w:t xml:space="preserve">, </w:t>
      </w:r>
      <w:r w:rsidR="00521A55" w:rsidRPr="005C5D09">
        <w:rPr>
          <w:rFonts w:asciiTheme="minorHAnsi" w:hAnsiTheme="minorHAnsi" w:cstheme="minorBidi"/>
        </w:rPr>
        <w:t>por estar ausentes en la sesión del nº 03-2019</w:t>
      </w:r>
      <w:r w:rsidR="00F94C11" w:rsidRPr="005C5D09">
        <w:rPr>
          <w:rFonts w:asciiTheme="minorHAnsi" w:hAnsiTheme="minorHAnsi" w:cstheme="minorBidi"/>
        </w:rPr>
        <w:t xml:space="preserve">. </w:t>
      </w:r>
      <w:r w:rsidRPr="005C5D09">
        <w:rPr>
          <w:rFonts w:asciiTheme="minorHAnsi" w:hAnsiTheme="minorHAnsi" w:cstheme="minorBidi"/>
          <w:b/>
          <w:bCs/>
        </w:rPr>
        <w:t>ACUERDO FIRME.</w:t>
      </w:r>
      <w:r w:rsidRPr="005C5D09">
        <w:rPr>
          <w:rFonts w:asciiTheme="minorHAnsi" w:hAnsiTheme="minorHAnsi" w:cstheme="minorBidi"/>
        </w:rPr>
        <w:t>--------------------------------</w:t>
      </w:r>
    </w:p>
    <w:p w14:paraId="24D93C15" w14:textId="0A762B16" w:rsidR="00C21EE7" w:rsidRPr="005C5D09" w:rsidRDefault="00E3489F" w:rsidP="14F0647B">
      <w:pPr>
        <w:spacing w:after="0" w:line="460" w:lineRule="atLeast"/>
        <w:jc w:val="both"/>
        <w:rPr>
          <w:rFonts w:asciiTheme="minorHAnsi" w:eastAsia="Times New Roman" w:hAnsiTheme="minorHAnsi" w:cstheme="minorBidi"/>
          <w:lang w:eastAsia="es-ES"/>
        </w:rPr>
      </w:pPr>
      <w:r w:rsidRPr="005C5D09">
        <w:rPr>
          <w:rFonts w:asciiTheme="minorHAnsi" w:hAnsiTheme="minorHAnsi" w:cstheme="minorBidi"/>
          <w:b/>
          <w:bCs/>
        </w:rPr>
        <w:t xml:space="preserve">CAPITULO III. </w:t>
      </w:r>
      <w:r w:rsidR="003F5CE0" w:rsidRPr="005C5D09">
        <w:rPr>
          <w:rFonts w:asciiTheme="minorHAnsi" w:hAnsiTheme="minorHAnsi" w:cstheme="minorBidi"/>
          <w:b/>
          <w:bCs/>
        </w:rPr>
        <w:t>ASUNTOS RES</w:t>
      </w:r>
      <w:r w:rsidR="009D3178">
        <w:rPr>
          <w:rFonts w:asciiTheme="minorHAnsi" w:hAnsiTheme="minorHAnsi" w:cstheme="minorBidi"/>
          <w:b/>
          <w:bCs/>
        </w:rPr>
        <w:t>O</w:t>
      </w:r>
      <w:r w:rsidR="003F5CE0" w:rsidRPr="005C5D09">
        <w:rPr>
          <w:rFonts w:asciiTheme="minorHAnsi" w:hAnsiTheme="minorHAnsi" w:cstheme="minorBidi"/>
          <w:b/>
          <w:bCs/>
        </w:rPr>
        <w:t>LUTIVOS</w:t>
      </w:r>
      <w:r w:rsidR="00C21EE7" w:rsidRPr="005C5D09">
        <w:rPr>
          <w:rFonts w:asciiTheme="minorHAnsi" w:hAnsiTheme="minorHAnsi" w:cstheme="minorBidi"/>
          <w:b/>
          <w:bCs/>
        </w:rPr>
        <w:t xml:space="preserve">. </w:t>
      </w:r>
      <w:r w:rsidR="006C0B4D" w:rsidRPr="005C5D09">
        <w:rPr>
          <w:rFonts w:asciiTheme="minorHAnsi" w:hAnsiTheme="minorHAnsi" w:cstheme="minorBidi"/>
        </w:rPr>
        <w:t>----------------------</w:t>
      </w:r>
      <w:r w:rsidR="00C21EE7" w:rsidRPr="005C5D09">
        <w:rPr>
          <w:rFonts w:asciiTheme="minorHAnsi" w:hAnsiTheme="minorHAnsi" w:cstheme="minorBidi"/>
        </w:rPr>
        <w:t>------</w:t>
      </w:r>
      <w:r w:rsidRPr="005C5D09">
        <w:rPr>
          <w:rFonts w:asciiTheme="minorHAnsi" w:hAnsiTheme="minorHAnsi" w:cstheme="minorBidi"/>
        </w:rPr>
        <w:t>-------------</w:t>
      </w:r>
      <w:r w:rsidR="004C7AE6" w:rsidRPr="005C5D09">
        <w:rPr>
          <w:rFonts w:asciiTheme="minorHAnsi" w:hAnsiTheme="minorHAnsi" w:cstheme="minorBidi"/>
        </w:rPr>
        <w:t>--------</w:t>
      </w:r>
      <w:r w:rsidRPr="005C5D09">
        <w:rPr>
          <w:rFonts w:asciiTheme="minorHAnsi" w:hAnsiTheme="minorHAnsi" w:cstheme="minorBidi"/>
        </w:rPr>
        <w:t>------------------</w:t>
      </w:r>
      <w:r w:rsidR="00C4320B" w:rsidRPr="005C5D09">
        <w:rPr>
          <w:rFonts w:asciiTheme="minorHAnsi" w:hAnsiTheme="minorHAnsi" w:cstheme="minorBidi"/>
        </w:rPr>
        <w:t>--------------</w:t>
      </w:r>
      <w:r w:rsidR="003F19D5" w:rsidRPr="005C5D09">
        <w:rPr>
          <w:rFonts w:asciiTheme="minorHAnsi" w:hAnsiTheme="minorHAnsi" w:cstheme="minorBidi"/>
        </w:rPr>
        <w:t>-----------</w:t>
      </w:r>
    </w:p>
    <w:p w14:paraId="288DFB68" w14:textId="6EE8F8C5" w:rsidR="003F5CE0" w:rsidRPr="005C5D09" w:rsidRDefault="003F5CE0" w:rsidP="14F0647B">
      <w:pPr>
        <w:spacing w:line="460" w:lineRule="atLeast"/>
        <w:jc w:val="both"/>
        <w:rPr>
          <w:rFonts w:asciiTheme="minorHAnsi" w:hAnsiTheme="minorHAnsi" w:cstheme="minorBidi"/>
          <w:lang w:eastAsia="es-CR"/>
        </w:rPr>
      </w:pPr>
      <w:r w:rsidRPr="005C5D09">
        <w:rPr>
          <w:rFonts w:asciiTheme="minorHAnsi" w:hAnsiTheme="minorHAnsi" w:cstheme="minorBidi"/>
          <w:b/>
          <w:bCs/>
          <w:lang w:eastAsia="es-CR"/>
        </w:rPr>
        <w:t>ARTÍCULO 3.</w:t>
      </w:r>
      <w:r w:rsidRPr="005C5D09">
        <w:rPr>
          <w:rFonts w:asciiTheme="minorHAnsi" w:hAnsiTheme="minorHAnsi" w:cstheme="minorBidi"/>
          <w:lang w:eastAsia="es-CR"/>
        </w:rPr>
        <w:t xml:space="preserve"> Nombramiento de un(a) nuevo(a) presidente de la Comisión por haber vencido el plazo del nombramiento del presidente actual</w:t>
      </w:r>
      <w:r w:rsidR="00CF7D95" w:rsidRPr="005C5D09">
        <w:rPr>
          <w:rFonts w:asciiTheme="minorHAnsi" w:hAnsiTheme="minorHAnsi" w:cstheme="minorBidi"/>
          <w:lang w:eastAsia="es-CR"/>
        </w:rPr>
        <w:t>, el cuál fue nombrado el 8 de setiembre de 2017 en el acta 03-2017</w:t>
      </w:r>
      <w:r w:rsidRPr="005C5D09">
        <w:rPr>
          <w:rFonts w:asciiTheme="minorHAnsi" w:hAnsiTheme="minorHAnsi" w:cstheme="minorBidi"/>
          <w:lang w:eastAsia="es-CR"/>
        </w:rPr>
        <w:t>, de conformidad con el artículo 49 inciso 2 de la Ley General de Administración Pública el cu</w:t>
      </w:r>
      <w:r w:rsidR="009D3178">
        <w:rPr>
          <w:rFonts w:asciiTheme="minorHAnsi" w:hAnsiTheme="minorHAnsi" w:cstheme="minorBidi"/>
          <w:lang w:eastAsia="es-CR"/>
        </w:rPr>
        <w:t>a</w:t>
      </w:r>
      <w:r w:rsidRPr="005C5D09">
        <w:rPr>
          <w:rFonts w:asciiTheme="minorHAnsi" w:hAnsiTheme="minorHAnsi" w:cstheme="minorBidi"/>
          <w:lang w:eastAsia="es-CR"/>
        </w:rPr>
        <w:t>l establece: “Salvo norma contraria, el Presidente será nombrado de entre los miembros del órgano colegiado, por la mayoría absoluta de ellos y durará en su cargo un año, pudiendo ser reelecto”.</w:t>
      </w:r>
      <w:r w:rsidR="004C7AE6" w:rsidRPr="005C5D09">
        <w:rPr>
          <w:rFonts w:asciiTheme="minorHAnsi" w:hAnsiTheme="minorHAnsi" w:cstheme="minorBidi"/>
          <w:lang w:eastAsia="es-CR"/>
        </w:rPr>
        <w:t>----------------------------------------------------</w:t>
      </w:r>
      <w:r w:rsidRPr="005C5D09">
        <w:rPr>
          <w:rFonts w:asciiTheme="minorHAnsi" w:hAnsiTheme="minorHAnsi" w:cstheme="minorBidi"/>
          <w:lang w:eastAsia="es-CR"/>
        </w:rPr>
        <w:t xml:space="preserve"> </w:t>
      </w:r>
    </w:p>
    <w:p w14:paraId="4E8888B9" w14:textId="68CBFD44" w:rsidR="00CF7D95" w:rsidRPr="005C5D09" w:rsidRDefault="00CF7D95" w:rsidP="00CF7D95">
      <w:pPr>
        <w:spacing w:line="460" w:lineRule="atLeast"/>
        <w:jc w:val="both"/>
        <w:rPr>
          <w:rFonts w:asciiTheme="minorHAnsi" w:hAnsiTheme="minorHAnsi" w:cstheme="minorBidi"/>
          <w:lang w:eastAsia="es-CR"/>
        </w:rPr>
      </w:pPr>
      <w:r w:rsidRPr="005C5D09">
        <w:rPr>
          <w:rFonts w:asciiTheme="minorHAnsi" w:hAnsiTheme="minorHAnsi" w:cstheme="minorBidi"/>
          <w:b/>
          <w:bCs/>
          <w:lang w:eastAsia="es-CR"/>
        </w:rPr>
        <w:t>ACUERDO 3.</w:t>
      </w:r>
      <w:r w:rsidRPr="005C5D09">
        <w:rPr>
          <w:rFonts w:asciiTheme="minorHAnsi" w:hAnsiTheme="minorHAnsi" w:cstheme="minorBidi"/>
          <w:lang w:eastAsia="es-CR"/>
        </w:rPr>
        <w:t xml:space="preserve"> </w:t>
      </w:r>
      <w:r w:rsidR="004C7AE6" w:rsidRPr="005C5D09">
        <w:rPr>
          <w:rFonts w:asciiTheme="minorHAnsi" w:hAnsiTheme="minorHAnsi" w:cstheme="minorBidi"/>
          <w:lang w:eastAsia="es-CR"/>
        </w:rPr>
        <w:t>Se acuerda posponer la elección de presidente hasta la próxima sesión que se realizará en el mes de diciembre 2020. Por el momento el señor Elías Vega Morales continúa en el cargo de presidente</w:t>
      </w:r>
      <w:r w:rsidRPr="005C5D09">
        <w:rPr>
          <w:rFonts w:asciiTheme="minorHAnsi" w:hAnsiTheme="minorHAnsi" w:cstheme="minorBidi"/>
          <w:lang w:eastAsia="es-CR"/>
        </w:rPr>
        <w:t xml:space="preserve">. </w:t>
      </w:r>
      <w:r w:rsidRPr="005C5D09">
        <w:rPr>
          <w:rFonts w:asciiTheme="minorHAnsi" w:hAnsiTheme="minorHAnsi" w:cstheme="minorBidi"/>
          <w:b/>
          <w:bCs/>
          <w:lang w:eastAsia="es-CR"/>
        </w:rPr>
        <w:t>ACUERDO FIRME.</w:t>
      </w:r>
      <w:r w:rsidRPr="005C5D09">
        <w:rPr>
          <w:rFonts w:asciiTheme="minorHAnsi" w:hAnsiTheme="minorHAnsi" w:cstheme="minorBidi"/>
          <w:lang w:eastAsia="es-CR"/>
        </w:rPr>
        <w:t xml:space="preserve"> -------------</w:t>
      </w:r>
      <w:r w:rsidR="004C7AE6" w:rsidRPr="005C5D09">
        <w:rPr>
          <w:rFonts w:asciiTheme="minorHAnsi" w:hAnsiTheme="minorHAnsi" w:cstheme="minorBidi"/>
          <w:lang w:eastAsia="es-CR"/>
        </w:rPr>
        <w:t>-------------------------------------------------------------------------------------------------------------</w:t>
      </w:r>
      <w:r w:rsidRPr="005C5D09">
        <w:rPr>
          <w:rFonts w:asciiTheme="minorHAnsi" w:hAnsiTheme="minorHAnsi" w:cstheme="minorBidi"/>
          <w:lang w:eastAsia="es-CR"/>
        </w:rPr>
        <w:t>-------------</w:t>
      </w:r>
      <w:r w:rsidRPr="005C5D09">
        <w:rPr>
          <w:rFonts w:asciiTheme="minorHAnsi" w:hAnsiTheme="minorHAnsi" w:cstheme="minorBidi"/>
          <w:b/>
          <w:bCs/>
          <w:lang w:eastAsia="es-CR"/>
        </w:rPr>
        <w:t>ARTÍCULO 4.</w:t>
      </w:r>
      <w:r w:rsidRPr="005C5D09">
        <w:rPr>
          <w:rFonts w:asciiTheme="minorHAnsi" w:hAnsiTheme="minorHAnsi" w:cstheme="minorBidi"/>
          <w:lang w:eastAsia="es-CR"/>
        </w:rPr>
        <w:t xml:space="preserve"> Nombramiento de un(a) nuevo(a) secretario de la Comisión por haber vencido el plazo del nombramiento de la secretaria actual, la cu</w:t>
      </w:r>
      <w:r w:rsidR="009D3178">
        <w:rPr>
          <w:rFonts w:asciiTheme="minorHAnsi" w:hAnsiTheme="minorHAnsi" w:cstheme="minorBidi"/>
          <w:lang w:eastAsia="es-CR"/>
        </w:rPr>
        <w:t>a</w:t>
      </w:r>
      <w:r w:rsidRPr="005C5D09">
        <w:rPr>
          <w:rFonts w:asciiTheme="minorHAnsi" w:hAnsiTheme="minorHAnsi" w:cstheme="minorBidi"/>
          <w:lang w:eastAsia="es-CR"/>
        </w:rPr>
        <w:t>l fue nombrad</w:t>
      </w:r>
      <w:r w:rsidR="009D3178">
        <w:rPr>
          <w:rFonts w:asciiTheme="minorHAnsi" w:hAnsiTheme="minorHAnsi" w:cstheme="minorBidi"/>
          <w:lang w:eastAsia="es-CR"/>
        </w:rPr>
        <w:t>a</w:t>
      </w:r>
      <w:r w:rsidRPr="005C5D09">
        <w:rPr>
          <w:rFonts w:asciiTheme="minorHAnsi" w:hAnsiTheme="minorHAnsi" w:cstheme="minorBidi"/>
          <w:lang w:eastAsia="es-CR"/>
        </w:rPr>
        <w:t xml:space="preserve"> el 8 de diciembre de 2017 en el acta 04-2017.</w:t>
      </w:r>
      <w:r w:rsidR="004C7AE6" w:rsidRPr="005C5D09">
        <w:rPr>
          <w:rFonts w:asciiTheme="minorHAnsi" w:hAnsiTheme="minorHAnsi" w:cstheme="minorBidi"/>
          <w:lang w:eastAsia="es-CR"/>
        </w:rPr>
        <w:t>-----</w:t>
      </w:r>
      <w:r w:rsidRPr="005C5D09">
        <w:rPr>
          <w:rFonts w:asciiTheme="minorHAnsi" w:hAnsiTheme="minorHAnsi" w:cstheme="minorBidi"/>
          <w:lang w:eastAsia="es-CR"/>
        </w:rPr>
        <w:t xml:space="preserve"> </w:t>
      </w:r>
      <w:r w:rsidRPr="005C5D09">
        <w:rPr>
          <w:rFonts w:asciiTheme="minorHAnsi" w:hAnsiTheme="minorHAnsi" w:cstheme="minorBidi"/>
          <w:b/>
          <w:bCs/>
          <w:lang w:eastAsia="es-CR"/>
        </w:rPr>
        <w:t>ACUERDO 4.</w:t>
      </w:r>
      <w:r w:rsidRPr="005C5D09">
        <w:rPr>
          <w:rFonts w:asciiTheme="minorHAnsi" w:hAnsiTheme="minorHAnsi" w:cstheme="minorBidi"/>
          <w:lang w:eastAsia="es-CR"/>
        </w:rPr>
        <w:t xml:space="preserve"> Nombrar por </w:t>
      </w:r>
      <w:r w:rsidR="009D3178" w:rsidRPr="005C5D09">
        <w:rPr>
          <w:rFonts w:asciiTheme="minorHAnsi" w:hAnsiTheme="minorHAnsi" w:cstheme="minorBidi"/>
          <w:lang w:eastAsia="es-CR"/>
        </w:rPr>
        <w:t>decisión</w:t>
      </w:r>
      <w:r w:rsidRPr="005C5D09">
        <w:rPr>
          <w:rFonts w:asciiTheme="minorHAnsi" w:hAnsiTheme="minorHAnsi" w:cstheme="minorBidi"/>
          <w:lang w:eastAsia="es-CR"/>
        </w:rPr>
        <w:t xml:space="preserve"> unánime a </w:t>
      </w:r>
      <w:r w:rsidR="00CE432D" w:rsidRPr="005C5D09">
        <w:rPr>
          <w:rFonts w:asciiTheme="minorHAnsi" w:hAnsiTheme="minorHAnsi" w:cstheme="minorBidi"/>
          <w:lang w:eastAsia="es-CR"/>
        </w:rPr>
        <w:t>Gabriela Soto Grant</w:t>
      </w:r>
      <w:r w:rsidRPr="005C5D09">
        <w:rPr>
          <w:rFonts w:asciiTheme="minorHAnsi" w:hAnsiTheme="minorHAnsi" w:cstheme="minorBidi"/>
          <w:lang w:eastAsia="es-CR"/>
        </w:rPr>
        <w:t xml:space="preserve"> como secretari</w:t>
      </w:r>
      <w:r w:rsidR="00CE432D" w:rsidRPr="005C5D09">
        <w:rPr>
          <w:rFonts w:asciiTheme="minorHAnsi" w:hAnsiTheme="minorHAnsi" w:cstheme="minorBidi"/>
          <w:lang w:eastAsia="es-CR"/>
        </w:rPr>
        <w:t>a</w:t>
      </w:r>
      <w:r w:rsidRPr="005C5D09">
        <w:rPr>
          <w:rFonts w:asciiTheme="minorHAnsi" w:hAnsiTheme="minorHAnsi" w:cstheme="minorBidi"/>
          <w:lang w:eastAsia="es-CR"/>
        </w:rPr>
        <w:t xml:space="preserve"> de la Comisión por período de un año contado a partir de la fecha de esta sesión. </w:t>
      </w:r>
      <w:r w:rsidRPr="005C5D09">
        <w:rPr>
          <w:rFonts w:asciiTheme="minorHAnsi" w:hAnsiTheme="minorHAnsi" w:cstheme="minorBidi"/>
          <w:b/>
          <w:bCs/>
          <w:lang w:eastAsia="es-CR"/>
        </w:rPr>
        <w:t>ACUERDO FIRME.</w:t>
      </w:r>
      <w:r w:rsidRPr="005C5D09">
        <w:rPr>
          <w:rFonts w:asciiTheme="minorHAnsi" w:hAnsiTheme="minorHAnsi" w:cstheme="minorBidi"/>
          <w:lang w:eastAsia="es-CR"/>
        </w:rPr>
        <w:t xml:space="preserve"> ------------</w:t>
      </w:r>
      <w:r w:rsidR="004C7AE6" w:rsidRPr="005C5D09">
        <w:rPr>
          <w:rFonts w:asciiTheme="minorHAnsi" w:hAnsiTheme="minorHAnsi" w:cstheme="minorBidi"/>
          <w:lang w:eastAsia="es-CR"/>
        </w:rPr>
        <w:t>-----------------------</w:t>
      </w:r>
      <w:r w:rsidRPr="005C5D09">
        <w:rPr>
          <w:rFonts w:asciiTheme="minorHAnsi" w:hAnsiTheme="minorHAnsi" w:cstheme="minorBidi"/>
          <w:lang w:eastAsia="es-CR"/>
        </w:rPr>
        <w:t>--------------</w:t>
      </w:r>
    </w:p>
    <w:p w14:paraId="6386C2A9" w14:textId="0D839DBB" w:rsidR="003F19D5" w:rsidRPr="00BE3A7D" w:rsidRDefault="004C7AE6" w:rsidP="14F0647B">
      <w:pPr>
        <w:spacing w:line="460" w:lineRule="atLeast"/>
        <w:jc w:val="both"/>
        <w:rPr>
          <w:rFonts w:asciiTheme="minorHAnsi" w:hAnsiTheme="minorHAnsi" w:cstheme="minorBidi"/>
          <w:lang w:eastAsia="es-CR"/>
        </w:rPr>
      </w:pPr>
      <w:r w:rsidRPr="005C5D09">
        <w:rPr>
          <w:rFonts w:asciiTheme="minorHAnsi" w:hAnsiTheme="minorHAnsi" w:cstheme="minorBidi"/>
          <w:b/>
          <w:bCs/>
          <w:lang w:eastAsia="es-CR"/>
        </w:rPr>
        <w:lastRenderedPageBreak/>
        <w:t>ARTÍCULO 5.</w:t>
      </w:r>
      <w:r w:rsidRPr="005C5D09">
        <w:rPr>
          <w:rFonts w:asciiTheme="minorHAnsi" w:hAnsiTheme="minorHAnsi" w:cstheme="minorBidi"/>
          <w:lang w:eastAsia="es-CR"/>
        </w:rPr>
        <w:t xml:space="preserve"> </w:t>
      </w:r>
      <w:r w:rsidR="00031EBD" w:rsidRPr="005C5D09">
        <w:rPr>
          <w:rFonts w:asciiTheme="minorHAnsi" w:hAnsiTheme="minorHAnsi" w:cstheme="minorBidi"/>
          <w:lang w:eastAsia="es-CR"/>
        </w:rPr>
        <w:t xml:space="preserve">Actualización sobre el proyecto de carpooling institucional, al respecto el señor Elías Vega Morales comenta que la primera fase fue la realización de una encuesta con las personas funcionarias para revisar la viabilidad y aceptación del proyecto. En la segunda fase se realizó un análisis de la información, se propusieron varias rutas de transporte, se </w:t>
      </w:r>
      <w:r w:rsidR="009D3178" w:rsidRPr="005C5D09">
        <w:rPr>
          <w:rFonts w:asciiTheme="minorHAnsi" w:hAnsiTheme="minorHAnsi" w:cstheme="minorBidi"/>
          <w:lang w:eastAsia="es-CR"/>
        </w:rPr>
        <w:t>estableció</w:t>
      </w:r>
      <w:r w:rsidR="00031EBD" w:rsidRPr="005C5D09">
        <w:rPr>
          <w:rFonts w:asciiTheme="minorHAnsi" w:hAnsiTheme="minorHAnsi" w:cstheme="minorBidi"/>
          <w:lang w:eastAsia="es-CR"/>
        </w:rPr>
        <w:t xml:space="preserve"> el mecanismo y reglas de operación del proyecto.</w:t>
      </w:r>
      <w:r w:rsidR="008331F6" w:rsidRPr="005C5D09">
        <w:rPr>
          <w:rFonts w:asciiTheme="minorHAnsi" w:hAnsiTheme="minorHAnsi" w:cstheme="minorBidi"/>
          <w:lang w:eastAsia="es-CR"/>
        </w:rPr>
        <w:t>---------</w:t>
      </w:r>
      <w:r w:rsidRPr="005C5D09">
        <w:rPr>
          <w:rFonts w:asciiTheme="minorHAnsi" w:hAnsiTheme="minorHAnsi" w:cstheme="minorBidi"/>
          <w:b/>
          <w:bCs/>
          <w:lang w:eastAsia="es-CR"/>
        </w:rPr>
        <w:t>ACUERDO 5.</w:t>
      </w:r>
      <w:r w:rsidRPr="005C5D09">
        <w:rPr>
          <w:rFonts w:asciiTheme="minorHAnsi" w:hAnsiTheme="minorHAnsi" w:cstheme="minorBidi"/>
          <w:lang w:eastAsia="es-CR"/>
        </w:rPr>
        <w:t xml:space="preserve"> </w:t>
      </w:r>
      <w:r w:rsidR="00031EBD" w:rsidRPr="005C5D09">
        <w:rPr>
          <w:rFonts w:asciiTheme="minorHAnsi" w:hAnsiTheme="minorHAnsi" w:cstheme="minorBidi"/>
          <w:lang w:eastAsia="es-CR"/>
        </w:rPr>
        <w:t xml:space="preserve">Posponer el proyecto de carpooling </w:t>
      </w:r>
      <w:r w:rsidR="009D3178" w:rsidRPr="005C5D09">
        <w:rPr>
          <w:rFonts w:asciiTheme="minorHAnsi" w:hAnsiTheme="minorHAnsi" w:cstheme="minorBidi"/>
          <w:lang w:eastAsia="es-CR"/>
        </w:rPr>
        <w:t>atendiendo</w:t>
      </w:r>
      <w:r w:rsidR="00033F16" w:rsidRPr="005C5D09">
        <w:rPr>
          <w:rFonts w:asciiTheme="minorHAnsi" w:hAnsiTheme="minorHAnsi" w:cstheme="minorBidi"/>
          <w:lang w:eastAsia="es-CR"/>
        </w:rPr>
        <w:t xml:space="preserve"> </w:t>
      </w:r>
      <w:r w:rsidR="00031EBD" w:rsidRPr="005C5D09">
        <w:rPr>
          <w:rFonts w:asciiTheme="minorHAnsi" w:hAnsiTheme="minorHAnsi" w:cstheme="minorBidi"/>
        </w:rPr>
        <w:t>las disposiciones nacionales sanitarias del Ministerio de Salud a raíz de la pandemia por el Covid-19</w:t>
      </w:r>
      <w:r w:rsidR="00033F16" w:rsidRPr="005C5D09">
        <w:rPr>
          <w:rFonts w:asciiTheme="minorHAnsi" w:hAnsiTheme="minorHAnsi" w:cstheme="minorBidi"/>
        </w:rPr>
        <w:t xml:space="preserve">. El proyecto será retomado cuando el Ministerio de Salud de autorización de “romper las burbujas familiares”. </w:t>
      </w:r>
      <w:r w:rsidR="008331F6" w:rsidRPr="005C5D09">
        <w:rPr>
          <w:rFonts w:asciiTheme="minorHAnsi" w:hAnsiTheme="minorHAnsi" w:cstheme="minorBidi"/>
          <w:b/>
          <w:bCs/>
          <w:lang w:eastAsia="es-CR"/>
        </w:rPr>
        <w:t>ACUERDO FIRME.</w:t>
      </w:r>
      <w:r w:rsidR="008331F6" w:rsidRPr="005C5D09">
        <w:rPr>
          <w:rFonts w:asciiTheme="minorHAnsi" w:hAnsiTheme="minorHAnsi" w:cstheme="minorBidi"/>
          <w:lang w:eastAsia="es-CR"/>
        </w:rPr>
        <w:t xml:space="preserve"> -------------------------------------------</w:t>
      </w:r>
      <w:r w:rsidRPr="005C5D09">
        <w:rPr>
          <w:rFonts w:asciiTheme="minorHAnsi" w:hAnsiTheme="minorHAnsi" w:cstheme="minorBidi"/>
          <w:b/>
          <w:bCs/>
          <w:lang w:eastAsia="es-CR"/>
        </w:rPr>
        <w:t>ARTÍCULO 6.</w:t>
      </w:r>
      <w:r w:rsidRPr="005C5D09">
        <w:rPr>
          <w:rFonts w:asciiTheme="minorHAnsi" w:hAnsiTheme="minorHAnsi" w:cstheme="minorBidi"/>
          <w:lang w:eastAsia="es-CR"/>
        </w:rPr>
        <w:t xml:space="preserve"> </w:t>
      </w:r>
      <w:r w:rsidR="00033F16" w:rsidRPr="005C5D09">
        <w:rPr>
          <w:rFonts w:asciiTheme="minorHAnsi" w:hAnsiTheme="minorHAnsi" w:cstheme="minorBidi"/>
          <w:lang w:eastAsia="es-CR"/>
        </w:rPr>
        <w:t xml:space="preserve">Información sobre el proyecto </w:t>
      </w:r>
      <w:r w:rsidR="006E170B">
        <w:rPr>
          <w:rFonts w:asciiTheme="minorHAnsi" w:hAnsiTheme="minorHAnsi" w:cstheme="minorBidi"/>
          <w:lang w:eastAsia="es-CR"/>
        </w:rPr>
        <w:t>e</w:t>
      </w:r>
      <w:r w:rsidR="00033F16" w:rsidRPr="005C5D09">
        <w:rPr>
          <w:rFonts w:asciiTheme="minorHAnsi" w:hAnsiTheme="minorHAnsi" w:cstheme="minorBidi"/>
          <w:lang w:eastAsia="es-CR"/>
        </w:rPr>
        <w:t xml:space="preserve">cobloques, al respecto el señor Elías Vega indica que el proyecto es </w:t>
      </w:r>
      <w:r w:rsidR="009D3178" w:rsidRPr="005C5D09">
        <w:rPr>
          <w:rFonts w:asciiTheme="minorHAnsi" w:hAnsiTheme="minorHAnsi" w:cstheme="minorBidi"/>
          <w:lang w:eastAsia="es-CR"/>
        </w:rPr>
        <w:t>exitoso</w:t>
      </w:r>
      <w:r w:rsidR="00033F16" w:rsidRPr="005C5D09">
        <w:rPr>
          <w:rFonts w:asciiTheme="minorHAnsi" w:hAnsiTheme="minorHAnsi" w:cstheme="minorBidi"/>
          <w:lang w:eastAsia="es-CR"/>
        </w:rPr>
        <w:t xml:space="preserve"> ya que las personas funcionarias han estado participando activamente en la elaboración de ecobloques pero que debido a la pandemia por el Covid-19 la cantidad ha disminuido. Indica que es necesario informar a las personas funcionarias que los ecobloques deben quedar más llenos para que sean aceptados por el centro de acopio de la Universidad de Costa Rica.</w:t>
      </w:r>
      <w:r w:rsidR="008331F6" w:rsidRPr="005C5D09">
        <w:rPr>
          <w:rFonts w:asciiTheme="minorHAnsi" w:hAnsiTheme="minorHAnsi" w:cstheme="minorBidi"/>
          <w:lang w:eastAsia="es-CR"/>
        </w:rPr>
        <w:t xml:space="preserve"> Actualmente hay 8 ecobloques en la bodega institucional y se espera tener 10 unidades para enviarlos a la Universidad de Costa Rica.----------------------------</w:t>
      </w:r>
      <w:r w:rsidRPr="005C5D09">
        <w:rPr>
          <w:rFonts w:asciiTheme="minorHAnsi" w:hAnsiTheme="minorHAnsi" w:cstheme="minorBidi"/>
          <w:b/>
          <w:bCs/>
          <w:lang w:eastAsia="es-CR"/>
        </w:rPr>
        <w:t>ACUERDO 6.</w:t>
      </w:r>
      <w:r w:rsidRPr="005C5D09">
        <w:rPr>
          <w:rFonts w:asciiTheme="minorHAnsi" w:hAnsiTheme="minorHAnsi" w:cstheme="minorBidi"/>
          <w:lang w:eastAsia="es-CR"/>
        </w:rPr>
        <w:t xml:space="preserve"> </w:t>
      </w:r>
      <w:r w:rsidR="00033F16" w:rsidRPr="005C5D09">
        <w:rPr>
          <w:rFonts w:asciiTheme="minorHAnsi" w:hAnsiTheme="minorHAnsi" w:cstheme="minorBidi"/>
          <w:lang w:eastAsia="es-CR"/>
        </w:rPr>
        <w:t xml:space="preserve">Comisionar a la señora Gabriela Soto Grant para elaborar un </w:t>
      </w:r>
      <w:r w:rsidR="008331F6" w:rsidRPr="005C5D09">
        <w:rPr>
          <w:rFonts w:asciiTheme="minorHAnsi" w:hAnsiTheme="minorHAnsi" w:cstheme="minorBidi"/>
          <w:lang w:eastAsia="es-CR"/>
        </w:rPr>
        <w:t>producto de comunicación donde se solicite a las personas funcionarias compactar más cada ecobloque para que cumplan con el peso requerido y sean aceptados en el centro de acopio de la Universidad de Costa Rica.</w:t>
      </w:r>
      <w:r w:rsidR="008331F6" w:rsidRPr="005C5D09">
        <w:rPr>
          <w:rFonts w:asciiTheme="minorHAnsi" w:hAnsiTheme="minorHAnsi" w:cstheme="minorBidi"/>
          <w:b/>
          <w:bCs/>
          <w:lang w:eastAsia="es-CR"/>
        </w:rPr>
        <w:t xml:space="preserve"> ACUERDO FIRME.</w:t>
      </w:r>
      <w:r w:rsidR="008331F6" w:rsidRPr="005C5D09">
        <w:rPr>
          <w:rFonts w:asciiTheme="minorHAnsi" w:hAnsiTheme="minorHAnsi" w:cstheme="minorBidi"/>
          <w:lang w:eastAsia="es-CR"/>
        </w:rPr>
        <w:t xml:space="preserve"> --------------------------</w:t>
      </w:r>
      <w:r w:rsidRPr="005C5D09">
        <w:rPr>
          <w:rFonts w:asciiTheme="minorHAnsi" w:hAnsiTheme="minorHAnsi" w:cstheme="minorBidi"/>
          <w:b/>
          <w:bCs/>
          <w:lang w:eastAsia="es-CR"/>
        </w:rPr>
        <w:t>ARTÍCULO 7.</w:t>
      </w:r>
      <w:r w:rsidRPr="005C5D09">
        <w:rPr>
          <w:rFonts w:asciiTheme="minorHAnsi" w:hAnsiTheme="minorHAnsi" w:cstheme="minorBidi"/>
          <w:lang w:eastAsia="es-CR"/>
        </w:rPr>
        <w:t xml:space="preserve"> </w:t>
      </w:r>
      <w:r w:rsidR="008331F6" w:rsidRPr="005C5D09">
        <w:rPr>
          <w:rFonts w:asciiTheme="minorHAnsi" w:hAnsiTheme="minorHAnsi" w:cstheme="minorBidi"/>
          <w:lang w:eastAsia="es-CR"/>
        </w:rPr>
        <w:t>Informar sobre la compra de stickers de ahorro de agua y electricidad, al respecto el señor Danilo Sanabria Vargas informa que no ha podido realizar la compra por falta de presupuesto asignado a esta Comisión.</w:t>
      </w:r>
      <w:r w:rsidR="0036751E" w:rsidRPr="005C5D09">
        <w:rPr>
          <w:rFonts w:asciiTheme="minorHAnsi" w:hAnsiTheme="minorHAnsi" w:cstheme="minorBidi"/>
          <w:lang w:eastAsia="es-CR"/>
        </w:rPr>
        <w:t xml:space="preserve"> La señora Gabriela Soto Grant indica que los diseños para los stickers están listos y aprobados.------</w:t>
      </w:r>
      <w:r w:rsidRPr="005C5D09">
        <w:rPr>
          <w:rFonts w:asciiTheme="minorHAnsi" w:hAnsiTheme="minorHAnsi" w:cstheme="minorBidi"/>
          <w:b/>
          <w:bCs/>
          <w:lang w:eastAsia="es-CR"/>
        </w:rPr>
        <w:t>ACUERDO 7.</w:t>
      </w:r>
      <w:r w:rsidRPr="005C5D09">
        <w:rPr>
          <w:rFonts w:asciiTheme="minorHAnsi" w:hAnsiTheme="minorHAnsi" w:cstheme="minorBidi"/>
          <w:lang w:eastAsia="es-CR"/>
        </w:rPr>
        <w:t xml:space="preserve"> </w:t>
      </w:r>
      <w:r w:rsidR="008331F6" w:rsidRPr="005C5D09">
        <w:rPr>
          <w:rFonts w:asciiTheme="minorHAnsi" w:hAnsiTheme="minorHAnsi" w:cstheme="minorBidi"/>
          <w:lang w:eastAsia="es-CR"/>
        </w:rPr>
        <w:t xml:space="preserve">Comisionar al señor Danilo Sanabria Vargas actualizar las cotizaciones de los stickers de ahorro de agua y electricidad, </w:t>
      </w:r>
      <w:r w:rsidR="0036751E" w:rsidRPr="005C5D09">
        <w:rPr>
          <w:rFonts w:asciiTheme="minorHAnsi" w:hAnsiTheme="minorHAnsi" w:cstheme="minorBidi"/>
          <w:lang w:eastAsia="es-CR"/>
        </w:rPr>
        <w:t xml:space="preserve">y </w:t>
      </w:r>
      <w:r w:rsidR="009D3178" w:rsidRPr="005C5D09">
        <w:rPr>
          <w:rFonts w:asciiTheme="minorHAnsi" w:hAnsiTheme="minorHAnsi" w:cstheme="minorBidi"/>
          <w:lang w:eastAsia="es-CR"/>
        </w:rPr>
        <w:t>proceder</w:t>
      </w:r>
      <w:r w:rsidR="0036751E" w:rsidRPr="005C5D09">
        <w:rPr>
          <w:rFonts w:asciiTheme="minorHAnsi" w:hAnsiTheme="minorHAnsi" w:cstheme="minorBidi"/>
          <w:lang w:eastAsia="es-CR"/>
        </w:rPr>
        <w:t xml:space="preserve"> con</w:t>
      </w:r>
      <w:r w:rsidR="008331F6" w:rsidRPr="005C5D09">
        <w:rPr>
          <w:rFonts w:asciiTheme="minorHAnsi" w:hAnsiTheme="minorHAnsi" w:cstheme="minorBidi"/>
          <w:lang w:eastAsia="es-CR"/>
        </w:rPr>
        <w:t xml:space="preserve"> la compra en el presente año.</w:t>
      </w:r>
      <w:r w:rsidR="0036751E" w:rsidRPr="005C5D09">
        <w:rPr>
          <w:rFonts w:asciiTheme="minorHAnsi" w:hAnsiTheme="minorHAnsi" w:cstheme="minorBidi"/>
          <w:b/>
          <w:bCs/>
          <w:lang w:eastAsia="es-CR"/>
        </w:rPr>
        <w:t xml:space="preserve"> ACUERDO FIRME.</w:t>
      </w:r>
      <w:r w:rsidR="0036751E" w:rsidRPr="005C5D09">
        <w:rPr>
          <w:rFonts w:asciiTheme="minorHAnsi" w:hAnsiTheme="minorHAnsi" w:cstheme="minorBidi"/>
          <w:lang w:eastAsia="es-CR"/>
        </w:rPr>
        <w:t>-------------------</w:t>
      </w:r>
      <w:r w:rsidR="00813316" w:rsidRPr="005C5D09">
        <w:rPr>
          <w:rFonts w:asciiTheme="minorHAnsi" w:hAnsiTheme="minorHAnsi" w:cstheme="minorBidi"/>
          <w:lang w:eastAsia="es-CR"/>
        </w:rPr>
        <w:t>----------</w:t>
      </w:r>
      <w:r w:rsidRPr="005C5D09">
        <w:rPr>
          <w:rFonts w:asciiTheme="minorHAnsi" w:hAnsiTheme="minorHAnsi" w:cstheme="minorBidi"/>
          <w:b/>
          <w:bCs/>
          <w:lang w:eastAsia="es-CR"/>
        </w:rPr>
        <w:t>ARTÍCULO 8.</w:t>
      </w:r>
      <w:r w:rsidRPr="005C5D09">
        <w:rPr>
          <w:rFonts w:asciiTheme="minorHAnsi" w:hAnsiTheme="minorHAnsi" w:cstheme="minorBidi"/>
          <w:lang w:eastAsia="es-CR"/>
        </w:rPr>
        <w:t xml:space="preserve"> </w:t>
      </w:r>
      <w:r w:rsidR="0036751E" w:rsidRPr="005C5D09">
        <w:rPr>
          <w:rFonts w:asciiTheme="minorHAnsi" w:hAnsiTheme="minorHAnsi" w:cstheme="minorBidi"/>
          <w:lang w:eastAsia="es-CR"/>
        </w:rPr>
        <w:t xml:space="preserve">Informar sobre la calibración de las romanas, al respecto el señor Jordi Sancho Luna </w:t>
      </w:r>
      <w:r w:rsidR="00813316" w:rsidRPr="005C5D09">
        <w:rPr>
          <w:rFonts w:asciiTheme="minorHAnsi" w:hAnsiTheme="minorHAnsi" w:cstheme="minorBidi"/>
          <w:lang w:eastAsia="es-CR"/>
        </w:rPr>
        <w:t>comenta que al no requisito un dato de precisión no es necesaria la calibración de forma constante, recomienda hacerla máximo una vez por año</w:t>
      </w:r>
      <w:r w:rsidR="00C86156" w:rsidRPr="005C5D09">
        <w:rPr>
          <w:rFonts w:asciiTheme="minorHAnsi" w:hAnsiTheme="minorHAnsi" w:cstheme="minorBidi"/>
          <w:lang w:eastAsia="es-CR"/>
        </w:rPr>
        <w:t xml:space="preserve"> e indica que conseguirá las cotizaciones al respecto. </w:t>
      </w:r>
      <w:r w:rsidR="00C86156" w:rsidRPr="005C5D09">
        <w:rPr>
          <w:rFonts w:asciiTheme="minorHAnsi" w:hAnsiTheme="minorHAnsi" w:cstheme="minorBidi"/>
          <w:b/>
          <w:bCs/>
          <w:lang w:eastAsia="es-CR"/>
        </w:rPr>
        <w:t>SE TOMA NOTA.</w:t>
      </w:r>
      <w:r w:rsidR="00C86156" w:rsidRPr="005C5D09">
        <w:rPr>
          <w:rFonts w:asciiTheme="minorHAnsi" w:hAnsiTheme="minorHAnsi" w:cstheme="minorBidi"/>
          <w:lang w:eastAsia="es-CR"/>
        </w:rPr>
        <w:t>--------------------</w:t>
      </w:r>
      <w:r w:rsidR="00C86156" w:rsidRPr="005C5D09">
        <w:rPr>
          <w:rFonts w:asciiTheme="minorHAnsi" w:hAnsiTheme="minorHAnsi" w:cstheme="minorBidi"/>
          <w:b/>
          <w:bCs/>
          <w:lang w:eastAsia="es-CR"/>
        </w:rPr>
        <w:t xml:space="preserve"> </w:t>
      </w:r>
      <w:r w:rsidRPr="005C5D09">
        <w:rPr>
          <w:rFonts w:asciiTheme="minorHAnsi" w:hAnsiTheme="minorHAnsi" w:cstheme="minorBidi"/>
          <w:b/>
          <w:bCs/>
          <w:lang w:eastAsia="es-CR"/>
        </w:rPr>
        <w:t xml:space="preserve">ARTÍCULO </w:t>
      </w:r>
      <w:r w:rsidR="00952211" w:rsidRPr="005C5D09">
        <w:rPr>
          <w:rFonts w:asciiTheme="minorHAnsi" w:hAnsiTheme="minorHAnsi" w:cstheme="minorBidi"/>
          <w:b/>
          <w:bCs/>
          <w:lang w:eastAsia="es-CR"/>
        </w:rPr>
        <w:t>9</w:t>
      </w:r>
      <w:r w:rsidRPr="005C5D09">
        <w:rPr>
          <w:rFonts w:asciiTheme="minorHAnsi" w:hAnsiTheme="minorHAnsi" w:cstheme="minorBidi"/>
          <w:b/>
          <w:bCs/>
          <w:lang w:eastAsia="es-CR"/>
        </w:rPr>
        <w:t>.</w:t>
      </w:r>
      <w:r w:rsidR="00952211" w:rsidRPr="005C5D09">
        <w:rPr>
          <w:rFonts w:asciiTheme="minorHAnsi" w:hAnsiTheme="minorHAnsi" w:cstheme="minorBidi"/>
          <w:lang w:eastAsia="es-CR"/>
        </w:rPr>
        <w:t xml:space="preserve"> Informar sobre la viabilidad del proyecto “cosecha de agua llovida”, al respecto el señor Jordi Sancho Luna que tiene pendiente realización de las cotizaciones para este proyecto</w:t>
      </w:r>
      <w:r w:rsidR="00C86156" w:rsidRPr="005C5D09">
        <w:rPr>
          <w:rFonts w:asciiTheme="minorHAnsi" w:hAnsiTheme="minorHAnsi" w:cstheme="minorBidi"/>
          <w:lang w:eastAsia="es-CR"/>
        </w:rPr>
        <w:t xml:space="preserve"> y que trabajará en ello.</w:t>
      </w:r>
      <w:r w:rsidR="00C86156" w:rsidRPr="005C5D09">
        <w:rPr>
          <w:rFonts w:asciiTheme="minorHAnsi" w:hAnsiTheme="minorHAnsi" w:cstheme="minorBidi"/>
          <w:b/>
          <w:bCs/>
          <w:lang w:eastAsia="es-CR"/>
        </w:rPr>
        <w:t xml:space="preserve"> SE TOMA NOTA. </w:t>
      </w:r>
      <w:r w:rsidR="00C86156" w:rsidRPr="005C5D09">
        <w:rPr>
          <w:rFonts w:asciiTheme="minorHAnsi" w:hAnsiTheme="minorHAnsi" w:cstheme="minorBidi"/>
          <w:lang w:eastAsia="es-CR"/>
        </w:rPr>
        <w:t xml:space="preserve">------------------------------------------------------------------------------------------------------------------------------ </w:t>
      </w:r>
      <w:r w:rsidR="00C86156" w:rsidRPr="005C5D09">
        <w:rPr>
          <w:rFonts w:asciiTheme="minorHAnsi" w:hAnsiTheme="minorHAnsi" w:cstheme="minorBidi"/>
          <w:b/>
          <w:bCs/>
          <w:lang w:eastAsia="es-CR"/>
        </w:rPr>
        <w:t>ARTÍCULO 10.</w:t>
      </w:r>
      <w:r w:rsidR="00C86156" w:rsidRPr="005C5D09">
        <w:rPr>
          <w:rFonts w:asciiTheme="minorHAnsi" w:hAnsiTheme="minorHAnsi" w:cstheme="minorBidi"/>
          <w:lang w:eastAsia="es-CR"/>
        </w:rPr>
        <w:t xml:space="preserve"> </w:t>
      </w:r>
      <w:r w:rsidR="00891F10" w:rsidRPr="005C5D09">
        <w:rPr>
          <w:rFonts w:asciiTheme="minorHAnsi" w:hAnsiTheme="minorHAnsi" w:cstheme="minorBidi"/>
          <w:lang w:eastAsia="es-CR"/>
        </w:rPr>
        <w:t xml:space="preserve">Revisión del Plan de Acción Ambiental (PAA) 2020, el señor Elías Vega Morales hace un repaso punto por punto del PAA indicando las metas cumplidas y lo que está pendiente por ejecutar. Se indica que la sesión 01-2020 originalmente estaba programada para el 13 de marzo 2020 pero se canceló </w:t>
      </w:r>
      <w:r w:rsidR="00C44455" w:rsidRPr="005C5D09">
        <w:rPr>
          <w:rFonts w:asciiTheme="minorHAnsi" w:hAnsiTheme="minorHAnsi" w:cstheme="minorBidi"/>
          <w:lang w:eastAsia="es-CR"/>
        </w:rPr>
        <w:t>debido a que por</w:t>
      </w:r>
      <w:r w:rsidR="00891F10" w:rsidRPr="005C5D09">
        <w:rPr>
          <w:rFonts w:asciiTheme="minorHAnsi" w:hAnsiTheme="minorHAnsi" w:cstheme="minorBidi"/>
          <w:lang w:eastAsia="es-CR"/>
        </w:rPr>
        <w:t xml:space="preserve"> la emerg</w:t>
      </w:r>
      <w:r w:rsidR="00C44455" w:rsidRPr="005C5D09">
        <w:rPr>
          <w:rFonts w:asciiTheme="minorHAnsi" w:hAnsiTheme="minorHAnsi" w:cstheme="minorBidi"/>
          <w:lang w:eastAsia="es-CR"/>
        </w:rPr>
        <w:t>e</w:t>
      </w:r>
      <w:r w:rsidR="00891F10" w:rsidRPr="005C5D09">
        <w:rPr>
          <w:rFonts w:asciiTheme="minorHAnsi" w:hAnsiTheme="minorHAnsi" w:cstheme="minorBidi"/>
          <w:lang w:eastAsia="es-CR"/>
        </w:rPr>
        <w:t>ncia de la pandemia Covid-19</w:t>
      </w:r>
      <w:r w:rsidR="00C44455" w:rsidRPr="005C5D09">
        <w:rPr>
          <w:rFonts w:asciiTheme="minorHAnsi" w:hAnsiTheme="minorHAnsi" w:cstheme="minorBidi"/>
          <w:lang w:eastAsia="es-CR"/>
        </w:rPr>
        <w:t xml:space="preserve"> se estableció el teletrabajo en la institución. Se retomaron las sesiones a partir del 17 de setiembre posterior a los lineamientos sobre sesiones virtuales de las comisiones institucionales. Se deja constancia que las mediciones de residuos, consumo </w:t>
      </w:r>
      <w:r w:rsidR="009D3178" w:rsidRPr="005C5D09">
        <w:rPr>
          <w:rFonts w:asciiTheme="minorHAnsi" w:hAnsiTheme="minorHAnsi" w:cstheme="minorBidi"/>
          <w:lang w:eastAsia="es-CR"/>
        </w:rPr>
        <w:t>el</w:t>
      </w:r>
      <w:r w:rsidR="009D3178">
        <w:rPr>
          <w:rFonts w:asciiTheme="minorHAnsi" w:hAnsiTheme="minorHAnsi" w:cstheme="minorBidi"/>
          <w:lang w:eastAsia="es-CR"/>
        </w:rPr>
        <w:t>éctrico</w:t>
      </w:r>
      <w:r w:rsidR="00C44455" w:rsidRPr="005C5D09">
        <w:rPr>
          <w:rFonts w:asciiTheme="minorHAnsi" w:hAnsiTheme="minorHAnsi" w:cstheme="minorBidi"/>
          <w:lang w:eastAsia="es-CR"/>
        </w:rPr>
        <w:t xml:space="preserve"> y de agua del 2020 no son representativas ya que se está en condiciones anómalas por la pandemia Covid-19.</w:t>
      </w:r>
      <w:r w:rsidR="001B07BB" w:rsidRPr="005C5D09">
        <w:rPr>
          <w:rFonts w:asciiTheme="minorHAnsi" w:hAnsiTheme="minorHAnsi" w:cstheme="minorBidi"/>
          <w:lang w:eastAsia="es-CR"/>
        </w:rPr>
        <w:t xml:space="preserve"> </w:t>
      </w:r>
      <w:r w:rsidR="00891F10" w:rsidRPr="00891F10">
        <w:rPr>
          <w:rFonts w:asciiTheme="minorHAnsi" w:hAnsiTheme="minorHAnsi" w:cstheme="minorBidi"/>
          <w:lang w:eastAsia="es-CR"/>
        </w:rPr>
        <w:t>Se deja constancia que la señora</w:t>
      </w:r>
      <w:r w:rsidR="00891F10" w:rsidRPr="005C5D09">
        <w:rPr>
          <w:rFonts w:asciiTheme="minorHAnsi" w:hAnsiTheme="minorHAnsi" w:cstheme="minorBidi"/>
          <w:lang w:eastAsia="es-CR"/>
        </w:rPr>
        <w:t xml:space="preserve"> </w:t>
      </w:r>
      <w:r w:rsidR="00891F10" w:rsidRPr="005C5D09">
        <w:rPr>
          <w:rFonts w:asciiTheme="minorHAnsi" w:hAnsiTheme="minorHAnsi" w:cstheme="minorBidi"/>
        </w:rPr>
        <w:t xml:space="preserve">Adriana Soto Sánchez </w:t>
      </w:r>
      <w:r w:rsidR="00891F10" w:rsidRPr="00891F10">
        <w:rPr>
          <w:rFonts w:asciiTheme="minorHAnsi" w:hAnsiTheme="minorHAnsi" w:cstheme="minorBidi"/>
          <w:lang w:eastAsia="es-CR"/>
        </w:rPr>
        <w:t xml:space="preserve">se retira de la sesión al ser las </w:t>
      </w:r>
      <w:r w:rsidR="00891F10" w:rsidRPr="005C5D09">
        <w:rPr>
          <w:rFonts w:asciiTheme="minorHAnsi" w:hAnsiTheme="minorHAnsi" w:cstheme="minorBidi"/>
          <w:lang w:eastAsia="es-CR"/>
        </w:rPr>
        <w:t xml:space="preserve">quince horas con treinta minutos </w:t>
      </w:r>
      <w:r w:rsidR="00891F10" w:rsidRPr="00891F10">
        <w:rPr>
          <w:rFonts w:asciiTheme="minorHAnsi" w:hAnsiTheme="minorHAnsi" w:cstheme="minorBidi"/>
          <w:lang w:eastAsia="es-CR"/>
        </w:rPr>
        <w:t xml:space="preserve">por problemas </w:t>
      </w:r>
      <w:r w:rsidR="00891F10" w:rsidRPr="00891F10">
        <w:rPr>
          <w:rFonts w:asciiTheme="minorHAnsi" w:hAnsiTheme="minorHAnsi" w:cstheme="minorBidi"/>
          <w:lang w:eastAsia="es-CR"/>
        </w:rPr>
        <w:lastRenderedPageBreak/>
        <w:t xml:space="preserve">en el fluido </w:t>
      </w:r>
      <w:r w:rsidR="009D3178" w:rsidRPr="00891F10">
        <w:rPr>
          <w:rFonts w:asciiTheme="minorHAnsi" w:hAnsiTheme="minorHAnsi" w:cstheme="minorBidi"/>
          <w:lang w:eastAsia="es-CR"/>
        </w:rPr>
        <w:t>eléctrico</w:t>
      </w:r>
      <w:r w:rsidR="00891F10" w:rsidRPr="00891F10">
        <w:rPr>
          <w:rFonts w:asciiTheme="minorHAnsi" w:hAnsiTheme="minorHAnsi" w:cstheme="minorBidi"/>
          <w:lang w:eastAsia="es-CR"/>
        </w:rPr>
        <w:t xml:space="preserve"> de su lugar de residencia en </w:t>
      </w:r>
      <w:r w:rsidR="001B07BB" w:rsidRPr="005C5D09">
        <w:rPr>
          <w:rFonts w:asciiTheme="minorHAnsi" w:hAnsiTheme="minorHAnsi" w:cstheme="minorBidi"/>
          <w:lang w:eastAsia="es-CR"/>
        </w:rPr>
        <w:t>Alajuela</w:t>
      </w:r>
      <w:r w:rsidR="00891F10" w:rsidRPr="00891F10">
        <w:rPr>
          <w:rFonts w:asciiTheme="minorHAnsi" w:hAnsiTheme="minorHAnsi" w:cstheme="minorBidi"/>
          <w:lang w:eastAsia="es-CR"/>
        </w:rPr>
        <w:t>.</w:t>
      </w:r>
      <w:r w:rsidR="001B07BB" w:rsidRPr="005C5D09">
        <w:rPr>
          <w:rFonts w:asciiTheme="minorHAnsi" w:hAnsiTheme="minorHAnsi" w:cstheme="minorBidi"/>
          <w:b/>
          <w:bCs/>
          <w:lang w:eastAsia="es-CR"/>
        </w:rPr>
        <w:t xml:space="preserve"> SE TOMA NOTA.</w:t>
      </w:r>
      <w:r w:rsidR="001B07BB" w:rsidRPr="005C5D09">
        <w:rPr>
          <w:rFonts w:asciiTheme="minorHAnsi" w:hAnsiTheme="minorHAnsi" w:cstheme="minorBidi"/>
          <w:lang w:eastAsia="es-CR"/>
        </w:rPr>
        <w:t>-------------------------------</w:t>
      </w:r>
      <w:r w:rsidR="001B07BB" w:rsidRPr="005C5D09">
        <w:rPr>
          <w:rFonts w:asciiTheme="minorHAnsi" w:hAnsiTheme="minorHAnsi" w:cstheme="minorBidi"/>
          <w:b/>
          <w:bCs/>
        </w:rPr>
        <w:t>CAPITULO IV. ASUNTOS INFORMATIVOS.</w:t>
      </w:r>
      <w:r w:rsidR="001B07BB" w:rsidRPr="005C5D09">
        <w:rPr>
          <w:rFonts w:asciiTheme="minorHAnsi" w:hAnsiTheme="minorHAnsi" w:cstheme="minorBidi"/>
        </w:rPr>
        <w:t>------------------------------------------------------------------------------------------</w:t>
      </w:r>
      <w:r w:rsidR="001B07BB" w:rsidRPr="005C5D09">
        <w:rPr>
          <w:rFonts w:asciiTheme="minorHAnsi" w:hAnsiTheme="minorHAnsi" w:cstheme="minorBidi"/>
          <w:b/>
          <w:bCs/>
          <w:lang w:eastAsia="es-CR"/>
        </w:rPr>
        <w:t>ARTÍCULO 11.</w:t>
      </w:r>
      <w:r w:rsidR="001B07BB" w:rsidRPr="005C5D09">
        <w:rPr>
          <w:rFonts w:asciiTheme="minorHAnsi" w:hAnsiTheme="minorHAnsi" w:cstheme="minorBidi"/>
          <w:lang w:eastAsia="es-CR"/>
        </w:rPr>
        <w:t xml:space="preserve"> </w:t>
      </w:r>
      <w:r w:rsidR="001B07BB" w:rsidRPr="005C5D09">
        <w:rPr>
          <w:rFonts w:asciiTheme="minorHAnsi" w:hAnsiTheme="minorHAnsi" w:cstheme="minorBidi"/>
          <w:lang w:val="es-ES_tradnl" w:eastAsia="es-CR"/>
        </w:rPr>
        <w:t>Correo de 20 de mayo de 2020, remitido por la señora Melina Leal Ruíz, mediante el cual remite información relacionada con el Proyecto Jardines de Polinizadores e indica que puede ser de interés para esta Comisión.</w:t>
      </w:r>
      <w:r w:rsidR="005C5D09" w:rsidRPr="005C5D09">
        <w:rPr>
          <w:rFonts w:asciiTheme="minorHAnsi" w:hAnsiTheme="minorHAnsi" w:cstheme="minorBidi"/>
          <w:b/>
          <w:bCs/>
          <w:lang w:eastAsia="es-CR"/>
        </w:rPr>
        <w:t xml:space="preserve"> SE TOMA NOTA.</w:t>
      </w:r>
      <w:r w:rsidR="005C5D09" w:rsidRPr="005C5D09">
        <w:rPr>
          <w:rFonts w:asciiTheme="minorHAnsi" w:hAnsiTheme="minorHAnsi" w:cstheme="minorBidi"/>
          <w:lang w:eastAsia="es-CR"/>
        </w:rPr>
        <w:t>-------------------</w:t>
      </w:r>
      <w:r w:rsidR="00A66469" w:rsidRPr="005C5D09">
        <w:rPr>
          <w:rFonts w:asciiTheme="minorHAnsi" w:hAnsiTheme="minorHAnsi" w:cstheme="minorBidi"/>
        </w:rPr>
        <w:t>------------------------------------------------------------------------------------------</w:t>
      </w:r>
      <w:r w:rsidR="005C5D09" w:rsidRPr="005C5D09">
        <w:rPr>
          <w:rFonts w:asciiTheme="minorHAnsi" w:hAnsiTheme="minorHAnsi" w:cstheme="minorBidi"/>
          <w:b/>
          <w:bCs/>
          <w:lang w:val="es-ES_tradnl" w:eastAsia="es-CR"/>
        </w:rPr>
        <w:t xml:space="preserve"> </w:t>
      </w:r>
      <w:r w:rsidR="00A66469" w:rsidRPr="005C5D09">
        <w:rPr>
          <w:rFonts w:asciiTheme="minorHAnsi" w:hAnsiTheme="minorHAnsi" w:cstheme="minorBidi"/>
          <w:b/>
          <w:bCs/>
          <w:lang w:val="es-ES_tradnl" w:eastAsia="es-CR"/>
        </w:rPr>
        <w:t>ARTÍCULO 12.</w:t>
      </w:r>
      <w:r w:rsidR="00A66469" w:rsidRPr="005C5D09">
        <w:rPr>
          <w:rFonts w:asciiTheme="minorHAnsi" w:hAnsiTheme="minorHAnsi" w:cstheme="minorBidi"/>
          <w:lang w:val="es-ES_tradnl" w:eastAsia="es-CR"/>
        </w:rPr>
        <w:t xml:space="preserve"> Correo de 20 de mayo de 2020, remitido por el señor Alexander Barquero Elizondo, mediante el cual solicita que tengamos presente el Proyecto Jardines de Polinizadores y evaluar si se puede realizar en alguna de las zonas verdes del Archivo Nacional.</w:t>
      </w:r>
      <w:r w:rsidR="00A66469" w:rsidRPr="005C5D09">
        <w:rPr>
          <w:rFonts w:asciiTheme="minorHAnsi" w:hAnsiTheme="minorHAnsi" w:cstheme="minorBidi"/>
        </w:rPr>
        <w:t xml:space="preserve"> Al respecto el señor Jordi Sancho Luna sugiere que se debe revisar la viabilidad de incentivar la permanencia de insectos en las instalaciones del Archivo Nacional con respecto al tema de conservación de documentos.------------------------------------------------------------------------------</w:t>
      </w:r>
      <w:r w:rsidR="00C86156" w:rsidRPr="005C5D09">
        <w:rPr>
          <w:rFonts w:asciiTheme="minorHAnsi" w:hAnsiTheme="minorHAnsi" w:cstheme="minorBidi"/>
          <w:b/>
          <w:bCs/>
          <w:lang w:eastAsia="es-CR"/>
        </w:rPr>
        <w:t>ACUERDO 8.</w:t>
      </w:r>
      <w:r w:rsidR="00A66469" w:rsidRPr="005C5D09">
        <w:rPr>
          <w:rFonts w:asciiTheme="minorHAnsi" w:hAnsiTheme="minorHAnsi" w:cstheme="minorBidi"/>
          <w:lang w:eastAsia="es-CR"/>
        </w:rPr>
        <w:t xml:space="preserve"> Comisionar a la señora Mellany Otárola Saénz investigar sobre </w:t>
      </w:r>
      <w:r w:rsidR="005C5D09" w:rsidRPr="005C5D09">
        <w:rPr>
          <w:rFonts w:asciiTheme="minorHAnsi" w:hAnsiTheme="minorHAnsi" w:cstheme="minorBidi"/>
          <w:lang w:eastAsia="es-CR"/>
        </w:rPr>
        <w:t>la viabilidad de instalar jardines polinizadores en los terrenos del Archivo Nacional sin perjudicar la conservación de documentos.</w:t>
      </w:r>
      <w:r w:rsidR="005C5D09" w:rsidRPr="005C5D09">
        <w:rPr>
          <w:rFonts w:asciiTheme="minorHAnsi" w:hAnsiTheme="minorHAnsi" w:cstheme="minorBidi"/>
          <w:b/>
          <w:bCs/>
          <w:lang w:eastAsia="es-CR"/>
        </w:rPr>
        <w:t xml:space="preserve"> ACUERDO FIRME.</w:t>
      </w:r>
      <w:r w:rsidR="005C5D09" w:rsidRPr="005C5D09">
        <w:rPr>
          <w:rFonts w:asciiTheme="minorHAnsi" w:hAnsiTheme="minorHAnsi" w:cstheme="minorBidi"/>
          <w:lang w:eastAsia="es-CR"/>
        </w:rPr>
        <w:t xml:space="preserve"> ---------------------------------------------------------------------------------------------------------------------------------------</w:t>
      </w:r>
      <w:r w:rsidR="005C5D09" w:rsidRPr="005C5D09">
        <w:rPr>
          <w:rFonts w:asciiTheme="minorHAnsi" w:hAnsiTheme="minorHAnsi" w:cstheme="minorBidi"/>
          <w:b/>
          <w:bCs/>
          <w:lang w:eastAsia="es-CR"/>
        </w:rPr>
        <w:t>ACUERDO 9.</w:t>
      </w:r>
      <w:r w:rsidR="005C5D09" w:rsidRPr="005C5D09">
        <w:rPr>
          <w:rFonts w:asciiTheme="minorHAnsi" w:hAnsiTheme="minorHAnsi" w:cstheme="minorBidi"/>
          <w:lang w:eastAsia="es-CR"/>
        </w:rPr>
        <w:t xml:space="preserve"> Comisionar al señor Elías Vega Morales dar respuesta al correo del 20 de mayo de 2020 del señor Alexander Barquero Elizondo para informar que esta Comisión va a valorar el proyecto de jardines polinizadores en el Archivo Nacional.</w:t>
      </w:r>
      <w:r w:rsidR="005C5D09" w:rsidRPr="005C5D09">
        <w:rPr>
          <w:rFonts w:asciiTheme="minorHAnsi" w:hAnsiTheme="minorHAnsi" w:cstheme="minorBidi"/>
          <w:b/>
          <w:bCs/>
          <w:lang w:eastAsia="es-CR"/>
        </w:rPr>
        <w:t xml:space="preserve"> ACUERDO FIRME.</w:t>
      </w:r>
      <w:r w:rsidR="005C5D09" w:rsidRPr="005C5D09">
        <w:rPr>
          <w:rFonts w:asciiTheme="minorHAnsi" w:hAnsiTheme="minorHAnsi" w:cstheme="minorBidi"/>
          <w:lang w:eastAsia="es-CR"/>
        </w:rPr>
        <w:t xml:space="preserve"> -----------------------------------------------------------------------</w:t>
      </w:r>
      <w:r w:rsidR="005C5D09" w:rsidRPr="005C5D09">
        <w:rPr>
          <w:rFonts w:asciiTheme="minorHAnsi" w:hAnsiTheme="minorHAnsi" w:cstheme="minorBidi"/>
          <w:b/>
          <w:bCs/>
          <w:lang w:val="es-ES_tradnl" w:eastAsia="es-CR"/>
        </w:rPr>
        <w:t>ARTÍCULO 13.</w:t>
      </w:r>
      <w:r w:rsidR="005C5D09" w:rsidRPr="005C5D09">
        <w:rPr>
          <w:rFonts w:asciiTheme="minorHAnsi" w:hAnsiTheme="minorHAnsi" w:cstheme="minorBidi"/>
          <w:lang w:val="es-ES_tradnl" w:eastAsia="es-CR"/>
        </w:rPr>
        <w:t xml:space="preserve"> Correo de 10 de julio de 2020, remitido por el señor Alexander Barquero Elizondo, mediante el cual agradece los esfuerzos de la Comisión e insta a que se mantengan en constante trabajo en pro de la mejora continua. </w:t>
      </w:r>
      <w:r w:rsidR="005C5D09" w:rsidRPr="005C5D09">
        <w:rPr>
          <w:rFonts w:asciiTheme="minorHAnsi" w:hAnsiTheme="minorHAnsi" w:cstheme="minorBidi"/>
          <w:b/>
          <w:bCs/>
          <w:lang w:eastAsia="es-CR"/>
        </w:rPr>
        <w:t>SE TOMA NOTA.</w:t>
      </w:r>
      <w:r w:rsidR="005C5D09" w:rsidRPr="005C5D09">
        <w:rPr>
          <w:rFonts w:asciiTheme="minorHAnsi" w:hAnsiTheme="minorHAnsi" w:cstheme="minorBidi"/>
          <w:lang w:eastAsia="es-CR"/>
        </w:rPr>
        <w:t>--------------------------------------------------------------------------------------------------------------</w:t>
      </w:r>
      <w:r w:rsidR="005C5D09" w:rsidRPr="005C5D09">
        <w:rPr>
          <w:rFonts w:asciiTheme="minorHAnsi" w:hAnsiTheme="minorHAnsi" w:cstheme="minorBidi"/>
          <w:b/>
          <w:bCs/>
          <w:lang w:val="es-ES_tradnl" w:eastAsia="es-CR"/>
        </w:rPr>
        <w:t>ARTÍCULO 14.</w:t>
      </w:r>
      <w:r w:rsidR="005C5D09" w:rsidRPr="005C5D09">
        <w:rPr>
          <w:rFonts w:asciiTheme="minorHAnsi" w:hAnsiTheme="minorHAnsi" w:cstheme="minorBidi"/>
          <w:lang w:val="es-ES_tradnl" w:eastAsia="es-CR"/>
        </w:rPr>
        <w:t xml:space="preserve"> Oficio </w:t>
      </w:r>
      <w:r w:rsidR="005C5D09" w:rsidRPr="005C5D09">
        <w:rPr>
          <w:rFonts w:asciiTheme="minorHAnsi" w:hAnsiTheme="minorHAnsi" w:cstheme="minorBidi"/>
          <w:lang w:eastAsia="es-CR"/>
        </w:rPr>
        <w:t xml:space="preserve">DGAN-JA-401-2020 </w:t>
      </w:r>
      <w:r w:rsidR="005C5D09" w:rsidRPr="005C5D09">
        <w:rPr>
          <w:rFonts w:asciiTheme="minorHAnsi" w:hAnsiTheme="minorHAnsi" w:cstheme="minorBidi"/>
          <w:lang w:val="es-ES_tradnl" w:eastAsia="es-CR"/>
        </w:rPr>
        <w:t xml:space="preserve">de 7 de julio de 2020, suscrito por el señor Alexander Barquero Elizondo, mediante el cual traslada el oficio DGAN-DG-AJ61-2020 sobre la adecuada realización de las sesiones de las comisiones. </w:t>
      </w:r>
      <w:r w:rsidR="005C5D09" w:rsidRPr="005C5D09">
        <w:rPr>
          <w:rFonts w:asciiTheme="minorHAnsi" w:hAnsiTheme="minorHAnsi" w:cstheme="minorBidi"/>
          <w:b/>
          <w:bCs/>
          <w:lang w:eastAsia="es-CR"/>
        </w:rPr>
        <w:t>SE TOMA NOTA.</w:t>
      </w:r>
      <w:r w:rsidR="005C5D09" w:rsidRPr="005C5D09">
        <w:rPr>
          <w:rFonts w:asciiTheme="minorHAnsi" w:hAnsiTheme="minorHAnsi" w:cstheme="minorBidi"/>
          <w:lang w:eastAsia="es-CR"/>
        </w:rPr>
        <w:t>--------------------------------------------------------------------------------------------------</w:t>
      </w:r>
      <w:r w:rsidR="005C5D09" w:rsidRPr="005C5D09">
        <w:rPr>
          <w:rFonts w:asciiTheme="minorHAnsi" w:hAnsiTheme="minorHAnsi" w:cstheme="minorBidi"/>
          <w:b/>
          <w:bCs/>
          <w:lang w:val="es-ES_tradnl" w:eastAsia="es-CR"/>
        </w:rPr>
        <w:t>ARTÍCULO 15.</w:t>
      </w:r>
      <w:r w:rsidR="005C5D09" w:rsidRPr="005C5D09">
        <w:rPr>
          <w:rFonts w:asciiTheme="minorHAnsi" w:hAnsiTheme="minorHAnsi" w:cstheme="minorBidi"/>
          <w:lang w:val="es-ES_tradnl" w:eastAsia="es-CR"/>
        </w:rPr>
        <w:t xml:space="preserve"> Correo de 2 de octubre de 2020, remitido por la señora Carmen Campos Ramírez, mediante el cual remite las capacitaciones de la UCR en tema ambiental. </w:t>
      </w:r>
      <w:r w:rsidR="005C5D09" w:rsidRPr="005C5D09">
        <w:rPr>
          <w:rFonts w:asciiTheme="minorHAnsi" w:hAnsiTheme="minorHAnsi" w:cstheme="minorBidi"/>
          <w:b/>
          <w:bCs/>
          <w:lang w:eastAsia="es-CR"/>
        </w:rPr>
        <w:t>SE TOMA NOTA.</w:t>
      </w:r>
      <w:r w:rsidR="005C5D09" w:rsidRPr="005C5D09">
        <w:rPr>
          <w:rFonts w:asciiTheme="minorHAnsi" w:hAnsiTheme="minorHAnsi" w:cstheme="minorBidi"/>
          <w:lang w:eastAsia="es-CR"/>
        </w:rPr>
        <w:t>-------------------------------------------</w:t>
      </w:r>
      <w:r w:rsidR="006C0B4D" w:rsidRPr="005C5D09">
        <w:rPr>
          <w:rFonts w:asciiTheme="minorHAnsi" w:hAnsiTheme="minorHAnsi" w:cstheme="minorBidi"/>
          <w:lang w:eastAsia="es-CR"/>
        </w:rPr>
        <w:t>Al ser las</w:t>
      </w:r>
      <w:r w:rsidR="005C5D09" w:rsidRPr="005C5D09">
        <w:rPr>
          <w:rFonts w:asciiTheme="minorHAnsi" w:hAnsiTheme="minorHAnsi" w:cstheme="minorBidi"/>
          <w:lang w:eastAsia="es-CR"/>
        </w:rPr>
        <w:t xml:space="preserve"> </w:t>
      </w:r>
      <w:r w:rsidR="009D3178" w:rsidRPr="005C5D09">
        <w:rPr>
          <w:rFonts w:asciiTheme="minorHAnsi" w:hAnsiTheme="minorHAnsi" w:cstheme="minorBidi"/>
          <w:lang w:eastAsia="es-CR"/>
        </w:rPr>
        <w:t>dieciséis</w:t>
      </w:r>
      <w:r w:rsidR="005C5D09" w:rsidRPr="005C5D09">
        <w:rPr>
          <w:rFonts w:asciiTheme="minorHAnsi" w:hAnsiTheme="minorHAnsi" w:cstheme="minorBidi"/>
          <w:lang w:eastAsia="es-CR"/>
        </w:rPr>
        <w:t xml:space="preserve"> </w:t>
      </w:r>
      <w:r w:rsidR="006C0B4D" w:rsidRPr="005C5D09">
        <w:rPr>
          <w:rFonts w:asciiTheme="minorHAnsi" w:hAnsiTheme="minorHAnsi" w:cstheme="minorBidi"/>
          <w:lang w:eastAsia="es-CR"/>
        </w:rPr>
        <w:t xml:space="preserve">horas con </w:t>
      </w:r>
      <w:r w:rsidR="005C5D09" w:rsidRPr="005C5D09">
        <w:rPr>
          <w:rFonts w:asciiTheme="minorHAnsi" w:hAnsiTheme="minorHAnsi" w:cstheme="minorBidi"/>
          <w:lang w:eastAsia="es-CR"/>
        </w:rPr>
        <w:t>cinco</w:t>
      </w:r>
      <w:r w:rsidR="006C0B4D" w:rsidRPr="005C5D09">
        <w:rPr>
          <w:rFonts w:asciiTheme="minorHAnsi" w:hAnsiTheme="minorHAnsi" w:cstheme="minorBidi"/>
          <w:lang w:eastAsia="es-CR"/>
        </w:rPr>
        <w:t xml:space="preserve"> minutos se levanta la sesión.</w:t>
      </w:r>
      <w:r w:rsidR="00EA5B6F" w:rsidRPr="005C5D09">
        <w:rPr>
          <w:rFonts w:asciiTheme="minorHAnsi" w:hAnsiTheme="minorHAnsi" w:cstheme="minorBidi"/>
          <w:lang w:eastAsia="es-CR"/>
        </w:rPr>
        <w:t>---------------------------</w:t>
      </w:r>
      <w:r w:rsidR="00C4320B" w:rsidRPr="005C5D09">
        <w:rPr>
          <w:rFonts w:asciiTheme="minorHAnsi" w:hAnsiTheme="minorHAnsi" w:cstheme="minorBidi"/>
          <w:lang w:eastAsia="es-CR"/>
        </w:rPr>
        <w:t>---</w:t>
      </w:r>
      <w:r w:rsidR="005C5D09">
        <w:rPr>
          <w:rFonts w:asciiTheme="minorHAnsi" w:hAnsiTheme="minorHAnsi" w:cstheme="minorBidi"/>
          <w:lang w:eastAsia="es-CR"/>
        </w:rPr>
        <w:t>----------</w:t>
      </w:r>
      <w:r w:rsidR="00C4320B" w:rsidRPr="005C5D09">
        <w:rPr>
          <w:rFonts w:asciiTheme="minorHAnsi" w:hAnsiTheme="minorHAnsi" w:cstheme="minorBidi"/>
          <w:lang w:eastAsia="es-CR"/>
        </w:rPr>
        <w:t>---------</w:t>
      </w:r>
      <w:r w:rsidR="003F19D5" w:rsidRPr="005C5D09">
        <w:rPr>
          <w:rFonts w:asciiTheme="minorHAnsi" w:hAnsiTheme="minorHAnsi" w:cstheme="minorBidi"/>
          <w:lang w:eastAsia="es-CR"/>
        </w:rPr>
        <w:t>------------</w:t>
      </w:r>
    </w:p>
    <w:p w14:paraId="5A2820D4" w14:textId="77777777" w:rsidR="005C5D09" w:rsidRPr="005C5D09" w:rsidRDefault="005C5D09" w:rsidP="14F0647B">
      <w:pPr>
        <w:spacing w:line="460" w:lineRule="atLeast"/>
        <w:jc w:val="both"/>
        <w:rPr>
          <w:rFonts w:asciiTheme="minorHAnsi" w:hAnsiTheme="minorHAnsi" w:cstheme="minorBidi"/>
          <w:lang w:val="es-ES_tradnl" w:eastAsia="es-CR"/>
        </w:rPr>
      </w:pPr>
    </w:p>
    <w:p w14:paraId="1F69FA67" w14:textId="29CC52D7" w:rsidR="000907D3" w:rsidRPr="005C5D09" w:rsidRDefault="00F232F7" w:rsidP="00A702B9">
      <w:pPr>
        <w:spacing w:after="0" w:line="460" w:lineRule="atLeast"/>
        <w:jc w:val="center"/>
        <w:rPr>
          <w:rFonts w:asciiTheme="minorHAnsi" w:hAnsiTheme="minorHAnsi" w:cstheme="minorHAnsi"/>
        </w:rPr>
      </w:pPr>
      <w:r w:rsidRPr="005C5D09">
        <w:rPr>
          <w:rFonts w:asciiTheme="minorHAnsi" w:hAnsiTheme="minorHAnsi" w:cstheme="minorHAnsi"/>
        </w:rPr>
        <w:t>____</w:t>
      </w:r>
      <w:r w:rsidR="000907D3" w:rsidRPr="005C5D09">
        <w:rPr>
          <w:rFonts w:asciiTheme="minorHAnsi" w:hAnsiTheme="minorHAnsi" w:cstheme="minorHAnsi"/>
        </w:rPr>
        <w:t>____________________</w:t>
      </w:r>
      <w:r w:rsidR="000907D3" w:rsidRPr="005C5D09">
        <w:rPr>
          <w:rFonts w:asciiTheme="minorHAnsi" w:hAnsiTheme="minorHAnsi" w:cstheme="minorHAnsi"/>
        </w:rPr>
        <w:tab/>
      </w:r>
      <w:r w:rsidR="000907D3" w:rsidRPr="005C5D09">
        <w:rPr>
          <w:rFonts w:asciiTheme="minorHAnsi" w:hAnsiTheme="minorHAnsi" w:cstheme="minorHAnsi"/>
        </w:rPr>
        <w:tab/>
        <w:t xml:space="preserve">          </w:t>
      </w:r>
      <w:r w:rsidRPr="005C5D09">
        <w:rPr>
          <w:rFonts w:asciiTheme="minorHAnsi" w:hAnsiTheme="minorHAnsi" w:cstheme="minorHAnsi"/>
        </w:rPr>
        <w:t>_________________________</w:t>
      </w:r>
    </w:p>
    <w:p w14:paraId="19CD3486" w14:textId="5EEC137E" w:rsidR="006C0B4D" w:rsidRPr="005C5D09" w:rsidRDefault="003F19D5" w:rsidP="00A702B9">
      <w:pPr>
        <w:spacing w:after="0" w:line="460" w:lineRule="atLeast"/>
        <w:rPr>
          <w:rFonts w:asciiTheme="minorHAnsi" w:hAnsiTheme="minorHAnsi" w:cstheme="minorHAnsi"/>
          <w:b/>
        </w:rPr>
      </w:pPr>
      <w:r w:rsidRPr="005C5D09">
        <w:rPr>
          <w:rFonts w:asciiTheme="minorHAnsi" w:hAnsiTheme="minorHAnsi" w:cstheme="minorHAnsi"/>
          <w:b/>
        </w:rPr>
        <w:t xml:space="preserve">                             </w:t>
      </w:r>
      <w:r w:rsidR="00F94C11" w:rsidRPr="005C5D09">
        <w:rPr>
          <w:rFonts w:asciiTheme="minorHAnsi" w:hAnsiTheme="minorHAnsi" w:cstheme="minorHAnsi"/>
          <w:b/>
        </w:rPr>
        <w:t xml:space="preserve">          </w:t>
      </w:r>
      <w:r w:rsidRPr="005C5D09">
        <w:rPr>
          <w:rFonts w:asciiTheme="minorHAnsi" w:hAnsiTheme="minorHAnsi" w:cstheme="minorHAnsi"/>
          <w:b/>
        </w:rPr>
        <w:t xml:space="preserve">   </w:t>
      </w:r>
      <w:r w:rsidR="00F94C11" w:rsidRPr="005C5D09">
        <w:rPr>
          <w:rFonts w:asciiTheme="minorHAnsi" w:hAnsiTheme="minorHAnsi" w:cstheme="minorHAnsi"/>
          <w:b/>
        </w:rPr>
        <w:t>Elías Vega Morales</w:t>
      </w:r>
      <w:r w:rsidR="000907D3" w:rsidRPr="005C5D09">
        <w:rPr>
          <w:rFonts w:asciiTheme="minorHAnsi" w:hAnsiTheme="minorHAnsi" w:cstheme="minorHAnsi"/>
          <w:b/>
        </w:rPr>
        <w:tab/>
        <w:t xml:space="preserve">            </w:t>
      </w:r>
      <w:r w:rsidRPr="005C5D09">
        <w:rPr>
          <w:rFonts w:asciiTheme="minorHAnsi" w:hAnsiTheme="minorHAnsi" w:cstheme="minorHAnsi"/>
          <w:b/>
        </w:rPr>
        <w:t xml:space="preserve">           </w:t>
      </w:r>
      <w:r w:rsidR="00F94C11" w:rsidRPr="005C5D09">
        <w:rPr>
          <w:rFonts w:asciiTheme="minorHAnsi" w:hAnsiTheme="minorHAnsi" w:cstheme="minorHAnsi"/>
          <w:b/>
        </w:rPr>
        <w:t xml:space="preserve">    </w:t>
      </w:r>
      <w:r w:rsidRPr="005C5D09">
        <w:rPr>
          <w:rFonts w:asciiTheme="minorHAnsi" w:hAnsiTheme="minorHAnsi" w:cstheme="minorHAnsi"/>
          <w:b/>
        </w:rPr>
        <w:t xml:space="preserve">       </w:t>
      </w:r>
      <w:r w:rsidR="00F94C11" w:rsidRPr="005C5D09">
        <w:rPr>
          <w:rFonts w:asciiTheme="minorHAnsi" w:hAnsiTheme="minorHAnsi" w:cstheme="minorHAnsi"/>
          <w:b/>
        </w:rPr>
        <w:t>Gabriela Soto Grant</w:t>
      </w:r>
    </w:p>
    <w:p w14:paraId="72A97413" w14:textId="17C7F083" w:rsidR="00EA5B6F" w:rsidRDefault="003F19D5" w:rsidP="00A702B9">
      <w:pPr>
        <w:spacing w:after="0" w:line="460" w:lineRule="atLeast"/>
        <w:ind w:left="1418"/>
        <w:rPr>
          <w:rFonts w:asciiTheme="minorHAnsi" w:hAnsiTheme="minorHAnsi" w:cstheme="minorHAnsi"/>
        </w:rPr>
      </w:pPr>
      <w:r w:rsidRPr="005C5D09">
        <w:rPr>
          <w:rFonts w:asciiTheme="minorHAnsi" w:hAnsiTheme="minorHAnsi" w:cstheme="minorHAnsi"/>
        </w:rPr>
        <w:t xml:space="preserve">        </w:t>
      </w:r>
      <w:r w:rsidR="00F94C11" w:rsidRPr="005C5D09">
        <w:rPr>
          <w:rFonts w:asciiTheme="minorHAnsi" w:hAnsiTheme="minorHAnsi" w:cstheme="minorHAnsi"/>
        </w:rPr>
        <w:t xml:space="preserve">             </w:t>
      </w:r>
      <w:r w:rsidR="006C0B4D" w:rsidRPr="005C5D09">
        <w:rPr>
          <w:rFonts w:asciiTheme="minorHAnsi" w:hAnsiTheme="minorHAnsi" w:cstheme="minorHAnsi"/>
        </w:rPr>
        <w:t>Presidente</w:t>
      </w:r>
      <w:r w:rsidRPr="005C5D09">
        <w:rPr>
          <w:rFonts w:asciiTheme="minorHAnsi" w:hAnsiTheme="minorHAnsi" w:cstheme="minorHAnsi"/>
        </w:rPr>
        <w:tab/>
      </w:r>
      <w:r w:rsidRPr="005C5D09">
        <w:rPr>
          <w:rFonts w:asciiTheme="minorHAnsi" w:hAnsiTheme="minorHAnsi" w:cstheme="minorHAnsi"/>
        </w:rPr>
        <w:tab/>
      </w:r>
      <w:r w:rsidRPr="005C5D09">
        <w:rPr>
          <w:rFonts w:asciiTheme="minorHAnsi" w:hAnsiTheme="minorHAnsi" w:cstheme="minorHAnsi"/>
        </w:rPr>
        <w:tab/>
        <w:t xml:space="preserve">     </w:t>
      </w:r>
      <w:r w:rsidR="00F94C11" w:rsidRPr="005C5D09">
        <w:rPr>
          <w:rFonts w:asciiTheme="minorHAnsi" w:hAnsiTheme="minorHAnsi" w:cstheme="minorHAnsi"/>
        </w:rPr>
        <w:t xml:space="preserve">                         </w:t>
      </w:r>
      <w:r w:rsidR="006C0B4D" w:rsidRPr="005C5D09">
        <w:rPr>
          <w:rFonts w:asciiTheme="minorHAnsi" w:hAnsiTheme="minorHAnsi" w:cstheme="minorHAnsi"/>
        </w:rPr>
        <w:t>Secretaria</w:t>
      </w:r>
    </w:p>
    <w:p w14:paraId="6C6299D1" w14:textId="42356E95" w:rsidR="005C5D09" w:rsidRPr="003F19D5" w:rsidRDefault="005C5D09" w:rsidP="005C5D09">
      <w:pPr>
        <w:spacing w:after="0" w:line="460" w:lineRule="atLeast"/>
        <w:jc w:val="both"/>
        <w:rPr>
          <w:rFonts w:asciiTheme="minorHAnsi" w:hAnsiTheme="minorHAnsi" w:cstheme="minorHAnsi"/>
          <w:sz w:val="24"/>
          <w:szCs w:val="24"/>
        </w:rPr>
      </w:pPr>
      <w:r w:rsidRPr="005C5D09">
        <w:rPr>
          <w:rFonts w:asciiTheme="minorHAnsi" w:hAnsiTheme="minorHAnsi" w:cstheme="minorBidi"/>
          <w:lang w:eastAsia="es-CR"/>
        </w:rPr>
        <w:t>-------------------------------------------------------------------------------------------------------------------------------------------------------------------------------------------------------------------------------------------------------------------------------------------------------------------------------------------------------------------------------------------------------------</w:t>
      </w:r>
      <w:r w:rsidR="00BE3A7D" w:rsidRPr="005C5D09">
        <w:rPr>
          <w:rFonts w:asciiTheme="minorHAnsi" w:hAnsiTheme="minorHAnsi" w:cstheme="minorBidi"/>
          <w:lang w:eastAsia="es-CR"/>
        </w:rPr>
        <w:t>--------------------------------------------------------------------------------------------------------------------------------------------------------------------------------------------------------------------------------------------------------------------------------------------------------------------------------------------------------------------------------------------------------------------------------------------------------------------------</w:t>
      </w:r>
      <w:r w:rsidR="00CB06C4" w:rsidRPr="005C5D09">
        <w:rPr>
          <w:rFonts w:asciiTheme="minorHAnsi" w:hAnsiTheme="minorHAnsi" w:cstheme="minorBidi"/>
          <w:lang w:eastAsia="es-CR"/>
        </w:rPr>
        <w:t>---------------</w:t>
      </w:r>
    </w:p>
    <w:sectPr w:rsidR="005C5D09" w:rsidRPr="003F19D5" w:rsidSect="003F0DFA">
      <w:footerReference w:type="default" r:id="rId10"/>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66A5C" w14:textId="77777777" w:rsidR="000446B4" w:rsidRDefault="000446B4">
      <w:pPr>
        <w:spacing w:after="0" w:line="240" w:lineRule="auto"/>
      </w:pPr>
      <w:r>
        <w:separator/>
      </w:r>
    </w:p>
  </w:endnote>
  <w:endnote w:type="continuationSeparator" w:id="0">
    <w:p w14:paraId="6DD516FC" w14:textId="77777777" w:rsidR="000446B4" w:rsidRDefault="0004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DEAD5" w14:textId="6FCCEA4B" w:rsidR="00714874" w:rsidRPr="006652FD" w:rsidRDefault="000907D3"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E40D2" w14:textId="77777777" w:rsidR="000446B4" w:rsidRDefault="000446B4">
      <w:pPr>
        <w:spacing w:after="0" w:line="240" w:lineRule="auto"/>
      </w:pPr>
      <w:r>
        <w:separator/>
      </w:r>
    </w:p>
  </w:footnote>
  <w:footnote w:type="continuationSeparator" w:id="0">
    <w:p w14:paraId="1ECB048E" w14:textId="77777777" w:rsidR="000446B4" w:rsidRDefault="00044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15FA1"/>
    <w:multiLevelType w:val="hybridMultilevel"/>
    <w:tmpl w:val="D1B804F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5158"/>
    <w:rsid w:val="00025F19"/>
    <w:rsid w:val="00031EBD"/>
    <w:rsid w:val="00033E51"/>
    <w:rsid w:val="00033F16"/>
    <w:rsid w:val="000446B4"/>
    <w:rsid w:val="000615B1"/>
    <w:rsid w:val="00064476"/>
    <w:rsid w:val="00074540"/>
    <w:rsid w:val="00085C72"/>
    <w:rsid w:val="00090423"/>
    <w:rsid w:val="000907D3"/>
    <w:rsid w:val="00093E1A"/>
    <w:rsid w:val="00095EBF"/>
    <w:rsid w:val="000D1F7E"/>
    <w:rsid w:val="000D5D61"/>
    <w:rsid w:val="000E7F22"/>
    <w:rsid w:val="00107985"/>
    <w:rsid w:val="001310A2"/>
    <w:rsid w:val="00131894"/>
    <w:rsid w:val="00140A3E"/>
    <w:rsid w:val="001505B0"/>
    <w:rsid w:val="001B07BB"/>
    <w:rsid w:val="001B1847"/>
    <w:rsid w:val="001E43B0"/>
    <w:rsid w:val="00206F87"/>
    <w:rsid w:val="00241939"/>
    <w:rsid w:val="00247450"/>
    <w:rsid w:val="002739BB"/>
    <w:rsid w:val="0028449E"/>
    <w:rsid w:val="002B6AAE"/>
    <w:rsid w:val="002C7EBB"/>
    <w:rsid w:val="002E094F"/>
    <w:rsid w:val="002F40B1"/>
    <w:rsid w:val="00307648"/>
    <w:rsid w:val="00307DDD"/>
    <w:rsid w:val="003240E6"/>
    <w:rsid w:val="00364A00"/>
    <w:rsid w:val="0036751E"/>
    <w:rsid w:val="0037231C"/>
    <w:rsid w:val="003C4460"/>
    <w:rsid w:val="003C50CC"/>
    <w:rsid w:val="003D1592"/>
    <w:rsid w:val="003E11DE"/>
    <w:rsid w:val="003E42EE"/>
    <w:rsid w:val="003E633C"/>
    <w:rsid w:val="003F0DFA"/>
    <w:rsid w:val="003F19D5"/>
    <w:rsid w:val="003F5CE0"/>
    <w:rsid w:val="004174F0"/>
    <w:rsid w:val="004269E4"/>
    <w:rsid w:val="004460CF"/>
    <w:rsid w:val="0045308B"/>
    <w:rsid w:val="00474CA3"/>
    <w:rsid w:val="00482D15"/>
    <w:rsid w:val="00486924"/>
    <w:rsid w:val="004A03B8"/>
    <w:rsid w:val="004A2E12"/>
    <w:rsid w:val="004A4A7F"/>
    <w:rsid w:val="004A6252"/>
    <w:rsid w:val="004A67C4"/>
    <w:rsid w:val="004A72AA"/>
    <w:rsid w:val="004C0861"/>
    <w:rsid w:val="004C3DB0"/>
    <w:rsid w:val="004C7AE6"/>
    <w:rsid w:val="004C7FBD"/>
    <w:rsid w:val="004D4C84"/>
    <w:rsid w:val="00521A55"/>
    <w:rsid w:val="00527DDE"/>
    <w:rsid w:val="00537566"/>
    <w:rsid w:val="00543775"/>
    <w:rsid w:val="00547257"/>
    <w:rsid w:val="00574065"/>
    <w:rsid w:val="00577A7E"/>
    <w:rsid w:val="005A6467"/>
    <w:rsid w:val="005C5D09"/>
    <w:rsid w:val="005E4248"/>
    <w:rsid w:val="006045A6"/>
    <w:rsid w:val="006100F1"/>
    <w:rsid w:val="00613EAC"/>
    <w:rsid w:val="00633AEA"/>
    <w:rsid w:val="006364D8"/>
    <w:rsid w:val="00637BF4"/>
    <w:rsid w:val="00643548"/>
    <w:rsid w:val="006526B3"/>
    <w:rsid w:val="00693A43"/>
    <w:rsid w:val="006958AE"/>
    <w:rsid w:val="006A3585"/>
    <w:rsid w:val="006C0B4D"/>
    <w:rsid w:val="006C11F8"/>
    <w:rsid w:val="006D6418"/>
    <w:rsid w:val="006E15B7"/>
    <w:rsid w:val="006E170B"/>
    <w:rsid w:val="006E18B3"/>
    <w:rsid w:val="006F3D1C"/>
    <w:rsid w:val="00717594"/>
    <w:rsid w:val="00724198"/>
    <w:rsid w:val="007513B3"/>
    <w:rsid w:val="00752D3A"/>
    <w:rsid w:val="0075354A"/>
    <w:rsid w:val="007711F9"/>
    <w:rsid w:val="007E3E07"/>
    <w:rsid w:val="007F0CAE"/>
    <w:rsid w:val="00802EA4"/>
    <w:rsid w:val="00804A29"/>
    <w:rsid w:val="00813316"/>
    <w:rsid w:val="008302A2"/>
    <w:rsid w:val="008331F6"/>
    <w:rsid w:val="00855F94"/>
    <w:rsid w:val="00891F10"/>
    <w:rsid w:val="008A4496"/>
    <w:rsid w:val="008B3B17"/>
    <w:rsid w:val="008B47D1"/>
    <w:rsid w:val="008C25B2"/>
    <w:rsid w:val="008C6EE4"/>
    <w:rsid w:val="008D6875"/>
    <w:rsid w:val="008E174F"/>
    <w:rsid w:val="008E5130"/>
    <w:rsid w:val="008E5F1F"/>
    <w:rsid w:val="008F558A"/>
    <w:rsid w:val="008F7E74"/>
    <w:rsid w:val="00906180"/>
    <w:rsid w:val="00907D56"/>
    <w:rsid w:val="0091433E"/>
    <w:rsid w:val="009306EE"/>
    <w:rsid w:val="00937436"/>
    <w:rsid w:val="0094640E"/>
    <w:rsid w:val="00950799"/>
    <w:rsid w:val="00952211"/>
    <w:rsid w:val="009579E4"/>
    <w:rsid w:val="009653D4"/>
    <w:rsid w:val="00990260"/>
    <w:rsid w:val="009916B0"/>
    <w:rsid w:val="00992354"/>
    <w:rsid w:val="009C63B0"/>
    <w:rsid w:val="009D1829"/>
    <w:rsid w:val="009D1CDD"/>
    <w:rsid w:val="009D3178"/>
    <w:rsid w:val="009D7769"/>
    <w:rsid w:val="009E6523"/>
    <w:rsid w:val="00A107DE"/>
    <w:rsid w:val="00A25283"/>
    <w:rsid w:val="00A272AA"/>
    <w:rsid w:val="00A306D6"/>
    <w:rsid w:val="00A36C00"/>
    <w:rsid w:val="00A4054B"/>
    <w:rsid w:val="00A60B8D"/>
    <w:rsid w:val="00A66469"/>
    <w:rsid w:val="00A702B9"/>
    <w:rsid w:val="00A72E77"/>
    <w:rsid w:val="00A859FD"/>
    <w:rsid w:val="00AD7FBC"/>
    <w:rsid w:val="00AE525E"/>
    <w:rsid w:val="00B11C77"/>
    <w:rsid w:val="00B35110"/>
    <w:rsid w:val="00B45C2C"/>
    <w:rsid w:val="00B64F5C"/>
    <w:rsid w:val="00B8012E"/>
    <w:rsid w:val="00B831EF"/>
    <w:rsid w:val="00B91F83"/>
    <w:rsid w:val="00BB5C88"/>
    <w:rsid w:val="00BC2D22"/>
    <w:rsid w:val="00BD2DE5"/>
    <w:rsid w:val="00BE3A7D"/>
    <w:rsid w:val="00BE3CBE"/>
    <w:rsid w:val="00BF6291"/>
    <w:rsid w:val="00C13CFD"/>
    <w:rsid w:val="00C21EE7"/>
    <w:rsid w:val="00C4320B"/>
    <w:rsid w:val="00C44455"/>
    <w:rsid w:val="00C5372D"/>
    <w:rsid w:val="00C71A3A"/>
    <w:rsid w:val="00C84BF6"/>
    <w:rsid w:val="00C8556D"/>
    <w:rsid w:val="00C86156"/>
    <w:rsid w:val="00C870BC"/>
    <w:rsid w:val="00C91C03"/>
    <w:rsid w:val="00CB06C4"/>
    <w:rsid w:val="00CE028F"/>
    <w:rsid w:val="00CE1539"/>
    <w:rsid w:val="00CE432D"/>
    <w:rsid w:val="00CE7D87"/>
    <w:rsid w:val="00CF7D95"/>
    <w:rsid w:val="00D14BCE"/>
    <w:rsid w:val="00D43DBC"/>
    <w:rsid w:val="00D54A65"/>
    <w:rsid w:val="00D80AD2"/>
    <w:rsid w:val="00DC32A4"/>
    <w:rsid w:val="00DD0681"/>
    <w:rsid w:val="00DD0AE4"/>
    <w:rsid w:val="00DD236E"/>
    <w:rsid w:val="00DE45C7"/>
    <w:rsid w:val="00E3489F"/>
    <w:rsid w:val="00E37035"/>
    <w:rsid w:val="00E76C84"/>
    <w:rsid w:val="00E83B08"/>
    <w:rsid w:val="00E87BDC"/>
    <w:rsid w:val="00E977FF"/>
    <w:rsid w:val="00EA5B6F"/>
    <w:rsid w:val="00EC1330"/>
    <w:rsid w:val="00EC521E"/>
    <w:rsid w:val="00EE1648"/>
    <w:rsid w:val="00F232F7"/>
    <w:rsid w:val="00F3708A"/>
    <w:rsid w:val="00F40C65"/>
    <w:rsid w:val="00F4597C"/>
    <w:rsid w:val="00F51038"/>
    <w:rsid w:val="00F571B2"/>
    <w:rsid w:val="00F9017E"/>
    <w:rsid w:val="00F94C11"/>
    <w:rsid w:val="00F961B6"/>
    <w:rsid w:val="00FA1C87"/>
    <w:rsid w:val="00FA6B4F"/>
    <w:rsid w:val="00FD5601"/>
    <w:rsid w:val="00FF2186"/>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lang w:val="es-ES"/>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12331236">
      <w:bodyDiv w:val="1"/>
      <w:marLeft w:val="0"/>
      <w:marRight w:val="0"/>
      <w:marTop w:val="0"/>
      <w:marBottom w:val="0"/>
      <w:divBdr>
        <w:top w:val="none" w:sz="0" w:space="0" w:color="auto"/>
        <w:left w:val="none" w:sz="0" w:space="0" w:color="auto"/>
        <w:bottom w:val="none" w:sz="0" w:space="0" w:color="auto"/>
        <w:right w:val="none" w:sz="0" w:space="0" w:color="auto"/>
      </w:divBdr>
      <w:divsChild>
        <w:div w:id="2136680164">
          <w:marLeft w:val="0"/>
          <w:marRight w:val="0"/>
          <w:marTop w:val="0"/>
          <w:marBottom w:val="0"/>
          <w:divBdr>
            <w:top w:val="none" w:sz="0" w:space="0" w:color="auto"/>
            <w:left w:val="none" w:sz="0" w:space="0" w:color="auto"/>
            <w:bottom w:val="none" w:sz="0" w:space="0" w:color="auto"/>
            <w:right w:val="none" w:sz="0" w:space="0" w:color="auto"/>
          </w:divBdr>
        </w:div>
      </w:divsChild>
    </w:div>
    <w:div w:id="132062125">
      <w:bodyDiv w:val="1"/>
      <w:marLeft w:val="0"/>
      <w:marRight w:val="0"/>
      <w:marTop w:val="0"/>
      <w:marBottom w:val="0"/>
      <w:divBdr>
        <w:top w:val="none" w:sz="0" w:space="0" w:color="auto"/>
        <w:left w:val="none" w:sz="0" w:space="0" w:color="auto"/>
        <w:bottom w:val="none" w:sz="0" w:space="0" w:color="auto"/>
        <w:right w:val="none" w:sz="0" w:space="0" w:color="auto"/>
      </w:divBdr>
      <w:divsChild>
        <w:div w:id="786849612">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39380688">
      <w:bodyDiv w:val="1"/>
      <w:marLeft w:val="0"/>
      <w:marRight w:val="0"/>
      <w:marTop w:val="0"/>
      <w:marBottom w:val="0"/>
      <w:divBdr>
        <w:top w:val="none" w:sz="0" w:space="0" w:color="auto"/>
        <w:left w:val="none" w:sz="0" w:space="0" w:color="auto"/>
        <w:bottom w:val="none" w:sz="0" w:space="0" w:color="auto"/>
        <w:right w:val="none" w:sz="0" w:space="0" w:color="auto"/>
      </w:divBdr>
      <w:divsChild>
        <w:div w:id="1773208467">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AC21785FB614991790AFFFBD15818" ma:contentTypeVersion="7" ma:contentTypeDescription="Create a new document." ma:contentTypeScope="" ma:versionID="d89e1d93f44993daaffa4d21f9a2cb55">
  <xsd:schema xmlns:xsd="http://www.w3.org/2001/XMLSchema" xmlns:xs="http://www.w3.org/2001/XMLSchema" xmlns:p="http://schemas.microsoft.com/office/2006/metadata/properties" xmlns:ns2="c7739501-857f-4dc5-9269-08fe3cecd9b3" targetNamespace="http://schemas.microsoft.com/office/2006/metadata/properties" ma:root="true" ma:fieldsID="a6918b3e8894f4753780eed833cdc196" ns2:_="">
    <xsd:import namespace="c7739501-857f-4dc5-9269-08fe3cecd9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39501-857f-4dc5-9269-08fe3cecd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9010B-05B7-4A2C-A01A-9B3312B86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39501-857f-4dc5-9269-08fe3cecd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6591F-1200-4440-912C-3D2935FF00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D12452-D258-49A6-8C15-4E2C7D419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1796</Words>
  <Characters>9881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Adriana Soto Sánchez</cp:lastModifiedBy>
  <cp:revision>2</cp:revision>
  <cp:lastPrinted>2019-12-12T15:20:00Z</cp:lastPrinted>
  <dcterms:created xsi:type="dcterms:W3CDTF">2021-02-18T19:48:00Z</dcterms:created>
  <dcterms:modified xsi:type="dcterms:W3CDTF">2021-02-18T19:48:00Z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0x010100D2FAC21785FB614991790AFFFBD15818</vt:lpwstr>
  </property>
</Properties>
</file>