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68B066DF" w:rsidR="002E2941" w:rsidRPr="00530D31" w:rsidRDefault="00040B8C" w:rsidP="00530D31">
      <w:pPr>
        <w:pStyle w:val="Ttulo"/>
        <w:tabs>
          <w:tab w:val="left" w:leader="hyphen" w:pos="9356"/>
        </w:tabs>
        <w:spacing w:before="120" w:after="120" w:line="440" w:lineRule="exact"/>
        <w:jc w:val="both"/>
        <w:rPr>
          <w:rFonts w:eastAsia="Arial"/>
          <w:b w:val="0"/>
          <w:i w:val="0"/>
          <w:iCs/>
          <w:szCs w:val="24"/>
          <w:lang w:eastAsia="es-CR"/>
        </w:rPr>
      </w:pPr>
      <w:bookmarkStart w:id="0" w:name="_Hlk143578250"/>
      <w:bookmarkEnd w:id="0"/>
      <w:r w:rsidRPr="00530D31">
        <w:rPr>
          <w:rFonts w:eastAsia="Arial"/>
          <w:i w:val="0"/>
          <w:szCs w:val="24"/>
          <w:lang w:val="es-CR" w:eastAsia="es-CR"/>
        </w:rPr>
        <w:t>ACTA n°</w:t>
      </w:r>
      <w:r w:rsidR="00011041" w:rsidRPr="00530D31">
        <w:rPr>
          <w:rFonts w:eastAsia="Arial"/>
          <w:bCs w:val="0"/>
          <w:i w:val="0"/>
          <w:szCs w:val="24"/>
          <w:lang w:val="es-CR" w:eastAsia="es-CR"/>
        </w:rPr>
        <w:t>1</w:t>
      </w:r>
      <w:r w:rsidR="00B47FE7" w:rsidRPr="00530D31">
        <w:rPr>
          <w:rFonts w:eastAsia="Arial"/>
          <w:bCs w:val="0"/>
          <w:i w:val="0"/>
          <w:szCs w:val="24"/>
          <w:lang w:val="es-CR" w:eastAsia="es-CR"/>
        </w:rPr>
        <w:t>2</w:t>
      </w:r>
      <w:r w:rsidRPr="00530D31">
        <w:rPr>
          <w:rFonts w:eastAsia="Arial"/>
          <w:i w:val="0"/>
          <w:szCs w:val="24"/>
          <w:lang w:val="es-CR" w:eastAsia="es-CR"/>
        </w:rPr>
        <w:t>-2024</w:t>
      </w:r>
      <w:r w:rsidRPr="00530D31">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y treinta y </w:t>
      </w:r>
      <w:r w:rsidR="00A70BCE" w:rsidRPr="00530D31">
        <w:rPr>
          <w:rFonts w:eastAsia="Arial"/>
          <w:b w:val="0"/>
          <w:i w:val="0"/>
          <w:szCs w:val="24"/>
          <w:lang w:val="es-CR" w:eastAsia="es-CR"/>
        </w:rPr>
        <w:t>tres</w:t>
      </w:r>
      <w:r w:rsidRPr="00530D31">
        <w:rPr>
          <w:rFonts w:eastAsia="Arial"/>
          <w:b w:val="0"/>
          <w:i w:val="0"/>
          <w:szCs w:val="24"/>
          <w:lang w:val="es-CR" w:eastAsia="es-CR"/>
        </w:rPr>
        <w:t xml:space="preserve"> minutos del </w:t>
      </w:r>
      <w:r w:rsidR="001A41A8" w:rsidRPr="00530D31">
        <w:rPr>
          <w:rFonts w:eastAsia="Arial"/>
          <w:b w:val="0"/>
          <w:i w:val="0"/>
          <w:szCs w:val="24"/>
          <w:lang w:val="es-CR" w:eastAsia="es-CR"/>
        </w:rPr>
        <w:t>trece</w:t>
      </w:r>
      <w:r w:rsidRPr="00530D31">
        <w:rPr>
          <w:rFonts w:eastAsia="Arial"/>
          <w:b w:val="0"/>
          <w:i w:val="0"/>
          <w:szCs w:val="24"/>
          <w:lang w:val="es-CR" w:eastAsia="es-CR"/>
        </w:rPr>
        <w:t xml:space="preserve"> de </w:t>
      </w:r>
      <w:r w:rsidR="001A41A8" w:rsidRPr="00530D31">
        <w:rPr>
          <w:rFonts w:eastAsia="Arial"/>
          <w:b w:val="0"/>
          <w:i w:val="0"/>
          <w:szCs w:val="24"/>
          <w:lang w:val="es-CR" w:eastAsia="es-CR"/>
        </w:rPr>
        <w:t>junio</w:t>
      </w:r>
      <w:r w:rsidRPr="00530D31">
        <w:rPr>
          <w:rFonts w:eastAsia="Arial"/>
          <w:b w:val="0"/>
          <w:i w:val="0"/>
          <w:szCs w:val="24"/>
          <w:lang w:val="es-CR" w:eastAsia="es-CR"/>
        </w:rPr>
        <w:t xml:space="preserve"> del dos mil cuatro presidida por: </w:t>
      </w:r>
      <w:bookmarkStart w:id="1" w:name="_Hlk159868493"/>
      <w:r w:rsidR="00FF11E2" w:rsidRPr="00530D31">
        <w:rPr>
          <w:rFonts w:eastAsia="Arial"/>
          <w:b w:val="0"/>
          <w:i w:val="0"/>
          <w:iCs/>
          <w:szCs w:val="24"/>
          <w:lang w:val="es-CR" w:eastAsia="es-CR"/>
        </w:rPr>
        <w:t xml:space="preserve">Javier Gómez Jiménez, jefe del Departamento Archivo Histórico y vicepresidente de esta Comisión Nacional (presente de manera virtual, </w:t>
      </w:r>
      <w:r w:rsidR="00FF11E2" w:rsidRPr="00530D31">
        <w:rPr>
          <w:rFonts w:eastAsia="Arial"/>
          <w:b w:val="0"/>
          <w:i w:val="0"/>
          <w:iCs/>
          <w:szCs w:val="24"/>
          <w:lang w:eastAsia="es-CR"/>
        </w:rPr>
        <w:t xml:space="preserve">desde su lugar de trabajo </w:t>
      </w:r>
      <w:r w:rsidR="00FF11E2" w:rsidRPr="00530D31">
        <w:rPr>
          <w:rFonts w:eastAsia="Arial"/>
          <w:b w:val="0"/>
          <w:i w:val="0"/>
          <w:iCs/>
          <w:szCs w:val="24"/>
          <w:lang w:val="es-CR" w:eastAsia="es-CR"/>
        </w:rPr>
        <w:t>en las instalaciones del Archivo Nacional en Zapote, San José)</w:t>
      </w:r>
      <w:r w:rsidR="00DD118E" w:rsidRPr="00530D31">
        <w:rPr>
          <w:rFonts w:eastAsia="Arial"/>
          <w:b w:val="0"/>
          <w:i w:val="0"/>
          <w:iCs/>
          <w:szCs w:val="24"/>
          <w:lang w:eastAsia="es-CR"/>
        </w:rPr>
        <w:t xml:space="preserve">, </w:t>
      </w:r>
      <w:r w:rsidR="00DD118E" w:rsidRPr="00530D31">
        <w:rPr>
          <w:rFonts w:eastAsia="Arial"/>
          <w:b w:val="0"/>
          <w:i w:val="0"/>
          <w:iCs/>
          <w:szCs w:val="24"/>
          <w:lang w:val="es-CR" w:eastAsia="es-CR"/>
        </w:rPr>
        <w:t>con la asistencia de las siguientes personas miembros:</w:t>
      </w:r>
      <w:r w:rsidR="008C6E43" w:rsidRPr="00530D31">
        <w:rPr>
          <w:rFonts w:eastAsia="Arial"/>
          <w:b w:val="0"/>
          <w:i w:val="0"/>
          <w:iCs/>
          <w:szCs w:val="24"/>
          <w:lang w:val="es-CR" w:eastAsia="es-CR"/>
        </w:rPr>
        <w:t xml:space="preserve"> </w:t>
      </w:r>
      <w:r w:rsidR="00DD118E" w:rsidRPr="00530D31">
        <w:rPr>
          <w:rFonts w:eastAsia="Arial"/>
          <w:b w:val="0"/>
          <w:i w:val="0"/>
          <w:iCs/>
          <w:szCs w:val="24"/>
          <w:lang w:val="es-CR" w:eastAsia="es-CR"/>
        </w:rPr>
        <w:t xml:space="preserve">Marco Garita Mondragón, historiador nombrado por la Junta Administrativa del Archivo Nacional </w:t>
      </w:r>
      <w:r w:rsidR="00DD118E" w:rsidRPr="00530D31">
        <w:rPr>
          <w:rFonts w:eastAsia="Arial"/>
          <w:b w:val="0"/>
          <w:i w:val="0"/>
          <w:iCs/>
          <w:szCs w:val="24"/>
          <w:lang w:eastAsia="es-CR"/>
        </w:rPr>
        <w:t xml:space="preserve">(presente de manera virtual, desde </w:t>
      </w:r>
      <w:r w:rsidR="00DD118E" w:rsidRPr="00530D31">
        <w:rPr>
          <w:rFonts w:eastAsia="Arial"/>
          <w:b w:val="0"/>
          <w:i w:val="0"/>
          <w:iCs/>
          <w:szCs w:val="24"/>
          <w:lang w:val="es-CR" w:eastAsia="es-CR"/>
        </w:rPr>
        <w:t>su casa de habitación en Curridabat, San José</w:t>
      </w:r>
      <w:r w:rsidR="00DD118E" w:rsidRPr="00530D31">
        <w:rPr>
          <w:rFonts w:eastAsia="Arial"/>
          <w:b w:val="0"/>
          <w:i w:val="0"/>
          <w:iCs/>
          <w:szCs w:val="24"/>
          <w:lang w:eastAsia="es-CR"/>
        </w:rPr>
        <w:t>);</w:t>
      </w:r>
      <w:r w:rsidR="00DD118E" w:rsidRPr="00530D31">
        <w:rPr>
          <w:rFonts w:eastAsia="Arial"/>
          <w:b w:val="0"/>
          <w:i w:val="0"/>
          <w:iCs/>
          <w:szCs w:val="24"/>
          <w:lang w:val="es-CR" w:eastAsia="es-CR"/>
        </w:rPr>
        <w:t xml:space="preserve"> Mellany Otárola Sáenz, técnica nombrada por la Dirección General y secretaria de esta Comisión Nacional (presente de manera virtual, </w:t>
      </w:r>
      <w:r w:rsidR="00DD118E" w:rsidRPr="00530D31">
        <w:rPr>
          <w:rFonts w:eastAsia="Arial"/>
          <w:b w:val="0"/>
          <w:i w:val="0"/>
          <w:iCs/>
          <w:szCs w:val="24"/>
          <w:lang w:eastAsia="es-CR"/>
        </w:rPr>
        <w:t xml:space="preserve">desde su lugar de trabajo </w:t>
      </w:r>
      <w:r w:rsidR="00DD118E" w:rsidRPr="00530D31">
        <w:rPr>
          <w:rFonts w:eastAsia="Arial"/>
          <w:b w:val="0"/>
          <w:i w:val="0"/>
          <w:iCs/>
          <w:szCs w:val="24"/>
          <w:lang w:val="es-CR" w:eastAsia="es-CR"/>
        </w:rPr>
        <w:t>en las instalaciones del Archivo Nacional en Zapote,</w:t>
      </w:r>
      <w:r w:rsidR="00DD118E" w:rsidRPr="00530D31">
        <w:rPr>
          <w:rFonts w:eastAsia="Arial"/>
          <w:b w:val="0"/>
          <w:i w:val="0"/>
          <w:iCs/>
          <w:szCs w:val="24"/>
          <w:lang w:eastAsia="es-CR"/>
        </w:rPr>
        <w:t xml:space="preserve"> San José)</w:t>
      </w:r>
      <w:r w:rsidR="008C6E43" w:rsidRPr="00530D31">
        <w:rPr>
          <w:rFonts w:eastAsia="Arial"/>
          <w:b w:val="0"/>
          <w:i w:val="0"/>
          <w:iCs/>
          <w:szCs w:val="24"/>
          <w:lang w:eastAsia="es-CR"/>
        </w:rPr>
        <w:t xml:space="preserve">, </w:t>
      </w:r>
      <w:r w:rsidR="00371731">
        <w:rPr>
          <w:rFonts w:eastAsia="Arial"/>
          <w:b w:val="0"/>
          <w:i w:val="0"/>
          <w:iCs/>
          <w:szCs w:val="24"/>
          <w:lang w:eastAsia="es-CR"/>
        </w:rPr>
        <w:t xml:space="preserve">Juan </w:t>
      </w:r>
      <w:r w:rsidR="00BC00AD" w:rsidRPr="00530D31">
        <w:rPr>
          <w:rFonts w:eastAsia="Arial"/>
          <w:b w:val="0"/>
          <w:i w:val="0"/>
          <w:iCs/>
          <w:szCs w:val="24"/>
          <w:lang w:eastAsia="es-CR"/>
        </w:rPr>
        <w:t>Carlos Vasquez Ureña, encargado del Archivo Central del Ministerio de Economía y Comercio, MEIC</w:t>
      </w:r>
      <w:r w:rsidR="00EF5D8D" w:rsidRPr="00530D31">
        <w:rPr>
          <w:rFonts w:eastAsia="Arial"/>
          <w:b w:val="0"/>
          <w:i w:val="0"/>
          <w:iCs/>
          <w:szCs w:val="24"/>
          <w:lang w:eastAsia="es-CR"/>
        </w:rPr>
        <w:t xml:space="preserve"> (presente de manera virtual, desde su</w:t>
      </w:r>
      <w:r w:rsidR="008C6E43" w:rsidRPr="00530D31">
        <w:rPr>
          <w:rFonts w:eastAsia="Arial"/>
          <w:b w:val="0"/>
          <w:i w:val="0"/>
          <w:iCs/>
          <w:szCs w:val="24"/>
          <w:lang w:eastAsia="es-CR"/>
        </w:rPr>
        <w:t xml:space="preserve"> lugar de trabajo en Moravia, San José); </w:t>
      </w:r>
      <w:r w:rsidR="00BC00AD" w:rsidRPr="00530D31">
        <w:rPr>
          <w:rFonts w:eastAsia="Arial"/>
          <w:b w:val="0"/>
          <w:i w:val="0"/>
          <w:iCs/>
          <w:szCs w:val="24"/>
          <w:lang w:eastAsia="es-CR"/>
        </w:rPr>
        <w:t>María Sánchez Reyes,</w:t>
      </w:r>
      <w:r w:rsidR="00EF5D8D" w:rsidRPr="00530D31">
        <w:rPr>
          <w:rFonts w:eastAsia="Arial"/>
          <w:b w:val="0"/>
          <w:i w:val="0"/>
          <w:iCs/>
          <w:szCs w:val="24"/>
          <w:lang w:eastAsia="es-CR"/>
        </w:rPr>
        <w:t xml:space="preserve"> encargada del </w:t>
      </w:r>
      <w:r w:rsidR="00BC00AD" w:rsidRPr="00530D31">
        <w:rPr>
          <w:rFonts w:eastAsia="Arial"/>
          <w:b w:val="0"/>
          <w:i w:val="0"/>
          <w:iCs/>
          <w:szCs w:val="24"/>
          <w:lang w:eastAsia="es-CR"/>
        </w:rPr>
        <w:t xml:space="preserve">Archivo Central </w:t>
      </w:r>
      <w:r w:rsidR="00EF5D8D" w:rsidRPr="00530D31">
        <w:rPr>
          <w:rFonts w:eastAsia="Arial"/>
          <w:b w:val="0"/>
          <w:i w:val="0"/>
          <w:iCs/>
          <w:szCs w:val="24"/>
          <w:lang w:eastAsia="es-CR"/>
        </w:rPr>
        <w:t xml:space="preserve">del Colegio Universitario de Limón, </w:t>
      </w:r>
      <w:proofErr w:type="spellStart"/>
      <w:r w:rsidR="00BC00AD" w:rsidRPr="00530D31">
        <w:rPr>
          <w:rFonts w:eastAsia="Arial"/>
          <w:b w:val="0"/>
          <w:i w:val="0"/>
          <w:iCs/>
          <w:szCs w:val="24"/>
          <w:lang w:eastAsia="es-CR"/>
        </w:rPr>
        <w:t>CunLimón</w:t>
      </w:r>
      <w:proofErr w:type="spellEnd"/>
      <w:r w:rsidR="00BC00AD" w:rsidRPr="00530D31">
        <w:rPr>
          <w:rFonts w:eastAsia="Arial"/>
          <w:b w:val="0"/>
          <w:i w:val="0"/>
          <w:iCs/>
          <w:szCs w:val="24"/>
          <w:lang w:eastAsia="es-CR"/>
        </w:rPr>
        <w:t xml:space="preserve"> </w:t>
      </w:r>
      <w:r w:rsidR="00EF5D8D" w:rsidRPr="00530D31">
        <w:rPr>
          <w:rFonts w:eastAsia="Arial"/>
          <w:b w:val="0"/>
          <w:i w:val="0"/>
          <w:iCs/>
          <w:szCs w:val="24"/>
          <w:lang w:eastAsia="es-CR"/>
        </w:rPr>
        <w:t>(presente de manera virtual, desde su</w:t>
      </w:r>
      <w:r w:rsidR="008C6E43" w:rsidRPr="00530D31">
        <w:rPr>
          <w:rFonts w:eastAsia="Arial"/>
          <w:b w:val="0"/>
          <w:i w:val="0"/>
          <w:iCs/>
          <w:szCs w:val="24"/>
          <w:lang w:eastAsia="es-CR"/>
        </w:rPr>
        <w:t xml:space="preserve"> lugar de trabajo en </w:t>
      </w:r>
      <w:r w:rsidR="00FE1C71" w:rsidRPr="00530D31">
        <w:rPr>
          <w:rFonts w:eastAsia="Arial"/>
          <w:b w:val="0"/>
          <w:i w:val="0"/>
          <w:iCs/>
          <w:szCs w:val="24"/>
          <w:lang w:eastAsia="es-CR"/>
        </w:rPr>
        <w:t xml:space="preserve">Limón), </w:t>
      </w:r>
      <w:r w:rsidR="00BC00AD" w:rsidRPr="00530D31">
        <w:rPr>
          <w:rFonts w:eastAsia="Arial"/>
          <w:b w:val="0"/>
          <w:i w:val="0"/>
          <w:iCs/>
          <w:szCs w:val="24"/>
          <w:lang w:eastAsia="es-CR"/>
        </w:rPr>
        <w:t xml:space="preserve">Mónica Fernández Brenes, </w:t>
      </w:r>
      <w:r w:rsidR="00EF5D8D" w:rsidRPr="00530D31">
        <w:rPr>
          <w:rFonts w:eastAsia="Arial"/>
          <w:b w:val="0"/>
          <w:i w:val="0"/>
          <w:iCs/>
          <w:szCs w:val="24"/>
          <w:lang w:eastAsia="es-CR"/>
        </w:rPr>
        <w:t xml:space="preserve">encargada del </w:t>
      </w:r>
      <w:r w:rsidR="00BC00AD" w:rsidRPr="00530D31">
        <w:rPr>
          <w:rFonts w:eastAsia="Arial"/>
          <w:b w:val="0"/>
          <w:i w:val="0"/>
          <w:iCs/>
          <w:szCs w:val="24"/>
          <w:lang w:eastAsia="es-CR"/>
        </w:rPr>
        <w:t xml:space="preserve">Archivo Central </w:t>
      </w:r>
      <w:r w:rsidR="00EF5D8D" w:rsidRPr="00530D31">
        <w:rPr>
          <w:rFonts w:eastAsia="Arial"/>
          <w:b w:val="0"/>
          <w:i w:val="0"/>
          <w:iCs/>
          <w:szCs w:val="24"/>
          <w:lang w:eastAsia="es-CR"/>
        </w:rPr>
        <w:t xml:space="preserve">del Ministerio de Comercio Exterior, </w:t>
      </w:r>
      <w:r w:rsidR="00BC00AD" w:rsidRPr="00530D31">
        <w:rPr>
          <w:rFonts w:eastAsia="Arial"/>
          <w:b w:val="0"/>
          <w:i w:val="0"/>
          <w:iCs/>
          <w:szCs w:val="24"/>
          <w:lang w:eastAsia="es-CR"/>
        </w:rPr>
        <w:t>Comex</w:t>
      </w:r>
      <w:r w:rsidR="00EF5D8D" w:rsidRPr="00530D31">
        <w:rPr>
          <w:rFonts w:eastAsia="Arial"/>
          <w:b w:val="0"/>
          <w:i w:val="0"/>
          <w:iCs/>
          <w:szCs w:val="24"/>
          <w:lang w:eastAsia="es-CR"/>
        </w:rPr>
        <w:t xml:space="preserve"> (presente de manera virtual, desde su</w:t>
      </w:r>
      <w:r w:rsidR="00FE1C71" w:rsidRPr="00530D31">
        <w:rPr>
          <w:rFonts w:eastAsia="Arial"/>
          <w:b w:val="0"/>
          <w:i w:val="0"/>
          <w:iCs/>
          <w:szCs w:val="24"/>
          <w:lang w:eastAsia="es-CR"/>
        </w:rPr>
        <w:t xml:space="preserve"> </w:t>
      </w:r>
      <w:r w:rsidR="002A464D" w:rsidRPr="00530D31">
        <w:rPr>
          <w:rFonts w:eastAsia="Arial"/>
          <w:b w:val="0"/>
          <w:i w:val="0"/>
          <w:iCs/>
          <w:szCs w:val="24"/>
          <w:lang w:eastAsia="es-CR"/>
        </w:rPr>
        <w:t xml:space="preserve">casa de habitación Tres Ríos-Cartago) </w:t>
      </w:r>
      <w:r w:rsidR="00FE1C71" w:rsidRPr="00530D31">
        <w:rPr>
          <w:rFonts w:eastAsia="Arial"/>
          <w:b w:val="0"/>
          <w:i w:val="0"/>
          <w:iCs/>
          <w:szCs w:val="24"/>
          <w:lang w:eastAsia="es-CR"/>
        </w:rPr>
        <w:t xml:space="preserve">y </w:t>
      </w:r>
      <w:r w:rsidR="00BC00AD" w:rsidRPr="00530D31">
        <w:rPr>
          <w:rFonts w:eastAsia="Arial"/>
          <w:b w:val="0"/>
          <w:i w:val="0"/>
          <w:iCs/>
          <w:szCs w:val="24"/>
          <w:lang w:eastAsia="es-CR"/>
        </w:rPr>
        <w:t xml:space="preserve">Gabriela Valerio Herrera, </w:t>
      </w:r>
      <w:r w:rsidR="00EF5D8D" w:rsidRPr="00530D31">
        <w:rPr>
          <w:rFonts w:eastAsia="Arial"/>
          <w:b w:val="0"/>
          <w:i w:val="0"/>
          <w:iCs/>
          <w:szCs w:val="24"/>
          <w:lang w:eastAsia="es-CR"/>
        </w:rPr>
        <w:t xml:space="preserve">encargada del </w:t>
      </w:r>
      <w:r w:rsidR="00BC00AD" w:rsidRPr="00530D31">
        <w:rPr>
          <w:rFonts w:eastAsia="Arial"/>
          <w:b w:val="0"/>
          <w:i w:val="0"/>
          <w:iCs/>
          <w:szCs w:val="24"/>
          <w:lang w:eastAsia="es-CR"/>
        </w:rPr>
        <w:t xml:space="preserve">Archivo Central </w:t>
      </w:r>
      <w:r w:rsidR="00EF5D8D" w:rsidRPr="00530D31">
        <w:rPr>
          <w:rFonts w:eastAsia="Arial"/>
          <w:b w:val="0"/>
          <w:i w:val="0"/>
          <w:iCs/>
          <w:szCs w:val="24"/>
          <w:lang w:eastAsia="es-CR"/>
        </w:rPr>
        <w:t xml:space="preserve">del Instituto Mixto de Ayuda Social, </w:t>
      </w:r>
      <w:r w:rsidR="00BC00AD" w:rsidRPr="00530D31">
        <w:rPr>
          <w:rFonts w:eastAsia="Arial"/>
          <w:b w:val="0"/>
          <w:i w:val="0"/>
          <w:iCs/>
          <w:szCs w:val="24"/>
          <w:lang w:eastAsia="es-CR"/>
        </w:rPr>
        <w:t>IMAS</w:t>
      </w:r>
      <w:r w:rsidR="00EF5D8D" w:rsidRPr="00530D31">
        <w:rPr>
          <w:rFonts w:eastAsia="Arial"/>
          <w:b w:val="0"/>
          <w:i w:val="0"/>
          <w:iCs/>
          <w:szCs w:val="24"/>
          <w:lang w:eastAsia="es-CR"/>
        </w:rPr>
        <w:t xml:space="preserve"> (presente de manera virtual, desde su</w:t>
      </w:r>
      <w:r w:rsidR="00FE1C71" w:rsidRPr="00530D31">
        <w:rPr>
          <w:rFonts w:eastAsia="Arial"/>
          <w:b w:val="0"/>
          <w:i w:val="0"/>
          <w:iCs/>
          <w:szCs w:val="24"/>
          <w:lang w:eastAsia="es-CR"/>
        </w:rPr>
        <w:t xml:space="preserve"> lugar de trabajo en San Rafael Abajo, San José). </w:t>
      </w:r>
      <w:bookmarkEnd w:id="1"/>
      <w:r w:rsidR="00243C11" w:rsidRPr="00530D31">
        <w:rPr>
          <w:rFonts w:eastAsia="Arial"/>
          <w:b w:val="0"/>
          <w:bCs w:val="0"/>
          <w:i w:val="0"/>
          <w:iCs/>
          <w:szCs w:val="24"/>
          <w:lang w:val="es-CR" w:eastAsia="es-CR"/>
        </w:rPr>
        <w:t>También asisten</w:t>
      </w:r>
      <w:r w:rsidR="00466D71" w:rsidRPr="00530D31">
        <w:rPr>
          <w:rFonts w:eastAsia="Arial"/>
          <w:b w:val="0"/>
          <w:bCs w:val="0"/>
          <w:i w:val="0"/>
          <w:iCs/>
          <w:szCs w:val="24"/>
          <w:lang w:val="es-CR" w:eastAsia="es-CR"/>
        </w:rPr>
        <w:t xml:space="preserve"> las señoras</w:t>
      </w:r>
      <w:r w:rsidR="00243C11" w:rsidRPr="00530D31">
        <w:rPr>
          <w:rFonts w:eastAsia="Arial"/>
          <w:b w:val="0"/>
          <w:bCs w:val="0"/>
          <w:i w:val="0"/>
          <w:iCs/>
          <w:szCs w:val="24"/>
          <w:lang w:val="es-CR" w:eastAsia="es-CR"/>
        </w:rPr>
        <w:t>:</w:t>
      </w:r>
      <w:r w:rsidR="00315E9A" w:rsidRPr="00530D31">
        <w:rPr>
          <w:rFonts w:eastAsia="Arial"/>
          <w:b w:val="0"/>
          <w:bCs w:val="0"/>
          <w:i w:val="0"/>
          <w:iCs/>
          <w:szCs w:val="24"/>
          <w:lang w:val="es-CR" w:eastAsia="es-CR"/>
        </w:rPr>
        <w:t xml:space="preserve"> </w:t>
      </w:r>
      <w:r w:rsidR="005D1CDB" w:rsidRPr="00530D31">
        <w:rPr>
          <w:rFonts w:eastAsia="Arial"/>
          <w:b w:val="0"/>
          <w:bCs w:val="0"/>
          <w:i w:val="0"/>
          <w:iCs/>
          <w:szCs w:val="24"/>
          <w:lang w:eastAsia="es-CR"/>
        </w:rPr>
        <w:t xml:space="preserve">Carmen Campos Ramírez, directora general de la Dirección General del Archivo Nacional y directora ejecutiva de esta Comisión Nacional </w:t>
      </w:r>
      <w:r w:rsidR="00FE1C71" w:rsidRPr="00530D31">
        <w:rPr>
          <w:rFonts w:eastAsia="Arial"/>
          <w:b w:val="0"/>
          <w:bCs w:val="0"/>
          <w:i w:val="0"/>
          <w:iCs/>
          <w:szCs w:val="24"/>
          <w:lang w:val="es-CR" w:eastAsia="es-CR"/>
        </w:rPr>
        <w:t xml:space="preserve">(presente de manera virtual, </w:t>
      </w:r>
      <w:r w:rsidR="00FE1C71" w:rsidRPr="00530D31">
        <w:rPr>
          <w:rFonts w:eastAsia="Arial"/>
          <w:b w:val="0"/>
          <w:bCs w:val="0"/>
          <w:i w:val="0"/>
          <w:iCs/>
          <w:szCs w:val="24"/>
          <w:lang w:eastAsia="es-CR"/>
        </w:rPr>
        <w:t xml:space="preserve">desde su lugar de trabajo </w:t>
      </w:r>
      <w:r w:rsidR="00FE1C71" w:rsidRPr="00530D31">
        <w:rPr>
          <w:rFonts w:eastAsia="Arial"/>
          <w:b w:val="0"/>
          <w:bCs w:val="0"/>
          <w:i w:val="0"/>
          <w:iCs/>
          <w:szCs w:val="24"/>
          <w:lang w:val="es-CR" w:eastAsia="es-CR"/>
        </w:rPr>
        <w:t>en las instalaciones del Archivo Nacional en Zapote,</w:t>
      </w:r>
      <w:r w:rsidR="00FE1C71" w:rsidRPr="00530D31">
        <w:rPr>
          <w:rFonts w:eastAsia="Arial"/>
          <w:b w:val="0"/>
          <w:bCs w:val="0"/>
          <w:i w:val="0"/>
          <w:iCs/>
          <w:szCs w:val="24"/>
          <w:lang w:eastAsia="es-CR"/>
        </w:rPr>
        <w:t xml:space="preserve"> San José); </w:t>
      </w:r>
      <w:r w:rsidR="00D9215E" w:rsidRPr="00530D31">
        <w:rPr>
          <w:rFonts w:eastAsia="Arial"/>
          <w:b w:val="0"/>
          <w:bCs w:val="0"/>
          <w:i w:val="0"/>
          <w:iCs/>
          <w:szCs w:val="24"/>
          <w:lang w:val="es-CR" w:eastAsia="es-CR"/>
        </w:rPr>
        <w:t>Denise Calvo López</w:t>
      </w:r>
      <w:r w:rsidR="00296820" w:rsidRPr="00530D31">
        <w:rPr>
          <w:rFonts w:eastAsia="Arial"/>
          <w:b w:val="0"/>
          <w:bCs w:val="0"/>
          <w:i w:val="0"/>
          <w:iCs/>
          <w:szCs w:val="24"/>
          <w:lang w:val="es-CR" w:eastAsia="es-CR"/>
        </w:rPr>
        <w:t>, jefe del Departamento de Servicios Archivísticos Externos (DSAE) e invitada permanente de esta Comisión Nacional</w:t>
      </w:r>
      <w:r w:rsidR="002730D5" w:rsidRPr="00530D31">
        <w:rPr>
          <w:rFonts w:eastAsia="Arial"/>
          <w:b w:val="0"/>
          <w:bCs w:val="0"/>
          <w:i w:val="0"/>
          <w:iCs/>
          <w:szCs w:val="24"/>
          <w:lang w:val="es-CR" w:eastAsia="es-CR"/>
        </w:rPr>
        <w:t xml:space="preserve"> (presente de manera virtual, desde su lugar de trabajo en las instalaciones del Archivo Nacional en Zapote, San José)</w:t>
      </w:r>
      <w:r w:rsidR="00B66745" w:rsidRPr="00530D31">
        <w:rPr>
          <w:rFonts w:eastAsia="Arial"/>
          <w:b w:val="0"/>
          <w:bCs w:val="0"/>
          <w:i w:val="0"/>
          <w:iCs/>
          <w:szCs w:val="24"/>
          <w:lang w:val="es-CR" w:eastAsia="es-CR"/>
        </w:rPr>
        <w:t xml:space="preserve">; </w:t>
      </w:r>
      <w:r w:rsidR="00DA0EF9" w:rsidRPr="00530D31">
        <w:rPr>
          <w:rFonts w:eastAsia="Arial"/>
          <w:b w:val="0"/>
          <w:bCs w:val="0"/>
          <w:i w:val="0"/>
          <w:iCs/>
          <w:szCs w:val="24"/>
          <w:lang w:eastAsia="es-CR"/>
        </w:rPr>
        <w:t>Lilliana González Jiménez</w:t>
      </w:r>
      <w:r w:rsidR="00490EEE" w:rsidRPr="00530D31">
        <w:rPr>
          <w:rFonts w:eastAsia="Arial"/>
          <w:b w:val="0"/>
          <w:bCs w:val="0"/>
          <w:i w:val="0"/>
          <w:iCs/>
          <w:szCs w:val="24"/>
          <w:lang w:eastAsia="es-CR"/>
        </w:rPr>
        <w:t xml:space="preserve">, profesional de la Unidad Servicios Técnicos Archivísticos (USTA) del Departamento Servicios Archivísticos Externos (DSAE), </w:t>
      </w:r>
      <w:r w:rsidR="00490EEE" w:rsidRPr="00530D31">
        <w:rPr>
          <w:rFonts w:eastAsia="Arial"/>
          <w:b w:val="0"/>
          <w:i w:val="0"/>
          <w:iCs/>
          <w:szCs w:val="24"/>
          <w:lang w:val="es-CR" w:eastAsia="es-CR"/>
        </w:rPr>
        <w:t xml:space="preserve">(presente de manera virtual, </w:t>
      </w:r>
      <w:r w:rsidR="00490EEE" w:rsidRPr="00530D31">
        <w:rPr>
          <w:rFonts w:eastAsia="Arial"/>
          <w:b w:val="0"/>
          <w:i w:val="0"/>
          <w:iCs/>
          <w:szCs w:val="24"/>
          <w:lang w:eastAsia="es-CR"/>
        </w:rPr>
        <w:t xml:space="preserve">desde su lugar de trabajo </w:t>
      </w:r>
      <w:r w:rsidR="00490EEE" w:rsidRPr="00530D31">
        <w:rPr>
          <w:rFonts w:eastAsia="Arial"/>
          <w:b w:val="0"/>
          <w:i w:val="0"/>
          <w:iCs/>
          <w:szCs w:val="24"/>
          <w:lang w:val="es-CR" w:eastAsia="es-CR"/>
        </w:rPr>
        <w:t>en las instalaciones del Archivo Nacional en Zapote, San José)</w:t>
      </w:r>
      <w:r w:rsidR="00B66745" w:rsidRPr="00530D31">
        <w:rPr>
          <w:rFonts w:eastAsia="Arial"/>
          <w:b w:val="0"/>
          <w:bCs w:val="0"/>
          <w:i w:val="0"/>
          <w:iCs/>
          <w:szCs w:val="24"/>
          <w:lang w:val="es-CR" w:eastAsia="es-CR"/>
        </w:rPr>
        <w:t xml:space="preserve">; </w:t>
      </w:r>
      <w:r w:rsidR="00490EEE" w:rsidRPr="00530D31">
        <w:rPr>
          <w:rFonts w:eastAsia="Arial"/>
          <w:b w:val="0"/>
          <w:bCs w:val="0"/>
          <w:i w:val="0"/>
          <w:iCs/>
          <w:szCs w:val="24"/>
          <w:lang w:eastAsia="es-CR"/>
        </w:rPr>
        <w:t xml:space="preserve">Camila Carreras Herrero, profesional de la Unidad Servicios Técnicos Archivísticos (USTA) del Departamento Servicios Archivísticos Externos (DSAE), </w:t>
      </w:r>
      <w:r w:rsidR="00490EEE" w:rsidRPr="00530D31">
        <w:rPr>
          <w:rFonts w:eastAsia="Arial"/>
          <w:b w:val="0"/>
          <w:i w:val="0"/>
          <w:iCs/>
          <w:szCs w:val="24"/>
          <w:lang w:val="es-CR" w:eastAsia="es-CR"/>
        </w:rPr>
        <w:t xml:space="preserve">(presente de manera </w:t>
      </w:r>
      <w:r w:rsidR="00490EEE" w:rsidRPr="00530D31">
        <w:rPr>
          <w:rFonts w:eastAsia="Arial"/>
          <w:b w:val="0"/>
          <w:i w:val="0"/>
          <w:iCs/>
          <w:szCs w:val="24"/>
          <w:lang w:val="es-CR" w:eastAsia="es-CR"/>
        </w:rPr>
        <w:lastRenderedPageBreak/>
        <w:t xml:space="preserve">virtual, </w:t>
      </w:r>
      <w:r w:rsidR="00490EEE" w:rsidRPr="00530D31">
        <w:rPr>
          <w:rFonts w:eastAsia="Arial"/>
          <w:b w:val="0"/>
          <w:i w:val="0"/>
          <w:iCs/>
          <w:szCs w:val="24"/>
          <w:lang w:eastAsia="es-CR"/>
        </w:rPr>
        <w:t xml:space="preserve">desde su lugar de trabajo </w:t>
      </w:r>
      <w:r w:rsidR="00490EEE" w:rsidRPr="00530D31">
        <w:rPr>
          <w:rFonts w:eastAsia="Arial"/>
          <w:b w:val="0"/>
          <w:i w:val="0"/>
          <w:iCs/>
          <w:szCs w:val="24"/>
          <w:lang w:val="es-CR" w:eastAsia="es-CR"/>
        </w:rPr>
        <w:t>en las instalaciones del Archivo Nacional en Zapote, San José)</w:t>
      </w:r>
      <w:r w:rsidR="0018556D" w:rsidRPr="00530D31">
        <w:rPr>
          <w:rFonts w:eastAsia="Arial"/>
          <w:b w:val="0"/>
          <w:i w:val="0"/>
          <w:iCs/>
          <w:szCs w:val="24"/>
          <w:lang w:val="es-CR" w:eastAsia="es-CR"/>
        </w:rPr>
        <w:t xml:space="preserve"> y </w:t>
      </w:r>
      <w:r w:rsidR="0018556D" w:rsidRPr="00530D31">
        <w:rPr>
          <w:rFonts w:eastAsia="Arial"/>
          <w:b w:val="0"/>
          <w:bCs w:val="0"/>
          <w:i w:val="0"/>
          <w:iCs/>
          <w:szCs w:val="24"/>
          <w:lang w:eastAsia="es-CR"/>
        </w:rPr>
        <w:t xml:space="preserve">Estrellita Cabrera Ramírez, profesional de la Unidad Servicios Técnicos Archivísticos (USTA) del Departamento Servicios Archivísticos Externos (DSAE), </w:t>
      </w:r>
      <w:r w:rsidR="0018556D" w:rsidRPr="00530D31">
        <w:rPr>
          <w:rFonts w:eastAsia="Arial"/>
          <w:b w:val="0"/>
          <w:i w:val="0"/>
          <w:iCs/>
          <w:szCs w:val="24"/>
          <w:lang w:val="es-CR" w:eastAsia="es-CR"/>
        </w:rPr>
        <w:t>(presente de manera virtual, desde su lugar de trabajo en las instalaciones del Archivo Nacional en Zapote, San José)</w:t>
      </w:r>
      <w:r w:rsidR="00BC02BC" w:rsidRPr="00530D31">
        <w:rPr>
          <w:rFonts w:eastAsia="Arial"/>
          <w:b w:val="0"/>
          <w:i w:val="0"/>
          <w:iCs/>
          <w:szCs w:val="24"/>
          <w:lang w:val="es-CR" w:eastAsia="es-CR"/>
        </w:rPr>
        <w:t xml:space="preserve">. </w:t>
      </w:r>
      <w:r w:rsidR="00AC6DCD" w:rsidRPr="00530D31">
        <w:rPr>
          <w:rFonts w:eastAsia="Arial"/>
          <w:b w:val="0"/>
          <w:i w:val="0"/>
          <w:iCs/>
          <w:szCs w:val="24"/>
          <w:lang w:val="es-CR" w:eastAsia="es-CR"/>
        </w:rPr>
        <w:t>Ausentes con justificación</w:t>
      </w:r>
      <w:r w:rsidR="004D3F03" w:rsidRPr="00530D31">
        <w:rPr>
          <w:rFonts w:eastAsia="Arial"/>
          <w:b w:val="0"/>
          <w:i w:val="0"/>
          <w:iCs/>
          <w:szCs w:val="24"/>
          <w:lang w:val="es-CR" w:eastAsia="es-CR"/>
        </w:rPr>
        <w:t xml:space="preserve"> la</w:t>
      </w:r>
      <w:r w:rsidR="00DF2151" w:rsidRPr="00530D31">
        <w:rPr>
          <w:rFonts w:eastAsia="Arial"/>
          <w:b w:val="0"/>
          <w:i w:val="0"/>
          <w:iCs/>
          <w:szCs w:val="24"/>
          <w:lang w:val="es-CR" w:eastAsia="es-CR"/>
        </w:rPr>
        <w:t>s</w:t>
      </w:r>
      <w:r w:rsidR="004D3F03" w:rsidRPr="00530D31">
        <w:rPr>
          <w:rFonts w:eastAsia="Arial"/>
          <w:b w:val="0"/>
          <w:i w:val="0"/>
          <w:iCs/>
          <w:szCs w:val="24"/>
          <w:lang w:val="es-CR" w:eastAsia="es-CR"/>
        </w:rPr>
        <w:t xml:space="preserve"> señora</w:t>
      </w:r>
      <w:r w:rsidR="00DF2151" w:rsidRPr="00530D31">
        <w:rPr>
          <w:rFonts w:eastAsia="Arial"/>
          <w:b w:val="0"/>
          <w:i w:val="0"/>
          <w:iCs/>
          <w:szCs w:val="24"/>
          <w:lang w:val="es-CR" w:eastAsia="es-CR"/>
        </w:rPr>
        <w:t>s</w:t>
      </w:r>
      <w:r w:rsidR="004D3F03" w:rsidRPr="00530D31">
        <w:rPr>
          <w:rFonts w:eastAsia="Arial"/>
          <w:b w:val="0"/>
          <w:i w:val="0"/>
          <w:iCs/>
          <w:szCs w:val="24"/>
          <w:lang w:val="es-CR" w:eastAsia="es-CR"/>
        </w:rPr>
        <w:t xml:space="preserve">: </w:t>
      </w:r>
      <w:r w:rsidR="005D1CDB" w:rsidRPr="00530D31">
        <w:rPr>
          <w:rFonts w:eastAsia="Arial"/>
          <w:b w:val="0"/>
          <w:i w:val="0"/>
          <w:iCs/>
          <w:szCs w:val="24"/>
          <w:lang w:val="es-CR" w:eastAsia="es-CR"/>
        </w:rPr>
        <w:t>Susana Sanz Rodríguez-Palmero, presidente de esta Comisión</w:t>
      </w:r>
      <w:r w:rsidR="00BC02BC" w:rsidRPr="00530D31">
        <w:rPr>
          <w:rFonts w:eastAsia="Arial"/>
          <w:b w:val="0"/>
          <w:i w:val="0"/>
          <w:iCs/>
          <w:szCs w:val="24"/>
          <w:lang w:val="es-CR" w:eastAsia="es-CR"/>
        </w:rPr>
        <w:t xml:space="preserve">, </w:t>
      </w:r>
      <w:r w:rsidR="007D7891" w:rsidRPr="00530D31">
        <w:rPr>
          <w:rFonts w:eastAsia="Arial"/>
          <w:b w:val="0"/>
          <w:i w:val="0"/>
          <w:iCs/>
          <w:szCs w:val="24"/>
          <w:lang w:val="es-CR" w:eastAsia="es-CR"/>
        </w:rPr>
        <w:t xml:space="preserve">por encontrarse </w:t>
      </w:r>
      <w:r w:rsidR="00FD17B1" w:rsidRPr="00530D31">
        <w:rPr>
          <w:rFonts w:eastAsia="Arial"/>
          <w:b w:val="0"/>
          <w:i w:val="0"/>
          <w:iCs/>
          <w:szCs w:val="24"/>
          <w:lang w:val="es-CR" w:eastAsia="es-CR"/>
        </w:rPr>
        <w:t xml:space="preserve">atendiendo funciones </w:t>
      </w:r>
      <w:r w:rsidR="000A5583" w:rsidRPr="00530D31">
        <w:rPr>
          <w:rFonts w:eastAsia="Arial"/>
          <w:b w:val="0"/>
          <w:i w:val="0"/>
          <w:iCs/>
          <w:szCs w:val="24"/>
          <w:lang w:val="es-CR" w:eastAsia="es-CR"/>
        </w:rPr>
        <w:t>propias de su trabajo</w:t>
      </w:r>
      <w:r w:rsidR="00DF2151" w:rsidRPr="00530D31">
        <w:rPr>
          <w:rFonts w:eastAsia="Arial"/>
          <w:b w:val="0"/>
          <w:i w:val="0"/>
          <w:iCs/>
          <w:szCs w:val="24"/>
          <w:lang w:val="es-CR" w:eastAsia="es-CR"/>
        </w:rPr>
        <w:t xml:space="preserve"> y Natalia Cantillano Mora, coordinadora de la Unidad Servicios Técnicos Archivísticos (USTA) del DSAE, por encontrarse incapacitada</w:t>
      </w:r>
      <w:r w:rsidR="000A5583" w:rsidRPr="00530D31">
        <w:rPr>
          <w:rFonts w:eastAsia="Arial"/>
          <w:b w:val="0"/>
          <w:i w:val="0"/>
          <w:iCs/>
          <w:szCs w:val="24"/>
          <w:lang w:val="es-CR" w:eastAsia="es-CR"/>
        </w:rPr>
        <w:t xml:space="preserve">. </w:t>
      </w:r>
      <w:r w:rsidR="009C3ED1" w:rsidRPr="00530D31">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30D31">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530D31">
        <w:rPr>
          <w:rFonts w:eastAsia="Arial"/>
          <w:b w:val="0"/>
          <w:i w:val="0"/>
          <w:szCs w:val="24"/>
          <w:lang w:val="es-CR" w:eastAsia="es-CR"/>
        </w:rPr>
        <w:tab/>
      </w:r>
    </w:p>
    <w:p w14:paraId="67506C1F" w14:textId="47C78597" w:rsidR="00C70852" w:rsidRPr="00530D31" w:rsidRDefault="000317AC" w:rsidP="00530D31">
      <w:pPr>
        <w:pStyle w:val="Ttulo"/>
        <w:tabs>
          <w:tab w:val="left" w:leader="hyphen" w:pos="9356"/>
        </w:tabs>
        <w:spacing w:before="120" w:after="120" w:line="440" w:lineRule="exact"/>
        <w:jc w:val="both"/>
        <w:rPr>
          <w:rFonts w:eastAsia="Arial"/>
          <w:bCs w:val="0"/>
          <w:i w:val="0"/>
          <w:szCs w:val="24"/>
          <w:lang w:val="es-CR" w:eastAsia="es-CR"/>
        </w:rPr>
      </w:pPr>
      <w:r w:rsidRPr="00530D31">
        <w:rPr>
          <w:rFonts w:eastAsia="Arial"/>
          <w:bCs w:val="0"/>
          <w:i w:val="0"/>
          <w:szCs w:val="24"/>
          <w:lang w:val="es-CR" w:eastAsia="es-CR"/>
        </w:rPr>
        <w:t xml:space="preserve">CAPITULO </w:t>
      </w:r>
      <w:r w:rsidR="001649A0" w:rsidRPr="00530D31">
        <w:rPr>
          <w:rFonts w:eastAsia="Arial"/>
          <w:bCs w:val="0"/>
          <w:i w:val="0"/>
          <w:szCs w:val="24"/>
          <w:lang w:val="es-CR" w:eastAsia="es-CR"/>
        </w:rPr>
        <w:t>I</w:t>
      </w:r>
      <w:r w:rsidRPr="00530D31">
        <w:rPr>
          <w:rFonts w:eastAsia="Arial"/>
          <w:bCs w:val="0"/>
          <w:i w:val="0"/>
          <w:szCs w:val="24"/>
          <w:lang w:val="es-CR" w:eastAsia="es-CR"/>
        </w:rPr>
        <w:t>. APROBACIÓN DEL ORDEN DEL DÍA</w:t>
      </w:r>
      <w:r w:rsidR="0087395F" w:rsidRPr="00530D31">
        <w:rPr>
          <w:rFonts w:eastAsia="Arial"/>
          <w:bCs w:val="0"/>
          <w:i w:val="0"/>
          <w:szCs w:val="24"/>
          <w:lang w:val="es-CR" w:eastAsia="es-CR"/>
        </w:rPr>
        <w:t xml:space="preserve"> </w:t>
      </w:r>
      <w:r w:rsidR="0087395F" w:rsidRPr="00530D31">
        <w:rPr>
          <w:rFonts w:eastAsia="Arial"/>
          <w:bCs w:val="0"/>
          <w:i w:val="0"/>
          <w:szCs w:val="24"/>
          <w:lang w:val="es-CR" w:eastAsia="es-CR"/>
        </w:rPr>
        <w:tab/>
      </w:r>
    </w:p>
    <w:p w14:paraId="126DB8E5" w14:textId="3A6E1081" w:rsidR="008666CC" w:rsidRPr="00530D31" w:rsidRDefault="000317AC" w:rsidP="00530D31">
      <w:pPr>
        <w:pStyle w:val="Ttulo"/>
        <w:tabs>
          <w:tab w:val="left" w:leader="hyphen" w:pos="9356"/>
        </w:tabs>
        <w:spacing w:before="120" w:after="120" w:line="440" w:lineRule="exact"/>
        <w:jc w:val="both"/>
        <w:rPr>
          <w:rFonts w:eastAsia="Arial"/>
          <w:b w:val="0"/>
          <w:i w:val="0"/>
          <w:szCs w:val="24"/>
          <w:lang w:val="es-CR" w:eastAsia="es-CR"/>
        </w:rPr>
      </w:pPr>
      <w:r w:rsidRPr="00530D31">
        <w:rPr>
          <w:rFonts w:eastAsia="Arial"/>
          <w:bCs w:val="0"/>
          <w:i w:val="0"/>
          <w:szCs w:val="24"/>
          <w:lang w:val="es-CR" w:eastAsia="es-CR"/>
        </w:rPr>
        <w:t xml:space="preserve">ARTÍCULO </w:t>
      </w:r>
      <w:r w:rsidR="00815CF8" w:rsidRPr="00530D31">
        <w:rPr>
          <w:rFonts w:eastAsia="Arial"/>
          <w:bCs w:val="0"/>
          <w:i w:val="0"/>
          <w:szCs w:val="24"/>
          <w:lang w:val="es-CR" w:eastAsia="es-CR"/>
        </w:rPr>
        <w:t>0</w:t>
      </w:r>
      <w:r w:rsidR="003C1A93" w:rsidRPr="00530D31">
        <w:rPr>
          <w:rFonts w:eastAsia="Arial"/>
          <w:bCs w:val="0"/>
          <w:i w:val="0"/>
          <w:szCs w:val="24"/>
          <w:lang w:val="es-CR" w:eastAsia="es-CR"/>
        </w:rPr>
        <w:t>1</w:t>
      </w:r>
      <w:r w:rsidRPr="00530D31">
        <w:rPr>
          <w:rFonts w:eastAsia="Arial"/>
          <w:bCs w:val="0"/>
          <w:i w:val="0"/>
          <w:szCs w:val="24"/>
          <w:lang w:val="es-CR" w:eastAsia="es-CR"/>
        </w:rPr>
        <w:t>.</w:t>
      </w:r>
      <w:r w:rsidRPr="00530D31">
        <w:rPr>
          <w:rFonts w:eastAsia="Arial"/>
          <w:b w:val="0"/>
          <w:i w:val="0"/>
          <w:szCs w:val="24"/>
          <w:lang w:val="es-CR" w:eastAsia="es-CR"/>
        </w:rPr>
        <w:t xml:space="preserve"> Lectura, comentario y aprobación del orden del día.</w:t>
      </w:r>
      <w:r w:rsidR="00111A1D" w:rsidRPr="00530D31">
        <w:rPr>
          <w:rFonts w:eastAsia="Arial"/>
          <w:b w:val="0"/>
          <w:i w:val="0"/>
          <w:szCs w:val="24"/>
          <w:lang w:val="es-CR" w:eastAsia="es-CR"/>
        </w:rPr>
        <w:t xml:space="preserve"> Se deja constancia que el orden del día fue conocido y revisado por las personas miembros de esta Comisión Nacional</w:t>
      </w:r>
      <w:r w:rsidR="003628D6" w:rsidRPr="00530D31">
        <w:rPr>
          <w:rFonts w:eastAsia="Arial"/>
          <w:b w:val="0"/>
          <w:i w:val="0"/>
          <w:szCs w:val="24"/>
          <w:lang w:val="es-CR" w:eastAsia="es-CR"/>
        </w:rPr>
        <w:t xml:space="preserve">. </w:t>
      </w:r>
      <w:bookmarkStart w:id="2" w:name="_Hlk170199980"/>
      <w:r w:rsidR="004551A7" w:rsidRPr="00530D31">
        <w:rPr>
          <w:rFonts w:eastAsia="Arial"/>
          <w:b w:val="0"/>
          <w:i w:val="0"/>
          <w:szCs w:val="24"/>
          <w:lang w:val="es-CR" w:eastAsia="es-CR"/>
        </w:rPr>
        <w:t>El señor Gómez</w:t>
      </w:r>
      <w:r w:rsidR="003C1A93" w:rsidRPr="00530D31">
        <w:rPr>
          <w:rFonts w:eastAsia="Arial"/>
          <w:b w:val="0"/>
          <w:i w:val="0"/>
          <w:szCs w:val="24"/>
          <w:lang w:val="es-CR" w:eastAsia="es-CR"/>
        </w:rPr>
        <w:t xml:space="preserve">, </w:t>
      </w:r>
      <w:r w:rsidR="004551A7" w:rsidRPr="00530D31">
        <w:rPr>
          <w:rFonts w:eastAsia="Arial"/>
          <w:b w:val="0"/>
          <w:i w:val="0"/>
          <w:szCs w:val="24"/>
          <w:lang w:val="es-CR" w:eastAsia="es-CR"/>
        </w:rPr>
        <w:t>vice</w:t>
      </w:r>
      <w:r w:rsidR="003F7720" w:rsidRPr="00530D31">
        <w:rPr>
          <w:rFonts w:eastAsia="Arial"/>
          <w:b w:val="0"/>
          <w:i w:val="0"/>
          <w:szCs w:val="24"/>
          <w:lang w:val="es-CR" w:eastAsia="es-CR"/>
        </w:rPr>
        <w:t>p</w:t>
      </w:r>
      <w:r w:rsidR="00AC6DCD" w:rsidRPr="00530D31">
        <w:rPr>
          <w:rFonts w:eastAsia="Arial"/>
          <w:b w:val="0"/>
          <w:i w:val="0"/>
          <w:szCs w:val="24"/>
          <w:lang w:val="es-CR" w:eastAsia="es-CR"/>
        </w:rPr>
        <w:t>residente</w:t>
      </w:r>
      <w:bookmarkEnd w:id="2"/>
      <w:r w:rsidR="00AC6DCD" w:rsidRPr="00530D31">
        <w:rPr>
          <w:rFonts w:eastAsia="Arial"/>
          <w:b w:val="0"/>
          <w:i w:val="0"/>
          <w:szCs w:val="24"/>
          <w:lang w:val="es-CR" w:eastAsia="es-CR"/>
        </w:rPr>
        <w:t xml:space="preserve"> de esta Comisión Nacional</w:t>
      </w:r>
      <w:r w:rsidR="005A1B08" w:rsidRPr="00530D31">
        <w:rPr>
          <w:rFonts w:eastAsia="Arial"/>
          <w:b w:val="0"/>
          <w:i w:val="0"/>
          <w:szCs w:val="24"/>
          <w:lang w:val="es-CR" w:eastAsia="es-CR"/>
        </w:rPr>
        <w:t xml:space="preserve">, </w:t>
      </w:r>
      <w:r w:rsidR="00111A1D" w:rsidRPr="00530D31">
        <w:rPr>
          <w:rFonts w:eastAsia="Arial"/>
          <w:b w:val="0"/>
          <w:i w:val="0"/>
          <w:szCs w:val="24"/>
          <w:lang w:val="es-CR" w:eastAsia="es-CR"/>
        </w:rPr>
        <w:t>lo somete a votación.</w:t>
      </w:r>
      <w:r w:rsidR="004551A7" w:rsidRPr="00530D31">
        <w:rPr>
          <w:rFonts w:eastAsia="Arial"/>
          <w:b w:val="0"/>
          <w:i w:val="0"/>
          <w:szCs w:val="24"/>
          <w:lang w:val="es-CR" w:eastAsia="es-CR"/>
        </w:rPr>
        <w:tab/>
      </w:r>
    </w:p>
    <w:p w14:paraId="165AF4DF" w14:textId="751EAAE1" w:rsidR="006B21EE" w:rsidRPr="00530D31" w:rsidRDefault="006B21EE" w:rsidP="00530D31">
      <w:pPr>
        <w:tabs>
          <w:tab w:val="left" w:leader="hyphen" w:pos="9356"/>
        </w:tabs>
        <w:spacing w:before="120" w:after="120" w:line="440" w:lineRule="exact"/>
        <w:jc w:val="both"/>
        <w:rPr>
          <w:szCs w:val="24"/>
        </w:rPr>
      </w:pPr>
      <w:r w:rsidRPr="00530D31">
        <w:rPr>
          <w:b/>
          <w:bCs/>
          <w:szCs w:val="24"/>
        </w:rPr>
        <w:lastRenderedPageBreak/>
        <w:t xml:space="preserve">ACUERDO </w:t>
      </w:r>
      <w:r w:rsidR="00815CF8" w:rsidRPr="00530D31">
        <w:rPr>
          <w:b/>
          <w:bCs/>
          <w:szCs w:val="24"/>
        </w:rPr>
        <w:t>0</w:t>
      </w:r>
      <w:r w:rsidR="00B649BB" w:rsidRPr="00530D31">
        <w:rPr>
          <w:b/>
          <w:bCs/>
          <w:szCs w:val="24"/>
        </w:rPr>
        <w:t>1</w:t>
      </w:r>
      <w:r w:rsidRPr="00530D31">
        <w:rPr>
          <w:b/>
          <w:bCs/>
          <w:szCs w:val="24"/>
        </w:rPr>
        <w:t xml:space="preserve">. </w:t>
      </w:r>
      <w:r w:rsidR="003C1A93" w:rsidRPr="00530D31">
        <w:rPr>
          <w:szCs w:val="24"/>
        </w:rPr>
        <w:t>Aprobar</w:t>
      </w:r>
      <w:r w:rsidRPr="00530D31">
        <w:rPr>
          <w:szCs w:val="24"/>
        </w:rPr>
        <w:t xml:space="preserve"> </w:t>
      </w:r>
      <w:r w:rsidR="00E90E6C" w:rsidRPr="00530D31">
        <w:rPr>
          <w:szCs w:val="24"/>
        </w:rPr>
        <w:t>sin</w:t>
      </w:r>
      <w:r w:rsidR="009A62E6" w:rsidRPr="00530D31">
        <w:rPr>
          <w:szCs w:val="24"/>
        </w:rPr>
        <w:t xml:space="preserve"> </w:t>
      </w:r>
      <w:r w:rsidR="0017542B" w:rsidRPr="00530D31">
        <w:rPr>
          <w:szCs w:val="24"/>
        </w:rPr>
        <w:t xml:space="preserve">modificaciones </w:t>
      </w:r>
      <w:r w:rsidRPr="00530D31">
        <w:rPr>
          <w:szCs w:val="24"/>
        </w:rPr>
        <w:t xml:space="preserve">el orden del día propuesto para esta sesión. </w:t>
      </w:r>
      <w:r w:rsidR="0099033D" w:rsidRPr="00530D31">
        <w:rPr>
          <w:szCs w:val="24"/>
        </w:rPr>
        <w:t>Aprobado por unanimidad con los votos afirmativos de</w:t>
      </w:r>
      <w:r w:rsidR="003C1A93" w:rsidRPr="00530D31">
        <w:rPr>
          <w:szCs w:val="24"/>
        </w:rPr>
        <w:t xml:space="preserve"> la</w:t>
      </w:r>
      <w:r w:rsidR="00F30E06" w:rsidRPr="00530D31">
        <w:rPr>
          <w:szCs w:val="24"/>
        </w:rPr>
        <w:t xml:space="preserve"> señora </w:t>
      </w:r>
      <w:r w:rsidR="00EF1A3B" w:rsidRPr="00530D31">
        <w:rPr>
          <w:szCs w:val="24"/>
        </w:rPr>
        <w:t>Otárola, secretaria</w:t>
      </w:r>
      <w:r w:rsidR="002956DA" w:rsidRPr="00530D31">
        <w:rPr>
          <w:szCs w:val="24"/>
        </w:rPr>
        <w:t xml:space="preserve"> </w:t>
      </w:r>
      <w:r w:rsidR="003C1A93" w:rsidRPr="00530D31">
        <w:rPr>
          <w:szCs w:val="24"/>
        </w:rPr>
        <w:t xml:space="preserve">y </w:t>
      </w:r>
      <w:r w:rsidR="00D039FF" w:rsidRPr="00530D31">
        <w:rPr>
          <w:szCs w:val="24"/>
        </w:rPr>
        <w:t>de</w:t>
      </w:r>
      <w:r w:rsidR="00E90E6C" w:rsidRPr="00530D31">
        <w:rPr>
          <w:szCs w:val="24"/>
        </w:rPr>
        <w:t xml:space="preserve"> </w:t>
      </w:r>
      <w:r w:rsidR="00D039FF" w:rsidRPr="00530D31">
        <w:rPr>
          <w:szCs w:val="24"/>
        </w:rPr>
        <w:t>l</w:t>
      </w:r>
      <w:r w:rsidR="00E90E6C" w:rsidRPr="00530D31">
        <w:rPr>
          <w:szCs w:val="24"/>
        </w:rPr>
        <w:t>os</w:t>
      </w:r>
      <w:r w:rsidR="00D039FF" w:rsidRPr="00530D31">
        <w:rPr>
          <w:szCs w:val="24"/>
        </w:rPr>
        <w:t xml:space="preserve"> señor</w:t>
      </w:r>
      <w:r w:rsidR="00E90E6C" w:rsidRPr="00530D31">
        <w:rPr>
          <w:szCs w:val="24"/>
        </w:rPr>
        <w:t>es</w:t>
      </w:r>
      <w:r w:rsidR="00D039FF" w:rsidRPr="00530D31">
        <w:rPr>
          <w:szCs w:val="24"/>
        </w:rPr>
        <w:t xml:space="preserve"> </w:t>
      </w:r>
      <w:r w:rsidR="00E90E6C" w:rsidRPr="00530D31">
        <w:rPr>
          <w:szCs w:val="24"/>
        </w:rPr>
        <w:t xml:space="preserve">Gómez, vicepresidente y </w:t>
      </w:r>
      <w:r w:rsidR="0095627D" w:rsidRPr="00530D31">
        <w:rPr>
          <w:szCs w:val="24"/>
        </w:rPr>
        <w:t>Garita, historiador</w:t>
      </w:r>
      <w:r w:rsidR="00111A1D" w:rsidRPr="00530D31">
        <w:rPr>
          <w:szCs w:val="24"/>
        </w:rPr>
        <w:t xml:space="preserve">. </w:t>
      </w:r>
      <w:r w:rsidRPr="00530D31">
        <w:rPr>
          <w:b/>
          <w:bCs/>
          <w:szCs w:val="24"/>
        </w:rPr>
        <w:t>ACUERDO FIRME.</w:t>
      </w:r>
      <w:r w:rsidR="00D472D2" w:rsidRPr="00530D31">
        <w:rPr>
          <w:szCs w:val="24"/>
        </w:rPr>
        <w:t xml:space="preserve"> </w:t>
      </w:r>
      <w:r w:rsidR="0087395F" w:rsidRPr="00530D31">
        <w:rPr>
          <w:szCs w:val="24"/>
        </w:rPr>
        <w:tab/>
      </w:r>
    </w:p>
    <w:p w14:paraId="4F0B57A6" w14:textId="21810CB8" w:rsidR="000464E2" w:rsidRPr="00530D31" w:rsidRDefault="000464E2" w:rsidP="00530D31">
      <w:pPr>
        <w:pStyle w:val="Default"/>
        <w:tabs>
          <w:tab w:val="left" w:leader="hyphen" w:pos="9356"/>
        </w:tabs>
        <w:spacing w:before="120" w:after="120" w:line="440" w:lineRule="exact"/>
        <w:jc w:val="both"/>
        <w:rPr>
          <w:b/>
          <w:bCs/>
          <w:color w:val="auto"/>
        </w:rPr>
      </w:pPr>
      <w:r w:rsidRPr="00530D31">
        <w:rPr>
          <w:b/>
          <w:bCs/>
          <w:color w:val="auto"/>
        </w:rPr>
        <w:t>CAPITULO II. LECTURA Y APROBACIÓN DE ACTAS</w:t>
      </w:r>
      <w:r w:rsidR="000A5583" w:rsidRPr="00530D31">
        <w:rPr>
          <w:b/>
          <w:bCs/>
          <w:color w:val="auto"/>
        </w:rPr>
        <w:tab/>
      </w:r>
    </w:p>
    <w:p w14:paraId="681C6E28" w14:textId="1660247C" w:rsidR="000E0163" w:rsidRPr="00530D31" w:rsidRDefault="000464E2" w:rsidP="00530D31">
      <w:pPr>
        <w:pStyle w:val="Default"/>
        <w:tabs>
          <w:tab w:val="left" w:leader="hyphen" w:pos="9356"/>
        </w:tabs>
        <w:spacing w:before="120" w:after="120" w:line="440" w:lineRule="exact"/>
        <w:jc w:val="both"/>
        <w:rPr>
          <w:bCs/>
          <w:color w:val="auto"/>
        </w:rPr>
      </w:pPr>
      <w:r w:rsidRPr="00530D31">
        <w:rPr>
          <w:b/>
          <w:bCs/>
          <w:color w:val="auto"/>
        </w:rPr>
        <w:t xml:space="preserve">ARTÍCULO </w:t>
      </w:r>
      <w:r w:rsidR="00075FB2" w:rsidRPr="00530D31">
        <w:rPr>
          <w:b/>
          <w:bCs/>
          <w:color w:val="auto"/>
        </w:rPr>
        <w:t>02</w:t>
      </w:r>
      <w:r w:rsidRPr="00530D31">
        <w:rPr>
          <w:b/>
          <w:bCs/>
          <w:color w:val="auto"/>
        </w:rPr>
        <w:t xml:space="preserve">. </w:t>
      </w:r>
      <w:r w:rsidRPr="00530D31">
        <w:rPr>
          <w:bCs/>
          <w:color w:val="auto"/>
        </w:rPr>
        <w:t>Lectura, comentario y aprobación de</w:t>
      </w:r>
      <w:r w:rsidR="00F65378" w:rsidRPr="00530D31">
        <w:rPr>
          <w:bCs/>
          <w:color w:val="auto"/>
        </w:rPr>
        <w:t>l</w:t>
      </w:r>
      <w:r w:rsidRPr="00530D31">
        <w:rPr>
          <w:bCs/>
          <w:color w:val="auto"/>
        </w:rPr>
        <w:t xml:space="preserve"> acta n° n°</w:t>
      </w:r>
      <w:r w:rsidR="00A712F3" w:rsidRPr="00530D31">
        <w:rPr>
          <w:bCs/>
          <w:color w:val="auto"/>
        </w:rPr>
        <w:t>11</w:t>
      </w:r>
      <w:r w:rsidR="00075FB2" w:rsidRPr="00530D31">
        <w:rPr>
          <w:bCs/>
          <w:color w:val="auto"/>
        </w:rPr>
        <w:t>-2024</w:t>
      </w:r>
      <w:r w:rsidRPr="00530D31">
        <w:rPr>
          <w:bCs/>
          <w:color w:val="auto"/>
        </w:rPr>
        <w:t xml:space="preserve"> del </w:t>
      </w:r>
      <w:r w:rsidR="00A712F3" w:rsidRPr="00530D31">
        <w:rPr>
          <w:bCs/>
          <w:color w:val="auto"/>
        </w:rPr>
        <w:t>30</w:t>
      </w:r>
      <w:r w:rsidR="00E90E6C" w:rsidRPr="00530D31">
        <w:rPr>
          <w:bCs/>
          <w:color w:val="auto"/>
        </w:rPr>
        <w:t xml:space="preserve"> de mayo </w:t>
      </w:r>
      <w:r w:rsidR="00075FB2" w:rsidRPr="00530D31">
        <w:rPr>
          <w:bCs/>
          <w:color w:val="auto"/>
        </w:rPr>
        <w:t>de 2024</w:t>
      </w:r>
      <w:r w:rsidRPr="00530D31">
        <w:rPr>
          <w:bCs/>
          <w:color w:val="auto"/>
        </w:rPr>
        <w:t xml:space="preserve">. </w:t>
      </w:r>
      <w:r w:rsidR="004551A7" w:rsidRPr="00530D31">
        <w:rPr>
          <w:bCs/>
          <w:iCs/>
          <w:color w:val="auto"/>
          <w:lang w:val="es-ES"/>
        </w:rPr>
        <w:t>El señor Gómez, vicepresidente</w:t>
      </w:r>
      <w:r w:rsidR="000E0163" w:rsidRPr="00530D31">
        <w:rPr>
          <w:bCs/>
          <w:iCs/>
          <w:color w:val="auto"/>
          <w:lang w:val="es-ES"/>
        </w:rPr>
        <w:t>, consulta si se tiene alguna observación, y siendo que la respuesta es negativa, somete a votación la aprobación del acta.</w:t>
      </w:r>
      <w:r w:rsidR="000E0163" w:rsidRPr="00530D31">
        <w:rPr>
          <w:bCs/>
          <w:iCs/>
          <w:color w:val="auto"/>
          <w:lang w:val="es-ES"/>
        </w:rPr>
        <w:tab/>
      </w:r>
    </w:p>
    <w:p w14:paraId="6004BA57" w14:textId="049A924B" w:rsidR="00856017" w:rsidRPr="00530D31" w:rsidRDefault="00856017" w:rsidP="00530D31">
      <w:pPr>
        <w:tabs>
          <w:tab w:val="left" w:leader="hyphen" w:pos="9356"/>
        </w:tabs>
        <w:spacing w:before="120" w:after="120" w:line="440" w:lineRule="exact"/>
        <w:jc w:val="both"/>
        <w:rPr>
          <w:szCs w:val="24"/>
        </w:rPr>
      </w:pPr>
      <w:r w:rsidRPr="00530D31">
        <w:rPr>
          <w:b/>
          <w:bCs/>
          <w:szCs w:val="24"/>
        </w:rPr>
        <w:t xml:space="preserve">ACUERDO </w:t>
      </w:r>
      <w:r w:rsidR="00F65378" w:rsidRPr="00530D31">
        <w:rPr>
          <w:b/>
          <w:bCs/>
          <w:szCs w:val="24"/>
        </w:rPr>
        <w:t>02</w:t>
      </w:r>
      <w:r w:rsidRPr="00530D31">
        <w:rPr>
          <w:b/>
          <w:bCs/>
          <w:szCs w:val="24"/>
        </w:rPr>
        <w:t xml:space="preserve">. </w:t>
      </w:r>
      <w:r w:rsidR="00847F02" w:rsidRPr="00530D31">
        <w:rPr>
          <w:rStyle w:val="normaltextrun"/>
          <w:szCs w:val="24"/>
        </w:rPr>
        <w:t>Aprobar</w:t>
      </w:r>
      <w:r w:rsidRPr="00530D31">
        <w:rPr>
          <w:rStyle w:val="normaltextrun"/>
          <w:szCs w:val="24"/>
        </w:rPr>
        <w:t xml:space="preserve"> con correcciones el acta de la sesión </w:t>
      </w:r>
      <w:r w:rsidRPr="00530D31">
        <w:rPr>
          <w:bCs/>
          <w:szCs w:val="24"/>
        </w:rPr>
        <w:t>n°</w:t>
      </w:r>
      <w:r w:rsidR="00A712F3" w:rsidRPr="00530D31">
        <w:rPr>
          <w:bCs/>
          <w:szCs w:val="24"/>
        </w:rPr>
        <w:t>11</w:t>
      </w:r>
      <w:r w:rsidRPr="00530D31">
        <w:rPr>
          <w:bCs/>
          <w:szCs w:val="24"/>
        </w:rPr>
        <w:t xml:space="preserve">-2024 del </w:t>
      </w:r>
      <w:r w:rsidR="00A712F3" w:rsidRPr="00530D31">
        <w:rPr>
          <w:bCs/>
          <w:szCs w:val="24"/>
        </w:rPr>
        <w:t>30</w:t>
      </w:r>
      <w:r w:rsidR="00E90E6C" w:rsidRPr="00530D31">
        <w:rPr>
          <w:bCs/>
          <w:szCs w:val="24"/>
        </w:rPr>
        <w:t xml:space="preserve"> de mayo </w:t>
      </w:r>
      <w:r w:rsidRPr="00530D31">
        <w:rPr>
          <w:bCs/>
          <w:szCs w:val="24"/>
        </w:rPr>
        <w:t>de 2024</w:t>
      </w:r>
      <w:r w:rsidRPr="00530D31">
        <w:rPr>
          <w:szCs w:val="24"/>
        </w:rPr>
        <w:t>. Aprobado con los votos afirmativos de la señora</w:t>
      </w:r>
      <w:r w:rsidR="00A712F3" w:rsidRPr="00530D31">
        <w:rPr>
          <w:szCs w:val="24"/>
        </w:rPr>
        <w:t xml:space="preserve"> </w:t>
      </w:r>
      <w:r w:rsidRPr="00530D31">
        <w:rPr>
          <w:szCs w:val="24"/>
        </w:rPr>
        <w:t xml:space="preserve">Otárola, </w:t>
      </w:r>
      <w:r w:rsidR="009D3F1F" w:rsidRPr="00530D31">
        <w:rPr>
          <w:szCs w:val="24"/>
        </w:rPr>
        <w:t>secretaria</w:t>
      </w:r>
      <w:r w:rsidR="002A6BB9" w:rsidRPr="00530D31">
        <w:rPr>
          <w:szCs w:val="24"/>
        </w:rPr>
        <w:t xml:space="preserve"> y </w:t>
      </w:r>
      <w:r w:rsidR="00731E86" w:rsidRPr="00530D31">
        <w:rPr>
          <w:szCs w:val="24"/>
        </w:rPr>
        <w:t xml:space="preserve">de los </w:t>
      </w:r>
      <w:r w:rsidR="006E18B9" w:rsidRPr="00530D31">
        <w:rPr>
          <w:szCs w:val="24"/>
        </w:rPr>
        <w:t>señor</w:t>
      </w:r>
      <w:r w:rsidR="00731E86" w:rsidRPr="00530D31">
        <w:rPr>
          <w:szCs w:val="24"/>
        </w:rPr>
        <w:t>es</w:t>
      </w:r>
      <w:r w:rsidR="006E18B9" w:rsidRPr="00530D31">
        <w:rPr>
          <w:szCs w:val="24"/>
        </w:rPr>
        <w:t xml:space="preserve"> </w:t>
      </w:r>
      <w:bookmarkStart w:id="3" w:name="_Hlk165611215"/>
      <w:r w:rsidR="00572877" w:rsidRPr="00530D31">
        <w:rPr>
          <w:szCs w:val="24"/>
        </w:rPr>
        <w:t xml:space="preserve">Gómez, vicepresidente, </w:t>
      </w:r>
      <w:r w:rsidR="00731E86" w:rsidRPr="00530D31">
        <w:rPr>
          <w:szCs w:val="24"/>
        </w:rPr>
        <w:t>y Garita, historiador</w:t>
      </w:r>
      <w:r w:rsidRPr="00530D31">
        <w:rPr>
          <w:szCs w:val="24"/>
        </w:rPr>
        <w:t>.</w:t>
      </w:r>
      <w:bookmarkEnd w:id="3"/>
      <w:r w:rsidRPr="00530D31">
        <w:rPr>
          <w:szCs w:val="24"/>
        </w:rPr>
        <w:t xml:space="preserve"> </w:t>
      </w:r>
      <w:r w:rsidRPr="00530D31">
        <w:rPr>
          <w:b/>
          <w:bCs/>
          <w:szCs w:val="24"/>
        </w:rPr>
        <w:t xml:space="preserve">ACUERDO FIRME. </w:t>
      </w:r>
      <w:r w:rsidRPr="00530D31">
        <w:rPr>
          <w:b/>
          <w:bCs/>
          <w:szCs w:val="24"/>
        </w:rPr>
        <w:tab/>
      </w:r>
    </w:p>
    <w:p w14:paraId="78F82776" w14:textId="32514CDF" w:rsidR="009D3F1F" w:rsidRPr="00530D31" w:rsidRDefault="002F7203" w:rsidP="00530D31">
      <w:pPr>
        <w:pStyle w:val="Default"/>
        <w:tabs>
          <w:tab w:val="left" w:leader="hyphen" w:pos="9356"/>
        </w:tabs>
        <w:spacing w:before="120" w:after="120" w:line="440" w:lineRule="exact"/>
        <w:jc w:val="both"/>
        <w:rPr>
          <w:b/>
          <w:bCs/>
          <w:iCs/>
          <w:color w:val="auto"/>
          <w:lang w:val="es-ES"/>
        </w:rPr>
      </w:pPr>
      <w:bookmarkStart w:id="4" w:name="_Hlk140064378"/>
      <w:r w:rsidRPr="00530D31">
        <w:rPr>
          <w:b/>
          <w:bCs/>
          <w:iCs/>
          <w:color w:val="auto"/>
          <w:lang w:val="es-ES"/>
        </w:rPr>
        <w:t>CAPITULO III. SOLICITUDES NUEVAS DE VALORACIÓN PRESENTADAS POR LOS COMITÉS DE SELECCIÓN Y ELIMINACIÓN DE DOCUMENTOS</w:t>
      </w:r>
      <w:r w:rsidR="00977F19" w:rsidRPr="00530D31">
        <w:rPr>
          <w:b/>
          <w:bCs/>
          <w:iCs/>
          <w:color w:val="auto"/>
          <w:lang w:val="es-ES"/>
        </w:rPr>
        <w:tab/>
      </w:r>
      <w:r w:rsidRPr="00530D31">
        <w:rPr>
          <w:b/>
          <w:bCs/>
          <w:iCs/>
          <w:color w:val="auto"/>
          <w:lang w:val="es-ES"/>
        </w:rPr>
        <w:t xml:space="preserve"> </w:t>
      </w:r>
    </w:p>
    <w:p w14:paraId="4427E842" w14:textId="06200A44" w:rsidR="002B2D40" w:rsidRPr="00530D31" w:rsidRDefault="002B2D40" w:rsidP="00530D31">
      <w:pPr>
        <w:pStyle w:val="Default"/>
        <w:tabs>
          <w:tab w:val="left" w:leader="hyphen" w:pos="9356"/>
        </w:tabs>
        <w:spacing w:before="120" w:after="120" w:line="440" w:lineRule="exact"/>
        <w:jc w:val="both"/>
        <w:rPr>
          <w:bCs/>
          <w:iCs/>
          <w:color w:val="auto"/>
          <w:lang w:val="es-ES"/>
        </w:rPr>
      </w:pPr>
      <w:r w:rsidRPr="00530D31">
        <w:rPr>
          <w:b/>
          <w:bCs/>
          <w:color w:val="auto"/>
        </w:rPr>
        <w:t>ARTÍCULO 03.</w:t>
      </w:r>
      <w:r w:rsidRPr="00530D31">
        <w:rPr>
          <w:bCs/>
          <w:color w:val="auto"/>
        </w:rPr>
        <w:t xml:space="preserve"> Oficio </w:t>
      </w:r>
      <w:bookmarkStart w:id="5" w:name="_Hlk168649920"/>
      <w:r w:rsidRPr="00530D31">
        <w:rPr>
          <w:b/>
          <w:color w:val="auto"/>
        </w:rPr>
        <w:t>INCOFER-C</w:t>
      </w:r>
      <w:r w:rsidRPr="00530D31">
        <w:rPr>
          <w:b/>
          <w:bCs/>
          <w:color w:val="auto"/>
        </w:rPr>
        <w:t>ISED-OF-0002-2024</w:t>
      </w:r>
      <w:r w:rsidRPr="00530D31">
        <w:rPr>
          <w:bCs/>
          <w:color w:val="auto"/>
        </w:rPr>
        <w:t xml:space="preserve"> del 28 de mayo de 2024</w:t>
      </w:r>
      <w:bookmarkEnd w:id="5"/>
      <w:r w:rsidRPr="00530D31">
        <w:rPr>
          <w:bCs/>
          <w:color w:val="auto"/>
        </w:rPr>
        <w:t xml:space="preserve">, suscrito por la señora </w:t>
      </w:r>
      <w:bookmarkStart w:id="6" w:name="_Hlk168649905"/>
      <w:r w:rsidRPr="00530D31">
        <w:rPr>
          <w:bCs/>
          <w:color w:val="auto"/>
        </w:rPr>
        <w:t>Veronica Cruz Sibaja, secretaria del Comité de Selección y Eliminación de Documentos, CISED del Instituto Costarricense de Ferrocarriles, INCOFER</w:t>
      </w:r>
      <w:bookmarkEnd w:id="6"/>
      <w:r w:rsidRPr="00530D31">
        <w:rPr>
          <w:bCs/>
          <w:color w:val="auto"/>
        </w:rPr>
        <w:t xml:space="preserve">, </w:t>
      </w:r>
      <w:bookmarkStart w:id="7" w:name="_Hlk168649941"/>
      <w:r w:rsidRPr="00530D31">
        <w:rPr>
          <w:bCs/>
          <w:color w:val="auto"/>
        </w:rPr>
        <w:t xml:space="preserve">recibido mediante correo electrónico del 28 de mayo de 2024, por medio del cual se presenta las siguientes </w:t>
      </w:r>
      <w:r w:rsidRPr="00530D31">
        <w:rPr>
          <w:bCs/>
          <w:color w:val="auto"/>
          <w:u w:val="single"/>
        </w:rPr>
        <w:t>tres solicitudes parciales</w:t>
      </w:r>
      <w:r w:rsidRPr="00530D31">
        <w:rPr>
          <w:bCs/>
          <w:color w:val="auto"/>
        </w:rPr>
        <w:t xml:space="preserve"> de documentos correspondientes a los subfondos: Departamento Legal (LE) con </w:t>
      </w:r>
      <w:r w:rsidRPr="00530D31">
        <w:rPr>
          <w:b/>
          <w:color w:val="auto"/>
        </w:rPr>
        <w:t>01</w:t>
      </w:r>
      <w:r w:rsidRPr="00530D31">
        <w:rPr>
          <w:bCs/>
          <w:color w:val="auto"/>
        </w:rPr>
        <w:t xml:space="preserve"> series documentales, Almacén de Materiales San José (ALS) con</w:t>
      </w:r>
      <w:r w:rsidRPr="00530D31">
        <w:rPr>
          <w:b/>
          <w:color w:val="auto"/>
        </w:rPr>
        <w:t xml:space="preserve"> 04</w:t>
      </w:r>
      <w:r w:rsidRPr="00530D31">
        <w:rPr>
          <w:bCs/>
          <w:color w:val="auto"/>
        </w:rPr>
        <w:t xml:space="preserve"> series documentales y Departamento de Transportes Pacífico (DT) con </w:t>
      </w:r>
      <w:r w:rsidRPr="00530D31">
        <w:rPr>
          <w:b/>
          <w:color w:val="auto"/>
        </w:rPr>
        <w:t>02</w:t>
      </w:r>
      <w:r w:rsidRPr="00530D31">
        <w:rPr>
          <w:bCs/>
          <w:color w:val="auto"/>
        </w:rPr>
        <w:t xml:space="preserve"> series documentales. </w:t>
      </w:r>
      <w:r w:rsidRPr="00530D31">
        <w:rPr>
          <w:b/>
          <w:color w:val="auto"/>
        </w:rPr>
        <w:t>07</w:t>
      </w:r>
      <w:r w:rsidRPr="00530D31">
        <w:rPr>
          <w:bCs/>
          <w:color w:val="auto"/>
        </w:rPr>
        <w:t xml:space="preserve"> series documentales en total.</w:t>
      </w:r>
      <w:bookmarkEnd w:id="7"/>
      <w:r w:rsidRPr="00530D31">
        <w:rPr>
          <w:bCs/>
          <w:color w:val="auto"/>
        </w:rPr>
        <w:t xml:space="preserve"> </w:t>
      </w:r>
      <w:r w:rsidR="00AD4C96" w:rsidRPr="00530D31">
        <w:rPr>
          <w:bCs/>
          <w:iCs/>
          <w:color w:val="auto"/>
          <w:lang w:val="es-ES"/>
        </w:rPr>
        <w:t>El señor Gómez</w:t>
      </w:r>
      <w:r w:rsidRPr="00530D31">
        <w:rPr>
          <w:bCs/>
          <w:iCs/>
          <w:color w:val="auto"/>
          <w:lang w:val="es-ES"/>
        </w:rPr>
        <w:t xml:space="preserve"> recomienda que sea visto en una próxima sesión. </w:t>
      </w:r>
      <w:bookmarkStart w:id="8" w:name="_Hlk169164253"/>
      <w:r w:rsidR="00AD4C96" w:rsidRPr="00530D31">
        <w:rPr>
          <w:bCs/>
          <w:iCs/>
          <w:color w:val="auto"/>
          <w:lang w:val="es-ES"/>
        </w:rPr>
        <w:t>El señor Gómez, vice</w:t>
      </w:r>
      <w:r w:rsidRPr="00530D31">
        <w:rPr>
          <w:bCs/>
          <w:iCs/>
          <w:color w:val="auto"/>
          <w:lang w:val="es-ES"/>
        </w:rPr>
        <w:t>presidente, somete a votación esta recomendación. La señora</w:t>
      </w:r>
      <w:r w:rsidR="003C1178" w:rsidRPr="00530D31">
        <w:rPr>
          <w:bCs/>
          <w:iCs/>
          <w:color w:val="auto"/>
          <w:lang w:val="es-ES"/>
        </w:rPr>
        <w:t xml:space="preserve"> </w:t>
      </w:r>
      <w:r w:rsidRPr="00530D31">
        <w:rPr>
          <w:bCs/>
          <w:iCs/>
          <w:color w:val="auto"/>
          <w:lang w:val="es-ES"/>
        </w:rPr>
        <w:t xml:space="preserve">Otárola, </w:t>
      </w:r>
      <w:r w:rsidR="003C1178" w:rsidRPr="00530D31">
        <w:rPr>
          <w:bCs/>
          <w:iCs/>
          <w:color w:val="auto"/>
          <w:lang w:val="es-ES"/>
        </w:rPr>
        <w:t>secretaria</w:t>
      </w:r>
      <w:r w:rsidRPr="00530D31">
        <w:rPr>
          <w:bCs/>
          <w:iCs/>
          <w:color w:val="auto"/>
          <w:lang w:val="es-ES"/>
        </w:rPr>
        <w:t xml:space="preserve"> y los señores Gómez, vicepresidente y Garita, historiador, indican estar de acuerdo con lo señalado.</w:t>
      </w:r>
      <w:bookmarkEnd w:id="8"/>
      <w:r w:rsidR="00AD4C96" w:rsidRPr="00530D31">
        <w:rPr>
          <w:bCs/>
          <w:iCs/>
          <w:color w:val="auto"/>
          <w:lang w:val="es-ES"/>
        </w:rPr>
        <w:tab/>
      </w:r>
    </w:p>
    <w:p w14:paraId="6A023427" w14:textId="5AD4FDA3" w:rsidR="009914DF" w:rsidRPr="00530D31" w:rsidRDefault="009914DF" w:rsidP="00530D31">
      <w:pPr>
        <w:pStyle w:val="Default"/>
        <w:tabs>
          <w:tab w:val="left" w:leader="hyphen" w:pos="9356"/>
        </w:tabs>
        <w:spacing w:before="120" w:after="120" w:line="440" w:lineRule="exact"/>
        <w:jc w:val="both"/>
        <w:rPr>
          <w:bCs/>
          <w:iCs/>
          <w:color w:val="auto"/>
        </w:rPr>
      </w:pPr>
      <w:r w:rsidRPr="00530D31">
        <w:rPr>
          <w:b/>
          <w:bCs/>
          <w:color w:val="auto"/>
        </w:rPr>
        <w:t>ACUERDO 03</w:t>
      </w:r>
      <w:r w:rsidRPr="00530D31">
        <w:rPr>
          <w:bCs/>
          <w:color w:val="auto"/>
        </w:rPr>
        <w:t xml:space="preserve">. Convocar para una próxima sesión a la </w:t>
      </w:r>
      <w:r w:rsidRPr="00530D31">
        <w:rPr>
          <w:bCs/>
          <w:iCs/>
          <w:color w:val="auto"/>
        </w:rPr>
        <w:t xml:space="preserve">señora </w:t>
      </w:r>
      <w:r w:rsidRPr="00530D31">
        <w:rPr>
          <w:bCs/>
          <w:iCs/>
          <w:color w:val="auto"/>
          <w:lang w:val="es-ES"/>
        </w:rPr>
        <w:t>Ver</w:t>
      </w:r>
      <w:r w:rsidR="00C62B5C">
        <w:rPr>
          <w:bCs/>
          <w:iCs/>
          <w:color w:val="auto"/>
          <w:lang w:val="es-ES"/>
        </w:rPr>
        <w:t>ó</w:t>
      </w:r>
      <w:r w:rsidRPr="00530D31">
        <w:rPr>
          <w:bCs/>
          <w:iCs/>
          <w:color w:val="auto"/>
          <w:lang w:val="es-ES"/>
        </w:rPr>
        <w:t xml:space="preserve">nica Cruz Sibaja, </w:t>
      </w:r>
      <w:r w:rsidR="00081BF0" w:rsidRPr="00530D31">
        <w:rPr>
          <w:bCs/>
          <w:color w:val="auto"/>
        </w:rPr>
        <w:t>encargada del Archivo Central y</w:t>
      </w:r>
      <w:r w:rsidR="00081BF0" w:rsidRPr="00530D31">
        <w:rPr>
          <w:bCs/>
          <w:iCs/>
          <w:color w:val="auto"/>
          <w:lang w:val="es-ES"/>
        </w:rPr>
        <w:t xml:space="preserve"> </w:t>
      </w:r>
      <w:r w:rsidRPr="00530D31">
        <w:rPr>
          <w:bCs/>
          <w:iCs/>
          <w:color w:val="auto"/>
          <w:lang w:val="es-ES"/>
        </w:rPr>
        <w:t xml:space="preserve">secretaria del Comité de Selección y Eliminación de Documentos, CISED del </w:t>
      </w:r>
      <w:bookmarkStart w:id="9" w:name="_Hlk168649999"/>
      <w:r w:rsidRPr="00530D31">
        <w:rPr>
          <w:bCs/>
          <w:iCs/>
          <w:color w:val="auto"/>
          <w:lang w:val="es-ES"/>
        </w:rPr>
        <w:t>Instituto Costarricense de Ferrocarriles, INCOFER</w:t>
      </w:r>
      <w:bookmarkEnd w:id="9"/>
      <w:r w:rsidRPr="00530D31">
        <w:rPr>
          <w:bCs/>
          <w:iCs/>
          <w:color w:val="auto"/>
          <w:lang w:val="es-ES"/>
        </w:rPr>
        <w:t xml:space="preserve">, </w:t>
      </w:r>
      <w:r w:rsidRPr="00530D31">
        <w:rPr>
          <w:bCs/>
          <w:iCs/>
          <w:color w:val="auto"/>
        </w:rPr>
        <w:t>para conocer</w:t>
      </w:r>
      <w:r w:rsidRPr="00530D31">
        <w:rPr>
          <w:bCs/>
          <w:color w:val="auto"/>
        </w:rPr>
        <w:t xml:space="preserve"> el </w:t>
      </w:r>
      <w:r w:rsidRPr="00530D31">
        <w:rPr>
          <w:bCs/>
          <w:iCs/>
          <w:color w:val="auto"/>
        </w:rPr>
        <w:t xml:space="preserve">oficio </w:t>
      </w:r>
      <w:r w:rsidRPr="00530D31">
        <w:rPr>
          <w:b/>
          <w:color w:val="auto"/>
        </w:rPr>
        <w:t>INCOFER-C</w:t>
      </w:r>
      <w:r w:rsidRPr="00530D31">
        <w:rPr>
          <w:b/>
          <w:bCs/>
          <w:color w:val="auto"/>
        </w:rPr>
        <w:t>ISED-OF-0002-2024</w:t>
      </w:r>
      <w:r w:rsidRPr="00530D31">
        <w:rPr>
          <w:bCs/>
          <w:color w:val="auto"/>
        </w:rPr>
        <w:t xml:space="preserve"> del 28 de mayo de 2024</w:t>
      </w:r>
      <w:r w:rsidRPr="00530D31">
        <w:rPr>
          <w:bCs/>
          <w:iCs/>
          <w:color w:val="auto"/>
        </w:rPr>
        <w:t xml:space="preserve">, </w:t>
      </w:r>
      <w:r w:rsidR="006A472B" w:rsidRPr="00530D31">
        <w:rPr>
          <w:bCs/>
          <w:iCs/>
          <w:color w:val="auto"/>
          <w:lang w:val="es-ES"/>
        </w:rPr>
        <w:t xml:space="preserve">recibido mediante correo electrónico del 28 de mayo de 2024, por medio del cual se presenta las siguientes </w:t>
      </w:r>
      <w:r w:rsidR="006A472B" w:rsidRPr="00530D31">
        <w:rPr>
          <w:bCs/>
          <w:iCs/>
          <w:color w:val="auto"/>
          <w:u w:val="single"/>
          <w:lang w:val="es-ES"/>
        </w:rPr>
        <w:t>tres solicitudes parciales</w:t>
      </w:r>
      <w:r w:rsidR="006A472B" w:rsidRPr="00530D31">
        <w:rPr>
          <w:bCs/>
          <w:iCs/>
          <w:color w:val="auto"/>
          <w:lang w:val="es-ES"/>
        </w:rPr>
        <w:t xml:space="preserve"> de documentos correspondientes a los subfondos: </w:t>
      </w:r>
      <w:r w:rsidR="006A472B" w:rsidRPr="00530D31">
        <w:rPr>
          <w:bCs/>
          <w:iCs/>
          <w:color w:val="auto"/>
          <w:lang w:val="es-ES"/>
        </w:rPr>
        <w:lastRenderedPageBreak/>
        <w:t xml:space="preserve">Departamento Legal (LE) con 01 series documentales, Almacén de Materiales San José (ALS) con </w:t>
      </w:r>
      <w:r w:rsidR="006A472B" w:rsidRPr="00530D31">
        <w:rPr>
          <w:b/>
          <w:iCs/>
          <w:color w:val="auto"/>
          <w:lang w:val="es-ES"/>
        </w:rPr>
        <w:t>04</w:t>
      </w:r>
      <w:r w:rsidR="006A472B" w:rsidRPr="00530D31">
        <w:rPr>
          <w:bCs/>
          <w:iCs/>
          <w:color w:val="auto"/>
          <w:lang w:val="es-ES"/>
        </w:rPr>
        <w:t xml:space="preserve"> series documentales y Departamento de Transportes Pacífico (DT) con </w:t>
      </w:r>
      <w:r w:rsidR="006A472B" w:rsidRPr="00530D31">
        <w:rPr>
          <w:b/>
          <w:iCs/>
          <w:color w:val="auto"/>
          <w:lang w:val="es-ES"/>
        </w:rPr>
        <w:t>02</w:t>
      </w:r>
      <w:r w:rsidR="006A472B" w:rsidRPr="00530D31">
        <w:rPr>
          <w:bCs/>
          <w:iCs/>
          <w:color w:val="auto"/>
          <w:lang w:val="es-ES"/>
        </w:rPr>
        <w:t xml:space="preserve"> series documentales. </w:t>
      </w:r>
      <w:r w:rsidR="006A472B" w:rsidRPr="00530D31">
        <w:rPr>
          <w:b/>
          <w:iCs/>
          <w:color w:val="auto"/>
          <w:lang w:val="es-ES"/>
        </w:rPr>
        <w:t>07</w:t>
      </w:r>
      <w:r w:rsidR="006A472B" w:rsidRPr="00530D31">
        <w:rPr>
          <w:bCs/>
          <w:iCs/>
          <w:color w:val="auto"/>
          <w:lang w:val="es-ES"/>
        </w:rPr>
        <w:t xml:space="preserve"> series documentales en total.</w:t>
      </w:r>
      <w:r w:rsidRPr="00530D31">
        <w:rPr>
          <w:bCs/>
          <w:color w:val="auto"/>
        </w:rPr>
        <w:t xml:space="preserve"> Aprobado por unanimidad con los votos afirmativos de la señora </w:t>
      </w:r>
      <w:r w:rsidR="00EF1A3B" w:rsidRPr="00530D31">
        <w:rPr>
          <w:bCs/>
          <w:color w:val="auto"/>
        </w:rPr>
        <w:t>Otárola, secretaria</w:t>
      </w:r>
      <w:r w:rsidRPr="00530D31">
        <w:rPr>
          <w:bCs/>
          <w:color w:val="auto"/>
        </w:rPr>
        <w:t xml:space="preserve"> y de los señores Gómez, vicepresidente y Garita, historiador</w:t>
      </w:r>
      <w:r w:rsidRPr="00530D31">
        <w:rPr>
          <w:bCs/>
          <w:iCs/>
          <w:color w:val="auto"/>
        </w:rPr>
        <w:t>.</w:t>
      </w:r>
      <w:r w:rsidRPr="00530D31">
        <w:rPr>
          <w:bCs/>
          <w:color w:val="auto"/>
        </w:rPr>
        <w:t xml:space="preserve"> Enviar copia de este acuerdo a las señoras Denise Calvo López, jefe del Departamento Servicios Archivísticos Externos (DSAE); Natalia Cantillano Mora, coordinadora de la Unidad Servicios Técnicos Archivísticos (USTA) del DSAE; y al expediente de valoración documental del </w:t>
      </w:r>
      <w:r w:rsidR="006A472B" w:rsidRPr="00530D31">
        <w:rPr>
          <w:bCs/>
          <w:iCs/>
          <w:color w:val="auto"/>
          <w:lang w:val="es-ES"/>
        </w:rPr>
        <w:t>Instituto Costarricense de Ferrocarriles, INCOFER</w:t>
      </w:r>
      <w:r w:rsidRPr="00530D31">
        <w:rPr>
          <w:bCs/>
          <w:color w:val="auto"/>
        </w:rPr>
        <w:t xml:space="preserve"> T-2</w:t>
      </w:r>
      <w:r w:rsidR="00B67F34" w:rsidRPr="00530D31">
        <w:rPr>
          <w:bCs/>
          <w:color w:val="auto"/>
        </w:rPr>
        <w:t>6</w:t>
      </w:r>
      <w:r w:rsidRPr="00530D31">
        <w:rPr>
          <w:bCs/>
          <w:color w:val="auto"/>
        </w:rPr>
        <w:t xml:space="preserve">-2024 que custodia esta Comisión Nacional. </w:t>
      </w:r>
      <w:r w:rsidRPr="00530D31">
        <w:rPr>
          <w:b/>
          <w:bCs/>
          <w:color w:val="auto"/>
        </w:rPr>
        <w:t>ACUERDO FIRME</w:t>
      </w:r>
      <w:r w:rsidRPr="00530D31">
        <w:rPr>
          <w:bCs/>
          <w:color w:val="auto"/>
        </w:rPr>
        <w:tab/>
      </w:r>
    </w:p>
    <w:p w14:paraId="66C615D1" w14:textId="25F93B4D" w:rsidR="002B2D40" w:rsidRPr="00530D31" w:rsidRDefault="002B2D40" w:rsidP="00530D31">
      <w:pPr>
        <w:pStyle w:val="Default"/>
        <w:tabs>
          <w:tab w:val="left" w:leader="hyphen" w:pos="9356"/>
        </w:tabs>
        <w:spacing w:before="120" w:after="120" w:line="440" w:lineRule="exact"/>
        <w:jc w:val="both"/>
        <w:rPr>
          <w:rStyle w:val="normaltextrun"/>
          <w:color w:val="auto"/>
          <w:shd w:val="clear" w:color="auto" w:fill="FFFFFF"/>
        </w:rPr>
      </w:pPr>
      <w:r w:rsidRPr="00530D31">
        <w:rPr>
          <w:rStyle w:val="normaltextrun"/>
          <w:b/>
          <w:bCs/>
          <w:color w:val="auto"/>
          <w:shd w:val="clear" w:color="auto" w:fill="FFFFFF"/>
        </w:rPr>
        <w:t>ARTÍCULO 04.</w:t>
      </w:r>
      <w:r w:rsidRPr="00530D31">
        <w:rPr>
          <w:rStyle w:val="normaltextrun"/>
          <w:color w:val="auto"/>
          <w:shd w:val="clear" w:color="auto" w:fill="FFFFFF"/>
        </w:rPr>
        <w:t xml:space="preserve"> Oficio </w:t>
      </w:r>
      <w:bookmarkStart w:id="10" w:name="_Hlk168650260"/>
      <w:r w:rsidRPr="00530D31">
        <w:rPr>
          <w:rStyle w:val="normaltextrun"/>
          <w:b/>
          <w:bCs/>
          <w:color w:val="auto"/>
          <w:shd w:val="clear" w:color="auto" w:fill="FFFFFF"/>
        </w:rPr>
        <w:t xml:space="preserve">CISED-003-2024 </w:t>
      </w:r>
      <w:r w:rsidRPr="00530D31">
        <w:rPr>
          <w:rStyle w:val="normaltextrun"/>
          <w:color w:val="auto"/>
          <w:shd w:val="clear" w:color="auto" w:fill="FFFFFF"/>
        </w:rPr>
        <w:t>del 03 de junio de 2024</w:t>
      </w:r>
      <w:bookmarkEnd w:id="10"/>
      <w:r w:rsidRPr="00530D31">
        <w:rPr>
          <w:rStyle w:val="normaltextrun"/>
          <w:color w:val="auto"/>
          <w:shd w:val="clear" w:color="auto" w:fill="FFFFFF"/>
        </w:rPr>
        <w:t xml:space="preserve">, suscrito por </w:t>
      </w:r>
      <w:bookmarkStart w:id="11" w:name="_Hlk168650197"/>
      <w:r w:rsidRPr="00530D31">
        <w:rPr>
          <w:rStyle w:val="normaltextrun"/>
          <w:color w:val="auto"/>
          <w:shd w:val="clear" w:color="auto" w:fill="FFFFFF"/>
        </w:rPr>
        <w:t xml:space="preserve">el señor </w:t>
      </w:r>
      <w:r w:rsidR="001815AB" w:rsidRPr="00530D31">
        <w:rPr>
          <w:bCs/>
          <w:iCs/>
          <w:color w:val="auto"/>
          <w:shd w:val="clear" w:color="auto" w:fill="FFFFFF"/>
          <w:lang w:val="es-ES"/>
        </w:rPr>
        <w:t>Manuel Emilio Fallas Delgado</w:t>
      </w:r>
      <w:r w:rsidRPr="00530D31">
        <w:rPr>
          <w:rStyle w:val="normaltextrun"/>
          <w:color w:val="auto"/>
          <w:shd w:val="clear" w:color="auto" w:fill="FFFFFF"/>
        </w:rPr>
        <w:t>,</w:t>
      </w:r>
      <w:r w:rsidR="00081BF0" w:rsidRPr="00530D31">
        <w:rPr>
          <w:rStyle w:val="normaltextrun"/>
          <w:color w:val="auto"/>
          <w:shd w:val="clear" w:color="auto" w:fill="FFFFFF"/>
        </w:rPr>
        <w:t xml:space="preserve"> </w:t>
      </w:r>
      <w:r w:rsidRPr="00530D31">
        <w:rPr>
          <w:rStyle w:val="normaltextrun"/>
          <w:color w:val="auto"/>
          <w:shd w:val="clear" w:color="auto" w:fill="FFFFFF"/>
        </w:rPr>
        <w:t>presidente del Comité de Selección y Eliminación de Documentos, CISED, del Banco Popular y de Desarrollo Comunal</w:t>
      </w:r>
      <w:bookmarkEnd w:id="11"/>
      <w:r w:rsidRPr="00530D31">
        <w:rPr>
          <w:rStyle w:val="normaltextrun"/>
          <w:color w:val="auto"/>
          <w:shd w:val="clear" w:color="auto" w:fill="FFFFFF"/>
        </w:rPr>
        <w:t>,</w:t>
      </w:r>
      <w:r w:rsidRPr="00530D31">
        <w:rPr>
          <w:bCs/>
          <w:iCs/>
          <w:color w:val="auto"/>
          <w:lang w:val="es-ES" w:eastAsia="es-ES"/>
        </w:rPr>
        <w:t xml:space="preserve"> </w:t>
      </w:r>
      <w:r w:rsidRPr="00530D31">
        <w:rPr>
          <w:bCs/>
          <w:iCs/>
          <w:color w:val="auto"/>
          <w:shd w:val="clear" w:color="auto" w:fill="FFFFFF"/>
          <w:lang w:val="es-ES"/>
        </w:rPr>
        <w:t>recibido mediante correo electrónico del 05 de junio de 2024,</w:t>
      </w:r>
      <w:r w:rsidRPr="00530D31">
        <w:rPr>
          <w:rStyle w:val="normaltextrun"/>
          <w:color w:val="auto"/>
          <w:shd w:val="clear" w:color="auto" w:fill="FFFFFF"/>
        </w:rPr>
        <w:t xml:space="preserve"> </w:t>
      </w:r>
      <w:r w:rsidRPr="00530D31">
        <w:rPr>
          <w:iCs/>
          <w:color w:val="auto"/>
          <w:shd w:val="clear" w:color="auto" w:fill="FFFFFF"/>
          <w:lang w:val="es-ES"/>
        </w:rPr>
        <w:t xml:space="preserve">por medio del cual se presenta la siguiente </w:t>
      </w:r>
      <w:r w:rsidRPr="00530D31">
        <w:rPr>
          <w:iCs/>
          <w:color w:val="auto"/>
          <w:u w:val="single"/>
          <w:shd w:val="clear" w:color="auto" w:fill="FFFFFF"/>
          <w:lang w:val="es-ES"/>
        </w:rPr>
        <w:t>una solicitud de valoración parcial</w:t>
      </w:r>
      <w:r w:rsidRPr="00530D31">
        <w:rPr>
          <w:iCs/>
          <w:color w:val="auto"/>
          <w:shd w:val="clear" w:color="auto" w:fill="FFFFFF"/>
          <w:lang w:val="es-ES"/>
        </w:rPr>
        <w:t xml:space="preserve"> de documentos correspondiente al subfondo: </w:t>
      </w:r>
      <w:r w:rsidRPr="00530D31">
        <w:rPr>
          <w:color w:val="auto"/>
          <w:shd w:val="clear" w:color="auto" w:fill="FFFFFF"/>
        </w:rPr>
        <w:t xml:space="preserve">Oficina Comerciales </w:t>
      </w:r>
      <w:r w:rsidRPr="00530D31">
        <w:rPr>
          <w:rStyle w:val="normaltextrun"/>
          <w:color w:val="auto"/>
        </w:rPr>
        <w:t xml:space="preserve">con </w:t>
      </w:r>
      <w:r w:rsidRPr="00530D31">
        <w:rPr>
          <w:rStyle w:val="normaltextrun"/>
          <w:b/>
          <w:bCs/>
          <w:color w:val="auto"/>
        </w:rPr>
        <w:t>01</w:t>
      </w:r>
      <w:r w:rsidRPr="00530D31">
        <w:rPr>
          <w:rStyle w:val="normaltextrun"/>
          <w:color w:val="auto"/>
        </w:rPr>
        <w:t xml:space="preserve"> series documentales</w:t>
      </w:r>
      <w:r w:rsidRPr="00530D31">
        <w:rPr>
          <w:color w:val="auto"/>
          <w:lang w:val="es-ES_tradnl"/>
        </w:rPr>
        <w:t>.</w:t>
      </w:r>
      <w:r w:rsidRPr="00530D31">
        <w:rPr>
          <w:rStyle w:val="normaltextrun"/>
          <w:color w:val="auto"/>
        </w:rPr>
        <w:t xml:space="preserve"> </w:t>
      </w:r>
      <w:r w:rsidRPr="00530D31">
        <w:rPr>
          <w:rStyle w:val="normaltextrun"/>
          <w:b/>
          <w:bCs/>
          <w:color w:val="auto"/>
        </w:rPr>
        <w:t>01</w:t>
      </w:r>
      <w:r w:rsidRPr="00530D31">
        <w:rPr>
          <w:rStyle w:val="normaltextrun"/>
          <w:color w:val="auto"/>
        </w:rPr>
        <w:t xml:space="preserve"> serie documental en total. </w:t>
      </w:r>
      <w:r w:rsidR="00022C2C" w:rsidRPr="00530D31">
        <w:rPr>
          <w:bCs/>
          <w:iCs/>
          <w:color w:val="auto"/>
          <w:lang w:val="es-ES"/>
        </w:rPr>
        <w:t>El señor Gómez</w:t>
      </w:r>
      <w:r w:rsidR="00584873" w:rsidRPr="00530D31">
        <w:rPr>
          <w:bCs/>
          <w:iCs/>
          <w:color w:val="auto"/>
          <w:lang w:val="es-ES"/>
        </w:rPr>
        <w:t xml:space="preserve"> recomienda que sea visto en una próxima sesión. </w:t>
      </w:r>
      <w:r w:rsidR="00D53A32" w:rsidRPr="00530D31">
        <w:rPr>
          <w:bCs/>
          <w:iCs/>
          <w:color w:val="auto"/>
          <w:lang w:val="es-ES"/>
        </w:rPr>
        <w:t>El señor Gómez, vicepresidente, somete a votación esta recomendación. La señora Otárola, secretaria y los señores Gómez, vicepresidente y Garita, historiador, indican estar de acuerdo con lo señalado.</w:t>
      </w:r>
      <w:r w:rsidR="00D53A32" w:rsidRPr="00530D31">
        <w:rPr>
          <w:bCs/>
          <w:iCs/>
          <w:color w:val="auto"/>
          <w:lang w:val="es-ES"/>
        </w:rPr>
        <w:tab/>
      </w:r>
    </w:p>
    <w:p w14:paraId="1C181944" w14:textId="14513700" w:rsidR="00081BF0" w:rsidRPr="00530D31" w:rsidRDefault="00081BF0" w:rsidP="00530D31">
      <w:pPr>
        <w:pStyle w:val="Default"/>
        <w:tabs>
          <w:tab w:val="left" w:leader="hyphen" w:pos="9356"/>
        </w:tabs>
        <w:spacing w:before="120" w:after="120" w:line="440" w:lineRule="exact"/>
        <w:jc w:val="both"/>
        <w:rPr>
          <w:bCs/>
          <w:iCs/>
          <w:color w:val="auto"/>
        </w:rPr>
      </w:pPr>
      <w:r w:rsidRPr="00530D31">
        <w:rPr>
          <w:b/>
          <w:bCs/>
          <w:color w:val="auto"/>
        </w:rPr>
        <w:t>ACUERDO 04</w:t>
      </w:r>
      <w:r w:rsidRPr="00530D31">
        <w:rPr>
          <w:bCs/>
          <w:color w:val="auto"/>
        </w:rPr>
        <w:t>. Convocar para una próxima sesión a</w:t>
      </w:r>
      <w:r w:rsidRPr="00530D31">
        <w:rPr>
          <w:bCs/>
          <w:iCs/>
          <w:color w:val="auto"/>
          <w:lang w:val="es-ES"/>
        </w:rPr>
        <w:t xml:space="preserve">l señor Manuel Emilio Fallas Delgado, encargado del Archivo Central y presidente del Comité de Selección y Eliminación de Documentos, CISED, del </w:t>
      </w:r>
      <w:bookmarkStart w:id="12" w:name="_Hlk168650303"/>
      <w:r w:rsidRPr="00530D31">
        <w:rPr>
          <w:bCs/>
          <w:iCs/>
          <w:color w:val="auto"/>
          <w:lang w:val="es-ES"/>
        </w:rPr>
        <w:t>Banco Popular y de Desarrollo Comunal</w:t>
      </w:r>
      <w:bookmarkEnd w:id="12"/>
      <w:r w:rsidRPr="00530D31">
        <w:rPr>
          <w:bCs/>
          <w:iCs/>
          <w:color w:val="auto"/>
          <w:lang w:val="es-ES"/>
        </w:rPr>
        <w:t xml:space="preserve">, </w:t>
      </w:r>
      <w:r w:rsidRPr="00530D31">
        <w:rPr>
          <w:bCs/>
          <w:iCs/>
          <w:color w:val="auto"/>
        </w:rPr>
        <w:t>para conocer</w:t>
      </w:r>
      <w:r w:rsidRPr="00530D31">
        <w:rPr>
          <w:bCs/>
          <w:color w:val="auto"/>
        </w:rPr>
        <w:t xml:space="preserve"> el </w:t>
      </w:r>
      <w:r w:rsidRPr="00530D31">
        <w:rPr>
          <w:bCs/>
          <w:iCs/>
          <w:color w:val="auto"/>
        </w:rPr>
        <w:t xml:space="preserve">oficio </w:t>
      </w:r>
      <w:r w:rsidR="003729C2" w:rsidRPr="00530D31">
        <w:rPr>
          <w:b/>
          <w:bCs/>
          <w:iCs/>
          <w:color w:val="auto"/>
          <w:lang w:val="es-ES"/>
        </w:rPr>
        <w:t xml:space="preserve">CISED-003-2024 </w:t>
      </w:r>
      <w:r w:rsidR="003729C2" w:rsidRPr="00530D31">
        <w:rPr>
          <w:bCs/>
          <w:iCs/>
          <w:color w:val="auto"/>
          <w:lang w:val="es-ES"/>
        </w:rPr>
        <w:t>del 03 de junio de 2024</w:t>
      </w:r>
      <w:r w:rsidRPr="00530D31">
        <w:rPr>
          <w:bCs/>
          <w:iCs/>
          <w:color w:val="auto"/>
        </w:rPr>
        <w:t xml:space="preserve">, </w:t>
      </w:r>
      <w:r w:rsidR="00812285" w:rsidRPr="00530D31">
        <w:rPr>
          <w:bCs/>
          <w:iCs/>
          <w:color w:val="auto"/>
          <w:lang w:val="es-ES"/>
        </w:rPr>
        <w:t xml:space="preserve">recibido mediante correo electrónico del 05 de junio de 2024, por medio del cual se presenta la siguiente </w:t>
      </w:r>
      <w:r w:rsidR="00812285" w:rsidRPr="00530D31">
        <w:rPr>
          <w:bCs/>
          <w:iCs/>
          <w:color w:val="auto"/>
          <w:u w:val="single"/>
          <w:lang w:val="es-ES"/>
        </w:rPr>
        <w:t>una solicitud de valoración parcial</w:t>
      </w:r>
      <w:r w:rsidR="00812285" w:rsidRPr="00530D31">
        <w:rPr>
          <w:bCs/>
          <w:iCs/>
          <w:color w:val="auto"/>
          <w:lang w:val="es-ES"/>
        </w:rPr>
        <w:t xml:space="preserve"> de documentos correspondiente al subfondo: Oficina Comerciales con </w:t>
      </w:r>
      <w:r w:rsidR="00812285" w:rsidRPr="00530D31">
        <w:rPr>
          <w:b/>
          <w:bCs/>
          <w:iCs/>
          <w:color w:val="auto"/>
          <w:lang w:val="es-ES"/>
        </w:rPr>
        <w:t>01</w:t>
      </w:r>
      <w:r w:rsidR="00812285" w:rsidRPr="00530D31">
        <w:rPr>
          <w:bCs/>
          <w:iCs/>
          <w:color w:val="auto"/>
          <w:lang w:val="es-ES"/>
        </w:rPr>
        <w:t xml:space="preserve"> series documentales</w:t>
      </w:r>
      <w:r w:rsidR="00812285" w:rsidRPr="00530D31">
        <w:rPr>
          <w:bCs/>
          <w:iCs/>
          <w:color w:val="auto"/>
          <w:lang w:val="es-ES_tradnl"/>
        </w:rPr>
        <w:t>.</w:t>
      </w:r>
      <w:r w:rsidR="00812285" w:rsidRPr="00530D31">
        <w:rPr>
          <w:bCs/>
          <w:iCs/>
          <w:color w:val="auto"/>
          <w:lang w:val="es-ES"/>
        </w:rPr>
        <w:t xml:space="preserve"> </w:t>
      </w:r>
      <w:r w:rsidR="00812285" w:rsidRPr="00530D31">
        <w:rPr>
          <w:b/>
          <w:bCs/>
          <w:iCs/>
          <w:color w:val="auto"/>
          <w:lang w:val="es-ES"/>
        </w:rPr>
        <w:t>01</w:t>
      </w:r>
      <w:r w:rsidR="00812285" w:rsidRPr="00530D31">
        <w:rPr>
          <w:bCs/>
          <w:iCs/>
          <w:color w:val="auto"/>
          <w:lang w:val="es-ES"/>
        </w:rPr>
        <w:t xml:space="preserve"> serie documental en total</w:t>
      </w:r>
      <w:r w:rsidRPr="00530D31">
        <w:rPr>
          <w:bCs/>
          <w:iCs/>
          <w:color w:val="auto"/>
          <w:lang w:val="es-ES"/>
        </w:rPr>
        <w:t>.</w:t>
      </w:r>
      <w:r w:rsidRPr="00530D31">
        <w:rPr>
          <w:bCs/>
          <w:color w:val="auto"/>
        </w:rPr>
        <w:t xml:space="preserve"> Aprobado por unanimidad con los votos afirmativos de la señora </w:t>
      </w:r>
      <w:r w:rsidR="00EF1A3B" w:rsidRPr="00530D31">
        <w:rPr>
          <w:bCs/>
          <w:color w:val="auto"/>
        </w:rPr>
        <w:t>Otárola, secretaria</w:t>
      </w:r>
      <w:r w:rsidRPr="00530D31">
        <w:rPr>
          <w:bCs/>
          <w:color w:val="auto"/>
        </w:rPr>
        <w:t xml:space="preserve"> y de los señores Gómez, vicepresidente y Garita, historiador</w:t>
      </w:r>
      <w:r w:rsidRPr="00530D31">
        <w:rPr>
          <w:bCs/>
          <w:iCs/>
          <w:color w:val="auto"/>
        </w:rPr>
        <w:t>.</w:t>
      </w:r>
      <w:r w:rsidRPr="00530D31">
        <w:rPr>
          <w:bCs/>
          <w:color w:val="auto"/>
        </w:rPr>
        <w:t xml:space="preserve"> Enviar copia de este acuerdo a las señoras Denise Calvo López, jefe del Departamento Servicios Archivísticos Externos (DSAE); Natalia Cantillano Mora, coordinadora de la Unidad Servicios Técnicos Archivísticos </w:t>
      </w:r>
      <w:r w:rsidRPr="00530D31">
        <w:rPr>
          <w:bCs/>
          <w:color w:val="auto"/>
        </w:rPr>
        <w:lastRenderedPageBreak/>
        <w:t xml:space="preserve">(USTA) del DSAE; y al expediente de valoración documental del </w:t>
      </w:r>
      <w:r w:rsidR="00812285" w:rsidRPr="00530D31">
        <w:rPr>
          <w:bCs/>
          <w:iCs/>
          <w:color w:val="auto"/>
          <w:lang w:val="es-ES"/>
        </w:rPr>
        <w:t>Banco Popular y de Desarrollo Comunal</w:t>
      </w:r>
      <w:r w:rsidRPr="00530D31">
        <w:rPr>
          <w:bCs/>
          <w:color w:val="auto"/>
        </w:rPr>
        <w:t xml:space="preserve"> T-2</w:t>
      </w:r>
      <w:r w:rsidR="00812285" w:rsidRPr="00530D31">
        <w:rPr>
          <w:bCs/>
          <w:color w:val="auto"/>
        </w:rPr>
        <w:t>7</w:t>
      </w:r>
      <w:r w:rsidRPr="00530D31">
        <w:rPr>
          <w:bCs/>
          <w:color w:val="auto"/>
        </w:rPr>
        <w:t xml:space="preserve">-2024 que custodia esta Comisión Nacional. </w:t>
      </w:r>
      <w:r w:rsidRPr="00530D31">
        <w:rPr>
          <w:b/>
          <w:bCs/>
          <w:color w:val="auto"/>
        </w:rPr>
        <w:t>ACUERDO FIRME</w:t>
      </w:r>
      <w:r w:rsidR="00D53A32" w:rsidRPr="00530D31">
        <w:rPr>
          <w:bCs/>
          <w:color w:val="auto"/>
        </w:rPr>
        <w:t>.</w:t>
      </w:r>
      <w:r w:rsidR="00D53A32" w:rsidRPr="00530D31">
        <w:rPr>
          <w:bCs/>
          <w:color w:val="auto"/>
        </w:rPr>
        <w:tab/>
      </w:r>
    </w:p>
    <w:p w14:paraId="2169BCB3" w14:textId="7594B8F4" w:rsidR="00D53A32" w:rsidRPr="00530D31" w:rsidRDefault="008779EA" w:rsidP="00530D31">
      <w:pPr>
        <w:pStyle w:val="Default"/>
        <w:tabs>
          <w:tab w:val="left" w:leader="hyphen" w:pos="9356"/>
        </w:tabs>
        <w:spacing w:before="120" w:after="120" w:line="440" w:lineRule="exact"/>
        <w:jc w:val="both"/>
        <w:rPr>
          <w:bCs/>
          <w:iCs/>
          <w:color w:val="auto"/>
          <w:lang w:val="es-ES"/>
        </w:rPr>
      </w:pPr>
      <w:r w:rsidRPr="00530D31">
        <w:rPr>
          <w:rStyle w:val="normaltextrun"/>
          <w:b/>
          <w:bCs/>
          <w:color w:val="auto"/>
          <w:shd w:val="clear" w:color="auto" w:fill="FFFFFF"/>
        </w:rPr>
        <w:t>ARTÍCULO 05.</w:t>
      </w:r>
      <w:r w:rsidRPr="00530D31">
        <w:rPr>
          <w:rStyle w:val="normaltextrun"/>
          <w:color w:val="auto"/>
          <w:shd w:val="clear" w:color="auto" w:fill="FFFFFF"/>
        </w:rPr>
        <w:t xml:space="preserve"> </w:t>
      </w:r>
      <w:bookmarkStart w:id="13" w:name="_Hlk168386851"/>
      <w:r w:rsidRPr="00530D31">
        <w:rPr>
          <w:rStyle w:val="normaltextrun"/>
          <w:color w:val="auto"/>
          <w:shd w:val="clear" w:color="auto" w:fill="FFFFFF"/>
        </w:rPr>
        <w:t xml:space="preserve">Oficio </w:t>
      </w:r>
      <w:r w:rsidRPr="00530D31">
        <w:rPr>
          <w:rStyle w:val="normaltextrun"/>
          <w:b/>
          <w:bCs/>
          <w:color w:val="auto"/>
          <w:shd w:val="clear" w:color="auto" w:fill="FFFFFF"/>
        </w:rPr>
        <w:t xml:space="preserve">CORBANA-UAI-SVAL-004-2024 </w:t>
      </w:r>
      <w:r w:rsidRPr="00530D31">
        <w:rPr>
          <w:rStyle w:val="normaltextrun"/>
          <w:color w:val="auto"/>
          <w:shd w:val="clear" w:color="auto" w:fill="FFFFFF"/>
        </w:rPr>
        <w:t>del 30 de mayo de 2024, suscrito por la señora Kimberly Víctor Castro, secretaria del Comité de Selección y Eliminación de Documentos, CISED, de la Corporación Bananera Nacional, CORBANA,</w:t>
      </w:r>
      <w:r w:rsidRPr="00530D31">
        <w:rPr>
          <w:bCs/>
          <w:iCs/>
          <w:color w:val="auto"/>
          <w:lang w:val="es-ES" w:eastAsia="es-ES"/>
        </w:rPr>
        <w:t xml:space="preserve"> </w:t>
      </w:r>
      <w:r w:rsidRPr="00530D31">
        <w:rPr>
          <w:bCs/>
          <w:iCs/>
          <w:color w:val="auto"/>
          <w:shd w:val="clear" w:color="auto" w:fill="FFFFFF"/>
          <w:lang w:val="es-ES"/>
        </w:rPr>
        <w:t>recibido mediante correo electrónico del 30 de mayo de 2024,</w:t>
      </w:r>
      <w:r w:rsidRPr="00530D31">
        <w:rPr>
          <w:rStyle w:val="normaltextrun"/>
          <w:color w:val="auto"/>
          <w:shd w:val="clear" w:color="auto" w:fill="FFFFFF"/>
        </w:rPr>
        <w:t xml:space="preserve"> </w:t>
      </w:r>
      <w:r w:rsidRPr="00530D31">
        <w:rPr>
          <w:iCs/>
          <w:color w:val="auto"/>
          <w:shd w:val="clear" w:color="auto" w:fill="FFFFFF"/>
          <w:lang w:val="es-ES"/>
        </w:rPr>
        <w:t>por medio del cual se presenta</w:t>
      </w:r>
      <w:bookmarkEnd w:id="13"/>
      <w:r w:rsidRPr="00530D31">
        <w:rPr>
          <w:iCs/>
          <w:color w:val="auto"/>
          <w:shd w:val="clear" w:color="auto" w:fill="FFFFFF"/>
          <w:lang w:val="es-ES"/>
        </w:rPr>
        <w:t xml:space="preserve"> las siguientes seis tablas de plazos de conservación de documentos correspondientes a los subfondos: </w:t>
      </w:r>
      <w:r w:rsidRPr="00530D31">
        <w:rPr>
          <w:color w:val="auto"/>
          <w:shd w:val="clear" w:color="auto" w:fill="FFFFFF"/>
        </w:rPr>
        <w:t xml:space="preserve">Área Administrativa Regional (Jefatura Administrativa) </w:t>
      </w:r>
      <w:r w:rsidRPr="00530D31">
        <w:rPr>
          <w:rStyle w:val="normaltextrun"/>
          <w:color w:val="auto"/>
        </w:rPr>
        <w:t xml:space="preserve">con </w:t>
      </w:r>
      <w:r w:rsidRPr="00530D31">
        <w:rPr>
          <w:rStyle w:val="normaltextrun"/>
          <w:b/>
          <w:bCs/>
          <w:color w:val="auto"/>
        </w:rPr>
        <w:t>43</w:t>
      </w:r>
      <w:r w:rsidRPr="00530D31">
        <w:rPr>
          <w:rStyle w:val="normaltextrun"/>
          <w:color w:val="auto"/>
        </w:rPr>
        <w:t xml:space="preserve"> series documentales, </w:t>
      </w:r>
      <w:r w:rsidRPr="00530D31">
        <w:rPr>
          <w:color w:val="auto"/>
          <w:shd w:val="clear" w:color="auto" w:fill="FFFFFF"/>
        </w:rPr>
        <w:t xml:space="preserve">Dirección de Investigaciones </w:t>
      </w:r>
      <w:r w:rsidRPr="00530D31">
        <w:rPr>
          <w:rStyle w:val="normaltextrun"/>
          <w:color w:val="auto"/>
        </w:rPr>
        <w:t xml:space="preserve">con </w:t>
      </w:r>
      <w:r w:rsidRPr="00530D31">
        <w:rPr>
          <w:rStyle w:val="normaltextrun"/>
          <w:b/>
          <w:bCs/>
          <w:color w:val="auto"/>
        </w:rPr>
        <w:t>12</w:t>
      </w:r>
      <w:r w:rsidRPr="00530D31">
        <w:rPr>
          <w:rStyle w:val="normaltextrun"/>
          <w:color w:val="auto"/>
        </w:rPr>
        <w:t xml:space="preserve"> series documentales, </w:t>
      </w:r>
      <w:r w:rsidRPr="00530D31">
        <w:rPr>
          <w:color w:val="auto"/>
          <w:shd w:val="clear" w:color="auto" w:fill="FFFFFF"/>
        </w:rPr>
        <w:t xml:space="preserve">Comité de TI </w:t>
      </w:r>
      <w:r w:rsidRPr="00530D31">
        <w:rPr>
          <w:rStyle w:val="normaltextrun"/>
          <w:color w:val="auto"/>
        </w:rPr>
        <w:t xml:space="preserve">con </w:t>
      </w:r>
      <w:r w:rsidRPr="00530D31">
        <w:rPr>
          <w:rStyle w:val="normaltextrun"/>
          <w:b/>
          <w:bCs/>
          <w:color w:val="auto"/>
        </w:rPr>
        <w:t>04</w:t>
      </w:r>
      <w:r w:rsidRPr="00530D31">
        <w:rPr>
          <w:rStyle w:val="normaltextrun"/>
          <w:color w:val="auto"/>
        </w:rPr>
        <w:t xml:space="preserve"> series documentales, </w:t>
      </w:r>
      <w:r w:rsidRPr="00530D31">
        <w:rPr>
          <w:color w:val="auto"/>
          <w:shd w:val="clear" w:color="auto" w:fill="FFFFFF"/>
        </w:rPr>
        <w:t xml:space="preserve">Comité de Control Interno </w:t>
      </w:r>
      <w:r w:rsidRPr="00530D31">
        <w:rPr>
          <w:rStyle w:val="normaltextrun"/>
          <w:color w:val="auto"/>
        </w:rPr>
        <w:t xml:space="preserve">con </w:t>
      </w:r>
      <w:r w:rsidRPr="00530D31">
        <w:rPr>
          <w:rStyle w:val="normaltextrun"/>
          <w:b/>
          <w:bCs/>
          <w:color w:val="auto"/>
        </w:rPr>
        <w:t>04</w:t>
      </w:r>
      <w:r w:rsidRPr="00530D31">
        <w:rPr>
          <w:rStyle w:val="normaltextrun"/>
          <w:color w:val="auto"/>
        </w:rPr>
        <w:t xml:space="preserve"> series documentales, </w:t>
      </w:r>
      <w:r w:rsidRPr="00530D31">
        <w:rPr>
          <w:color w:val="auto"/>
          <w:shd w:val="clear" w:color="auto" w:fill="FFFFFF"/>
        </w:rPr>
        <w:t xml:space="preserve">Comisiones del FEPI </w:t>
      </w:r>
      <w:r w:rsidRPr="00530D31">
        <w:rPr>
          <w:rStyle w:val="normaltextrun"/>
          <w:color w:val="auto"/>
        </w:rPr>
        <w:t xml:space="preserve">con </w:t>
      </w:r>
      <w:r w:rsidRPr="00530D31">
        <w:rPr>
          <w:rStyle w:val="normaltextrun"/>
          <w:b/>
          <w:bCs/>
          <w:color w:val="auto"/>
        </w:rPr>
        <w:t>09</w:t>
      </w:r>
      <w:r w:rsidRPr="00530D31">
        <w:rPr>
          <w:rStyle w:val="normaltextrun"/>
          <w:color w:val="auto"/>
        </w:rPr>
        <w:t xml:space="preserve"> series documentales y</w:t>
      </w:r>
      <w:r w:rsidRPr="00530D31">
        <w:rPr>
          <w:iCs/>
          <w:color w:val="auto"/>
          <w:shd w:val="clear" w:color="auto" w:fill="FFFFFF"/>
          <w:lang w:val="es-ES"/>
        </w:rPr>
        <w:t xml:space="preserve"> Comisión del Fondo Especial de Prevención e Infraestructura (FEPI) </w:t>
      </w:r>
      <w:r w:rsidRPr="00530D31">
        <w:rPr>
          <w:rStyle w:val="normaltextrun"/>
          <w:b/>
          <w:bCs/>
          <w:color w:val="auto"/>
        </w:rPr>
        <w:t>04</w:t>
      </w:r>
      <w:r w:rsidRPr="00530D31">
        <w:rPr>
          <w:rStyle w:val="normaltextrun"/>
          <w:color w:val="auto"/>
        </w:rPr>
        <w:t xml:space="preserve"> series documentales</w:t>
      </w:r>
      <w:r w:rsidRPr="00530D31">
        <w:rPr>
          <w:color w:val="auto"/>
          <w:lang w:val="es-ES_tradnl"/>
        </w:rPr>
        <w:t>.</w:t>
      </w:r>
      <w:r w:rsidRPr="00530D31">
        <w:rPr>
          <w:rStyle w:val="normaltextrun"/>
          <w:color w:val="auto"/>
        </w:rPr>
        <w:t xml:space="preserve"> </w:t>
      </w:r>
      <w:r w:rsidRPr="00530D31">
        <w:rPr>
          <w:rStyle w:val="normaltextrun"/>
          <w:b/>
          <w:bCs/>
          <w:color w:val="auto"/>
        </w:rPr>
        <w:t>76</w:t>
      </w:r>
      <w:r w:rsidRPr="00530D31">
        <w:rPr>
          <w:rStyle w:val="normaltextrun"/>
          <w:color w:val="auto"/>
        </w:rPr>
        <w:t xml:space="preserve"> series documentales en total. Mediante oficio </w:t>
      </w:r>
      <w:r w:rsidRPr="00530D31">
        <w:rPr>
          <w:b/>
          <w:bCs/>
          <w:iCs/>
          <w:color w:val="auto"/>
          <w:lang w:val="es-ES"/>
        </w:rPr>
        <w:t xml:space="preserve">CORBANA-UAI-SVAL-005-2024 del </w:t>
      </w:r>
      <w:r w:rsidRPr="00530D31">
        <w:rPr>
          <w:iCs/>
          <w:color w:val="auto"/>
          <w:lang w:val="es-ES"/>
        </w:rPr>
        <w:t>10 de junio de 2024, suscrito por la señora Kimberly Víctor Castro, secretaria del Comité de Selección y Eliminación de Documentos, CISED, de la Corporación Bananera Nacional, CORBANA,</w:t>
      </w:r>
      <w:r w:rsidRPr="00530D31">
        <w:rPr>
          <w:bCs/>
          <w:iCs/>
          <w:color w:val="auto"/>
          <w:lang w:val="es-ES"/>
        </w:rPr>
        <w:t xml:space="preserve"> recibido mediante correo electrónico del 10 de junio de 2024,</w:t>
      </w:r>
      <w:r w:rsidRPr="00530D31">
        <w:rPr>
          <w:iCs/>
          <w:color w:val="auto"/>
          <w:lang w:val="es-ES"/>
        </w:rPr>
        <w:t xml:space="preserve"> por medio del cual </w:t>
      </w:r>
      <w:r w:rsidRPr="00530D31">
        <w:rPr>
          <w:color w:val="auto"/>
        </w:rPr>
        <w:t>da r</w:t>
      </w:r>
      <w:proofErr w:type="spellStart"/>
      <w:r w:rsidRPr="00530D31">
        <w:rPr>
          <w:iCs/>
          <w:color w:val="auto"/>
          <w:lang w:val="es-ES"/>
        </w:rPr>
        <w:t>espuesta</w:t>
      </w:r>
      <w:proofErr w:type="spellEnd"/>
      <w:r w:rsidRPr="00530D31">
        <w:rPr>
          <w:iCs/>
          <w:color w:val="auto"/>
          <w:lang w:val="es-ES"/>
        </w:rPr>
        <w:t xml:space="preserve"> al oficio DGAN-CNSED-114-2024 sobre correcciones y aclaraciones del trámite de valoración de documentos, y a su vez remite las tres tablas de plazos de conservación de la </w:t>
      </w:r>
      <w:r w:rsidRPr="00530D31">
        <w:rPr>
          <w:color w:val="auto"/>
        </w:rPr>
        <w:t xml:space="preserve">Comisión del Proyecto Canales de Limón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color w:val="auto"/>
        </w:rPr>
        <w:t xml:space="preserve">, Comisión del Proyecto Mejoramiento de la superficie de ruedo con capeta asfáltica estructural en el camino C7-06-025 Municipalidad de Guácimo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color w:val="auto"/>
        </w:rPr>
        <w:t xml:space="preserve"> y Comisión del Proyecto Canales del Norte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color w:val="auto"/>
        </w:rPr>
        <w:t xml:space="preserve">. Es decir, se reciben </w:t>
      </w:r>
      <w:r w:rsidRPr="00530D31">
        <w:rPr>
          <w:iCs/>
          <w:color w:val="auto"/>
          <w:u w:val="single"/>
          <w:lang w:val="es-ES"/>
        </w:rPr>
        <w:t>ocho tablas de plazos de conservación</w:t>
      </w:r>
      <w:r w:rsidRPr="00530D31">
        <w:rPr>
          <w:iCs/>
          <w:color w:val="auto"/>
          <w:lang w:val="es-ES"/>
        </w:rPr>
        <w:t xml:space="preserve"> de documentos correspondientes a los subfondos: Área Administrativa Regional (Jefatura Administrativa) con </w:t>
      </w:r>
      <w:r w:rsidRPr="00530D31">
        <w:rPr>
          <w:b/>
          <w:bCs/>
          <w:iCs/>
          <w:color w:val="auto"/>
          <w:lang w:val="es-ES"/>
        </w:rPr>
        <w:t>43</w:t>
      </w:r>
      <w:r w:rsidRPr="00530D31">
        <w:rPr>
          <w:iCs/>
          <w:color w:val="auto"/>
          <w:lang w:val="es-ES"/>
        </w:rPr>
        <w:t xml:space="preserve"> series documentales, Dirección de Investigaciones con </w:t>
      </w:r>
      <w:r w:rsidRPr="00530D31">
        <w:rPr>
          <w:b/>
          <w:bCs/>
          <w:iCs/>
          <w:color w:val="auto"/>
          <w:lang w:val="es-ES"/>
        </w:rPr>
        <w:t>12</w:t>
      </w:r>
      <w:r w:rsidRPr="00530D31">
        <w:rPr>
          <w:iCs/>
          <w:color w:val="auto"/>
          <w:lang w:val="es-ES"/>
        </w:rPr>
        <w:t xml:space="preserve"> series documentales, Comité de TI con </w:t>
      </w:r>
      <w:r w:rsidRPr="00530D31">
        <w:rPr>
          <w:b/>
          <w:bCs/>
          <w:iCs/>
          <w:color w:val="auto"/>
          <w:lang w:val="es-ES"/>
        </w:rPr>
        <w:t>04</w:t>
      </w:r>
      <w:r w:rsidRPr="00530D31">
        <w:rPr>
          <w:iCs/>
          <w:color w:val="auto"/>
          <w:lang w:val="es-ES"/>
        </w:rPr>
        <w:t xml:space="preserve"> series documentales, Comité de Control Interno con </w:t>
      </w:r>
      <w:r w:rsidRPr="00530D31">
        <w:rPr>
          <w:b/>
          <w:bCs/>
          <w:iCs/>
          <w:color w:val="auto"/>
          <w:lang w:val="es-ES"/>
        </w:rPr>
        <w:t>04</w:t>
      </w:r>
      <w:r w:rsidRPr="00530D31">
        <w:rPr>
          <w:iCs/>
          <w:color w:val="auto"/>
          <w:lang w:val="es-ES"/>
        </w:rPr>
        <w:t xml:space="preserve"> series documentales, Comisión del Fondo Especial de Prevención e Infraestructura (FEPI) </w:t>
      </w:r>
      <w:r w:rsidRPr="00530D31">
        <w:rPr>
          <w:b/>
          <w:bCs/>
          <w:iCs/>
          <w:color w:val="auto"/>
          <w:lang w:val="es-ES"/>
        </w:rPr>
        <w:t>04</w:t>
      </w:r>
      <w:r w:rsidRPr="00530D31">
        <w:rPr>
          <w:iCs/>
          <w:color w:val="auto"/>
          <w:lang w:val="es-ES"/>
        </w:rPr>
        <w:t xml:space="preserve"> series documentales, </w:t>
      </w:r>
      <w:r w:rsidRPr="00530D31">
        <w:rPr>
          <w:color w:val="auto"/>
        </w:rPr>
        <w:t xml:space="preserve">Comisión del Proyecto Canales de Limón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color w:val="auto"/>
        </w:rPr>
        <w:t xml:space="preserve">, Comisión del Proyecto Mejoramiento de la superficie de ruedo con capeta asfáltica estructural en el camino C7-06-025 Municipalidad de Guácimo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color w:val="auto"/>
        </w:rPr>
        <w:t xml:space="preserve"> y Comisión </w:t>
      </w:r>
      <w:r w:rsidRPr="00530D31">
        <w:rPr>
          <w:color w:val="auto"/>
        </w:rPr>
        <w:lastRenderedPageBreak/>
        <w:t xml:space="preserve">del Proyecto Canales del Norte </w:t>
      </w:r>
      <w:r w:rsidRPr="00530D31">
        <w:rPr>
          <w:rStyle w:val="normaltextrun"/>
          <w:color w:val="auto"/>
        </w:rPr>
        <w:t xml:space="preserve">con </w:t>
      </w:r>
      <w:r w:rsidRPr="00530D31">
        <w:rPr>
          <w:rStyle w:val="normaltextrun"/>
          <w:b/>
          <w:bCs/>
          <w:color w:val="auto"/>
        </w:rPr>
        <w:t>03</w:t>
      </w:r>
      <w:r w:rsidRPr="00530D31">
        <w:rPr>
          <w:rStyle w:val="normaltextrun"/>
          <w:color w:val="auto"/>
        </w:rPr>
        <w:t xml:space="preserve"> series documentales</w:t>
      </w:r>
      <w:r w:rsidRPr="00530D31">
        <w:rPr>
          <w:iCs/>
          <w:color w:val="auto"/>
          <w:lang w:val="es-ES_tradnl"/>
        </w:rPr>
        <w:t>.</w:t>
      </w:r>
      <w:r w:rsidRPr="00530D31">
        <w:rPr>
          <w:iCs/>
          <w:color w:val="auto"/>
          <w:lang w:val="es-ES"/>
        </w:rPr>
        <w:t xml:space="preserve"> </w:t>
      </w:r>
      <w:r w:rsidRPr="00530D31">
        <w:rPr>
          <w:b/>
          <w:bCs/>
          <w:iCs/>
          <w:color w:val="auto"/>
          <w:lang w:val="es-ES"/>
        </w:rPr>
        <w:t>76</w:t>
      </w:r>
      <w:r w:rsidRPr="00530D31">
        <w:rPr>
          <w:iCs/>
          <w:color w:val="auto"/>
          <w:lang w:val="es-ES"/>
        </w:rPr>
        <w:t xml:space="preserve"> series documentales en total.</w:t>
      </w:r>
      <w:r w:rsidR="002B2D40" w:rsidRPr="00530D31">
        <w:rPr>
          <w:rStyle w:val="normaltextrun"/>
          <w:color w:val="auto"/>
        </w:rPr>
        <w:t xml:space="preserve"> </w:t>
      </w:r>
      <w:bookmarkStart w:id="14" w:name="_Hlk168648778"/>
      <w:bookmarkStart w:id="15" w:name="_Hlk164980797"/>
      <w:r w:rsidR="000138B2" w:rsidRPr="00530D31">
        <w:rPr>
          <w:bCs/>
          <w:color w:val="auto"/>
        </w:rPr>
        <w:t xml:space="preserve">La señora Otárola </w:t>
      </w:r>
      <w:r w:rsidR="000138B2" w:rsidRPr="00530D31">
        <w:rPr>
          <w:bCs/>
          <w:iCs/>
          <w:color w:val="auto"/>
          <w:lang w:val="es-ES"/>
        </w:rPr>
        <w:t xml:space="preserve">recomienda una complejidad </w:t>
      </w:r>
      <w:r w:rsidR="00584873" w:rsidRPr="00530D31">
        <w:rPr>
          <w:bCs/>
          <w:iCs/>
          <w:color w:val="auto"/>
          <w:lang w:val="es-ES"/>
        </w:rPr>
        <w:t>media</w:t>
      </w:r>
      <w:r w:rsidR="000138B2" w:rsidRPr="00530D31">
        <w:rPr>
          <w:bCs/>
          <w:iCs/>
          <w:color w:val="auto"/>
          <w:lang w:val="es-ES"/>
        </w:rPr>
        <w:t xml:space="preserve">. </w:t>
      </w:r>
      <w:bookmarkStart w:id="16" w:name="_Hlk166580072"/>
      <w:bookmarkEnd w:id="14"/>
      <w:r w:rsidR="00D53A32" w:rsidRPr="00530D31">
        <w:rPr>
          <w:bCs/>
          <w:iCs/>
          <w:color w:val="auto"/>
          <w:lang w:val="es-ES"/>
        </w:rPr>
        <w:t>El señor Gómez, vicepresidente, somete a votación esta recomendación. La señora Otárola, secretaria y los señores Gómez, vicepresidente y Garita, historiador, indican estar de acuerdo con lo señalado.</w:t>
      </w:r>
      <w:r w:rsidR="00D53A32" w:rsidRPr="00530D31">
        <w:rPr>
          <w:bCs/>
          <w:iCs/>
          <w:color w:val="auto"/>
          <w:lang w:val="es-ES"/>
        </w:rPr>
        <w:tab/>
      </w:r>
    </w:p>
    <w:p w14:paraId="219F505C" w14:textId="58507372" w:rsidR="00137AAA" w:rsidRPr="00530D31" w:rsidRDefault="00137AAA" w:rsidP="00530D31">
      <w:pPr>
        <w:pStyle w:val="Default"/>
        <w:tabs>
          <w:tab w:val="left" w:leader="hyphen" w:pos="9356"/>
        </w:tabs>
        <w:spacing w:before="120" w:after="120" w:line="440" w:lineRule="exact"/>
        <w:jc w:val="both"/>
        <w:rPr>
          <w:bCs/>
          <w:color w:val="auto"/>
        </w:rPr>
      </w:pPr>
      <w:r w:rsidRPr="00530D31">
        <w:rPr>
          <w:b/>
          <w:bCs/>
          <w:color w:val="auto"/>
        </w:rPr>
        <w:t>ACUERDO 0</w:t>
      </w:r>
      <w:r w:rsidR="00584873" w:rsidRPr="00530D31">
        <w:rPr>
          <w:b/>
          <w:bCs/>
          <w:color w:val="auto"/>
        </w:rPr>
        <w:t>5</w:t>
      </w:r>
      <w:r w:rsidRPr="00530D31">
        <w:rPr>
          <w:b/>
          <w:bCs/>
          <w:color w:val="auto"/>
        </w:rPr>
        <w:t>.</w:t>
      </w:r>
      <w:r w:rsidRPr="00530D31">
        <w:rPr>
          <w:bCs/>
          <w:color w:val="auto"/>
        </w:rPr>
        <w:t xml:space="preserve"> </w:t>
      </w:r>
      <w:bookmarkEnd w:id="16"/>
      <w:r w:rsidRPr="00530D31">
        <w:rPr>
          <w:bCs/>
          <w:color w:val="auto"/>
        </w:rPr>
        <w:t xml:space="preserve">Trasladar a la señora Natalia Cantillano Mora, coordinadora de la Unidad Servicios Técnicos Archivísticos del Departamento Servicios Archivísticos Externos, el expediente del trámite de valoración documental que inicia con </w:t>
      </w:r>
      <w:r w:rsidR="003510CE" w:rsidRPr="00530D31">
        <w:rPr>
          <w:bCs/>
          <w:color w:val="auto"/>
        </w:rPr>
        <w:t>el</w:t>
      </w:r>
      <w:r w:rsidRPr="00530D31">
        <w:rPr>
          <w:bCs/>
          <w:color w:val="auto"/>
        </w:rPr>
        <w:t xml:space="preserve"> oficio</w:t>
      </w:r>
      <w:r w:rsidR="0054282B" w:rsidRPr="00530D31">
        <w:rPr>
          <w:bCs/>
          <w:color w:val="auto"/>
        </w:rPr>
        <w:t xml:space="preserve"> </w:t>
      </w:r>
      <w:r w:rsidR="00584873" w:rsidRPr="00530D31">
        <w:rPr>
          <w:rStyle w:val="normaltextrun"/>
          <w:b/>
          <w:bCs/>
          <w:color w:val="auto"/>
          <w:shd w:val="clear" w:color="auto" w:fill="FFFFFF"/>
        </w:rPr>
        <w:t xml:space="preserve">CORBANA-UAI-SVAL-004-2024 </w:t>
      </w:r>
      <w:r w:rsidR="00584873" w:rsidRPr="00530D31">
        <w:rPr>
          <w:rStyle w:val="normaltextrun"/>
          <w:color w:val="auto"/>
          <w:shd w:val="clear" w:color="auto" w:fill="FFFFFF"/>
        </w:rPr>
        <w:t>del 30 de mayo de 2024, suscrito por la señora Kimberly Víctor Castro, secretaria del Comité de Selección y Eliminación de Documentos, CISED, de la Corporación Bananera Nacional, CORBANA,</w:t>
      </w:r>
      <w:r w:rsidR="00584873" w:rsidRPr="00530D31">
        <w:rPr>
          <w:bCs/>
          <w:iCs/>
          <w:color w:val="auto"/>
          <w:lang w:val="es-ES" w:eastAsia="es-ES"/>
        </w:rPr>
        <w:t xml:space="preserve"> </w:t>
      </w:r>
      <w:r w:rsidR="00584873" w:rsidRPr="00530D31">
        <w:rPr>
          <w:bCs/>
          <w:iCs/>
          <w:color w:val="auto"/>
          <w:shd w:val="clear" w:color="auto" w:fill="FFFFFF"/>
          <w:lang w:val="es-ES"/>
        </w:rPr>
        <w:t>recibido mediante correo electrónico del 30 de mayo de 2024,</w:t>
      </w:r>
      <w:r w:rsidR="00584873" w:rsidRPr="00530D31">
        <w:rPr>
          <w:rStyle w:val="normaltextrun"/>
          <w:color w:val="auto"/>
          <w:shd w:val="clear" w:color="auto" w:fill="FFFFFF"/>
        </w:rPr>
        <w:t xml:space="preserve"> </w:t>
      </w:r>
      <w:r w:rsidR="00584873" w:rsidRPr="00530D31">
        <w:rPr>
          <w:iCs/>
          <w:color w:val="auto"/>
          <w:shd w:val="clear" w:color="auto" w:fill="FFFFFF"/>
          <w:lang w:val="es-ES"/>
        </w:rPr>
        <w:t xml:space="preserve">por medio del cual se presenta las siguientes </w:t>
      </w:r>
      <w:r w:rsidR="001B69AF" w:rsidRPr="00530D31">
        <w:rPr>
          <w:iCs/>
          <w:color w:val="auto"/>
          <w:u w:val="single"/>
          <w:lang w:val="es-ES"/>
        </w:rPr>
        <w:t>ocho tablas de plazos de conservación</w:t>
      </w:r>
      <w:r w:rsidR="001B69AF" w:rsidRPr="00530D31">
        <w:rPr>
          <w:iCs/>
          <w:color w:val="auto"/>
          <w:lang w:val="es-ES"/>
        </w:rPr>
        <w:t xml:space="preserve"> de documentos correspondientes a los subfondos: Área Administrativa Regional (Jefatura Administrativa) con </w:t>
      </w:r>
      <w:r w:rsidR="001B69AF" w:rsidRPr="00530D31">
        <w:rPr>
          <w:b/>
          <w:bCs/>
          <w:iCs/>
          <w:color w:val="auto"/>
          <w:lang w:val="es-ES"/>
        </w:rPr>
        <w:t>43</w:t>
      </w:r>
      <w:r w:rsidR="001B69AF" w:rsidRPr="00530D31">
        <w:rPr>
          <w:iCs/>
          <w:color w:val="auto"/>
          <w:lang w:val="es-ES"/>
        </w:rPr>
        <w:t xml:space="preserve"> series documentales, Dirección de Investigaciones con </w:t>
      </w:r>
      <w:r w:rsidR="001B69AF" w:rsidRPr="00530D31">
        <w:rPr>
          <w:b/>
          <w:bCs/>
          <w:iCs/>
          <w:color w:val="auto"/>
          <w:lang w:val="es-ES"/>
        </w:rPr>
        <w:t>12</w:t>
      </w:r>
      <w:r w:rsidR="001B69AF" w:rsidRPr="00530D31">
        <w:rPr>
          <w:iCs/>
          <w:color w:val="auto"/>
          <w:lang w:val="es-ES"/>
        </w:rPr>
        <w:t xml:space="preserve"> series documentales, Comité de TI con </w:t>
      </w:r>
      <w:r w:rsidR="001B69AF" w:rsidRPr="00530D31">
        <w:rPr>
          <w:b/>
          <w:bCs/>
          <w:iCs/>
          <w:color w:val="auto"/>
          <w:lang w:val="es-ES"/>
        </w:rPr>
        <w:t>04</w:t>
      </w:r>
      <w:r w:rsidR="001B69AF" w:rsidRPr="00530D31">
        <w:rPr>
          <w:iCs/>
          <w:color w:val="auto"/>
          <w:lang w:val="es-ES"/>
        </w:rPr>
        <w:t xml:space="preserve"> series documentales, Comité de Control Interno con </w:t>
      </w:r>
      <w:r w:rsidR="001B69AF" w:rsidRPr="00530D31">
        <w:rPr>
          <w:b/>
          <w:bCs/>
          <w:iCs/>
          <w:color w:val="auto"/>
          <w:lang w:val="es-ES"/>
        </w:rPr>
        <w:t>04</w:t>
      </w:r>
      <w:r w:rsidR="001B69AF" w:rsidRPr="00530D31">
        <w:rPr>
          <w:iCs/>
          <w:color w:val="auto"/>
          <w:lang w:val="es-ES"/>
        </w:rPr>
        <w:t xml:space="preserve"> series documentales, Comisión del Fondo Especial de Prevención e Infraestructura (FEPI) </w:t>
      </w:r>
      <w:r w:rsidR="001B69AF" w:rsidRPr="00530D31">
        <w:rPr>
          <w:b/>
          <w:bCs/>
          <w:iCs/>
          <w:color w:val="auto"/>
          <w:lang w:val="es-ES"/>
        </w:rPr>
        <w:t>04</w:t>
      </w:r>
      <w:r w:rsidR="001B69AF" w:rsidRPr="00530D31">
        <w:rPr>
          <w:iCs/>
          <w:color w:val="auto"/>
          <w:lang w:val="es-ES"/>
        </w:rPr>
        <w:t xml:space="preserve"> series documentales, </w:t>
      </w:r>
      <w:r w:rsidR="001B69AF" w:rsidRPr="00530D31">
        <w:rPr>
          <w:color w:val="auto"/>
        </w:rPr>
        <w:t xml:space="preserve">Comisión del Proyecto Canales de Limón </w:t>
      </w:r>
      <w:r w:rsidR="001B69AF" w:rsidRPr="00530D31">
        <w:rPr>
          <w:rStyle w:val="normaltextrun"/>
          <w:color w:val="auto"/>
        </w:rPr>
        <w:t xml:space="preserve">con </w:t>
      </w:r>
      <w:r w:rsidR="001B69AF" w:rsidRPr="00530D31">
        <w:rPr>
          <w:rStyle w:val="normaltextrun"/>
          <w:b/>
          <w:bCs/>
          <w:color w:val="auto"/>
        </w:rPr>
        <w:t>03</w:t>
      </w:r>
      <w:r w:rsidR="001B69AF" w:rsidRPr="00530D31">
        <w:rPr>
          <w:rStyle w:val="normaltextrun"/>
          <w:color w:val="auto"/>
        </w:rPr>
        <w:t xml:space="preserve"> series documentales</w:t>
      </w:r>
      <w:r w:rsidR="001B69AF" w:rsidRPr="00530D31">
        <w:rPr>
          <w:color w:val="auto"/>
        </w:rPr>
        <w:t xml:space="preserve">, Comisión del Proyecto Mejoramiento de la superficie de ruedo con capeta asfáltica estructural en el camino C7-06-025 Municipalidad de Guácimo </w:t>
      </w:r>
      <w:r w:rsidR="001B69AF" w:rsidRPr="00530D31">
        <w:rPr>
          <w:rStyle w:val="normaltextrun"/>
          <w:color w:val="auto"/>
        </w:rPr>
        <w:t xml:space="preserve">con </w:t>
      </w:r>
      <w:r w:rsidR="001B69AF" w:rsidRPr="00530D31">
        <w:rPr>
          <w:rStyle w:val="normaltextrun"/>
          <w:b/>
          <w:bCs/>
          <w:color w:val="auto"/>
        </w:rPr>
        <w:t>03</w:t>
      </w:r>
      <w:r w:rsidR="001B69AF" w:rsidRPr="00530D31">
        <w:rPr>
          <w:rStyle w:val="normaltextrun"/>
          <w:color w:val="auto"/>
        </w:rPr>
        <w:t xml:space="preserve"> series documentales</w:t>
      </w:r>
      <w:r w:rsidR="001B69AF" w:rsidRPr="00530D31">
        <w:rPr>
          <w:color w:val="auto"/>
        </w:rPr>
        <w:t xml:space="preserve"> y Comisión del Proyecto Canales del Norte </w:t>
      </w:r>
      <w:r w:rsidR="001B69AF" w:rsidRPr="00530D31">
        <w:rPr>
          <w:rStyle w:val="normaltextrun"/>
          <w:color w:val="auto"/>
        </w:rPr>
        <w:t xml:space="preserve">con </w:t>
      </w:r>
      <w:r w:rsidR="001B69AF" w:rsidRPr="00530D31">
        <w:rPr>
          <w:rStyle w:val="normaltextrun"/>
          <w:b/>
          <w:bCs/>
          <w:color w:val="auto"/>
        </w:rPr>
        <w:t>03</w:t>
      </w:r>
      <w:r w:rsidR="001B69AF" w:rsidRPr="00530D31">
        <w:rPr>
          <w:rStyle w:val="normaltextrun"/>
          <w:color w:val="auto"/>
        </w:rPr>
        <w:t xml:space="preserve"> series documentales</w:t>
      </w:r>
      <w:r w:rsidR="001B69AF" w:rsidRPr="00530D31">
        <w:rPr>
          <w:iCs/>
          <w:color w:val="auto"/>
          <w:lang w:val="es-ES_tradnl"/>
        </w:rPr>
        <w:t>.</w:t>
      </w:r>
      <w:r w:rsidR="001B69AF" w:rsidRPr="00530D31">
        <w:rPr>
          <w:iCs/>
          <w:color w:val="auto"/>
          <w:lang w:val="es-ES"/>
        </w:rPr>
        <w:t xml:space="preserve"> </w:t>
      </w:r>
      <w:r w:rsidR="001B69AF" w:rsidRPr="00530D31">
        <w:rPr>
          <w:b/>
          <w:bCs/>
          <w:iCs/>
          <w:color w:val="auto"/>
          <w:lang w:val="es-ES"/>
        </w:rPr>
        <w:t>76</w:t>
      </w:r>
      <w:r w:rsidR="001B69AF" w:rsidRPr="00530D31">
        <w:rPr>
          <w:iCs/>
          <w:color w:val="auto"/>
          <w:lang w:val="es-ES"/>
        </w:rPr>
        <w:t xml:space="preserve"> series documentales en total.</w:t>
      </w:r>
      <w:r w:rsidR="0054282B" w:rsidRPr="00530D31">
        <w:rPr>
          <w:bCs/>
          <w:color w:val="auto"/>
        </w:rPr>
        <w:t xml:space="preserve"> </w:t>
      </w:r>
      <w:r w:rsidRPr="00530D31">
        <w:rPr>
          <w:bCs/>
          <w:color w:val="auto"/>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84873" w:rsidRPr="00530D31">
        <w:rPr>
          <w:b/>
          <w:bCs/>
          <w:color w:val="auto"/>
        </w:rPr>
        <w:t>MEDIA</w:t>
      </w:r>
      <w:r w:rsidRPr="00530D31">
        <w:rPr>
          <w:bCs/>
          <w:color w:val="auto"/>
        </w:rPr>
        <w:t xml:space="preserve">; cuyo plazo de resolución no podrá superar los </w:t>
      </w:r>
      <w:r w:rsidR="00584873" w:rsidRPr="00530D31">
        <w:rPr>
          <w:b/>
          <w:bCs/>
          <w:color w:val="auto"/>
        </w:rPr>
        <w:t>9</w:t>
      </w:r>
      <w:r w:rsidR="00B61C90" w:rsidRPr="00530D31">
        <w:rPr>
          <w:b/>
          <w:bCs/>
          <w:color w:val="auto"/>
        </w:rPr>
        <w:t>0</w:t>
      </w:r>
      <w:r w:rsidRPr="00530D31">
        <w:rPr>
          <w:bCs/>
          <w:color w:val="auto"/>
        </w:rPr>
        <w:t xml:space="preserve"> días naturales; por lo que el informe de valoración documental deberá estar presentado ante este órgano colegiado al</w:t>
      </w:r>
      <w:r w:rsidRPr="00530D31">
        <w:rPr>
          <w:b/>
          <w:bCs/>
          <w:color w:val="auto"/>
        </w:rPr>
        <w:t xml:space="preserve"> </w:t>
      </w:r>
      <w:r w:rsidR="00EF1A3B" w:rsidRPr="00530D31">
        <w:rPr>
          <w:b/>
          <w:bCs/>
          <w:color w:val="auto"/>
        </w:rPr>
        <w:t>12</w:t>
      </w:r>
      <w:r w:rsidR="001D55FC" w:rsidRPr="00530D31">
        <w:rPr>
          <w:b/>
          <w:bCs/>
          <w:color w:val="auto"/>
        </w:rPr>
        <w:t xml:space="preserve"> de </w:t>
      </w:r>
      <w:r w:rsidR="00EF1A3B" w:rsidRPr="00530D31">
        <w:rPr>
          <w:b/>
          <w:bCs/>
          <w:color w:val="auto"/>
        </w:rPr>
        <w:t>setiembre</w:t>
      </w:r>
      <w:r w:rsidRPr="00530D31">
        <w:rPr>
          <w:b/>
          <w:bCs/>
          <w:color w:val="auto"/>
        </w:rPr>
        <w:t xml:space="preserve"> del 2024 </w:t>
      </w:r>
      <w:r w:rsidRPr="00530D31">
        <w:rPr>
          <w:bCs/>
          <w:color w:val="auto"/>
        </w:rPr>
        <w:t>como plazo máximo. Aprobado por unanimidad con los votos afirmativo</w:t>
      </w:r>
      <w:r w:rsidR="0065506E" w:rsidRPr="00530D31">
        <w:rPr>
          <w:bCs/>
          <w:color w:val="auto"/>
        </w:rPr>
        <w:t>s</w:t>
      </w:r>
      <w:r w:rsidRPr="00530D31">
        <w:rPr>
          <w:bCs/>
          <w:color w:val="auto"/>
        </w:rPr>
        <w:t xml:space="preserve"> de la señora </w:t>
      </w:r>
      <w:r w:rsidR="00EF1A3B" w:rsidRPr="00530D31">
        <w:rPr>
          <w:bCs/>
          <w:color w:val="auto"/>
        </w:rPr>
        <w:t>Otárola, secretaria</w:t>
      </w:r>
      <w:r w:rsidRPr="00530D31">
        <w:rPr>
          <w:bCs/>
          <w:color w:val="auto"/>
        </w:rPr>
        <w:t xml:space="preserve"> y de</w:t>
      </w:r>
      <w:r w:rsidR="001D55FC" w:rsidRPr="00530D31">
        <w:rPr>
          <w:bCs/>
          <w:color w:val="auto"/>
        </w:rPr>
        <w:t xml:space="preserve"> </w:t>
      </w:r>
      <w:r w:rsidRPr="00530D31">
        <w:rPr>
          <w:bCs/>
          <w:color w:val="auto"/>
        </w:rPr>
        <w:t>l</w:t>
      </w:r>
      <w:r w:rsidR="001D55FC" w:rsidRPr="00530D31">
        <w:rPr>
          <w:bCs/>
          <w:color w:val="auto"/>
        </w:rPr>
        <w:t>os</w:t>
      </w:r>
      <w:r w:rsidRPr="00530D31">
        <w:rPr>
          <w:bCs/>
          <w:color w:val="auto"/>
        </w:rPr>
        <w:t xml:space="preserve"> señor</w:t>
      </w:r>
      <w:r w:rsidR="001D55FC" w:rsidRPr="00530D31">
        <w:rPr>
          <w:bCs/>
          <w:color w:val="auto"/>
        </w:rPr>
        <w:t xml:space="preserve">es </w:t>
      </w:r>
      <w:r w:rsidR="0027263E" w:rsidRPr="00530D31">
        <w:rPr>
          <w:bCs/>
          <w:color w:val="auto"/>
        </w:rPr>
        <w:t xml:space="preserve">y Gómez, vicepresidente y </w:t>
      </w:r>
      <w:r w:rsidR="00904F3E" w:rsidRPr="00530D31">
        <w:rPr>
          <w:bCs/>
          <w:color w:val="auto"/>
        </w:rPr>
        <w:t>Garita</w:t>
      </w:r>
      <w:r w:rsidRPr="00530D31">
        <w:rPr>
          <w:bCs/>
          <w:color w:val="auto"/>
        </w:rPr>
        <w:t xml:space="preserve">, </w:t>
      </w:r>
      <w:r w:rsidR="00904F3E" w:rsidRPr="00530D31">
        <w:rPr>
          <w:bCs/>
          <w:color w:val="auto"/>
        </w:rPr>
        <w:t>historiador</w:t>
      </w:r>
      <w:r w:rsidRPr="00530D31">
        <w:rPr>
          <w:bCs/>
          <w:color w:val="auto"/>
        </w:rPr>
        <w:t xml:space="preserve">. Enviar copia de este acuerdo a </w:t>
      </w:r>
      <w:r w:rsidRPr="00530D31">
        <w:rPr>
          <w:bCs/>
          <w:iCs/>
          <w:color w:val="auto"/>
          <w:lang w:val="es-ES"/>
        </w:rPr>
        <w:t>la</w:t>
      </w:r>
      <w:r w:rsidR="004D6DF7" w:rsidRPr="00530D31">
        <w:rPr>
          <w:bCs/>
          <w:iCs/>
          <w:color w:val="auto"/>
          <w:lang w:val="es-ES"/>
        </w:rPr>
        <w:t>s</w:t>
      </w:r>
      <w:r w:rsidRPr="00530D31">
        <w:rPr>
          <w:bCs/>
          <w:iCs/>
          <w:color w:val="auto"/>
          <w:lang w:val="es-ES"/>
        </w:rPr>
        <w:t xml:space="preserve"> señora</w:t>
      </w:r>
      <w:r w:rsidR="004D6DF7" w:rsidRPr="00530D31">
        <w:rPr>
          <w:bCs/>
          <w:iCs/>
          <w:color w:val="auto"/>
          <w:lang w:val="es-ES"/>
        </w:rPr>
        <w:t>s</w:t>
      </w:r>
      <w:r w:rsidRPr="00530D31">
        <w:rPr>
          <w:bCs/>
          <w:iCs/>
          <w:color w:val="auto"/>
          <w:lang w:val="es-ES"/>
        </w:rPr>
        <w:t xml:space="preserve"> </w:t>
      </w:r>
      <w:r w:rsidR="00915C3F" w:rsidRPr="00530D31">
        <w:rPr>
          <w:bCs/>
          <w:iCs/>
          <w:color w:val="auto"/>
          <w:lang w:val="es-ES"/>
        </w:rPr>
        <w:t xml:space="preserve">Kimberly Víctor Castro, secretaria del Comité de Selección y Eliminación de Documentos, CISED, de la </w:t>
      </w:r>
      <w:bookmarkStart w:id="17" w:name="_Hlk168650621"/>
      <w:r w:rsidR="00915C3F" w:rsidRPr="00530D31">
        <w:rPr>
          <w:bCs/>
          <w:iCs/>
          <w:color w:val="auto"/>
          <w:lang w:val="es-ES"/>
        </w:rPr>
        <w:t xml:space="preserve">Corporación Bananera </w:t>
      </w:r>
      <w:r w:rsidR="00915C3F" w:rsidRPr="00530D31">
        <w:rPr>
          <w:bCs/>
          <w:iCs/>
          <w:color w:val="auto"/>
          <w:lang w:val="es-ES"/>
        </w:rPr>
        <w:lastRenderedPageBreak/>
        <w:t>Nacional, CORBANA</w:t>
      </w:r>
      <w:bookmarkEnd w:id="17"/>
      <w:r w:rsidR="0003534D" w:rsidRPr="00530D31">
        <w:rPr>
          <w:bCs/>
          <w:iCs/>
          <w:color w:val="auto"/>
          <w:lang w:val="es-ES"/>
        </w:rPr>
        <w:t>;</w:t>
      </w:r>
      <w:r w:rsidR="004D6DF7" w:rsidRPr="00530D31">
        <w:rPr>
          <w:bCs/>
          <w:iCs/>
          <w:color w:val="auto"/>
          <w:lang w:val="es-ES"/>
        </w:rPr>
        <w:t xml:space="preserve"> </w:t>
      </w:r>
      <w:r w:rsidR="0065506E" w:rsidRPr="00530D31">
        <w:rPr>
          <w:bCs/>
          <w:color w:val="auto"/>
        </w:rPr>
        <w:t>Denise Calvo López</w:t>
      </w:r>
      <w:r w:rsidRPr="00530D31">
        <w:rPr>
          <w:bCs/>
          <w:color w:val="auto"/>
        </w:rPr>
        <w:t>, jefe del Departamento Servicios Archivísticos Externos; y al expediente de valoración documental de</w:t>
      </w:r>
      <w:r w:rsidR="00915C3F" w:rsidRPr="00530D31">
        <w:rPr>
          <w:bCs/>
          <w:color w:val="auto"/>
        </w:rPr>
        <w:t xml:space="preserve"> </w:t>
      </w:r>
      <w:r w:rsidRPr="00530D31">
        <w:rPr>
          <w:bCs/>
          <w:color w:val="auto"/>
        </w:rPr>
        <w:t>l</w:t>
      </w:r>
      <w:r w:rsidR="00915C3F" w:rsidRPr="00530D31">
        <w:rPr>
          <w:bCs/>
          <w:color w:val="auto"/>
        </w:rPr>
        <w:t>a</w:t>
      </w:r>
      <w:r w:rsidRPr="00530D31">
        <w:rPr>
          <w:bCs/>
          <w:color w:val="auto"/>
        </w:rPr>
        <w:t xml:space="preserve"> </w:t>
      </w:r>
      <w:r w:rsidR="00915C3F" w:rsidRPr="00530D31">
        <w:rPr>
          <w:bCs/>
          <w:iCs/>
          <w:color w:val="auto"/>
          <w:lang w:val="es-ES"/>
        </w:rPr>
        <w:t>Corporación Bananera Nacional, CORBANA</w:t>
      </w:r>
      <w:r w:rsidRPr="00530D31">
        <w:rPr>
          <w:bCs/>
          <w:color w:val="auto"/>
        </w:rPr>
        <w:t xml:space="preserve">, que custodia esta Comisión. </w:t>
      </w:r>
      <w:r w:rsidRPr="00530D31">
        <w:rPr>
          <w:b/>
          <w:bCs/>
          <w:color w:val="auto"/>
        </w:rPr>
        <w:t>ACUERDO FIRME.</w:t>
      </w:r>
      <w:r w:rsidRPr="00530D31">
        <w:rPr>
          <w:bCs/>
          <w:color w:val="auto"/>
        </w:rPr>
        <w:t xml:space="preserve"> </w:t>
      </w:r>
      <w:r w:rsidRPr="00530D31">
        <w:rPr>
          <w:bCs/>
          <w:color w:val="auto"/>
        </w:rPr>
        <w:tab/>
      </w:r>
    </w:p>
    <w:p w14:paraId="5F98FBB6" w14:textId="60A8A9C1" w:rsidR="00E25CD4" w:rsidRPr="00530D31" w:rsidRDefault="00E25CD4" w:rsidP="00530D31">
      <w:pPr>
        <w:tabs>
          <w:tab w:val="left" w:leader="hyphen" w:pos="9356"/>
        </w:tabs>
        <w:spacing w:before="120" w:after="120" w:line="440" w:lineRule="exact"/>
        <w:jc w:val="both"/>
        <w:rPr>
          <w:b/>
          <w:szCs w:val="24"/>
        </w:rPr>
      </w:pPr>
      <w:bookmarkStart w:id="18" w:name="_Hlk152034467"/>
      <w:bookmarkEnd w:id="4"/>
      <w:bookmarkEnd w:id="15"/>
      <w:r w:rsidRPr="00530D31">
        <w:rPr>
          <w:b/>
          <w:szCs w:val="24"/>
        </w:rPr>
        <w:t xml:space="preserve">CAPITULO IV. </w:t>
      </w:r>
      <w:r w:rsidRPr="00530D31">
        <w:rPr>
          <w:b/>
          <w:bCs/>
          <w:szCs w:val="24"/>
        </w:rPr>
        <w:t>LECTURA, COMENTARIO, MODIFICACIÓN Y APROBACIÓN DE LAS SIGUIENTES VALORACIONES DOCUMENTALES.</w:t>
      </w:r>
      <w:r w:rsidR="007B2DAF" w:rsidRPr="00530D31">
        <w:rPr>
          <w:b/>
          <w:bCs/>
          <w:szCs w:val="24"/>
        </w:rPr>
        <w:tab/>
      </w:r>
    </w:p>
    <w:p w14:paraId="00773BB8" w14:textId="23C6733E" w:rsidR="00CC66A2" w:rsidRPr="00530D31" w:rsidRDefault="00AC4671" w:rsidP="00530D31">
      <w:pPr>
        <w:pStyle w:val="Default"/>
        <w:tabs>
          <w:tab w:val="left" w:leader="hyphen" w:pos="9356"/>
        </w:tabs>
        <w:spacing w:before="120" w:after="120" w:line="440" w:lineRule="exact"/>
        <w:jc w:val="both"/>
        <w:rPr>
          <w:bCs/>
          <w:iCs/>
          <w:color w:val="auto"/>
          <w:lang w:val="es-ES"/>
        </w:rPr>
      </w:pPr>
      <w:bookmarkStart w:id="19" w:name="_Hlk167103179"/>
      <w:bookmarkStart w:id="20" w:name="_Hlk162856009"/>
      <w:r w:rsidRPr="00530D31">
        <w:rPr>
          <w:b/>
          <w:bCs/>
          <w:color w:val="auto"/>
        </w:rPr>
        <w:t>ARTÍCULO 0</w:t>
      </w:r>
      <w:r w:rsidR="00392F3E" w:rsidRPr="00530D31">
        <w:rPr>
          <w:b/>
          <w:bCs/>
          <w:color w:val="auto"/>
        </w:rPr>
        <w:t>6</w:t>
      </w:r>
      <w:r w:rsidRPr="00530D31">
        <w:rPr>
          <w:b/>
          <w:bCs/>
          <w:color w:val="auto"/>
        </w:rPr>
        <w:t>.</w:t>
      </w:r>
      <w:r w:rsidRPr="00530D31">
        <w:rPr>
          <w:bCs/>
          <w:color w:val="auto"/>
        </w:rPr>
        <w:t xml:space="preserve"> Oficio </w:t>
      </w:r>
      <w:bookmarkStart w:id="21" w:name="_Hlk168650929"/>
      <w:r w:rsidRPr="00530D31">
        <w:rPr>
          <w:b/>
          <w:bCs/>
          <w:color w:val="auto"/>
        </w:rPr>
        <w:t>CISED-OF-006-2024</w:t>
      </w:r>
      <w:r w:rsidRPr="00530D31">
        <w:rPr>
          <w:bCs/>
          <w:color w:val="auto"/>
        </w:rPr>
        <w:t xml:space="preserve"> del 17 de mayo de 2024, suscrito por el </w:t>
      </w:r>
      <w:bookmarkStart w:id="22" w:name="_Hlk168650909"/>
      <w:r w:rsidRPr="00530D31">
        <w:rPr>
          <w:bCs/>
          <w:color w:val="auto"/>
        </w:rPr>
        <w:t xml:space="preserve">señor </w:t>
      </w:r>
      <w:bookmarkStart w:id="23" w:name="_Hlk168650861"/>
      <w:r w:rsidRPr="00530D31">
        <w:rPr>
          <w:bCs/>
          <w:iCs/>
          <w:color w:val="auto"/>
          <w:lang w:val="es-ES"/>
        </w:rPr>
        <w:t xml:space="preserve">Carlos </w:t>
      </w:r>
      <w:r w:rsidR="00D73857" w:rsidRPr="00530D31">
        <w:rPr>
          <w:bCs/>
          <w:iCs/>
          <w:color w:val="auto"/>
          <w:lang w:val="es-ES"/>
        </w:rPr>
        <w:t>V</w:t>
      </w:r>
      <w:r w:rsidR="00D73857">
        <w:rPr>
          <w:bCs/>
          <w:iCs/>
          <w:color w:val="auto"/>
          <w:lang w:val="es-ES"/>
        </w:rPr>
        <w:t>á</w:t>
      </w:r>
      <w:r w:rsidR="00D73857" w:rsidRPr="00530D31">
        <w:rPr>
          <w:bCs/>
          <w:iCs/>
          <w:color w:val="auto"/>
          <w:lang w:val="es-ES"/>
        </w:rPr>
        <w:t xml:space="preserve">squez </w:t>
      </w:r>
      <w:r w:rsidRPr="00530D31">
        <w:rPr>
          <w:bCs/>
          <w:iCs/>
          <w:color w:val="auto"/>
          <w:lang w:val="es-ES"/>
        </w:rPr>
        <w:t>Ureña, secretario del Comité Institucional de Selección y Eliminación de Documentos del Ministerio de Economía, Industria y Comercio, MEIC</w:t>
      </w:r>
      <w:bookmarkEnd w:id="22"/>
      <w:bookmarkEnd w:id="23"/>
      <w:r w:rsidRPr="00530D31">
        <w:rPr>
          <w:bCs/>
          <w:iCs/>
          <w:color w:val="auto"/>
          <w:lang w:val="es-ES"/>
        </w:rPr>
        <w:t>, recibido mediante correo electrónico del 17 de mayo de 2024, por medio del cual,</w:t>
      </w:r>
      <w:r w:rsidRPr="00530D31">
        <w:rPr>
          <w:bCs/>
          <w:color w:val="auto"/>
        </w:rPr>
        <w:t xml:space="preserve"> se presenta la siguiente: </w:t>
      </w:r>
      <w:r w:rsidRPr="00530D31">
        <w:rPr>
          <w:bCs/>
          <w:color w:val="auto"/>
          <w:u w:val="single"/>
        </w:rPr>
        <w:t xml:space="preserve">una valoración parcial </w:t>
      </w:r>
      <w:r w:rsidRPr="00530D31">
        <w:rPr>
          <w:bCs/>
          <w:color w:val="auto"/>
        </w:rPr>
        <w:t xml:space="preserve">de documentos correspondientes al subfondo: Departamento de Apoyo Institucional de la Dirección de Mejora Regulatoria con </w:t>
      </w:r>
      <w:r w:rsidRPr="00530D31">
        <w:rPr>
          <w:b/>
          <w:bCs/>
          <w:color w:val="auto"/>
        </w:rPr>
        <w:t xml:space="preserve">01 </w:t>
      </w:r>
      <w:r w:rsidRPr="00530D31">
        <w:rPr>
          <w:bCs/>
          <w:color w:val="auto"/>
        </w:rPr>
        <w:t xml:space="preserve">series documentales. </w:t>
      </w:r>
      <w:r w:rsidRPr="00530D31">
        <w:rPr>
          <w:b/>
          <w:color w:val="auto"/>
        </w:rPr>
        <w:t>01</w:t>
      </w:r>
      <w:r w:rsidRPr="00530D31">
        <w:rPr>
          <w:bCs/>
          <w:color w:val="auto"/>
        </w:rPr>
        <w:t xml:space="preserve"> serie documental en total.</w:t>
      </w:r>
      <w:bookmarkStart w:id="24" w:name="_Hlk161134070"/>
      <w:bookmarkStart w:id="25" w:name="_Hlk160702259"/>
      <w:bookmarkStart w:id="26" w:name="_Hlk168660901"/>
      <w:bookmarkEnd w:id="19"/>
      <w:bookmarkEnd w:id="21"/>
      <w:r w:rsidR="00D53A32" w:rsidRPr="00530D31">
        <w:rPr>
          <w:bCs/>
          <w:color w:val="auto"/>
        </w:rPr>
        <w:t xml:space="preserve"> </w:t>
      </w:r>
      <w:r w:rsidR="00713FA4" w:rsidRPr="00530D31">
        <w:rPr>
          <w:bCs/>
          <w:iCs/>
          <w:color w:val="auto"/>
          <w:lang w:val="es-ES"/>
        </w:rPr>
        <w:t xml:space="preserve">Se deja constancia que </w:t>
      </w:r>
      <w:r w:rsidRPr="00530D31">
        <w:rPr>
          <w:bCs/>
          <w:iCs/>
          <w:color w:val="auto"/>
          <w:lang w:val="es-ES"/>
        </w:rPr>
        <w:t xml:space="preserve">el señor Vásquez </w:t>
      </w:r>
      <w:r w:rsidR="00713FA4" w:rsidRPr="00530D31">
        <w:rPr>
          <w:bCs/>
          <w:iCs/>
          <w:color w:val="auto"/>
          <w:lang w:val="es-ES"/>
        </w:rPr>
        <w:t xml:space="preserve">ingresó a las </w:t>
      </w:r>
      <w:r w:rsidR="00CD2C97" w:rsidRPr="00530D31">
        <w:rPr>
          <w:bCs/>
          <w:iCs/>
          <w:color w:val="auto"/>
          <w:lang w:val="es-ES"/>
        </w:rPr>
        <w:t>nueve</w:t>
      </w:r>
      <w:r w:rsidR="00713FA4" w:rsidRPr="00530D31">
        <w:rPr>
          <w:bCs/>
          <w:iCs/>
          <w:color w:val="auto"/>
          <w:lang w:val="es-ES"/>
        </w:rPr>
        <w:t xml:space="preserve"> horas </w:t>
      </w:r>
      <w:r w:rsidR="004752F7" w:rsidRPr="00530D31">
        <w:rPr>
          <w:bCs/>
          <w:iCs/>
          <w:color w:val="auto"/>
          <w:lang w:val="es-ES"/>
        </w:rPr>
        <w:t xml:space="preserve">con </w:t>
      </w:r>
      <w:r w:rsidR="00CD2C97" w:rsidRPr="00530D31">
        <w:rPr>
          <w:bCs/>
          <w:iCs/>
          <w:color w:val="auto"/>
          <w:lang w:val="es-ES"/>
        </w:rPr>
        <w:t>cinco minutos</w:t>
      </w:r>
      <w:r w:rsidR="00713FA4" w:rsidRPr="00530D31">
        <w:rPr>
          <w:bCs/>
          <w:iCs/>
          <w:color w:val="auto"/>
          <w:lang w:val="es-ES"/>
        </w:rPr>
        <w:t xml:space="preserve"> y se reti</w:t>
      </w:r>
      <w:r w:rsidR="00696665" w:rsidRPr="00530D31">
        <w:rPr>
          <w:bCs/>
          <w:iCs/>
          <w:color w:val="auto"/>
          <w:lang w:val="es-ES"/>
        </w:rPr>
        <w:t>ró</w:t>
      </w:r>
      <w:r w:rsidR="00713FA4" w:rsidRPr="00530D31">
        <w:rPr>
          <w:bCs/>
          <w:iCs/>
          <w:color w:val="auto"/>
          <w:lang w:val="es-ES"/>
        </w:rPr>
        <w:t xml:space="preserve"> a las </w:t>
      </w:r>
      <w:r w:rsidR="00CD2C97" w:rsidRPr="00530D31">
        <w:rPr>
          <w:bCs/>
          <w:iCs/>
          <w:color w:val="auto"/>
          <w:lang w:val="es-ES"/>
        </w:rPr>
        <w:t>nueve</w:t>
      </w:r>
      <w:r w:rsidR="00713FA4" w:rsidRPr="00530D31">
        <w:rPr>
          <w:bCs/>
          <w:iCs/>
          <w:color w:val="auto"/>
          <w:lang w:val="es-ES"/>
        </w:rPr>
        <w:t xml:space="preserve"> horas </w:t>
      </w:r>
      <w:r w:rsidR="00696665" w:rsidRPr="00530D31">
        <w:rPr>
          <w:bCs/>
          <w:iCs/>
          <w:color w:val="auto"/>
          <w:lang w:val="es-ES"/>
        </w:rPr>
        <w:t xml:space="preserve">y </w:t>
      </w:r>
      <w:r w:rsidR="00CD2C97" w:rsidRPr="00530D31">
        <w:rPr>
          <w:bCs/>
          <w:iCs/>
          <w:color w:val="auto"/>
          <w:lang w:val="es-ES"/>
        </w:rPr>
        <w:t>diez</w:t>
      </w:r>
      <w:r w:rsidR="00713FA4" w:rsidRPr="00530D31">
        <w:rPr>
          <w:bCs/>
          <w:iCs/>
          <w:color w:val="auto"/>
          <w:lang w:val="es-ES"/>
        </w:rPr>
        <w:t xml:space="preserve"> minutos.</w:t>
      </w:r>
      <w:bookmarkEnd w:id="24"/>
      <w:bookmarkEnd w:id="25"/>
      <w:r w:rsidR="00713FA4" w:rsidRPr="00530D31">
        <w:rPr>
          <w:bCs/>
          <w:iCs/>
          <w:color w:val="auto"/>
          <w:lang w:val="es-ES"/>
        </w:rPr>
        <w:t xml:space="preserve"> </w:t>
      </w:r>
      <w:r w:rsidR="004752F7" w:rsidRPr="00530D31">
        <w:rPr>
          <w:bCs/>
          <w:iCs/>
          <w:color w:val="auto"/>
          <w:lang w:val="es-ES"/>
        </w:rPr>
        <w:t xml:space="preserve">El señor Gómez </w:t>
      </w:r>
      <w:r w:rsidR="008F04F4" w:rsidRPr="00530D31">
        <w:rPr>
          <w:bCs/>
          <w:iCs/>
          <w:color w:val="auto"/>
          <w:lang w:val="es-ES"/>
        </w:rPr>
        <w:t>hace lectura del instrumento de valoración parcial</w:t>
      </w:r>
      <w:r w:rsidR="004752F7" w:rsidRPr="00530D31">
        <w:rPr>
          <w:bCs/>
          <w:iCs/>
          <w:color w:val="auto"/>
          <w:lang w:val="es-ES"/>
        </w:rPr>
        <w:t xml:space="preserve">. El señor Vásquez afirma que son </w:t>
      </w:r>
      <w:r w:rsidR="00195C43" w:rsidRPr="00530D31">
        <w:rPr>
          <w:bCs/>
          <w:iCs/>
          <w:color w:val="auto"/>
          <w:lang w:val="es-ES"/>
        </w:rPr>
        <w:t>planes de mejora</w:t>
      </w:r>
      <w:r w:rsidR="00256E66" w:rsidRPr="00530D31">
        <w:rPr>
          <w:bCs/>
          <w:iCs/>
          <w:color w:val="auto"/>
          <w:lang w:val="es-ES"/>
        </w:rPr>
        <w:t xml:space="preserve"> de regulatoria sin terminar y que no se van a </w:t>
      </w:r>
      <w:r w:rsidR="00184656" w:rsidRPr="00530D31">
        <w:rPr>
          <w:bCs/>
          <w:iCs/>
          <w:color w:val="auto"/>
          <w:lang w:val="es-ES"/>
        </w:rPr>
        <w:t>concluir por diferentes razone</w:t>
      </w:r>
      <w:r w:rsidR="00085C71" w:rsidRPr="00530D31">
        <w:rPr>
          <w:bCs/>
          <w:iCs/>
          <w:color w:val="auto"/>
          <w:lang w:val="es-ES"/>
        </w:rPr>
        <w:t>s entre ellas que se haya unido con otr</w:t>
      </w:r>
      <w:r w:rsidR="00516407" w:rsidRPr="00530D31">
        <w:rPr>
          <w:bCs/>
          <w:iCs/>
          <w:color w:val="auto"/>
          <w:lang w:val="es-ES"/>
        </w:rPr>
        <w:t xml:space="preserve">a mejora </w:t>
      </w:r>
      <w:r w:rsidR="00085C71" w:rsidRPr="00530D31">
        <w:rPr>
          <w:bCs/>
          <w:iCs/>
          <w:color w:val="auto"/>
          <w:lang w:val="es-ES"/>
        </w:rPr>
        <w:t xml:space="preserve">o </w:t>
      </w:r>
      <w:r w:rsidR="00516407" w:rsidRPr="00530D31">
        <w:rPr>
          <w:bCs/>
          <w:iCs/>
          <w:color w:val="auto"/>
          <w:lang w:val="es-ES"/>
        </w:rPr>
        <w:t>se desiste de continuar con la mejora</w:t>
      </w:r>
      <w:r w:rsidR="00873D90" w:rsidRPr="00530D31">
        <w:rPr>
          <w:bCs/>
          <w:iCs/>
          <w:color w:val="auto"/>
          <w:lang w:val="es-ES"/>
        </w:rPr>
        <w:t xml:space="preserve"> original</w:t>
      </w:r>
      <w:r w:rsidR="0059711B" w:rsidRPr="00530D31">
        <w:rPr>
          <w:bCs/>
          <w:iCs/>
          <w:color w:val="auto"/>
          <w:lang w:val="es-ES"/>
        </w:rPr>
        <w:t xml:space="preserve">. El señor Gómez </w:t>
      </w:r>
      <w:r w:rsidR="005B3F16" w:rsidRPr="00530D31">
        <w:rPr>
          <w:bCs/>
          <w:iCs/>
          <w:color w:val="auto"/>
          <w:lang w:val="es-ES"/>
        </w:rPr>
        <w:t>plantea que</w:t>
      </w:r>
      <w:r w:rsidR="00A96E08" w:rsidRPr="00530D31">
        <w:rPr>
          <w:bCs/>
          <w:iCs/>
          <w:color w:val="auto"/>
          <w:lang w:val="es-ES"/>
        </w:rPr>
        <w:t xml:space="preserve"> </w:t>
      </w:r>
      <w:r w:rsidR="00AD284F" w:rsidRPr="00530D31">
        <w:rPr>
          <w:bCs/>
          <w:iCs/>
          <w:color w:val="auto"/>
          <w:lang w:val="es-ES"/>
        </w:rPr>
        <w:t xml:space="preserve">la serie documental evaluada no tiene valor científico cultural. </w:t>
      </w:r>
      <w:r w:rsidR="00CC66A2" w:rsidRPr="00530D31">
        <w:rPr>
          <w:bCs/>
          <w:iCs/>
          <w:color w:val="auto"/>
          <w:lang w:val="es-ES"/>
        </w:rPr>
        <w:t>La señora</w:t>
      </w:r>
      <w:r w:rsidR="00F06A92" w:rsidRPr="00530D31">
        <w:rPr>
          <w:bCs/>
          <w:iCs/>
          <w:color w:val="auto"/>
          <w:lang w:val="es-ES"/>
        </w:rPr>
        <w:t xml:space="preserve"> </w:t>
      </w:r>
      <w:r w:rsidR="00EF1A3B" w:rsidRPr="00530D31">
        <w:rPr>
          <w:bCs/>
          <w:iCs/>
          <w:color w:val="auto"/>
          <w:lang w:val="es-ES"/>
        </w:rPr>
        <w:t>Otárola, secretaria</w:t>
      </w:r>
      <w:r w:rsidR="00CC66A2" w:rsidRPr="00530D31">
        <w:rPr>
          <w:bCs/>
          <w:iCs/>
          <w:color w:val="auto"/>
          <w:lang w:val="es-ES"/>
        </w:rPr>
        <w:t xml:space="preserve">, </w:t>
      </w:r>
      <w:bookmarkStart w:id="27" w:name="_Hlk168650997"/>
      <w:r w:rsidR="00CC66A2" w:rsidRPr="00530D31">
        <w:rPr>
          <w:bCs/>
          <w:iCs/>
          <w:color w:val="auto"/>
          <w:lang w:val="es-ES"/>
        </w:rPr>
        <w:t xml:space="preserve">y los señores </w:t>
      </w:r>
      <w:r w:rsidR="00F06A92" w:rsidRPr="00530D31">
        <w:rPr>
          <w:bCs/>
          <w:iCs/>
          <w:color w:val="auto"/>
          <w:lang w:val="es-ES"/>
        </w:rPr>
        <w:t>V</w:t>
      </w:r>
      <w:r w:rsidR="007C1487" w:rsidRPr="00530D31">
        <w:rPr>
          <w:bCs/>
          <w:iCs/>
          <w:color w:val="auto"/>
          <w:lang w:val="es-ES"/>
        </w:rPr>
        <w:t>á</w:t>
      </w:r>
      <w:r w:rsidR="00F06A92" w:rsidRPr="00530D31">
        <w:rPr>
          <w:bCs/>
          <w:iCs/>
          <w:color w:val="auto"/>
          <w:lang w:val="es-ES"/>
        </w:rPr>
        <w:t xml:space="preserve">squez, encargado del Archivo Central y secretario del Comité Institucional de Selección y Eliminación de Documentos del Ministerio de Economía, Industria y Comercio, MEIC; </w:t>
      </w:r>
      <w:r w:rsidR="00CC66A2" w:rsidRPr="00530D31">
        <w:rPr>
          <w:bCs/>
          <w:iCs/>
          <w:color w:val="auto"/>
          <w:lang w:val="es-ES"/>
        </w:rPr>
        <w:t>Gómez, vicepresidente y Garita, historiador</w:t>
      </w:r>
      <w:bookmarkEnd w:id="27"/>
      <w:r w:rsidR="00CC66A2" w:rsidRPr="00530D31">
        <w:rPr>
          <w:bCs/>
          <w:iCs/>
          <w:color w:val="auto"/>
          <w:lang w:val="es-ES"/>
        </w:rPr>
        <w:t xml:space="preserve"> señalan estar de acuerdo con las recomendaciones mencionadas.</w:t>
      </w:r>
      <w:r w:rsidR="00CC66A2" w:rsidRPr="00530D31">
        <w:rPr>
          <w:bCs/>
          <w:iCs/>
          <w:color w:val="auto"/>
          <w:lang w:val="es-ES"/>
        </w:rPr>
        <w:tab/>
      </w:r>
    </w:p>
    <w:p w14:paraId="601FBB0D" w14:textId="062B41B0" w:rsidR="00346DCC" w:rsidRPr="00530D31" w:rsidRDefault="00346DCC" w:rsidP="00530D31">
      <w:pPr>
        <w:pStyle w:val="Default"/>
        <w:tabs>
          <w:tab w:val="left" w:leader="hyphen" w:pos="9356"/>
        </w:tabs>
        <w:spacing w:before="120" w:after="120" w:line="440" w:lineRule="exact"/>
        <w:jc w:val="both"/>
        <w:rPr>
          <w:b/>
          <w:bCs/>
          <w:color w:val="auto"/>
          <w:shd w:val="clear" w:color="auto" w:fill="FFFFFF"/>
        </w:rPr>
      </w:pPr>
      <w:bookmarkStart w:id="28" w:name="_Hlk168660914"/>
      <w:bookmarkEnd w:id="26"/>
      <w:r w:rsidRPr="00530D31">
        <w:rPr>
          <w:b/>
          <w:bCs/>
          <w:color w:val="auto"/>
          <w:shd w:val="clear" w:color="auto" w:fill="FFFFFF"/>
        </w:rPr>
        <w:t>ACUERDO 0</w:t>
      </w:r>
      <w:r w:rsidR="00392F3E" w:rsidRPr="00530D31">
        <w:rPr>
          <w:b/>
          <w:bCs/>
          <w:color w:val="auto"/>
          <w:shd w:val="clear" w:color="auto" w:fill="FFFFFF"/>
        </w:rPr>
        <w:t>6</w:t>
      </w:r>
      <w:r w:rsidRPr="00530D31">
        <w:rPr>
          <w:b/>
          <w:bCs/>
          <w:color w:val="auto"/>
          <w:shd w:val="clear" w:color="auto" w:fill="FFFFFF"/>
        </w:rPr>
        <w:t>.</w:t>
      </w:r>
      <w:r w:rsidR="003000B7" w:rsidRPr="00530D31">
        <w:rPr>
          <w:b/>
          <w:bCs/>
          <w:color w:val="auto"/>
          <w:shd w:val="clear" w:color="auto" w:fill="FFFFFF"/>
        </w:rPr>
        <w:t xml:space="preserve"> </w:t>
      </w:r>
      <w:r w:rsidR="003000B7" w:rsidRPr="00530D31">
        <w:rPr>
          <w:color w:val="auto"/>
          <w:shd w:val="clear" w:color="auto" w:fill="FFFFFF"/>
        </w:rPr>
        <w:t>Comunicar a</w:t>
      </w:r>
      <w:r w:rsidR="00DB1178" w:rsidRPr="00530D31">
        <w:rPr>
          <w:color w:val="auto"/>
          <w:shd w:val="clear" w:color="auto" w:fill="FFFFFF"/>
        </w:rPr>
        <w:t>l</w:t>
      </w:r>
      <w:r w:rsidR="003000B7" w:rsidRPr="00530D31">
        <w:rPr>
          <w:color w:val="auto"/>
          <w:shd w:val="clear" w:color="auto" w:fill="FFFFFF"/>
        </w:rPr>
        <w:t xml:space="preserve"> </w:t>
      </w:r>
      <w:r w:rsidR="00DB1178" w:rsidRPr="00530D31">
        <w:rPr>
          <w:bCs/>
          <w:iCs/>
          <w:color w:val="auto"/>
          <w:shd w:val="clear" w:color="auto" w:fill="FFFFFF"/>
          <w:lang w:val="es-ES"/>
        </w:rPr>
        <w:t xml:space="preserve">señor </w:t>
      </w:r>
      <w:r w:rsidR="001C57EC" w:rsidRPr="00530D31">
        <w:rPr>
          <w:bCs/>
          <w:iCs/>
          <w:color w:val="auto"/>
          <w:shd w:val="clear" w:color="auto" w:fill="FFFFFF"/>
          <w:lang w:val="es-ES"/>
        </w:rPr>
        <w:t xml:space="preserve">Juan </w:t>
      </w:r>
      <w:r w:rsidR="00DB1178" w:rsidRPr="00530D31">
        <w:rPr>
          <w:bCs/>
          <w:iCs/>
          <w:color w:val="auto"/>
          <w:shd w:val="clear" w:color="auto" w:fill="FFFFFF"/>
          <w:lang w:val="es-ES"/>
        </w:rPr>
        <w:t xml:space="preserve">Carlos </w:t>
      </w:r>
      <w:r w:rsidR="00D73857" w:rsidRPr="00530D31">
        <w:rPr>
          <w:bCs/>
          <w:iCs/>
          <w:color w:val="auto"/>
          <w:shd w:val="clear" w:color="auto" w:fill="FFFFFF"/>
          <w:lang w:val="es-ES"/>
        </w:rPr>
        <w:t>V</w:t>
      </w:r>
      <w:r w:rsidR="00D73857">
        <w:rPr>
          <w:bCs/>
          <w:iCs/>
          <w:color w:val="auto"/>
          <w:shd w:val="clear" w:color="auto" w:fill="FFFFFF"/>
          <w:lang w:val="es-ES"/>
        </w:rPr>
        <w:t>á</w:t>
      </w:r>
      <w:r w:rsidR="00D73857" w:rsidRPr="00530D31">
        <w:rPr>
          <w:bCs/>
          <w:iCs/>
          <w:color w:val="auto"/>
          <w:shd w:val="clear" w:color="auto" w:fill="FFFFFF"/>
          <w:lang w:val="es-ES"/>
        </w:rPr>
        <w:t xml:space="preserve">squez </w:t>
      </w:r>
      <w:r w:rsidR="00DB1178" w:rsidRPr="00530D31">
        <w:rPr>
          <w:bCs/>
          <w:iCs/>
          <w:color w:val="auto"/>
          <w:shd w:val="clear" w:color="auto" w:fill="FFFFFF"/>
          <w:lang w:val="es-ES"/>
        </w:rPr>
        <w:t xml:space="preserve">Ureña, </w:t>
      </w:r>
      <w:r w:rsidR="00294462" w:rsidRPr="00530D31">
        <w:rPr>
          <w:bCs/>
          <w:iCs/>
          <w:color w:val="auto"/>
          <w:shd w:val="clear" w:color="auto" w:fill="FFFFFF"/>
          <w:lang w:val="es-ES"/>
        </w:rPr>
        <w:t xml:space="preserve">encargado del Archivo Central y </w:t>
      </w:r>
      <w:r w:rsidR="00DB1178" w:rsidRPr="00530D31">
        <w:rPr>
          <w:bCs/>
          <w:iCs/>
          <w:color w:val="auto"/>
          <w:shd w:val="clear" w:color="auto" w:fill="FFFFFF"/>
          <w:lang w:val="es-ES"/>
        </w:rPr>
        <w:t>secretario del Comité Institucional de Selección y Eliminación de Documentos del Ministerio de Economía, Industria y Comercio, MEIC</w:t>
      </w:r>
      <w:r w:rsidR="003000B7" w:rsidRPr="00530D31">
        <w:rPr>
          <w:color w:val="auto"/>
          <w:shd w:val="clear" w:color="auto" w:fill="FFFFFF"/>
        </w:rPr>
        <w:t xml:space="preserve">, que esta Comisión Nacional, conoció el </w:t>
      </w:r>
      <w:r w:rsidR="003000B7" w:rsidRPr="00530D31">
        <w:rPr>
          <w:bCs/>
          <w:color w:val="auto"/>
          <w:shd w:val="clear" w:color="auto" w:fill="FFFFFF"/>
        </w:rPr>
        <w:t xml:space="preserve">oficio </w:t>
      </w:r>
      <w:r w:rsidR="00DB1178" w:rsidRPr="00530D31">
        <w:rPr>
          <w:b/>
          <w:bCs/>
          <w:color w:val="auto"/>
        </w:rPr>
        <w:t>CISED-OF-006-2024</w:t>
      </w:r>
      <w:r w:rsidR="00DB1178" w:rsidRPr="00530D31">
        <w:rPr>
          <w:bCs/>
          <w:color w:val="auto"/>
        </w:rPr>
        <w:t xml:space="preserve"> del 17 de mayo de 2024</w:t>
      </w:r>
      <w:r w:rsidR="00DB1178" w:rsidRPr="00530D31">
        <w:rPr>
          <w:bCs/>
          <w:iCs/>
          <w:color w:val="auto"/>
          <w:lang w:val="es-ES"/>
        </w:rPr>
        <w:t>, recibido mediante correo electrónico del 17 de mayo de 2024, por medio del cual,</w:t>
      </w:r>
      <w:r w:rsidR="00DB1178" w:rsidRPr="00530D31">
        <w:rPr>
          <w:bCs/>
          <w:color w:val="auto"/>
        </w:rPr>
        <w:t xml:space="preserve"> se presenta la siguiente: </w:t>
      </w:r>
      <w:r w:rsidR="00DB1178" w:rsidRPr="00530D31">
        <w:rPr>
          <w:bCs/>
          <w:color w:val="auto"/>
          <w:u w:val="single"/>
        </w:rPr>
        <w:t xml:space="preserve">una valoración parcial </w:t>
      </w:r>
      <w:r w:rsidR="00DB1178" w:rsidRPr="00530D31">
        <w:rPr>
          <w:bCs/>
          <w:color w:val="auto"/>
        </w:rPr>
        <w:t xml:space="preserve">de documentos correspondientes al subfondo: Departamento de Apoyo Institucional de la Dirección de Mejora Regulatoria con </w:t>
      </w:r>
      <w:r w:rsidR="00DB1178" w:rsidRPr="00530D31">
        <w:rPr>
          <w:b/>
          <w:bCs/>
          <w:color w:val="auto"/>
        </w:rPr>
        <w:t xml:space="preserve">01 </w:t>
      </w:r>
      <w:r w:rsidR="00DB1178" w:rsidRPr="00530D31">
        <w:rPr>
          <w:bCs/>
          <w:color w:val="auto"/>
        </w:rPr>
        <w:t xml:space="preserve">series documentales. </w:t>
      </w:r>
      <w:r w:rsidR="00DB1178" w:rsidRPr="00530D31">
        <w:rPr>
          <w:b/>
          <w:color w:val="auto"/>
        </w:rPr>
        <w:t>01</w:t>
      </w:r>
      <w:r w:rsidR="00DB1178" w:rsidRPr="00530D31">
        <w:rPr>
          <w:bCs/>
          <w:color w:val="auto"/>
        </w:rPr>
        <w:t xml:space="preserve"> serie documental en total.</w:t>
      </w:r>
      <w:r w:rsidR="003000B7" w:rsidRPr="00530D31">
        <w:rPr>
          <w:color w:val="auto"/>
          <w:shd w:val="clear" w:color="auto" w:fill="FFFFFF"/>
        </w:rPr>
        <w:t xml:space="preserve"> En este acto </w:t>
      </w:r>
      <w:r w:rsidR="003000B7" w:rsidRPr="00530D31">
        <w:rPr>
          <w:b/>
          <w:bCs/>
          <w:color w:val="auto"/>
          <w:shd w:val="clear" w:color="auto" w:fill="FFFFFF"/>
        </w:rPr>
        <w:t>NO</w:t>
      </w:r>
      <w:r w:rsidR="003000B7" w:rsidRPr="00530D31">
        <w:rPr>
          <w:color w:val="auto"/>
          <w:shd w:val="clear" w:color="auto" w:fill="FFFFFF"/>
        </w:rPr>
        <w:t xml:space="preserve"> se declara con valor científico cultural </w:t>
      </w:r>
      <w:r w:rsidR="003000B7" w:rsidRPr="00530D31">
        <w:rPr>
          <w:color w:val="auto"/>
          <w:shd w:val="clear" w:color="auto" w:fill="FFFFFF"/>
        </w:rPr>
        <w:lastRenderedPageBreak/>
        <w:t xml:space="preserve">ninguna serie documental. Aprobado por unanimidad con los votos afirmativos de la señora </w:t>
      </w:r>
      <w:r w:rsidR="00EF1A3B" w:rsidRPr="00530D31">
        <w:rPr>
          <w:color w:val="auto"/>
          <w:shd w:val="clear" w:color="auto" w:fill="FFFFFF"/>
        </w:rPr>
        <w:t>Otárola, secretaria</w:t>
      </w:r>
      <w:r w:rsidR="003000B7" w:rsidRPr="00530D31">
        <w:rPr>
          <w:color w:val="auto"/>
          <w:shd w:val="clear" w:color="auto" w:fill="FFFFFF"/>
        </w:rPr>
        <w:t xml:space="preserve"> </w:t>
      </w:r>
      <w:r w:rsidR="00294462" w:rsidRPr="00530D31">
        <w:rPr>
          <w:bCs/>
          <w:iCs/>
          <w:color w:val="auto"/>
          <w:shd w:val="clear" w:color="auto" w:fill="FFFFFF"/>
          <w:lang w:val="es-ES"/>
        </w:rPr>
        <w:t>y los señores V</w:t>
      </w:r>
      <w:r w:rsidR="007C1487" w:rsidRPr="00530D31">
        <w:rPr>
          <w:bCs/>
          <w:iCs/>
          <w:color w:val="auto"/>
          <w:shd w:val="clear" w:color="auto" w:fill="FFFFFF"/>
          <w:lang w:val="es-ES"/>
        </w:rPr>
        <w:t>á</w:t>
      </w:r>
      <w:r w:rsidR="00294462" w:rsidRPr="00530D31">
        <w:rPr>
          <w:bCs/>
          <w:iCs/>
          <w:color w:val="auto"/>
          <w:shd w:val="clear" w:color="auto" w:fill="FFFFFF"/>
          <w:lang w:val="es-ES"/>
        </w:rPr>
        <w:t>squez, encargado del Archivo Central y secretario del Comité Institucional de Selección y Eliminación de Documentos del Ministerio de Economía, Industria y Comercio, MEIC; Gómez, vicepresidente y Garita, historiador</w:t>
      </w:r>
      <w:r w:rsidR="003000B7" w:rsidRPr="00530D31">
        <w:rPr>
          <w:color w:val="auto"/>
          <w:shd w:val="clear" w:color="auto" w:fill="FFFFFF"/>
        </w:rPr>
        <w:t xml:space="preserve">. Enviar copia de este acuerdo a las señoras </w:t>
      </w:r>
      <w:r w:rsidR="00C54802" w:rsidRPr="00530D31">
        <w:rPr>
          <w:color w:val="auto"/>
          <w:shd w:val="clear" w:color="auto" w:fill="FFFFFF"/>
        </w:rPr>
        <w:t>Denise López Calvo, jefe del Departamento Servicios Archivísticos Externos (DSAE)</w:t>
      </w:r>
      <w:r w:rsidR="003000B7" w:rsidRPr="00530D31">
        <w:rPr>
          <w:color w:val="auto"/>
          <w:shd w:val="clear" w:color="auto" w:fill="FFFFFF"/>
        </w:rPr>
        <w:t>; Natalia Cantillano Mora, coordinadora de la Unidad Servicios Técnicos Archivísticos (USTA) del DSAE; y al expediente de valoración documental de</w:t>
      </w:r>
      <w:r w:rsidR="00E85AE0" w:rsidRPr="00530D31">
        <w:rPr>
          <w:color w:val="auto"/>
          <w:shd w:val="clear" w:color="auto" w:fill="FFFFFF"/>
        </w:rPr>
        <w:t>l</w:t>
      </w:r>
      <w:r w:rsidR="003000B7" w:rsidRPr="00530D31">
        <w:rPr>
          <w:color w:val="auto"/>
          <w:shd w:val="clear" w:color="auto" w:fill="FFFFFF"/>
        </w:rPr>
        <w:t xml:space="preserve"> </w:t>
      </w:r>
      <w:r w:rsidR="00E85AE0" w:rsidRPr="00530D31">
        <w:rPr>
          <w:bCs/>
          <w:iCs/>
          <w:color w:val="auto"/>
          <w:shd w:val="clear" w:color="auto" w:fill="FFFFFF"/>
          <w:lang w:val="es-ES"/>
        </w:rPr>
        <w:t>Ministerio de Economía, Industria y Comercio, MEIC;</w:t>
      </w:r>
      <w:r w:rsidR="00B20666" w:rsidRPr="00530D31">
        <w:rPr>
          <w:bCs/>
          <w:iCs/>
          <w:color w:val="auto"/>
          <w:shd w:val="clear" w:color="auto" w:fill="FFFFFF"/>
          <w:lang w:val="es-ES"/>
        </w:rPr>
        <w:t xml:space="preserve"> </w:t>
      </w:r>
      <w:r w:rsidR="003000B7" w:rsidRPr="00530D31">
        <w:rPr>
          <w:color w:val="auto"/>
          <w:shd w:val="clear" w:color="auto" w:fill="FFFFFF"/>
        </w:rPr>
        <w:t>T-</w:t>
      </w:r>
      <w:r w:rsidR="003D122A" w:rsidRPr="00530D31">
        <w:rPr>
          <w:color w:val="auto"/>
          <w:shd w:val="clear" w:color="auto" w:fill="FFFFFF"/>
        </w:rPr>
        <w:t>23</w:t>
      </w:r>
      <w:r w:rsidR="003000B7" w:rsidRPr="00530D31">
        <w:rPr>
          <w:color w:val="auto"/>
          <w:shd w:val="clear" w:color="auto" w:fill="FFFFFF"/>
        </w:rPr>
        <w:t>-202</w:t>
      </w:r>
      <w:r w:rsidR="001F7A91" w:rsidRPr="00530D31">
        <w:rPr>
          <w:color w:val="auto"/>
          <w:shd w:val="clear" w:color="auto" w:fill="FFFFFF"/>
        </w:rPr>
        <w:t>4</w:t>
      </w:r>
      <w:r w:rsidR="003000B7" w:rsidRPr="00530D31">
        <w:rPr>
          <w:color w:val="auto"/>
          <w:shd w:val="clear" w:color="auto" w:fill="FFFFFF"/>
        </w:rPr>
        <w:t xml:space="preserve">, que custodia esta Comisión Nacional. </w:t>
      </w:r>
      <w:r w:rsidR="003000B7" w:rsidRPr="00530D31">
        <w:rPr>
          <w:b/>
          <w:bCs/>
          <w:color w:val="auto"/>
          <w:shd w:val="clear" w:color="auto" w:fill="FFFFFF"/>
        </w:rPr>
        <w:t>ACUERDO FIRME</w:t>
      </w:r>
      <w:r w:rsidR="00C742E9" w:rsidRPr="00530D31">
        <w:rPr>
          <w:b/>
          <w:bCs/>
          <w:color w:val="auto"/>
          <w:shd w:val="clear" w:color="auto" w:fill="FFFFFF"/>
        </w:rPr>
        <w:t xml:space="preserve">. </w:t>
      </w:r>
      <w:r w:rsidR="00257F1E" w:rsidRPr="00530D31">
        <w:rPr>
          <w:b/>
          <w:bCs/>
          <w:color w:val="auto"/>
          <w:shd w:val="clear" w:color="auto" w:fill="FFFFFF"/>
        </w:rPr>
        <w:tab/>
      </w:r>
    </w:p>
    <w:bookmarkEnd w:id="28"/>
    <w:p w14:paraId="29A7BEEF" w14:textId="2EF1CA4A" w:rsidR="0010568E" w:rsidRPr="00530D31" w:rsidRDefault="00B2092B" w:rsidP="00530D31">
      <w:pPr>
        <w:pStyle w:val="Default"/>
        <w:tabs>
          <w:tab w:val="left" w:leader="hyphen" w:pos="9356"/>
        </w:tabs>
        <w:spacing w:before="120" w:after="120" w:line="440" w:lineRule="exact"/>
        <w:jc w:val="both"/>
        <w:rPr>
          <w:bCs/>
          <w:iCs/>
          <w:color w:val="auto"/>
        </w:rPr>
      </w:pPr>
      <w:r w:rsidRPr="00530D31">
        <w:rPr>
          <w:b/>
          <w:bCs/>
          <w:iCs/>
          <w:color w:val="auto"/>
        </w:rPr>
        <w:t>ARTÍCULO 07.</w:t>
      </w:r>
      <w:r w:rsidRPr="00530D31">
        <w:rPr>
          <w:bCs/>
          <w:iCs/>
          <w:color w:val="auto"/>
        </w:rPr>
        <w:t xml:space="preserve"> </w:t>
      </w:r>
      <w:r w:rsidRPr="00530D31">
        <w:rPr>
          <w:bCs/>
          <w:iCs/>
          <w:color w:val="auto"/>
          <w:lang w:val="es-ES"/>
        </w:rPr>
        <w:t xml:space="preserve">Informe de valoración </w:t>
      </w:r>
      <w:bookmarkStart w:id="29" w:name="_Hlk168660939"/>
      <w:r w:rsidRPr="00530D31">
        <w:rPr>
          <w:b/>
          <w:bCs/>
          <w:iCs/>
          <w:color w:val="auto"/>
          <w:lang w:val="es-ES"/>
        </w:rPr>
        <w:t>N°INFORME-DGAN-DSAE-STA-106-2024</w:t>
      </w:r>
      <w:bookmarkEnd w:id="29"/>
      <w:r w:rsidRPr="00530D31">
        <w:rPr>
          <w:bCs/>
          <w:iCs/>
          <w:color w:val="auto"/>
          <w:lang w:val="es-ES"/>
        </w:rPr>
        <w:t xml:space="preserve">. Asunto: Tablas de plazo. Ministerio de Economía, Industria y Comercio, MEIC. </w:t>
      </w:r>
      <w:r w:rsidRPr="00530D31">
        <w:rPr>
          <w:bCs/>
          <w:iCs/>
          <w:color w:val="auto"/>
        </w:rPr>
        <w:t xml:space="preserve">Convocados </w:t>
      </w:r>
      <w:r w:rsidRPr="00530D31">
        <w:rPr>
          <w:bCs/>
          <w:iCs/>
          <w:color w:val="auto"/>
          <w:lang w:val="es-ES"/>
        </w:rPr>
        <w:t xml:space="preserve">el señor Carlos </w:t>
      </w:r>
      <w:r w:rsidR="00D73857" w:rsidRPr="00530D31">
        <w:rPr>
          <w:bCs/>
          <w:iCs/>
          <w:color w:val="auto"/>
          <w:lang w:val="es-ES"/>
        </w:rPr>
        <w:t>V</w:t>
      </w:r>
      <w:r w:rsidR="00D73857">
        <w:rPr>
          <w:bCs/>
          <w:iCs/>
          <w:color w:val="auto"/>
          <w:lang w:val="es-ES"/>
        </w:rPr>
        <w:t>á</w:t>
      </w:r>
      <w:r w:rsidR="00D73857" w:rsidRPr="00530D31">
        <w:rPr>
          <w:bCs/>
          <w:iCs/>
          <w:color w:val="auto"/>
          <w:lang w:val="es-ES"/>
        </w:rPr>
        <w:t xml:space="preserve">squez </w:t>
      </w:r>
      <w:r w:rsidRPr="00530D31">
        <w:rPr>
          <w:bCs/>
          <w:iCs/>
          <w:color w:val="auto"/>
          <w:lang w:val="es-ES"/>
        </w:rPr>
        <w:t xml:space="preserve">Ureña, encargado del Archivo Central secretario del Comité Institucional de Selección y Eliminación de Documentos del Ministerio de Economía, Industria y Comercio, MEIC </w:t>
      </w:r>
      <w:r w:rsidRPr="00530D31">
        <w:rPr>
          <w:bCs/>
          <w:iCs/>
          <w:color w:val="auto"/>
        </w:rPr>
        <w:t xml:space="preserve">y la señora </w:t>
      </w:r>
      <w:r w:rsidRPr="00530D31">
        <w:rPr>
          <w:bCs/>
          <w:iCs/>
          <w:color w:val="auto"/>
          <w:lang w:val="es-ES"/>
        </w:rPr>
        <w:t>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Economía, Industria y Comercio, MEIC T-24-2024.</w:t>
      </w:r>
      <w:bookmarkStart w:id="30" w:name="_Hlk169156355"/>
      <w:r w:rsidR="002E1CEE" w:rsidRPr="00530D31">
        <w:rPr>
          <w:bCs/>
          <w:iCs/>
          <w:color w:val="auto"/>
          <w:lang w:val="es-ES"/>
        </w:rPr>
        <w:t xml:space="preserve"> </w:t>
      </w:r>
      <w:r w:rsidR="0010568E" w:rsidRPr="00530D31">
        <w:rPr>
          <w:bCs/>
          <w:iCs/>
          <w:color w:val="auto"/>
        </w:rPr>
        <w:t xml:space="preserve">Se deja constancia que el señor Vásquez </w:t>
      </w:r>
      <w:r w:rsidR="004D7D40" w:rsidRPr="00530D31">
        <w:rPr>
          <w:bCs/>
          <w:iCs/>
          <w:color w:val="auto"/>
        </w:rPr>
        <w:t xml:space="preserve">y la señora González </w:t>
      </w:r>
      <w:r w:rsidR="0010568E" w:rsidRPr="00530D31">
        <w:rPr>
          <w:bCs/>
          <w:iCs/>
          <w:color w:val="auto"/>
        </w:rPr>
        <w:t>ingres</w:t>
      </w:r>
      <w:r w:rsidR="004D7D40" w:rsidRPr="00530D31">
        <w:rPr>
          <w:bCs/>
          <w:iCs/>
          <w:color w:val="auto"/>
        </w:rPr>
        <w:t>aron</w:t>
      </w:r>
      <w:r w:rsidR="0010568E" w:rsidRPr="00530D31">
        <w:rPr>
          <w:bCs/>
          <w:iCs/>
          <w:color w:val="auto"/>
        </w:rPr>
        <w:t xml:space="preserve"> a las </w:t>
      </w:r>
      <w:r w:rsidR="00CD2C97" w:rsidRPr="00530D31">
        <w:rPr>
          <w:bCs/>
          <w:iCs/>
          <w:color w:val="auto"/>
        </w:rPr>
        <w:t>nueve</w:t>
      </w:r>
      <w:r w:rsidR="0010568E" w:rsidRPr="00530D31">
        <w:rPr>
          <w:bCs/>
          <w:iCs/>
          <w:color w:val="auto"/>
        </w:rPr>
        <w:t xml:space="preserve"> horas </w:t>
      </w:r>
      <w:r w:rsidR="00B65790" w:rsidRPr="00530D31">
        <w:rPr>
          <w:bCs/>
          <w:iCs/>
          <w:color w:val="auto"/>
        </w:rPr>
        <w:t>con</w:t>
      </w:r>
      <w:r w:rsidR="0010568E" w:rsidRPr="00530D31">
        <w:rPr>
          <w:bCs/>
          <w:iCs/>
          <w:color w:val="auto"/>
        </w:rPr>
        <w:t xml:space="preserve"> </w:t>
      </w:r>
      <w:r w:rsidR="00CD2C97" w:rsidRPr="00530D31">
        <w:rPr>
          <w:bCs/>
          <w:iCs/>
          <w:color w:val="auto"/>
        </w:rPr>
        <w:t>diez</w:t>
      </w:r>
      <w:r w:rsidR="0010568E" w:rsidRPr="00530D31">
        <w:rPr>
          <w:bCs/>
          <w:iCs/>
          <w:color w:val="auto"/>
        </w:rPr>
        <w:t xml:space="preserve"> minutos y se retir</w:t>
      </w:r>
      <w:r w:rsidR="004D7D40" w:rsidRPr="00530D31">
        <w:rPr>
          <w:bCs/>
          <w:iCs/>
          <w:color w:val="auto"/>
        </w:rPr>
        <w:t>aron</w:t>
      </w:r>
      <w:r w:rsidR="0010568E" w:rsidRPr="00530D31">
        <w:rPr>
          <w:bCs/>
          <w:iCs/>
          <w:color w:val="auto"/>
        </w:rPr>
        <w:t xml:space="preserve"> a las </w:t>
      </w:r>
      <w:r w:rsidR="004B2F4C" w:rsidRPr="00530D31">
        <w:rPr>
          <w:bCs/>
          <w:iCs/>
          <w:color w:val="auto"/>
        </w:rPr>
        <w:t>nueve</w:t>
      </w:r>
      <w:r w:rsidR="0010568E" w:rsidRPr="00530D31">
        <w:rPr>
          <w:bCs/>
          <w:iCs/>
          <w:color w:val="auto"/>
        </w:rPr>
        <w:t xml:space="preserve"> horas</w:t>
      </w:r>
      <w:r w:rsidR="00B65790" w:rsidRPr="00530D31">
        <w:rPr>
          <w:bCs/>
          <w:iCs/>
          <w:color w:val="auto"/>
        </w:rPr>
        <w:t xml:space="preserve"> con </w:t>
      </w:r>
      <w:r w:rsidR="0023557B" w:rsidRPr="00530D31">
        <w:rPr>
          <w:bCs/>
          <w:iCs/>
          <w:color w:val="auto"/>
        </w:rPr>
        <w:t xml:space="preserve">dieciséis </w:t>
      </w:r>
      <w:r w:rsidR="0010568E" w:rsidRPr="00530D31">
        <w:rPr>
          <w:bCs/>
          <w:iCs/>
          <w:color w:val="auto"/>
        </w:rPr>
        <w:t xml:space="preserve">minutos. </w:t>
      </w:r>
      <w:r w:rsidR="000F6BA8" w:rsidRPr="00530D31">
        <w:rPr>
          <w:bCs/>
          <w:iCs/>
          <w:color w:val="auto"/>
        </w:rPr>
        <w:t xml:space="preserve">La señora González </w:t>
      </w:r>
      <w:r w:rsidR="008F47A0" w:rsidRPr="00530D31">
        <w:rPr>
          <w:bCs/>
          <w:iCs/>
          <w:color w:val="auto"/>
        </w:rPr>
        <w:t xml:space="preserve">lee el </w:t>
      </w:r>
      <w:r w:rsidR="008F47A0" w:rsidRPr="00530D31">
        <w:rPr>
          <w:b/>
          <w:bCs/>
          <w:iCs/>
          <w:color w:val="auto"/>
          <w:lang w:val="es-ES"/>
        </w:rPr>
        <w:t xml:space="preserve">N°INFORME-DGAN-DSAE-STA-106-2024 </w:t>
      </w:r>
      <w:r w:rsidR="008F47A0" w:rsidRPr="00530D31">
        <w:rPr>
          <w:bCs/>
          <w:iCs/>
          <w:color w:val="auto"/>
        </w:rPr>
        <w:t xml:space="preserve">e indica que no se recomienda series documentales con valor científico cultural. </w:t>
      </w:r>
      <w:r w:rsidR="00C62DB6" w:rsidRPr="00530D31">
        <w:rPr>
          <w:bCs/>
          <w:iCs/>
          <w:color w:val="auto"/>
        </w:rPr>
        <w:t xml:space="preserve">El señor Garita consulta al señor Vásquez si esta información se recopila en </w:t>
      </w:r>
      <w:r w:rsidR="007E1511" w:rsidRPr="00530D31">
        <w:rPr>
          <w:bCs/>
          <w:iCs/>
          <w:color w:val="auto"/>
        </w:rPr>
        <w:t>algún</w:t>
      </w:r>
      <w:r w:rsidR="00C62DB6" w:rsidRPr="00530D31">
        <w:rPr>
          <w:bCs/>
          <w:iCs/>
          <w:color w:val="auto"/>
        </w:rPr>
        <w:t xml:space="preserve"> otro </w:t>
      </w:r>
      <w:r w:rsidR="00002A9C" w:rsidRPr="00530D31">
        <w:rPr>
          <w:bCs/>
          <w:iCs/>
          <w:color w:val="auto"/>
        </w:rPr>
        <w:t xml:space="preserve">documento, el señor Vásquez señala que considera que están en </w:t>
      </w:r>
      <w:r w:rsidR="007E1511" w:rsidRPr="00530D31">
        <w:rPr>
          <w:bCs/>
          <w:iCs/>
          <w:color w:val="auto"/>
        </w:rPr>
        <w:t xml:space="preserve">los informes de labores. </w:t>
      </w:r>
      <w:r w:rsidR="0010568E" w:rsidRPr="00530D31">
        <w:rPr>
          <w:bCs/>
          <w:iCs/>
          <w:color w:val="auto"/>
        </w:rPr>
        <w:t>La señora Otárola, secretaria, y los señores V</w:t>
      </w:r>
      <w:r w:rsidR="00252F12" w:rsidRPr="00530D31">
        <w:rPr>
          <w:bCs/>
          <w:iCs/>
          <w:color w:val="auto"/>
        </w:rPr>
        <w:t>á</w:t>
      </w:r>
      <w:r w:rsidR="0010568E" w:rsidRPr="00530D31">
        <w:rPr>
          <w:bCs/>
          <w:iCs/>
          <w:color w:val="auto"/>
        </w:rPr>
        <w:t>squez, encargado del Archivo Central y secretario del Comité Institucional de Selección y Eliminación de Documentos del Ministerio de Economía, Industria y Comercio, MEIC; Gómez, vicepresidente y Garita, historiador señalan estar de acuerdo con las recomendaciones mencionadas.</w:t>
      </w:r>
      <w:r w:rsidR="0010568E" w:rsidRPr="00530D31">
        <w:rPr>
          <w:bCs/>
          <w:iCs/>
          <w:color w:val="auto"/>
        </w:rPr>
        <w:tab/>
      </w:r>
    </w:p>
    <w:p w14:paraId="3C8682C1" w14:textId="5127EB1C" w:rsidR="0010568E" w:rsidRPr="00530D31" w:rsidRDefault="0010568E" w:rsidP="00530D31">
      <w:pPr>
        <w:pStyle w:val="Default"/>
        <w:tabs>
          <w:tab w:val="left" w:leader="hyphen" w:pos="9356"/>
        </w:tabs>
        <w:spacing w:before="120" w:after="120" w:line="440" w:lineRule="exact"/>
        <w:jc w:val="both"/>
        <w:rPr>
          <w:bCs/>
          <w:iCs/>
          <w:color w:val="auto"/>
          <w:lang w:val="es-ES"/>
        </w:rPr>
      </w:pPr>
      <w:bookmarkStart w:id="31" w:name="_Hlk169154130"/>
      <w:bookmarkEnd w:id="30"/>
      <w:r w:rsidRPr="00530D31">
        <w:rPr>
          <w:b/>
          <w:bCs/>
          <w:color w:val="auto"/>
          <w:shd w:val="clear" w:color="auto" w:fill="FFFFFF"/>
        </w:rPr>
        <w:t xml:space="preserve">ACUERDO 07. </w:t>
      </w:r>
      <w:r w:rsidRPr="00530D31">
        <w:rPr>
          <w:color w:val="auto"/>
          <w:shd w:val="clear" w:color="auto" w:fill="FFFFFF"/>
        </w:rPr>
        <w:t xml:space="preserve">Comunicar al </w:t>
      </w:r>
      <w:r w:rsidRPr="00530D31">
        <w:rPr>
          <w:bCs/>
          <w:iCs/>
          <w:color w:val="auto"/>
          <w:shd w:val="clear" w:color="auto" w:fill="FFFFFF"/>
          <w:lang w:val="es-ES"/>
        </w:rPr>
        <w:t xml:space="preserve">señor </w:t>
      </w:r>
      <w:r w:rsidR="001C57EC" w:rsidRPr="00530D31">
        <w:rPr>
          <w:bCs/>
          <w:iCs/>
          <w:color w:val="auto"/>
          <w:shd w:val="clear" w:color="auto" w:fill="FFFFFF"/>
          <w:lang w:val="es-ES"/>
        </w:rPr>
        <w:t xml:space="preserve">Juan </w:t>
      </w:r>
      <w:r w:rsidRPr="00530D31">
        <w:rPr>
          <w:bCs/>
          <w:iCs/>
          <w:color w:val="auto"/>
          <w:shd w:val="clear" w:color="auto" w:fill="FFFFFF"/>
          <w:lang w:val="es-ES"/>
        </w:rPr>
        <w:t>Carlos V</w:t>
      </w:r>
      <w:r w:rsidR="00752312" w:rsidRPr="00530D31">
        <w:rPr>
          <w:bCs/>
          <w:iCs/>
          <w:color w:val="auto"/>
          <w:shd w:val="clear" w:color="auto" w:fill="FFFFFF"/>
          <w:lang w:val="es-ES"/>
        </w:rPr>
        <w:t>á</w:t>
      </w:r>
      <w:r w:rsidRPr="00530D31">
        <w:rPr>
          <w:bCs/>
          <w:iCs/>
          <w:color w:val="auto"/>
          <w:shd w:val="clear" w:color="auto" w:fill="FFFFFF"/>
          <w:lang w:val="es-ES"/>
        </w:rPr>
        <w:t xml:space="preserve">squez Ureña, encargado del Archivo Central y secretario del Comité Institucional de Selección y Eliminación de Documentos </w:t>
      </w:r>
      <w:r w:rsidRPr="00530D31">
        <w:rPr>
          <w:bCs/>
          <w:iCs/>
          <w:color w:val="auto"/>
          <w:shd w:val="clear" w:color="auto" w:fill="FFFFFF"/>
          <w:lang w:val="es-ES"/>
        </w:rPr>
        <w:lastRenderedPageBreak/>
        <w:t>del Ministerio de Economía, Industria y Comercio, MEIC</w:t>
      </w:r>
      <w:r w:rsidRPr="00530D31">
        <w:rPr>
          <w:color w:val="auto"/>
          <w:shd w:val="clear" w:color="auto" w:fill="FFFFFF"/>
        </w:rPr>
        <w:t xml:space="preserve">, que esta Comisión Nacional, conoció el </w:t>
      </w:r>
      <w:r w:rsidRPr="00530D31">
        <w:rPr>
          <w:b/>
          <w:bCs/>
          <w:iCs/>
          <w:color w:val="auto"/>
          <w:shd w:val="clear" w:color="auto" w:fill="FFFFFF"/>
          <w:lang w:val="es-ES"/>
        </w:rPr>
        <w:t>N°INFORME-DGAN-DSAE-STA-106-2024</w:t>
      </w:r>
      <w:r w:rsidR="00157FFC" w:rsidRPr="00530D31">
        <w:rPr>
          <w:bCs/>
          <w:iCs/>
          <w:color w:val="auto"/>
          <w:lang w:val="es-ES"/>
        </w:rPr>
        <w:t xml:space="preserve">, por medio del cual, se presenta la siguiente: </w:t>
      </w:r>
      <w:r w:rsidR="00157FFC" w:rsidRPr="00530D31">
        <w:rPr>
          <w:bCs/>
          <w:iCs/>
          <w:color w:val="auto"/>
          <w:u w:val="single"/>
          <w:lang w:val="es-ES"/>
        </w:rPr>
        <w:t xml:space="preserve">una valoración parcial </w:t>
      </w:r>
      <w:r w:rsidR="00157FFC" w:rsidRPr="00530D31">
        <w:rPr>
          <w:bCs/>
          <w:iCs/>
          <w:color w:val="auto"/>
          <w:lang w:val="es-ES"/>
        </w:rPr>
        <w:t xml:space="preserve">de documentos correspondientes al subfondo: Departamento de Metrología Legal, del Laboratorio Costarricense de Metrología LCM con </w:t>
      </w:r>
      <w:r w:rsidR="00157FFC" w:rsidRPr="00530D31">
        <w:rPr>
          <w:b/>
          <w:bCs/>
          <w:iCs/>
          <w:color w:val="auto"/>
          <w:lang w:val="es-ES"/>
        </w:rPr>
        <w:t xml:space="preserve">06 </w:t>
      </w:r>
      <w:r w:rsidR="00157FFC" w:rsidRPr="00530D31">
        <w:rPr>
          <w:bCs/>
          <w:iCs/>
          <w:color w:val="auto"/>
          <w:lang w:val="es-ES"/>
        </w:rPr>
        <w:t xml:space="preserve">series documentales. </w:t>
      </w:r>
      <w:r w:rsidR="00157FFC" w:rsidRPr="00530D31">
        <w:rPr>
          <w:b/>
          <w:bCs/>
          <w:iCs/>
          <w:color w:val="auto"/>
          <w:lang w:val="es-ES"/>
        </w:rPr>
        <w:t>06</w:t>
      </w:r>
      <w:r w:rsidR="00157FFC" w:rsidRPr="00530D31">
        <w:rPr>
          <w:bCs/>
          <w:iCs/>
          <w:color w:val="auto"/>
          <w:lang w:val="es-ES"/>
        </w:rPr>
        <w:t xml:space="preserve"> serie documental en total</w:t>
      </w:r>
      <w:r w:rsidRPr="00530D31">
        <w:rPr>
          <w:bCs/>
          <w:color w:val="auto"/>
        </w:rPr>
        <w:t>.</w:t>
      </w:r>
      <w:r w:rsidRPr="00530D31">
        <w:rPr>
          <w:color w:val="auto"/>
          <w:shd w:val="clear" w:color="auto" w:fill="FFFFFF"/>
        </w:rPr>
        <w:t xml:space="preserve"> En este acto </w:t>
      </w:r>
      <w:r w:rsidRPr="00530D31">
        <w:rPr>
          <w:b/>
          <w:bCs/>
          <w:color w:val="auto"/>
          <w:shd w:val="clear" w:color="auto" w:fill="FFFFFF"/>
        </w:rPr>
        <w:t>NO</w:t>
      </w:r>
      <w:r w:rsidRPr="00530D31">
        <w:rPr>
          <w:color w:val="auto"/>
          <w:shd w:val="clear" w:color="auto" w:fill="FFFFFF"/>
        </w:rPr>
        <w:t xml:space="preserve"> se declara con valor científico cultural ninguna serie documental. Aprobado por unanimidad con los votos afirmativos de la señora Otárola, secretaria </w:t>
      </w:r>
      <w:r w:rsidRPr="00530D31">
        <w:rPr>
          <w:bCs/>
          <w:iCs/>
          <w:color w:val="auto"/>
          <w:shd w:val="clear" w:color="auto" w:fill="FFFFFF"/>
          <w:lang w:val="es-ES"/>
        </w:rPr>
        <w:t>y los señores V</w:t>
      </w:r>
      <w:r w:rsidR="00752312" w:rsidRPr="00530D31">
        <w:rPr>
          <w:bCs/>
          <w:iCs/>
          <w:color w:val="auto"/>
          <w:shd w:val="clear" w:color="auto" w:fill="FFFFFF"/>
          <w:lang w:val="es-ES"/>
        </w:rPr>
        <w:t>á</w:t>
      </w:r>
      <w:r w:rsidRPr="00530D31">
        <w:rPr>
          <w:bCs/>
          <w:iCs/>
          <w:color w:val="auto"/>
          <w:shd w:val="clear" w:color="auto" w:fill="FFFFFF"/>
          <w:lang w:val="es-ES"/>
        </w:rPr>
        <w:t>squez, encargado del Archivo Central y secretario del Comité Institucional de Selección y Eliminación de Documentos del Ministerio de Economía, Industria y Comercio, MEIC; Gómez, vicepresidente y Garita, historiador</w:t>
      </w:r>
      <w:r w:rsidRPr="00530D31">
        <w:rPr>
          <w:color w:val="auto"/>
          <w:shd w:val="clear" w:color="auto" w:fill="FFFFFF"/>
        </w:rPr>
        <w:t xml:space="preserve">. Enviar copia de este acuerdo a las señoras Denise López Calvo, jefe del Departamento Servicios Archivísticos Externos (DSAE); Natalia Cantillano Mora, coordinadora de la Unidad Servicios Técnicos Archivísticos (USTA) del DSAE; </w:t>
      </w:r>
      <w:r w:rsidR="007F1A87" w:rsidRPr="00530D31">
        <w:rPr>
          <w:bCs/>
          <w:iCs/>
          <w:color w:val="auto"/>
          <w:lang w:val="es-ES"/>
        </w:rPr>
        <w:t xml:space="preserve">Lilliana González Jiménez, profesional de la Unidad Servicios Técnicos Archivísticos (USTA) del Departamento Servicios Archivísticos Externos (DSAE) </w:t>
      </w:r>
      <w:r w:rsidRPr="00530D31">
        <w:rPr>
          <w:color w:val="auto"/>
          <w:shd w:val="clear" w:color="auto" w:fill="FFFFFF"/>
        </w:rPr>
        <w:t xml:space="preserve">y al expediente de valoración documental del </w:t>
      </w:r>
      <w:r w:rsidRPr="00530D31">
        <w:rPr>
          <w:bCs/>
          <w:iCs/>
          <w:color w:val="auto"/>
          <w:shd w:val="clear" w:color="auto" w:fill="FFFFFF"/>
          <w:lang w:val="es-ES"/>
        </w:rPr>
        <w:t xml:space="preserve">Ministerio de Economía, Industria y Comercio, MEIC; </w:t>
      </w:r>
      <w:r w:rsidRPr="00530D31">
        <w:rPr>
          <w:color w:val="auto"/>
          <w:shd w:val="clear" w:color="auto" w:fill="FFFFFF"/>
        </w:rPr>
        <w:t>T-2</w:t>
      </w:r>
      <w:r w:rsidR="00674495" w:rsidRPr="00530D31">
        <w:rPr>
          <w:color w:val="auto"/>
          <w:shd w:val="clear" w:color="auto" w:fill="FFFFFF"/>
        </w:rPr>
        <w:t>4</w:t>
      </w:r>
      <w:r w:rsidRPr="00530D31">
        <w:rPr>
          <w:color w:val="auto"/>
          <w:shd w:val="clear" w:color="auto" w:fill="FFFFFF"/>
        </w:rPr>
        <w:t xml:space="preserve">-2024, que custodia esta Comisión Nacional. </w:t>
      </w:r>
      <w:r w:rsidRPr="00530D31">
        <w:rPr>
          <w:b/>
          <w:bCs/>
          <w:color w:val="auto"/>
          <w:shd w:val="clear" w:color="auto" w:fill="FFFFFF"/>
        </w:rPr>
        <w:t xml:space="preserve">ACUERDO FIRME. </w:t>
      </w:r>
      <w:r w:rsidR="00A03C8F" w:rsidRPr="00530D31">
        <w:rPr>
          <w:b/>
          <w:bCs/>
          <w:color w:val="auto"/>
          <w:shd w:val="clear" w:color="auto" w:fill="FFFFFF"/>
        </w:rPr>
        <w:tab/>
      </w:r>
    </w:p>
    <w:bookmarkEnd w:id="31"/>
    <w:p w14:paraId="53131382" w14:textId="495335B5" w:rsidR="00786494" w:rsidRPr="00530D31" w:rsidRDefault="00B2092B" w:rsidP="00530D31">
      <w:pPr>
        <w:tabs>
          <w:tab w:val="left" w:leader="hyphen" w:pos="9356"/>
        </w:tabs>
        <w:spacing w:before="120" w:after="120" w:line="440" w:lineRule="exact"/>
        <w:jc w:val="both"/>
        <w:rPr>
          <w:bCs/>
          <w:szCs w:val="24"/>
          <w:shd w:val="clear" w:color="auto" w:fill="FFFFFF"/>
          <w:lang w:val="es-CR"/>
        </w:rPr>
      </w:pPr>
      <w:r w:rsidRPr="00530D31">
        <w:rPr>
          <w:b/>
          <w:bCs/>
          <w:szCs w:val="24"/>
          <w:shd w:val="clear" w:color="auto" w:fill="FFFFFF"/>
          <w:lang w:val="es-CR"/>
        </w:rPr>
        <w:t>ARTÍCULO 08</w:t>
      </w:r>
      <w:r w:rsidRPr="00530D31">
        <w:rPr>
          <w:szCs w:val="24"/>
          <w:shd w:val="clear" w:color="auto" w:fill="FFFFFF"/>
          <w:lang w:val="es-CR"/>
        </w:rPr>
        <w:t xml:space="preserve"> </w:t>
      </w:r>
      <w:r w:rsidRPr="00530D31">
        <w:rPr>
          <w:bCs/>
          <w:szCs w:val="24"/>
          <w:shd w:val="clear" w:color="auto" w:fill="FFFFFF"/>
        </w:rPr>
        <w:t xml:space="preserve">Informe de valoración </w:t>
      </w:r>
      <w:r w:rsidRPr="00530D31">
        <w:rPr>
          <w:b/>
          <w:bCs/>
          <w:szCs w:val="24"/>
          <w:shd w:val="clear" w:color="auto" w:fill="FFFFFF"/>
        </w:rPr>
        <w:t>N°INFORME-DGAN-DSAE-STA-092-2024</w:t>
      </w:r>
      <w:r w:rsidRPr="00530D31">
        <w:rPr>
          <w:bCs/>
          <w:szCs w:val="24"/>
          <w:shd w:val="clear" w:color="auto" w:fill="FFFFFF"/>
        </w:rPr>
        <w:t>. Asunto: Tablas de plazo. Colegio Universitario de Limón, CUNLIMÓN</w:t>
      </w:r>
      <w:r w:rsidRPr="00530D31">
        <w:rPr>
          <w:szCs w:val="24"/>
          <w:shd w:val="clear" w:color="auto" w:fill="FFFFFF"/>
        </w:rPr>
        <w:t xml:space="preserve">. </w:t>
      </w:r>
      <w:r w:rsidRPr="00530D31">
        <w:rPr>
          <w:szCs w:val="24"/>
          <w:shd w:val="clear" w:color="auto" w:fill="FFFFFF"/>
          <w:lang w:val="es-CR"/>
        </w:rPr>
        <w:t xml:space="preserve">Convocadas las señoras </w:t>
      </w:r>
      <w:bookmarkStart w:id="32" w:name="_Hlk169154158"/>
      <w:r w:rsidRPr="00530D31">
        <w:rPr>
          <w:szCs w:val="24"/>
          <w:shd w:val="clear" w:color="auto" w:fill="FFFFFF"/>
          <w:lang w:val="es-CR"/>
        </w:rPr>
        <w:t>María Sánchez Reyes</w:t>
      </w:r>
      <w:bookmarkEnd w:id="32"/>
      <w:r w:rsidRPr="00530D31">
        <w:rPr>
          <w:szCs w:val="24"/>
          <w:shd w:val="clear" w:color="auto" w:fill="FFFFFF"/>
          <w:lang w:val="es-CR"/>
        </w:rPr>
        <w:t xml:space="preserve">, </w:t>
      </w:r>
      <w:r w:rsidRPr="00530D31">
        <w:rPr>
          <w:szCs w:val="24"/>
          <w:shd w:val="clear" w:color="auto" w:fill="FFFFFF"/>
        </w:rPr>
        <w:t xml:space="preserve">encargada del Archivo Central y secretaria del Comité de Selección y Eliminación de Documentos, CISED </w:t>
      </w:r>
      <w:bookmarkStart w:id="33" w:name="_Hlk169265530"/>
      <w:r w:rsidRPr="00530D31">
        <w:rPr>
          <w:szCs w:val="24"/>
          <w:shd w:val="clear" w:color="auto" w:fill="FFFFFF"/>
        </w:rPr>
        <w:t xml:space="preserve">del </w:t>
      </w:r>
      <w:r w:rsidRPr="00530D31">
        <w:rPr>
          <w:bCs/>
          <w:szCs w:val="24"/>
          <w:shd w:val="clear" w:color="auto" w:fill="FFFFFF"/>
        </w:rPr>
        <w:t>Colegio Universitario de Limón, CUNLIMÓN</w:t>
      </w:r>
      <w:bookmarkEnd w:id="33"/>
      <w:r w:rsidRPr="00530D31">
        <w:rPr>
          <w:szCs w:val="24"/>
          <w:shd w:val="clear" w:color="auto" w:fill="FFFFFF"/>
        </w:rPr>
        <w:t xml:space="preserve"> </w:t>
      </w:r>
      <w:r w:rsidRPr="00530D31">
        <w:rPr>
          <w:szCs w:val="24"/>
          <w:shd w:val="clear" w:color="auto" w:fill="FFFFFF"/>
          <w:lang w:val="es-CR"/>
        </w:rPr>
        <w:t xml:space="preserve">y </w:t>
      </w:r>
      <w:bookmarkStart w:id="34" w:name="_Hlk169156237"/>
      <w:r w:rsidRPr="00530D31">
        <w:rPr>
          <w:bCs/>
          <w:szCs w:val="24"/>
          <w:shd w:val="clear" w:color="auto" w:fill="FFFFFF"/>
        </w:rPr>
        <w:t>Lilliana González Jiménez, profesional de la Unidad Servicios Técnicos Archivísticos (USTA) del Departamento Servicios Archivísticos Externos (DSAE)</w:t>
      </w:r>
      <w:bookmarkEnd w:id="34"/>
      <w:r w:rsidRPr="00530D31">
        <w:rPr>
          <w:bCs/>
          <w:szCs w:val="24"/>
          <w:shd w:val="clear" w:color="auto" w:fill="FFFFFF"/>
        </w:rPr>
        <w:t xml:space="preserve"> designada para el análisis de la valoración documental presentada por el Comité Institucional de Selección y Eliminación de Documentos (Cised) del Colegio Universitario de Limón, CUNLIMÓ</w:t>
      </w:r>
      <w:r w:rsidR="00AC306C" w:rsidRPr="00530D31">
        <w:rPr>
          <w:bCs/>
          <w:szCs w:val="24"/>
          <w:shd w:val="clear" w:color="auto" w:fill="FFFFFF"/>
        </w:rPr>
        <w:t>N</w:t>
      </w:r>
      <w:r w:rsidRPr="00530D31">
        <w:rPr>
          <w:bCs/>
          <w:szCs w:val="24"/>
          <w:shd w:val="clear" w:color="auto" w:fill="FFFFFF"/>
        </w:rPr>
        <w:t xml:space="preserve">. </w:t>
      </w:r>
      <w:r w:rsidR="00786494" w:rsidRPr="00530D31">
        <w:rPr>
          <w:bCs/>
          <w:szCs w:val="24"/>
          <w:shd w:val="clear" w:color="auto" w:fill="FFFFFF"/>
          <w:lang w:val="es-CR"/>
        </w:rPr>
        <w:t xml:space="preserve">Se deja constancia que las señoras Sánchez y González ingresaron a las </w:t>
      </w:r>
      <w:r w:rsidR="009E76D8" w:rsidRPr="00530D31">
        <w:rPr>
          <w:bCs/>
          <w:szCs w:val="24"/>
          <w:shd w:val="clear" w:color="auto" w:fill="FFFFFF"/>
          <w:lang w:val="es-CR"/>
        </w:rPr>
        <w:t>nueve</w:t>
      </w:r>
      <w:r w:rsidR="00786494" w:rsidRPr="00530D31">
        <w:rPr>
          <w:bCs/>
          <w:szCs w:val="24"/>
          <w:shd w:val="clear" w:color="auto" w:fill="FFFFFF"/>
          <w:lang w:val="es-CR"/>
        </w:rPr>
        <w:t xml:space="preserve"> horas con </w:t>
      </w:r>
      <w:r w:rsidR="009E76D8" w:rsidRPr="00530D31">
        <w:rPr>
          <w:bCs/>
          <w:szCs w:val="24"/>
          <w:shd w:val="clear" w:color="auto" w:fill="FFFFFF"/>
          <w:lang w:val="es-CR"/>
        </w:rPr>
        <w:t>diecisiete</w:t>
      </w:r>
      <w:r w:rsidR="00786494" w:rsidRPr="00530D31">
        <w:rPr>
          <w:bCs/>
          <w:szCs w:val="24"/>
          <w:shd w:val="clear" w:color="auto" w:fill="FFFFFF"/>
          <w:lang w:val="es-CR"/>
        </w:rPr>
        <w:t xml:space="preserve"> minutos y se retiraron a las </w:t>
      </w:r>
      <w:r w:rsidR="00CE67D2" w:rsidRPr="00530D31">
        <w:rPr>
          <w:bCs/>
          <w:szCs w:val="24"/>
          <w:shd w:val="clear" w:color="auto" w:fill="FFFFFF"/>
          <w:lang w:val="es-CR"/>
        </w:rPr>
        <w:t>nueve</w:t>
      </w:r>
      <w:r w:rsidR="00786494" w:rsidRPr="00530D31">
        <w:rPr>
          <w:bCs/>
          <w:szCs w:val="24"/>
          <w:shd w:val="clear" w:color="auto" w:fill="FFFFFF"/>
          <w:lang w:val="es-CR"/>
        </w:rPr>
        <w:t xml:space="preserve"> horas con </w:t>
      </w:r>
      <w:r w:rsidR="00F455D7" w:rsidRPr="00530D31">
        <w:rPr>
          <w:bCs/>
          <w:szCs w:val="24"/>
          <w:shd w:val="clear" w:color="auto" w:fill="FFFFFF"/>
          <w:lang w:val="es-CR"/>
        </w:rPr>
        <w:t>veinte</w:t>
      </w:r>
      <w:r w:rsidR="00786494" w:rsidRPr="00530D31">
        <w:rPr>
          <w:bCs/>
          <w:szCs w:val="24"/>
          <w:shd w:val="clear" w:color="auto" w:fill="FFFFFF"/>
          <w:lang w:val="es-CR"/>
        </w:rPr>
        <w:t xml:space="preserve"> minutos. </w:t>
      </w:r>
      <w:r w:rsidR="005C4FD7" w:rsidRPr="00530D31">
        <w:rPr>
          <w:bCs/>
          <w:szCs w:val="24"/>
          <w:shd w:val="clear" w:color="auto" w:fill="FFFFFF"/>
        </w:rPr>
        <w:t xml:space="preserve">La señora González lee el </w:t>
      </w:r>
      <w:r w:rsidR="005C4FD7" w:rsidRPr="00530D31">
        <w:rPr>
          <w:b/>
          <w:bCs/>
          <w:szCs w:val="24"/>
          <w:shd w:val="clear" w:color="auto" w:fill="FFFFFF"/>
        </w:rPr>
        <w:t xml:space="preserve">N°INFORME-DGAN-DSAE-STA-092-2024 </w:t>
      </w:r>
      <w:r w:rsidR="005C4FD7" w:rsidRPr="00530D31">
        <w:rPr>
          <w:bCs/>
          <w:szCs w:val="24"/>
          <w:shd w:val="clear" w:color="auto" w:fill="FFFFFF"/>
        </w:rPr>
        <w:t>e indica que no se recomienda series documentales con valor científico cultural.</w:t>
      </w:r>
      <w:r w:rsidR="00B02507" w:rsidRPr="00530D31">
        <w:rPr>
          <w:bCs/>
          <w:szCs w:val="24"/>
          <w:shd w:val="clear" w:color="auto" w:fill="FFFFFF"/>
          <w:lang w:val="es-CR"/>
        </w:rPr>
        <w:t xml:space="preserve"> </w:t>
      </w:r>
      <w:bookmarkStart w:id="35" w:name="_Hlk169601526"/>
      <w:r w:rsidR="00602A94" w:rsidRPr="00530D31">
        <w:rPr>
          <w:bCs/>
          <w:szCs w:val="24"/>
          <w:shd w:val="clear" w:color="auto" w:fill="FFFFFF"/>
          <w:lang w:val="es-CR"/>
        </w:rPr>
        <w:t>Las señoras</w:t>
      </w:r>
      <w:r w:rsidR="00786494" w:rsidRPr="00530D31">
        <w:rPr>
          <w:bCs/>
          <w:szCs w:val="24"/>
          <w:shd w:val="clear" w:color="auto" w:fill="FFFFFF"/>
          <w:lang w:val="es-CR"/>
        </w:rPr>
        <w:t xml:space="preserve"> Otárola, secretaria </w:t>
      </w:r>
      <w:r w:rsidR="00B02507" w:rsidRPr="00530D31">
        <w:rPr>
          <w:bCs/>
          <w:szCs w:val="24"/>
          <w:shd w:val="clear" w:color="auto" w:fill="FFFFFF"/>
          <w:lang w:val="es-CR"/>
        </w:rPr>
        <w:t>y Sánchez</w:t>
      </w:r>
      <w:r w:rsidR="00786494" w:rsidRPr="00530D31">
        <w:rPr>
          <w:bCs/>
          <w:szCs w:val="24"/>
          <w:shd w:val="clear" w:color="auto" w:fill="FFFFFF"/>
          <w:lang w:val="es-CR"/>
        </w:rPr>
        <w:t>, encargad</w:t>
      </w:r>
      <w:r w:rsidR="00B02507" w:rsidRPr="00530D31">
        <w:rPr>
          <w:bCs/>
          <w:szCs w:val="24"/>
          <w:shd w:val="clear" w:color="auto" w:fill="FFFFFF"/>
          <w:lang w:val="es-CR"/>
        </w:rPr>
        <w:t>a</w:t>
      </w:r>
      <w:r w:rsidR="00786494" w:rsidRPr="00530D31">
        <w:rPr>
          <w:bCs/>
          <w:szCs w:val="24"/>
          <w:shd w:val="clear" w:color="auto" w:fill="FFFFFF"/>
          <w:lang w:val="es-CR"/>
        </w:rPr>
        <w:t xml:space="preserve"> del Archivo Central y secretari</w:t>
      </w:r>
      <w:r w:rsidR="00B02507" w:rsidRPr="00530D31">
        <w:rPr>
          <w:bCs/>
          <w:szCs w:val="24"/>
          <w:shd w:val="clear" w:color="auto" w:fill="FFFFFF"/>
          <w:lang w:val="es-CR"/>
        </w:rPr>
        <w:t>a</w:t>
      </w:r>
      <w:r w:rsidR="00786494" w:rsidRPr="00530D31">
        <w:rPr>
          <w:bCs/>
          <w:szCs w:val="24"/>
          <w:shd w:val="clear" w:color="auto" w:fill="FFFFFF"/>
          <w:lang w:val="es-CR"/>
        </w:rPr>
        <w:t xml:space="preserve"> del Comité Institucional de Selección y Eliminación de Documentos </w:t>
      </w:r>
      <w:r w:rsidR="00B02507" w:rsidRPr="00530D31">
        <w:rPr>
          <w:bCs/>
          <w:szCs w:val="24"/>
          <w:shd w:val="clear" w:color="auto" w:fill="FFFFFF"/>
        </w:rPr>
        <w:t xml:space="preserve">del Colegio Universitario </w:t>
      </w:r>
      <w:r w:rsidR="00B02507" w:rsidRPr="00530D31">
        <w:rPr>
          <w:bCs/>
          <w:szCs w:val="24"/>
          <w:shd w:val="clear" w:color="auto" w:fill="FFFFFF"/>
        </w:rPr>
        <w:lastRenderedPageBreak/>
        <w:t>de Limón, CUNLIMÓN</w:t>
      </w:r>
      <w:r w:rsidR="00786494" w:rsidRPr="00530D31">
        <w:rPr>
          <w:bCs/>
          <w:szCs w:val="24"/>
          <w:shd w:val="clear" w:color="auto" w:fill="FFFFFF"/>
          <w:lang w:val="es-CR"/>
        </w:rPr>
        <w:t xml:space="preserve">; </w:t>
      </w:r>
      <w:r w:rsidR="00B02507" w:rsidRPr="00530D31">
        <w:rPr>
          <w:bCs/>
          <w:szCs w:val="24"/>
          <w:shd w:val="clear" w:color="auto" w:fill="FFFFFF"/>
          <w:lang w:val="es-CR"/>
        </w:rPr>
        <w:t xml:space="preserve">y los señores </w:t>
      </w:r>
      <w:r w:rsidR="00786494" w:rsidRPr="00530D31">
        <w:rPr>
          <w:bCs/>
          <w:szCs w:val="24"/>
          <w:shd w:val="clear" w:color="auto" w:fill="FFFFFF"/>
          <w:lang w:val="es-CR"/>
        </w:rPr>
        <w:t>Gómez, vicepresidente y Garita, historiador señalan estar de acuerdo con las recomendaciones mencionadas.</w:t>
      </w:r>
      <w:r w:rsidR="00786494" w:rsidRPr="00530D31">
        <w:rPr>
          <w:bCs/>
          <w:szCs w:val="24"/>
          <w:shd w:val="clear" w:color="auto" w:fill="FFFFFF"/>
          <w:lang w:val="es-CR"/>
        </w:rPr>
        <w:tab/>
      </w:r>
    </w:p>
    <w:bookmarkEnd w:id="35"/>
    <w:p w14:paraId="088420C1" w14:textId="7F42723A" w:rsidR="008C7B54" w:rsidRPr="00530D31" w:rsidRDefault="008C7B54" w:rsidP="00530D31">
      <w:pPr>
        <w:tabs>
          <w:tab w:val="left" w:leader="hyphen" w:pos="9356"/>
        </w:tabs>
        <w:spacing w:before="120" w:after="120" w:line="440" w:lineRule="exact"/>
        <w:jc w:val="both"/>
        <w:rPr>
          <w:bCs/>
          <w:szCs w:val="24"/>
          <w:shd w:val="clear" w:color="auto" w:fill="FFFFFF"/>
        </w:rPr>
      </w:pPr>
      <w:r w:rsidRPr="00530D31">
        <w:rPr>
          <w:b/>
          <w:bCs/>
          <w:szCs w:val="24"/>
          <w:shd w:val="clear" w:color="auto" w:fill="FFFFFF"/>
          <w:lang w:val="es-CR"/>
        </w:rPr>
        <w:t xml:space="preserve">ACUERDO 08. </w:t>
      </w:r>
      <w:r w:rsidRPr="00530D31">
        <w:rPr>
          <w:bCs/>
          <w:szCs w:val="24"/>
          <w:shd w:val="clear" w:color="auto" w:fill="FFFFFF"/>
          <w:lang w:val="es-CR"/>
        </w:rPr>
        <w:t xml:space="preserve">Comunicar a la </w:t>
      </w:r>
      <w:r w:rsidRPr="00530D31">
        <w:rPr>
          <w:bCs/>
          <w:szCs w:val="24"/>
          <w:shd w:val="clear" w:color="auto" w:fill="FFFFFF"/>
        </w:rPr>
        <w:t xml:space="preserve">señora </w:t>
      </w:r>
      <w:r w:rsidRPr="00530D31">
        <w:rPr>
          <w:bCs/>
          <w:szCs w:val="24"/>
          <w:shd w:val="clear" w:color="auto" w:fill="FFFFFF"/>
          <w:lang w:val="es-CR"/>
        </w:rPr>
        <w:t>María Sánchez Reyes</w:t>
      </w:r>
      <w:r w:rsidRPr="00530D31">
        <w:rPr>
          <w:bCs/>
          <w:szCs w:val="24"/>
          <w:shd w:val="clear" w:color="auto" w:fill="FFFFFF"/>
        </w:rPr>
        <w:t xml:space="preserve">, encargada del Archivo Central y </w:t>
      </w:r>
      <w:r w:rsidR="00B93249" w:rsidRPr="00530D31">
        <w:rPr>
          <w:bCs/>
          <w:szCs w:val="24"/>
          <w:shd w:val="clear" w:color="auto" w:fill="FFFFFF"/>
        </w:rPr>
        <w:t xml:space="preserve">secretaria del Comité de Selección y Eliminación de Documentos, CISED del </w:t>
      </w:r>
      <w:bookmarkStart w:id="36" w:name="_Hlk169156268"/>
      <w:r w:rsidR="00B93249" w:rsidRPr="00530D31">
        <w:rPr>
          <w:bCs/>
          <w:szCs w:val="24"/>
          <w:shd w:val="clear" w:color="auto" w:fill="FFFFFF"/>
        </w:rPr>
        <w:t>Colegio Universitario de Limón</w:t>
      </w:r>
      <w:r w:rsidR="005D00B0" w:rsidRPr="00530D31">
        <w:rPr>
          <w:bCs/>
          <w:szCs w:val="24"/>
          <w:shd w:val="clear" w:color="auto" w:fill="FFFFFF"/>
        </w:rPr>
        <w:t xml:space="preserve">, </w:t>
      </w:r>
      <w:proofErr w:type="spellStart"/>
      <w:r w:rsidR="005D00B0" w:rsidRPr="00530D31">
        <w:rPr>
          <w:bCs/>
          <w:szCs w:val="24"/>
          <w:shd w:val="clear" w:color="auto" w:fill="FFFFFF"/>
        </w:rPr>
        <w:t>CunLimón</w:t>
      </w:r>
      <w:bookmarkEnd w:id="36"/>
      <w:proofErr w:type="spellEnd"/>
      <w:r w:rsidRPr="00530D31">
        <w:rPr>
          <w:bCs/>
          <w:szCs w:val="24"/>
          <w:shd w:val="clear" w:color="auto" w:fill="FFFFFF"/>
          <w:lang w:val="es-CR"/>
        </w:rPr>
        <w:t xml:space="preserve">, que esta Comisión Nacional, conoció el </w:t>
      </w:r>
      <w:r w:rsidRPr="00530D31">
        <w:rPr>
          <w:b/>
          <w:bCs/>
          <w:szCs w:val="24"/>
          <w:shd w:val="clear" w:color="auto" w:fill="FFFFFF"/>
        </w:rPr>
        <w:t>N°INFORME-DGAN-DSAE-STA-</w:t>
      </w:r>
      <w:r w:rsidR="00490438" w:rsidRPr="00530D31">
        <w:rPr>
          <w:b/>
          <w:bCs/>
          <w:szCs w:val="24"/>
          <w:shd w:val="clear" w:color="auto" w:fill="FFFFFF"/>
        </w:rPr>
        <w:t>092-</w:t>
      </w:r>
      <w:r w:rsidRPr="00530D31">
        <w:rPr>
          <w:b/>
          <w:bCs/>
          <w:szCs w:val="24"/>
          <w:shd w:val="clear" w:color="auto" w:fill="FFFFFF"/>
        </w:rPr>
        <w:t>2024</w:t>
      </w:r>
      <w:r w:rsidRPr="00530D31">
        <w:rPr>
          <w:bCs/>
          <w:szCs w:val="24"/>
          <w:shd w:val="clear" w:color="auto" w:fill="FFFFFF"/>
        </w:rPr>
        <w:t xml:space="preserve">, </w:t>
      </w:r>
      <w:r w:rsidR="00FF382E" w:rsidRPr="00530D31">
        <w:rPr>
          <w:bCs/>
          <w:szCs w:val="24"/>
          <w:shd w:val="clear" w:color="auto" w:fill="FFFFFF"/>
        </w:rPr>
        <w:t xml:space="preserve">por medio del cual se presenta las siguientes </w:t>
      </w:r>
      <w:r w:rsidR="00FF382E" w:rsidRPr="00530D31">
        <w:rPr>
          <w:bCs/>
          <w:szCs w:val="24"/>
          <w:u w:val="single"/>
          <w:shd w:val="clear" w:color="auto" w:fill="FFFFFF"/>
        </w:rPr>
        <w:t>tres tablas de plazos de conservación</w:t>
      </w:r>
      <w:r w:rsidR="00FF382E" w:rsidRPr="00530D31">
        <w:rPr>
          <w:bCs/>
          <w:szCs w:val="24"/>
          <w:shd w:val="clear" w:color="auto" w:fill="FFFFFF"/>
        </w:rPr>
        <w:t xml:space="preserve"> de documentos correspondientes a los subfondos: Registro con </w:t>
      </w:r>
      <w:r w:rsidR="00FF382E" w:rsidRPr="00530D31">
        <w:rPr>
          <w:b/>
          <w:bCs/>
          <w:szCs w:val="24"/>
          <w:shd w:val="clear" w:color="auto" w:fill="FFFFFF"/>
        </w:rPr>
        <w:t xml:space="preserve">09 </w:t>
      </w:r>
      <w:r w:rsidR="00FF382E" w:rsidRPr="00530D31">
        <w:rPr>
          <w:bCs/>
          <w:szCs w:val="24"/>
          <w:shd w:val="clear" w:color="auto" w:fill="FFFFFF"/>
        </w:rPr>
        <w:t xml:space="preserve">series documentales, Departamento de Planeamiento y Programación con </w:t>
      </w:r>
      <w:r w:rsidR="00FF382E" w:rsidRPr="00530D31">
        <w:rPr>
          <w:b/>
          <w:bCs/>
          <w:szCs w:val="24"/>
          <w:shd w:val="clear" w:color="auto" w:fill="FFFFFF"/>
        </w:rPr>
        <w:t xml:space="preserve">15 </w:t>
      </w:r>
      <w:r w:rsidR="00FF382E" w:rsidRPr="00530D31">
        <w:rPr>
          <w:bCs/>
          <w:szCs w:val="24"/>
          <w:shd w:val="clear" w:color="auto" w:fill="FFFFFF"/>
        </w:rPr>
        <w:t xml:space="preserve">series documentales y Presupuesto con </w:t>
      </w:r>
      <w:r w:rsidR="00FF382E" w:rsidRPr="00530D31">
        <w:rPr>
          <w:b/>
          <w:bCs/>
          <w:szCs w:val="24"/>
          <w:shd w:val="clear" w:color="auto" w:fill="FFFFFF"/>
        </w:rPr>
        <w:t xml:space="preserve">08 </w:t>
      </w:r>
      <w:r w:rsidR="00FF382E" w:rsidRPr="00530D31">
        <w:rPr>
          <w:bCs/>
          <w:szCs w:val="24"/>
          <w:shd w:val="clear" w:color="auto" w:fill="FFFFFF"/>
        </w:rPr>
        <w:t xml:space="preserve">series documentales. </w:t>
      </w:r>
      <w:r w:rsidR="00FF382E" w:rsidRPr="00530D31">
        <w:rPr>
          <w:b/>
          <w:bCs/>
          <w:szCs w:val="24"/>
          <w:shd w:val="clear" w:color="auto" w:fill="FFFFFF"/>
        </w:rPr>
        <w:t>32</w:t>
      </w:r>
      <w:r w:rsidR="00FF382E" w:rsidRPr="00530D31">
        <w:rPr>
          <w:bCs/>
          <w:szCs w:val="24"/>
          <w:shd w:val="clear" w:color="auto" w:fill="FFFFFF"/>
        </w:rPr>
        <w:t xml:space="preserve"> series documentales en total.</w:t>
      </w:r>
      <w:r w:rsidRPr="00530D31">
        <w:rPr>
          <w:bCs/>
          <w:szCs w:val="24"/>
          <w:shd w:val="clear" w:color="auto" w:fill="FFFFFF"/>
          <w:lang w:val="es-CR"/>
        </w:rPr>
        <w:t xml:space="preserve"> En este acto </w:t>
      </w:r>
      <w:r w:rsidRPr="00530D31">
        <w:rPr>
          <w:b/>
          <w:bCs/>
          <w:szCs w:val="24"/>
          <w:shd w:val="clear" w:color="auto" w:fill="FFFFFF"/>
          <w:lang w:val="es-CR"/>
        </w:rPr>
        <w:t>NO</w:t>
      </w:r>
      <w:r w:rsidRPr="00530D31">
        <w:rPr>
          <w:bCs/>
          <w:szCs w:val="24"/>
          <w:shd w:val="clear" w:color="auto" w:fill="FFFFFF"/>
          <w:lang w:val="es-CR"/>
        </w:rPr>
        <w:t xml:space="preserve"> se declara con valor científico cultural ninguna serie documental. Aprobado por unanimidad con los votos afirmativos de las señoras Otárola, secretaria </w:t>
      </w:r>
      <w:r w:rsidRPr="00530D31">
        <w:rPr>
          <w:bCs/>
          <w:szCs w:val="24"/>
          <w:shd w:val="clear" w:color="auto" w:fill="FFFFFF"/>
        </w:rPr>
        <w:t xml:space="preserve">y </w:t>
      </w:r>
      <w:r w:rsidR="00FF382E" w:rsidRPr="00530D31">
        <w:rPr>
          <w:bCs/>
          <w:szCs w:val="24"/>
          <w:shd w:val="clear" w:color="auto" w:fill="FFFFFF"/>
          <w:lang w:val="es-CR"/>
        </w:rPr>
        <w:t>María Sánchez Reyes</w:t>
      </w:r>
      <w:r w:rsidR="00FF382E" w:rsidRPr="00530D31">
        <w:rPr>
          <w:bCs/>
          <w:szCs w:val="24"/>
          <w:shd w:val="clear" w:color="auto" w:fill="FFFFFF"/>
        </w:rPr>
        <w:t xml:space="preserve">, encargada del Archivo Central y secretaria del Comité de Selección y Eliminación de Documentos, CISED del Colegio Universitario de Limón y de </w:t>
      </w:r>
      <w:r w:rsidRPr="00530D31">
        <w:rPr>
          <w:bCs/>
          <w:szCs w:val="24"/>
          <w:shd w:val="clear" w:color="auto" w:fill="FFFFFF"/>
        </w:rPr>
        <w:t>los señores Gómez, vicepresidente y Garita, historiador</w:t>
      </w:r>
      <w:r w:rsidRPr="00530D31">
        <w:rPr>
          <w:bCs/>
          <w:szCs w:val="24"/>
          <w:shd w:val="clear" w:color="auto" w:fill="FFFFFF"/>
          <w:lang w:val="es-CR"/>
        </w:rPr>
        <w:t xml:space="preserve">. Enviar copia de este acuerdo a las señoras Denise López Calvo, jefe del Departamento Servicios Archivísticos Externos (DSAE); Natalia Cantillano Mora, coordinadora de la Unidad Servicios Técnicos Archivísticos (USTA) del DSAE; </w:t>
      </w:r>
      <w:r w:rsidR="00B07F69" w:rsidRPr="00530D31">
        <w:rPr>
          <w:bCs/>
          <w:szCs w:val="24"/>
          <w:shd w:val="clear" w:color="auto" w:fill="FFFFFF"/>
        </w:rPr>
        <w:t>Lilliana González Jiménez, profesional de la Unidad Servicios Técnicos Archivísticos (USTA) del Departamento Servicios Archivísticos Externos (DSAE)</w:t>
      </w:r>
      <w:r w:rsidR="005D00B0" w:rsidRPr="00530D31">
        <w:rPr>
          <w:bCs/>
          <w:szCs w:val="24"/>
          <w:shd w:val="clear" w:color="auto" w:fill="FFFFFF"/>
        </w:rPr>
        <w:t xml:space="preserve"> </w:t>
      </w:r>
      <w:r w:rsidRPr="00530D31">
        <w:rPr>
          <w:bCs/>
          <w:szCs w:val="24"/>
          <w:shd w:val="clear" w:color="auto" w:fill="FFFFFF"/>
          <w:lang w:val="es-CR"/>
        </w:rPr>
        <w:t xml:space="preserve">y al expediente de valoración documental del </w:t>
      </w:r>
      <w:r w:rsidR="005D00B0" w:rsidRPr="00530D31">
        <w:rPr>
          <w:bCs/>
          <w:szCs w:val="24"/>
          <w:shd w:val="clear" w:color="auto" w:fill="FFFFFF"/>
        </w:rPr>
        <w:t xml:space="preserve">Colegio Universitario de Limón, </w:t>
      </w:r>
      <w:proofErr w:type="spellStart"/>
      <w:r w:rsidR="005D00B0" w:rsidRPr="00530D31">
        <w:rPr>
          <w:bCs/>
          <w:szCs w:val="24"/>
          <w:shd w:val="clear" w:color="auto" w:fill="FFFFFF"/>
        </w:rPr>
        <w:t>CunLimón</w:t>
      </w:r>
      <w:proofErr w:type="spellEnd"/>
      <w:r w:rsidRPr="00530D31">
        <w:rPr>
          <w:bCs/>
          <w:szCs w:val="24"/>
          <w:shd w:val="clear" w:color="auto" w:fill="FFFFFF"/>
        </w:rPr>
        <w:t xml:space="preserve">; </w:t>
      </w:r>
      <w:r w:rsidRPr="00530D31">
        <w:rPr>
          <w:bCs/>
          <w:szCs w:val="24"/>
          <w:shd w:val="clear" w:color="auto" w:fill="FFFFFF"/>
          <w:lang w:val="es-CR"/>
        </w:rPr>
        <w:t>T-2</w:t>
      </w:r>
      <w:r w:rsidR="005D00B0" w:rsidRPr="00530D31">
        <w:rPr>
          <w:bCs/>
          <w:szCs w:val="24"/>
          <w:shd w:val="clear" w:color="auto" w:fill="FFFFFF"/>
          <w:lang w:val="es-CR"/>
        </w:rPr>
        <w:t>1</w:t>
      </w:r>
      <w:r w:rsidRPr="00530D31">
        <w:rPr>
          <w:bCs/>
          <w:szCs w:val="24"/>
          <w:shd w:val="clear" w:color="auto" w:fill="FFFFFF"/>
          <w:lang w:val="es-CR"/>
        </w:rPr>
        <w:t xml:space="preserve">-2024, que custodia esta Comisión Nacional. </w:t>
      </w:r>
      <w:r w:rsidRPr="00530D31">
        <w:rPr>
          <w:b/>
          <w:bCs/>
          <w:szCs w:val="24"/>
          <w:shd w:val="clear" w:color="auto" w:fill="FFFFFF"/>
          <w:lang w:val="es-CR"/>
        </w:rPr>
        <w:t xml:space="preserve">ACUERDO FIRME. </w:t>
      </w:r>
      <w:r w:rsidR="00884708" w:rsidRPr="00530D31">
        <w:rPr>
          <w:b/>
          <w:bCs/>
          <w:szCs w:val="24"/>
          <w:shd w:val="clear" w:color="auto" w:fill="FFFFFF"/>
          <w:lang w:val="es-CR"/>
        </w:rPr>
        <w:tab/>
      </w:r>
    </w:p>
    <w:p w14:paraId="3AFADF81" w14:textId="629CFC35" w:rsidR="00862005" w:rsidRPr="00530D31" w:rsidRDefault="00B2092B" w:rsidP="00530D31">
      <w:pPr>
        <w:tabs>
          <w:tab w:val="left" w:leader="hyphen" w:pos="9356"/>
        </w:tabs>
        <w:spacing w:before="120" w:after="120" w:line="440" w:lineRule="exact"/>
        <w:jc w:val="both"/>
        <w:rPr>
          <w:bCs/>
          <w:szCs w:val="24"/>
          <w:shd w:val="clear" w:color="auto" w:fill="FFFFFF"/>
        </w:rPr>
      </w:pPr>
      <w:r w:rsidRPr="00530D31">
        <w:rPr>
          <w:b/>
          <w:bCs/>
          <w:szCs w:val="24"/>
          <w:shd w:val="clear" w:color="auto" w:fill="FFFFFF"/>
          <w:lang w:val="es-CR"/>
        </w:rPr>
        <w:t>ARTÍCULO 09.</w:t>
      </w:r>
      <w:r w:rsidRPr="00530D31">
        <w:rPr>
          <w:szCs w:val="24"/>
          <w:shd w:val="clear" w:color="auto" w:fill="FFFFFF"/>
          <w:lang w:val="es-CR"/>
        </w:rPr>
        <w:t xml:space="preserve"> </w:t>
      </w:r>
      <w:r w:rsidRPr="00530D31">
        <w:rPr>
          <w:bCs/>
          <w:szCs w:val="24"/>
          <w:shd w:val="clear" w:color="auto" w:fill="FFFFFF"/>
        </w:rPr>
        <w:t xml:space="preserve">Informe de valoración </w:t>
      </w:r>
      <w:r w:rsidRPr="00530D31">
        <w:rPr>
          <w:b/>
          <w:bCs/>
          <w:szCs w:val="24"/>
          <w:shd w:val="clear" w:color="auto" w:fill="FFFFFF"/>
        </w:rPr>
        <w:t>N°INFORME-DGAN-DSAE-STA-101-2024</w:t>
      </w:r>
      <w:r w:rsidRPr="00530D31">
        <w:rPr>
          <w:bCs/>
          <w:szCs w:val="24"/>
          <w:shd w:val="clear" w:color="auto" w:fill="FFFFFF"/>
        </w:rPr>
        <w:t xml:space="preserve">. Asunto: Tablas de plazo. </w:t>
      </w:r>
      <w:bookmarkStart w:id="37" w:name="_Hlk168556580"/>
      <w:r w:rsidRPr="00530D31">
        <w:rPr>
          <w:bCs/>
          <w:szCs w:val="24"/>
          <w:shd w:val="clear" w:color="auto" w:fill="FFFFFF"/>
        </w:rPr>
        <w:t>Ministerio de Comercio Exterior, COMEX</w:t>
      </w:r>
      <w:bookmarkEnd w:id="37"/>
      <w:r w:rsidRPr="00530D31">
        <w:rPr>
          <w:szCs w:val="24"/>
          <w:shd w:val="clear" w:color="auto" w:fill="FFFFFF"/>
        </w:rPr>
        <w:t xml:space="preserve">. </w:t>
      </w:r>
      <w:r w:rsidRPr="00530D31">
        <w:rPr>
          <w:szCs w:val="24"/>
          <w:shd w:val="clear" w:color="auto" w:fill="FFFFFF"/>
          <w:lang w:val="es-CR"/>
        </w:rPr>
        <w:t xml:space="preserve">Convocadas las señoras </w:t>
      </w:r>
      <w:r w:rsidRPr="00530D31">
        <w:rPr>
          <w:bCs/>
          <w:szCs w:val="24"/>
          <w:shd w:val="clear" w:color="auto" w:fill="FFFFFF"/>
        </w:rPr>
        <w:t>Mónica Fernández Brenes</w:t>
      </w:r>
      <w:r w:rsidRPr="00530D31">
        <w:rPr>
          <w:szCs w:val="24"/>
          <w:shd w:val="clear" w:color="auto" w:fill="FFFFFF"/>
          <w:lang w:val="es-CR"/>
        </w:rPr>
        <w:t xml:space="preserve">, </w:t>
      </w:r>
      <w:r w:rsidRPr="00530D31">
        <w:rPr>
          <w:szCs w:val="24"/>
          <w:shd w:val="clear" w:color="auto" w:fill="FFFFFF"/>
        </w:rPr>
        <w:t xml:space="preserve">encargada del Archivo Central y presidenta del Comité de Selección y Eliminación de Documentos, CISED del </w:t>
      </w:r>
      <w:r w:rsidRPr="00530D31">
        <w:rPr>
          <w:bCs/>
          <w:szCs w:val="24"/>
          <w:shd w:val="clear" w:color="auto" w:fill="FFFFFF"/>
        </w:rPr>
        <w:t>Ministerio de Comercio Exterior, COMEX</w:t>
      </w:r>
      <w:r w:rsidRPr="00530D31">
        <w:rPr>
          <w:szCs w:val="24"/>
          <w:shd w:val="clear" w:color="auto" w:fill="FFFFFF"/>
        </w:rPr>
        <w:t xml:space="preserve"> </w:t>
      </w:r>
      <w:r w:rsidRPr="00530D31">
        <w:rPr>
          <w:szCs w:val="24"/>
          <w:shd w:val="clear" w:color="auto" w:fill="FFFFFF"/>
          <w:lang w:val="es-CR"/>
        </w:rPr>
        <w:t xml:space="preserve">y </w:t>
      </w:r>
      <w:r w:rsidRPr="00530D31">
        <w:rPr>
          <w:bCs/>
          <w:szCs w:val="24"/>
          <w:shd w:val="clear" w:color="auto" w:fill="FFFFFF"/>
        </w:rPr>
        <w:t>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Comercio Exterior, COMEX</w:t>
      </w:r>
      <w:r w:rsidRPr="00530D31">
        <w:rPr>
          <w:szCs w:val="24"/>
          <w:shd w:val="clear" w:color="auto" w:fill="FFFFFF"/>
        </w:rPr>
        <w:t xml:space="preserve"> T-14-2024</w:t>
      </w:r>
      <w:r w:rsidRPr="00530D31">
        <w:rPr>
          <w:bCs/>
          <w:szCs w:val="24"/>
          <w:shd w:val="clear" w:color="auto" w:fill="FFFFFF"/>
        </w:rPr>
        <w:t xml:space="preserve">. </w:t>
      </w:r>
      <w:r w:rsidR="0047578D" w:rsidRPr="00530D31">
        <w:rPr>
          <w:bCs/>
          <w:szCs w:val="24"/>
          <w:shd w:val="clear" w:color="auto" w:fill="FFFFFF"/>
          <w:lang w:val="es-CR"/>
        </w:rPr>
        <w:t xml:space="preserve">Se deja constancia que las señoras Fernández </w:t>
      </w:r>
      <w:r w:rsidR="0047578D" w:rsidRPr="00530D31">
        <w:rPr>
          <w:bCs/>
          <w:szCs w:val="24"/>
          <w:shd w:val="clear" w:color="auto" w:fill="FFFFFF"/>
          <w:lang w:val="es-CR"/>
        </w:rPr>
        <w:lastRenderedPageBreak/>
        <w:t xml:space="preserve">y Cabrera ingresaron a las ocho horas con cuarenta minutos y se retiraron a las ocho horas con </w:t>
      </w:r>
      <w:r w:rsidR="00C64CC6" w:rsidRPr="00530D31">
        <w:rPr>
          <w:bCs/>
          <w:szCs w:val="24"/>
          <w:shd w:val="clear" w:color="auto" w:fill="FFFFFF"/>
          <w:lang w:val="es-CR"/>
        </w:rPr>
        <w:t xml:space="preserve">nueves y cinco </w:t>
      </w:r>
      <w:r w:rsidR="0047578D" w:rsidRPr="00530D31">
        <w:rPr>
          <w:bCs/>
          <w:szCs w:val="24"/>
          <w:shd w:val="clear" w:color="auto" w:fill="FFFFFF"/>
          <w:lang w:val="es-CR"/>
        </w:rPr>
        <w:t xml:space="preserve">minutos. </w:t>
      </w:r>
      <w:r w:rsidR="00D71E02" w:rsidRPr="00530D31">
        <w:rPr>
          <w:bCs/>
          <w:szCs w:val="24"/>
          <w:shd w:val="clear" w:color="auto" w:fill="FFFFFF"/>
        </w:rPr>
        <w:t xml:space="preserve">La señora Cabrera inicia con la lectura de </w:t>
      </w:r>
      <w:r w:rsidR="00621538" w:rsidRPr="00530D31">
        <w:rPr>
          <w:bCs/>
          <w:szCs w:val="24"/>
          <w:shd w:val="clear" w:color="auto" w:fill="FFFFFF"/>
        </w:rPr>
        <w:t xml:space="preserve">una de las </w:t>
      </w:r>
      <w:r w:rsidR="00D71E02" w:rsidRPr="00530D31">
        <w:rPr>
          <w:bCs/>
          <w:szCs w:val="24"/>
          <w:shd w:val="clear" w:color="auto" w:fill="FFFFFF"/>
        </w:rPr>
        <w:t xml:space="preserve">consideraciones previas, </w:t>
      </w:r>
      <w:r w:rsidR="00621538" w:rsidRPr="00530D31">
        <w:rPr>
          <w:bCs/>
          <w:szCs w:val="24"/>
          <w:shd w:val="clear" w:color="auto" w:fill="FFFFFF"/>
        </w:rPr>
        <w:t xml:space="preserve">que indica lo siguiente: </w:t>
      </w:r>
      <w:r w:rsidR="00862005" w:rsidRPr="00530D31">
        <w:rPr>
          <w:b/>
          <w:bCs/>
          <w:szCs w:val="24"/>
          <w:shd w:val="clear" w:color="auto" w:fill="FFFFFF"/>
          <w:lang w:val="es-CR"/>
        </w:rPr>
        <w:t xml:space="preserve">3.1. </w:t>
      </w:r>
      <w:r w:rsidR="00862005" w:rsidRPr="00530D31">
        <w:rPr>
          <w:bCs/>
          <w:szCs w:val="24"/>
          <w:shd w:val="clear" w:color="auto" w:fill="FFFFFF"/>
          <w:lang w:val="es-CR"/>
        </w:rPr>
        <w:t xml:space="preserve">En el presente trámite, el CISED del COMEX sometió a conocimiento de la CNSED nueve instrumentos de valoración documental relacionados con órganos colegiados que no se encuentran reflejados en la estructura orgánica del ministerio ni se identificó la línea jerárquica correspondiente en los instrumentos de valoración. Debido a lo anterior, mediante oficio N° DGAN-CNSED-064-2024 de 08 de abril de 2024, se solicitó al CISED indicar la dependencia jerárquica de cada uno de estos subfondos. Al respecto, el CISED respondió lo siguiente: </w:t>
      </w:r>
      <w:r w:rsidR="00862005" w:rsidRPr="00530D31">
        <w:rPr>
          <w:bCs/>
          <w:i/>
          <w:szCs w:val="24"/>
          <w:shd w:val="clear" w:color="auto" w:fill="FFFFFF"/>
          <w:lang w:val="es-CR"/>
        </w:rPr>
        <w:t xml:space="preserve">“Se procede a aclarar que las anteriores corresponden a comisiones, comités o consejos catalogados como órganos colegiados los cuales si bien son autónomas y trabajan de forma independiente a los despachos, departamentos o unidades que conforman al Ministerio de Comercio Exterior, nacen al amparo del Ministerio y este tiene su rectoría, por ende, existe una coordinación y es su dependencia jerárquica. En estos órganos colegiados quienes ejercen la presidencia son funcionarios de COMEX, salvo en el caso del Consejo Consultivo para la Organización para la Cooperación y Desarrollo Económicos (CCOCDE), que conforme al artículo 2 del Acuerdo sobre términos de la adhesión de la Convención de la Organización para la Cooperación y el Desarrollo Económico, Ley N° 9981 del 21 de mayo de 2021, el Consejo es presidido por la ministra de la Presidencia y el Ministerio de Comercio Exterior actúa como Secretaría Técnica. Su rectoría corresponde a COMEX quien es el responsable de la coordinación nacional de los órganos, entes y poderes públicos que correspondan”.  </w:t>
      </w:r>
      <w:r w:rsidR="00862005" w:rsidRPr="00530D31">
        <w:rPr>
          <w:bCs/>
          <w:szCs w:val="24"/>
          <w:shd w:val="clear" w:color="auto" w:fill="FFFFFF"/>
          <w:lang w:val="es-CR"/>
        </w:rPr>
        <w:t xml:space="preserve">De lo anterior, se interpreta que los órganos colegiados dependen del Despacho ministerial. </w:t>
      </w:r>
      <w:r w:rsidR="00862005" w:rsidRPr="00530D31">
        <w:rPr>
          <w:b/>
          <w:bCs/>
          <w:szCs w:val="24"/>
          <w:shd w:val="clear" w:color="auto" w:fill="FFFFFF"/>
          <w:lang w:val="es-CR"/>
        </w:rPr>
        <w:t>3.2</w:t>
      </w:r>
      <w:r w:rsidR="00862005" w:rsidRPr="00530D31">
        <w:rPr>
          <w:bCs/>
          <w:szCs w:val="24"/>
          <w:shd w:val="clear" w:color="auto" w:fill="FFFFFF"/>
          <w:lang w:val="es-CR"/>
        </w:rPr>
        <w:t xml:space="preserve"> Durante el análisis de este trámite se observó que, en el organigrama institucional, tomado del sitio web del ministerio, no hay algún subfondo relacionado con las funciones contables específicamente, sino que está el Oficial Mayor y Dirección Administrativa Financiera y los departamentos: Informática, Presupuesto, Proveeduría y Recursos Humanos, tal como se puede observar en la siguiente imagen: </w:t>
      </w:r>
      <w:r w:rsidR="00D23AA9" w:rsidRPr="00530D31">
        <w:rPr>
          <w:bCs/>
          <w:szCs w:val="24"/>
          <w:shd w:val="clear" w:color="auto" w:fill="FFFFFF"/>
          <w:lang w:val="es-CR"/>
        </w:rPr>
        <w:tab/>
      </w:r>
    </w:p>
    <w:p w14:paraId="455D1C33" w14:textId="749727D6" w:rsidR="00862005" w:rsidRPr="00530D31" w:rsidRDefault="00D23AA9" w:rsidP="00530D31">
      <w:pPr>
        <w:tabs>
          <w:tab w:val="left" w:leader="hyphen" w:pos="9356"/>
        </w:tabs>
        <w:spacing w:before="120" w:after="120" w:line="440" w:lineRule="exact"/>
        <w:jc w:val="both"/>
        <w:rPr>
          <w:bCs/>
          <w:szCs w:val="24"/>
          <w:shd w:val="clear" w:color="auto" w:fill="FFFFFF"/>
          <w:lang w:val="es-CR"/>
        </w:rPr>
      </w:pPr>
      <w:r w:rsidRPr="00530D31">
        <w:rPr>
          <w:bCs/>
          <w:szCs w:val="24"/>
          <w:shd w:val="clear" w:color="auto" w:fill="FFFFFF"/>
          <w:lang w:val="es-CR"/>
        </w:rPr>
        <w:tab/>
      </w:r>
      <w:r w:rsidRPr="00530D31">
        <w:rPr>
          <w:bCs/>
          <w:szCs w:val="24"/>
          <w:shd w:val="clear" w:color="auto" w:fill="FFFFFF"/>
          <w:lang w:val="es-CR"/>
        </w:rPr>
        <w:tab/>
      </w:r>
      <w:r w:rsidRPr="00530D31">
        <w:rPr>
          <w:bCs/>
          <w:szCs w:val="24"/>
          <w:shd w:val="clear" w:color="auto" w:fill="FFFFFF"/>
          <w:lang w:val="es-CR"/>
        </w:rPr>
        <w:tab/>
      </w:r>
    </w:p>
    <w:p w14:paraId="4E9C251E" w14:textId="0CEA422B" w:rsidR="00E856EC" w:rsidRPr="00530D31" w:rsidRDefault="00D23AA9" w:rsidP="00530D31">
      <w:pPr>
        <w:tabs>
          <w:tab w:val="left" w:leader="hyphen" w:pos="9356"/>
        </w:tabs>
        <w:spacing w:before="120" w:after="120" w:line="440" w:lineRule="exact"/>
        <w:jc w:val="both"/>
        <w:rPr>
          <w:rFonts w:eastAsia="Segoe UI"/>
          <w:iCs w:val="0"/>
          <w:szCs w:val="24"/>
          <w:lang w:val="es-CR" w:eastAsia="es-CR"/>
        </w:rPr>
      </w:pPr>
      <w:r w:rsidRPr="00530D31">
        <w:rPr>
          <w:bCs/>
          <w:noProof/>
          <w:szCs w:val="24"/>
          <w:shd w:val="clear" w:color="auto" w:fill="FFFFFF"/>
          <w:lang w:val="es-CR"/>
        </w:rPr>
        <w:lastRenderedPageBreak/>
        <w:drawing>
          <wp:anchor distT="0" distB="0" distL="114300" distR="114300" simplePos="0" relativeHeight="251659264" behindDoc="1" locked="0" layoutInCell="1" allowOverlap="1" wp14:anchorId="08010D00" wp14:editId="4030A44C">
            <wp:simplePos x="0" y="0"/>
            <wp:positionH relativeFrom="margin">
              <wp:posOffset>-131953</wp:posOffset>
            </wp:positionH>
            <wp:positionV relativeFrom="paragraph">
              <wp:posOffset>120955</wp:posOffset>
            </wp:positionV>
            <wp:extent cx="6332220" cy="3139440"/>
            <wp:effectExtent l="0" t="0" r="0" b="3810"/>
            <wp:wrapTopAndBottom/>
            <wp:docPr id="187587793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77932" name="Imagen 1" descr="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6332220" cy="3139440"/>
                    </a:xfrm>
                    <a:prstGeom prst="rect">
                      <a:avLst/>
                    </a:prstGeom>
                  </pic:spPr>
                </pic:pic>
              </a:graphicData>
            </a:graphic>
            <wp14:sizeRelH relativeFrom="margin">
              <wp14:pctWidth>0</wp14:pctWidth>
            </wp14:sizeRelH>
            <wp14:sizeRelV relativeFrom="margin">
              <wp14:pctHeight>0</wp14:pctHeight>
            </wp14:sizeRelV>
          </wp:anchor>
        </w:drawing>
      </w:r>
      <w:r w:rsidR="00862005" w:rsidRPr="00530D31">
        <w:rPr>
          <w:bCs/>
          <w:szCs w:val="24"/>
          <w:shd w:val="clear" w:color="auto" w:fill="FFFFFF"/>
          <w:lang w:val="es-CR"/>
        </w:rPr>
        <w:t>Cabe señalar que, las tablas de plazos de conservación de documentos tanto la Oficialía Mayor como los Departamentos Presupuesto, Proveeduría, Informática y Recursos Humanos, ya fueron conocidos por la CNSED durante los años 2016-2022, tal como se puede observar en el cuadro anexo a este informe. Sin embargo, llama la atención que no se encontró ninguna referencia, en los instrumentos de valoración previamente conocidos por la CNSED, relacionados con la serie documental “libros contables (de diario y mayores)”, por lo que, surge la duda sobre la ubicación de estos documentos. En virtud de lo anterior, se recomienda a la CNSED recordarle al CISED del COMEX que, independientemente del subfondo en que se produzcan los libros contables (Mayores y de diario), este órgano colegiado ya emitió su criterio de declaratoria de valor científico cultural para estos documentos, mediante la resolución N° CNSED-02-2014. Por lo tanto, es importante que se informe sobre las fechas extremas, cantidad y soporte de los libros contables del Ministerio, así como aclarar el subfondo en el cual se producen y conservan estos documentos. En caso de que la serie documental sea producida y recibida por alguna oficina, cuyo instrumento de valoración documental ya haya sido sometido a conocimiento de este órgano colegiado, valorar la oportunidad de actualizar la tabla de plazos de conservación de documentos correspondiente e incluir la serie documental con la información requerida. La señora Cabrera seguidamente lee las series con posible valor científico cultural</w:t>
      </w:r>
      <w:r w:rsidR="009B681B" w:rsidRPr="00530D31">
        <w:rPr>
          <w:bCs/>
          <w:szCs w:val="24"/>
          <w:shd w:val="clear" w:color="auto" w:fill="FFFFFF"/>
          <w:lang w:val="es-CR"/>
        </w:rPr>
        <w:t xml:space="preserve">. La señora </w:t>
      </w:r>
      <w:r w:rsidR="009D5A0E">
        <w:rPr>
          <w:bCs/>
          <w:szCs w:val="24"/>
          <w:shd w:val="clear" w:color="auto" w:fill="FFFFFF"/>
          <w:lang w:val="es-CR"/>
        </w:rPr>
        <w:t xml:space="preserve">Carmen </w:t>
      </w:r>
      <w:r w:rsidR="009B681B" w:rsidRPr="00530D31">
        <w:rPr>
          <w:bCs/>
          <w:szCs w:val="24"/>
          <w:shd w:val="clear" w:color="auto" w:fill="FFFFFF"/>
          <w:lang w:val="es-CR"/>
        </w:rPr>
        <w:t xml:space="preserve">Campos </w:t>
      </w:r>
      <w:r w:rsidR="009D5A0E">
        <w:rPr>
          <w:bCs/>
          <w:szCs w:val="24"/>
          <w:shd w:val="clear" w:color="auto" w:fill="FFFFFF"/>
          <w:lang w:val="es-CR"/>
        </w:rPr>
        <w:t xml:space="preserve">Ramírez </w:t>
      </w:r>
      <w:r w:rsidR="009B681B" w:rsidRPr="00530D31">
        <w:rPr>
          <w:bCs/>
          <w:szCs w:val="24"/>
          <w:shd w:val="clear" w:color="auto" w:fill="FFFFFF"/>
          <w:lang w:val="es-CR"/>
        </w:rPr>
        <w:t xml:space="preserve">indica que tiene una duda </w:t>
      </w:r>
      <w:r w:rsidR="00804B7B" w:rsidRPr="00530D31">
        <w:rPr>
          <w:rFonts w:eastAsia="Segoe UI"/>
          <w:iCs w:val="0"/>
          <w:szCs w:val="24"/>
          <w:lang w:val="es-CR" w:eastAsia="es-CR"/>
        </w:rPr>
        <w:lastRenderedPageBreak/>
        <w:t>con los órganos colegiados,</w:t>
      </w:r>
      <w:r w:rsidR="0010797F" w:rsidRPr="00530D31">
        <w:rPr>
          <w:rFonts w:eastAsia="Segoe UI"/>
          <w:iCs w:val="0"/>
          <w:szCs w:val="24"/>
          <w:lang w:val="es-CR" w:eastAsia="es-CR"/>
        </w:rPr>
        <w:t xml:space="preserve"> </w:t>
      </w:r>
      <w:r w:rsidR="009B681B" w:rsidRPr="00530D31">
        <w:rPr>
          <w:rFonts w:eastAsia="Segoe UI"/>
          <w:iCs w:val="0"/>
          <w:szCs w:val="24"/>
          <w:lang w:val="es-CR" w:eastAsia="es-CR"/>
        </w:rPr>
        <w:t>que</w:t>
      </w:r>
      <w:r w:rsidR="00804B7B" w:rsidRPr="00530D31">
        <w:rPr>
          <w:rFonts w:eastAsia="Segoe UI"/>
          <w:iCs w:val="0"/>
          <w:szCs w:val="24"/>
          <w:lang w:val="es-CR" w:eastAsia="es-CR"/>
        </w:rPr>
        <w:t xml:space="preserve"> están definidos por una ley</w:t>
      </w:r>
      <w:r w:rsidR="000A02F7" w:rsidRPr="00530D31">
        <w:rPr>
          <w:rFonts w:eastAsia="Segoe UI"/>
          <w:iCs w:val="0"/>
          <w:szCs w:val="24"/>
          <w:lang w:val="es-CR" w:eastAsia="es-CR"/>
        </w:rPr>
        <w:t xml:space="preserve"> y </w:t>
      </w:r>
      <w:r w:rsidR="0010797F" w:rsidRPr="00530D31">
        <w:rPr>
          <w:rFonts w:eastAsia="Segoe UI"/>
          <w:iCs w:val="0"/>
          <w:szCs w:val="24"/>
          <w:lang w:val="es-CR" w:eastAsia="es-CR"/>
        </w:rPr>
        <w:t xml:space="preserve">claramente </w:t>
      </w:r>
      <w:r w:rsidR="0060540D" w:rsidRPr="00530D31">
        <w:rPr>
          <w:rFonts w:eastAsia="Segoe UI"/>
          <w:iCs w:val="0"/>
          <w:szCs w:val="24"/>
          <w:lang w:val="es-CR" w:eastAsia="es-CR"/>
        </w:rPr>
        <w:t>está</w:t>
      </w:r>
      <w:r w:rsidR="0010797F" w:rsidRPr="00530D31">
        <w:rPr>
          <w:rFonts w:eastAsia="Segoe UI"/>
          <w:iCs w:val="0"/>
          <w:szCs w:val="24"/>
          <w:lang w:val="es-CR" w:eastAsia="es-CR"/>
        </w:rPr>
        <w:t xml:space="preserve"> definido </w:t>
      </w:r>
      <w:r w:rsidR="00804B7B" w:rsidRPr="00530D31">
        <w:rPr>
          <w:rFonts w:eastAsia="Segoe UI"/>
          <w:iCs w:val="0"/>
          <w:szCs w:val="24"/>
          <w:lang w:val="es-CR" w:eastAsia="es-CR"/>
        </w:rPr>
        <w:t xml:space="preserve">en las declaraciones generales. Pero </w:t>
      </w:r>
      <w:r w:rsidR="00667DED" w:rsidRPr="00530D31">
        <w:rPr>
          <w:rFonts w:eastAsia="Segoe UI"/>
          <w:iCs w:val="0"/>
          <w:szCs w:val="24"/>
          <w:lang w:val="es-CR" w:eastAsia="es-CR"/>
        </w:rPr>
        <w:t xml:space="preserve">señala que </w:t>
      </w:r>
      <w:r w:rsidR="00804B7B" w:rsidRPr="00530D31">
        <w:rPr>
          <w:rFonts w:eastAsia="Segoe UI"/>
          <w:iCs w:val="0"/>
          <w:szCs w:val="24"/>
          <w:lang w:val="es-CR" w:eastAsia="es-CR"/>
        </w:rPr>
        <w:t xml:space="preserve">hay algunas comisiones </w:t>
      </w:r>
      <w:r w:rsidR="0060540D" w:rsidRPr="00530D31">
        <w:rPr>
          <w:rFonts w:eastAsia="Segoe UI"/>
          <w:iCs w:val="0"/>
          <w:szCs w:val="24"/>
          <w:lang w:val="es-CR" w:eastAsia="es-CR"/>
        </w:rPr>
        <w:t>que,</w:t>
      </w:r>
      <w:r w:rsidR="00804B7B" w:rsidRPr="00530D31">
        <w:rPr>
          <w:rFonts w:eastAsia="Segoe UI"/>
          <w:iCs w:val="0"/>
          <w:szCs w:val="24"/>
          <w:lang w:val="es-CR" w:eastAsia="es-CR"/>
        </w:rPr>
        <w:t xml:space="preserve"> aunque no sean órganos colegiados, </w:t>
      </w:r>
      <w:r w:rsidR="00667DED" w:rsidRPr="00530D31">
        <w:rPr>
          <w:rFonts w:eastAsia="Segoe UI"/>
          <w:iCs w:val="0"/>
          <w:szCs w:val="24"/>
          <w:lang w:val="es-CR" w:eastAsia="es-CR"/>
        </w:rPr>
        <w:t xml:space="preserve">por </w:t>
      </w:r>
      <w:r w:rsidR="0060540D" w:rsidRPr="00530D31">
        <w:rPr>
          <w:rFonts w:eastAsia="Segoe UI"/>
          <w:iCs w:val="0"/>
          <w:szCs w:val="24"/>
          <w:lang w:val="es-CR" w:eastAsia="es-CR"/>
        </w:rPr>
        <w:t>ejemplo,</w:t>
      </w:r>
      <w:r w:rsidR="00667DED" w:rsidRPr="00530D31">
        <w:rPr>
          <w:rFonts w:eastAsia="Segoe UI"/>
          <w:iCs w:val="0"/>
          <w:szCs w:val="24"/>
          <w:lang w:val="es-CR" w:eastAsia="es-CR"/>
        </w:rPr>
        <w:t xml:space="preserve"> la</w:t>
      </w:r>
      <w:r w:rsidR="00804B7B" w:rsidRPr="00530D31">
        <w:rPr>
          <w:rFonts w:eastAsia="Segoe UI"/>
          <w:iCs w:val="0"/>
          <w:szCs w:val="24"/>
          <w:lang w:val="es-CR" w:eastAsia="es-CR"/>
        </w:rPr>
        <w:t xml:space="preserve"> Comisión de Inclusión y Discapacidad, </w:t>
      </w:r>
      <w:r w:rsidR="0060540D" w:rsidRPr="00530D31">
        <w:rPr>
          <w:rFonts w:eastAsia="Segoe UI"/>
          <w:iCs w:val="0"/>
          <w:szCs w:val="24"/>
          <w:lang w:val="es-CR" w:eastAsia="es-CR"/>
        </w:rPr>
        <w:t xml:space="preserve">la cual </w:t>
      </w:r>
      <w:r w:rsidR="006444BC" w:rsidRPr="00530D31">
        <w:rPr>
          <w:rFonts w:eastAsia="Segoe UI"/>
          <w:iCs w:val="0"/>
          <w:szCs w:val="24"/>
          <w:lang w:val="es-CR" w:eastAsia="es-CR"/>
        </w:rPr>
        <w:t>responde a</w:t>
      </w:r>
      <w:r w:rsidR="0060540D" w:rsidRPr="00530D31">
        <w:rPr>
          <w:rFonts w:eastAsia="Segoe UI"/>
          <w:iCs w:val="0"/>
          <w:szCs w:val="24"/>
          <w:lang w:val="es-CR" w:eastAsia="es-CR"/>
        </w:rPr>
        <w:t xml:space="preserve"> un</w:t>
      </w:r>
      <w:r w:rsidR="00804B7B" w:rsidRPr="00530D31">
        <w:rPr>
          <w:rFonts w:eastAsia="Segoe UI"/>
          <w:iCs w:val="0"/>
          <w:szCs w:val="24"/>
          <w:lang w:val="es-CR" w:eastAsia="es-CR"/>
        </w:rPr>
        <w:t xml:space="preserve"> </w:t>
      </w:r>
      <w:r w:rsidR="0060540D" w:rsidRPr="00530D31">
        <w:rPr>
          <w:rFonts w:eastAsia="Segoe UI"/>
          <w:iCs w:val="0"/>
          <w:szCs w:val="24"/>
          <w:lang w:val="es-CR" w:eastAsia="es-CR"/>
        </w:rPr>
        <w:t>D</w:t>
      </w:r>
      <w:r w:rsidR="00804B7B" w:rsidRPr="00530D31">
        <w:rPr>
          <w:rFonts w:eastAsia="Segoe UI"/>
          <w:iCs w:val="0"/>
          <w:szCs w:val="24"/>
          <w:lang w:val="es-CR" w:eastAsia="es-CR"/>
        </w:rPr>
        <w:t xml:space="preserve">ecreto Ejecutivo que las integra a nivel de la administración pública y </w:t>
      </w:r>
      <w:r w:rsidR="00E8221A" w:rsidRPr="00530D31">
        <w:rPr>
          <w:rFonts w:eastAsia="Segoe UI"/>
          <w:iCs w:val="0"/>
          <w:szCs w:val="24"/>
          <w:lang w:val="es-CR" w:eastAsia="es-CR"/>
        </w:rPr>
        <w:t>en el caso del A</w:t>
      </w:r>
      <w:r w:rsidR="00804B7B" w:rsidRPr="00530D31">
        <w:rPr>
          <w:rFonts w:eastAsia="Segoe UI"/>
          <w:iCs w:val="0"/>
          <w:szCs w:val="24"/>
          <w:lang w:val="es-CR" w:eastAsia="es-CR"/>
        </w:rPr>
        <w:t xml:space="preserve">rchivo </w:t>
      </w:r>
      <w:r w:rsidR="00E8221A" w:rsidRPr="00530D31">
        <w:rPr>
          <w:rFonts w:eastAsia="Segoe UI"/>
          <w:iCs w:val="0"/>
          <w:szCs w:val="24"/>
          <w:lang w:val="es-CR" w:eastAsia="es-CR"/>
        </w:rPr>
        <w:t>N</w:t>
      </w:r>
      <w:r w:rsidR="00804B7B" w:rsidRPr="00530D31">
        <w:rPr>
          <w:rFonts w:eastAsia="Segoe UI"/>
          <w:iCs w:val="0"/>
          <w:szCs w:val="24"/>
          <w:lang w:val="es-CR" w:eastAsia="es-CR"/>
        </w:rPr>
        <w:t>acional</w:t>
      </w:r>
      <w:r w:rsidR="00E8221A" w:rsidRPr="00530D31">
        <w:rPr>
          <w:rFonts w:eastAsia="Segoe UI"/>
          <w:iCs w:val="0"/>
          <w:szCs w:val="24"/>
          <w:lang w:val="es-CR" w:eastAsia="es-CR"/>
        </w:rPr>
        <w:t xml:space="preserve">, se considera un </w:t>
      </w:r>
      <w:r w:rsidR="00804B7B" w:rsidRPr="00530D31">
        <w:rPr>
          <w:rFonts w:eastAsia="Segoe UI"/>
          <w:iCs w:val="0"/>
          <w:szCs w:val="24"/>
          <w:lang w:val="es-CR" w:eastAsia="es-CR"/>
        </w:rPr>
        <w:t>órgano colegiado.</w:t>
      </w:r>
      <w:r w:rsidR="00E8221A" w:rsidRPr="00530D31">
        <w:rPr>
          <w:iCs w:val="0"/>
          <w:szCs w:val="24"/>
          <w:lang w:val="es-CR" w:eastAsia="es-CR"/>
        </w:rPr>
        <w:t xml:space="preserve"> También, se </w:t>
      </w:r>
      <w:r w:rsidR="002E1BFE" w:rsidRPr="00530D31">
        <w:rPr>
          <w:iCs w:val="0"/>
          <w:szCs w:val="24"/>
          <w:lang w:val="es-CR" w:eastAsia="es-CR"/>
        </w:rPr>
        <w:t>encuentra</w:t>
      </w:r>
      <w:r w:rsidR="00804B7B" w:rsidRPr="00530D31">
        <w:rPr>
          <w:rFonts w:eastAsia="Segoe UI"/>
          <w:iCs w:val="0"/>
          <w:szCs w:val="24"/>
          <w:lang w:val="es-CR" w:eastAsia="es-CR"/>
        </w:rPr>
        <w:t xml:space="preserve"> la Comisión de </w:t>
      </w:r>
      <w:r w:rsidR="00E8221A" w:rsidRPr="00530D31">
        <w:rPr>
          <w:rFonts w:eastAsia="Segoe UI"/>
          <w:iCs w:val="0"/>
          <w:szCs w:val="24"/>
          <w:lang w:val="es-CR" w:eastAsia="es-CR"/>
        </w:rPr>
        <w:t>G</w:t>
      </w:r>
      <w:r w:rsidR="00804B7B" w:rsidRPr="00530D31">
        <w:rPr>
          <w:rFonts w:eastAsia="Segoe UI"/>
          <w:iCs w:val="0"/>
          <w:szCs w:val="24"/>
          <w:lang w:val="es-CR" w:eastAsia="es-CR"/>
        </w:rPr>
        <w:t xml:space="preserve">estión </w:t>
      </w:r>
      <w:r w:rsidR="00E8221A" w:rsidRPr="00530D31">
        <w:rPr>
          <w:rFonts w:eastAsia="Segoe UI"/>
          <w:iCs w:val="0"/>
          <w:szCs w:val="24"/>
          <w:lang w:val="es-CR" w:eastAsia="es-CR"/>
        </w:rPr>
        <w:t>A</w:t>
      </w:r>
      <w:r w:rsidR="00804B7B" w:rsidRPr="00530D31">
        <w:rPr>
          <w:rFonts w:eastAsia="Segoe UI"/>
          <w:iCs w:val="0"/>
          <w:szCs w:val="24"/>
          <w:lang w:val="es-CR" w:eastAsia="es-CR"/>
        </w:rPr>
        <w:t>mbiental</w:t>
      </w:r>
      <w:r w:rsidR="002E1BFE" w:rsidRPr="00530D31">
        <w:rPr>
          <w:rFonts w:eastAsia="Segoe UI"/>
          <w:iCs w:val="0"/>
          <w:szCs w:val="24"/>
          <w:lang w:val="es-CR" w:eastAsia="es-CR"/>
        </w:rPr>
        <w:t>,</w:t>
      </w:r>
      <w:r w:rsidR="00E8221A" w:rsidRPr="00530D31">
        <w:rPr>
          <w:rFonts w:eastAsia="Segoe UI"/>
          <w:iCs w:val="0"/>
          <w:szCs w:val="24"/>
          <w:lang w:val="es-CR" w:eastAsia="es-CR"/>
        </w:rPr>
        <w:t xml:space="preserve"> igualmente </w:t>
      </w:r>
      <w:r w:rsidR="00804B7B" w:rsidRPr="00530D31">
        <w:rPr>
          <w:rFonts w:eastAsia="Segoe UI"/>
          <w:iCs w:val="0"/>
          <w:szCs w:val="24"/>
          <w:lang w:val="es-CR" w:eastAsia="es-CR"/>
        </w:rPr>
        <w:t>tiene una normativa que las crea</w:t>
      </w:r>
      <w:r w:rsidR="00E8221A" w:rsidRPr="00530D31">
        <w:rPr>
          <w:rFonts w:eastAsia="Segoe UI"/>
          <w:iCs w:val="0"/>
          <w:szCs w:val="24"/>
          <w:lang w:val="es-CR" w:eastAsia="es-CR"/>
        </w:rPr>
        <w:t xml:space="preserve">. </w:t>
      </w:r>
      <w:r w:rsidR="002E1BFE" w:rsidRPr="00530D31">
        <w:rPr>
          <w:rFonts w:eastAsia="Segoe UI"/>
          <w:iCs w:val="0"/>
          <w:szCs w:val="24"/>
          <w:lang w:val="es-CR" w:eastAsia="es-CR"/>
        </w:rPr>
        <w:t xml:space="preserve">E </w:t>
      </w:r>
      <w:r w:rsidR="00804B7B" w:rsidRPr="00530D31">
        <w:rPr>
          <w:rFonts w:eastAsia="Segoe UI"/>
          <w:iCs w:val="0"/>
          <w:szCs w:val="24"/>
          <w:lang w:val="es-CR" w:eastAsia="es-CR"/>
        </w:rPr>
        <w:t>indistintamente de que sea declarada legalmente como un órgano colegiado</w:t>
      </w:r>
      <w:r w:rsidR="00464D81" w:rsidRPr="00530D31">
        <w:rPr>
          <w:rFonts w:eastAsia="Segoe UI"/>
          <w:iCs w:val="0"/>
          <w:szCs w:val="24"/>
          <w:lang w:val="es-CR" w:eastAsia="es-CR"/>
        </w:rPr>
        <w:t xml:space="preserve">, </w:t>
      </w:r>
      <w:r w:rsidR="00697401" w:rsidRPr="00530D31">
        <w:rPr>
          <w:rFonts w:eastAsia="Segoe UI"/>
          <w:iCs w:val="0"/>
          <w:szCs w:val="24"/>
          <w:lang w:val="es-CR" w:eastAsia="es-CR"/>
        </w:rPr>
        <w:t>ya que cuentan con esas</w:t>
      </w:r>
      <w:r w:rsidR="00804B7B" w:rsidRPr="00530D31">
        <w:rPr>
          <w:rFonts w:eastAsia="Segoe UI"/>
          <w:iCs w:val="0"/>
          <w:szCs w:val="24"/>
          <w:lang w:val="es-CR" w:eastAsia="es-CR"/>
        </w:rPr>
        <w:t xml:space="preserve"> formalidades que establece la ley, son dos comisiones que llevan a cabo la implementación de políticas de país</w:t>
      </w:r>
      <w:r w:rsidR="00697401" w:rsidRPr="00530D31">
        <w:rPr>
          <w:rFonts w:eastAsia="Segoe UI"/>
          <w:iCs w:val="0"/>
          <w:szCs w:val="24"/>
          <w:lang w:val="es-CR" w:eastAsia="es-CR"/>
        </w:rPr>
        <w:t xml:space="preserve"> </w:t>
      </w:r>
      <w:r w:rsidR="00804B7B" w:rsidRPr="00530D31">
        <w:rPr>
          <w:rFonts w:eastAsia="Segoe UI"/>
          <w:iCs w:val="0"/>
          <w:szCs w:val="24"/>
          <w:lang w:val="es-CR" w:eastAsia="es-CR"/>
        </w:rPr>
        <w:t>en las materias respectivas</w:t>
      </w:r>
      <w:r w:rsidR="00F35BBE" w:rsidRPr="00530D31">
        <w:rPr>
          <w:rFonts w:eastAsia="Segoe UI"/>
          <w:iCs w:val="0"/>
          <w:szCs w:val="24"/>
          <w:lang w:val="es-CR" w:eastAsia="es-CR"/>
        </w:rPr>
        <w:t xml:space="preserve"> y</w:t>
      </w:r>
      <w:r w:rsidR="00804B7B" w:rsidRPr="00530D31">
        <w:rPr>
          <w:rFonts w:eastAsia="Segoe UI"/>
          <w:iCs w:val="0"/>
          <w:szCs w:val="24"/>
          <w:lang w:val="es-CR" w:eastAsia="es-CR"/>
        </w:rPr>
        <w:t xml:space="preserve"> todas las instituciones </w:t>
      </w:r>
      <w:r w:rsidR="00F35BBE" w:rsidRPr="00530D31">
        <w:rPr>
          <w:rFonts w:eastAsia="Segoe UI"/>
          <w:iCs w:val="0"/>
          <w:szCs w:val="24"/>
          <w:lang w:val="es-CR" w:eastAsia="es-CR"/>
        </w:rPr>
        <w:t xml:space="preserve">están </w:t>
      </w:r>
      <w:r w:rsidR="00804B7B" w:rsidRPr="00530D31">
        <w:rPr>
          <w:rFonts w:eastAsia="Segoe UI"/>
          <w:iCs w:val="0"/>
          <w:szCs w:val="24"/>
          <w:lang w:val="es-CR" w:eastAsia="es-CR"/>
        </w:rPr>
        <w:t xml:space="preserve">obligadas a </w:t>
      </w:r>
      <w:r w:rsidR="00F35BBE" w:rsidRPr="00530D31">
        <w:rPr>
          <w:rFonts w:eastAsia="Segoe UI"/>
          <w:iCs w:val="0"/>
          <w:szCs w:val="24"/>
          <w:lang w:val="es-CR" w:eastAsia="es-CR"/>
        </w:rPr>
        <w:t>integrarlas</w:t>
      </w:r>
      <w:r w:rsidR="007047C2" w:rsidRPr="00530D31">
        <w:rPr>
          <w:rFonts w:eastAsia="Segoe UI"/>
          <w:iCs w:val="0"/>
          <w:szCs w:val="24"/>
          <w:lang w:val="es-CR" w:eastAsia="es-CR"/>
        </w:rPr>
        <w:t xml:space="preserve">, por lo que </w:t>
      </w:r>
      <w:r w:rsidR="00804B7B" w:rsidRPr="00530D31">
        <w:rPr>
          <w:rFonts w:eastAsia="Segoe UI"/>
          <w:iCs w:val="0"/>
          <w:szCs w:val="24"/>
          <w:lang w:val="es-CR" w:eastAsia="es-CR"/>
        </w:rPr>
        <w:t xml:space="preserve">llama a consideración </w:t>
      </w:r>
      <w:r w:rsidR="00504293" w:rsidRPr="00530D31">
        <w:rPr>
          <w:rFonts w:eastAsia="Segoe UI"/>
          <w:iCs w:val="0"/>
          <w:szCs w:val="24"/>
          <w:lang w:val="es-CR" w:eastAsia="es-CR"/>
        </w:rPr>
        <w:t xml:space="preserve">a los </w:t>
      </w:r>
      <w:r w:rsidR="00804B7B" w:rsidRPr="00530D31">
        <w:rPr>
          <w:rFonts w:eastAsia="Segoe UI"/>
          <w:iCs w:val="0"/>
          <w:szCs w:val="24"/>
          <w:lang w:val="es-CR" w:eastAsia="es-CR"/>
        </w:rPr>
        <w:t xml:space="preserve">estimables </w:t>
      </w:r>
      <w:r w:rsidR="00504293" w:rsidRPr="00530D31">
        <w:rPr>
          <w:rFonts w:eastAsia="Segoe UI"/>
          <w:iCs w:val="0"/>
          <w:szCs w:val="24"/>
          <w:lang w:val="es-CR" w:eastAsia="es-CR"/>
        </w:rPr>
        <w:t>miembros</w:t>
      </w:r>
      <w:r w:rsidR="00D81207" w:rsidRPr="00530D31">
        <w:rPr>
          <w:rFonts w:eastAsia="Segoe UI"/>
          <w:iCs w:val="0"/>
          <w:szCs w:val="24"/>
          <w:lang w:val="es-CR" w:eastAsia="es-CR"/>
        </w:rPr>
        <w:t>,</w:t>
      </w:r>
      <w:r w:rsidR="00504293" w:rsidRPr="00530D31">
        <w:rPr>
          <w:rFonts w:eastAsia="Segoe UI"/>
          <w:iCs w:val="0"/>
          <w:szCs w:val="24"/>
          <w:lang w:val="es-CR" w:eastAsia="es-CR"/>
        </w:rPr>
        <w:t xml:space="preserve"> </w:t>
      </w:r>
      <w:r w:rsidR="00804B7B" w:rsidRPr="00530D31">
        <w:rPr>
          <w:rFonts w:eastAsia="Segoe UI"/>
          <w:iCs w:val="0"/>
          <w:szCs w:val="24"/>
          <w:lang w:val="es-CR" w:eastAsia="es-CR"/>
        </w:rPr>
        <w:t>de que el trabajo que lleva a cabo esas</w:t>
      </w:r>
      <w:r w:rsidR="00504293" w:rsidRPr="00530D31">
        <w:rPr>
          <w:rFonts w:eastAsia="Segoe UI"/>
          <w:iCs w:val="0"/>
          <w:szCs w:val="24"/>
          <w:lang w:val="es-CR" w:eastAsia="es-CR"/>
        </w:rPr>
        <w:t xml:space="preserve"> </w:t>
      </w:r>
      <w:r w:rsidR="00804B7B" w:rsidRPr="00530D31">
        <w:rPr>
          <w:rFonts w:eastAsia="Segoe UI"/>
          <w:iCs w:val="0"/>
          <w:szCs w:val="24"/>
          <w:lang w:val="es-CR" w:eastAsia="es-CR"/>
        </w:rPr>
        <w:t>comisiones en cada institución es fundamental y da cuenta de cómo se implementan</w:t>
      </w:r>
      <w:r w:rsidR="00504293" w:rsidRPr="00530D31">
        <w:rPr>
          <w:rFonts w:eastAsia="Segoe UI"/>
          <w:iCs w:val="0"/>
          <w:szCs w:val="24"/>
          <w:lang w:val="es-CR" w:eastAsia="es-CR"/>
        </w:rPr>
        <w:t xml:space="preserve"> a</w:t>
      </w:r>
      <w:r w:rsidR="00804B7B" w:rsidRPr="00530D31">
        <w:rPr>
          <w:rFonts w:eastAsia="Segoe UI"/>
          <w:iCs w:val="0"/>
          <w:szCs w:val="24"/>
          <w:lang w:val="es-CR" w:eastAsia="es-CR"/>
        </w:rPr>
        <w:t xml:space="preserve"> nivel público, las política</w:t>
      </w:r>
      <w:r w:rsidR="00E97661" w:rsidRPr="00530D31">
        <w:rPr>
          <w:rFonts w:eastAsia="Segoe UI"/>
          <w:iCs w:val="0"/>
          <w:szCs w:val="24"/>
          <w:lang w:val="es-CR" w:eastAsia="es-CR"/>
        </w:rPr>
        <w:t xml:space="preserve">s, </w:t>
      </w:r>
      <w:r w:rsidR="00804B7B" w:rsidRPr="00530D31">
        <w:rPr>
          <w:rFonts w:eastAsia="Segoe UI"/>
          <w:iCs w:val="0"/>
          <w:szCs w:val="24"/>
          <w:lang w:val="es-CR" w:eastAsia="es-CR"/>
        </w:rPr>
        <w:t xml:space="preserve">en este caso los derechos humanos, en el sentido de las </w:t>
      </w:r>
      <w:r w:rsidR="00944731" w:rsidRPr="00530D31">
        <w:rPr>
          <w:rFonts w:eastAsia="Segoe UI"/>
          <w:iCs w:val="0"/>
          <w:szCs w:val="24"/>
          <w:lang w:val="es-CR" w:eastAsia="es-CR"/>
        </w:rPr>
        <w:t>C</w:t>
      </w:r>
      <w:r w:rsidR="003F24AD" w:rsidRPr="00530D31">
        <w:rPr>
          <w:rFonts w:eastAsia="Segoe UI"/>
          <w:iCs w:val="0"/>
          <w:szCs w:val="24"/>
          <w:lang w:val="es-CR" w:eastAsia="es-CR"/>
        </w:rPr>
        <w:t>omisiones</w:t>
      </w:r>
      <w:r w:rsidR="00804B7B" w:rsidRPr="00530D31">
        <w:rPr>
          <w:rFonts w:eastAsia="Segoe UI"/>
          <w:iCs w:val="0"/>
          <w:szCs w:val="24"/>
          <w:lang w:val="es-CR" w:eastAsia="es-CR"/>
        </w:rPr>
        <w:t xml:space="preserve"> de </w:t>
      </w:r>
      <w:r w:rsidR="00944731" w:rsidRPr="00530D31">
        <w:rPr>
          <w:rFonts w:eastAsia="Segoe UI"/>
          <w:iCs w:val="0"/>
          <w:szCs w:val="24"/>
          <w:lang w:val="es-CR" w:eastAsia="es-CR"/>
        </w:rPr>
        <w:t>I</w:t>
      </w:r>
      <w:r w:rsidR="00804B7B" w:rsidRPr="00530D31">
        <w:rPr>
          <w:rFonts w:eastAsia="Segoe UI"/>
          <w:iCs w:val="0"/>
          <w:szCs w:val="24"/>
          <w:lang w:val="es-CR" w:eastAsia="es-CR"/>
        </w:rPr>
        <w:t xml:space="preserve">nclusión y </w:t>
      </w:r>
      <w:r w:rsidR="00944731" w:rsidRPr="00530D31">
        <w:rPr>
          <w:rFonts w:eastAsia="Segoe UI"/>
          <w:iCs w:val="0"/>
          <w:szCs w:val="24"/>
          <w:lang w:val="es-CR" w:eastAsia="es-CR"/>
        </w:rPr>
        <w:t>D</w:t>
      </w:r>
      <w:r w:rsidR="00804B7B" w:rsidRPr="00530D31">
        <w:rPr>
          <w:rFonts w:eastAsia="Segoe UI"/>
          <w:iCs w:val="0"/>
          <w:szCs w:val="24"/>
          <w:lang w:val="es-CR" w:eastAsia="es-CR"/>
        </w:rPr>
        <w:t xml:space="preserve">iscapacidad y que en consecuencia son documentos de mucha relevancia, </w:t>
      </w:r>
      <w:r w:rsidR="008A56DC" w:rsidRPr="00530D31">
        <w:rPr>
          <w:rFonts w:eastAsia="Segoe UI"/>
          <w:iCs w:val="0"/>
          <w:szCs w:val="24"/>
          <w:lang w:val="es-CR" w:eastAsia="es-CR"/>
        </w:rPr>
        <w:t xml:space="preserve">que demuestran </w:t>
      </w:r>
      <w:r w:rsidR="00DD37A3" w:rsidRPr="00530D31">
        <w:rPr>
          <w:rFonts w:eastAsia="Segoe UI"/>
          <w:iCs w:val="0"/>
          <w:szCs w:val="24"/>
          <w:lang w:val="es-CR" w:eastAsia="es-CR"/>
        </w:rPr>
        <w:t xml:space="preserve">como se gestionan los </w:t>
      </w:r>
      <w:r w:rsidR="00804B7B" w:rsidRPr="00530D31">
        <w:rPr>
          <w:rFonts w:eastAsia="Segoe UI"/>
          <w:iCs w:val="0"/>
          <w:szCs w:val="24"/>
          <w:lang w:val="es-CR" w:eastAsia="es-CR"/>
        </w:rPr>
        <w:t xml:space="preserve">compromisos nacionales e internacionales, incluso en </w:t>
      </w:r>
      <w:r w:rsidR="00DD37A3" w:rsidRPr="00530D31">
        <w:rPr>
          <w:rFonts w:eastAsia="Segoe UI"/>
          <w:iCs w:val="0"/>
          <w:szCs w:val="24"/>
          <w:lang w:val="es-CR" w:eastAsia="es-CR"/>
        </w:rPr>
        <w:t>e</w:t>
      </w:r>
      <w:r w:rsidR="00804B7B" w:rsidRPr="00530D31">
        <w:rPr>
          <w:rFonts w:eastAsia="Segoe UI"/>
          <w:iCs w:val="0"/>
          <w:szCs w:val="24"/>
          <w:lang w:val="es-CR" w:eastAsia="es-CR"/>
        </w:rPr>
        <w:t xml:space="preserve">l </w:t>
      </w:r>
      <w:r w:rsidR="00DD37A3" w:rsidRPr="00530D31">
        <w:rPr>
          <w:rFonts w:eastAsia="Segoe UI"/>
          <w:iCs w:val="0"/>
          <w:szCs w:val="24"/>
          <w:lang w:val="es-CR" w:eastAsia="es-CR"/>
        </w:rPr>
        <w:t>m</w:t>
      </w:r>
      <w:r w:rsidR="00804B7B" w:rsidRPr="00530D31">
        <w:rPr>
          <w:rFonts w:eastAsia="Segoe UI"/>
          <w:iCs w:val="0"/>
          <w:szCs w:val="24"/>
          <w:lang w:val="es-CR" w:eastAsia="es-CR"/>
        </w:rPr>
        <w:t xml:space="preserve">undo, en </w:t>
      </w:r>
      <w:r w:rsidR="00DD37A3" w:rsidRPr="00530D31">
        <w:rPr>
          <w:rFonts w:eastAsia="Segoe UI"/>
          <w:iCs w:val="0"/>
          <w:szCs w:val="24"/>
          <w:lang w:val="es-CR" w:eastAsia="es-CR"/>
        </w:rPr>
        <w:t>el ámbito</w:t>
      </w:r>
      <w:r w:rsidR="00804B7B" w:rsidRPr="00530D31">
        <w:rPr>
          <w:rFonts w:eastAsia="Segoe UI"/>
          <w:iCs w:val="0"/>
          <w:szCs w:val="24"/>
          <w:lang w:val="es-CR" w:eastAsia="es-CR"/>
        </w:rPr>
        <w:t xml:space="preserve"> ambiental</w:t>
      </w:r>
      <w:r w:rsidR="00C8349D" w:rsidRPr="00530D31">
        <w:rPr>
          <w:rFonts w:eastAsia="Segoe UI"/>
          <w:iCs w:val="0"/>
          <w:szCs w:val="24"/>
          <w:lang w:val="es-CR" w:eastAsia="es-CR"/>
        </w:rPr>
        <w:t xml:space="preserve">, </w:t>
      </w:r>
      <w:r w:rsidR="00EF4FA5" w:rsidRPr="00530D31">
        <w:rPr>
          <w:rFonts w:eastAsia="Segoe UI"/>
          <w:iCs w:val="0"/>
          <w:szCs w:val="24"/>
          <w:lang w:val="es-CR" w:eastAsia="es-CR"/>
        </w:rPr>
        <w:t xml:space="preserve">como </w:t>
      </w:r>
      <w:r w:rsidR="00804B7B" w:rsidRPr="00530D31">
        <w:rPr>
          <w:rFonts w:eastAsia="Segoe UI"/>
          <w:iCs w:val="0"/>
          <w:szCs w:val="24"/>
          <w:lang w:val="es-CR" w:eastAsia="es-CR"/>
        </w:rPr>
        <w:t>se operacionalizan con el transcurrir de los años</w:t>
      </w:r>
      <w:r w:rsidR="00C8349D" w:rsidRPr="00530D31">
        <w:rPr>
          <w:rFonts w:eastAsia="Segoe UI"/>
          <w:iCs w:val="0"/>
          <w:szCs w:val="24"/>
          <w:lang w:val="es-CR" w:eastAsia="es-CR"/>
        </w:rPr>
        <w:t xml:space="preserve"> </w:t>
      </w:r>
      <w:r w:rsidR="00804B7B" w:rsidRPr="00530D31">
        <w:rPr>
          <w:rFonts w:eastAsia="Segoe UI"/>
          <w:iCs w:val="0"/>
          <w:szCs w:val="24"/>
          <w:lang w:val="es-CR" w:eastAsia="es-CR"/>
        </w:rPr>
        <w:t xml:space="preserve">en las instituciones públicas. </w:t>
      </w:r>
      <w:r w:rsidR="00A2315C" w:rsidRPr="00530D31">
        <w:rPr>
          <w:rFonts w:eastAsia="Segoe UI"/>
          <w:iCs w:val="0"/>
          <w:szCs w:val="24"/>
          <w:lang w:val="es-CR" w:eastAsia="es-CR"/>
        </w:rPr>
        <w:t xml:space="preserve">La señora Campos opina que por las anteriores razones considera que estos </w:t>
      </w:r>
      <w:r w:rsidR="00804B7B" w:rsidRPr="00530D31">
        <w:rPr>
          <w:rFonts w:eastAsia="Segoe UI"/>
          <w:iCs w:val="0"/>
          <w:szCs w:val="24"/>
          <w:lang w:val="es-CR" w:eastAsia="es-CR"/>
        </w:rPr>
        <w:t xml:space="preserve">documentos tienen valor para la ciencia y la cultura, sobre todo </w:t>
      </w:r>
      <w:r w:rsidR="00EF4FA5" w:rsidRPr="00530D31">
        <w:rPr>
          <w:rFonts w:eastAsia="Segoe UI"/>
          <w:iCs w:val="0"/>
          <w:szCs w:val="24"/>
          <w:lang w:val="es-CR" w:eastAsia="es-CR"/>
        </w:rPr>
        <w:t xml:space="preserve">aquellos que originan </w:t>
      </w:r>
      <w:r w:rsidR="00804B7B" w:rsidRPr="00530D31">
        <w:rPr>
          <w:rFonts w:eastAsia="Segoe UI"/>
          <w:iCs w:val="0"/>
          <w:szCs w:val="24"/>
          <w:lang w:val="es-CR" w:eastAsia="es-CR"/>
        </w:rPr>
        <w:t xml:space="preserve">las dos comisiones de Discapacidad e </w:t>
      </w:r>
      <w:r w:rsidR="00A2315C" w:rsidRPr="00530D31">
        <w:rPr>
          <w:rFonts w:eastAsia="Segoe UI"/>
          <w:iCs w:val="0"/>
          <w:szCs w:val="24"/>
          <w:lang w:val="es-CR" w:eastAsia="es-CR"/>
        </w:rPr>
        <w:t>I</w:t>
      </w:r>
      <w:r w:rsidR="00804B7B" w:rsidRPr="00530D31">
        <w:rPr>
          <w:rFonts w:eastAsia="Segoe UI"/>
          <w:iCs w:val="0"/>
          <w:szCs w:val="24"/>
          <w:lang w:val="es-CR" w:eastAsia="es-CR"/>
        </w:rPr>
        <w:t xml:space="preserve">nclusión y de </w:t>
      </w:r>
      <w:r w:rsidR="00A2315C" w:rsidRPr="00530D31">
        <w:rPr>
          <w:rFonts w:eastAsia="Segoe UI"/>
          <w:iCs w:val="0"/>
          <w:szCs w:val="24"/>
          <w:lang w:val="es-CR" w:eastAsia="es-CR"/>
        </w:rPr>
        <w:t>G</w:t>
      </w:r>
      <w:r w:rsidR="00804B7B" w:rsidRPr="00530D31">
        <w:rPr>
          <w:rFonts w:eastAsia="Segoe UI"/>
          <w:iCs w:val="0"/>
          <w:szCs w:val="24"/>
          <w:lang w:val="es-CR" w:eastAsia="es-CR"/>
        </w:rPr>
        <w:t xml:space="preserve">estión </w:t>
      </w:r>
      <w:r w:rsidR="00A2315C" w:rsidRPr="00530D31">
        <w:rPr>
          <w:rFonts w:eastAsia="Segoe UI"/>
          <w:iCs w:val="0"/>
          <w:szCs w:val="24"/>
          <w:lang w:val="es-CR" w:eastAsia="es-CR"/>
        </w:rPr>
        <w:t>A</w:t>
      </w:r>
      <w:r w:rsidR="00804B7B" w:rsidRPr="00530D31">
        <w:rPr>
          <w:rFonts w:eastAsia="Segoe UI"/>
          <w:iCs w:val="0"/>
          <w:szCs w:val="24"/>
          <w:lang w:val="es-CR" w:eastAsia="es-CR"/>
        </w:rPr>
        <w:t>mbiental</w:t>
      </w:r>
      <w:r w:rsidR="00A2315C" w:rsidRPr="00530D31">
        <w:rPr>
          <w:rFonts w:eastAsia="Segoe UI"/>
          <w:iCs w:val="0"/>
          <w:szCs w:val="24"/>
          <w:lang w:val="es-CR" w:eastAsia="es-CR"/>
        </w:rPr>
        <w:t xml:space="preserve">. </w:t>
      </w:r>
      <w:r w:rsidR="00A81A2C" w:rsidRPr="00530D31">
        <w:rPr>
          <w:rFonts w:eastAsia="Segoe UI"/>
          <w:iCs w:val="0"/>
          <w:szCs w:val="24"/>
          <w:lang w:val="es-CR" w:eastAsia="es-CR"/>
        </w:rPr>
        <w:t xml:space="preserve">La señora Cabrera menciona que </w:t>
      </w:r>
      <w:r w:rsidR="0023577C" w:rsidRPr="00530D31">
        <w:rPr>
          <w:rFonts w:eastAsia="Segoe UI"/>
          <w:iCs w:val="0"/>
          <w:szCs w:val="24"/>
          <w:lang w:val="es-CR" w:eastAsia="es-CR"/>
        </w:rPr>
        <w:t xml:space="preserve">de </w:t>
      </w:r>
      <w:r w:rsidR="00804B7B" w:rsidRPr="00530D31">
        <w:rPr>
          <w:rFonts w:eastAsia="Segoe UI"/>
          <w:iCs w:val="0"/>
          <w:szCs w:val="24"/>
          <w:lang w:val="es-CR" w:eastAsia="es-CR"/>
        </w:rPr>
        <w:t xml:space="preserve">los análisis que se han hecho de esas comisiones no se </w:t>
      </w:r>
      <w:r w:rsidR="00DE5640" w:rsidRPr="00530D31">
        <w:rPr>
          <w:rFonts w:eastAsia="Segoe UI"/>
          <w:iCs w:val="0"/>
          <w:szCs w:val="24"/>
          <w:lang w:val="es-CR" w:eastAsia="es-CR"/>
        </w:rPr>
        <w:t xml:space="preserve">han </w:t>
      </w:r>
      <w:r w:rsidR="00804B7B" w:rsidRPr="00530D31">
        <w:rPr>
          <w:rFonts w:eastAsia="Segoe UI"/>
          <w:iCs w:val="0"/>
          <w:szCs w:val="24"/>
          <w:lang w:val="es-CR" w:eastAsia="es-CR"/>
        </w:rPr>
        <w:t>declara</w:t>
      </w:r>
      <w:r w:rsidR="00DE5640" w:rsidRPr="00530D31">
        <w:rPr>
          <w:rFonts w:eastAsia="Segoe UI"/>
          <w:iCs w:val="0"/>
          <w:szCs w:val="24"/>
          <w:lang w:val="es-CR" w:eastAsia="es-CR"/>
        </w:rPr>
        <w:t>do</w:t>
      </w:r>
      <w:r w:rsidR="00804B7B" w:rsidRPr="00530D31">
        <w:rPr>
          <w:rFonts w:eastAsia="Segoe UI"/>
          <w:iCs w:val="0"/>
          <w:szCs w:val="24"/>
          <w:lang w:val="es-CR" w:eastAsia="es-CR"/>
        </w:rPr>
        <w:t xml:space="preserve"> documentos </w:t>
      </w:r>
      <w:r w:rsidR="00FC49CD" w:rsidRPr="00530D31">
        <w:rPr>
          <w:rFonts w:eastAsia="Segoe UI"/>
          <w:iCs w:val="0"/>
          <w:szCs w:val="24"/>
          <w:lang w:val="es-CR" w:eastAsia="es-CR"/>
        </w:rPr>
        <w:t>porque,</w:t>
      </w:r>
      <w:r w:rsidR="00804B7B" w:rsidRPr="00530D31">
        <w:rPr>
          <w:rFonts w:eastAsia="Segoe UI"/>
          <w:iCs w:val="0"/>
          <w:szCs w:val="24"/>
          <w:lang w:val="es-CR" w:eastAsia="es-CR"/>
        </w:rPr>
        <w:t xml:space="preserve"> aunque </w:t>
      </w:r>
      <w:r w:rsidR="0023577C" w:rsidRPr="00530D31">
        <w:rPr>
          <w:rFonts w:eastAsia="Segoe UI"/>
          <w:iCs w:val="0"/>
          <w:szCs w:val="24"/>
          <w:lang w:val="es-CR" w:eastAsia="es-CR"/>
        </w:rPr>
        <w:t xml:space="preserve">se producen </w:t>
      </w:r>
      <w:r w:rsidR="00804B7B" w:rsidRPr="00530D31">
        <w:rPr>
          <w:rFonts w:eastAsia="Segoe UI"/>
          <w:iCs w:val="0"/>
          <w:szCs w:val="24"/>
          <w:lang w:val="es-CR" w:eastAsia="es-CR"/>
        </w:rPr>
        <w:t>act</w:t>
      </w:r>
      <w:r w:rsidR="0069519E" w:rsidRPr="00530D31">
        <w:rPr>
          <w:rFonts w:eastAsia="Segoe UI"/>
          <w:iCs w:val="0"/>
          <w:szCs w:val="24"/>
          <w:lang w:val="es-CR" w:eastAsia="es-CR"/>
        </w:rPr>
        <w:t>a</w:t>
      </w:r>
      <w:r w:rsidR="00804B7B" w:rsidRPr="00530D31">
        <w:rPr>
          <w:rFonts w:eastAsia="Segoe UI"/>
          <w:iCs w:val="0"/>
          <w:szCs w:val="24"/>
          <w:lang w:val="es-CR" w:eastAsia="es-CR"/>
        </w:rPr>
        <w:t>s y expedientes</w:t>
      </w:r>
      <w:r w:rsidR="003E6EF8" w:rsidRPr="00530D31">
        <w:rPr>
          <w:rFonts w:eastAsia="Segoe UI"/>
          <w:iCs w:val="0"/>
          <w:szCs w:val="24"/>
          <w:lang w:val="es-CR" w:eastAsia="es-CR"/>
        </w:rPr>
        <w:t xml:space="preserve"> que </w:t>
      </w:r>
      <w:r w:rsidR="00804B7B" w:rsidRPr="00530D31">
        <w:rPr>
          <w:rFonts w:eastAsia="Segoe UI"/>
          <w:iCs w:val="0"/>
          <w:szCs w:val="24"/>
          <w:lang w:val="es-CR" w:eastAsia="es-CR"/>
        </w:rPr>
        <w:t xml:space="preserve">evidencian lo que se </w:t>
      </w:r>
      <w:r w:rsidR="003E6EF8" w:rsidRPr="00530D31">
        <w:rPr>
          <w:rFonts w:eastAsia="Segoe UI"/>
          <w:iCs w:val="0"/>
          <w:szCs w:val="24"/>
          <w:lang w:val="es-CR" w:eastAsia="es-CR"/>
        </w:rPr>
        <w:t>realiza</w:t>
      </w:r>
      <w:r w:rsidR="00804B7B" w:rsidRPr="00530D31">
        <w:rPr>
          <w:rFonts w:eastAsia="Segoe UI"/>
          <w:iCs w:val="0"/>
          <w:szCs w:val="24"/>
          <w:lang w:val="es-CR" w:eastAsia="es-CR"/>
        </w:rPr>
        <w:t xml:space="preserve"> a nivel institucional, hay otras comisiones a nivel nacional que se alimentan de lo que </w:t>
      </w:r>
      <w:r w:rsidR="004933BD" w:rsidRPr="00530D31">
        <w:rPr>
          <w:rFonts w:eastAsia="Segoe UI"/>
          <w:iCs w:val="0"/>
          <w:szCs w:val="24"/>
          <w:lang w:val="es-CR" w:eastAsia="es-CR"/>
        </w:rPr>
        <w:t>ejecutan</w:t>
      </w:r>
      <w:r w:rsidR="00804B7B" w:rsidRPr="00530D31">
        <w:rPr>
          <w:rFonts w:eastAsia="Segoe UI"/>
          <w:iCs w:val="0"/>
          <w:szCs w:val="24"/>
          <w:lang w:val="es-CR" w:eastAsia="es-CR"/>
        </w:rPr>
        <w:t xml:space="preserve"> estas comisiones a nivel institucional</w:t>
      </w:r>
      <w:r w:rsidR="00C728D4" w:rsidRPr="00530D31">
        <w:rPr>
          <w:rFonts w:eastAsia="Segoe UI"/>
          <w:iCs w:val="0"/>
          <w:szCs w:val="24"/>
          <w:lang w:val="es-CR" w:eastAsia="es-CR"/>
        </w:rPr>
        <w:t xml:space="preserve">. En este sentido, </w:t>
      </w:r>
      <w:r w:rsidR="00804B7B" w:rsidRPr="00530D31">
        <w:rPr>
          <w:rFonts w:eastAsia="Segoe UI"/>
          <w:iCs w:val="0"/>
          <w:szCs w:val="24"/>
          <w:lang w:val="es-CR" w:eastAsia="es-CR"/>
        </w:rPr>
        <w:t>los documentos que se declarar</w:t>
      </w:r>
      <w:r w:rsidR="009844C4" w:rsidRPr="00530D31">
        <w:rPr>
          <w:rFonts w:eastAsia="Segoe UI"/>
          <w:iCs w:val="0"/>
          <w:szCs w:val="24"/>
          <w:lang w:val="es-CR" w:eastAsia="es-CR"/>
        </w:rPr>
        <w:t>an son los que origina</w:t>
      </w:r>
      <w:r w:rsidR="00C728D4" w:rsidRPr="00530D31">
        <w:rPr>
          <w:rFonts w:eastAsia="Segoe UI"/>
          <w:iCs w:val="0"/>
          <w:szCs w:val="24"/>
          <w:lang w:val="es-CR" w:eastAsia="es-CR"/>
        </w:rPr>
        <w:t>n</w:t>
      </w:r>
      <w:r w:rsidR="009844C4" w:rsidRPr="00530D31">
        <w:rPr>
          <w:rFonts w:eastAsia="Segoe UI"/>
          <w:iCs w:val="0"/>
          <w:szCs w:val="24"/>
          <w:lang w:val="es-CR" w:eastAsia="es-CR"/>
        </w:rPr>
        <w:t xml:space="preserve"> las comisiones de estas materias </w:t>
      </w:r>
      <w:r w:rsidR="00804B7B" w:rsidRPr="00530D31">
        <w:rPr>
          <w:rFonts w:eastAsia="Segoe UI"/>
          <w:iCs w:val="0"/>
          <w:szCs w:val="24"/>
          <w:lang w:val="es-CR" w:eastAsia="es-CR"/>
        </w:rPr>
        <w:t>a nivel nacional</w:t>
      </w:r>
      <w:r w:rsidR="00FC49CD" w:rsidRPr="00530D31">
        <w:rPr>
          <w:rFonts w:eastAsia="Segoe UI"/>
          <w:iCs w:val="0"/>
          <w:szCs w:val="24"/>
          <w:lang w:val="es-CR" w:eastAsia="es-CR"/>
        </w:rPr>
        <w:t>, p</w:t>
      </w:r>
      <w:r w:rsidR="00804B7B" w:rsidRPr="00530D31">
        <w:rPr>
          <w:rFonts w:eastAsia="Segoe UI"/>
          <w:iCs w:val="0"/>
          <w:szCs w:val="24"/>
          <w:lang w:val="es-CR" w:eastAsia="es-CR"/>
        </w:rPr>
        <w:t>ero no de cada institución</w:t>
      </w:r>
      <w:r w:rsidR="00D22F8A" w:rsidRPr="00530D31">
        <w:rPr>
          <w:rFonts w:eastAsia="Segoe UI"/>
          <w:iCs w:val="0"/>
          <w:szCs w:val="24"/>
          <w:lang w:val="es-CR" w:eastAsia="es-CR"/>
        </w:rPr>
        <w:t xml:space="preserve">. La señora Campos afirma que ha </w:t>
      </w:r>
      <w:r w:rsidR="00804B7B" w:rsidRPr="00530D31">
        <w:rPr>
          <w:rFonts w:eastAsia="Segoe UI"/>
          <w:iCs w:val="0"/>
          <w:szCs w:val="24"/>
          <w:lang w:val="es-CR" w:eastAsia="es-CR"/>
        </w:rPr>
        <w:t>participado en las dos comisiones a nivel institucional</w:t>
      </w:r>
      <w:r w:rsidR="00D22F8A" w:rsidRPr="00530D31">
        <w:rPr>
          <w:rFonts w:eastAsia="Segoe UI"/>
          <w:iCs w:val="0"/>
          <w:szCs w:val="24"/>
          <w:lang w:val="es-CR" w:eastAsia="es-CR"/>
        </w:rPr>
        <w:t xml:space="preserve"> y </w:t>
      </w:r>
      <w:r w:rsidR="007C591F" w:rsidRPr="00530D31">
        <w:rPr>
          <w:rFonts w:eastAsia="Segoe UI"/>
          <w:iCs w:val="0"/>
          <w:szCs w:val="24"/>
          <w:lang w:val="es-CR" w:eastAsia="es-CR"/>
        </w:rPr>
        <w:t xml:space="preserve">considera que la </w:t>
      </w:r>
      <w:r w:rsidR="00804B7B" w:rsidRPr="00530D31">
        <w:rPr>
          <w:rFonts w:eastAsia="Segoe UI"/>
          <w:iCs w:val="0"/>
          <w:szCs w:val="24"/>
          <w:lang w:val="es-CR" w:eastAsia="es-CR"/>
        </w:rPr>
        <w:t xml:space="preserve">Comisión Nacional no </w:t>
      </w:r>
      <w:r w:rsidR="001435A6" w:rsidRPr="00530D31">
        <w:rPr>
          <w:rFonts w:eastAsia="Segoe UI"/>
          <w:iCs w:val="0"/>
          <w:szCs w:val="24"/>
          <w:lang w:val="es-CR" w:eastAsia="es-CR"/>
        </w:rPr>
        <w:t xml:space="preserve">estaría </w:t>
      </w:r>
      <w:r w:rsidR="00804B7B" w:rsidRPr="00530D31">
        <w:rPr>
          <w:rFonts w:eastAsia="Segoe UI"/>
          <w:iCs w:val="0"/>
          <w:szCs w:val="24"/>
          <w:lang w:val="es-CR" w:eastAsia="es-CR"/>
        </w:rPr>
        <w:t>rescata</w:t>
      </w:r>
      <w:r w:rsidR="001435A6" w:rsidRPr="00530D31">
        <w:rPr>
          <w:rFonts w:eastAsia="Segoe UI"/>
          <w:iCs w:val="0"/>
          <w:szCs w:val="24"/>
          <w:lang w:val="es-CR" w:eastAsia="es-CR"/>
        </w:rPr>
        <w:t>ndo</w:t>
      </w:r>
      <w:r w:rsidR="00804B7B" w:rsidRPr="00530D31">
        <w:rPr>
          <w:rFonts w:eastAsia="Segoe UI"/>
          <w:iCs w:val="0"/>
          <w:szCs w:val="24"/>
          <w:lang w:val="es-CR" w:eastAsia="es-CR"/>
        </w:rPr>
        <w:t xml:space="preserve"> lo que hace una institución, porqu</w:t>
      </w:r>
      <w:r w:rsidR="00330C0C" w:rsidRPr="00530D31">
        <w:rPr>
          <w:rFonts w:eastAsia="Segoe UI"/>
          <w:iCs w:val="0"/>
          <w:szCs w:val="24"/>
          <w:lang w:val="es-CR" w:eastAsia="es-CR"/>
        </w:rPr>
        <w:t>e</w:t>
      </w:r>
      <w:r w:rsidR="00804B7B" w:rsidRPr="00530D31">
        <w:rPr>
          <w:rFonts w:eastAsia="Segoe UI"/>
          <w:iCs w:val="0"/>
          <w:szCs w:val="24"/>
          <w:lang w:val="es-CR" w:eastAsia="es-CR"/>
        </w:rPr>
        <w:t xml:space="preserve"> la dimensión institucional</w:t>
      </w:r>
      <w:r w:rsidR="00330C0C" w:rsidRPr="00530D31">
        <w:rPr>
          <w:rFonts w:eastAsia="Segoe UI"/>
          <w:iCs w:val="0"/>
          <w:szCs w:val="24"/>
          <w:lang w:val="es-CR" w:eastAsia="es-CR"/>
        </w:rPr>
        <w:t xml:space="preserve"> </w:t>
      </w:r>
      <w:r w:rsidR="00804B7B" w:rsidRPr="00530D31">
        <w:rPr>
          <w:rFonts w:eastAsia="Segoe UI"/>
          <w:iCs w:val="0"/>
          <w:szCs w:val="24"/>
          <w:lang w:val="es-CR" w:eastAsia="es-CR"/>
        </w:rPr>
        <w:t>es distinta</w:t>
      </w:r>
      <w:r w:rsidR="00330C0C" w:rsidRPr="00530D31">
        <w:rPr>
          <w:rFonts w:eastAsia="Segoe UI"/>
          <w:iCs w:val="0"/>
          <w:szCs w:val="24"/>
          <w:lang w:val="es-CR" w:eastAsia="es-CR"/>
        </w:rPr>
        <w:t xml:space="preserve"> </w:t>
      </w:r>
      <w:r w:rsidR="0091231E" w:rsidRPr="00530D31">
        <w:rPr>
          <w:rFonts w:eastAsia="Segoe UI"/>
          <w:iCs w:val="0"/>
          <w:szCs w:val="24"/>
          <w:lang w:val="es-CR" w:eastAsia="es-CR"/>
        </w:rPr>
        <w:t xml:space="preserve">e incluso </w:t>
      </w:r>
      <w:r w:rsidR="00804B7B" w:rsidRPr="00530D31">
        <w:rPr>
          <w:rFonts w:eastAsia="Segoe UI"/>
          <w:iCs w:val="0"/>
          <w:szCs w:val="24"/>
          <w:lang w:val="es-CR" w:eastAsia="es-CR"/>
        </w:rPr>
        <w:t>complej</w:t>
      </w:r>
      <w:r w:rsidR="00ED0BAA" w:rsidRPr="00530D31">
        <w:rPr>
          <w:rFonts w:eastAsia="Segoe UI"/>
          <w:iCs w:val="0"/>
          <w:szCs w:val="24"/>
          <w:lang w:val="es-CR" w:eastAsia="es-CR"/>
        </w:rPr>
        <w:t>a</w:t>
      </w:r>
      <w:r w:rsidR="00804B7B" w:rsidRPr="00530D31">
        <w:rPr>
          <w:rFonts w:eastAsia="Segoe UI"/>
          <w:iCs w:val="0"/>
          <w:szCs w:val="24"/>
          <w:lang w:val="es-CR" w:eastAsia="es-CR"/>
        </w:rPr>
        <w:t xml:space="preserve"> </w:t>
      </w:r>
      <w:r w:rsidR="0091231E" w:rsidRPr="00530D31">
        <w:rPr>
          <w:rFonts w:eastAsia="Segoe UI"/>
          <w:iCs w:val="0"/>
          <w:szCs w:val="24"/>
          <w:lang w:val="es-CR" w:eastAsia="es-CR"/>
        </w:rPr>
        <w:t>de agregarse a</w:t>
      </w:r>
      <w:r w:rsidR="00804B7B" w:rsidRPr="00530D31">
        <w:rPr>
          <w:rFonts w:eastAsia="Segoe UI"/>
          <w:iCs w:val="0"/>
          <w:szCs w:val="24"/>
          <w:lang w:val="es-CR" w:eastAsia="es-CR"/>
        </w:rPr>
        <w:t xml:space="preserve"> </w:t>
      </w:r>
      <w:r w:rsidR="007B71C9" w:rsidRPr="00530D31">
        <w:rPr>
          <w:rFonts w:eastAsia="Segoe UI"/>
          <w:iCs w:val="0"/>
          <w:szCs w:val="24"/>
          <w:lang w:val="es-CR" w:eastAsia="es-CR"/>
        </w:rPr>
        <w:t xml:space="preserve">un </w:t>
      </w:r>
      <w:r w:rsidR="00804B7B" w:rsidRPr="00530D31">
        <w:rPr>
          <w:rFonts w:eastAsia="Segoe UI"/>
          <w:iCs w:val="0"/>
          <w:szCs w:val="24"/>
          <w:lang w:val="es-CR" w:eastAsia="es-CR"/>
        </w:rPr>
        <w:t xml:space="preserve">nivel nacional. </w:t>
      </w:r>
      <w:r w:rsidR="0091231E" w:rsidRPr="00530D31">
        <w:rPr>
          <w:rFonts w:eastAsia="Segoe UI"/>
          <w:iCs w:val="0"/>
          <w:szCs w:val="24"/>
          <w:lang w:val="es-CR" w:eastAsia="es-CR"/>
        </w:rPr>
        <w:t xml:space="preserve">Y aunque </w:t>
      </w:r>
      <w:r w:rsidR="00E963E3" w:rsidRPr="00530D31">
        <w:rPr>
          <w:rFonts w:eastAsia="Segoe UI"/>
          <w:iCs w:val="0"/>
          <w:szCs w:val="24"/>
          <w:lang w:val="es-CR" w:eastAsia="es-CR"/>
        </w:rPr>
        <w:t xml:space="preserve">si </w:t>
      </w:r>
      <w:r w:rsidR="008644D8" w:rsidRPr="00530D31">
        <w:rPr>
          <w:rFonts w:eastAsia="Segoe UI"/>
          <w:iCs w:val="0"/>
          <w:szCs w:val="24"/>
          <w:lang w:val="es-CR" w:eastAsia="es-CR"/>
        </w:rPr>
        <w:t>va a</w:t>
      </w:r>
      <w:r w:rsidR="00E963E3" w:rsidRPr="00530D31">
        <w:rPr>
          <w:rFonts w:eastAsia="Segoe UI"/>
          <w:iCs w:val="0"/>
          <w:szCs w:val="24"/>
          <w:lang w:val="es-CR" w:eastAsia="es-CR"/>
        </w:rPr>
        <w:t xml:space="preserve"> existir una</w:t>
      </w:r>
      <w:r w:rsidR="00804B7B" w:rsidRPr="00530D31">
        <w:rPr>
          <w:rFonts w:eastAsia="Segoe UI"/>
          <w:iCs w:val="0"/>
          <w:szCs w:val="24"/>
          <w:lang w:val="es-CR" w:eastAsia="es-CR"/>
        </w:rPr>
        <w:t xml:space="preserve"> visión importante</w:t>
      </w:r>
      <w:r w:rsidR="00E963E3" w:rsidRPr="00530D31">
        <w:rPr>
          <w:rFonts w:eastAsia="Segoe UI"/>
          <w:iCs w:val="0"/>
          <w:szCs w:val="24"/>
          <w:lang w:val="es-CR" w:eastAsia="es-CR"/>
        </w:rPr>
        <w:t xml:space="preserve">, señala que le </w:t>
      </w:r>
      <w:r w:rsidR="00804B7B" w:rsidRPr="00530D31">
        <w:rPr>
          <w:rFonts w:eastAsia="Segoe UI"/>
          <w:iCs w:val="0"/>
          <w:szCs w:val="24"/>
          <w:lang w:val="es-CR" w:eastAsia="es-CR"/>
        </w:rPr>
        <w:t xml:space="preserve">parece que a nivel institucional </w:t>
      </w:r>
      <w:r w:rsidR="00DB63CA" w:rsidRPr="00530D31">
        <w:rPr>
          <w:rFonts w:eastAsia="Segoe UI"/>
          <w:iCs w:val="0"/>
          <w:szCs w:val="24"/>
          <w:lang w:val="es-CR" w:eastAsia="es-CR"/>
        </w:rPr>
        <w:t xml:space="preserve">se pierde la </w:t>
      </w:r>
      <w:r w:rsidR="00804B7B" w:rsidRPr="00530D31">
        <w:rPr>
          <w:rFonts w:eastAsia="Segoe UI"/>
          <w:iCs w:val="0"/>
          <w:szCs w:val="24"/>
          <w:lang w:val="es-CR" w:eastAsia="es-CR"/>
        </w:rPr>
        <w:t>dinámica de la implementación de las políticas</w:t>
      </w:r>
      <w:r w:rsidR="00DB63CA" w:rsidRPr="00530D31">
        <w:rPr>
          <w:rFonts w:eastAsia="Segoe UI"/>
          <w:iCs w:val="0"/>
          <w:szCs w:val="24"/>
          <w:lang w:val="es-CR" w:eastAsia="es-CR"/>
        </w:rPr>
        <w:t xml:space="preserve">, ya que </w:t>
      </w:r>
      <w:r w:rsidR="00015F3E" w:rsidRPr="00530D31">
        <w:rPr>
          <w:rFonts w:eastAsia="Segoe UI"/>
          <w:iCs w:val="0"/>
          <w:szCs w:val="24"/>
          <w:lang w:val="es-CR" w:eastAsia="es-CR"/>
        </w:rPr>
        <w:t>esas comisiones fijan políticas, que se aplican a nivel institucional</w:t>
      </w:r>
      <w:r w:rsidR="000D66BF" w:rsidRPr="00530D31">
        <w:rPr>
          <w:rFonts w:eastAsia="Segoe UI"/>
          <w:iCs w:val="0"/>
          <w:szCs w:val="24"/>
          <w:lang w:val="es-CR" w:eastAsia="es-CR"/>
        </w:rPr>
        <w:t xml:space="preserve"> y solicita a </w:t>
      </w:r>
      <w:r w:rsidR="00804B7B" w:rsidRPr="00530D31">
        <w:rPr>
          <w:rFonts w:eastAsia="Segoe UI"/>
          <w:iCs w:val="0"/>
          <w:szCs w:val="24"/>
          <w:lang w:val="es-CR" w:eastAsia="es-CR"/>
        </w:rPr>
        <w:t xml:space="preserve">los señores miembros, </w:t>
      </w:r>
      <w:r w:rsidR="00804B7B" w:rsidRPr="00530D31">
        <w:rPr>
          <w:rFonts w:eastAsia="Segoe UI"/>
          <w:iCs w:val="0"/>
          <w:szCs w:val="24"/>
          <w:lang w:val="es-CR" w:eastAsia="es-CR"/>
        </w:rPr>
        <w:lastRenderedPageBreak/>
        <w:t>respetuosamente, considerar la posibilidad de analizarlo</w:t>
      </w:r>
      <w:r w:rsidR="000D66BF" w:rsidRPr="00530D31">
        <w:rPr>
          <w:rFonts w:eastAsia="Segoe UI"/>
          <w:iCs w:val="0"/>
          <w:szCs w:val="24"/>
          <w:lang w:val="es-CR" w:eastAsia="es-CR"/>
        </w:rPr>
        <w:t xml:space="preserve"> </w:t>
      </w:r>
      <w:r w:rsidR="00804B7B" w:rsidRPr="00530D31">
        <w:rPr>
          <w:rFonts w:eastAsia="Segoe UI"/>
          <w:iCs w:val="0"/>
          <w:szCs w:val="24"/>
          <w:lang w:val="es-CR" w:eastAsia="es-CR"/>
        </w:rPr>
        <w:t xml:space="preserve">técnicamente, por medio de </w:t>
      </w:r>
      <w:r w:rsidR="000D66BF" w:rsidRPr="00530D31">
        <w:rPr>
          <w:rFonts w:eastAsia="Segoe UI"/>
          <w:iCs w:val="0"/>
          <w:szCs w:val="24"/>
          <w:lang w:val="es-CR" w:eastAsia="es-CR"/>
        </w:rPr>
        <w:t>las</w:t>
      </w:r>
      <w:r w:rsidR="00804B7B" w:rsidRPr="00530D31">
        <w:rPr>
          <w:rFonts w:eastAsia="Segoe UI"/>
          <w:iCs w:val="0"/>
          <w:szCs w:val="24"/>
          <w:lang w:val="es-CR" w:eastAsia="es-CR"/>
        </w:rPr>
        <w:t xml:space="preserve"> compañeras y compañeros </w:t>
      </w:r>
      <w:r w:rsidR="000D66BF" w:rsidRPr="00530D31">
        <w:rPr>
          <w:rFonts w:eastAsia="Segoe UI"/>
          <w:iCs w:val="0"/>
          <w:szCs w:val="24"/>
          <w:lang w:val="es-CR" w:eastAsia="es-CR"/>
        </w:rPr>
        <w:t>del D</w:t>
      </w:r>
      <w:r w:rsidR="00804B7B" w:rsidRPr="00530D31">
        <w:rPr>
          <w:rFonts w:eastAsia="Segoe UI"/>
          <w:iCs w:val="0"/>
          <w:szCs w:val="24"/>
          <w:lang w:val="es-CR" w:eastAsia="es-CR"/>
        </w:rPr>
        <w:t>SAE, para que</w:t>
      </w:r>
      <w:r w:rsidR="00CF7D35" w:rsidRPr="00530D31">
        <w:rPr>
          <w:rFonts w:eastAsia="Segoe UI"/>
          <w:iCs w:val="0"/>
          <w:szCs w:val="24"/>
          <w:lang w:val="es-CR" w:eastAsia="es-CR"/>
        </w:rPr>
        <w:t xml:space="preserve"> se r</w:t>
      </w:r>
      <w:r w:rsidR="00804B7B" w:rsidRPr="00530D31">
        <w:rPr>
          <w:rFonts w:eastAsia="Segoe UI"/>
          <w:iCs w:val="0"/>
          <w:szCs w:val="24"/>
          <w:lang w:val="es-CR" w:eastAsia="es-CR"/>
        </w:rPr>
        <w:t>evaloren</w:t>
      </w:r>
      <w:r w:rsidR="00E745E8" w:rsidRPr="00530D31">
        <w:rPr>
          <w:rFonts w:eastAsia="Segoe UI"/>
          <w:iCs w:val="0"/>
          <w:szCs w:val="24"/>
          <w:lang w:val="es-CR" w:eastAsia="es-CR"/>
        </w:rPr>
        <w:t>. El señor Gómez indica que estos órgano</w:t>
      </w:r>
      <w:r w:rsidR="0030469F" w:rsidRPr="00530D31">
        <w:rPr>
          <w:rFonts w:eastAsia="Segoe UI"/>
          <w:iCs w:val="0"/>
          <w:szCs w:val="24"/>
          <w:lang w:val="es-CR" w:eastAsia="es-CR"/>
        </w:rPr>
        <w:t>s</w:t>
      </w:r>
      <w:r w:rsidR="00E745E8" w:rsidRPr="00530D31">
        <w:rPr>
          <w:rFonts w:eastAsia="Segoe UI"/>
          <w:iCs w:val="0"/>
          <w:szCs w:val="24"/>
          <w:lang w:val="es-CR" w:eastAsia="es-CR"/>
        </w:rPr>
        <w:t xml:space="preserve"> y otr</w:t>
      </w:r>
      <w:r w:rsidR="00C66AA1" w:rsidRPr="00530D31">
        <w:rPr>
          <w:rFonts w:eastAsia="Segoe UI"/>
          <w:iCs w:val="0"/>
          <w:szCs w:val="24"/>
          <w:lang w:val="es-CR" w:eastAsia="es-CR"/>
        </w:rPr>
        <w:t>o</w:t>
      </w:r>
      <w:r w:rsidR="00E745E8" w:rsidRPr="00530D31">
        <w:rPr>
          <w:rFonts w:eastAsia="Segoe UI"/>
          <w:iCs w:val="0"/>
          <w:szCs w:val="24"/>
          <w:lang w:val="es-CR" w:eastAsia="es-CR"/>
        </w:rPr>
        <w:t xml:space="preserve">s </w:t>
      </w:r>
      <w:r w:rsidR="00C66AA1" w:rsidRPr="00530D31">
        <w:rPr>
          <w:rFonts w:eastAsia="Segoe UI"/>
          <w:iCs w:val="0"/>
          <w:szCs w:val="24"/>
          <w:lang w:val="es-CR" w:eastAsia="es-CR"/>
        </w:rPr>
        <w:t>incluso</w:t>
      </w:r>
      <w:r w:rsidR="008E3521" w:rsidRPr="00530D31">
        <w:rPr>
          <w:rFonts w:eastAsia="Segoe UI"/>
          <w:iCs w:val="0"/>
          <w:szCs w:val="24"/>
          <w:lang w:val="es-CR" w:eastAsia="es-CR"/>
        </w:rPr>
        <w:t>,</w:t>
      </w:r>
      <w:r w:rsidR="00C66AA1" w:rsidRPr="00530D31">
        <w:rPr>
          <w:rFonts w:eastAsia="Segoe UI"/>
          <w:iCs w:val="0"/>
          <w:szCs w:val="24"/>
          <w:lang w:val="es-CR" w:eastAsia="es-CR"/>
        </w:rPr>
        <w:t xml:space="preserve"> se han visto en la </w:t>
      </w:r>
      <w:r w:rsidR="008E3521" w:rsidRPr="00530D31">
        <w:rPr>
          <w:rFonts w:eastAsia="Segoe UI"/>
          <w:iCs w:val="0"/>
          <w:szCs w:val="24"/>
          <w:lang w:val="es-CR" w:eastAsia="es-CR"/>
        </w:rPr>
        <w:t>Comisión</w:t>
      </w:r>
      <w:r w:rsidR="00C66AA1" w:rsidRPr="00530D31">
        <w:rPr>
          <w:rFonts w:eastAsia="Segoe UI"/>
          <w:iCs w:val="0"/>
          <w:szCs w:val="24"/>
          <w:lang w:val="es-CR" w:eastAsia="es-CR"/>
        </w:rPr>
        <w:t xml:space="preserve"> desde hace varios a</w:t>
      </w:r>
      <w:r w:rsidR="008E3521" w:rsidRPr="00530D31">
        <w:rPr>
          <w:rFonts w:eastAsia="Segoe UI"/>
          <w:iCs w:val="0"/>
          <w:szCs w:val="24"/>
          <w:lang w:val="es-CR" w:eastAsia="es-CR"/>
        </w:rPr>
        <w:t xml:space="preserve">ños y considera </w:t>
      </w:r>
      <w:r w:rsidR="00720D09" w:rsidRPr="00530D31">
        <w:rPr>
          <w:rFonts w:eastAsia="Segoe UI"/>
          <w:iCs w:val="0"/>
          <w:szCs w:val="24"/>
          <w:lang w:val="es-CR" w:eastAsia="es-CR"/>
        </w:rPr>
        <w:t>que s</w:t>
      </w:r>
      <w:r w:rsidR="00804B7B" w:rsidRPr="00530D31">
        <w:rPr>
          <w:rFonts w:eastAsia="Segoe UI"/>
          <w:iCs w:val="0"/>
          <w:szCs w:val="24"/>
          <w:lang w:val="es-CR" w:eastAsia="es-CR"/>
        </w:rPr>
        <w:t xml:space="preserve">i se quiere hacer un análisis tendría que </w:t>
      </w:r>
      <w:r w:rsidR="00720D09" w:rsidRPr="00530D31">
        <w:rPr>
          <w:rFonts w:eastAsia="Segoe UI"/>
          <w:iCs w:val="0"/>
          <w:szCs w:val="24"/>
          <w:lang w:val="es-CR" w:eastAsia="es-CR"/>
        </w:rPr>
        <w:t xml:space="preserve">existir una </w:t>
      </w:r>
      <w:r w:rsidR="00804B7B" w:rsidRPr="00530D31">
        <w:rPr>
          <w:rFonts w:eastAsia="Segoe UI"/>
          <w:iCs w:val="0"/>
          <w:szCs w:val="24"/>
          <w:lang w:val="es-CR" w:eastAsia="es-CR"/>
        </w:rPr>
        <w:t xml:space="preserve">visión más integral de cada </w:t>
      </w:r>
      <w:r w:rsidR="00EC1140" w:rsidRPr="00530D31">
        <w:rPr>
          <w:rFonts w:eastAsia="Segoe UI"/>
          <w:iCs w:val="0"/>
          <w:szCs w:val="24"/>
          <w:lang w:val="es-CR" w:eastAsia="es-CR"/>
        </w:rPr>
        <w:t xml:space="preserve">uno </w:t>
      </w:r>
      <w:r w:rsidR="00804B7B" w:rsidRPr="00530D31">
        <w:rPr>
          <w:rFonts w:eastAsia="Segoe UI"/>
          <w:iCs w:val="0"/>
          <w:szCs w:val="24"/>
          <w:lang w:val="es-CR" w:eastAsia="es-CR"/>
        </w:rPr>
        <w:t xml:space="preserve">de los trabajos que </w:t>
      </w:r>
      <w:r w:rsidR="00EC1140" w:rsidRPr="00530D31">
        <w:rPr>
          <w:rFonts w:eastAsia="Segoe UI"/>
          <w:iCs w:val="0"/>
          <w:szCs w:val="24"/>
          <w:lang w:val="es-CR" w:eastAsia="es-CR"/>
        </w:rPr>
        <w:t xml:space="preserve">efectúan </w:t>
      </w:r>
      <w:r w:rsidR="00804B7B" w:rsidRPr="00530D31">
        <w:rPr>
          <w:rFonts w:eastAsia="Segoe UI"/>
          <w:iCs w:val="0"/>
          <w:szCs w:val="24"/>
          <w:lang w:val="es-CR" w:eastAsia="es-CR"/>
        </w:rPr>
        <w:t>estas comisiones a nivel institucional</w:t>
      </w:r>
      <w:r w:rsidR="00EC1140" w:rsidRPr="00530D31">
        <w:rPr>
          <w:rFonts w:eastAsia="Segoe UI"/>
          <w:iCs w:val="0"/>
          <w:szCs w:val="24"/>
          <w:lang w:val="es-CR" w:eastAsia="es-CR"/>
        </w:rPr>
        <w:t xml:space="preserve">, sin </w:t>
      </w:r>
      <w:r w:rsidR="0030469F" w:rsidRPr="00530D31">
        <w:rPr>
          <w:rFonts w:eastAsia="Segoe UI"/>
          <w:iCs w:val="0"/>
          <w:szCs w:val="24"/>
          <w:lang w:val="es-CR" w:eastAsia="es-CR"/>
        </w:rPr>
        <w:t>embargo,</w:t>
      </w:r>
      <w:r w:rsidR="00EC1140" w:rsidRPr="00530D31">
        <w:rPr>
          <w:rFonts w:eastAsia="Segoe UI"/>
          <w:iCs w:val="0"/>
          <w:szCs w:val="24"/>
          <w:lang w:val="es-CR" w:eastAsia="es-CR"/>
        </w:rPr>
        <w:t xml:space="preserve"> por el</w:t>
      </w:r>
      <w:r w:rsidR="00982475" w:rsidRPr="00530D31">
        <w:rPr>
          <w:rFonts w:eastAsia="Segoe UI"/>
          <w:iCs w:val="0"/>
          <w:szCs w:val="24"/>
          <w:lang w:val="es-CR" w:eastAsia="es-CR"/>
        </w:rPr>
        <w:t xml:space="preserve"> momento se ha mantenido </w:t>
      </w:r>
      <w:r w:rsidR="0030469F" w:rsidRPr="00530D31">
        <w:rPr>
          <w:rFonts w:eastAsia="Segoe UI"/>
          <w:iCs w:val="0"/>
          <w:szCs w:val="24"/>
          <w:lang w:val="es-CR" w:eastAsia="es-CR"/>
        </w:rPr>
        <w:t>la</w:t>
      </w:r>
      <w:r w:rsidR="00804B7B" w:rsidRPr="00530D31">
        <w:rPr>
          <w:rFonts w:eastAsia="Segoe UI"/>
          <w:iCs w:val="0"/>
          <w:szCs w:val="24"/>
          <w:lang w:val="es-CR" w:eastAsia="es-CR"/>
        </w:rPr>
        <w:t xml:space="preserve"> tónica </w:t>
      </w:r>
      <w:r w:rsidR="0030469F" w:rsidRPr="00530D31">
        <w:rPr>
          <w:rFonts w:eastAsia="Segoe UI"/>
          <w:iCs w:val="0"/>
          <w:szCs w:val="24"/>
          <w:lang w:val="es-CR" w:eastAsia="es-CR"/>
        </w:rPr>
        <w:t xml:space="preserve">de no declarar los documentos que se producen. </w:t>
      </w:r>
      <w:r w:rsidR="00E6023F" w:rsidRPr="00530D31">
        <w:rPr>
          <w:rFonts w:eastAsia="Segoe UI"/>
          <w:iCs w:val="0"/>
          <w:szCs w:val="24"/>
          <w:lang w:val="es-CR" w:eastAsia="es-CR"/>
        </w:rPr>
        <w:t xml:space="preserve">El señor añade que, en el caso, de que se quiera revalorar se debe coordinar con la señora Denise Calvo López, jefe del Departamento Servicios Archivísticos Externos, para que </w:t>
      </w:r>
      <w:r w:rsidR="00804B7B" w:rsidRPr="00530D31">
        <w:rPr>
          <w:rFonts w:eastAsia="Segoe UI"/>
          <w:iCs w:val="0"/>
          <w:szCs w:val="24"/>
          <w:lang w:val="es-CR" w:eastAsia="es-CR"/>
        </w:rPr>
        <w:t xml:space="preserve">eventualmente </w:t>
      </w:r>
      <w:r w:rsidR="00E6023F" w:rsidRPr="00530D31">
        <w:rPr>
          <w:rFonts w:eastAsia="Segoe UI"/>
          <w:iCs w:val="0"/>
          <w:szCs w:val="24"/>
          <w:lang w:val="es-CR" w:eastAsia="es-CR"/>
        </w:rPr>
        <w:t xml:space="preserve">elaboren </w:t>
      </w:r>
      <w:r w:rsidR="00804B7B" w:rsidRPr="00530D31">
        <w:rPr>
          <w:rFonts w:eastAsia="Segoe UI"/>
          <w:iCs w:val="0"/>
          <w:szCs w:val="24"/>
          <w:lang w:val="es-CR" w:eastAsia="es-CR"/>
        </w:rPr>
        <w:t xml:space="preserve">un análisis de </w:t>
      </w:r>
      <w:r w:rsidR="00E6023F" w:rsidRPr="00530D31">
        <w:rPr>
          <w:rFonts w:eastAsia="Segoe UI"/>
          <w:iCs w:val="0"/>
          <w:szCs w:val="24"/>
          <w:lang w:val="es-CR" w:eastAsia="es-CR"/>
        </w:rPr>
        <w:t>estas comisiones</w:t>
      </w:r>
      <w:r w:rsidR="001E07B4" w:rsidRPr="00530D31">
        <w:rPr>
          <w:rFonts w:eastAsia="Segoe UI"/>
          <w:iCs w:val="0"/>
          <w:szCs w:val="24"/>
          <w:lang w:val="es-CR" w:eastAsia="es-CR"/>
        </w:rPr>
        <w:t xml:space="preserve"> y sería una </w:t>
      </w:r>
      <w:r w:rsidR="00804B7B" w:rsidRPr="00530D31">
        <w:rPr>
          <w:rFonts w:eastAsia="Segoe UI"/>
          <w:iCs w:val="0"/>
          <w:szCs w:val="24"/>
          <w:lang w:val="es-CR" w:eastAsia="es-CR"/>
        </w:rPr>
        <w:t xml:space="preserve">solicitud </w:t>
      </w:r>
      <w:r w:rsidR="001E07B4" w:rsidRPr="00530D31">
        <w:rPr>
          <w:rFonts w:eastAsia="Segoe UI"/>
          <w:iCs w:val="0"/>
          <w:szCs w:val="24"/>
          <w:lang w:val="es-CR" w:eastAsia="es-CR"/>
        </w:rPr>
        <w:t xml:space="preserve">de la señora Campos, o bien, una </w:t>
      </w:r>
      <w:r w:rsidR="00804B7B" w:rsidRPr="00530D31">
        <w:rPr>
          <w:rFonts w:eastAsia="Segoe UI"/>
          <w:iCs w:val="0"/>
          <w:szCs w:val="24"/>
          <w:lang w:val="es-CR" w:eastAsia="es-CR"/>
        </w:rPr>
        <w:t xml:space="preserve">iniciativa de </w:t>
      </w:r>
      <w:r w:rsidR="001E07B4" w:rsidRPr="00530D31">
        <w:rPr>
          <w:rFonts w:eastAsia="Segoe UI"/>
          <w:iCs w:val="0"/>
          <w:szCs w:val="24"/>
          <w:lang w:val="es-CR" w:eastAsia="es-CR"/>
        </w:rPr>
        <w:t>la señora C</w:t>
      </w:r>
      <w:r w:rsidR="002554F7" w:rsidRPr="00530D31">
        <w:rPr>
          <w:rFonts w:eastAsia="Segoe UI"/>
          <w:iCs w:val="0"/>
          <w:szCs w:val="24"/>
          <w:lang w:val="es-CR" w:eastAsia="es-CR"/>
        </w:rPr>
        <w:t xml:space="preserve">alvo, ya que no </w:t>
      </w:r>
      <w:r w:rsidR="00804B7B" w:rsidRPr="00530D31">
        <w:rPr>
          <w:rFonts w:eastAsia="Segoe UI"/>
          <w:iCs w:val="0"/>
          <w:szCs w:val="24"/>
          <w:lang w:val="es-CR" w:eastAsia="es-CR"/>
        </w:rPr>
        <w:t>tenemos como insumo para poder tomar la decisión</w:t>
      </w:r>
      <w:r w:rsidR="007F2447" w:rsidRPr="00530D31">
        <w:rPr>
          <w:rFonts w:eastAsia="Segoe UI"/>
          <w:iCs w:val="0"/>
          <w:szCs w:val="24"/>
          <w:lang w:val="es-CR" w:eastAsia="es-CR"/>
        </w:rPr>
        <w:t xml:space="preserve">. La señora Campos sugiere que </w:t>
      </w:r>
      <w:r w:rsidR="00E75AB2" w:rsidRPr="00530D31">
        <w:rPr>
          <w:rFonts w:eastAsia="Segoe UI"/>
          <w:iCs w:val="0"/>
          <w:szCs w:val="24"/>
          <w:lang w:val="es-CR" w:eastAsia="es-CR"/>
        </w:rPr>
        <w:t>se tome un acuerdo donde se le solicite a la señora Calvo</w:t>
      </w:r>
      <w:r w:rsidR="002D0FE7" w:rsidRPr="00530D31">
        <w:rPr>
          <w:rFonts w:eastAsia="Segoe UI"/>
          <w:iCs w:val="0"/>
          <w:szCs w:val="24"/>
          <w:lang w:val="es-CR" w:eastAsia="es-CR"/>
        </w:rPr>
        <w:t xml:space="preserve">, para que se analice la posibilidad para que en el año 2025 se incluya una meta relacionada con un </w:t>
      </w:r>
      <w:r w:rsidR="00804B7B" w:rsidRPr="00530D31">
        <w:rPr>
          <w:rFonts w:eastAsia="Segoe UI"/>
          <w:iCs w:val="0"/>
          <w:szCs w:val="24"/>
          <w:lang w:val="es-CR" w:eastAsia="es-CR"/>
        </w:rPr>
        <w:t>análisis de la labor y la documentación que custodian otros órganos colegiados</w:t>
      </w:r>
      <w:r w:rsidR="004D7857" w:rsidRPr="00530D31">
        <w:rPr>
          <w:rFonts w:eastAsia="Segoe UI"/>
          <w:iCs w:val="0"/>
          <w:szCs w:val="24"/>
          <w:lang w:val="es-CR" w:eastAsia="es-CR"/>
        </w:rPr>
        <w:t xml:space="preserve"> </w:t>
      </w:r>
      <w:r w:rsidR="00804B7B" w:rsidRPr="00530D31">
        <w:rPr>
          <w:rFonts w:eastAsia="Segoe UI"/>
          <w:iCs w:val="0"/>
          <w:szCs w:val="24"/>
          <w:lang w:val="es-CR" w:eastAsia="es-CR"/>
        </w:rPr>
        <w:t xml:space="preserve">como por ejemplo las </w:t>
      </w:r>
      <w:r w:rsidR="004D7857" w:rsidRPr="00530D31">
        <w:rPr>
          <w:rFonts w:eastAsia="Segoe UI"/>
          <w:iCs w:val="0"/>
          <w:szCs w:val="24"/>
          <w:lang w:val="es-CR" w:eastAsia="es-CR"/>
        </w:rPr>
        <w:t>C</w:t>
      </w:r>
      <w:r w:rsidR="00804B7B" w:rsidRPr="00530D31">
        <w:rPr>
          <w:rFonts w:eastAsia="Segoe UI"/>
          <w:iCs w:val="0"/>
          <w:szCs w:val="24"/>
          <w:lang w:val="es-CR" w:eastAsia="es-CR"/>
        </w:rPr>
        <w:t xml:space="preserve">omisiones de Inclusión y </w:t>
      </w:r>
      <w:r w:rsidR="004D7857" w:rsidRPr="00530D31">
        <w:rPr>
          <w:rFonts w:eastAsia="Segoe UI"/>
          <w:iCs w:val="0"/>
          <w:szCs w:val="24"/>
          <w:lang w:val="es-CR" w:eastAsia="es-CR"/>
        </w:rPr>
        <w:t>D</w:t>
      </w:r>
      <w:r w:rsidR="00804B7B" w:rsidRPr="00530D31">
        <w:rPr>
          <w:rFonts w:eastAsia="Segoe UI"/>
          <w:iCs w:val="0"/>
          <w:szCs w:val="24"/>
          <w:lang w:val="es-CR" w:eastAsia="es-CR"/>
        </w:rPr>
        <w:t xml:space="preserve">iscapacidad y </w:t>
      </w:r>
      <w:r w:rsidR="00FA0029" w:rsidRPr="00530D31">
        <w:rPr>
          <w:rFonts w:eastAsia="Segoe UI"/>
          <w:iCs w:val="0"/>
          <w:szCs w:val="24"/>
          <w:lang w:val="es-CR" w:eastAsia="es-CR"/>
        </w:rPr>
        <w:t>de G</w:t>
      </w:r>
      <w:r w:rsidR="00804B7B" w:rsidRPr="00530D31">
        <w:rPr>
          <w:rFonts w:eastAsia="Segoe UI"/>
          <w:iCs w:val="0"/>
          <w:szCs w:val="24"/>
          <w:lang w:val="es-CR" w:eastAsia="es-CR"/>
        </w:rPr>
        <w:t xml:space="preserve">estión </w:t>
      </w:r>
      <w:r w:rsidR="00FA0029" w:rsidRPr="00530D31">
        <w:rPr>
          <w:rFonts w:eastAsia="Segoe UI"/>
          <w:iCs w:val="0"/>
          <w:szCs w:val="24"/>
          <w:lang w:val="es-CR" w:eastAsia="es-CR"/>
        </w:rPr>
        <w:t>A</w:t>
      </w:r>
      <w:r w:rsidR="00804B7B" w:rsidRPr="00530D31">
        <w:rPr>
          <w:rFonts w:eastAsia="Segoe UI"/>
          <w:iCs w:val="0"/>
          <w:szCs w:val="24"/>
          <w:lang w:val="es-CR" w:eastAsia="es-CR"/>
        </w:rPr>
        <w:t>mbiental para</w:t>
      </w:r>
      <w:r w:rsidR="00FA0029" w:rsidRPr="00530D31">
        <w:rPr>
          <w:rFonts w:eastAsia="Segoe UI"/>
          <w:iCs w:val="0"/>
          <w:szCs w:val="24"/>
          <w:lang w:val="es-CR" w:eastAsia="es-CR"/>
        </w:rPr>
        <w:t xml:space="preserve"> determinar </w:t>
      </w:r>
      <w:r w:rsidR="0051344B" w:rsidRPr="00530D31">
        <w:rPr>
          <w:rFonts w:eastAsia="Segoe UI"/>
          <w:iCs w:val="0"/>
          <w:szCs w:val="24"/>
          <w:lang w:val="es-CR" w:eastAsia="es-CR"/>
        </w:rPr>
        <w:t>existen docu</w:t>
      </w:r>
      <w:r w:rsidR="00603D44" w:rsidRPr="00530D31">
        <w:rPr>
          <w:rFonts w:eastAsia="Segoe UI"/>
          <w:iCs w:val="0"/>
          <w:szCs w:val="24"/>
          <w:lang w:val="es-CR" w:eastAsia="es-CR"/>
        </w:rPr>
        <w:t>mentos con valor científico cultural, así la Comisión lo tenga como una guía</w:t>
      </w:r>
      <w:r w:rsidR="00E56AA9" w:rsidRPr="00530D31">
        <w:rPr>
          <w:rFonts w:eastAsia="Segoe UI"/>
          <w:iCs w:val="0"/>
          <w:szCs w:val="24"/>
          <w:lang w:val="es-CR" w:eastAsia="es-CR"/>
        </w:rPr>
        <w:t xml:space="preserve">. La señora Campos también señala que </w:t>
      </w:r>
      <w:r w:rsidR="00066D33" w:rsidRPr="00530D31">
        <w:rPr>
          <w:rFonts w:eastAsia="Segoe UI"/>
          <w:iCs w:val="0"/>
          <w:szCs w:val="24"/>
          <w:lang w:val="es-CR" w:eastAsia="es-CR"/>
        </w:rPr>
        <w:t>con la Co</w:t>
      </w:r>
      <w:r w:rsidR="00804B7B" w:rsidRPr="00530D31">
        <w:rPr>
          <w:rFonts w:eastAsia="Segoe UI"/>
          <w:iCs w:val="0"/>
          <w:szCs w:val="24"/>
          <w:lang w:val="es-CR" w:eastAsia="es-CR"/>
        </w:rPr>
        <w:t>misión de implementación de las normas Internacionales de Contabilidad</w:t>
      </w:r>
      <w:r w:rsidR="00066D33" w:rsidRPr="00530D31">
        <w:rPr>
          <w:rFonts w:eastAsia="Segoe UI"/>
          <w:iCs w:val="0"/>
          <w:szCs w:val="24"/>
          <w:lang w:val="es-CR" w:eastAsia="es-CR"/>
        </w:rPr>
        <w:t xml:space="preserve"> existe</w:t>
      </w:r>
      <w:r w:rsidR="006B18D1" w:rsidRPr="00530D31">
        <w:rPr>
          <w:rFonts w:eastAsia="Segoe UI"/>
          <w:iCs w:val="0"/>
          <w:szCs w:val="24"/>
          <w:lang w:val="es-CR" w:eastAsia="es-CR"/>
        </w:rPr>
        <w:t>,</w:t>
      </w:r>
      <w:r w:rsidR="00066D33" w:rsidRPr="00530D31">
        <w:rPr>
          <w:rFonts w:eastAsia="Segoe UI"/>
          <w:iCs w:val="0"/>
          <w:szCs w:val="24"/>
          <w:lang w:val="es-CR" w:eastAsia="es-CR"/>
        </w:rPr>
        <w:t xml:space="preserve"> </w:t>
      </w:r>
      <w:r w:rsidR="00804B7B" w:rsidRPr="00530D31">
        <w:rPr>
          <w:rFonts w:eastAsia="Segoe UI"/>
          <w:iCs w:val="0"/>
          <w:szCs w:val="24"/>
          <w:lang w:val="es-CR" w:eastAsia="es-CR"/>
        </w:rPr>
        <w:t xml:space="preserve">porque el Estado </w:t>
      </w:r>
      <w:r w:rsidR="00066D33" w:rsidRPr="00530D31">
        <w:rPr>
          <w:rFonts w:eastAsia="Segoe UI"/>
          <w:iCs w:val="0"/>
          <w:szCs w:val="24"/>
          <w:lang w:val="es-CR" w:eastAsia="es-CR"/>
        </w:rPr>
        <w:t>C</w:t>
      </w:r>
      <w:r w:rsidR="00804B7B" w:rsidRPr="00530D31">
        <w:rPr>
          <w:rFonts w:eastAsia="Segoe UI"/>
          <w:iCs w:val="0"/>
          <w:szCs w:val="24"/>
          <w:lang w:val="es-CR" w:eastAsia="es-CR"/>
        </w:rPr>
        <w:t xml:space="preserve">ostarricense está obligado a aplicar </w:t>
      </w:r>
      <w:r w:rsidR="00066D33" w:rsidRPr="00530D31">
        <w:rPr>
          <w:rFonts w:eastAsia="Segoe UI"/>
          <w:iCs w:val="0"/>
          <w:szCs w:val="24"/>
          <w:lang w:val="es-CR" w:eastAsia="es-CR"/>
        </w:rPr>
        <w:t>dichas</w:t>
      </w:r>
      <w:r w:rsidR="00804B7B" w:rsidRPr="00530D31">
        <w:rPr>
          <w:rFonts w:eastAsia="Segoe UI"/>
          <w:iCs w:val="0"/>
          <w:szCs w:val="24"/>
          <w:lang w:val="es-CR" w:eastAsia="es-CR"/>
        </w:rPr>
        <w:t xml:space="preserve"> normas de contabilidad internacional</w:t>
      </w:r>
      <w:r w:rsidR="00E84602" w:rsidRPr="00530D31">
        <w:rPr>
          <w:rFonts w:eastAsia="Segoe UI"/>
          <w:iCs w:val="0"/>
          <w:szCs w:val="24"/>
          <w:lang w:val="es-CR" w:eastAsia="es-CR"/>
        </w:rPr>
        <w:t xml:space="preserve"> desde hace como</w:t>
      </w:r>
      <w:r w:rsidR="00804B7B" w:rsidRPr="00530D31">
        <w:rPr>
          <w:rFonts w:eastAsia="Segoe UI"/>
          <w:iCs w:val="0"/>
          <w:szCs w:val="24"/>
          <w:lang w:val="es-CR" w:eastAsia="es-CR"/>
        </w:rPr>
        <w:t xml:space="preserve"> 10 años</w:t>
      </w:r>
      <w:r w:rsidR="00E84602" w:rsidRPr="00530D31">
        <w:rPr>
          <w:rFonts w:eastAsia="Segoe UI"/>
          <w:iCs w:val="0"/>
          <w:szCs w:val="24"/>
          <w:lang w:val="es-CR" w:eastAsia="es-CR"/>
        </w:rPr>
        <w:t xml:space="preserve">, lo cual es muy </w:t>
      </w:r>
      <w:r w:rsidR="00804B7B" w:rsidRPr="00530D31">
        <w:rPr>
          <w:rFonts w:eastAsia="Segoe UI"/>
          <w:iCs w:val="0"/>
          <w:szCs w:val="24"/>
          <w:lang w:val="es-CR" w:eastAsia="es-CR"/>
        </w:rPr>
        <w:t xml:space="preserve">importante </w:t>
      </w:r>
      <w:r w:rsidR="00FC1267" w:rsidRPr="00530D31">
        <w:rPr>
          <w:rFonts w:eastAsia="Segoe UI"/>
          <w:iCs w:val="0"/>
          <w:szCs w:val="24"/>
          <w:lang w:val="es-CR" w:eastAsia="es-CR"/>
        </w:rPr>
        <w:t>para</w:t>
      </w:r>
      <w:r w:rsidR="00804B7B" w:rsidRPr="00530D31">
        <w:rPr>
          <w:rFonts w:eastAsia="Segoe UI"/>
          <w:iCs w:val="0"/>
          <w:szCs w:val="24"/>
          <w:lang w:val="es-CR" w:eastAsia="es-CR"/>
        </w:rPr>
        <w:t xml:space="preserve"> las finanzas públicas, </w:t>
      </w:r>
      <w:r w:rsidR="004C3199" w:rsidRPr="00530D31">
        <w:rPr>
          <w:rFonts w:eastAsia="Segoe UI"/>
          <w:iCs w:val="0"/>
          <w:szCs w:val="24"/>
          <w:lang w:val="es-CR" w:eastAsia="es-CR"/>
        </w:rPr>
        <w:t xml:space="preserve">ya </w:t>
      </w:r>
      <w:r w:rsidR="00804B7B" w:rsidRPr="00530D31">
        <w:rPr>
          <w:rFonts w:eastAsia="Segoe UI"/>
          <w:iCs w:val="0"/>
          <w:szCs w:val="24"/>
          <w:lang w:val="es-CR" w:eastAsia="es-CR"/>
        </w:rPr>
        <w:t xml:space="preserve">que es una verdadera cuantificación del costo del patrimonio </w:t>
      </w:r>
      <w:r w:rsidR="00446066" w:rsidRPr="00530D31">
        <w:rPr>
          <w:rFonts w:eastAsia="Segoe UI"/>
          <w:iCs w:val="0"/>
          <w:szCs w:val="24"/>
          <w:lang w:val="es-CR" w:eastAsia="es-CR"/>
        </w:rPr>
        <w:t>d</w:t>
      </w:r>
      <w:r w:rsidR="00804B7B" w:rsidRPr="00530D31">
        <w:rPr>
          <w:rFonts w:eastAsia="Segoe UI"/>
          <w:iCs w:val="0"/>
          <w:szCs w:val="24"/>
          <w:lang w:val="es-CR" w:eastAsia="es-CR"/>
        </w:rPr>
        <w:t>el Estado</w:t>
      </w:r>
      <w:r w:rsidR="004C3199" w:rsidRPr="00530D31">
        <w:rPr>
          <w:rFonts w:eastAsia="Segoe UI"/>
          <w:iCs w:val="0"/>
          <w:szCs w:val="24"/>
          <w:lang w:val="es-CR" w:eastAsia="es-CR"/>
        </w:rPr>
        <w:t>,</w:t>
      </w:r>
      <w:r w:rsidR="00804B7B" w:rsidRPr="00530D31">
        <w:rPr>
          <w:rFonts w:eastAsia="Segoe UI"/>
          <w:iCs w:val="0"/>
          <w:szCs w:val="24"/>
          <w:lang w:val="es-CR" w:eastAsia="es-CR"/>
        </w:rPr>
        <w:t xml:space="preserve"> en cada una de sus instituciones, </w:t>
      </w:r>
      <w:r w:rsidR="006B18D1" w:rsidRPr="00530D31">
        <w:rPr>
          <w:rFonts w:eastAsia="Segoe UI"/>
          <w:iCs w:val="0"/>
          <w:szCs w:val="24"/>
          <w:lang w:val="es-CR" w:eastAsia="es-CR"/>
        </w:rPr>
        <w:t xml:space="preserve">trabajando con una contabilidad financiera </w:t>
      </w:r>
      <w:r w:rsidR="00446066" w:rsidRPr="00530D31">
        <w:rPr>
          <w:rFonts w:eastAsia="Segoe UI"/>
          <w:iCs w:val="0"/>
          <w:szCs w:val="24"/>
          <w:lang w:val="es-CR" w:eastAsia="es-CR"/>
        </w:rPr>
        <w:t>y no con una contabilidad presupuestaria</w:t>
      </w:r>
      <w:r w:rsidR="00FE722F" w:rsidRPr="00530D31">
        <w:rPr>
          <w:rFonts w:eastAsia="Segoe UI"/>
          <w:iCs w:val="0"/>
          <w:szCs w:val="24"/>
          <w:lang w:val="es-CR" w:eastAsia="es-CR"/>
        </w:rPr>
        <w:t xml:space="preserve">, por eso es que </w:t>
      </w:r>
      <w:r w:rsidR="00804B7B" w:rsidRPr="00530D31">
        <w:rPr>
          <w:rFonts w:eastAsia="Segoe UI"/>
          <w:iCs w:val="0"/>
          <w:szCs w:val="24"/>
          <w:lang w:val="es-CR" w:eastAsia="es-CR"/>
        </w:rPr>
        <w:t xml:space="preserve">cuesta encontrar en </w:t>
      </w:r>
      <w:r w:rsidR="006A7D26" w:rsidRPr="00530D31">
        <w:rPr>
          <w:rFonts w:eastAsia="Segoe UI"/>
          <w:iCs w:val="0"/>
          <w:szCs w:val="24"/>
          <w:lang w:val="es-CR" w:eastAsia="es-CR"/>
        </w:rPr>
        <w:t>algunos</w:t>
      </w:r>
      <w:r w:rsidR="00804B7B" w:rsidRPr="00530D31">
        <w:rPr>
          <w:rFonts w:eastAsia="Segoe UI"/>
          <w:iCs w:val="0"/>
          <w:szCs w:val="24"/>
          <w:lang w:val="es-CR" w:eastAsia="es-CR"/>
        </w:rPr>
        <w:t xml:space="preserve"> organigramas </w:t>
      </w:r>
      <w:r w:rsidR="00AE34C8" w:rsidRPr="00530D31">
        <w:rPr>
          <w:rFonts w:eastAsia="Segoe UI"/>
          <w:iCs w:val="0"/>
          <w:szCs w:val="24"/>
          <w:lang w:val="es-CR" w:eastAsia="es-CR"/>
        </w:rPr>
        <w:t xml:space="preserve">la parte </w:t>
      </w:r>
      <w:r w:rsidR="00804B7B" w:rsidRPr="00530D31">
        <w:rPr>
          <w:rFonts w:eastAsia="Segoe UI"/>
          <w:iCs w:val="0"/>
          <w:szCs w:val="24"/>
          <w:lang w:val="es-CR" w:eastAsia="es-CR"/>
        </w:rPr>
        <w:t>financier</w:t>
      </w:r>
      <w:r w:rsidR="00AE34C8" w:rsidRPr="00530D31">
        <w:rPr>
          <w:rFonts w:eastAsia="Segoe UI"/>
          <w:iCs w:val="0"/>
          <w:szCs w:val="24"/>
          <w:lang w:val="es-CR" w:eastAsia="es-CR"/>
        </w:rPr>
        <w:t>a</w:t>
      </w:r>
      <w:r w:rsidR="00804B7B" w:rsidRPr="00530D31">
        <w:rPr>
          <w:rFonts w:eastAsia="Segoe UI"/>
          <w:iCs w:val="0"/>
          <w:szCs w:val="24"/>
          <w:lang w:val="es-CR" w:eastAsia="es-CR"/>
        </w:rPr>
        <w:t xml:space="preserve"> contable</w:t>
      </w:r>
      <w:r w:rsidR="00FE4FEB" w:rsidRPr="00530D31">
        <w:rPr>
          <w:rFonts w:eastAsia="Segoe UI"/>
          <w:iCs w:val="0"/>
          <w:szCs w:val="24"/>
          <w:lang w:val="es-CR" w:eastAsia="es-CR"/>
        </w:rPr>
        <w:t xml:space="preserve">, </w:t>
      </w:r>
      <w:r w:rsidR="00804B7B" w:rsidRPr="00530D31">
        <w:rPr>
          <w:rFonts w:eastAsia="Segoe UI"/>
          <w:iCs w:val="0"/>
          <w:szCs w:val="24"/>
          <w:lang w:val="es-CR" w:eastAsia="es-CR"/>
        </w:rPr>
        <w:t xml:space="preserve">por ejemplo, en el </w:t>
      </w:r>
      <w:r w:rsidR="00FE4FEB" w:rsidRPr="00530D31">
        <w:rPr>
          <w:rFonts w:eastAsia="Segoe UI"/>
          <w:iCs w:val="0"/>
          <w:szCs w:val="24"/>
          <w:lang w:val="es-CR" w:eastAsia="es-CR"/>
        </w:rPr>
        <w:t>A</w:t>
      </w:r>
      <w:r w:rsidR="00804B7B" w:rsidRPr="00530D31">
        <w:rPr>
          <w:rFonts w:eastAsia="Segoe UI"/>
          <w:iCs w:val="0"/>
          <w:szCs w:val="24"/>
          <w:lang w:val="es-CR" w:eastAsia="es-CR"/>
        </w:rPr>
        <w:t xml:space="preserve">rchivo </w:t>
      </w:r>
      <w:r w:rsidR="00FE4FEB" w:rsidRPr="00530D31">
        <w:rPr>
          <w:rFonts w:eastAsia="Segoe UI"/>
          <w:iCs w:val="0"/>
          <w:szCs w:val="24"/>
          <w:lang w:val="es-CR" w:eastAsia="es-CR"/>
        </w:rPr>
        <w:t>N</w:t>
      </w:r>
      <w:r w:rsidR="00804B7B" w:rsidRPr="00530D31">
        <w:rPr>
          <w:rFonts w:eastAsia="Segoe UI"/>
          <w:iCs w:val="0"/>
          <w:szCs w:val="24"/>
          <w:lang w:val="es-CR" w:eastAsia="es-CR"/>
        </w:rPr>
        <w:t>acional</w:t>
      </w:r>
      <w:r w:rsidR="00FE4FEB" w:rsidRPr="00530D31">
        <w:rPr>
          <w:rFonts w:eastAsia="Segoe UI"/>
          <w:iCs w:val="0"/>
          <w:szCs w:val="24"/>
          <w:lang w:val="es-CR" w:eastAsia="es-CR"/>
        </w:rPr>
        <w:t xml:space="preserve">, se cuenta con una unidad </w:t>
      </w:r>
      <w:r w:rsidR="00804B7B" w:rsidRPr="00530D31">
        <w:rPr>
          <w:rFonts w:eastAsia="Segoe UI"/>
          <w:iCs w:val="0"/>
          <w:szCs w:val="24"/>
          <w:lang w:val="es-CR" w:eastAsia="es-CR"/>
        </w:rPr>
        <w:t xml:space="preserve">financiero contable, </w:t>
      </w:r>
      <w:r w:rsidR="00FF5F8D" w:rsidRPr="00530D31">
        <w:rPr>
          <w:rFonts w:eastAsia="Segoe UI"/>
          <w:iCs w:val="0"/>
          <w:szCs w:val="24"/>
          <w:lang w:val="es-CR" w:eastAsia="es-CR"/>
        </w:rPr>
        <w:t xml:space="preserve">porque se maneja ingresos propios </w:t>
      </w:r>
      <w:r w:rsidR="003D53CD" w:rsidRPr="00530D31">
        <w:rPr>
          <w:rFonts w:eastAsia="Segoe UI"/>
          <w:iCs w:val="0"/>
          <w:szCs w:val="24"/>
          <w:lang w:val="es-CR" w:eastAsia="es-CR"/>
        </w:rPr>
        <w:t xml:space="preserve">con una contabilidad exacta, es decir, financiera </w:t>
      </w:r>
      <w:r w:rsidR="00B913FD" w:rsidRPr="00530D31">
        <w:rPr>
          <w:rFonts w:eastAsia="Segoe UI"/>
          <w:iCs w:val="0"/>
          <w:szCs w:val="24"/>
          <w:lang w:val="es-CR" w:eastAsia="es-CR"/>
        </w:rPr>
        <w:t xml:space="preserve">cumpliendo </w:t>
      </w:r>
      <w:r w:rsidR="00804B7B" w:rsidRPr="00530D31">
        <w:rPr>
          <w:rFonts w:eastAsia="Segoe UI"/>
          <w:iCs w:val="0"/>
          <w:szCs w:val="24"/>
          <w:lang w:val="es-CR" w:eastAsia="es-CR"/>
        </w:rPr>
        <w:t>a cabalidad con las normas internacionales de contabilidad. Sin embargo, los ministerios han sido más lentos en este proceso porque la dinámica del Poder Ejecutivo es distinta a como se maneja el presupuesto en una institución</w:t>
      </w:r>
      <w:r w:rsidR="000D4267" w:rsidRPr="00530D31">
        <w:rPr>
          <w:rFonts w:eastAsia="Segoe UI"/>
          <w:iCs w:val="0"/>
          <w:szCs w:val="24"/>
          <w:lang w:val="es-CR" w:eastAsia="es-CR"/>
        </w:rPr>
        <w:t xml:space="preserve"> </w:t>
      </w:r>
      <w:r w:rsidR="00804B7B" w:rsidRPr="00530D31">
        <w:rPr>
          <w:rFonts w:eastAsia="Segoe UI"/>
          <w:iCs w:val="0"/>
          <w:szCs w:val="24"/>
          <w:lang w:val="es-CR" w:eastAsia="es-CR"/>
        </w:rPr>
        <w:t>autónoma o de desconcentración máxima</w:t>
      </w:r>
      <w:r w:rsidR="000D4267" w:rsidRPr="00530D31">
        <w:rPr>
          <w:rFonts w:eastAsia="Segoe UI"/>
          <w:iCs w:val="0"/>
          <w:szCs w:val="24"/>
          <w:lang w:val="es-CR" w:eastAsia="es-CR"/>
        </w:rPr>
        <w:t xml:space="preserve">. </w:t>
      </w:r>
      <w:r w:rsidR="00C327BB" w:rsidRPr="00530D31">
        <w:rPr>
          <w:rFonts w:eastAsia="Segoe UI"/>
          <w:iCs w:val="0"/>
          <w:szCs w:val="24"/>
          <w:lang w:val="es-CR" w:eastAsia="es-CR"/>
        </w:rPr>
        <w:t xml:space="preserve">Además, </w:t>
      </w:r>
      <w:r w:rsidR="00BF1E1B" w:rsidRPr="00530D31">
        <w:rPr>
          <w:rFonts w:eastAsia="Segoe UI"/>
          <w:iCs w:val="0"/>
          <w:szCs w:val="24"/>
          <w:lang w:val="es-CR" w:eastAsia="es-CR"/>
        </w:rPr>
        <w:t xml:space="preserve">con el </w:t>
      </w:r>
      <w:r w:rsidR="00804B7B" w:rsidRPr="00530D31">
        <w:rPr>
          <w:rFonts w:eastAsia="Segoe UI"/>
          <w:iCs w:val="0"/>
          <w:szCs w:val="24"/>
          <w:lang w:val="es-CR" w:eastAsia="es-CR"/>
        </w:rPr>
        <w:t xml:space="preserve">ingreso </w:t>
      </w:r>
      <w:r w:rsidR="00BF1E1B" w:rsidRPr="00530D31">
        <w:rPr>
          <w:rFonts w:eastAsia="Segoe UI"/>
          <w:iCs w:val="0"/>
          <w:szCs w:val="24"/>
          <w:lang w:val="es-CR" w:eastAsia="es-CR"/>
        </w:rPr>
        <w:t xml:space="preserve">a </w:t>
      </w:r>
      <w:r w:rsidR="00804B7B" w:rsidRPr="00530D31">
        <w:rPr>
          <w:rFonts w:eastAsia="Segoe UI"/>
          <w:iCs w:val="0"/>
          <w:szCs w:val="24"/>
          <w:lang w:val="es-CR" w:eastAsia="es-CR"/>
        </w:rPr>
        <w:t>la OCD</w:t>
      </w:r>
      <w:r w:rsidR="003C660C">
        <w:rPr>
          <w:rFonts w:eastAsia="Segoe UI"/>
          <w:iCs w:val="0"/>
          <w:szCs w:val="24"/>
          <w:lang w:val="es-CR" w:eastAsia="es-CR"/>
        </w:rPr>
        <w:t>E</w:t>
      </w:r>
      <w:r w:rsidR="00804B7B" w:rsidRPr="00530D31">
        <w:rPr>
          <w:rFonts w:eastAsia="Segoe UI"/>
          <w:iCs w:val="0"/>
          <w:szCs w:val="24"/>
          <w:lang w:val="es-CR" w:eastAsia="es-CR"/>
        </w:rPr>
        <w:t xml:space="preserve">, por </w:t>
      </w:r>
      <w:r w:rsidR="00FE329F" w:rsidRPr="00530D31">
        <w:rPr>
          <w:rFonts w:eastAsia="Segoe UI"/>
          <w:iCs w:val="0"/>
          <w:szCs w:val="24"/>
          <w:lang w:val="es-CR" w:eastAsia="es-CR"/>
        </w:rPr>
        <w:t>ejemplo,</w:t>
      </w:r>
      <w:r w:rsidR="00C11020" w:rsidRPr="00530D31">
        <w:rPr>
          <w:rFonts w:eastAsia="Segoe UI"/>
          <w:iCs w:val="0"/>
          <w:szCs w:val="24"/>
          <w:lang w:val="es-CR" w:eastAsia="es-CR"/>
        </w:rPr>
        <w:t xml:space="preserve"> para </w:t>
      </w:r>
      <w:r w:rsidR="00370251" w:rsidRPr="00530D31">
        <w:rPr>
          <w:rFonts w:eastAsia="Segoe UI"/>
          <w:iCs w:val="0"/>
          <w:szCs w:val="24"/>
          <w:lang w:val="es-CR" w:eastAsia="es-CR"/>
        </w:rPr>
        <w:t xml:space="preserve">saber realmente </w:t>
      </w:r>
      <w:r w:rsidR="003858C8" w:rsidRPr="00530D31">
        <w:rPr>
          <w:rFonts w:eastAsia="Segoe UI"/>
          <w:iCs w:val="0"/>
          <w:szCs w:val="24"/>
          <w:lang w:val="es-CR" w:eastAsia="es-CR"/>
        </w:rPr>
        <w:t>cu</w:t>
      </w:r>
      <w:r w:rsidR="003858C8">
        <w:rPr>
          <w:rFonts w:eastAsia="Segoe UI"/>
          <w:iCs w:val="0"/>
          <w:szCs w:val="24"/>
          <w:lang w:val="es-CR" w:eastAsia="es-CR"/>
        </w:rPr>
        <w:t>á</w:t>
      </w:r>
      <w:r w:rsidR="003858C8" w:rsidRPr="00530D31">
        <w:rPr>
          <w:rFonts w:eastAsia="Segoe UI"/>
          <w:iCs w:val="0"/>
          <w:szCs w:val="24"/>
          <w:lang w:val="es-CR" w:eastAsia="es-CR"/>
        </w:rPr>
        <w:t>n</w:t>
      </w:r>
      <w:r w:rsidR="003858C8">
        <w:rPr>
          <w:rFonts w:eastAsia="Segoe UI"/>
          <w:iCs w:val="0"/>
          <w:szCs w:val="24"/>
          <w:lang w:val="es-CR" w:eastAsia="es-CR"/>
        </w:rPr>
        <w:t>t</w:t>
      </w:r>
      <w:r w:rsidR="003858C8" w:rsidRPr="00530D31">
        <w:rPr>
          <w:rFonts w:eastAsia="Segoe UI"/>
          <w:iCs w:val="0"/>
          <w:szCs w:val="24"/>
          <w:lang w:val="es-CR" w:eastAsia="es-CR"/>
        </w:rPr>
        <w:t xml:space="preserve">o </w:t>
      </w:r>
      <w:r w:rsidR="00370251" w:rsidRPr="00530D31">
        <w:rPr>
          <w:rFonts w:eastAsia="Segoe UI"/>
          <w:iCs w:val="0"/>
          <w:szCs w:val="24"/>
          <w:lang w:val="es-CR" w:eastAsia="es-CR"/>
        </w:rPr>
        <w:t xml:space="preserve">cuesta el Estado, esto </w:t>
      </w:r>
      <w:r w:rsidR="00804B7B" w:rsidRPr="00530D31">
        <w:rPr>
          <w:rFonts w:eastAsia="Segoe UI"/>
          <w:iCs w:val="0"/>
          <w:szCs w:val="24"/>
          <w:lang w:val="es-CR" w:eastAsia="es-CR"/>
        </w:rPr>
        <w:t xml:space="preserve">significa que cada institución tiene que hacer una debida contabilización, </w:t>
      </w:r>
      <w:r w:rsidR="009A565C" w:rsidRPr="00530D31">
        <w:rPr>
          <w:rFonts w:eastAsia="Segoe UI"/>
          <w:iCs w:val="0"/>
          <w:szCs w:val="24"/>
          <w:lang w:val="es-CR" w:eastAsia="es-CR"/>
        </w:rPr>
        <w:t>y contar con sus libros contables</w:t>
      </w:r>
      <w:r w:rsidR="004C05F4" w:rsidRPr="00530D31">
        <w:rPr>
          <w:rFonts w:eastAsia="Segoe UI"/>
          <w:iCs w:val="0"/>
          <w:szCs w:val="24"/>
          <w:lang w:val="es-CR" w:eastAsia="es-CR"/>
        </w:rPr>
        <w:t xml:space="preserve">. </w:t>
      </w:r>
      <w:r w:rsidR="00FE329F" w:rsidRPr="00530D31">
        <w:rPr>
          <w:rFonts w:eastAsia="Segoe UI"/>
          <w:iCs w:val="0"/>
          <w:szCs w:val="24"/>
          <w:lang w:val="es-CR" w:eastAsia="es-CR"/>
        </w:rPr>
        <w:t xml:space="preserve">La señora Campos avala la </w:t>
      </w:r>
      <w:r w:rsidR="00FE329F" w:rsidRPr="00530D31">
        <w:rPr>
          <w:rFonts w:eastAsia="Segoe UI"/>
          <w:iCs w:val="0"/>
          <w:szCs w:val="24"/>
          <w:lang w:val="es-CR" w:eastAsia="es-CR"/>
        </w:rPr>
        <w:lastRenderedPageBreak/>
        <w:t>recomendación de la señora Cabrera de recordar a Comex, sobre el valor científico cultural de los libros mayores</w:t>
      </w:r>
      <w:r w:rsidR="001363BE" w:rsidRPr="00530D31">
        <w:rPr>
          <w:rFonts w:eastAsia="Segoe UI"/>
          <w:iCs w:val="0"/>
          <w:szCs w:val="24"/>
          <w:lang w:val="es-CR" w:eastAsia="es-CR"/>
        </w:rPr>
        <w:t xml:space="preserve">. El señor Gómez indica que hay dos propuestas de acuerdo: 1. </w:t>
      </w:r>
      <w:r w:rsidR="00804B7B" w:rsidRPr="00530D31">
        <w:rPr>
          <w:rFonts w:eastAsia="Segoe UI"/>
          <w:iCs w:val="0"/>
          <w:szCs w:val="24"/>
          <w:lang w:val="es-CR" w:eastAsia="es-CR"/>
        </w:rPr>
        <w:t xml:space="preserve">que es la que está sugiriendo </w:t>
      </w:r>
      <w:r w:rsidR="001363BE" w:rsidRPr="00530D31">
        <w:rPr>
          <w:rFonts w:eastAsia="Segoe UI"/>
          <w:iCs w:val="0"/>
          <w:szCs w:val="24"/>
          <w:lang w:val="es-CR" w:eastAsia="es-CR"/>
        </w:rPr>
        <w:t>la señora Campos</w:t>
      </w:r>
      <w:r w:rsidR="00804B7B" w:rsidRPr="00530D31">
        <w:rPr>
          <w:rFonts w:eastAsia="Segoe UI"/>
          <w:iCs w:val="0"/>
          <w:szCs w:val="24"/>
          <w:lang w:val="es-CR" w:eastAsia="es-CR"/>
        </w:rPr>
        <w:t xml:space="preserve">, que </w:t>
      </w:r>
      <w:r w:rsidR="001363BE" w:rsidRPr="00530D31">
        <w:rPr>
          <w:rFonts w:eastAsia="Segoe UI"/>
          <w:iCs w:val="0"/>
          <w:szCs w:val="24"/>
          <w:lang w:val="es-CR" w:eastAsia="es-CR"/>
        </w:rPr>
        <w:t xml:space="preserve">sería solicitarle a la señora Calvo </w:t>
      </w:r>
      <w:r w:rsidR="00804B7B" w:rsidRPr="00530D31">
        <w:rPr>
          <w:rFonts w:eastAsia="Segoe UI"/>
          <w:iCs w:val="0"/>
          <w:szCs w:val="24"/>
          <w:lang w:val="es-CR" w:eastAsia="es-CR"/>
        </w:rPr>
        <w:t>que incluy</w:t>
      </w:r>
      <w:r w:rsidR="001363BE" w:rsidRPr="00530D31">
        <w:rPr>
          <w:rFonts w:eastAsia="Segoe UI"/>
          <w:iCs w:val="0"/>
          <w:szCs w:val="24"/>
          <w:lang w:val="es-CR" w:eastAsia="es-CR"/>
        </w:rPr>
        <w:t>a</w:t>
      </w:r>
      <w:r w:rsidR="00804B7B" w:rsidRPr="00530D31">
        <w:rPr>
          <w:rFonts w:eastAsia="Segoe UI"/>
          <w:iCs w:val="0"/>
          <w:szCs w:val="24"/>
          <w:lang w:val="es-CR" w:eastAsia="es-CR"/>
        </w:rPr>
        <w:t xml:space="preserve"> dentro del PTA del 2025</w:t>
      </w:r>
      <w:r w:rsidR="001363BE" w:rsidRPr="00530D31">
        <w:rPr>
          <w:rFonts w:eastAsia="Segoe UI"/>
          <w:iCs w:val="0"/>
          <w:szCs w:val="24"/>
          <w:lang w:val="es-CR" w:eastAsia="es-CR"/>
        </w:rPr>
        <w:t>,</w:t>
      </w:r>
      <w:r w:rsidR="00804B7B" w:rsidRPr="00530D31">
        <w:rPr>
          <w:rFonts w:eastAsia="Segoe UI"/>
          <w:iCs w:val="0"/>
          <w:szCs w:val="24"/>
          <w:lang w:val="es-CR" w:eastAsia="es-CR"/>
        </w:rPr>
        <w:t xml:space="preserve"> meta para que </w:t>
      </w:r>
      <w:r w:rsidR="001363BE" w:rsidRPr="00530D31">
        <w:rPr>
          <w:rFonts w:eastAsia="Segoe UI"/>
          <w:iCs w:val="0"/>
          <w:szCs w:val="24"/>
          <w:lang w:val="es-CR" w:eastAsia="es-CR"/>
        </w:rPr>
        <w:t>presenten</w:t>
      </w:r>
      <w:r w:rsidR="00804B7B" w:rsidRPr="00530D31">
        <w:rPr>
          <w:rFonts w:eastAsia="Segoe UI"/>
          <w:iCs w:val="0"/>
          <w:szCs w:val="24"/>
          <w:lang w:val="es-CR" w:eastAsia="es-CR"/>
        </w:rPr>
        <w:t xml:space="preserve"> </w:t>
      </w:r>
      <w:bookmarkStart w:id="38" w:name="_Hlk169602051"/>
      <w:r w:rsidR="00804B7B" w:rsidRPr="00530D31">
        <w:rPr>
          <w:rFonts w:eastAsia="Segoe UI"/>
          <w:iCs w:val="0"/>
          <w:szCs w:val="24"/>
          <w:lang w:val="es-CR" w:eastAsia="es-CR"/>
        </w:rPr>
        <w:t>un informe relacionado con la producción de documentos</w:t>
      </w:r>
      <w:r w:rsidR="001363BE" w:rsidRPr="00530D31">
        <w:rPr>
          <w:rFonts w:eastAsia="Segoe UI"/>
          <w:iCs w:val="0"/>
          <w:szCs w:val="24"/>
          <w:lang w:val="es-CR" w:eastAsia="es-CR"/>
        </w:rPr>
        <w:t xml:space="preserve"> d</w:t>
      </w:r>
      <w:r w:rsidR="00804B7B" w:rsidRPr="00530D31">
        <w:rPr>
          <w:rFonts w:eastAsia="Segoe UI"/>
          <w:iCs w:val="0"/>
          <w:szCs w:val="24"/>
          <w:lang w:val="es-CR" w:eastAsia="es-CR"/>
        </w:rPr>
        <w:t>e órganos colegiados de diferente índole en cada una de las instituciones públicas del Estado</w:t>
      </w:r>
      <w:bookmarkEnd w:id="38"/>
      <w:r w:rsidR="001965FB" w:rsidRPr="00530D31">
        <w:rPr>
          <w:rFonts w:eastAsia="Segoe UI"/>
          <w:iCs w:val="0"/>
          <w:szCs w:val="24"/>
          <w:lang w:val="es-CR" w:eastAsia="es-CR"/>
        </w:rPr>
        <w:t xml:space="preserve">. 2. Las series declaradas </w:t>
      </w:r>
      <w:r w:rsidR="000E5192" w:rsidRPr="00530D31">
        <w:rPr>
          <w:rFonts w:eastAsia="Segoe UI"/>
          <w:iCs w:val="0"/>
          <w:szCs w:val="24"/>
          <w:lang w:val="es-CR" w:eastAsia="es-CR"/>
        </w:rPr>
        <w:t>con valor científico del COMEX</w:t>
      </w:r>
      <w:r w:rsidR="00E13C99" w:rsidRPr="00530D31">
        <w:rPr>
          <w:rFonts w:eastAsia="Segoe UI"/>
          <w:iCs w:val="0"/>
          <w:szCs w:val="24"/>
          <w:lang w:val="es-CR" w:eastAsia="es-CR"/>
        </w:rPr>
        <w:t xml:space="preserve"> y </w:t>
      </w:r>
      <w:r w:rsidR="00C8041E" w:rsidRPr="00530D31">
        <w:rPr>
          <w:rFonts w:eastAsia="Segoe UI"/>
          <w:iCs w:val="0"/>
          <w:szCs w:val="24"/>
          <w:lang w:val="es-CR" w:eastAsia="es-CR"/>
        </w:rPr>
        <w:t>el recordatorio de los libros contables</w:t>
      </w:r>
      <w:r w:rsidR="000E5192" w:rsidRPr="00530D31">
        <w:rPr>
          <w:rFonts w:eastAsia="Segoe UI"/>
          <w:iCs w:val="0"/>
          <w:szCs w:val="24"/>
          <w:lang w:val="es-CR" w:eastAsia="es-CR"/>
        </w:rPr>
        <w:t xml:space="preserve">. La señora Otárola pregunta por el orden del acta, la señora Campos, </w:t>
      </w:r>
      <w:r w:rsidR="00B72982" w:rsidRPr="00530D31">
        <w:rPr>
          <w:rFonts w:eastAsia="Segoe UI"/>
          <w:iCs w:val="0"/>
          <w:szCs w:val="24"/>
          <w:lang w:val="es-CR" w:eastAsia="es-CR"/>
        </w:rPr>
        <w:t>sugiere que este articulado tenga varios acuerdos</w:t>
      </w:r>
      <w:r w:rsidR="00F92464" w:rsidRPr="00530D31">
        <w:rPr>
          <w:rFonts w:eastAsia="Segoe UI"/>
          <w:iCs w:val="0"/>
          <w:szCs w:val="24"/>
          <w:lang w:val="es-CR" w:eastAsia="es-CR"/>
        </w:rPr>
        <w:t xml:space="preserve">. La señora Otárola </w:t>
      </w:r>
      <w:r w:rsidRPr="00530D31">
        <w:rPr>
          <w:rFonts w:eastAsia="Segoe UI"/>
          <w:iCs w:val="0"/>
          <w:szCs w:val="24"/>
          <w:lang w:val="es-CR" w:eastAsia="es-CR"/>
        </w:rPr>
        <w:t>recomienda</w:t>
      </w:r>
      <w:r w:rsidR="00F92464" w:rsidRPr="00530D31">
        <w:rPr>
          <w:rFonts w:eastAsia="Segoe UI"/>
          <w:iCs w:val="0"/>
          <w:szCs w:val="24"/>
          <w:lang w:val="es-CR" w:eastAsia="es-CR"/>
        </w:rPr>
        <w:t xml:space="preserve"> que se</w:t>
      </w:r>
      <w:r w:rsidRPr="00530D31">
        <w:rPr>
          <w:rFonts w:eastAsia="Segoe UI"/>
          <w:iCs w:val="0"/>
          <w:szCs w:val="24"/>
          <w:lang w:val="es-CR" w:eastAsia="es-CR"/>
        </w:rPr>
        <w:t xml:space="preserve"> tome primero los acuerdos de COMEX y luego la atención de la solicitud de la señora Campos. </w:t>
      </w:r>
      <w:r w:rsidRPr="00530D31">
        <w:rPr>
          <w:rFonts w:eastAsia="Segoe UI"/>
          <w:bCs/>
          <w:szCs w:val="24"/>
          <w:lang w:val="es-CR" w:eastAsia="es-CR"/>
        </w:rPr>
        <w:t xml:space="preserve">Las señoras Otárola, secretaria y Fernández, encargada del Archivo Central </w:t>
      </w:r>
      <w:r w:rsidR="000A6B9E" w:rsidRPr="00530D31">
        <w:rPr>
          <w:rFonts w:eastAsia="Segoe UI"/>
          <w:bCs/>
          <w:szCs w:val="24"/>
          <w:lang w:eastAsia="es-CR"/>
        </w:rPr>
        <w:t>y presidenta del Comité de Selección y Eliminación de Documentos, CISED del Ministerio de Comercio Exterior, COMEX</w:t>
      </w:r>
      <w:r w:rsidRPr="00530D31">
        <w:rPr>
          <w:rFonts w:eastAsia="Segoe UI"/>
          <w:bCs/>
          <w:szCs w:val="24"/>
          <w:lang w:val="es-CR" w:eastAsia="es-CR"/>
        </w:rPr>
        <w:t xml:space="preserve">; y los señores Gómez, vicepresidente y Garita, historiador señalan estar de acuerdo con las recomendaciones </w:t>
      </w:r>
      <w:r w:rsidR="00E856EC" w:rsidRPr="00530D31">
        <w:rPr>
          <w:rFonts w:eastAsia="Segoe UI"/>
          <w:bCs/>
          <w:szCs w:val="24"/>
          <w:lang w:val="es-CR" w:eastAsia="es-CR"/>
        </w:rPr>
        <w:t>relacionados con el COMEX</w:t>
      </w:r>
      <w:r w:rsidRPr="00530D31">
        <w:rPr>
          <w:rFonts w:eastAsia="Segoe UI"/>
          <w:bCs/>
          <w:szCs w:val="24"/>
          <w:lang w:val="es-CR" w:eastAsia="es-CR"/>
        </w:rPr>
        <w:t>.</w:t>
      </w:r>
      <w:r w:rsidR="00E856EC" w:rsidRPr="00530D31">
        <w:rPr>
          <w:rFonts w:eastAsia="Segoe UI"/>
          <w:bCs/>
          <w:szCs w:val="24"/>
          <w:lang w:val="es-CR" w:eastAsia="es-CR"/>
        </w:rPr>
        <w:t xml:space="preserve"> </w:t>
      </w:r>
      <w:bookmarkStart w:id="39" w:name="_Hlk169610941"/>
      <w:r w:rsidR="00E856EC" w:rsidRPr="00530D31">
        <w:rPr>
          <w:rFonts w:eastAsia="Segoe UI"/>
          <w:bCs/>
          <w:szCs w:val="24"/>
          <w:lang w:val="es-CR" w:eastAsia="es-CR"/>
        </w:rPr>
        <w:t xml:space="preserve">La señora Otárola, secretaria y los señores Gómez, vicepresidente y Garita, historiador señalan estar de acuerdo con la solicitud de la señora Campos sobre </w:t>
      </w:r>
      <w:r w:rsidR="00C02736" w:rsidRPr="00530D31">
        <w:rPr>
          <w:rFonts w:eastAsia="Segoe UI"/>
          <w:bCs/>
          <w:szCs w:val="24"/>
          <w:lang w:val="es-CR" w:eastAsia="es-CR"/>
        </w:rPr>
        <w:t>el análisis de los órganos colegiados</w:t>
      </w:r>
      <w:r w:rsidR="00410E0E" w:rsidRPr="00530D31">
        <w:rPr>
          <w:rFonts w:eastAsia="Segoe UI"/>
          <w:bCs/>
          <w:szCs w:val="24"/>
          <w:lang w:val="es-CR" w:eastAsia="es-CR"/>
        </w:rPr>
        <w:t>.</w:t>
      </w:r>
      <w:r w:rsidR="00C02736" w:rsidRPr="00530D31">
        <w:rPr>
          <w:rFonts w:eastAsia="Segoe UI"/>
          <w:bCs/>
          <w:szCs w:val="24"/>
          <w:lang w:val="es-CR" w:eastAsia="es-CR"/>
        </w:rPr>
        <w:t xml:space="preserve"> </w:t>
      </w:r>
    </w:p>
    <w:p w14:paraId="4BE21E53" w14:textId="1B77DE4F" w:rsidR="003A3BC8" w:rsidRPr="00530D31" w:rsidRDefault="003A3BC8" w:rsidP="00530D31">
      <w:pPr>
        <w:tabs>
          <w:tab w:val="left" w:leader="hyphen" w:pos="9356"/>
        </w:tabs>
        <w:spacing w:before="120" w:after="120" w:line="440" w:lineRule="exact"/>
        <w:jc w:val="both"/>
        <w:rPr>
          <w:bCs/>
          <w:szCs w:val="24"/>
          <w:shd w:val="clear" w:color="auto" w:fill="FFFFFF"/>
        </w:rPr>
      </w:pPr>
      <w:bookmarkStart w:id="40" w:name="_Hlk169601709"/>
      <w:bookmarkEnd w:id="39"/>
      <w:r w:rsidRPr="00530D31">
        <w:rPr>
          <w:b/>
          <w:bCs/>
          <w:szCs w:val="24"/>
          <w:shd w:val="clear" w:color="auto" w:fill="FFFFFF"/>
        </w:rPr>
        <w:t xml:space="preserve">ACUERDO 9.1. </w:t>
      </w:r>
      <w:r w:rsidRPr="00530D31">
        <w:rPr>
          <w:szCs w:val="24"/>
          <w:shd w:val="clear" w:color="auto" w:fill="FFFFFF"/>
          <w:lang w:val="es-CR"/>
        </w:rPr>
        <w:t xml:space="preserve">Comunicar a la señora </w:t>
      </w:r>
      <w:r w:rsidR="008C01C3" w:rsidRPr="00530D31">
        <w:rPr>
          <w:bCs/>
          <w:szCs w:val="24"/>
          <w:shd w:val="clear" w:color="auto" w:fill="FFFFFF"/>
        </w:rPr>
        <w:t>Mónica Fernández Brenes</w:t>
      </w:r>
      <w:r w:rsidR="008C01C3" w:rsidRPr="00530D31">
        <w:rPr>
          <w:szCs w:val="24"/>
          <w:shd w:val="clear" w:color="auto" w:fill="FFFFFF"/>
          <w:lang w:val="es-CR"/>
        </w:rPr>
        <w:t xml:space="preserve">, </w:t>
      </w:r>
      <w:r w:rsidR="008C01C3" w:rsidRPr="00530D31">
        <w:rPr>
          <w:szCs w:val="24"/>
          <w:shd w:val="clear" w:color="auto" w:fill="FFFFFF"/>
        </w:rPr>
        <w:t xml:space="preserve">encargada del Archivo Central </w:t>
      </w:r>
      <w:bookmarkStart w:id="41" w:name="_Hlk169601557"/>
      <w:r w:rsidR="008C01C3" w:rsidRPr="00530D31">
        <w:rPr>
          <w:szCs w:val="24"/>
          <w:shd w:val="clear" w:color="auto" w:fill="FFFFFF"/>
        </w:rPr>
        <w:t xml:space="preserve">y presidenta del Comité de Selección y Eliminación de Documentos, CISED del </w:t>
      </w:r>
      <w:r w:rsidR="008C01C3" w:rsidRPr="00530D31">
        <w:rPr>
          <w:bCs/>
          <w:szCs w:val="24"/>
          <w:shd w:val="clear" w:color="auto" w:fill="FFFFFF"/>
        </w:rPr>
        <w:t>Ministerio de Comercio Exterior, COMEX</w:t>
      </w:r>
      <w:bookmarkEnd w:id="41"/>
      <w:r w:rsidRPr="00530D31">
        <w:rPr>
          <w:szCs w:val="24"/>
          <w:shd w:val="clear" w:color="auto" w:fill="FFFFFF"/>
          <w:lang w:val="es-CR"/>
        </w:rPr>
        <w:t>; que esta Comisión Nacional conoció el Informe de valoración N°INFORME-DGAN-DSAE-STA-</w:t>
      </w:r>
      <w:r w:rsidR="00644876" w:rsidRPr="00530D31">
        <w:rPr>
          <w:szCs w:val="24"/>
          <w:shd w:val="clear" w:color="auto" w:fill="FFFFFF"/>
          <w:lang w:val="es-CR"/>
        </w:rPr>
        <w:t>101</w:t>
      </w:r>
      <w:r w:rsidRPr="00530D31">
        <w:rPr>
          <w:szCs w:val="24"/>
          <w:shd w:val="clear" w:color="auto" w:fill="FFFFFF"/>
          <w:lang w:val="es-CR"/>
        </w:rPr>
        <w:t xml:space="preserve">-2024, </w:t>
      </w:r>
      <w:r w:rsidR="00A209BE" w:rsidRPr="00530D31">
        <w:rPr>
          <w:bCs/>
          <w:szCs w:val="24"/>
          <w:shd w:val="clear" w:color="auto" w:fill="FFFFFF"/>
        </w:rPr>
        <w:t xml:space="preserve">por medio del cual se presenta las siguientes </w:t>
      </w:r>
      <w:r w:rsidR="00A209BE" w:rsidRPr="00530D31">
        <w:rPr>
          <w:bCs/>
          <w:szCs w:val="24"/>
          <w:u w:val="single"/>
          <w:shd w:val="clear" w:color="auto" w:fill="FFFFFF"/>
        </w:rPr>
        <w:t>diez tablas de plazos de conservación</w:t>
      </w:r>
      <w:r w:rsidR="00A209BE" w:rsidRPr="00530D31">
        <w:rPr>
          <w:bCs/>
          <w:szCs w:val="24"/>
          <w:shd w:val="clear" w:color="auto" w:fill="FFFFFF"/>
        </w:rPr>
        <w:t xml:space="preserve"> de documentos correspondientes a los subfondos: Normas Internacionales de Contabilidad del Sector Público (NICSP) con </w:t>
      </w:r>
      <w:r w:rsidR="00A209BE" w:rsidRPr="00530D31">
        <w:rPr>
          <w:b/>
          <w:bCs/>
          <w:szCs w:val="24"/>
          <w:shd w:val="clear" w:color="auto" w:fill="FFFFFF"/>
        </w:rPr>
        <w:t xml:space="preserve">15 </w:t>
      </w:r>
      <w:r w:rsidR="00A209BE" w:rsidRPr="00530D31">
        <w:rPr>
          <w:bCs/>
          <w:szCs w:val="24"/>
          <w:shd w:val="clear" w:color="auto" w:fill="FFFFFF"/>
        </w:rPr>
        <w:t xml:space="preserve">series documentales, Comisión Institucional de Teletrabajo (CIT) con </w:t>
      </w:r>
      <w:r w:rsidR="00A209BE" w:rsidRPr="00530D31">
        <w:rPr>
          <w:b/>
          <w:bCs/>
          <w:szCs w:val="24"/>
          <w:shd w:val="clear" w:color="auto" w:fill="FFFFFF"/>
        </w:rPr>
        <w:t xml:space="preserve">14 </w:t>
      </w:r>
      <w:r w:rsidR="00A209BE" w:rsidRPr="00530D31">
        <w:rPr>
          <w:bCs/>
          <w:szCs w:val="24"/>
          <w:shd w:val="clear" w:color="auto" w:fill="FFFFFF"/>
        </w:rPr>
        <w:t xml:space="preserve">series documentales, Comité Asesor de Tecnologías de Información (CATI) con </w:t>
      </w:r>
      <w:r w:rsidR="00A209BE" w:rsidRPr="00530D31">
        <w:rPr>
          <w:b/>
          <w:bCs/>
          <w:szCs w:val="24"/>
          <w:shd w:val="clear" w:color="auto" w:fill="FFFFFF"/>
        </w:rPr>
        <w:t xml:space="preserve">17 </w:t>
      </w:r>
      <w:r w:rsidR="00A209BE" w:rsidRPr="00530D31">
        <w:rPr>
          <w:bCs/>
          <w:szCs w:val="24"/>
          <w:shd w:val="clear" w:color="auto" w:fill="FFFFFF"/>
        </w:rPr>
        <w:t xml:space="preserve">series documentales, Comisión Ambiental Institucional (CAI) con </w:t>
      </w:r>
      <w:r w:rsidR="00A209BE" w:rsidRPr="00530D31">
        <w:rPr>
          <w:b/>
          <w:bCs/>
          <w:szCs w:val="24"/>
          <w:shd w:val="clear" w:color="auto" w:fill="FFFFFF"/>
        </w:rPr>
        <w:t xml:space="preserve">12 </w:t>
      </w:r>
      <w:r w:rsidR="00A209BE" w:rsidRPr="00530D31">
        <w:rPr>
          <w:bCs/>
          <w:szCs w:val="24"/>
          <w:shd w:val="clear" w:color="auto" w:fill="FFFFFF"/>
        </w:rPr>
        <w:t xml:space="preserve">series documentales, Comisión Institucional sobre Accesibilidad y Discapacidad (CIAD) con </w:t>
      </w:r>
      <w:r w:rsidR="00A209BE" w:rsidRPr="00530D31">
        <w:rPr>
          <w:b/>
          <w:bCs/>
          <w:szCs w:val="24"/>
          <w:shd w:val="clear" w:color="auto" w:fill="FFFFFF"/>
        </w:rPr>
        <w:t xml:space="preserve">11 </w:t>
      </w:r>
      <w:r w:rsidR="00A209BE" w:rsidRPr="00530D31">
        <w:rPr>
          <w:bCs/>
          <w:szCs w:val="24"/>
          <w:shd w:val="clear" w:color="auto" w:fill="FFFFFF"/>
        </w:rPr>
        <w:t xml:space="preserve">series documentales, Consejo Nacional de Facilitación del Comercio (CONAFAC) con </w:t>
      </w:r>
      <w:r w:rsidR="00A209BE" w:rsidRPr="00530D31">
        <w:rPr>
          <w:b/>
          <w:bCs/>
          <w:szCs w:val="24"/>
          <w:shd w:val="clear" w:color="auto" w:fill="FFFFFF"/>
        </w:rPr>
        <w:t xml:space="preserve">11 </w:t>
      </w:r>
      <w:r w:rsidR="00A209BE" w:rsidRPr="00530D31">
        <w:rPr>
          <w:bCs/>
          <w:szCs w:val="24"/>
          <w:shd w:val="clear" w:color="auto" w:fill="FFFFFF"/>
        </w:rPr>
        <w:t xml:space="preserve">series documentales, Consejo Consultivo de Comercio Exterior (CCCE) con </w:t>
      </w:r>
      <w:r w:rsidR="00A209BE" w:rsidRPr="00530D31">
        <w:rPr>
          <w:b/>
          <w:bCs/>
          <w:szCs w:val="24"/>
          <w:shd w:val="clear" w:color="auto" w:fill="FFFFFF"/>
        </w:rPr>
        <w:t xml:space="preserve">07 </w:t>
      </w:r>
      <w:r w:rsidR="00A209BE" w:rsidRPr="00530D31">
        <w:rPr>
          <w:bCs/>
          <w:szCs w:val="24"/>
          <w:shd w:val="clear" w:color="auto" w:fill="FFFFFF"/>
        </w:rPr>
        <w:t xml:space="preserve">series documentales, Comisión Interministerial de Carácter Consultivo de la Dirección de Aplicación de Acuerdos Comerciales Internacionales (CICC) con </w:t>
      </w:r>
      <w:r w:rsidR="00A209BE" w:rsidRPr="00530D31">
        <w:rPr>
          <w:b/>
          <w:bCs/>
          <w:szCs w:val="24"/>
          <w:shd w:val="clear" w:color="auto" w:fill="FFFFFF"/>
        </w:rPr>
        <w:t xml:space="preserve">07 </w:t>
      </w:r>
      <w:r w:rsidR="00A209BE" w:rsidRPr="00530D31">
        <w:rPr>
          <w:bCs/>
          <w:szCs w:val="24"/>
          <w:shd w:val="clear" w:color="auto" w:fill="FFFFFF"/>
        </w:rPr>
        <w:t xml:space="preserve">series documentales, Consejo Consultivo para la Organización para la Cooperación y </w:t>
      </w:r>
      <w:r w:rsidR="00A209BE" w:rsidRPr="00530D31">
        <w:rPr>
          <w:bCs/>
          <w:szCs w:val="24"/>
          <w:shd w:val="clear" w:color="auto" w:fill="FFFFFF"/>
        </w:rPr>
        <w:lastRenderedPageBreak/>
        <w:t>Desarrollo Económicos (CCOCDE) con</w:t>
      </w:r>
      <w:r w:rsidR="00A209BE" w:rsidRPr="00530D31">
        <w:rPr>
          <w:b/>
          <w:bCs/>
          <w:szCs w:val="24"/>
          <w:shd w:val="clear" w:color="auto" w:fill="FFFFFF"/>
        </w:rPr>
        <w:t xml:space="preserve"> 07 </w:t>
      </w:r>
      <w:r w:rsidR="00A209BE" w:rsidRPr="00530D31">
        <w:rPr>
          <w:bCs/>
          <w:szCs w:val="24"/>
          <w:shd w:val="clear" w:color="auto" w:fill="FFFFFF"/>
        </w:rPr>
        <w:t xml:space="preserve">series documentales y Comisión Administradora del Registro de Árbitros Elegibles (CARE) con </w:t>
      </w:r>
      <w:r w:rsidR="00A209BE" w:rsidRPr="00530D31">
        <w:rPr>
          <w:b/>
          <w:bCs/>
          <w:szCs w:val="24"/>
          <w:shd w:val="clear" w:color="auto" w:fill="FFFFFF"/>
        </w:rPr>
        <w:t xml:space="preserve">08 </w:t>
      </w:r>
      <w:r w:rsidR="00A209BE" w:rsidRPr="00530D31">
        <w:rPr>
          <w:bCs/>
          <w:szCs w:val="24"/>
          <w:shd w:val="clear" w:color="auto" w:fill="FFFFFF"/>
        </w:rPr>
        <w:t xml:space="preserve">series documentales. </w:t>
      </w:r>
      <w:r w:rsidR="00A209BE" w:rsidRPr="00530D31">
        <w:rPr>
          <w:b/>
          <w:bCs/>
          <w:szCs w:val="24"/>
          <w:shd w:val="clear" w:color="auto" w:fill="FFFFFF"/>
        </w:rPr>
        <w:t>109</w:t>
      </w:r>
      <w:r w:rsidR="00A209BE" w:rsidRPr="00530D31">
        <w:rPr>
          <w:bCs/>
          <w:szCs w:val="24"/>
          <w:shd w:val="clear" w:color="auto" w:fill="FFFFFF"/>
        </w:rPr>
        <w:t xml:space="preserve"> series documentales en total. </w:t>
      </w:r>
      <w:bookmarkStart w:id="42" w:name="_Hlk170143212"/>
      <w:bookmarkEnd w:id="40"/>
      <w:r w:rsidRPr="00530D31">
        <w:rPr>
          <w:bCs/>
          <w:szCs w:val="24"/>
          <w:shd w:val="clear" w:color="auto" w:fill="FFFFFF"/>
        </w:rPr>
        <w:t xml:space="preserve">En este acto se declaran con valor científico cultural las siguientes series documentales: </w:t>
      </w:r>
      <w:bookmarkEnd w:id="42"/>
      <w:r w:rsidRPr="00530D31">
        <w:rPr>
          <w:bCs/>
          <w:szCs w:val="24"/>
          <w:shd w:val="clear" w:color="auto" w:fill="FFFFFF"/>
        </w:rPr>
        <w:tab/>
      </w:r>
    </w:p>
    <w:tbl>
      <w:tblPr>
        <w:tblStyle w:val="Tablaconcuadrcula"/>
        <w:tblW w:w="9493" w:type="dxa"/>
        <w:tblLayout w:type="fixed"/>
        <w:tblLook w:val="04A0" w:firstRow="1" w:lastRow="0" w:firstColumn="1" w:lastColumn="0" w:noHBand="0" w:noVBand="1"/>
      </w:tblPr>
      <w:tblGrid>
        <w:gridCol w:w="577"/>
        <w:gridCol w:w="1686"/>
        <w:gridCol w:w="3402"/>
        <w:gridCol w:w="1134"/>
        <w:gridCol w:w="851"/>
        <w:gridCol w:w="1843"/>
      </w:tblGrid>
      <w:tr w:rsidR="00530D31" w:rsidRPr="00530D31" w14:paraId="2CA61AEB" w14:textId="77777777" w:rsidTr="009C201C">
        <w:trPr>
          <w:trHeight w:val="700"/>
        </w:trPr>
        <w:tc>
          <w:tcPr>
            <w:tcW w:w="9493" w:type="dxa"/>
            <w:gridSpan w:val="6"/>
            <w:noWrap/>
          </w:tcPr>
          <w:p w14:paraId="7C32319C" w14:textId="22F877C6" w:rsidR="00D87FE2" w:rsidRPr="00530D31" w:rsidRDefault="00D87FE2" w:rsidP="00530D31">
            <w:pPr>
              <w:tabs>
                <w:tab w:val="left" w:leader="hyphen" w:pos="9356"/>
              </w:tabs>
              <w:spacing w:before="120" w:after="120" w:line="440" w:lineRule="exact"/>
              <w:jc w:val="both"/>
              <w:rPr>
                <w:b/>
                <w:bCs/>
                <w:szCs w:val="24"/>
                <w:shd w:val="clear" w:color="auto" w:fill="FFFFFF"/>
                <w:lang w:val="es-CR"/>
              </w:rPr>
            </w:pPr>
            <w:bookmarkStart w:id="43" w:name="_Hlk170143277"/>
            <w:r w:rsidRPr="00530D31">
              <w:rPr>
                <w:b/>
                <w:bCs/>
                <w:szCs w:val="24"/>
                <w:shd w:val="clear" w:color="auto" w:fill="FFFFFF"/>
              </w:rPr>
              <w:t>Fondo: Ministerio de Comercio Exterior, COMEX</w:t>
            </w:r>
          </w:p>
        </w:tc>
      </w:tr>
      <w:tr w:rsidR="00530D31" w:rsidRPr="00530D31" w14:paraId="0B59AD73" w14:textId="77777777" w:rsidTr="009C201C">
        <w:trPr>
          <w:trHeight w:val="700"/>
        </w:trPr>
        <w:tc>
          <w:tcPr>
            <w:tcW w:w="9493" w:type="dxa"/>
            <w:gridSpan w:val="6"/>
            <w:noWrap/>
          </w:tcPr>
          <w:p w14:paraId="1078F4F2" w14:textId="78617A1B"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44" w:name="_Toc168411711"/>
            <w:bookmarkStart w:id="45" w:name="_Hlk168392213"/>
            <w:r w:rsidRPr="00530D31">
              <w:rPr>
                <w:b/>
                <w:bCs/>
                <w:szCs w:val="24"/>
                <w:shd w:val="clear" w:color="auto" w:fill="FFFFFF"/>
                <w:lang w:val="es-CR"/>
              </w:rPr>
              <w:t>Subfondo: Comité Asesor de Tecnologías de la Información (CATI)</w:t>
            </w:r>
            <w:bookmarkEnd w:id="44"/>
          </w:p>
        </w:tc>
      </w:tr>
      <w:tr w:rsidR="00530D31" w:rsidRPr="00530D31" w14:paraId="4EFF9314" w14:textId="77777777" w:rsidTr="00BC0B60">
        <w:trPr>
          <w:trHeight w:val="700"/>
        </w:trPr>
        <w:tc>
          <w:tcPr>
            <w:tcW w:w="577" w:type="dxa"/>
            <w:noWrap/>
          </w:tcPr>
          <w:p w14:paraId="0A5FDDD6"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1ACE120B"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6E96E56B"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2DEC2745"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57AB3D09"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5F515A3C"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4F6DDDC8" w14:textId="77777777" w:rsidTr="00BC0B60">
        <w:trPr>
          <w:trHeight w:val="700"/>
        </w:trPr>
        <w:tc>
          <w:tcPr>
            <w:tcW w:w="577" w:type="dxa"/>
            <w:noWrap/>
          </w:tcPr>
          <w:p w14:paraId="3DBA339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3</w:t>
            </w:r>
          </w:p>
        </w:tc>
        <w:tc>
          <w:tcPr>
            <w:tcW w:w="1686" w:type="dxa"/>
            <w:noWrap/>
          </w:tcPr>
          <w:p w14:paraId="2B5A131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Libro de Actas. </w:t>
            </w:r>
          </w:p>
          <w:p w14:paraId="399ABD5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005E424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Documento oficializado por la Auditoria Interna en el cual se registra los acuerdos tomados por los miembros del Comité en todas sus sesiones. Cada acta contiene la información de: los miembros de la Comisión, el día fecha y hora de la sesión, los temas a discutir, los acuerdos generados en la sesión y la firma del presidente del Comité. El soporte electrónico se almacena en el Archivo Digital Institucional, que corresponde al repositorio de los documentos institucionales de acuerdo con la Circular 0003-13 (DM-00375-13) del 03 de julio del 2013. El Departamento de </w:t>
            </w:r>
            <w:r w:rsidRPr="00530D31">
              <w:rPr>
                <w:szCs w:val="24"/>
                <w:shd w:val="clear" w:color="auto" w:fill="FFFFFF"/>
                <w:lang w:val="es-CR"/>
              </w:rPr>
              <w:lastRenderedPageBreak/>
              <w:t>Informática brinda soporte a la herramienta. Mediante Resolución CNSED-01-2014 de las nueve horas del 09 de abril de 2014, la Comisión Nacional de Selección y Eliminación de Documentos (CISED), declaró las actas de valor científico cultural.</w:t>
            </w:r>
          </w:p>
        </w:tc>
        <w:tc>
          <w:tcPr>
            <w:tcW w:w="1134" w:type="dxa"/>
            <w:noWrap/>
          </w:tcPr>
          <w:p w14:paraId="3B21031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Electrónico: 698 KB</w:t>
            </w:r>
          </w:p>
        </w:tc>
        <w:tc>
          <w:tcPr>
            <w:tcW w:w="851" w:type="dxa"/>
            <w:noWrap/>
          </w:tcPr>
          <w:p w14:paraId="7C817CA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2015-2024</w:t>
            </w:r>
          </w:p>
        </w:tc>
        <w:tc>
          <w:tcPr>
            <w:tcW w:w="1843" w:type="dxa"/>
          </w:tcPr>
          <w:p w14:paraId="0E96EF7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01-2016</w:t>
            </w:r>
          </w:p>
        </w:tc>
      </w:tr>
      <w:bookmarkEnd w:id="43"/>
      <w:bookmarkEnd w:id="45"/>
      <w:tr w:rsidR="00530D31" w:rsidRPr="00530D31" w14:paraId="2A185A29" w14:textId="77777777" w:rsidTr="00BC0B60">
        <w:trPr>
          <w:trHeight w:val="700"/>
        </w:trPr>
        <w:tc>
          <w:tcPr>
            <w:tcW w:w="577" w:type="dxa"/>
            <w:noWrap/>
          </w:tcPr>
          <w:p w14:paraId="44E21FE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4</w:t>
            </w:r>
          </w:p>
        </w:tc>
        <w:tc>
          <w:tcPr>
            <w:tcW w:w="1686" w:type="dxa"/>
            <w:noWrap/>
          </w:tcPr>
          <w:p w14:paraId="31EF412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Expediente de actas.</w:t>
            </w:r>
          </w:p>
          <w:p w14:paraId="42A44E2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3456790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Expediente de Actas que incluye toda la documentación vista en cada sesión de trabajo, puede contener correspondencia, informes, convocatoria, encuestas, reportes, entre otros documentos que puedan generarse en una sesión. El soporte electrónico se almacena en el Archivo Digital Institucional, que corresponde al repositorio de los documentos institucionales de acuerdo con la circular 0003-13 (DM-00375-13) del 03 de julio del 2013. El Departamento de Informática es el encargado, de realizar los respaldos respectivos del Archivo Digital Institucional.</w:t>
            </w:r>
          </w:p>
        </w:tc>
        <w:tc>
          <w:tcPr>
            <w:tcW w:w="1134" w:type="dxa"/>
            <w:noWrap/>
          </w:tcPr>
          <w:p w14:paraId="746E7D2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3398 KB</w:t>
            </w:r>
          </w:p>
        </w:tc>
        <w:tc>
          <w:tcPr>
            <w:tcW w:w="851" w:type="dxa"/>
            <w:noWrap/>
          </w:tcPr>
          <w:p w14:paraId="4DC4190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2015-2024</w:t>
            </w:r>
          </w:p>
        </w:tc>
        <w:tc>
          <w:tcPr>
            <w:tcW w:w="1843" w:type="dxa"/>
          </w:tcPr>
          <w:p w14:paraId="770230D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1FEB7F18" w14:textId="77777777" w:rsidTr="009C201C">
        <w:trPr>
          <w:trHeight w:val="700"/>
        </w:trPr>
        <w:tc>
          <w:tcPr>
            <w:tcW w:w="9493" w:type="dxa"/>
            <w:gridSpan w:val="6"/>
            <w:noWrap/>
          </w:tcPr>
          <w:p w14:paraId="42F08357" w14:textId="29BBD7E4"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46" w:name="_Toc168411714"/>
            <w:r w:rsidRPr="00530D31">
              <w:rPr>
                <w:b/>
                <w:bCs/>
                <w:szCs w:val="24"/>
                <w:shd w:val="clear" w:color="auto" w:fill="FFFFFF"/>
                <w:lang w:val="es-CR"/>
              </w:rPr>
              <w:lastRenderedPageBreak/>
              <w:t>Subfondo: Consejo Nacional de Facilitación del Comercio (CONAFAC)</w:t>
            </w:r>
            <w:bookmarkEnd w:id="46"/>
          </w:p>
        </w:tc>
      </w:tr>
      <w:tr w:rsidR="00530D31" w:rsidRPr="00530D31" w14:paraId="3A1CB1E2" w14:textId="77777777" w:rsidTr="00BC0B60">
        <w:trPr>
          <w:trHeight w:val="700"/>
        </w:trPr>
        <w:tc>
          <w:tcPr>
            <w:tcW w:w="577" w:type="dxa"/>
            <w:noWrap/>
          </w:tcPr>
          <w:p w14:paraId="28777112"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09397F9B"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7DE11C65"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400B4CA5"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0C883CD2"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619206D3"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078F33D8" w14:textId="77777777" w:rsidTr="00BC0B60">
        <w:trPr>
          <w:trHeight w:val="700"/>
        </w:trPr>
        <w:tc>
          <w:tcPr>
            <w:tcW w:w="577" w:type="dxa"/>
            <w:noWrap/>
          </w:tcPr>
          <w:p w14:paraId="79E0EDC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1</w:t>
            </w:r>
          </w:p>
        </w:tc>
        <w:tc>
          <w:tcPr>
            <w:tcW w:w="1686" w:type="dxa"/>
            <w:noWrap/>
          </w:tcPr>
          <w:p w14:paraId="450F2B2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Correspondencia. </w:t>
            </w:r>
          </w:p>
          <w:p w14:paraId="71F88AF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y copia</w:t>
            </w:r>
          </w:p>
        </w:tc>
        <w:tc>
          <w:tcPr>
            <w:tcW w:w="3402" w:type="dxa"/>
          </w:tcPr>
          <w:p w14:paraId="66F7AD8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Cartas enviadas y recibidas a personas físicas o jurídicas de carácter público o privado, sobre temas atinentes a este órgano. Contiene: número de consecutivo, emisor, destinatario, fecha y asunto específico. Para el control administrativo, se utiliza el </w:t>
            </w:r>
          </w:p>
          <w:p w14:paraId="1EFA123C" w14:textId="48521706"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Sistema de Administración de Correspondencia (SADCOR), en el cual se consignan datos como fecha de la carta, remitente, receptor, asunto, número de oficio y se adjunta la carta digital (escaneada) o en electrónico, según sea el caso. El Departamento de Informática realiza los respaldos respectivos en el Archivo Digital Institucional (ADI). Mediante resolución de la Comisión Nacional de Selección y Eliminación de Documentos CNSED01-2014 del 09 de abril de 2014, se </w:t>
            </w:r>
            <w:r w:rsidRPr="00530D31">
              <w:rPr>
                <w:szCs w:val="24"/>
                <w:shd w:val="clear" w:color="auto" w:fill="FFFFFF"/>
                <w:lang w:val="es-CR"/>
              </w:rPr>
              <w:lastRenderedPageBreak/>
              <w:t>declaró la correspondencia enviada y recibida de valor científico cultural</w:t>
            </w:r>
            <w:r w:rsidR="00992A37" w:rsidRPr="00530D31">
              <w:rPr>
                <w:szCs w:val="24"/>
                <w:shd w:val="clear" w:color="auto" w:fill="FFFFFF"/>
                <w:lang w:val="es-CR"/>
              </w:rPr>
              <w:t>.</w:t>
            </w:r>
          </w:p>
        </w:tc>
        <w:tc>
          <w:tcPr>
            <w:tcW w:w="1134" w:type="dxa"/>
            <w:noWrap/>
          </w:tcPr>
          <w:p w14:paraId="7A9A3B6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0,105 m</w:t>
            </w:r>
          </w:p>
          <w:p w14:paraId="09E67DD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A76989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178 MB</w:t>
            </w:r>
          </w:p>
          <w:p w14:paraId="62C9B45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F198B9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215 Mb</w:t>
            </w:r>
          </w:p>
        </w:tc>
        <w:tc>
          <w:tcPr>
            <w:tcW w:w="851" w:type="dxa"/>
            <w:noWrap/>
          </w:tcPr>
          <w:p w14:paraId="420CC29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p w14:paraId="7E93326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000FDF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11CE73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2018-2024</w:t>
            </w:r>
          </w:p>
          <w:p w14:paraId="7CDE2E9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2AF724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FC0435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DE4654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tc>
        <w:tc>
          <w:tcPr>
            <w:tcW w:w="1843" w:type="dxa"/>
          </w:tcPr>
          <w:p w14:paraId="5E0F2F1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porque refleja la ejecución de funciones sustantivas del Ministerio</w:t>
            </w:r>
          </w:p>
        </w:tc>
      </w:tr>
      <w:tr w:rsidR="00530D31" w:rsidRPr="00530D31" w14:paraId="0AD11521" w14:textId="77777777" w:rsidTr="00BC0B60">
        <w:trPr>
          <w:trHeight w:val="700"/>
        </w:trPr>
        <w:tc>
          <w:tcPr>
            <w:tcW w:w="577" w:type="dxa"/>
            <w:noWrap/>
          </w:tcPr>
          <w:p w14:paraId="1BC4A3D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3</w:t>
            </w:r>
          </w:p>
        </w:tc>
        <w:tc>
          <w:tcPr>
            <w:tcW w:w="1686" w:type="dxa"/>
            <w:noWrap/>
          </w:tcPr>
          <w:p w14:paraId="61CD1AD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Libro de Actas. </w:t>
            </w:r>
          </w:p>
          <w:p w14:paraId="148B470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3E30B5B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los temas discutidos en cada sesión, incluyendo las deliberaciones que tuvieron lugar Las actas están en soporte papel y se resguardan en libros de actas debidamente autorizados por la Auditoría Interna. No obstante, las actas se almacenan en el Archivo Digital Institucional (ADI) como respaldo en soporte digital. El Departamento de Informática realiza los respaldos respectivos. Mediante resolución de la Comisión Nacional de Selección y Eliminación de Documentos CNSED01-2014 del 09 de abril de 2014, se declaró las actas de los órganos colegiados de valor científico cultural.</w:t>
            </w:r>
          </w:p>
        </w:tc>
        <w:tc>
          <w:tcPr>
            <w:tcW w:w="1134" w:type="dxa"/>
            <w:noWrap/>
          </w:tcPr>
          <w:p w14:paraId="6DB886C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Papel: 0,105 m</w:t>
            </w:r>
          </w:p>
          <w:p w14:paraId="5B172A7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2C56E5A" w14:textId="2E54A6F9"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142 Mb</w:t>
            </w:r>
          </w:p>
        </w:tc>
        <w:tc>
          <w:tcPr>
            <w:tcW w:w="851" w:type="dxa"/>
            <w:noWrap/>
          </w:tcPr>
          <w:p w14:paraId="0B2738F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p w14:paraId="7AC1B73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49DD3F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5D9FD5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tc>
        <w:tc>
          <w:tcPr>
            <w:tcW w:w="1843" w:type="dxa"/>
          </w:tcPr>
          <w:p w14:paraId="76D9564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68705545" w14:textId="77777777" w:rsidTr="00BC0B60">
        <w:trPr>
          <w:trHeight w:val="700"/>
        </w:trPr>
        <w:tc>
          <w:tcPr>
            <w:tcW w:w="577" w:type="dxa"/>
            <w:noWrap/>
          </w:tcPr>
          <w:p w14:paraId="1224535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4</w:t>
            </w:r>
          </w:p>
        </w:tc>
        <w:tc>
          <w:tcPr>
            <w:tcW w:w="1686" w:type="dxa"/>
            <w:noWrap/>
          </w:tcPr>
          <w:p w14:paraId="596DE080" w14:textId="7070F129"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de actas. </w:t>
            </w:r>
          </w:p>
          <w:p w14:paraId="674A76C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Original sin copia</w:t>
            </w:r>
          </w:p>
        </w:tc>
        <w:tc>
          <w:tcPr>
            <w:tcW w:w="3402" w:type="dxa"/>
          </w:tcPr>
          <w:p w14:paraId="0C62B470" w14:textId="4165431B"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 xml:space="preserve">Contiene la información de cada sesión, incluye: convocatorias, agendas, listas de asistencia, presentaciones </w:t>
            </w:r>
            <w:r w:rsidRPr="00530D31">
              <w:rPr>
                <w:szCs w:val="24"/>
                <w:shd w:val="clear" w:color="auto" w:fill="FFFFFF"/>
                <w:lang w:val="es-CR"/>
              </w:rPr>
              <w:lastRenderedPageBreak/>
              <w:t>(en caso de realizarse), reportes de correspondencia, informes, planes, entre otros documentos.</w:t>
            </w:r>
            <w:r w:rsidR="00CF151D" w:rsidRPr="00530D31">
              <w:rPr>
                <w:szCs w:val="24"/>
                <w:shd w:val="clear" w:color="auto" w:fill="FFFFFF"/>
                <w:lang w:val="es-CR"/>
              </w:rPr>
              <w:t xml:space="preserve"> </w:t>
            </w:r>
            <w:r w:rsidRPr="00530D31">
              <w:rPr>
                <w:szCs w:val="24"/>
                <w:shd w:val="clear" w:color="auto" w:fill="FFFFFF"/>
                <w:lang w:val="es-CR"/>
              </w:rPr>
              <w:t xml:space="preserve">El expediente de actas integrado por los documentos que están en soporte papel se </w:t>
            </w:r>
            <w:r w:rsidR="00125430" w:rsidRPr="00530D31">
              <w:rPr>
                <w:szCs w:val="24"/>
                <w:shd w:val="clear" w:color="auto" w:fill="FFFFFF"/>
                <w:lang w:val="es-CR"/>
              </w:rPr>
              <w:t>resguarda</w:t>
            </w:r>
            <w:r w:rsidRPr="00530D31">
              <w:rPr>
                <w:szCs w:val="24"/>
                <w:shd w:val="clear" w:color="auto" w:fill="FFFFFF"/>
                <w:lang w:val="es-CR"/>
              </w:rPr>
              <w:t xml:space="preserve"> en el archivo de gestión. El expediente en soporte electrónico se almacena en el Archivo Digital Institucional (ADI), en el ámbito de expedientes. Así mismo esta serie documental se almacena, como respaldo, en soporte digital desde 2017, en el Archivo Digital Institucional (ADI), el departamento de Informática realiza los respaldos respectivos. Mediante resolución de la Comisión Nacional de Selección y Eliminación de Documentos CNSED01-2014 del 09 de abril de 2014, se declaró el expediente de los órganos colegiados de valor científico cultura</w:t>
            </w:r>
            <w:r w:rsidR="00043822" w:rsidRPr="00530D31">
              <w:rPr>
                <w:szCs w:val="24"/>
                <w:shd w:val="clear" w:color="auto" w:fill="FFFFFF"/>
                <w:lang w:val="es-CR"/>
              </w:rPr>
              <w:t>l.</w:t>
            </w:r>
          </w:p>
        </w:tc>
        <w:tc>
          <w:tcPr>
            <w:tcW w:w="1134" w:type="dxa"/>
            <w:noWrap/>
          </w:tcPr>
          <w:p w14:paraId="41B0DCF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0,119 m</w:t>
            </w:r>
          </w:p>
          <w:p w14:paraId="3918E27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AB5C68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Electrónico: 1,67 Gb</w:t>
            </w:r>
          </w:p>
        </w:tc>
        <w:tc>
          <w:tcPr>
            <w:tcW w:w="851" w:type="dxa"/>
            <w:noWrap/>
          </w:tcPr>
          <w:p w14:paraId="7A8EF3B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2017-2024</w:t>
            </w:r>
          </w:p>
          <w:p w14:paraId="59280A1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01916E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D90C5B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tc>
        <w:tc>
          <w:tcPr>
            <w:tcW w:w="1843" w:type="dxa"/>
          </w:tcPr>
          <w:p w14:paraId="05FD7B5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 xml:space="preserve">Serie documental declarada con valor científico </w:t>
            </w:r>
            <w:r w:rsidRPr="00530D31">
              <w:rPr>
                <w:szCs w:val="24"/>
                <w:shd w:val="clear" w:color="auto" w:fill="FFFFFF"/>
                <w:lang w:val="es-CR"/>
              </w:rPr>
              <w:lastRenderedPageBreak/>
              <w:t>cultural en la resolución de la CNSED N° 01-2014</w:t>
            </w:r>
          </w:p>
        </w:tc>
      </w:tr>
      <w:tr w:rsidR="00530D31" w:rsidRPr="00530D31" w14:paraId="030BBECF" w14:textId="77777777" w:rsidTr="00BC0B60">
        <w:trPr>
          <w:trHeight w:val="700"/>
        </w:trPr>
        <w:tc>
          <w:tcPr>
            <w:tcW w:w="577" w:type="dxa"/>
            <w:noWrap/>
          </w:tcPr>
          <w:p w14:paraId="3884348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5</w:t>
            </w:r>
          </w:p>
        </w:tc>
        <w:tc>
          <w:tcPr>
            <w:tcW w:w="1686" w:type="dxa"/>
            <w:noWrap/>
          </w:tcPr>
          <w:p w14:paraId="42DFC73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comisiones técnicas. </w:t>
            </w:r>
          </w:p>
          <w:p w14:paraId="1DE9FD8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4C400F43" w14:textId="67AC2CEF"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la información de cada una de las sesiones de las Comisiones Técnicas que integran el Consejo Nacional de Facilitación del Comercio. Incluye: convocatorias, agendas, presentaciones, informes, listas de asistencia, minutas, hojas de ruta, matrices, entre otros documentos. Los documentos del expediente que están en soporte papel se resguardan en el archivo de gestión. Respecto a esta serie documental deja de producirse en soporte papel a principios de 2019.</w:t>
            </w:r>
            <w:r w:rsidR="008432B7" w:rsidRPr="00530D31">
              <w:rPr>
                <w:szCs w:val="24"/>
                <w:shd w:val="clear" w:color="auto" w:fill="FFFFFF"/>
                <w:lang w:val="es-CR"/>
              </w:rPr>
              <w:t xml:space="preserve"> </w:t>
            </w:r>
            <w:r w:rsidRPr="00530D31">
              <w:rPr>
                <w:szCs w:val="24"/>
                <w:shd w:val="clear" w:color="auto" w:fill="FFFFFF"/>
                <w:lang w:val="es-CR"/>
              </w:rPr>
              <w:t xml:space="preserve">No </w:t>
            </w:r>
            <w:r w:rsidR="00125430" w:rsidRPr="00530D31">
              <w:rPr>
                <w:szCs w:val="24"/>
                <w:shd w:val="clear" w:color="auto" w:fill="FFFFFF"/>
                <w:lang w:val="es-CR"/>
              </w:rPr>
              <w:t>obstante,</w:t>
            </w:r>
            <w:r w:rsidRPr="00530D31">
              <w:rPr>
                <w:szCs w:val="24"/>
                <w:shd w:val="clear" w:color="auto" w:fill="FFFFFF"/>
                <w:lang w:val="es-CR"/>
              </w:rPr>
              <w:t xml:space="preserve"> lo anterior, en el ámbito de expedientes del Archivo Digital Institucional (ADI)se almacena como respaldo en soporte digital desde 2017.</w:t>
            </w:r>
            <w:r w:rsidR="008432B7" w:rsidRPr="00530D31">
              <w:rPr>
                <w:szCs w:val="24"/>
                <w:shd w:val="clear" w:color="auto" w:fill="FFFFFF"/>
                <w:lang w:val="es-CR"/>
              </w:rPr>
              <w:t xml:space="preserve"> </w:t>
            </w:r>
            <w:r w:rsidRPr="00530D31">
              <w:rPr>
                <w:szCs w:val="24"/>
                <w:shd w:val="clear" w:color="auto" w:fill="FFFFFF"/>
                <w:lang w:val="es-CR"/>
              </w:rPr>
              <w:t>El soporte electrónico se almacena en el Archivo Digital Institucional (ADI), el departamento de Informática realiza los respaldos respectivos.</w:t>
            </w:r>
          </w:p>
        </w:tc>
        <w:tc>
          <w:tcPr>
            <w:tcW w:w="1134" w:type="dxa"/>
            <w:noWrap/>
          </w:tcPr>
          <w:p w14:paraId="50964FE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Papel: 0,04 m</w:t>
            </w:r>
          </w:p>
          <w:p w14:paraId="31847DE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2DFD69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304 MB</w:t>
            </w:r>
          </w:p>
          <w:p w14:paraId="20387BD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1F3627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5,28 MB</w:t>
            </w:r>
          </w:p>
        </w:tc>
        <w:tc>
          <w:tcPr>
            <w:tcW w:w="851" w:type="dxa"/>
            <w:noWrap/>
          </w:tcPr>
          <w:p w14:paraId="611518A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2017-2019</w:t>
            </w:r>
          </w:p>
          <w:p w14:paraId="01601CC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F3C00A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BF155F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p w14:paraId="147BC77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BA0C95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258308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2017-2019</w:t>
            </w:r>
          </w:p>
        </w:tc>
        <w:tc>
          <w:tcPr>
            <w:tcW w:w="1843" w:type="dxa"/>
          </w:tcPr>
          <w:p w14:paraId="5C494C9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porque reflejan la ejecución de funciones sustantivas del Ministerio</w:t>
            </w:r>
          </w:p>
        </w:tc>
      </w:tr>
      <w:tr w:rsidR="00530D31" w:rsidRPr="00530D31" w14:paraId="286FE9C0" w14:textId="77777777" w:rsidTr="00BC0B60">
        <w:trPr>
          <w:trHeight w:val="700"/>
        </w:trPr>
        <w:tc>
          <w:tcPr>
            <w:tcW w:w="577" w:type="dxa"/>
            <w:noWrap/>
          </w:tcPr>
          <w:p w14:paraId="74A3B40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6</w:t>
            </w:r>
          </w:p>
        </w:tc>
        <w:tc>
          <w:tcPr>
            <w:tcW w:w="1686" w:type="dxa"/>
            <w:noWrap/>
          </w:tcPr>
          <w:p w14:paraId="473E96E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Expedientes proyectos de facilitación del comercio. </w:t>
            </w:r>
          </w:p>
          <w:p w14:paraId="472F564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6EA7E8FA" w14:textId="64CC3E5E"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la información relacionada a cada uno de los proyectos del Consejo Nacional de Facilitación del Comercio. Incluye: convocatorias, agendas, presentaciones, informes, listas de asistencia, minutas, hojas de ruta, matrices, entre otros documentos. Los documentos del expediente que están en soporte papel se resguardan en el archivo de gestión. Respecto a esta serie documental deja de producirse en soporte papel a principios de 2019.</w:t>
            </w:r>
            <w:r w:rsidR="00125430" w:rsidRPr="00530D31">
              <w:rPr>
                <w:szCs w:val="24"/>
                <w:shd w:val="clear" w:color="auto" w:fill="FFFFFF"/>
                <w:lang w:val="es-CR"/>
              </w:rPr>
              <w:t xml:space="preserve"> </w:t>
            </w:r>
            <w:r w:rsidRPr="00530D31">
              <w:rPr>
                <w:szCs w:val="24"/>
                <w:shd w:val="clear" w:color="auto" w:fill="FFFFFF"/>
                <w:lang w:val="es-CR"/>
              </w:rPr>
              <w:t>No obstante, lo anterior en el ámbito de expedientes del Archivo Digital Institucional (ADI) se almacena como respaldo en soporte digital desde 2017.</w:t>
            </w:r>
            <w:r w:rsidR="00BC0B60" w:rsidRPr="00530D31">
              <w:rPr>
                <w:szCs w:val="24"/>
                <w:shd w:val="clear" w:color="auto" w:fill="FFFFFF"/>
                <w:lang w:val="es-CR"/>
              </w:rPr>
              <w:t xml:space="preserve"> </w:t>
            </w:r>
            <w:r w:rsidRPr="00530D31">
              <w:rPr>
                <w:szCs w:val="24"/>
                <w:shd w:val="clear" w:color="auto" w:fill="FFFFFF"/>
                <w:lang w:val="es-CR"/>
              </w:rPr>
              <w:t>El soporte electrónico y digital se almacena en el Archivo Digital Institucional (ADI), el departamento de Informática realiza los respaldos respectivos</w:t>
            </w:r>
            <w:r w:rsidR="00043822" w:rsidRPr="00530D31">
              <w:rPr>
                <w:szCs w:val="24"/>
                <w:shd w:val="clear" w:color="auto" w:fill="FFFFFF"/>
                <w:lang w:val="es-CR"/>
              </w:rPr>
              <w:t>.</w:t>
            </w:r>
          </w:p>
        </w:tc>
        <w:tc>
          <w:tcPr>
            <w:tcW w:w="1134" w:type="dxa"/>
            <w:noWrap/>
          </w:tcPr>
          <w:p w14:paraId="3AA19EB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Papel: 0,31m</w:t>
            </w:r>
          </w:p>
          <w:p w14:paraId="6553329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3C8AFB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150 MB</w:t>
            </w:r>
          </w:p>
          <w:p w14:paraId="05099F5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D32148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35,5 MB</w:t>
            </w:r>
          </w:p>
        </w:tc>
        <w:tc>
          <w:tcPr>
            <w:tcW w:w="851" w:type="dxa"/>
            <w:noWrap/>
          </w:tcPr>
          <w:p w14:paraId="654B90E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2017-2019</w:t>
            </w:r>
          </w:p>
          <w:p w14:paraId="1F020D4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CC3910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2019-2024</w:t>
            </w:r>
          </w:p>
          <w:p w14:paraId="65A0145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938E9B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76A7CA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2017-2019</w:t>
            </w:r>
          </w:p>
        </w:tc>
        <w:tc>
          <w:tcPr>
            <w:tcW w:w="1843" w:type="dxa"/>
          </w:tcPr>
          <w:p w14:paraId="3B3CD97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porque reflejan la ejecución de funciones sustantivas del Ministerio</w:t>
            </w:r>
          </w:p>
        </w:tc>
      </w:tr>
      <w:tr w:rsidR="00530D31" w:rsidRPr="00530D31" w14:paraId="1EDC8CAA" w14:textId="77777777" w:rsidTr="00BC0B60">
        <w:trPr>
          <w:trHeight w:val="700"/>
        </w:trPr>
        <w:tc>
          <w:tcPr>
            <w:tcW w:w="577" w:type="dxa"/>
            <w:noWrap/>
          </w:tcPr>
          <w:p w14:paraId="686728B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7</w:t>
            </w:r>
          </w:p>
        </w:tc>
        <w:tc>
          <w:tcPr>
            <w:tcW w:w="1686" w:type="dxa"/>
            <w:noWrap/>
          </w:tcPr>
          <w:p w14:paraId="5891D6A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relativo a la asignación y ejecución presupuestaria de los recursos recaudados en virtud de la Ley N°9154. </w:t>
            </w:r>
          </w:p>
          <w:p w14:paraId="6DE4031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735D6298" w14:textId="0A819B01"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la información relacionada a la asignación y ejecución presupuestaria de los recursos recaudados en virtud de la Ley N°9154 que aprueba el Acuerdo que establece la asociación entre Centroamérica y la Unión Europea y sus Estados miembros, aprueba Enmienda al artículo XXI de la Convención sobre el comercio internacional de especies amenazadas de fauna y flora silvestre; así como la información relacionada a las auditorías de la Contraloría General de la República en el marco de la administración de estos recursos. Incluye: informes, matrices, correspondencia, formularios, lineamientos, metodologías, certificaciones, entre otros documentos. Los documentos del expediente que están en soporte papel se resguardan en el archivo de gestión. Respecto a esta serie documental deja de producirse en soporte papel a </w:t>
            </w:r>
            <w:r w:rsidRPr="00530D31">
              <w:rPr>
                <w:szCs w:val="24"/>
                <w:shd w:val="clear" w:color="auto" w:fill="FFFFFF"/>
                <w:lang w:val="es-CR"/>
              </w:rPr>
              <w:lastRenderedPageBreak/>
              <w:t>principios de 2020.</w:t>
            </w:r>
            <w:r w:rsidR="001134B3" w:rsidRPr="00530D31">
              <w:rPr>
                <w:szCs w:val="24"/>
                <w:shd w:val="clear" w:color="auto" w:fill="FFFFFF"/>
                <w:lang w:val="es-CR"/>
              </w:rPr>
              <w:t xml:space="preserve"> </w:t>
            </w:r>
            <w:r w:rsidRPr="00530D31">
              <w:rPr>
                <w:szCs w:val="24"/>
                <w:shd w:val="clear" w:color="auto" w:fill="FFFFFF"/>
                <w:lang w:val="es-CR"/>
              </w:rPr>
              <w:t>No obstante, en el ámbito de expedientes del Archivo Digital Institucional (ADI)</w:t>
            </w:r>
            <w:r w:rsidR="008432B7" w:rsidRPr="00530D31">
              <w:rPr>
                <w:szCs w:val="24"/>
                <w:shd w:val="clear" w:color="auto" w:fill="FFFFFF"/>
                <w:lang w:val="es-CR"/>
              </w:rPr>
              <w:t xml:space="preserve"> </w:t>
            </w:r>
            <w:r w:rsidRPr="00530D31">
              <w:rPr>
                <w:szCs w:val="24"/>
                <w:shd w:val="clear" w:color="auto" w:fill="FFFFFF"/>
                <w:lang w:val="es-CR"/>
              </w:rPr>
              <w:t>se almacena como respaldo en soporte digital desde 2017. El soporte electrónico se almacena en el ADI, el departamento de Informática realiza los respaldos respectivos</w:t>
            </w:r>
            <w:r w:rsidR="00043822" w:rsidRPr="00530D31">
              <w:rPr>
                <w:szCs w:val="24"/>
                <w:shd w:val="clear" w:color="auto" w:fill="FFFFFF"/>
                <w:lang w:val="es-CR"/>
              </w:rPr>
              <w:t>.</w:t>
            </w:r>
          </w:p>
        </w:tc>
        <w:tc>
          <w:tcPr>
            <w:tcW w:w="1134" w:type="dxa"/>
            <w:noWrap/>
          </w:tcPr>
          <w:p w14:paraId="609C598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0,155 m</w:t>
            </w:r>
          </w:p>
          <w:p w14:paraId="69246BA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54217E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264 MB</w:t>
            </w:r>
          </w:p>
          <w:p w14:paraId="439B713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D52968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73,3 MB</w:t>
            </w:r>
          </w:p>
        </w:tc>
        <w:tc>
          <w:tcPr>
            <w:tcW w:w="851" w:type="dxa"/>
            <w:noWrap/>
          </w:tcPr>
          <w:p w14:paraId="2465B38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2013-2020</w:t>
            </w:r>
          </w:p>
          <w:p w14:paraId="6CA6016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79012A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D28427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p w14:paraId="7C8BD3F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B4F455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B2393F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EEF31A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2013-2020</w:t>
            </w:r>
          </w:p>
        </w:tc>
        <w:tc>
          <w:tcPr>
            <w:tcW w:w="1843" w:type="dxa"/>
          </w:tcPr>
          <w:p w14:paraId="2950E13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porque reflejan la ejecución de funciones sustantivas del Ministerio</w:t>
            </w:r>
          </w:p>
        </w:tc>
      </w:tr>
      <w:tr w:rsidR="00530D31" w:rsidRPr="00530D31" w14:paraId="4BAAC59E" w14:textId="77777777" w:rsidTr="00BC0B60">
        <w:trPr>
          <w:trHeight w:val="700"/>
        </w:trPr>
        <w:tc>
          <w:tcPr>
            <w:tcW w:w="577" w:type="dxa"/>
            <w:noWrap/>
          </w:tcPr>
          <w:p w14:paraId="0E0D2A8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8</w:t>
            </w:r>
          </w:p>
        </w:tc>
        <w:tc>
          <w:tcPr>
            <w:tcW w:w="1686" w:type="dxa"/>
            <w:noWrap/>
          </w:tcPr>
          <w:p w14:paraId="2A245B0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relativo a la coordinación en los puestos fronterizos. </w:t>
            </w:r>
          </w:p>
          <w:p w14:paraId="4FC5C07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06599C17" w14:textId="701B6424"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la información relacionada a las labores de coordinación en los puestos fronterizos. Incluye: convocatorias, agendas, presentaciones, informes, listas de asistencia y minutas. El soporte electrónico se almacena en el Archivo Digital Institucional (ADI), el departamento de Informática realiza los respaldos respectivos</w:t>
            </w:r>
            <w:r w:rsidR="001134B3" w:rsidRPr="00530D31">
              <w:rPr>
                <w:szCs w:val="24"/>
                <w:shd w:val="clear" w:color="auto" w:fill="FFFFFF"/>
                <w:lang w:val="es-CR"/>
              </w:rPr>
              <w:t>.</w:t>
            </w:r>
          </w:p>
        </w:tc>
        <w:tc>
          <w:tcPr>
            <w:tcW w:w="1134" w:type="dxa"/>
            <w:noWrap/>
          </w:tcPr>
          <w:p w14:paraId="36C5D38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38,9 MB</w:t>
            </w:r>
          </w:p>
          <w:p w14:paraId="5E51C71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24F119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851" w:type="dxa"/>
            <w:noWrap/>
          </w:tcPr>
          <w:p w14:paraId="2E62F16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2017-2024</w:t>
            </w:r>
          </w:p>
          <w:p w14:paraId="24D4AA1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D8DBD0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19A51E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844A48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C6946F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1843" w:type="dxa"/>
          </w:tcPr>
          <w:p w14:paraId="5DD4E6E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porque reflejan la ejecución de funciones sustantivas del Ministerio</w:t>
            </w:r>
          </w:p>
        </w:tc>
      </w:tr>
      <w:tr w:rsidR="00530D31" w:rsidRPr="00530D31" w14:paraId="55B7CC17" w14:textId="77777777" w:rsidTr="009C201C">
        <w:trPr>
          <w:trHeight w:val="700"/>
        </w:trPr>
        <w:tc>
          <w:tcPr>
            <w:tcW w:w="9493" w:type="dxa"/>
            <w:gridSpan w:val="6"/>
            <w:noWrap/>
          </w:tcPr>
          <w:p w14:paraId="3CBDBAE6" w14:textId="713B0F4D"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47" w:name="_Toc168411715"/>
            <w:r w:rsidRPr="00530D31">
              <w:rPr>
                <w:b/>
                <w:bCs/>
                <w:szCs w:val="24"/>
                <w:shd w:val="clear" w:color="auto" w:fill="FFFFFF"/>
                <w:lang w:val="es-CR"/>
              </w:rPr>
              <w:t>Subfondo: Consejo Consultivo de Comercio Exterior (CCCE)</w:t>
            </w:r>
            <w:bookmarkEnd w:id="47"/>
          </w:p>
        </w:tc>
      </w:tr>
      <w:tr w:rsidR="00530D31" w:rsidRPr="00530D31" w14:paraId="50A6EC9C" w14:textId="77777777" w:rsidTr="00BC0B60">
        <w:trPr>
          <w:trHeight w:val="700"/>
        </w:trPr>
        <w:tc>
          <w:tcPr>
            <w:tcW w:w="577" w:type="dxa"/>
            <w:noWrap/>
          </w:tcPr>
          <w:p w14:paraId="071D7396"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0FE8042E"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52F52583"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21ACF366"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03025D9C"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0CCDDD13"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76657B63" w14:textId="77777777" w:rsidTr="00BC0B60">
        <w:trPr>
          <w:trHeight w:val="700"/>
        </w:trPr>
        <w:tc>
          <w:tcPr>
            <w:tcW w:w="577" w:type="dxa"/>
            <w:noWrap/>
          </w:tcPr>
          <w:p w14:paraId="2ECFEAD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1</w:t>
            </w:r>
          </w:p>
        </w:tc>
        <w:tc>
          <w:tcPr>
            <w:tcW w:w="1686" w:type="dxa"/>
            <w:noWrap/>
          </w:tcPr>
          <w:p w14:paraId="7970096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Correspondencia. Original y copia</w:t>
            </w:r>
          </w:p>
        </w:tc>
        <w:tc>
          <w:tcPr>
            <w:tcW w:w="3402" w:type="dxa"/>
          </w:tcPr>
          <w:p w14:paraId="7C1BA3D8" w14:textId="0AFE05B0"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Cartas enviadas y recibidas a personas físicas o jurídicas de carácter público o privado sobre temas atinentes a este órgano. Contiene: número de consecutivo, emisor, destinatario, fecha y asunto específico. Para el control administrativo, se utiliza el Sistema de Administración de Correspondencia (SADCOR), en el cual se consignan datos como fecha de la carta, remitente, receptor, asunto, número de oficio y se adjunta la carta digital (escaneada) o en electrónico, según sea el caso. El Departamento de Informática realiza los respaldos respectivos en el Archivo Digital Institucional (ADI).</w:t>
            </w:r>
            <w:r w:rsidR="001134B3" w:rsidRPr="00530D31">
              <w:rPr>
                <w:szCs w:val="24"/>
                <w:shd w:val="clear" w:color="auto" w:fill="FFFFFF"/>
                <w:lang w:val="es-CR"/>
              </w:rPr>
              <w:t xml:space="preserve"> </w:t>
            </w:r>
            <w:r w:rsidRPr="00530D31">
              <w:rPr>
                <w:szCs w:val="24"/>
                <w:shd w:val="clear" w:color="auto" w:fill="FFFFFF"/>
                <w:lang w:val="es-CR"/>
              </w:rPr>
              <w:t xml:space="preserve">Mediante resolución de la Comisión Nacional de Selección y Eliminación de Documentos CNSED-01-2014 del 09 de abril de 2014, se declaró la correspondencia enviada y recibida de valor científico cultural. Desde 2008 a 2021, la correspondencia recibida/enviada se conservó </w:t>
            </w:r>
            <w:r w:rsidRPr="00530D31">
              <w:rPr>
                <w:szCs w:val="24"/>
                <w:shd w:val="clear" w:color="auto" w:fill="FFFFFF"/>
                <w:lang w:val="es-CR"/>
              </w:rPr>
              <w:lastRenderedPageBreak/>
              <w:t>en el Sistema de Administración de Correspondencia (SADCOR) de la Dirección General de Comercio Exterior (DGCE). Fue a partir del criterio del Archivo Nacional mediante oficio DGAN-DG-584-2018, que establece que el Consejo Consultivo de Comercio Exterior (CCCE) es un órgano colegiado, que se iniciaron las gestiones respectivas para el uso de este tipo documental en el Sistema de Administración de Correspondencia (SADCOR). Estas acciones se concretaron en el año 2022, momento a partir del cual se encuentra habilitado el espacio para el control administrativo en el Sistema de Administración de Correspondencia (SADCOR) para este órgano</w:t>
            </w:r>
            <w:r w:rsidR="00043822" w:rsidRPr="00530D31">
              <w:rPr>
                <w:szCs w:val="24"/>
                <w:shd w:val="clear" w:color="auto" w:fill="FFFFFF"/>
                <w:lang w:val="es-CR"/>
              </w:rPr>
              <w:t>.</w:t>
            </w:r>
          </w:p>
        </w:tc>
        <w:tc>
          <w:tcPr>
            <w:tcW w:w="1134" w:type="dxa"/>
            <w:noWrap/>
          </w:tcPr>
          <w:p w14:paraId="4B6989F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0,01 m</w:t>
            </w:r>
          </w:p>
          <w:p w14:paraId="2ADF4D6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3A965D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109 KB</w:t>
            </w:r>
          </w:p>
          <w:p w14:paraId="24B5123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188C6C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1,12 MB</w:t>
            </w:r>
          </w:p>
        </w:tc>
        <w:tc>
          <w:tcPr>
            <w:tcW w:w="851" w:type="dxa"/>
            <w:noWrap/>
          </w:tcPr>
          <w:p w14:paraId="073DE73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2008-2024</w:t>
            </w:r>
          </w:p>
          <w:p w14:paraId="6CDB90D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E50E8A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2018-2024</w:t>
            </w:r>
          </w:p>
          <w:p w14:paraId="40FAAA2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B5DB52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4FBEBC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F91950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2008-2024</w:t>
            </w:r>
          </w:p>
        </w:tc>
        <w:tc>
          <w:tcPr>
            <w:tcW w:w="1843" w:type="dxa"/>
          </w:tcPr>
          <w:p w14:paraId="1F0DFB1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ya que refleja los insumos del Poder Ejecutivo para promover los mecanismos de coordinación y cooperación entre el sector público y el sector privado, para la debida ejecución de las políticas y las negociaciones internacionales sobre la materia</w:t>
            </w:r>
          </w:p>
        </w:tc>
      </w:tr>
      <w:tr w:rsidR="00530D31" w:rsidRPr="00530D31" w14:paraId="2D142129" w14:textId="77777777" w:rsidTr="00BC0B60">
        <w:trPr>
          <w:trHeight w:val="700"/>
        </w:trPr>
        <w:tc>
          <w:tcPr>
            <w:tcW w:w="577" w:type="dxa"/>
            <w:noWrap/>
          </w:tcPr>
          <w:p w14:paraId="2E3B785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3</w:t>
            </w:r>
          </w:p>
        </w:tc>
        <w:tc>
          <w:tcPr>
            <w:tcW w:w="1686" w:type="dxa"/>
            <w:noWrap/>
          </w:tcPr>
          <w:p w14:paraId="3A850A6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Libro de Actas. Original sin copia</w:t>
            </w:r>
          </w:p>
        </w:tc>
        <w:tc>
          <w:tcPr>
            <w:tcW w:w="3402" w:type="dxa"/>
          </w:tcPr>
          <w:p w14:paraId="722D20CF" w14:textId="4E2CD7C0"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los temas discutidos en cada sesión del Consejo Consultivo, incluyendo las deliberaciones que tuvieron </w:t>
            </w:r>
            <w:r w:rsidRPr="00530D31">
              <w:rPr>
                <w:szCs w:val="24"/>
                <w:shd w:val="clear" w:color="auto" w:fill="FFFFFF"/>
                <w:lang w:val="es-CR"/>
              </w:rPr>
              <w:lastRenderedPageBreak/>
              <w:t xml:space="preserve">lugar. Respecto a esta serie documental, de 2007 (desde a la Sesión Ordinaria 002-2007) a 2017 (hasta la Sesión Ordinaria 004-2017) este órgano tiene sus actas impresas en libros de minutas N°1, N°2, N°3, N°4 y N°5 debidamente autorizados por Auditoría Interna. De 2017 (desde a la Sesión Ordinaria 005-2017) a 2021 (hasta la Sesión Ordinaria 002-2021) este órgano tiene sus actas impresas en el expediente de actas correspondientes a esos años. De conformidad con el oficio DGAN-DG-584-2018 del Archivo Nacional, que establece que el Consejo Consultivo de Comercio Exterior (CCCE) es un órgano colegiado, a partir de 2021 (de la Sesión Ordinaria 03-2021) este órgano tiene sus actas impresas en el Libro de Actas N°6 debidamente autorizado por Auditoría Interna. Mediante resolución de la Comisión Nacional de Selección y Eliminación de </w:t>
            </w:r>
            <w:r w:rsidRPr="00530D31">
              <w:rPr>
                <w:szCs w:val="24"/>
                <w:shd w:val="clear" w:color="auto" w:fill="FFFFFF"/>
                <w:lang w:val="es-CR"/>
              </w:rPr>
              <w:lastRenderedPageBreak/>
              <w:t>Documentos CNSED-01-2014 del 09 de abril de 2014, se declaró las actas de los órganos colegiados de valor científico cultural</w:t>
            </w:r>
            <w:r w:rsidR="00043822" w:rsidRPr="00530D31">
              <w:rPr>
                <w:szCs w:val="24"/>
                <w:shd w:val="clear" w:color="auto" w:fill="FFFFFF"/>
                <w:lang w:val="es-CR"/>
              </w:rPr>
              <w:t>.</w:t>
            </w:r>
          </w:p>
        </w:tc>
        <w:tc>
          <w:tcPr>
            <w:tcW w:w="1134" w:type="dxa"/>
            <w:noWrap/>
          </w:tcPr>
          <w:p w14:paraId="48509F0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0,102 m</w:t>
            </w:r>
          </w:p>
        </w:tc>
        <w:tc>
          <w:tcPr>
            <w:tcW w:w="851" w:type="dxa"/>
            <w:noWrap/>
          </w:tcPr>
          <w:p w14:paraId="57F1DD3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2007-2024</w:t>
            </w:r>
          </w:p>
        </w:tc>
        <w:tc>
          <w:tcPr>
            <w:tcW w:w="1843" w:type="dxa"/>
          </w:tcPr>
          <w:p w14:paraId="74C10CC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Serie documental declarada con valor científico </w:t>
            </w:r>
            <w:r w:rsidRPr="00530D31">
              <w:rPr>
                <w:szCs w:val="24"/>
                <w:shd w:val="clear" w:color="auto" w:fill="FFFFFF"/>
                <w:lang w:val="es-CR"/>
              </w:rPr>
              <w:lastRenderedPageBreak/>
              <w:t>cultural en la resolución de la CNSED N° 01-2014</w:t>
            </w:r>
          </w:p>
        </w:tc>
      </w:tr>
      <w:tr w:rsidR="00530D31" w:rsidRPr="00530D31" w14:paraId="71DE4FE6" w14:textId="77777777" w:rsidTr="00BC0B60">
        <w:trPr>
          <w:trHeight w:val="700"/>
        </w:trPr>
        <w:tc>
          <w:tcPr>
            <w:tcW w:w="577" w:type="dxa"/>
            <w:noWrap/>
          </w:tcPr>
          <w:p w14:paraId="7848E6E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4</w:t>
            </w:r>
          </w:p>
        </w:tc>
        <w:tc>
          <w:tcPr>
            <w:tcW w:w="1686" w:type="dxa"/>
            <w:noWrap/>
          </w:tcPr>
          <w:p w14:paraId="1FCF10E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de actas. </w:t>
            </w:r>
          </w:p>
          <w:p w14:paraId="65C901E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08866A24" w14:textId="295DBE0A"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la información de cada sesión del Consejo Consultivo. Incluye: convocatorias, agendas, listas de asistencia y presentaciones (en caso de realizarse). Los documentos del expediente que están en soporte papel se resguardan en el archivo de gestión. Respecto a esta serie documental deja de producirse en soporte papel a partir de la Sesión Ordinaria 01-2020. A partir de la sesión 02-2020, esta serie documental se produce en soporte electrónico que se almacena en el Archivo Digital Institucional (ADI) y que el Departamento de Informática realiza los respaldos respectivos. Mediante resolución de la Comisión Nacional de Selección y </w:t>
            </w:r>
            <w:r w:rsidRPr="00530D31">
              <w:rPr>
                <w:szCs w:val="24"/>
                <w:shd w:val="clear" w:color="auto" w:fill="FFFFFF"/>
                <w:lang w:val="es-CR"/>
              </w:rPr>
              <w:lastRenderedPageBreak/>
              <w:t>Eliminación de Documentos CNSED-01-2014 del 09 de abril de 2014, se declaró el expediente de los órganos colegiados de valor científico cultural</w:t>
            </w:r>
            <w:r w:rsidR="00043822" w:rsidRPr="00530D31">
              <w:rPr>
                <w:szCs w:val="24"/>
                <w:shd w:val="clear" w:color="auto" w:fill="FFFFFF"/>
                <w:lang w:val="es-CR"/>
              </w:rPr>
              <w:t>.</w:t>
            </w:r>
          </w:p>
        </w:tc>
        <w:tc>
          <w:tcPr>
            <w:tcW w:w="1134" w:type="dxa"/>
            <w:noWrap/>
          </w:tcPr>
          <w:p w14:paraId="27A2929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0,151m</w:t>
            </w:r>
          </w:p>
          <w:p w14:paraId="22DF58F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D64E3F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21,7 Mb</w:t>
            </w:r>
          </w:p>
        </w:tc>
        <w:tc>
          <w:tcPr>
            <w:tcW w:w="851" w:type="dxa"/>
            <w:noWrap/>
          </w:tcPr>
          <w:p w14:paraId="5289FAE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2007-2020</w:t>
            </w:r>
          </w:p>
          <w:p w14:paraId="126A71A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18975E2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202C38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2020-2024</w:t>
            </w:r>
          </w:p>
        </w:tc>
        <w:tc>
          <w:tcPr>
            <w:tcW w:w="1843" w:type="dxa"/>
          </w:tcPr>
          <w:p w14:paraId="3F13B39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6736C96F" w14:textId="77777777" w:rsidTr="009C201C">
        <w:trPr>
          <w:trHeight w:val="700"/>
        </w:trPr>
        <w:tc>
          <w:tcPr>
            <w:tcW w:w="9493" w:type="dxa"/>
            <w:gridSpan w:val="6"/>
            <w:noWrap/>
          </w:tcPr>
          <w:p w14:paraId="7B6EDD90" w14:textId="56993A38"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48" w:name="_Toc168411716"/>
            <w:r w:rsidRPr="00530D31">
              <w:rPr>
                <w:b/>
                <w:bCs/>
                <w:szCs w:val="24"/>
                <w:shd w:val="clear" w:color="auto" w:fill="FFFFFF"/>
                <w:lang w:val="es-CR"/>
              </w:rPr>
              <w:t>Subfondo: Comisión Interministerial de Carácter Consultivo de la Dirección de Aplicación de Acuerdos Comerciales Internacionales (CICC)</w:t>
            </w:r>
            <w:bookmarkEnd w:id="48"/>
          </w:p>
        </w:tc>
      </w:tr>
      <w:tr w:rsidR="00530D31" w:rsidRPr="00530D31" w14:paraId="0C77CE00" w14:textId="77777777" w:rsidTr="00BC0B60">
        <w:trPr>
          <w:trHeight w:val="700"/>
        </w:trPr>
        <w:tc>
          <w:tcPr>
            <w:tcW w:w="577" w:type="dxa"/>
            <w:noWrap/>
          </w:tcPr>
          <w:p w14:paraId="3BDA855C"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493AF2B0"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757D22B9"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5CAA1CC6"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051EC4A8"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086B03A7"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41B454F9" w14:textId="77777777" w:rsidTr="00BC0B60">
        <w:trPr>
          <w:trHeight w:val="700"/>
        </w:trPr>
        <w:tc>
          <w:tcPr>
            <w:tcW w:w="577" w:type="dxa"/>
            <w:noWrap/>
          </w:tcPr>
          <w:p w14:paraId="6B268F8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1</w:t>
            </w:r>
          </w:p>
        </w:tc>
        <w:tc>
          <w:tcPr>
            <w:tcW w:w="1686" w:type="dxa"/>
            <w:noWrap/>
          </w:tcPr>
          <w:p w14:paraId="415DB48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Correspondencia</w:t>
            </w:r>
          </w:p>
        </w:tc>
        <w:tc>
          <w:tcPr>
            <w:tcW w:w="3402" w:type="dxa"/>
          </w:tcPr>
          <w:p w14:paraId="0EDD390B" w14:textId="0C503E95"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Cartas enviadas y recibidas a personas físicas o jurídicas de carácter público o privado, sobre temas atinentes a este órgano. Contiene: número de consecutivo, emisor, destinatario, fecha y asunto específico. Para el control administrativo, se utiliza el Sistema de Administración de Correspondencia (SADCOR), en el cual se consignan datos como fecha de la carta, remitente, receptor, asunto, número de oficio y se adjunta la carta digital (escaneada) o en electrónico, según sea el caso. El Departamento de Informática realiza los </w:t>
            </w:r>
            <w:r w:rsidRPr="00530D31">
              <w:rPr>
                <w:szCs w:val="24"/>
                <w:shd w:val="clear" w:color="auto" w:fill="FFFFFF"/>
                <w:lang w:val="es-CR"/>
              </w:rPr>
              <w:lastRenderedPageBreak/>
              <w:t xml:space="preserve">respaldos respectivos en el Archivo Digital Institucional (ADI). Mediante resolución de la Comisión Nacional de Selección y Eliminación de Documentos CNSED01-2014 del 09 de abril de 2014, se declaró correspondencia enviada y recibida de valor científico cultural. Desde 2012 a 2021, la correspondencia recibida/enviada se conservó en el Sistema de Administración de Correspondencia (SADCOR) de la Dirección General de Comercio Exterior (DGCE). Fue a partir del criterio del Archivo Nacional mediante oficio DGAN-DG-584-2018, que establece que la Comisión Interministerial de Carácter Consultivo de la Dirección de Aplicación de Acuerdos Comerciales internacionales (CICC) es un órgano colegiado, que se iniciaron las gestiones respectivas para el uso de este tipo documental en el Sistema de Administración de </w:t>
            </w:r>
            <w:r w:rsidRPr="00530D31">
              <w:rPr>
                <w:szCs w:val="24"/>
                <w:shd w:val="clear" w:color="auto" w:fill="FFFFFF"/>
                <w:lang w:val="es-CR"/>
              </w:rPr>
              <w:lastRenderedPageBreak/>
              <w:t>Correspondencia (SADCOR). Estas acciones se concretaron en 2022, momento a partir del cual se encuentra habilitado el espacio para el control administrativo en el Sistema de Administración de Correspondencia (SADCOR) para este órgano</w:t>
            </w:r>
            <w:r w:rsidR="00043822" w:rsidRPr="00530D31">
              <w:rPr>
                <w:szCs w:val="24"/>
                <w:shd w:val="clear" w:color="auto" w:fill="FFFFFF"/>
                <w:lang w:val="es-CR"/>
              </w:rPr>
              <w:t>.</w:t>
            </w:r>
          </w:p>
        </w:tc>
        <w:tc>
          <w:tcPr>
            <w:tcW w:w="1134" w:type="dxa"/>
            <w:noWrap/>
          </w:tcPr>
          <w:p w14:paraId="57E2141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0,005 m</w:t>
            </w:r>
          </w:p>
          <w:p w14:paraId="17299FE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2E944A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Digital: 1,66 Mb</w:t>
            </w:r>
          </w:p>
        </w:tc>
        <w:tc>
          <w:tcPr>
            <w:tcW w:w="851" w:type="dxa"/>
            <w:noWrap/>
          </w:tcPr>
          <w:p w14:paraId="39FC8B2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2012-2024</w:t>
            </w:r>
          </w:p>
          <w:p w14:paraId="2873E72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177D10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C9A0DA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2012-2024</w:t>
            </w:r>
          </w:p>
        </w:tc>
        <w:tc>
          <w:tcPr>
            <w:tcW w:w="1843" w:type="dxa"/>
          </w:tcPr>
          <w:p w14:paraId="6D0A5D9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ya que refleja la coordinación y ejecución de acuerdos internacionales en materia de comercio</w:t>
            </w:r>
          </w:p>
        </w:tc>
      </w:tr>
      <w:tr w:rsidR="00530D31" w:rsidRPr="00530D31" w14:paraId="18EBABEA" w14:textId="77777777" w:rsidTr="00BC0B60">
        <w:trPr>
          <w:trHeight w:val="700"/>
        </w:trPr>
        <w:tc>
          <w:tcPr>
            <w:tcW w:w="577" w:type="dxa"/>
            <w:noWrap/>
          </w:tcPr>
          <w:p w14:paraId="3E2CB17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3</w:t>
            </w:r>
          </w:p>
        </w:tc>
        <w:tc>
          <w:tcPr>
            <w:tcW w:w="1686" w:type="dxa"/>
            <w:noWrap/>
          </w:tcPr>
          <w:p w14:paraId="53A025D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Libro de Actas. Original sin copia</w:t>
            </w:r>
          </w:p>
        </w:tc>
        <w:tc>
          <w:tcPr>
            <w:tcW w:w="3402" w:type="dxa"/>
          </w:tcPr>
          <w:p w14:paraId="38612B9A" w14:textId="0F2C61F3"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los temas discutidos en cada sesión de la Dirección de Aplicación de Acuerdos Comerciales internacionales, incluyendo las deliberaciones que tuvieron lugar. Durante 2008 y 2009, las minutas de este órgano se encuentran en el Libro de Actas N°01debidamente autorizado por Auditoría Interna. De 2010 a 2021 (hasta la Sesión Ordinaria 001-2021) este órgano tiene sus actas impresas en el expediente de actas correspondientes a esos años. De conformidad con el oficio DGAN-DG-584-2018 del Archivo Nacional, que establece que la </w:t>
            </w:r>
            <w:r w:rsidRPr="00530D31">
              <w:rPr>
                <w:szCs w:val="24"/>
                <w:shd w:val="clear" w:color="auto" w:fill="FFFFFF"/>
                <w:lang w:val="es-CR"/>
              </w:rPr>
              <w:lastRenderedPageBreak/>
              <w:t xml:space="preserve">Comisión Interministerial de Carácter Consultivo de la Dirección de Aplicación de Acuerdos Comerciales Internacionales (CICC) es un órgano colegiado, a partir de 2021 (de la Sesión Ordinaria 02-2021) este órgano tiene sus actas impresas en el Libro de Actas N°2 debidamente autorizado por Auditoría Interna. </w:t>
            </w:r>
            <w:r w:rsidR="00F61378" w:rsidRPr="00530D31">
              <w:rPr>
                <w:szCs w:val="24"/>
              </w:rPr>
              <w:t>Mediante resolución de la Comisión Nacional de Selección y Eliminación de Documentos CNSED-01-2014 del 09 de abril de 2014, se declaró las actas de los órganos colegiados de valor científico cultural.</w:t>
            </w:r>
          </w:p>
        </w:tc>
        <w:tc>
          <w:tcPr>
            <w:tcW w:w="1134" w:type="dxa"/>
            <w:noWrap/>
          </w:tcPr>
          <w:p w14:paraId="02D2843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0,025 m</w:t>
            </w:r>
          </w:p>
          <w:p w14:paraId="61281B6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AB1542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851" w:type="dxa"/>
            <w:noWrap/>
          </w:tcPr>
          <w:p w14:paraId="5FF6636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2008-2024</w:t>
            </w:r>
          </w:p>
          <w:p w14:paraId="0A50AE0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431182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A79B48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A0F05F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1843" w:type="dxa"/>
          </w:tcPr>
          <w:p w14:paraId="1D63CE3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38C91160" w14:textId="77777777" w:rsidTr="00BC0B60">
        <w:trPr>
          <w:trHeight w:val="700"/>
        </w:trPr>
        <w:tc>
          <w:tcPr>
            <w:tcW w:w="577" w:type="dxa"/>
            <w:noWrap/>
          </w:tcPr>
          <w:p w14:paraId="242EFAD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4</w:t>
            </w:r>
          </w:p>
        </w:tc>
        <w:tc>
          <w:tcPr>
            <w:tcW w:w="1686" w:type="dxa"/>
            <w:noWrap/>
          </w:tcPr>
          <w:p w14:paraId="395AB55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Expediente de actas.</w:t>
            </w:r>
          </w:p>
          <w:p w14:paraId="67ECC31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Original sin copia</w:t>
            </w:r>
          </w:p>
        </w:tc>
        <w:tc>
          <w:tcPr>
            <w:tcW w:w="3402" w:type="dxa"/>
          </w:tcPr>
          <w:p w14:paraId="22BD299D" w14:textId="2B23F38E"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la información de cada sesión, que incluye: convocatorias, agendas, listas de asistencia, presentaciones (en caso de realizarse). Los documentos del expediente que están en soporte papel se resguardan en el archivo de gestión. Respecto a esta serie documental deja de producirse en soporte papel a </w:t>
            </w:r>
            <w:r w:rsidRPr="00530D31">
              <w:rPr>
                <w:szCs w:val="24"/>
                <w:shd w:val="clear" w:color="auto" w:fill="FFFFFF"/>
                <w:lang w:val="es-CR"/>
              </w:rPr>
              <w:lastRenderedPageBreak/>
              <w:t>partir de la Sesión Ordinaria 001-2021.</w:t>
            </w:r>
            <w:r w:rsidR="009A1ED6" w:rsidRPr="00530D31">
              <w:rPr>
                <w:szCs w:val="24"/>
                <w:shd w:val="clear" w:color="auto" w:fill="FFFFFF"/>
                <w:lang w:val="es-CR"/>
              </w:rPr>
              <w:t xml:space="preserve"> </w:t>
            </w:r>
            <w:r w:rsidRPr="00530D31">
              <w:rPr>
                <w:szCs w:val="24"/>
                <w:shd w:val="clear" w:color="auto" w:fill="FFFFFF"/>
                <w:lang w:val="es-CR"/>
              </w:rPr>
              <w:t>A partir de la sesión 002-2021, esta serie documental se produce en soporte electrónico que se almacena en el Archivo Digital Institucional (ADI) y que el Departamento de Informática realiza los respaldos respectivos. Mediante resolución de la Comisión Nacional de Selección y Eliminación de Documentos CNSED N° 01-2014 del 09 de abril de 2014, se declaró el expediente de los órganos colegiados de valor científico cultural</w:t>
            </w:r>
            <w:r w:rsidR="00F61378" w:rsidRPr="00530D31">
              <w:rPr>
                <w:szCs w:val="24"/>
                <w:shd w:val="clear" w:color="auto" w:fill="FFFFFF"/>
                <w:lang w:val="es-CR"/>
              </w:rPr>
              <w:t>.</w:t>
            </w:r>
          </w:p>
        </w:tc>
        <w:tc>
          <w:tcPr>
            <w:tcW w:w="1134" w:type="dxa"/>
            <w:noWrap/>
          </w:tcPr>
          <w:p w14:paraId="4DF23B0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0,093m</w:t>
            </w:r>
          </w:p>
          <w:p w14:paraId="60CEA6C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2E1CF9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27,5 Mb</w:t>
            </w:r>
          </w:p>
          <w:p w14:paraId="5BE62B9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851" w:type="dxa"/>
            <w:noWrap/>
          </w:tcPr>
          <w:p w14:paraId="28227E2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2010-2021</w:t>
            </w:r>
          </w:p>
          <w:p w14:paraId="4E4E1FD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26276E9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1CB672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2021-2024</w:t>
            </w:r>
          </w:p>
          <w:p w14:paraId="034064F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586EE50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154E9F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tc>
        <w:tc>
          <w:tcPr>
            <w:tcW w:w="1843" w:type="dxa"/>
          </w:tcPr>
          <w:p w14:paraId="21A101A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02F56C44" w14:textId="77777777" w:rsidTr="009C201C">
        <w:trPr>
          <w:trHeight w:val="700"/>
        </w:trPr>
        <w:tc>
          <w:tcPr>
            <w:tcW w:w="9493" w:type="dxa"/>
            <w:gridSpan w:val="6"/>
            <w:noWrap/>
          </w:tcPr>
          <w:p w14:paraId="7C5C7B5C" w14:textId="606AAEF3"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49" w:name="_Toc168411717"/>
            <w:r w:rsidRPr="00530D31">
              <w:rPr>
                <w:b/>
                <w:bCs/>
                <w:szCs w:val="24"/>
                <w:shd w:val="clear" w:color="auto" w:fill="FFFFFF"/>
                <w:lang w:val="es-CR"/>
              </w:rPr>
              <w:t>Subfondo: Consejo Consultivo para la Organización para la Cooperación y Desarrollo Económicos (CCOCDE)</w:t>
            </w:r>
            <w:bookmarkEnd w:id="49"/>
          </w:p>
        </w:tc>
      </w:tr>
      <w:tr w:rsidR="00530D31" w:rsidRPr="00530D31" w14:paraId="5043848D" w14:textId="77777777" w:rsidTr="00BC0B60">
        <w:trPr>
          <w:trHeight w:val="700"/>
        </w:trPr>
        <w:tc>
          <w:tcPr>
            <w:tcW w:w="577" w:type="dxa"/>
            <w:noWrap/>
          </w:tcPr>
          <w:p w14:paraId="1C47194A"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6EA1E248"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5372D00D"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76A47223"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1DBBACBE"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43DEAA99"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39E7DF44" w14:textId="77777777" w:rsidTr="00BC0B60">
        <w:trPr>
          <w:trHeight w:val="700"/>
        </w:trPr>
        <w:tc>
          <w:tcPr>
            <w:tcW w:w="577" w:type="dxa"/>
            <w:noWrap/>
          </w:tcPr>
          <w:p w14:paraId="4940EE50"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bookmarkStart w:id="50" w:name="_Hlk168406925"/>
            <w:r w:rsidRPr="00530D31">
              <w:rPr>
                <w:szCs w:val="24"/>
                <w:shd w:val="clear" w:color="auto" w:fill="FFFFFF"/>
                <w:lang w:val="es-CR"/>
              </w:rPr>
              <w:t>1</w:t>
            </w:r>
          </w:p>
        </w:tc>
        <w:tc>
          <w:tcPr>
            <w:tcW w:w="1686" w:type="dxa"/>
            <w:noWrap/>
          </w:tcPr>
          <w:p w14:paraId="5B034BC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Correspondencia. Original y copia</w:t>
            </w:r>
          </w:p>
        </w:tc>
        <w:tc>
          <w:tcPr>
            <w:tcW w:w="3402" w:type="dxa"/>
          </w:tcPr>
          <w:p w14:paraId="287EED88"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Cartas enviadas y recibidas a personas físicas o jurídicas de carácter público o privado sobre temas atinentes a este órgano. Contiene: número de consecutivo, emisor, destinatario, fecha y asunto </w:t>
            </w:r>
            <w:r w:rsidRPr="00530D31">
              <w:rPr>
                <w:szCs w:val="24"/>
                <w:shd w:val="clear" w:color="auto" w:fill="FFFFFF"/>
                <w:lang w:val="es-CR"/>
              </w:rPr>
              <w:lastRenderedPageBreak/>
              <w:t>específico. Para el control administrativo, se utiliza el Sistema de Administración de Correspondencia (SADCOR), en el cual se consignan datos como fecha de la carta, remitente, receptor, asunto, número de oficio y se adjunta la carta digital (escaneada) o en electrónico, según sea el caso. El Departamento de Informática realiza los respaldos respectivos en el Archivo Digital Institucional (ADI). Mediante resolución de la Comisión Nacional de Selección y Eliminación de Documentos CNSED-01-2014 del 09 de abril de 2014, se declaró la correspondencia enviada y recibida de valor científico cultural.</w:t>
            </w:r>
          </w:p>
        </w:tc>
        <w:tc>
          <w:tcPr>
            <w:tcW w:w="1134" w:type="dxa"/>
            <w:noWrap/>
          </w:tcPr>
          <w:p w14:paraId="286B44E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1,25 MB</w:t>
            </w:r>
          </w:p>
        </w:tc>
        <w:tc>
          <w:tcPr>
            <w:tcW w:w="851" w:type="dxa"/>
            <w:noWrap/>
          </w:tcPr>
          <w:p w14:paraId="363E811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2022-2024</w:t>
            </w:r>
          </w:p>
        </w:tc>
        <w:tc>
          <w:tcPr>
            <w:tcW w:w="1843" w:type="dxa"/>
          </w:tcPr>
          <w:p w14:paraId="16EA69C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Si ya que refleja la representación del país en el Consejo Consultivo para la </w:t>
            </w:r>
            <w:r w:rsidRPr="00530D31">
              <w:rPr>
                <w:szCs w:val="24"/>
                <w:shd w:val="clear" w:color="auto" w:fill="FFFFFF"/>
                <w:lang w:val="es-CR"/>
              </w:rPr>
              <w:lastRenderedPageBreak/>
              <w:t>Organización para la Cooperación y Desarrollo Económicos, así como la coordinación nacional para la inclusión de la agenda del Consejo en el Plan Nacional de Desarrollo, así como su seguimiento y avance</w:t>
            </w:r>
          </w:p>
        </w:tc>
      </w:tr>
      <w:bookmarkEnd w:id="50"/>
      <w:tr w:rsidR="00530D31" w:rsidRPr="00530D31" w14:paraId="7BEA5F6A" w14:textId="77777777" w:rsidTr="00BC0B60">
        <w:trPr>
          <w:trHeight w:val="700"/>
        </w:trPr>
        <w:tc>
          <w:tcPr>
            <w:tcW w:w="577" w:type="dxa"/>
            <w:noWrap/>
          </w:tcPr>
          <w:p w14:paraId="0F6CF87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3</w:t>
            </w:r>
          </w:p>
        </w:tc>
        <w:tc>
          <w:tcPr>
            <w:tcW w:w="1686" w:type="dxa"/>
            <w:noWrap/>
          </w:tcPr>
          <w:p w14:paraId="6285A38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Libro de Actas. Original sin copia</w:t>
            </w:r>
          </w:p>
        </w:tc>
        <w:tc>
          <w:tcPr>
            <w:tcW w:w="3402" w:type="dxa"/>
          </w:tcPr>
          <w:p w14:paraId="3BDE92BC" w14:textId="1D434D9A"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Contiene los temas discutidos en cada sesión del Consejo, incluyendo las deliberaciones y recomendaciones que tuvieron lugar. Desde 2021, este órgano tiene sus actas en el Libro de Actas N° 1 en formato electrónico </w:t>
            </w:r>
            <w:r w:rsidRPr="00530D31">
              <w:rPr>
                <w:szCs w:val="24"/>
                <w:shd w:val="clear" w:color="auto" w:fill="FFFFFF"/>
                <w:lang w:val="es-CR"/>
              </w:rPr>
              <w:lastRenderedPageBreak/>
              <w:t>debidamente autorizado por la Auditoría Interna. Esta serie documental se almacena en el Archivo Digital Institucional (ADI), el Departamento de Informática realiza los respaldos respectivos. Mediante resolución de la Comisión Nacional de Selección y Eliminación de Documentos CNSED-01-2014 del 09 de abril de 2014, se declaró las actas de los órganos colegiados de valor científico cultural</w:t>
            </w:r>
            <w:r w:rsidR="00F61378" w:rsidRPr="00530D31">
              <w:rPr>
                <w:szCs w:val="24"/>
                <w:shd w:val="clear" w:color="auto" w:fill="FFFFFF"/>
                <w:lang w:val="es-CR"/>
              </w:rPr>
              <w:t>.</w:t>
            </w:r>
          </w:p>
        </w:tc>
        <w:tc>
          <w:tcPr>
            <w:tcW w:w="1134" w:type="dxa"/>
            <w:noWrap/>
          </w:tcPr>
          <w:p w14:paraId="64B00E5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1,58 MB</w:t>
            </w:r>
          </w:p>
        </w:tc>
        <w:tc>
          <w:tcPr>
            <w:tcW w:w="851" w:type="dxa"/>
            <w:noWrap/>
          </w:tcPr>
          <w:p w14:paraId="5122E37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2021-2024</w:t>
            </w:r>
          </w:p>
        </w:tc>
        <w:tc>
          <w:tcPr>
            <w:tcW w:w="1843" w:type="dxa"/>
          </w:tcPr>
          <w:p w14:paraId="427E21F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1E76D910" w14:textId="77777777" w:rsidTr="00BC0B60">
        <w:trPr>
          <w:trHeight w:val="700"/>
        </w:trPr>
        <w:tc>
          <w:tcPr>
            <w:tcW w:w="577" w:type="dxa"/>
            <w:noWrap/>
          </w:tcPr>
          <w:p w14:paraId="695B5F6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4</w:t>
            </w:r>
          </w:p>
        </w:tc>
        <w:tc>
          <w:tcPr>
            <w:tcW w:w="1686" w:type="dxa"/>
            <w:noWrap/>
          </w:tcPr>
          <w:p w14:paraId="716853B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Expediente de actas. Original sin copia</w:t>
            </w:r>
          </w:p>
        </w:tc>
        <w:tc>
          <w:tcPr>
            <w:tcW w:w="3402" w:type="dxa"/>
          </w:tcPr>
          <w:p w14:paraId="02AA812B" w14:textId="3A04DD92"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la información de cada sesión del Consejo Consultivo. Incluye: convocatorias, agendas, listas de asistencia y presentaciones (en caso de realizarse), entre otros. Esta serie documental se almacena en el Departamento de Informática realiza los respaldos respectivos. Mediante resolución de la Comisión Nacional de Selección y Eliminación de Documentos CNSED-01-</w:t>
            </w:r>
            <w:r w:rsidRPr="00530D31">
              <w:rPr>
                <w:szCs w:val="24"/>
                <w:shd w:val="clear" w:color="auto" w:fill="FFFFFF"/>
                <w:lang w:val="es-CR"/>
              </w:rPr>
              <w:lastRenderedPageBreak/>
              <w:t>2014 del 09 de abril de 2014, se declaró el expediente de los órganos colegiados de valor científico cultural Archivo Digital Institucional (ADI), el Departamento de Informática realiza los respaldos respectivos. Mediante resolución de la Comisión Nacional de Selección y Eliminación de Documentos CNSED-01-2014 del 09 de abril de 2014, se declaró el expediente de los órganos colegiados de valor científico cultural</w:t>
            </w:r>
            <w:r w:rsidR="00F61378" w:rsidRPr="00530D31">
              <w:rPr>
                <w:szCs w:val="24"/>
                <w:shd w:val="clear" w:color="auto" w:fill="FFFFFF"/>
                <w:lang w:val="es-CR"/>
              </w:rPr>
              <w:t>.</w:t>
            </w:r>
          </w:p>
        </w:tc>
        <w:tc>
          <w:tcPr>
            <w:tcW w:w="1134" w:type="dxa"/>
            <w:noWrap/>
          </w:tcPr>
          <w:p w14:paraId="6229F73B"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Electrónico: 53,4 MB</w:t>
            </w:r>
          </w:p>
        </w:tc>
        <w:tc>
          <w:tcPr>
            <w:tcW w:w="851" w:type="dxa"/>
            <w:noWrap/>
          </w:tcPr>
          <w:p w14:paraId="7EFE7D8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2021-2024</w:t>
            </w:r>
          </w:p>
        </w:tc>
        <w:tc>
          <w:tcPr>
            <w:tcW w:w="1843" w:type="dxa"/>
          </w:tcPr>
          <w:p w14:paraId="0421C45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7815817E" w14:textId="77777777" w:rsidTr="009C201C">
        <w:trPr>
          <w:trHeight w:val="700"/>
        </w:trPr>
        <w:tc>
          <w:tcPr>
            <w:tcW w:w="9493" w:type="dxa"/>
            <w:gridSpan w:val="6"/>
            <w:noWrap/>
          </w:tcPr>
          <w:p w14:paraId="7396B7C9" w14:textId="2D786AED"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bookmarkStart w:id="51" w:name="_Toc168411718"/>
            <w:r w:rsidRPr="00530D31">
              <w:rPr>
                <w:b/>
                <w:bCs/>
                <w:szCs w:val="24"/>
                <w:shd w:val="clear" w:color="auto" w:fill="FFFFFF"/>
                <w:lang w:val="es-CR"/>
              </w:rPr>
              <w:t>Subfondo: Comisión Administradora del Registro de Árbitros Elegibles (CARAE)</w:t>
            </w:r>
            <w:bookmarkEnd w:id="51"/>
          </w:p>
        </w:tc>
      </w:tr>
      <w:tr w:rsidR="00530D31" w:rsidRPr="00530D31" w14:paraId="23B73CC3" w14:textId="77777777" w:rsidTr="00BC0B60">
        <w:trPr>
          <w:trHeight w:val="700"/>
        </w:trPr>
        <w:tc>
          <w:tcPr>
            <w:tcW w:w="577" w:type="dxa"/>
            <w:noWrap/>
          </w:tcPr>
          <w:p w14:paraId="6C15B921"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N°</w:t>
            </w:r>
          </w:p>
        </w:tc>
        <w:tc>
          <w:tcPr>
            <w:tcW w:w="1686" w:type="dxa"/>
            <w:noWrap/>
          </w:tcPr>
          <w:p w14:paraId="186C18A8"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Serie o tipo documental</w:t>
            </w:r>
          </w:p>
        </w:tc>
        <w:tc>
          <w:tcPr>
            <w:tcW w:w="3402" w:type="dxa"/>
          </w:tcPr>
          <w:p w14:paraId="05FAADA4"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Contenido</w:t>
            </w:r>
          </w:p>
        </w:tc>
        <w:tc>
          <w:tcPr>
            <w:tcW w:w="1134" w:type="dxa"/>
            <w:noWrap/>
          </w:tcPr>
          <w:p w14:paraId="7CE4206D"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spellStart"/>
            <w:r w:rsidRPr="00530D31">
              <w:rPr>
                <w:b/>
                <w:bCs/>
                <w:szCs w:val="24"/>
                <w:shd w:val="clear" w:color="auto" w:fill="FFFFFF"/>
                <w:lang w:val="es-CR"/>
              </w:rPr>
              <w:t>Cant</w:t>
            </w:r>
            <w:proofErr w:type="spellEnd"/>
            <w:r w:rsidRPr="00530D31">
              <w:rPr>
                <w:b/>
                <w:bCs/>
                <w:szCs w:val="24"/>
                <w:shd w:val="clear" w:color="auto" w:fill="FFFFFF"/>
                <w:lang w:val="es-CR"/>
              </w:rPr>
              <w:t>.</w:t>
            </w:r>
          </w:p>
        </w:tc>
        <w:tc>
          <w:tcPr>
            <w:tcW w:w="851" w:type="dxa"/>
            <w:noWrap/>
          </w:tcPr>
          <w:p w14:paraId="56BCEA1C"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proofErr w:type="gramStart"/>
            <w:r w:rsidRPr="00530D31">
              <w:rPr>
                <w:b/>
                <w:bCs/>
                <w:szCs w:val="24"/>
                <w:shd w:val="clear" w:color="auto" w:fill="FFFFFF"/>
                <w:lang w:val="es-CR"/>
              </w:rPr>
              <w:t>F.E</w:t>
            </w:r>
            <w:proofErr w:type="gramEnd"/>
          </w:p>
        </w:tc>
        <w:tc>
          <w:tcPr>
            <w:tcW w:w="1843" w:type="dxa"/>
          </w:tcPr>
          <w:p w14:paraId="286E1F65" w14:textId="77777777" w:rsidR="00453AA5" w:rsidRPr="00530D31" w:rsidRDefault="00453AA5" w:rsidP="00530D31">
            <w:pPr>
              <w:tabs>
                <w:tab w:val="left" w:leader="hyphen" w:pos="9356"/>
              </w:tabs>
              <w:spacing w:before="120" w:after="120" w:line="440" w:lineRule="exact"/>
              <w:jc w:val="both"/>
              <w:rPr>
                <w:b/>
                <w:bCs/>
                <w:szCs w:val="24"/>
                <w:shd w:val="clear" w:color="auto" w:fill="FFFFFF"/>
                <w:lang w:val="es-CR"/>
              </w:rPr>
            </w:pPr>
            <w:r w:rsidRPr="00530D31">
              <w:rPr>
                <w:b/>
                <w:bCs/>
                <w:szCs w:val="24"/>
                <w:shd w:val="clear" w:color="auto" w:fill="FFFFFF"/>
                <w:lang w:val="es-CR"/>
              </w:rPr>
              <w:t>Criterio vcc</w:t>
            </w:r>
          </w:p>
        </w:tc>
      </w:tr>
      <w:tr w:rsidR="00530D31" w:rsidRPr="00530D31" w14:paraId="73726622" w14:textId="77777777" w:rsidTr="00BC0B60">
        <w:trPr>
          <w:trHeight w:val="700"/>
        </w:trPr>
        <w:tc>
          <w:tcPr>
            <w:tcW w:w="577" w:type="dxa"/>
            <w:noWrap/>
          </w:tcPr>
          <w:p w14:paraId="47A2BAD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1</w:t>
            </w:r>
          </w:p>
        </w:tc>
        <w:tc>
          <w:tcPr>
            <w:tcW w:w="1686" w:type="dxa"/>
            <w:noWrap/>
          </w:tcPr>
          <w:p w14:paraId="48E788B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Correspondencia. Original y copia</w:t>
            </w:r>
          </w:p>
        </w:tc>
        <w:tc>
          <w:tcPr>
            <w:tcW w:w="3402" w:type="dxa"/>
          </w:tcPr>
          <w:p w14:paraId="63DC4831" w14:textId="25C29C9A"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Cartas enviadas y recibidas a personas físicas o jurídicas de carácter público o privado, sobre temas atientes a este órgano. Contiene: número de consecutivo, emisor, destinatario, fecha y asunto específico. Para el control administrativo, se utiliza el Sistema de Administración de </w:t>
            </w:r>
            <w:r w:rsidRPr="00530D31">
              <w:rPr>
                <w:szCs w:val="24"/>
                <w:shd w:val="clear" w:color="auto" w:fill="FFFFFF"/>
                <w:lang w:val="es-CR"/>
              </w:rPr>
              <w:lastRenderedPageBreak/>
              <w:t xml:space="preserve">Correspondencia (SADCOR), en el cual se consignan datos como fecha de la carta, remitente, receptor, asunto, número de oficio y se adjunta la carta digital (escaneada) o en electrónico, según sea el caso. El Departamento de Informática realiza los respaldos respectivos en el Archivo Digital Institucional (ADI). La correspondencia recibida/enviada se conservó en el Sistema de Administración de Correspondencia (SADCOR) de la Dirección General de Comercio Exterior (DGCE). A partir de julio de 2022, este órgano colegiado cuenta con su espacio en el Sistema de Administración de Correspondencia (SADCOR), para el control administrativo de este tipo documental. Mediante resolución de la Comisión Nacional de Selección y Eliminación de Documentos CNSED-01-2014 del 09 de abril de 2014, se declaró la correspondencia </w:t>
            </w:r>
            <w:r w:rsidRPr="00530D31">
              <w:rPr>
                <w:szCs w:val="24"/>
                <w:shd w:val="clear" w:color="auto" w:fill="FFFFFF"/>
                <w:lang w:val="es-CR"/>
              </w:rPr>
              <w:lastRenderedPageBreak/>
              <w:t>enviada y recibida de valor científico cultural.</w:t>
            </w:r>
          </w:p>
        </w:tc>
        <w:tc>
          <w:tcPr>
            <w:tcW w:w="1134" w:type="dxa"/>
            <w:noWrap/>
          </w:tcPr>
          <w:p w14:paraId="14CA5B2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0,04 m</w:t>
            </w:r>
          </w:p>
          <w:p w14:paraId="321737AA"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FBF487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Electrónico: 96,5 MB </w:t>
            </w:r>
          </w:p>
        </w:tc>
        <w:tc>
          <w:tcPr>
            <w:tcW w:w="851" w:type="dxa"/>
            <w:noWrap/>
          </w:tcPr>
          <w:p w14:paraId="284B5FD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2009-2024</w:t>
            </w:r>
          </w:p>
          <w:p w14:paraId="6EA94CF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6FFA9BF6"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2020-2024</w:t>
            </w:r>
          </w:p>
        </w:tc>
        <w:tc>
          <w:tcPr>
            <w:tcW w:w="1843" w:type="dxa"/>
          </w:tcPr>
          <w:p w14:paraId="7C3E0C7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Si, ya que refleja ejecución de funciones sustantivas del ministerio</w:t>
            </w:r>
          </w:p>
        </w:tc>
      </w:tr>
      <w:tr w:rsidR="00530D31" w:rsidRPr="00530D31" w14:paraId="2F3290CF" w14:textId="77777777" w:rsidTr="00BC0B60">
        <w:trPr>
          <w:trHeight w:val="700"/>
        </w:trPr>
        <w:tc>
          <w:tcPr>
            <w:tcW w:w="577" w:type="dxa"/>
            <w:noWrap/>
          </w:tcPr>
          <w:p w14:paraId="06C52C4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3</w:t>
            </w:r>
          </w:p>
        </w:tc>
        <w:tc>
          <w:tcPr>
            <w:tcW w:w="1686" w:type="dxa"/>
            <w:noWrap/>
          </w:tcPr>
          <w:p w14:paraId="553F5D8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Libro de Actas. Original sin copia</w:t>
            </w:r>
          </w:p>
        </w:tc>
        <w:tc>
          <w:tcPr>
            <w:tcW w:w="3402" w:type="dxa"/>
          </w:tcPr>
          <w:p w14:paraId="5D982AF3" w14:textId="67B4EE99"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Libro de actas que contiene los asuntos discutidos en cada sesión de la Comisión, incluyendo las deliberaciones que tengan lugar. Respecto a esta serie documental de setiembre de 2009 a julio de 2018, este órgano tiene sus actas impresas en el expediente de actas correspondientes a esos años. A partir de agosto 2018, de conformidad con el memorando DGCE-MEM-ENV-0169-2018, este órgano colegiado tiene sus actas en el Libro de Actas N °1, en formato electrónico, debidamente autorizado por Auditoría Interna. Esta serie documental se almacena en el Archivo Digital Institucional (ADI), el Departamento de Informática realiza los respaldos respectivos.</w:t>
            </w:r>
            <w:r w:rsidR="0059661A" w:rsidRPr="00530D31">
              <w:rPr>
                <w:szCs w:val="24"/>
                <w:shd w:val="clear" w:color="auto" w:fill="FFFFFF"/>
                <w:lang w:val="es-CR"/>
              </w:rPr>
              <w:t xml:space="preserve"> </w:t>
            </w:r>
            <w:r w:rsidRPr="00530D31">
              <w:rPr>
                <w:szCs w:val="24"/>
                <w:shd w:val="clear" w:color="auto" w:fill="FFFFFF"/>
                <w:lang w:val="es-CR"/>
              </w:rPr>
              <w:t xml:space="preserve">Mediante resolución de la Comisión Nacional de Selección y Eliminación de </w:t>
            </w:r>
            <w:r w:rsidRPr="00530D31">
              <w:rPr>
                <w:szCs w:val="24"/>
                <w:shd w:val="clear" w:color="auto" w:fill="FFFFFF"/>
                <w:lang w:val="es-CR"/>
              </w:rPr>
              <w:lastRenderedPageBreak/>
              <w:t>Documentos CNSED-01-2014 del 09 de abril de 2014, se declaró las actas de los órganos colegiados de valor científico cultural</w:t>
            </w:r>
            <w:r w:rsidR="00F61378" w:rsidRPr="00530D31">
              <w:rPr>
                <w:szCs w:val="24"/>
                <w:shd w:val="clear" w:color="auto" w:fill="FFFFFF"/>
                <w:lang w:val="es-CR"/>
              </w:rPr>
              <w:t>.</w:t>
            </w:r>
          </w:p>
        </w:tc>
        <w:tc>
          <w:tcPr>
            <w:tcW w:w="1134" w:type="dxa"/>
            <w:noWrap/>
          </w:tcPr>
          <w:p w14:paraId="31B4829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 xml:space="preserve">Electrónico: 1,04 MB </w:t>
            </w:r>
          </w:p>
        </w:tc>
        <w:tc>
          <w:tcPr>
            <w:tcW w:w="851" w:type="dxa"/>
            <w:noWrap/>
          </w:tcPr>
          <w:p w14:paraId="7502E4A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2018-2024</w:t>
            </w:r>
          </w:p>
        </w:tc>
        <w:tc>
          <w:tcPr>
            <w:tcW w:w="1843" w:type="dxa"/>
          </w:tcPr>
          <w:p w14:paraId="0B0A8F9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r w:rsidR="00530D31" w:rsidRPr="00530D31" w14:paraId="7F998999" w14:textId="77777777" w:rsidTr="00BC0B60">
        <w:trPr>
          <w:trHeight w:val="700"/>
        </w:trPr>
        <w:tc>
          <w:tcPr>
            <w:tcW w:w="577" w:type="dxa"/>
            <w:noWrap/>
          </w:tcPr>
          <w:p w14:paraId="41EA149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4</w:t>
            </w:r>
          </w:p>
        </w:tc>
        <w:tc>
          <w:tcPr>
            <w:tcW w:w="1686" w:type="dxa"/>
            <w:noWrap/>
          </w:tcPr>
          <w:p w14:paraId="4C24B1F5"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 xml:space="preserve">Expediente de </w:t>
            </w:r>
          </w:p>
          <w:p w14:paraId="36CBDA52"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actas. Original sin copia</w:t>
            </w:r>
          </w:p>
        </w:tc>
        <w:tc>
          <w:tcPr>
            <w:tcW w:w="3402" w:type="dxa"/>
          </w:tcPr>
          <w:p w14:paraId="127EC9B4" w14:textId="54FC682B"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Contiene información a analizar en cada sesión de la Comisión. Incluye: convocatorias de actualización del registro de árbitros elegibles, convocatorias de sesión, agendas, listas de asistencia, presentaciones (en caso de realizarse).</w:t>
            </w:r>
            <w:r w:rsidR="0059661A" w:rsidRPr="00530D31">
              <w:rPr>
                <w:szCs w:val="24"/>
                <w:shd w:val="clear" w:color="auto" w:fill="FFFFFF"/>
                <w:lang w:val="es-CR"/>
              </w:rPr>
              <w:t xml:space="preserve"> </w:t>
            </w:r>
            <w:r w:rsidRPr="00530D31">
              <w:rPr>
                <w:szCs w:val="24"/>
                <w:shd w:val="clear" w:color="auto" w:fill="FFFFFF"/>
                <w:lang w:val="es-CR"/>
              </w:rPr>
              <w:t xml:space="preserve">Además, los informes de análisis de atestados de personas interesadas en conformar las listas de árbitros; la desestimación de las postulaciones que no cumplen con los requisitos establecidos y su debida motivación; la recomendación al Ministro de Comercio Exterior de las personas que podrían ser nominadas para conformar las listas de árbitros; la actualización del registro de árbitros elegibles, </w:t>
            </w:r>
            <w:r w:rsidRPr="00530D31">
              <w:rPr>
                <w:szCs w:val="24"/>
                <w:shd w:val="clear" w:color="auto" w:fill="FFFFFF"/>
                <w:lang w:val="es-CR"/>
              </w:rPr>
              <w:lastRenderedPageBreak/>
              <w:t>así como la inclusión, exclusión o suspensión de candidatos según sea requerido y cualquier otro asunto necesario para establecer y mantener el registro de árbitros elegibles.</w:t>
            </w:r>
            <w:r w:rsidR="0059661A" w:rsidRPr="00530D31">
              <w:rPr>
                <w:szCs w:val="24"/>
                <w:shd w:val="clear" w:color="auto" w:fill="FFFFFF"/>
                <w:lang w:val="es-CR"/>
              </w:rPr>
              <w:t xml:space="preserve"> </w:t>
            </w:r>
            <w:r w:rsidRPr="00530D31">
              <w:rPr>
                <w:szCs w:val="24"/>
                <w:shd w:val="clear" w:color="auto" w:fill="FFFFFF"/>
                <w:lang w:val="es-CR"/>
              </w:rPr>
              <w:t xml:space="preserve">En esta serie documental se conservan las actas de sesión que este órgano colegiado llevó a cabo de setiembre 2009 a julio 2018, de previo a la apertura del libro de actas oficializado por Auditoría Interna. Los documentos del expediente que están en soporte papel se resguardan en el archivo de gestión. Respecto a esta serie documental deja de producirse en soporte papel en el año 2018. Posterior a esta fecha, esta serie documental se produce en soporte electrónico que se almacena en el Archivo Digital Institucional (ADI) y que el Departamento de Informática realiza los respaldos respectivos. Mediante resolución de la Comisión </w:t>
            </w:r>
            <w:r w:rsidRPr="00530D31">
              <w:rPr>
                <w:szCs w:val="24"/>
                <w:shd w:val="clear" w:color="auto" w:fill="FFFFFF"/>
                <w:lang w:val="es-CR"/>
              </w:rPr>
              <w:lastRenderedPageBreak/>
              <w:t>Nacional de Selección y Eliminación de Documentos CNSED-01-2014 del 09 de abril de 2014, se declaró el expediente de los órganos colegiados de valor científico cultural.</w:t>
            </w:r>
          </w:p>
        </w:tc>
        <w:tc>
          <w:tcPr>
            <w:tcW w:w="1134" w:type="dxa"/>
            <w:noWrap/>
          </w:tcPr>
          <w:p w14:paraId="250CAD5F"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lastRenderedPageBreak/>
              <w:t>Papel: 0,523 m</w:t>
            </w:r>
          </w:p>
          <w:p w14:paraId="7263EB14"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7E3E48BC"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67958D9"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Electrónico: 1,42 Mb</w:t>
            </w:r>
          </w:p>
        </w:tc>
        <w:tc>
          <w:tcPr>
            <w:tcW w:w="851" w:type="dxa"/>
            <w:noWrap/>
          </w:tcPr>
          <w:p w14:paraId="68523CB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2009-2018</w:t>
            </w:r>
          </w:p>
          <w:p w14:paraId="35F142E7"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03A077C1"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3E1EE6CE"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p>
          <w:p w14:paraId="42892F73"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2019-2024</w:t>
            </w:r>
          </w:p>
        </w:tc>
        <w:tc>
          <w:tcPr>
            <w:tcW w:w="1843" w:type="dxa"/>
          </w:tcPr>
          <w:p w14:paraId="23EE149D" w14:textId="77777777" w:rsidR="00453AA5" w:rsidRPr="00530D31" w:rsidRDefault="00453AA5" w:rsidP="00530D31">
            <w:pPr>
              <w:tabs>
                <w:tab w:val="left" w:leader="hyphen" w:pos="9356"/>
              </w:tabs>
              <w:spacing w:before="120" w:after="120" w:line="440" w:lineRule="exact"/>
              <w:jc w:val="both"/>
              <w:rPr>
                <w:szCs w:val="24"/>
                <w:shd w:val="clear" w:color="auto" w:fill="FFFFFF"/>
                <w:lang w:val="es-CR"/>
              </w:rPr>
            </w:pPr>
            <w:r w:rsidRPr="00530D31">
              <w:rPr>
                <w:szCs w:val="24"/>
                <w:shd w:val="clear" w:color="auto" w:fill="FFFFFF"/>
                <w:lang w:val="es-CR"/>
              </w:rPr>
              <w:t>Serie documental declarada con valor científico cultural en la resolución de la CNSED N° 01-2014</w:t>
            </w:r>
          </w:p>
        </w:tc>
      </w:tr>
    </w:tbl>
    <w:p w14:paraId="097EF809" w14:textId="73854CE4" w:rsidR="003A3BC8" w:rsidRPr="00530D31" w:rsidRDefault="003A3BC8" w:rsidP="00530D31">
      <w:pPr>
        <w:tabs>
          <w:tab w:val="left" w:leader="hyphen" w:pos="9356"/>
        </w:tabs>
        <w:spacing w:before="120" w:after="120" w:line="440" w:lineRule="exact"/>
        <w:jc w:val="both"/>
        <w:rPr>
          <w:b/>
          <w:bCs/>
          <w:szCs w:val="24"/>
          <w:shd w:val="clear" w:color="auto" w:fill="FFFFFF"/>
          <w:lang w:val="es-CR"/>
        </w:rPr>
      </w:pPr>
      <w:bookmarkStart w:id="52" w:name="_Hlk170198922"/>
      <w:bookmarkStart w:id="53" w:name="_Hlk166581677"/>
      <w:r w:rsidRPr="00530D31">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w:t>
      </w:r>
      <w:r w:rsidRPr="00530D31">
        <w:rPr>
          <w:bCs/>
          <w:szCs w:val="24"/>
          <w:shd w:val="clear" w:color="auto" w:fill="FFFFFF"/>
          <w:lang w:val="es-CR"/>
        </w:rPr>
        <w:lastRenderedPageBreak/>
        <w:t xml:space="preserve">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54" w:name="_Hlk138091807"/>
      <w:bookmarkEnd w:id="52"/>
      <w:r w:rsidRPr="00530D31">
        <w:rPr>
          <w:bCs/>
          <w:szCs w:val="24"/>
          <w:shd w:val="clear" w:color="auto" w:fill="FFFFFF"/>
          <w:lang w:val="es-CR"/>
        </w:rPr>
        <w:t xml:space="preserve">Aprobado por unanimidad con los votos afirmativos </w:t>
      </w:r>
      <w:bookmarkStart w:id="55" w:name="_Hlk160098269"/>
      <w:r w:rsidRPr="00530D31">
        <w:rPr>
          <w:bCs/>
          <w:szCs w:val="24"/>
          <w:shd w:val="clear" w:color="auto" w:fill="FFFFFF"/>
          <w:lang w:val="es-CR"/>
        </w:rPr>
        <w:t>de la</w:t>
      </w:r>
      <w:r w:rsidR="006069FB" w:rsidRPr="00530D31">
        <w:rPr>
          <w:bCs/>
          <w:szCs w:val="24"/>
          <w:shd w:val="clear" w:color="auto" w:fill="FFFFFF"/>
          <w:lang w:val="es-CR"/>
        </w:rPr>
        <w:t>s</w:t>
      </w:r>
      <w:r w:rsidRPr="00530D31">
        <w:rPr>
          <w:bCs/>
          <w:szCs w:val="24"/>
          <w:shd w:val="clear" w:color="auto" w:fill="FFFFFF"/>
          <w:lang w:val="es-CR"/>
        </w:rPr>
        <w:t xml:space="preserve"> señora</w:t>
      </w:r>
      <w:r w:rsidR="006069FB" w:rsidRPr="00530D31">
        <w:rPr>
          <w:bCs/>
          <w:szCs w:val="24"/>
          <w:shd w:val="clear" w:color="auto" w:fill="FFFFFF"/>
          <w:lang w:val="es-CR"/>
        </w:rPr>
        <w:t>s</w:t>
      </w:r>
      <w:r w:rsidRPr="00530D31">
        <w:rPr>
          <w:bCs/>
          <w:szCs w:val="24"/>
          <w:shd w:val="clear" w:color="auto" w:fill="FFFFFF"/>
          <w:lang w:val="es-CR"/>
        </w:rPr>
        <w:t xml:space="preserve"> Otárola, secretaria y </w:t>
      </w:r>
      <w:r w:rsidR="00A945D4" w:rsidRPr="00530D31">
        <w:rPr>
          <w:bCs/>
          <w:szCs w:val="24"/>
          <w:shd w:val="clear" w:color="auto" w:fill="FFFFFF"/>
          <w:lang w:val="es-CR"/>
        </w:rPr>
        <w:t xml:space="preserve">Fernández, encargada del Archivo Central y presidenta del Comité de Selección y Eliminación de Documentos, CISED del Ministerio de Comercio Exterior, COMEX </w:t>
      </w:r>
      <w:r w:rsidR="0049032C" w:rsidRPr="00530D31">
        <w:rPr>
          <w:bCs/>
          <w:szCs w:val="24"/>
          <w:shd w:val="clear" w:color="auto" w:fill="FFFFFF"/>
          <w:lang w:val="es-CR"/>
        </w:rPr>
        <w:t xml:space="preserve">y </w:t>
      </w:r>
      <w:r w:rsidRPr="00530D31">
        <w:rPr>
          <w:bCs/>
          <w:szCs w:val="24"/>
          <w:shd w:val="clear" w:color="auto" w:fill="FFFFFF"/>
          <w:lang w:val="es-CR"/>
        </w:rPr>
        <w:t xml:space="preserve">de los señores Gómez, </w:t>
      </w:r>
      <w:bookmarkEnd w:id="55"/>
      <w:r w:rsidRPr="00530D31">
        <w:rPr>
          <w:bCs/>
          <w:szCs w:val="24"/>
          <w:shd w:val="clear" w:color="auto" w:fill="FFFFFF"/>
          <w:lang w:val="es-CR"/>
        </w:rPr>
        <w:t xml:space="preserve">vicepresidente y Garita, historiador. Enviar copia de este acuerdo </w:t>
      </w:r>
      <w:bookmarkStart w:id="56" w:name="_Hlk138415316"/>
      <w:r w:rsidRPr="00530D31">
        <w:rPr>
          <w:bCs/>
          <w:szCs w:val="24"/>
          <w:shd w:val="clear" w:color="auto" w:fill="FFFFFF"/>
          <w:lang w:val="es-CR"/>
        </w:rPr>
        <w:t>a las señoras Denise Calvo López, jefe del Departamento Servicios Archivísticos Externos (DSAE); Natalia Cantillano Mora, coordinadora de la Unidad Servicios Técnicos Archivísticos (USTA) del DSAE</w:t>
      </w:r>
      <w:bookmarkEnd w:id="56"/>
      <w:r w:rsidRPr="00530D31">
        <w:rPr>
          <w:bCs/>
          <w:szCs w:val="24"/>
          <w:shd w:val="clear" w:color="auto" w:fill="FFFFFF"/>
          <w:lang w:val="es-CR"/>
        </w:rPr>
        <w:t xml:space="preserve">; </w:t>
      </w:r>
      <w:r w:rsidR="007A0476" w:rsidRPr="00530D31">
        <w:rPr>
          <w:bCs/>
          <w:szCs w:val="24"/>
          <w:shd w:val="clear" w:color="auto" w:fill="FFFFFF"/>
          <w:lang w:val="es-CR"/>
        </w:rPr>
        <w:t>Estrellita Cabrera Ramírez</w:t>
      </w:r>
      <w:r w:rsidRPr="00530D31">
        <w:rPr>
          <w:bCs/>
          <w:szCs w:val="24"/>
          <w:shd w:val="clear" w:color="auto" w:fill="FFFFFF"/>
          <w:lang w:val="es-CR"/>
        </w:rPr>
        <w:t xml:space="preserve">, profesional de la Unidad Servicios Técnicos Archivísticos (USTA) del Departamento Servicios Archivísticos Externos (DSAE) y al expediente de valoración documental del </w:t>
      </w:r>
      <w:r w:rsidR="0049032C" w:rsidRPr="00530D31">
        <w:rPr>
          <w:bCs/>
          <w:szCs w:val="24"/>
          <w:shd w:val="clear" w:color="auto" w:fill="FFFFFF"/>
          <w:lang w:val="es-CR"/>
        </w:rPr>
        <w:t>Ministerio de Comercio Exterior, COMEX T-14-2024</w:t>
      </w:r>
      <w:r w:rsidRPr="00530D31">
        <w:rPr>
          <w:bCs/>
          <w:szCs w:val="24"/>
          <w:shd w:val="clear" w:color="auto" w:fill="FFFFFF"/>
          <w:lang w:val="es-CR"/>
        </w:rPr>
        <w:t>, que custodia esta Comisión Nacional</w:t>
      </w:r>
      <w:bookmarkEnd w:id="54"/>
      <w:r w:rsidRPr="00530D31">
        <w:rPr>
          <w:bCs/>
          <w:szCs w:val="24"/>
          <w:shd w:val="clear" w:color="auto" w:fill="FFFFFF"/>
          <w:lang w:val="es-CR"/>
        </w:rPr>
        <w:t xml:space="preserve">. </w:t>
      </w:r>
      <w:r w:rsidRPr="00530D31">
        <w:rPr>
          <w:b/>
          <w:bCs/>
          <w:szCs w:val="24"/>
          <w:shd w:val="clear" w:color="auto" w:fill="FFFFFF"/>
        </w:rPr>
        <w:t xml:space="preserve">ACUERDO FIRME. </w:t>
      </w:r>
      <w:r w:rsidRPr="00530D31">
        <w:rPr>
          <w:b/>
          <w:bCs/>
          <w:szCs w:val="24"/>
          <w:shd w:val="clear" w:color="auto" w:fill="FFFFFF"/>
        </w:rPr>
        <w:tab/>
      </w:r>
    </w:p>
    <w:bookmarkEnd w:id="53"/>
    <w:p w14:paraId="04DAC6CE" w14:textId="63A57816" w:rsidR="00AA3D8F" w:rsidRPr="00530D31" w:rsidRDefault="00C02736" w:rsidP="00530D31">
      <w:pPr>
        <w:tabs>
          <w:tab w:val="left" w:leader="hyphen" w:pos="9356"/>
        </w:tabs>
        <w:spacing w:before="120" w:after="120" w:line="440" w:lineRule="exact"/>
        <w:jc w:val="both"/>
        <w:rPr>
          <w:iCs w:val="0"/>
          <w:szCs w:val="24"/>
          <w:lang w:val="es-CR" w:eastAsia="es-CR"/>
        </w:rPr>
      </w:pPr>
      <w:r w:rsidRPr="00530D31">
        <w:rPr>
          <w:b/>
          <w:bCs/>
          <w:szCs w:val="24"/>
          <w:shd w:val="clear" w:color="auto" w:fill="FFFFFF"/>
        </w:rPr>
        <w:t xml:space="preserve">ACUERDO 9.2. </w:t>
      </w:r>
      <w:r w:rsidRPr="00530D31">
        <w:rPr>
          <w:szCs w:val="24"/>
          <w:shd w:val="clear" w:color="auto" w:fill="FFFFFF"/>
          <w:lang w:val="es-CR"/>
        </w:rPr>
        <w:t xml:space="preserve">Comunicar a la señora </w:t>
      </w:r>
      <w:r w:rsidRPr="00530D31">
        <w:rPr>
          <w:bCs/>
          <w:szCs w:val="24"/>
          <w:shd w:val="clear" w:color="auto" w:fill="FFFFFF"/>
        </w:rPr>
        <w:t>Mónica Fernández Brenes</w:t>
      </w:r>
      <w:r w:rsidRPr="00530D31">
        <w:rPr>
          <w:szCs w:val="24"/>
          <w:shd w:val="clear" w:color="auto" w:fill="FFFFFF"/>
          <w:lang w:val="es-CR"/>
        </w:rPr>
        <w:t xml:space="preserve">, </w:t>
      </w:r>
      <w:r w:rsidRPr="00530D31">
        <w:rPr>
          <w:szCs w:val="24"/>
          <w:shd w:val="clear" w:color="auto" w:fill="FFFFFF"/>
        </w:rPr>
        <w:t xml:space="preserve">encargada del Archivo Central y presidenta del Comité de Selección y Eliminación de Documentos, CISED del </w:t>
      </w:r>
      <w:r w:rsidRPr="00530D31">
        <w:rPr>
          <w:bCs/>
          <w:szCs w:val="24"/>
          <w:shd w:val="clear" w:color="auto" w:fill="FFFFFF"/>
        </w:rPr>
        <w:t>Ministerio de Comercio Exterior, COMEX</w:t>
      </w:r>
      <w:r w:rsidRPr="00530D31">
        <w:rPr>
          <w:szCs w:val="24"/>
          <w:shd w:val="clear" w:color="auto" w:fill="FFFFFF"/>
          <w:lang w:val="es-CR"/>
        </w:rPr>
        <w:t xml:space="preserve">; que esta Comisión Nacional conoció el Informe de valoración N°INFORME-DGAN-DSAE-STA-101-2024, </w:t>
      </w:r>
      <w:r w:rsidRPr="00530D31">
        <w:rPr>
          <w:bCs/>
          <w:szCs w:val="24"/>
          <w:shd w:val="clear" w:color="auto" w:fill="FFFFFF"/>
        </w:rPr>
        <w:t xml:space="preserve">por medio del cual se presenta las siguientes </w:t>
      </w:r>
      <w:r w:rsidRPr="00530D31">
        <w:rPr>
          <w:bCs/>
          <w:szCs w:val="24"/>
          <w:u w:val="single"/>
          <w:shd w:val="clear" w:color="auto" w:fill="FFFFFF"/>
        </w:rPr>
        <w:t>diez tablas de plazos de conservación</w:t>
      </w:r>
      <w:r w:rsidRPr="00530D31">
        <w:rPr>
          <w:bCs/>
          <w:szCs w:val="24"/>
          <w:shd w:val="clear" w:color="auto" w:fill="FFFFFF"/>
        </w:rPr>
        <w:t xml:space="preserve"> de documentos correspondientes a los subfondos: Normas Internacionales de Contabilidad del Sector </w:t>
      </w:r>
      <w:r w:rsidRPr="00530D31">
        <w:rPr>
          <w:bCs/>
          <w:szCs w:val="24"/>
          <w:shd w:val="clear" w:color="auto" w:fill="FFFFFF"/>
        </w:rPr>
        <w:lastRenderedPageBreak/>
        <w:t xml:space="preserve">Público (NICSP) con </w:t>
      </w:r>
      <w:r w:rsidRPr="00530D31">
        <w:rPr>
          <w:b/>
          <w:bCs/>
          <w:szCs w:val="24"/>
          <w:shd w:val="clear" w:color="auto" w:fill="FFFFFF"/>
        </w:rPr>
        <w:t xml:space="preserve">15 </w:t>
      </w:r>
      <w:r w:rsidRPr="00530D31">
        <w:rPr>
          <w:bCs/>
          <w:szCs w:val="24"/>
          <w:shd w:val="clear" w:color="auto" w:fill="FFFFFF"/>
        </w:rPr>
        <w:t xml:space="preserve">series documentales, Comisión Institucional de Teletrabajo (CIT) con </w:t>
      </w:r>
      <w:r w:rsidRPr="00530D31">
        <w:rPr>
          <w:b/>
          <w:bCs/>
          <w:szCs w:val="24"/>
          <w:shd w:val="clear" w:color="auto" w:fill="FFFFFF"/>
        </w:rPr>
        <w:t xml:space="preserve">14 </w:t>
      </w:r>
      <w:r w:rsidRPr="00530D31">
        <w:rPr>
          <w:bCs/>
          <w:szCs w:val="24"/>
          <w:shd w:val="clear" w:color="auto" w:fill="FFFFFF"/>
        </w:rPr>
        <w:t xml:space="preserve">series documentales, Comité Asesor de Tecnologías de Información (CATI) con </w:t>
      </w:r>
      <w:r w:rsidRPr="00530D31">
        <w:rPr>
          <w:b/>
          <w:bCs/>
          <w:szCs w:val="24"/>
          <w:shd w:val="clear" w:color="auto" w:fill="FFFFFF"/>
        </w:rPr>
        <w:t xml:space="preserve">17 </w:t>
      </w:r>
      <w:r w:rsidRPr="00530D31">
        <w:rPr>
          <w:bCs/>
          <w:szCs w:val="24"/>
          <w:shd w:val="clear" w:color="auto" w:fill="FFFFFF"/>
        </w:rPr>
        <w:t xml:space="preserve">series documentales, Comisión Ambiental Institucional (CAI) con </w:t>
      </w:r>
      <w:r w:rsidRPr="00530D31">
        <w:rPr>
          <w:b/>
          <w:bCs/>
          <w:szCs w:val="24"/>
          <w:shd w:val="clear" w:color="auto" w:fill="FFFFFF"/>
        </w:rPr>
        <w:t xml:space="preserve">12 </w:t>
      </w:r>
      <w:r w:rsidRPr="00530D31">
        <w:rPr>
          <w:bCs/>
          <w:szCs w:val="24"/>
          <w:shd w:val="clear" w:color="auto" w:fill="FFFFFF"/>
        </w:rPr>
        <w:t xml:space="preserve">series documentales, Comisión Institucional sobre Accesibilidad y Discapacidad (CIAD) con </w:t>
      </w:r>
      <w:r w:rsidRPr="00530D31">
        <w:rPr>
          <w:b/>
          <w:bCs/>
          <w:szCs w:val="24"/>
          <w:shd w:val="clear" w:color="auto" w:fill="FFFFFF"/>
        </w:rPr>
        <w:t xml:space="preserve">11 </w:t>
      </w:r>
      <w:r w:rsidRPr="00530D31">
        <w:rPr>
          <w:bCs/>
          <w:szCs w:val="24"/>
          <w:shd w:val="clear" w:color="auto" w:fill="FFFFFF"/>
        </w:rPr>
        <w:t xml:space="preserve">series documentales, Consejo Nacional de Facilitación del Comercio (CONAFAC) con </w:t>
      </w:r>
      <w:r w:rsidRPr="00530D31">
        <w:rPr>
          <w:b/>
          <w:bCs/>
          <w:szCs w:val="24"/>
          <w:shd w:val="clear" w:color="auto" w:fill="FFFFFF"/>
        </w:rPr>
        <w:t xml:space="preserve">11 </w:t>
      </w:r>
      <w:r w:rsidRPr="00530D31">
        <w:rPr>
          <w:bCs/>
          <w:szCs w:val="24"/>
          <w:shd w:val="clear" w:color="auto" w:fill="FFFFFF"/>
        </w:rPr>
        <w:t xml:space="preserve">series documentales, Consejo Consultivo de Comercio Exterior (CCCE) con </w:t>
      </w:r>
      <w:r w:rsidRPr="00530D31">
        <w:rPr>
          <w:b/>
          <w:bCs/>
          <w:szCs w:val="24"/>
          <w:shd w:val="clear" w:color="auto" w:fill="FFFFFF"/>
        </w:rPr>
        <w:t xml:space="preserve">07 </w:t>
      </w:r>
      <w:r w:rsidRPr="00530D31">
        <w:rPr>
          <w:bCs/>
          <w:szCs w:val="24"/>
          <w:shd w:val="clear" w:color="auto" w:fill="FFFFFF"/>
        </w:rPr>
        <w:t xml:space="preserve">series documentales, Comisión Interministerial de Carácter Consultivo de la Dirección de Aplicación de Acuerdos Comerciales Internacionales (CICC) con </w:t>
      </w:r>
      <w:r w:rsidRPr="00530D31">
        <w:rPr>
          <w:b/>
          <w:bCs/>
          <w:szCs w:val="24"/>
          <w:shd w:val="clear" w:color="auto" w:fill="FFFFFF"/>
        </w:rPr>
        <w:t xml:space="preserve">07 </w:t>
      </w:r>
      <w:r w:rsidRPr="00530D31">
        <w:rPr>
          <w:bCs/>
          <w:szCs w:val="24"/>
          <w:shd w:val="clear" w:color="auto" w:fill="FFFFFF"/>
        </w:rPr>
        <w:t>series documentales, Consejo Consultivo para la Organización para la Cooperación y Desarrollo Económicos (CCOCDE) con</w:t>
      </w:r>
      <w:r w:rsidRPr="00530D31">
        <w:rPr>
          <w:b/>
          <w:bCs/>
          <w:szCs w:val="24"/>
          <w:shd w:val="clear" w:color="auto" w:fill="FFFFFF"/>
        </w:rPr>
        <w:t xml:space="preserve"> 07 </w:t>
      </w:r>
      <w:r w:rsidRPr="00530D31">
        <w:rPr>
          <w:bCs/>
          <w:szCs w:val="24"/>
          <w:shd w:val="clear" w:color="auto" w:fill="FFFFFF"/>
        </w:rPr>
        <w:t xml:space="preserve">series documentales y Comisión Administradora del Registro de Árbitros Elegibles (CARE) con </w:t>
      </w:r>
      <w:r w:rsidRPr="00530D31">
        <w:rPr>
          <w:b/>
          <w:bCs/>
          <w:szCs w:val="24"/>
          <w:shd w:val="clear" w:color="auto" w:fill="FFFFFF"/>
        </w:rPr>
        <w:t xml:space="preserve">08 </w:t>
      </w:r>
      <w:r w:rsidRPr="00530D31">
        <w:rPr>
          <w:bCs/>
          <w:szCs w:val="24"/>
          <w:shd w:val="clear" w:color="auto" w:fill="FFFFFF"/>
        </w:rPr>
        <w:t xml:space="preserve">series documentales. </w:t>
      </w:r>
      <w:r w:rsidRPr="00530D31">
        <w:rPr>
          <w:b/>
          <w:bCs/>
          <w:szCs w:val="24"/>
          <w:shd w:val="clear" w:color="auto" w:fill="FFFFFF"/>
        </w:rPr>
        <w:t>109</w:t>
      </w:r>
      <w:r w:rsidRPr="00530D31">
        <w:rPr>
          <w:bCs/>
          <w:szCs w:val="24"/>
          <w:shd w:val="clear" w:color="auto" w:fill="FFFFFF"/>
        </w:rPr>
        <w:t xml:space="preserve"> series documentales en total.</w:t>
      </w:r>
      <w:r w:rsidR="0092461C" w:rsidRPr="00530D31">
        <w:rPr>
          <w:bCs/>
          <w:szCs w:val="24"/>
          <w:shd w:val="clear" w:color="auto" w:fill="FFFFFF"/>
        </w:rPr>
        <w:t xml:space="preserve"> Se le recuerda que</w:t>
      </w:r>
      <w:r w:rsidR="00AA3D8F" w:rsidRPr="00530D31">
        <w:rPr>
          <w:iCs w:val="0"/>
          <w:szCs w:val="24"/>
          <w:lang w:val="es-CR" w:eastAsia="es-CR"/>
        </w:rPr>
        <w:t xml:space="preserve"> independientemente del subfondo en que se produzcan los libros contables (Mayores y de diario), este órgano colegiado ya emitió su criterio de declaratoria de valor científico cultural para estos documentos, mediante la resolución N° CNSED-02-2014. Por lo tanto, es importante que se informe sobre las fechas extremas, cantidad y soporte de los libros contables del Ministerio, así como aclarar el subfondo en el cual se producen y conservan estos documentos. En caso de que la serie documental sea producida y recibida por alguna oficina, cuyo instrumento de valoración documental ya haya sido sometido a conocimiento de este órgano colegiado, valorar la oportunidad de actualizar la tabla de plazos de conservación de documentos correspondiente e incluir la serie documental con la información requerida. </w:t>
      </w:r>
      <w:bookmarkStart w:id="57" w:name="_Hlk169602279"/>
      <w:r w:rsidR="001F1815" w:rsidRPr="00530D31">
        <w:rPr>
          <w:bCs/>
          <w:szCs w:val="24"/>
          <w:lang w:val="es-CR" w:eastAsia="es-CR"/>
        </w:rPr>
        <w:t xml:space="preserve">Aprobado por unanimidad con los votos afirmativos de las señoras Otárola, secretaria y Fernández, encargada del Archivo Central y presidenta del Comité de Selección y Eliminación de Documentos, CISED del Ministerio de Comercio Exterior, COMEX 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w:t>
      </w:r>
      <w:r w:rsidR="007A0476" w:rsidRPr="00530D31">
        <w:rPr>
          <w:bCs/>
          <w:szCs w:val="24"/>
          <w:lang w:val="es-CR" w:eastAsia="es-CR"/>
        </w:rPr>
        <w:t>Estrellita Cabrera Ramírez</w:t>
      </w:r>
      <w:r w:rsidR="001F1815" w:rsidRPr="00530D31">
        <w:rPr>
          <w:bCs/>
          <w:szCs w:val="24"/>
          <w:lang w:val="es-CR" w:eastAsia="es-CR"/>
        </w:rPr>
        <w:t xml:space="preserve">, profesional de la Unidad Servicios Técnicos Archivísticos (USTA) del Departamento Servicios Archivísticos Externos (DSAE) y al expediente de valoración documental del Ministerio de Comercio Exterior, COMEX T-14-2024, que custodia esta Comisión Nacional. </w:t>
      </w:r>
      <w:r w:rsidR="001F1815" w:rsidRPr="00530D31">
        <w:rPr>
          <w:b/>
          <w:bCs/>
          <w:szCs w:val="24"/>
          <w:lang w:eastAsia="es-CR"/>
        </w:rPr>
        <w:t xml:space="preserve">ACUERDO FIRME. </w:t>
      </w:r>
      <w:bookmarkEnd w:id="57"/>
    </w:p>
    <w:p w14:paraId="35E7982A" w14:textId="1838AAB3" w:rsidR="00E13C99" w:rsidRPr="00530D31" w:rsidRDefault="00F87060" w:rsidP="00530D31">
      <w:pPr>
        <w:tabs>
          <w:tab w:val="left" w:leader="hyphen" w:pos="9356"/>
        </w:tabs>
        <w:spacing w:before="120" w:after="120" w:line="440" w:lineRule="exact"/>
        <w:jc w:val="both"/>
        <w:rPr>
          <w:b/>
          <w:bCs/>
          <w:szCs w:val="24"/>
          <w:shd w:val="clear" w:color="auto" w:fill="FFFFFF"/>
          <w:lang w:val="es-CR"/>
        </w:rPr>
      </w:pPr>
      <w:r w:rsidRPr="00BC5B17">
        <w:rPr>
          <w:b/>
          <w:bCs/>
          <w:szCs w:val="24"/>
          <w:shd w:val="clear" w:color="auto" w:fill="FFFFFF"/>
        </w:rPr>
        <w:lastRenderedPageBreak/>
        <w:t>ACUERDO 9.</w:t>
      </w:r>
      <w:r w:rsidR="00CE4993" w:rsidRPr="00BC5B17">
        <w:rPr>
          <w:b/>
          <w:bCs/>
          <w:szCs w:val="24"/>
          <w:shd w:val="clear" w:color="auto" w:fill="FFFFFF"/>
        </w:rPr>
        <w:t>3</w:t>
      </w:r>
      <w:r w:rsidRPr="00BC5B17">
        <w:rPr>
          <w:b/>
          <w:bCs/>
          <w:szCs w:val="24"/>
          <w:shd w:val="clear" w:color="auto" w:fill="FFFFFF"/>
        </w:rPr>
        <w:t xml:space="preserve">. </w:t>
      </w:r>
      <w:r w:rsidR="00E13C99" w:rsidRPr="00BC5B17">
        <w:rPr>
          <w:szCs w:val="24"/>
        </w:rPr>
        <w:t>Solicitar a la señora Denise Calvo López, jefe del Departamento de Servicios Archivísticos Externos</w:t>
      </w:r>
      <w:r w:rsidR="00DE1A27" w:rsidRPr="00530D31">
        <w:rPr>
          <w:szCs w:val="24"/>
        </w:rPr>
        <w:t>,</w:t>
      </w:r>
      <w:r w:rsidR="00E13C99" w:rsidRPr="00530D31">
        <w:rPr>
          <w:szCs w:val="24"/>
        </w:rPr>
        <w:t xml:space="preserve"> que se analice</w:t>
      </w:r>
      <w:r w:rsidR="00E13C99" w:rsidRPr="00530D31">
        <w:rPr>
          <w:szCs w:val="24"/>
          <w:shd w:val="clear" w:color="auto" w:fill="FFFFFF"/>
        </w:rPr>
        <w:t xml:space="preserve"> la posibilidad de incorporar en el plan de trabajo del DSAE del año 2025 </w:t>
      </w:r>
      <w:r w:rsidR="00DE1A27" w:rsidRPr="00530D31">
        <w:rPr>
          <w:szCs w:val="24"/>
          <w:shd w:val="clear" w:color="auto" w:fill="FFFFFF"/>
        </w:rPr>
        <w:t xml:space="preserve">la </w:t>
      </w:r>
      <w:r w:rsidR="00C8041E" w:rsidRPr="00530D31">
        <w:rPr>
          <w:szCs w:val="24"/>
          <w:shd w:val="clear" w:color="auto" w:fill="FFFFFF"/>
        </w:rPr>
        <w:t>elabor</w:t>
      </w:r>
      <w:r w:rsidR="00DE1A27" w:rsidRPr="00530D31">
        <w:rPr>
          <w:szCs w:val="24"/>
          <w:shd w:val="clear" w:color="auto" w:fill="FFFFFF"/>
        </w:rPr>
        <w:t>ación</w:t>
      </w:r>
      <w:r w:rsidR="00C8041E" w:rsidRPr="00530D31">
        <w:rPr>
          <w:szCs w:val="24"/>
          <w:shd w:val="clear" w:color="auto" w:fill="FFFFFF"/>
        </w:rPr>
        <w:t xml:space="preserve"> </w:t>
      </w:r>
      <w:r w:rsidR="00DE1A27" w:rsidRPr="00530D31">
        <w:rPr>
          <w:szCs w:val="24"/>
          <w:shd w:val="clear" w:color="auto" w:fill="FFFFFF"/>
        </w:rPr>
        <w:t xml:space="preserve">de </w:t>
      </w:r>
      <w:r w:rsidR="00C8041E" w:rsidRPr="00530D31">
        <w:rPr>
          <w:szCs w:val="24"/>
          <w:shd w:val="clear" w:color="auto" w:fill="FFFFFF"/>
          <w:lang w:val="es-CR"/>
        </w:rPr>
        <w:t>un informe relacionado con la producción de documentos de órganos colegiados de diferente índole</w:t>
      </w:r>
      <w:r w:rsidR="00CE4993" w:rsidRPr="00530D31">
        <w:rPr>
          <w:szCs w:val="24"/>
          <w:shd w:val="clear" w:color="auto" w:fill="FFFFFF"/>
          <w:lang w:val="es-CR"/>
        </w:rPr>
        <w:t>,</w:t>
      </w:r>
      <w:r w:rsidR="00C8041E" w:rsidRPr="00530D31">
        <w:rPr>
          <w:szCs w:val="24"/>
          <w:shd w:val="clear" w:color="auto" w:fill="FFFFFF"/>
          <w:lang w:val="es-CR"/>
        </w:rPr>
        <w:t xml:space="preserve"> </w:t>
      </w:r>
      <w:r w:rsidR="009D64C6" w:rsidRPr="00530D31">
        <w:rPr>
          <w:szCs w:val="24"/>
          <w:shd w:val="clear" w:color="auto" w:fill="FFFFFF"/>
          <w:lang w:val="es-CR"/>
        </w:rPr>
        <w:t xml:space="preserve">que se integran en </w:t>
      </w:r>
      <w:r w:rsidR="00C8041E" w:rsidRPr="00530D31">
        <w:rPr>
          <w:szCs w:val="24"/>
          <w:shd w:val="clear" w:color="auto" w:fill="FFFFFF"/>
          <w:lang w:val="es-CR"/>
        </w:rPr>
        <w:t xml:space="preserve">las </w:t>
      </w:r>
      <w:r w:rsidR="009D64C6" w:rsidRPr="00530D31">
        <w:rPr>
          <w:szCs w:val="24"/>
          <w:shd w:val="clear" w:color="auto" w:fill="FFFFFF"/>
          <w:lang w:val="es-CR"/>
        </w:rPr>
        <w:t xml:space="preserve">diferentes </w:t>
      </w:r>
      <w:r w:rsidR="00C8041E" w:rsidRPr="00530D31">
        <w:rPr>
          <w:szCs w:val="24"/>
          <w:shd w:val="clear" w:color="auto" w:fill="FFFFFF"/>
          <w:lang w:val="es-CR"/>
        </w:rPr>
        <w:t>instituciones públicas del Estado</w:t>
      </w:r>
      <w:r w:rsidR="00333904">
        <w:rPr>
          <w:szCs w:val="24"/>
          <w:shd w:val="clear" w:color="auto" w:fill="FFFFFF"/>
          <w:lang w:val="es-CR"/>
        </w:rPr>
        <w:t>, con el fin de determinar si cuentan con valor científico cultural,</w:t>
      </w:r>
      <w:r w:rsidR="009D64C6" w:rsidRPr="00530D31">
        <w:rPr>
          <w:szCs w:val="24"/>
          <w:shd w:val="clear" w:color="auto" w:fill="FFFFFF"/>
          <w:lang w:val="es-CR"/>
        </w:rPr>
        <w:t xml:space="preserve"> </w:t>
      </w:r>
      <w:r w:rsidR="00CE4993" w:rsidRPr="00530D31">
        <w:rPr>
          <w:szCs w:val="24"/>
          <w:shd w:val="clear" w:color="auto" w:fill="FFFFFF"/>
          <w:lang w:val="es-CR"/>
        </w:rPr>
        <w:t>como</w:t>
      </w:r>
      <w:r w:rsidR="009D64C6" w:rsidRPr="00530D31">
        <w:rPr>
          <w:szCs w:val="24"/>
          <w:shd w:val="clear" w:color="auto" w:fill="FFFFFF"/>
          <w:lang w:val="es-CR"/>
        </w:rPr>
        <w:t xml:space="preserve"> por ejemplo: </w:t>
      </w:r>
      <w:r w:rsidR="005E1BC8" w:rsidRPr="00530D31">
        <w:rPr>
          <w:szCs w:val="24"/>
          <w:shd w:val="clear" w:color="auto" w:fill="FFFFFF"/>
          <w:lang w:val="es-CR"/>
        </w:rPr>
        <w:t>Comisión de Gestión Ambiental</w:t>
      </w:r>
      <w:r w:rsidR="00CE4993" w:rsidRPr="00530D31">
        <w:rPr>
          <w:szCs w:val="24"/>
          <w:shd w:val="clear" w:color="auto" w:fill="FFFFFF"/>
          <w:lang w:val="es-CR"/>
        </w:rPr>
        <w:t xml:space="preserve"> y </w:t>
      </w:r>
      <w:r w:rsidR="0086037D" w:rsidRPr="00530D31">
        <w:rPr>
          <w:szCs w:val="24"/>
          <w:shd w:val="clear" w:color="auto" w:fill="FFFFFF"/>
        </w:rPr>
        <w:t>Comisiones Institucionales en Discapacidad</w:t>
      </w:r>
      <w:r w:rsidR="007524A6">
        <w:rPr>
          <w:szCs w:val="24"/>
          <w:shd w:val="clear" w:color="auto" w:fill="FFFFFF"/>
        </w:rPr>
        <w:t>, entre otras</w:t>
      </w:r>
      <w:r w:rsidR="00CE4993" w:rsidRPr="00530D31">
        <w:rPr>
          <w:szCs w:val="24"/>
          <w:shd w:val="clear" w:color="auto" w:fill="FFFFFF"/>
        </w:rPr>
        <w:t xml:space="preserve">. </w:t>
      </w:r>
      <w:bookmarkStart w:id="58" w:name="_Hlk169612233"/>
      <w:r w:rsidR="00CE4993" w:rsidRPr="00530D31">
        <w:rPr>
          <w:bCs/>
          <w:szCs w:val="24"/>
          <w:shd w:val="clear" w:color="auto" w:fill="FFFFFF"/>
          <w:lang w:val="es-CR"/>
        </w:rPr>
        <w:t>Aprobado por unanimidad con los votos afirmativos de la señora Otárola, secretaria y de los señores Gómez, vicepresidente y Garita, historiador. Enviar copia de este acuerdo a las señoras Denise Calvo López, jefe del Departamento Servicios Archivísticos Externos (DSAE) y Natalia Cantillano Mora, coordinadora de la Unidad Servicios Técnicos Archivísticos (USTA) del DSAE.</w:t>
      </w:r>
      <w:r w:rsidR="00CE4993" w:rsidRPr="00530D31">
        <w:rPr>
          <w:bCs/>
          <w:szCs w:val="24"/>
          <w:shd w:val="clear" w:color="auto" w:fill="FFFFFF"/>
          <w:lang w:val="es-CR"/>
        </w:rPr>
        <w:tab/>
      </w:r>
      <w:bookmarkEnd w:id="58"/>
    </w:p>
    <w:p w14:paraId="7F1C2A1F" w14:textId="2A77AA5C" w:rsidR="00AC7DC3" w:rsidRPr="00530D31" w:rsidRDefault="00AC7DC3" w:rsidP="00530D31">
      <w:pPr>
        <w:tabs>
          <w:tab w:val="left" w:leader="hyphen" w:pos="9356"/>
        </w:tabs>
        <w:spacing w:before="120" w:after="120" w:line="440" w:lineRule="exact"/>
        <w:jc w:val="both"/>
        <w:rPr>
          <w:b/>
          <w:bCs/>
          <w:szCs w:val="24"/>
        </w:rPr>
      </w:pPr>
      <w:r w:rsidRPr="00530D31">
        <w:rPr>
          <w:b/>
          <w:szCs w:val="24"/>
        </w:rPr>
        <w:t xml:space="preserve">CAPITULO V. </w:t>
      </w:r>
      <w:r w:rsidRPr="00530D31">
        <w:rPr>
          <w:b/>
          <w:bCs/>
          <w:szCs w:val="24"/>
        </w:rPr>
        <w:t>ACUERDOS PENDIENTES</w:t>
      </w:r>
      <w:r w:rsidR="00FB4628" w:rsidRPr="00530D31">
        <w:rPr>
          <w:b/>
          <w:bCs/>
          <w:szCs w:val="24"/>
        </w:rPr>
        <w:tab/>
      </w:r>
    </w:p>
    <w:p w14:paraId="7C5B5B07" w14:textId="6BC34BA9" w:rsidR="00AC7DC3" w:rsidRPr="00530D31" w:rsidRDefault="00AC7DC3" w:rsidP="00530D31">
      <w:pPr>
        <w:tabs>
          <w:tab w:val="left" w:leader="hyphen" w:pos="9356"/>
        </w:tabs>
        <w:spacing w:before="120" w:after="120" w:line="440" w:lineRule="exact"/>
        <w:jc w:val="both"/>
        <w:rPr>
          <w:szCs w:val="24"/>
          <w:shd w:val="clear" w:color="auto" w:fill="FFFFFF"/>
        </w:rPr>
      </w:pPr>
      <w:r w:rsidRPr="00530D31">
        <w:rPr>
          <w:b/>
          <w:bCs/>
          <w:szCs w:val="24"/>
          <w:shd w:val="clear" w:color="auto" w:fill="FFFFFF"/>
        </w:rPr>
        <w:t>ARTÍCULO 10.</w:t>
      </w:r>
      <w:r w:rsidRPr="00530D31">
        <w:rPr>
          <w:szCs w:val="24"/>
          <w:shd w:val="clear" w:color="auto" w:fill="FFFFFF"/>
        </w:rPr>
        <w:t xml:space="preserve"> </w:t>
      </w:r>
      <w:bookmarkStart w:id="59" w:name="_Hlk169166794"/>
      <w:r w:rsidRPr="00530D31">
        <w:rPr>
          <w:b/>
          <w:bCs/>
          <w:szCs w:val="24"/>
          <w:shd w:val="clear" w:color="auto" w:fill="FFFFFF"/>
        </w:rPr>
        <w:t>INFORME-DGAN-DSAE-USTA-091-2024 SINIRUBE</w:t>
      </w:r>
      <w:bookmarkEnd w:id="59"/>
      <w:r w:rsidRPr="00530D31">
        <w:rPr>
          <w:b/>
          <w:bCs/>
          <w:szCs w:val="24"/>
          <w:shd w:val="clear" w:color="auto" w:fill="FFFFFF"/>
        </w:rPr>
        <w:t xml:space="preserve"> </w:t>
      </w:r>
      <w:r w:rsidRPr="00530D31">
        <w:rPr>
          <w:szCs w:val="24"/>
          <w:shd w:val="clear" w:color="auto" w:fill="FFFFFF"/>
        </w:rPr>
        <w:t>suscrito por la señora Camila Carreras, profesional asignada</w:t>
      </w:r>
      <w:r w:rsidRPr="00530D31">
        <w:rPr>
          <w:bCs/>
          <w:szCs w:val="24"/>
          <w:shd w:val="clear" w:color="auto" w:fill="FFFFFF"/>
        </w:rPr>
        <w:t>,</w:t>
      </w:r>
      <w:r w:rsidRPr="00530D31">
        <w:rPr>
          <w:szCs w:val="24"/>
          <w:shd w:val="clear" w:color="auto" w:fill="FFFFFF"/>
        </w:rPr>
        <w:t xml:space="preserve"> por medio del cual se presenta</w:t>
      </w:r>
      <w:r w:rsidRPr="00530D31">
        <w:rPr>
          <w:iCs w:val="0"/>
          <w:szCs w:val="24"/>
          <w:shd w:val="clear" w:color="auto" w:fill="FFFFFF"/>
        </w:rPr>
        <w:t xml:space="preserve"> </w:t>
      </w:r>
      <w:r w:rsidRPr="00530D31">
        <w:rPr>
          <w:szCs w:val="24"/>
        </w:rPr>
        <w:t xml:space="preserve">para </w:t>
      </w:r>
      <w:r w:rsidRPr="00530D31">
        <w:rPr>
          <w:szCs w:val="24"/>
          <w:shd w:val="clear" w:color="auto" w:fill="FFFFFF"/>
        </w:rPr>
        <w:t xml:space="preserve">atender el acuerdo n°8.3 tomado en la sesión 018-2023 del 10 de agosto de 2024, el cual se transcribe a continuación: (convocadas las señoras Natalia Cantillano Mora, coordinadora de la Unidad Servicios Técnicos Archivísticos (USTA) del DSAE; Camila Carreras Herrero, profesional USTA del DSAE y Gabriela Valerio Herrera, encargada del Archivo Central de IMAS) </w:t>
      </w:r>
      <w:r w:rsidR="00FB4628" w:rsidRPr="00530D31">
        <w:rPr>
          <w:bCs/>
          <w:szCs w:val="24"/>
          <w:shd w:val="clear" w:color="auto" w:fill="FFFFFF"/>
        </w:rPr>
        <w:tab/>
      </w:r>
    </w:p>
    <w:p w14:paraId="57C00FE8" w14:textId="3E3A7D64" w:rsidR="00AC7DC3" w:rsidRPr="00530D31" w:rsidRDefault="00AC7DC3" w:rsidP="00530D31">
      <w:pPr>
        <w:tabs>
          <w:tab w:val="left" w:leader="hyphen" w:pos="9356"/>
        </w:tabs>
        <w:spacing w:before="120" w:after="120" w:line="440" w:lineRule="exact"/>
        <w:ind w:left="706"/>
        <w:jc w:val="both"/>
        <w:rPr>
          <w:szCs w:val="24"/>
        </w:rPr>
      </w:pPr>
      <w:r w:rsidRPr="00530D31">
        <w:rPr>
          <w:b/>
          <w:bCs/>
          <w:szCs w:val="24"/>
        </w:rPr>
        <w:t>Acuerdo</w:t>
      </w:r>
      <w:r w:rsidRPr="00530D31">
        <w:rPr>
          <w:szCs w:val="24"/>
        </w:rPr>
        <w:t xml:space="preserve"> </w:t>
      </w:r>
      <w:r w:rsidRPr="00530D31">
        <w:rPr>
          <w:b/>
          <w:szCs w:val="24"/>
        </w:rPr>
        <w:t>8.3</w:t>
      </w:r>
      <w:r w:rsidRPr="00530D31">
        <w:rPr>
          <w:szCs w:val="24"/>
        </w:rPr>
        <w:t xml:space="preserve">. Comisionar a las señoras Ivannia Valverde Guevara, jefe del Departamento Servicios Archivísticos Externos (DSAE); Natalia Cantillano Mora, coordinadora de la Unidad Servicios Técnicos Archivísticos (USTA) del DSAE; y Camila Carreras Herrero, profesional USTA del DSAE, en conjunto con la señora Gabriela Valerio Herrera, encargada del Archivo Central de IMAS para que se realice un análisis más integral del SINIRUBE, incluyendo la organización de este sistema nacional, así como la revisión de la tabla de plazos de documentos presentada y la propuesta de declaratoria de la base de datos del SINIRUBE, para tal tarea se otorga un plazo de 30 días. Aprobado por unanimidad con los votos afirmativos de las señoras Sanz, presidente, Otárola, técnica y Valerio, encargada </w:t>
      </w:r>
      <w:r w:rsidRPr="00530D31">
        <w:rPr>
          <w:szCs w:val="24"/>
        </w:rPr>
        <w:lastRenderedPageBreak/>
        <w:t>del Archivo Central del IMAS y de los señores Gómez, vicepresidente; y Garita, historiador. Enviar copia de este acuerdo al expediente de valoración documental del IMAS, T-08-2023, que custodia esta Comisión Nacional.</w:t>
      </w:r>
      <w:r w:rsidR="00FB4628" w:rsidRPr="00530D31">
        <w:rPr>
          <w:szCs w:val="24"/>
        </w:rPr>
        <w:tab/>
      </w:r>
    </w:p>
    <w:p w14:paraId="0DD19785" w14:textId="1149EA8E" w:rsidR="00053150" w:rsidRPr="00530D31" w:rsidRDefault="008C156B" w:rsidP="00530D31">
      <w:pPr>
        <w:tabs>
          <w:tab w:val="left" w:leader="hyphen" w:pos="9356"/>
        </w:tabs>
        <w:spacing w:before="120" w:after="120" w:line="440" w:lineRule="exact"/>
        <w:jc w:val="both"/>
        <w:rPr>
          <w:szCs w:val="24"/>
        </w:rPr>
      </w:pPr>
      <w:r w:rsidRPr="00530D31">
        <w:rPr>
          <w:szCs w:val="24"/>
        </w:rPr>
        <w:t xml:space="preserve">El señor Gómez solicita </w:t>
      </w:r>
      <w:r w:rsidR="00616592" w:rsidRPr="00530D31">
        <w:rPr>
          <w:szCs w:val="24"/>
        </w:rPr>
        <w:t>a la señora Carreras presentar un</w:t>
      </w:r>
      <w:r w:rsidR="00053150" w:rsidRPr="00530D31">
        <w:rPr>
          <w:szCs w:val="24"/>
        </w:rPr>
        <w:t xml:space="preserve"> resumen del análisis del informe. </w:t>
      </w:r>
      <w:r w:rsidR="003A1CAB" w:rsidRPr="00530D31">
        <w:rPr>
          <w:szCs w:val="24"/>
        </w:rPr>
        <w:t xml:space="preserve">La señora </w:t>
      </w:r>
      <w:r w:rsidR="00F6351F" w:rsidRPr="00530D31">
        <w:rPr>
          <w:szCs w:val="24"/>
        </w:rPr>
        <w:t xml:space="preserve">Carreras inicia </w:t>
      </w:r>
      <w:r w:rsidR="004F1EFD" w:rsidRPr="00530D31">
        <w:rPr>
          <w:szCs w:val="24"/>
        </w:rPr>
        <w:t>señalando los antecedentes que motivaron la elaboración del INFORME-DGAN-DSAE-USTA-091-2024 SINIRUBE</w:t>
      </w:r>
      <w:r w:rsidR="00B51A0A" w:rsidRPr="00530D31">
        <w:rPr>
          <w:szCs w:val="24"/>
        </w:rPr>
        <w:t xml:space="preserve">, además </w:t>
      </w:r>
      <w:r w:rsidR="005075FC" w:rsidRPr="00530D31">
        <w:rPr>
          <w:szCs w:val="24"/>
        </w:rPr>
        <w:t xml:space="preserve">explica </w:t>
      </w:r>
      <w:r w:rsidR="00B51A0A" w:rsidRPr="00530D31">
        <w:rPr>
          <w:szCs w:val="24"/>
        </w:rPr>
        <w:t xml:space="preserve">que </w:t>
      </w:r>
      <w:r w:rsidR="00272B16" w:rsidRPr="00530D31">
        <w:rPr>
          <w:szCs w:val="24"/>
        </w:rPr>
        <w:t>e</w:t>
      </w:r>
      <w:r w:rsidR="00053150" w:rsidRPr="00530D31">
        <w:rPr>
          <w:szCs w:val="24"/>
        </w:rPr>
        <w:t xml:space="preserve">n </w:t>
      </w:r>
      <w:r w:rsidR="00272B16" w:rsidRPr="00530D31">
        <w:rPr>
          <w:szCs w:val="24"/>
        </w:rPr>
        <w:t xml:space="preserve">su momento </w:t>
      </w:r>
      <w:r w:rsidR="00053150" w:rsidRPr="00530D31">
        <w:rPr>
          <w:szCs w:val="24"/>
        </w:rPr>
        <w:t>no fue posible finalizar la valoración de la respectiva tabla de plazos debido a la necesidad de ampliar información relacionada con el funcionamiento de este sistema. Por esta razón</w:t>
      </w:r>
      <w:r w:rsidR="002D4F9B" w:rsidRPr="00530D31">
        <w:rPr>
          <w:szCs w:val="24"/>
        </w:rPr>
        <w:t>,</w:t>
      </w:r>
      <w:r w:rsidR="00053150" w:rsidRPr="00530D31">
        <w:rPr>
          <w:szCs w:val="24"/>
        </w:rPr>
        <w:t xml:space="preserve"> la Comisión Nacional acordó comisiona</w:t>
      </w:r>
      <w:r w:rsidR="00910484" w:rsidRPr="00530D31">
        <w:rPr>
          <w:szCs w:val="24"/>
        </w:rPr>
        <w:t>r</w:t>
      </w:r>
      <w:r w:rsidR="00053150" w:rsidRPr="00530D31">
        <w:rPr>
          <w:szCs w:val="24"/>
        </w:rPr>
        <w:t xml:space="preserve"> </w:t>
      </w:r>
      <w:r w:rsidR="00910484" w:rsidRPr="00530D31">
        <w:rPr>
          <w:szCs w:val="24"/>
        </w:rPr>
        <w:t xml:space="preserve">a funcionarios del </w:t>
      </w:r>
      <w:r w:rsidR="005C2BAF" w:rsidRPr="00530D31">
        <w:rPr>
          <w:szCs w:val="24"/>
        </w:rPr>
        <w:t xml:space="preserve">DSAE </w:t>
      </w:r>
      <w:r w:rsidR="00053150" w:rsidRPr="00530D31">
        <w:rPr>
          <w:szCs w:val="24"/>
        </w:rPr>
        <w:t>en conjunto con la señora Gabriela Valerio</w:t>
      </w:r>
      <w:r w:rsidR="005C2BAF" w:rsidRPr="00530D31">
        <w:rPr>
          <w:szCs w:val="24"/>
        </w:rPr>
        <w:t xml:space="preserve">, </w:t>
      </w:r>
      <w:r w:rsidR="00053150" w:rsidRPr="00530D31">
        <w:rPr>
          <w:szCs w:val="24"/>
        </w:rPr>
        <w:t>encargada del archivo central de</w:t>
      </w:r>
      <w:r w:rsidR="005C2BAF" w:rsidRPr="00530D31">
        <w:rPr>
          <w:szCs w:val="24"/>
        </w:rPr>
        <w:t xml:space="preserve">l IMAS </w:t>
      </w:r>
      <w:r w:rsidR="00053150" w:rsidRPr="00530D31">
        <w:rPr>
          <w:szCs w:val="24"/>
        </w:rPr>
        <w:t xml:space="preserve">para que </w:t>
      </w:r>
      <w:r w:rsidR="003E5BA1" w:rsidRPr="00530D31">
        <w:rPr>
          <w:szCs w:val="24"/>
        </w:rPr>
        <w:t xml:space="preserve">se realizará un </w:t>
      </w:r>
      <w:r w:rsidR="00053150" w:rsidRPr="00530D31">
        <w:rPr>
          <w:szCs w:val="24"/>
        </w:rPr>
        <w:t xml:space="preserve">análisis más integral del </w:t>
      </w:r>
      <w:r w:rsidR="003E5BA1" w:rsidRPr="00530D31">
        <w:rPr>
          <w:szCs w:val="24"/>
        </w:rPr>
        <w:t>SINIRUBE</w:t>
      </w:r>
      <w:r w:rsidR="00053150" w:rsidRPr="00530D31">
        <w:rPr>
          <w:szCs w:val="24"/>
        </w:rPr>
        <w:t xml:space="preserve">, incluyendo la organización de este Sistema Nacional, así como la revisión de la tabla de plazo de documentos presentada y la propuesta declaratoria de la base de datos. </w:t>
      </w:r>
      <w:r w:rsidR="00AD3183" w:rsidRPr="00530D31">
        <w:rPr>
          <w:szCs w:val="24"/>
        </w:rPr>
        <w:t>Asimismo, menciona que el SINIRUBE es e</w:t>
      </w:r>
      <w:r w:rsidR="00053150" w:rsidRPr="00530D31">
        <w:rPr>
          <w:szCs w:val="24"/>
        </w:rPr>
        <w:t xml:space="preserve">s un órgano de concentración máxima </w:t>
      </w:r>
      <w:r w:rsidR="00C00BC9" w:rsidRPr="00530D31">
        <w:rPr>
          <w:szCs w:val="24"/>
        </w:rPr>
        <w:t>ad</w:t>
      </w:r>
      <w:r w:rsidR="00053150" w:rsidRPr="00530D31">
        <w:rPr>
          <w:szCs w:val="24"/>
        </w:rPr>
        <w:t xml:space="preserve">scrito al Instituto Mixto de </w:t>
      </w:r>
      <w:r w:rsidR="0064173E" w:rsidRPr="00530D31">
        <w:rPr>
          <w:szCs w:val="24"/>
        </w:rPr>
        <w:t>A</w:t>
      </w:r>
      <w:r w:rsidR="00053150" w:rsidRPr="00530D31">
        <w:rPr>
          <w:szCs w:val="24"/>
        </w:rPr>
        <w:t xml:space="preserve">yuda Social, </w:t>
      </w:r>
      <w:r w:rsidR="0064173E" w:rsidRPr="00530D31">
        <w:rPr>
          <w:szCs w:val="24"/>
        </w:rPr>
        <w:t xml:space="preserve">IMAS; </w:t>
      </w:r>
      <w:r w:rsidR="00053150" w:rsidRPr="00530D31">
        <w:rPr>
          <w:szCs w:val="24"/>
        </w:rPr>
        <w:t xml:space="preserve">que cuenta con personalidad jurídica instrumental para el logro de sus objetivos y que dentro de los fines </w:t>
      </w:r>
      <w:r w:rsidR="0064173E" w:rsidRPr="00530D31">
        <w:rPr>
          <w:szCs w:val="24"/>
        </w:rPr>
        <w:t xml:space="preserve">deben </w:t>
      </w:r>
      <w:r w:rsidR="00053150" w:rsidRPr="00530D31">
        <w:rPr>
          <w:szCs w:val="24"/>
        </w:rPr>
        <w:t>mantener una base de datos actualizada que sea de cobertura nacional</w:t>
      </w:r>
      <w:r w:rsidR="00E9295E" w:rsidRPr="00530D31">
        <w:rPr>
          <w:szCs w:val="24"/>
        </w:rPr>
        <w:t>,</w:t>
      </w:r>
      <w:r w:rsidR="001C1048" w:rsidRPr="00530D31">
        <w:rPr>
          <w:szCs w:val="24"/>
        </w:rPr>
        <w:t xml:space="preserve"> c</w:t>
      </w:r>
      <w:r w:rsidR="00053150" w:rsidRPr="00530D31">
        <w:rPr>
          <w:szCs w:val="24"/>
        </w:rPr>
        <w:t>on información de todas las personas que requieran servicios, asistencia, subsidios o auxilios económicos por encontrarse en situación de pobreza o necesidad, entre otras funciones</w:t>
      </w:r>
      <w:r w:rsidR="00F347E6" w:rsidRPr="00530D31">
        <w:rPr>
          <w:szCs w:val="24"/>
        </w:rPr>
        <w:t xml:space="preserve">, </w:t>
      </w:r>
      <w:r w:rsidR="00053150" w:rsidRPr="00530D31">
        <w:rPr>
          <w:szCs w:val="24"/>
        </w:rPr>
        <w:t>elimina</w:t>
      </w:r>
      <w:r w:rsidR="00F347E6" w:rsidRPr="00530D31">
        <w:rPr>
          <w:szCs w:val="24"/>
        </w:rPr>
        <w:t>ndo</w:t>
      </w:r>
      <w:r w:rsidR="00053150" w:rsidRPr="00530D31">
        <w:rPr>
          <w:szCs w:val="24"/>
        </w:rPr>
        <w:t xml:space="preserve"> la duplicidad de acciones interinstitucionales que otorgan beneficios asistenciales y de protección social a las familias en estado de pobreza</w:t>
      </w:r>
      <w:r w:rsidR="005C38BF" w:rsidRPr="00530D31">
        <w:rPr>
          <w:szCs w:val="24"/>
        </w:rPr>
        <w:t xml:space="preserve"> y de este modo </w:t>
      </w:r>
      <w:r w:rsidR="00053150" w:rsidRPr="00530D31">
        <w:rPr>
          <w:szCs w:val="24"/>
        </w:rPr>
        <w:t>propone</w:t>
      </w:r>
      <w:r w:rsidR="005C38BF" w:rsidRPr="00530D31">
        <w:rPr>
          <w:szCs w:val="24"/>
        </w:rPr>
        <w:t>n</w:t>
      </w:r>
      <w:r w:rsidR="00053150" w:rsidRPr="00530D31">
        <w:rPr>
          <w:szCs w:val="24"/>
        </w:rPr>
        <w:t xml:space="preserve"> a las instituciones públicas que dedican recursos para combatir la pobreza una metodología única para determinar los niveles de pobreza. </w:t>
      </w:r>
      <w:r w:rsidR="000B3D5C" w:rsidRPr="00530D31">
        <w:rPr>
          <w:szCs w:val="24"/>
        </w:rPr>
        <w:t>Es decir, a</w:t>
      </w:r>
      <w:r w:rsidR="00053150" w:rsidRPr="00530D31">
        <w:rPr>
          <w:szCs w:val="24"/>
        </w:rPr>
        <w:t xml:space="preserve"> través del </w:t>
      </w:r>
      <w:r w:rsidR="009F5F19" w:rsidRPr="00530D31">
        <w:rPr>
          <w:szCs w:val="24"/>
        </w:rPr>
        <w:t xml:space="preserve">SINIRUBE se ha tratado de </w:t>
      </w:r>
      <w:r w:rsidR="00053150" w:rsidRPr="00530D31">
        <w:rPr>
          <w:szCs w:val="24"/>
        </w:rPr>
        <w:t xml:space="preserve">unificar todas </w:t>
      </w:r>
      <w:r w:rsidR="009F5F19" w:rsidRPr="00530D31">
        <w:rPr>
          <w:szCs w:val="24"/>
        </w:rPr>
        <w:t>las</w:t>
      </w:r>
      <w:r w:rsidR="00053150" w:rsidRPr="00530D31">
        <w:rPr>
          <w:szCs w:val="24"/>
        </w:rPr>
        <w:t xml:space="preserve"> asistencias en una sola gran base de datos </w:t>
      </w:r>
      <w:r w:rsidR="00FB643E" w:rsidRPr="00530D31">
        <w:rPr>
          <w:szCs w:val="24"/>
        </w:rPr>
        <w:t xml:space="preserve">con </w:t>
      </w:r>
      <w:r w:rsidR="00053150" w:rsidRPr="00530D31">
        <w:rPr>
          <w:szCs w:val="24"/>
        </w:rPr>
        <w:t xml:space="preserve">una metodología específica. </w:t>
      </w:r>
      <w:r w:rsidR="000B3D5C" w:rsidRPr="00530D31">
        <w:rPr>
          <w:szCs w:val="24"/>
        </w:rPr>
        <w:t xml:space="preserve">Posteriormente, la señora Carreras </w:t>
      </w:r>
      <w:r w:rsidR="00867546" w:rsidRPr="00530D31">
        <w:rPr>
          <w:szCs w:val="24"/>
        </w:rPr>
        <w:t>manifiesta que e</w:t>
      </w:r>
      <w:r w:rsidR="00FB643E" w:rsidRPr="00530D31">
        <w:rPr>
          <w:szCs w:val="24"/>
        </w:rPr>
        <w:t xml:space="preserve">l informe </w:t>
      </w:r>
      <w:r w:rsidR="00867546" w:rsidRPr="00530D31">
        <w:rPr>
          <w:szCs w:val="24"/>
        </w:rPr>
        <w:t xml:space="preserve">actual </w:t>
      </w:r>
      <w:r w:rsidR="00FB643E" w:rsidRPr="00530D31">
        <w:rPr>
          <w:szCs w:val="24"/>
        </w:rPr>
        <w:t xml:space="preserve">tiene </w:t>
      </w:r>
      <w:r w:rsidR="00867546" w:rsidRPr="00530D31">
        <w:rPr>
          <w:szCs w:val="24"/>
        </w:rPr>
        <w:t xml:space="preserve">una </w:t>
      </w:r>
      <w:r w:rsidR="00FB643E" w:rsidRPr="00530D31">
        <w:rPr>
          <w:szCs w:val="24"/>
        </w:rPr>
        <w:t xml:space="preserve">estructura de un </w:t>
      </w:r>
      <w:r w:rsidR="00053150" w:rsidRPr="00530D31">
        <w:rPr>
          <w:szCs w:val="24"/>
        </w:rPr>
        <w:t>informe de valoración</w:t>
      </w:r>
      <w:r w:rsidR="007B2A0A" w:rsidRPr="00530D31">
        <w:rPr>
          <w:szCs w:val="24"/>
        </w:rPr>
        <w:t xml:space="preserve"> con </w:t>
      </w:r>
      <w:r w:rsidR="00053150" w:rsidRPr="00530D31">
        <w:rPr>
          <w:szCs w:val="24"/>
        </w:rPr>
        <w:t xml:space="preserve">consideraciones previas, </w:t>
      </w:r>
      <w:r w:rsidR="007B2A0A" w:rsidRPr="00530D31">
        <w:rPr>
          <w:szCs w:val="24"/>
        </w:rPr>
        <w:t>que son</w:t>
      </w:r>
      <w:r w:rsidR="00053150" w:rsidRPr="00530D31">
        <w:rPr>
          <w:szCs w:val="24"/>
        </w:rPr>
        <w:t xml:space="preserve"> las mismas que estaban </w:t>
      </w:r>
      <w:r w:rsidR="00FC5A46" w:rsidRPr="00530D31">
        <w:rPr>
          <w:szCs w:val="24"/>
        </w:rPr>
        <w:t>relacionadas</w:t>
      </w:r>
      <w:r w:rsidR="00053150" w:rsidRPr="00530D31">
        <w:rPr>
          <w:szCs w:val="24"/>
        </w:rPr>
        <w:t xml:space="preserve"> con </w:t>
      </w:r>
      <w:r w:rsidR="007B2A0A" w:rsidRPr="00530D31">
        <w:rPr>
          <w:szCs w:val="24"/>
        </w:rPr>
        <w:t>SINIRUBE</w:t>
      </w:r>
      <w:r w:rsidR="00053150" w:rsidRPr="00530D31">
        <w:rPr>
          <w:szCs w:val="24"/>
        </w:rPr>
        <w:t xml:space="preserve"> en el </w:t>
      </w:r>
      <w:r w:rsidR="00A262AE" w:rsidRPr="00530D31">
        <w:rPr>
          <w:szCs w:val="24"/>
        </w:rPr>
        <w:t>INFORME-DGAN-DSAE-USTA-</w:t>
      </w:r>
      <w:r w:rsidR="00CC51ED" w:rsidRPr="00530D31">
        <w:rPr>
          <w:szCs w:val="24"/>
        </w:rPr>
        <w:t>104</w:t>
      </w:r>
      <w:r w:rsidR="00A262AE" w:rsidRPr="00530D31">
        <w:rPr>
          <w:szCs w:val="24"/>
        </w:rPr>
        <w:t>-202</w:t>
      </w:r>
      <w:r w:rsidR="00CC51ED" w:rsidRPr="00530D31">
        <w:rPr>
          <w:szCs w:val="24"/>
        </w:rPr>
        <w:t>3</w:t>
      </w:r>
      <w:r w:rsidR="00A262AE" w:rsidRPr="00530D31">
        <w:rPr>
          <w:szCs w:val="24"/>
        </w:rPr>
        <w:t xml:space="preserve"> </w:t>
      </w:r>
      <w:r w:rsidR="00E26491" w:rsidRPr="00530D31">
        <w:rPr>
          <w:szCs w:val="24"/>
        </w:rPr>
        <w:t>analizado</w:t>
      </w:r>
      <w:r w:rsidR="002C7BD9" w:rsidRPr="00530D31">
        <w:rPr>
          <w:szCs w:val="24"/>
        </w:rPr>
        <w:t xml:space="preserve"> en la sesión 18-2023</w:t>
      </w:r>
      <w:r w:rsidR="00E26491" w:rsidRPr="00530D31">
        <w:rPr>
          <w:szCs w:val="24"/>
        </w:rPr>
        <w:t xml:space="preserve"> </w:t>
      </w:r>
      <w:r w:rsidR="005A1324" w:rsidRPr="00530D31">
        <w:rPr>
          <w:szCs w:val="24"/>
        </w:rPr>
        <w:t xml:space="preserve">y expone que se efectuaron dos reuniones </w:t>
      </w:r>
      <w:r w:rsidR="008E0DED" w:rsidRPr="00530D31">
        <w:rPr>
          <w:szCs w:val="24"/>
        </w:rPr>
        <w:t xml:space="preserve">virtuales, una el </w:t>
      </w:r>
      <w:r w:rsidR="00053150" w:rsidRPr="00530D31">
        <w:rPr>
          <w:szCs w:val="24"/>
        </w:rPr>
        <w:t>13 de octubre del año 2023</w:t>
      </w:r>
      <w:r w:rsidR="008E0DED" w:rsidRPr="00530D31">
        <w:rPr>
          <w:szCs w:val="24"/>
        </w:rPr>
        <w:t xml:space="preserve"> </w:t>
      </w:r>
      <w:bookmarkStart w:id="60" w:name="_Hlk169859649"/>
      <w:r w:rsidR="008E0DED" w:rsidRPr="00530D31">
        <w:rPr>
          <w:szCs w:val="24"/>
        </w:rPr>
        <w:t xml:space="preserve">con la presencia de las señoras </w:t>
      </w:r>
      <w:r w:rsidR="00053150" w:rsidRPr="00530D31">
        <w:rPr>
          <w:szCs w:val="24"/>
        </w:rPr>
        <w:t xml:space="preserve">Natalia Cantillano, </w:t>
      </w:r>
      <w:r w:rsidR="008E0DED" w:rsidRPr="00530D31">
        <w:rPr>
          <w:szCs w:val="24"/>
        </w:rPr>
        <w:t>coordinadora de la USTA,</w:t>
      </w:r>
      <w:r w:rsidR="00573666" w:rsidRPr="00530D31">
        <w:rPr>
          <w:szCs w:val="24"/>
        </w:rPr>
        <w:t xml:space="preserve"> Camila Carreras Herrero, funcionaria de la USTA, el señor</w:t>
      </w:r>
      <w:r w:rsidR="008E0DED" w:rsidRPr="00530D31">
        <w:rPr>
          <w:szCs w:val="24"/>
        </w:rPr>
        <w:t xml:space="preserve"> </w:t>
      </w:r>
      <w:r w:rsidR="00053150" w:rsidRPr="00530D31">
        <w:rPr>
          <w:szCs w:val="24"/>
        </w:rPr>
        <w:t>Luis Carlo</w:t>
      </w:r>
      <w:r w:rsidR="008E0DED" w:rsidRPr="00530D31">
        <w:rPr>
          <w:szCs w:val="24"/>
        </w:rPr>
        <w:t xml:space="preserve"> Rojas, funcionario de la USTA</w:t>
      </w:r>
      <w:r w:rsidR="006E6E86" w:rsidRPr="00530D31">
        <w:rPr>
          <w:szCs w:val="24"/>
        </w:rPr>
        <w:t>, como represe</w:t>
      </w:r>
      <w:r w:rsidR="00791291" w:rsidRPr="00530D31">
        <w:rPr>
          <w:szCs w:val="24"/>
        </w:rPr>
        <w:t>ntantes del A</w:t>
      </w:r>
      <w:r w:rsidR="00053150" w:rsidRPr="00530D31">
        <w:rPr>
          <w:szCs w:val="24"/>
        </w:rPr>
        <w:t xml:space="preserve">rchivo </w:t>
      </w:r>
      <w:r w:rsidR="00791291" w:rsidRPr="00530D31">
        <w:rPr>
          <w:szCs w:val="24"/>
        </w:rPr>
        <w:t>N</w:t>
      </w:r>
      <w:r w:rsidR="00053150" w:rsidRPr="00530D31">
        <w:rPr>
          <w:szCs w:val="24"/>
        </w:rPr>
        <w:t xml:space="preserve">acional y </w:t>
      </w:r>
      <w:r w:rsidR="00791291" w:rsidRPr="00530D31">
        <w:rPr>
          <w:szCs w:val="24"/>
        </w:rPr>
        <w:lastRenderedPageBreak/>
        <w:t>la</w:t>
      </w:r>
      <w:r w:rsidR="00412F79" w:rsidRPr="00530D31">
        <w:rPr>
          <w:szCs w:val="24"/>
        </w:rPr>
        <w:t xml:space="preserve">s </w:t>
      </w:r>
      <w:r w:rsidR="00791291" w:rsidRPr="00530D31">
        <w:rPr>
          <w:szCs w:val="24"/>
        </w:rPr>
        <w:t>señor</w:t>
      </w:r>
      <w:r w:rsidR="00412F79" w:rsidRPr="00530D31">
        <w:rPr>
          <w:szCs w:val="24"/>
        </w:rPr>
        <w:t>as</w:t>
      </w:r>
      <w:r w:rsidR="00791291" w:rsidRPr="00530D31">
        <w:rPr>
          <w:szCs w:val="24"/>
        </w:rPr>
        <w:t xml:space="preserve"> </w:t>
      </w:r>
      <w:r w:rsidR="00053150" w:rsidRPr="00530D31">
        <w:rPr>
          <w:szCs w:val="24"/>
        </w:rPr>
        <w:t>Gabriela Valerio</w:t>
      </w:r>
      <w:r w:rsidR="00791291" w:rsidRPr="00530D31">
        <w:rPr>
          <w:szCs w:val="24"/>
        </w:rPr>
        <w:t xml:space="preserve">, </w:t>
      </w:r>
      <w:r w:rsidR="00053150" w:rsidRPr="00530D31">
        <w:rPr>
          <w:szCs w:val="24"/>
        </w:rPr>
        <w:t>encargada del archivo central</w:t>
      </w:r>
      <w:r w:rsidR="00412F79" w:rsidRPr="00530D31">
        <w:rPr>
          <w:szCs w:val="24"/>
        </w:rPr>
        <w:t xml:space="preserve"> del IMAS</w:t>
      </w:r>
      <w:bookmarkEnd w:id="60"/>
      <w:r w:rsidR="00412F79" w:rsidRPr="00530D31">
        <w:rPr>
          <w:szCs w:val="24"/>
        </w:rPr>
        <w:t xml:space="preserve"> </w:t>
      </w:r>
      <w:r w:rsidR="00053150" w:rsidRPr="00530D31">
        <w:rPr>
          <w:szCs w:val="24"/>
        </w:rPr>
        <w:t>y María Fernanda Betania Goñi</w:t>
      </w:r>
      <w:r w:rsidR="00412F79" w:rsidRPr="00530D31">
        <w:rPr>
          <w:szCs w:val="24"/>
        </w:rPr>
        <w:t xml:space="preserve">, funcionaria de SINIRUBE, </w:t>
      </w:r>
      <w:r w:rsidR="00053150" w:rsidRPr="00530D31">
        <w:rPr>
          <w:szCs w:val="24"/>
        </w:rPr>
        <w:t>profesional en Ciencias Sociales.</w:t>
      </w:r>
      <w:r w:rsidR="00A1791E" w:rsidRPr="00530D31">
        <w:rPr>
          <w:szCs w:val="24"/>
        </w:rPr>
        <w:t xml:space="preserve"> En dicha reunión, la señora Betania </w:t>
      </w:r>
      <w:r w:rsidR="00053150" w:rsidRPr="00530D31">
        <w:rPr>
          <w:szCs w:val="24"/>
        </w:rPr>
        <w:t xml:space="preserve">explicó aspectos </w:t>
      </w:r>
      <w:r w:rsidR="0074794E" w:rsidRPr="00530D31">
        <w:rPr>
          <w:szCs w:val="24"/>
        </w:rPr>
        <w:t xml:space="preserve">científicos sociales </w:t>
      </w:r>
      <w:r w:rsidR="00053150" w:rsidRPr="00530D31">
        <w:rPr>
          <w:szCs w:val="24"/>
        </w:rPr>
        <w:t xml:space="preserve">de la base de datos, relacionados </w:t>
      </w:r>
      <w:r w:rsidR="002A4F05" w:rsidRPr="00530D31">
        <w:rPr>
          <w:szCs w:val="24"/>
        </w:rPr>
        <w:t xml:space="preserve">con </w:t>
      </w:r>
      <w:r w:rsidR="00053150" w:rsidRPr="00530D31">
        <w:rPr>
          <w:szCs w:val="24"/>
        </w:rPr>
        <w:t xml:space="preserve">la información </w:t>
      </w:r>
      <w:r w:rsidR="002A4F05" w:rsidRPr="00530D31">
        <w:rPr>
          <w:szCs w:val="24"/>
        </w:rPr>
        <w:t xml:space="preserve">que </w:t>
      </w:r>
      <w:r w:rsidR="00194C2C" w:rsidRPr="00530D31">
        <w:rPr>
          <w:szCs w:val="24"/>
        </w:rPr>
        <w:t xml:space="preserve">ingresan </w:t>
      </w:r>
      <w:r w:rsidR="00053150" w:rsidRPr="00530D31">
        <w:rPr>
          <w:szCs w:val="24"/>
        </w:rPr>
        <w:t xml:space="preserve">y cómo </w:t>
      </w:r>
      <w:r w:rsidR="00194C2C" w:rsidRPr="00530D31">
        <w:rPr>
          <w:szCs w:val="24"/>
        </w:rPr>
        <w:t>la ingresaban</w:t>
      </w:r>
      <w:r w:rsidR="00193F43" w:rsidRPr="00530D31">
        <w:rPr>
          <w:szCs w:val="24"/>
        </w:rPr>
        <w:t xml:space="preserve">. No obstante, </w:t>
      </w:r>
      <w:r w:rsidR="00083AB9" w:rsidRPr="00530D31">
        <w:rPr>
          <w:szCs w:val="24"/>
        </w:rPr>
        <w:t xml:space="preserve">persistieron dudas sobre el funcionamiento </w:t>
      </w:r>
      <w:r w:rsidR="00A02936" w:rsidRPr="00530D31">
        <w:rPr>
          <w:szCs w:val="24"/>
        </w:rPr>
        <w:t>informático</w:t>
      </w:r>
      <w:r w:rsidR="00083AB9" w:rsidRPr="00530D31">
        <w:rPr>
          <w:szCs w:val="24"/>
        </w:rPr>
        <w:t xml:space="preserve"> del sistema y se </w:t>
      </w:r>
      <w:r w:rsidR="00D81F10" w:rsidRPr="00530D31">
        <w:rPr>
          <w:szCs w:val="24"/>
        </w:rPr>
        <w:t xml:space="preserve">agendó una reunión realizada </w:t>
      </w:r>
      <w:r w:rsidR="00053150" w:rsidRPr="00530D31">
        <w:rPr>
          <w:szCs w:val="24"/>
        </w:rPr>
        <w:t xml:space="preserve">el 17 de noviembre de 2023, </w:t>
      </w:r>
      <w:r w:rsidR="00D81F10" w:rsidRPr="00530D31">
        <w:rPr>
          <w:szCs w:val="24"/>
        </w:rPr>
        <w:t>con la presencia de las señoras Natalia Cantillano, coordinadora de la USTA, Camila Carreras Herrero, funcionaria de la USTA, el señor Luis Carlo Rojas, funcionario de la USTA, como representantes del Archivo Nacional y la</w:t>
      </w:r>
      <w:r w:rsidR="00F76184" w:rsidRPr="00530D31">
        <w:rPr>
          <w:szCs w:val="24"/>
        </w:rPr>
        <w:t>s</w:t>
      </w:r>
      <w:r w:rsidR="00D81F10" w:rsidRPr="00530D31">
        <w:rPr>
          <w:szCs w:val="24"/>
        </w:rPr>
        <w:t xml:space="preserve"> señora</w:t>
      </w:r>
      <w:r w:rsidR="00F76184" w:rsidRPr="00530D31">
        <w:rPr>
          <w:szCs w:val="24"/>
        </w:rPr>
        <w:t>s</w:t>
      </w:r>
      <w:r w:rsidR="00D81F10" w:rsidRPr="00530D31">
        <w:rPr>
          <w:szCs w:val="24"/>
        </w:rPr>
        <w:t xml:space="preserve"> Gabriela Valerio, encargada del archivo central del IMAS</w:t>
      </w:r>
      <w:r w:rsidR="00F76184" w:rsidRPr="00530D31">
        <w:rPr>
          <w:szCs w:val="24"/>
        </w:rPr>
        <w:t xml:space="preserve">, </w:t>
      </w:r>
      <w:r w:rsidR="00053150" w:rsidRPr="00530D31">
        <w:rPr>
          <w:szCs w:val="24"/>
        </w:rPr>
        <w:t xml:space="preserve">Natalia Rojas </w:t>
      </w:r>
      <w:r w:rsidR="00F76184" w:rsidRPr="00530D31">
        <w:rPr>
          <w:szCs w:val="24"/>
        </w:rPr>
        <w:t>C</w:t>
      </w:r>
      <w:r w:rsidR="00053150" w:rsidRPr="00530D31">
        <w:rPr>
          <w:szCs w:val="24"/>
        </w:rPr>
        <w:t xml:space="preserve">anales, jefe de TI </w:t>
      </w:r>
      <w:r w:rsidR="00535B04" w:rsidRPr="00530D31">
        <w:rPr>
          <w:szCs w:val="24"/>
        </w:rPr>
        <w:t>de SINIRUBE</w:t>
      </w:r>
      <w:r w:rsidR="00053150" w:rsidRPr="00530D31">
        <w:rPr>
          <w:szCs w:val="24"/>
        </w:rPr>
        <w:t>,</w:t>
      </w:r>
      <w:r w:rsidR="00535B04" w:rsidRPr="00530D31">
        <w:rPr>
          <w:szCs w:val="24"/>
        </w:rPr>
        <w:t xml:space="preserve"> y </w:t>
      </w:r>
      <w:r w:rsidR="00053150" w:rsidRPr="00530D31">
        <w:rPr>
          <w:szCs w:val="24"/>
        </w:rPr>
        <w:t xml:space="preserve">el señor </w:t>
      </w:r>
      <w:r w:rsidR="00FB0435" w:rsidRPr="00530D31">
        <w:rPr>
          <w:szCs w:val="24"/>
        </w:rPr>
        <w:t xml:space="preserve">René Espinoza Rivas, Profesional en Informática, SINIRUBE. Siendo así, que este informe se </w:t>
      </w:r>
      <w:r w:rsidR="000A5E06" w:rsidRPr="00530D31">
        <w:rPr>
          <w:szCs w:val="24"/>
        </w:rPr>
        <w:t>dividió</w:t>
      </w:r>
      <w:r w:rsidR="00FB0435" w:rsidRPr="00530D31">
        <w:rPr>
          <w:szCs w:val="24"/>
        </w:rPr>
        <w:t xml:space="preserve"> en </w:t>
      </w:r>
      <w:r w:rsidR="000A5E06" w:rsidRPr="00530D31">
        <w:rPr>
          <w:szCs w:val="24"/>
        </w:rPr>
        <w:t>dos apartados: 1. Aspectos generales de SINIRUBE</w:t>
      </w:r>
      <w:r w:rsidR="00B3605C" w:rsidRPr="00530D31">
        <w:rPr>
          <w:szCs w:val="24"/>
        </w:rPr>
        <w:t>, e</w:t>
      </w:r>
      <w:r w:rsidR="00053150" w:rsidRPr="00530D31">
        <w:rPr>
          <w:szCs w:val="24"/>
        </w:rPr>
        <w:t>l funcionamiento y la metodología</w:t>
      </w:r>
      <w:r w:rsidR="00B3605C" w:rsidRPr="00530D31">
        <w:rPr>
          <w:szCs w:val="24"/>
        </w:rPr>
        <w:t>. 2. La explicación</w:t>
      </w:r>
      <w:r w:rsidR="00053150" w:rsidRPr="00530D31">
        <w:rPr>
          <w:szCs w:val="24"/>
        </w:rPr>
        <w:t xml:space="preserve"> informática del sistema, </w:t>
      </w:r>
      <w:r w:rsidR="003107D0" w:rsidRPr="00530D31">
        <w:rPr>
          <w:szCs w:val="24"/>
        </w:rPr>
        <w:t xml:space="preserve">donde se observó las </w:t>
      </w:r>
      <w:r w:rsidR="00053150" w:rsidRPr="00530D31">
        <w:rPr>
          <w:szCs w:val="24"/>
        </w:rPr>
        <w:t>características de la base de datos, la información c</w:t>
      </w:r>
      <w:r w:rsidR="003D3259" w:rsidRPr="00530D31">
        <w:rPr>
          <w:szCs w:val="24"/>
        </w:rPr>
        <w:t>ustodiada</w:t>
      </w:r>
      <w:r w:rsidR="003107D0" w:rsidRPr="00530D31">
        <w:rPr>
          <w:szCs w:val="24"/>
        </w:rPr>
        <w:t>,</w:t>
      </w:r>
      <w:r w:rsidR="00053150" w:rsidRPr="00530D31">
        <w:rPr>
          <w:szCs w:val="24"/>
        </w:rPr>
        <w:t xml:space="preserve"> las distintas modalidades por medio de las cuales se ingresa </w:t>
      </w:r>
      <w:r w:rsidR="003D3259" w:rsidRPr="00530D31">
        <w:rPr>
          <w:szCs w:val="24"/>
        </w:rPr>
        <w:t xml:space="preserve">la </w:t>
      </w:r>
      <w:r w:rsidR="00053150" w:rsidRPr="00530D31">
        <w:rPr>
          <w:szCs w:val="24"/>
        </w:rPr>
        <w:t>información a S</w:t>
      </w:r>
      <w:r w:rsidR="00397C01" w:rsidRPr="00530D31">
        <w:rPr>
          <w:szCs w:val="24"/>
        </w:rPr>
        <w:t>INIRUBE</w:t>
      </w:r>
      <w:r w:rsidR="00410598" w:rsidRPr="00530D31">
        <w:rPr>
          <w:szCs w:val="24"/>
        </w:rPr>
        <w:t xml:space="preserve">, y se </w:t>
      </w:r>
      <w:r w:rsidR="00E13269" w:rsidRPr="00530D31">
        <w:rPr>
          <w:szCs w:val="24"/>
        </w:rPr>
        <w:t xml:space="preserve">culminó con una </w:t>
      </w:r>
      <w:r w:rsidR="00410598" w:rsidRPr="00530D31">
        <w:rPr>
          <w:szCs w:val="24"/>
        </w:rPr>
        <w:t>demostración de</w:t>
      </w:r>
      <w:r w:rsidR="005977F0" w:rsidRPr="00530D31">
        <w:rPr>
          <w:szCs w:val="24"/>
        </w:rPr>
        <w:t>l funcionamiento del sistema</w:t>
      </w:r>
      <w:r w:rsidR="007C4390" w:rsidRPr="00530D31">
        <w:rPr>
          <w:szCs w:val="24"/>
        </w:rPr>
        <w:t xml:space="preserve">. La señora Carreras afirma </w:t>
      </w:r>
      <w:r w:rsidR="0033486D" w:rsidRPr="00530D31">
        <w:rPr>
          <w:szCs w:val="24"/>
        </w:rPr>
        <w:t>que,</w:t>
      </w:r>
      <w:r w:rsidR="007C4390" w:rsidRPr="00530D31">
        <w:rPr>
          <w:szCs w:val="24"/>
        </w:rPr>
        <w:t xml:space="preserve"> en las conclusiones del informe, </w:t>
      </w:r>
      <w:r w:rsidR="007444A4" w:rsidRPr="00530D31">
        <w:rPr>
          <w:szCs w:val="24"/>
        </w:rPr>
        <w:t>se realizó un resumen de los hallazgos encontrados</w:t>
      </w:r>
      <w:r w:rsidR="0033486D" w:rsidRPr="00530D31">
        <w:rPr>
          <w:szCs w:val="24"/>
        </w:rPr>
        <w:t>, por lo que procede a leer</w:t>
      </w:r>
      <w:r w:rsidR="00470C65" w:rsidRPr="00530D31">
        <w:rPr>
          <w:szCs w:val="24"/>
        </w:rPr>
        <w:t xml:space="preserve">las, indicando lo siguiente: </w:t>
      </w:r>
      <w:r w:rsidR="00A02936" w:rsidRPr="00530D31">
        <w:rPr>
          <w:szCs w:val="24"/>
        </w:rPr>
        <w:tab/>
      </w:r>
    </w:p>
    <w:p w14:paraId="103BD7A3" w14:textId="227AA4A4"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bCs/>
          <w:iCs w:val="0"/>
          <w:szCs w:val="24"/>
          <w:lang w:val="es-CR" w:eastAsia="es-CR"/>
        </w:rPr>
        <w:t>El SINIRUBE es un órgano con desconcentración máxima del IMAS.</w:t>
      </w:r>
      <w:r w:rsidRPr="00530D31">
        <w:rPr>
          <w:bCs/>
          <w:iCs w:val="0"/>
          <w:szCs w:val="24"/>
          <w:lang w:val="es-CR" w:eastAsia="es-CR"/>
        </w:rPr>
        <w:tab/>
      </w:r>
    </w:p>
    <w:p w14:paraId="62CC3120" w14:textId="73A84657"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bCs/>
          <w:iCs w:val="0"/>
          <w:szCs w:val="24"/>
          <w:lang w:val="es-CR" w:eastAsia="es-CR"/>
        </w:rPr>
        <w:t>Todas las instituciones del Estado que gestionan algún tipo de programa social tienen un convenio de cooperación con SINIRUBE.</w:t>
      </w:r>
      <w:r w:rsidR="004A6660" w:rsidRPr="00530D31">
        <w:rPr>
          <w:bCs/>
          <w:iCs w:val="0"/>
          <w:szCs w:val="24"/>
          <w:lang w:val="es-CR" w:eastAsia="es-CR"/>
        </w:rPr>
        <w:t xml:space="preserve"> Es decir, SINIRUBE trabaja con las instituciones del Estado por medio de convenios. </w:t>
      </w:r>
      <w:r w:rsidRPr="00530D31">
        <w:rPr>
          <w:bCs/>
          <w:iCs w:val="0"/>
          <w:szCs w:val="24"/>
          <w:lang w:val="es-CR" w:eastAsia="es-CR"/>
        </w:rPr>
        <w:tab/>
      </w:r>
    </w:p>
    <w:p w14:paraId="7187C543" w14:textId="3D6B9FBE"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bCs/>
          <w:iCs w:val="0"/>
          <w:szCs w:val="24"/>
          <w:lang w:val="es-CR" w:eastAsia="es-CR"/>
        </w:rPr>
        <w:t xml:space="preserve">El SINIRUBE tiene como función principal conformar y administrar una base de datos actualizada de todas las personas que requieren o han requerido algún tipo de apoyo estatal (beneficio social), </w:t>
      </w:r>
      <w:r w:rsidRPr="00530D31">
        <w:rPr>
          <w:iCs w:val="0"/>
          <w:szCs w:val="24"/>
          <w:shd w:val="clear" w:color="auto" w:fill="FFFFFF"/>
          <w:lang w:val="es-CR" w:eastAsia="es-CR"/>
        </w:rPr>
        <w:t>y de todas aquellas que requieran servicios, asistencias, subsidio o auxilios económicos, por encontrarse en situación de pobreza. Asimismo, tiene como fin proponer una metodología única para la clasificación de la pobreza.</w:t>
      </w:r>
      <w:r w:rsidR="006549C1" w:rsidRPr="00530D31">
        <w:rPr>
          <w:iCs w:val="0"/>
          <w:szCs w:val="24"/>
          <w:shd w:val="clear" w:color="auto" w:fill="FFFFFF"/>
          <w:lang w:val="es-CR" w:eastAsia="es-CR"/>
        </w:rPr>
        <w:tab/>
      </w:r>
    </w:p>
    <w:p w14:paraId="351EA240" w14:textId="55DA01E9"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iCs w:val="0"/>
          <w:szCs w:val="24"/>
          <w:shd w:val="clear" w:color="auto" w:fill="FFFFFF"/>
          <w:lang w:val="es-CR" w:eastAsia="es-CR"/>
        </w:rPr>
        <w:t xml:space="preserve">El SINIRUBE utiliza una metodología, a partir de la inteligencia artificial, que le permite predecir los ingresos de los hogares según sus características, para lo cual, se utiliza un </w:t>
      </w:r>
      <w:r w:rsidRPr="00530D31">
        <w:rPr>
          <w:iCs w:val="0"/>
          <w:szCs w:val="24"/>
          <w:u w:val="single"/>
          <w:shd w:val="clear" w:color="auto" w:fill="FFFFFF"/>
          <w:lang w:val="es-CR" w:eastAsia="es-CR"/>
        </w:rPr>
        <w:t>Registro de Información Socioeconómica</w:t>
      </w:r>
      <w:r w:rsidRPr="00530D31">
        <w:rPr>
          <w:iCs w:val="0"/>
          <w:szCs w:val="24"/>
          <w:shd w:val="clear" w:color="auto" w:fill="FFFFFF"/>
          <w:lang w:val="es-CR" w:eastAsia="es-CR"/>
        </w:rPr>
        <w:t xml:space="preserve"> (RIS) de los hogares. </w:t>
      </w:r>
      <w:r w:rsidRPr="00530D31">
        <w:rPr>
          <w:iCs w:val="0"/>
          <w:szCs w:val="24"/>
          <w:shd w:val="clear" w:color="auto" w:fill="FFFFFF"/>
          <w:lang w:val="es-CR" w:eastAsia="es-CR"/>
        </w:rPr>
        <w:lastRenderedPageBreak/>
        <w:t xml:space="preserve">Asimismo, la clasificación de ingreso que se utiliza es: </w:t>
      </w:r>
      <w:r w:rsidRPr="00530D31">
        <w:rPr>
          <w:iCs w:val="0"/>
          <w:szCs w:val="24"/>
          <w:u w:val="single"/>
          <w:shd w:val="clear" w:color="auto" w:fill="FFFFFF"/>
          <w:lang w:val="es-CR" w:eastAsia="es-CR"/>
        </w:rPr>
        <w:t>no pobreza, pobreza básica, pobreza extrema y vulnerabilidad económica</w:t>
      </w:r>
      <w:r w:rsidRPr="00530D31">
        <w:rPr>
          <w:iCs w:val="0"/>
          <w:szCs w:val="24"/>
          <w:shd w:val="clear" w:color="auto" w:fill="FFFFFF"/>
          <w:lang w:val="es-CR" w:eastAsia="es-CR"/>
        </w:rPr>
        <w:t>.</w:t>
      </w:r>
      <w:r w:rsidR="00206F66" w:rsidRPr="00530D31">
        <w:rPr>
          <w:iCs w:val="0"/>
          <w:szCs w:val="24"/>
          <w:shd w:val="clear" w:color="auto" w:fill="FFFFFF"/>
          <w:lang w:val="es-CR" w:eastAsia="es-CR"/>
        </w:rPr>
        <w:t xml:space="preserve"> La</w:t>
      </w:r>
      <w:r w:rsidR="00BB47BF" w:rsidRPr="00530D31">
        <w:rPr>
          <w:iCs w:val="0"/>
          <w:szCs w:val="24"/>
          <w:shd w:val="clear" w:color="auto" w:fill="FFFFFF"/>
          <w:lang w:val="es-CR" w:eastAsia="es-CR"/>
        </w:rPr>
        <w:t xml:space="preserve"> </w:t>
      </w:r>
      <w:r w:rsidR="00BB47BF" w:rsidRPr="00530D31">
        <w:rPr>
          <w:iCs w:val="0"/>
          <w:szCs w:val="24"/>
          <w:u w:val="single"/>
          <w:shd w:val="clear" w:color="auto" w:fill="FFFFFF"/>
          <w:lang w:val="es-CR" w:eastAsia="es-CR"/>
        </w:rPr>
        <w:t xml:space="preserve">no pobreza, pobreza básica y pobreza extrema </w:t>
      </w:r>
      <w:r w:rsidR="00BB47BF" w:rsidRPr="00530D31">
        <w:rPr>
          <w:iCs w:val="0"/>
          <w:szCs w:val="24"/>
          <w:shd w:val="clear" w:color="auto" w:fill="FFFFFF"/>
          <w:lang w:val="es-CR" w:eastAsia="es-CR"/>
        </w:rPr>
        <w:t>son categorías determinadas por el INEC</w:t>
      </w:r>
      <w:r w:rsidR="004722AD" w:rsidRPr="00530D31">
        <w:rPr>
          <w:iCs w:val="0"/>
          <w:szCs w:val="24"/>
          <w:shd w:val="clear" w:color="auto" w:fill="FFFFFF"/>
          <w:lang w:val="es-CR" w:eastAsia="es-CR"/>
        </w:rPr>
        <w:t>.</w:t>
      </w:r>
      <w:r w:rsidR="006549C1" w:rsidRPr="00530D31">
        <w:rPr>
          <w:iCs w:val="0"/>
          <w:szCs w:val="24"/>
          <w:shd w:val="clear" w:color="auto" w:fill="FFFFFF"/>
          <w:lang w:val="es-CR" w:eastAsia="es-CR"/>
        </w:rPr>
        <w:tab/>
      </w:r>
    </w:p>
    <w:p w14:paraId="75124C24" w14:textId="66A418B9"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iCs w:val="0"/>
          <w:szCs w:val="24"/>
          <w:shd w:val="clear" w:color="auto" w:fill="FFFFFF"/>
          <w:lang w:val="es-CR" w:eastAsia="es-CR"/>
        </w:rPr>
        <w:t xml:space="preserve">La información que se ingresa en el Registro de Información Socioeconómica (RIS) es proporcionada por las instituciones con las cuales SINIRUBE tiene convenios de cooperación y según distintas modalidades, sistemas y aplicativos creados para cada caso: </w:t>
      </w:r>
      <w:r w:rsidRPr="00530D31">
        <w:rPr>
          <w:iCs w:val="0"/>
          <w:szCs w:val="24"/>
          <w:u w:val="single"/>
          <w:shd w:val="clear" w:color="auto" w:fill="FFFFFF"/>
          <w:lang w:val="es-CR" w:eastAsia="es-CR"/>
        </w:rPr>
        <w:t>instituciones que actualizan la información socioeconómica de los hogares</w:t>
      </w:r>
      <w:r w:rsidRPr="00530D31">
        <w:rPr>
          <w:b/>
          <w:bCs/>
          <w:iCs w:val="0"/>
          <w:szCs w:val="24"/>
          <w:shd w:val="clear" w:color="auto" w:fill="FFFFFF"/>
          <w:lang w:val="es-CR" w:eastAsia="es-CR"/>
        </w:rPr>
        <w:t xml:space="preserve"> </w:t>
      </w:r>
      <w:r w:rsidRPr="00530D31">
        <w:rPr>
          <w:iCs w:val="0"/>
          <w:szCs w:val="24"/>
          <w:shd w:val="clear" w:color="auto" w:fill="FFFFFF"/>
          <w:lang w:val="es-CR" w:eastAsia="es-CR"/>
        </w:rPr>
        <w:t xml:space="preserve">(CCSS; JUDESUR; IMAS; Municipalidades); </w:t>
      </w:r>
      <w:r w:rsidRPr="00530D31">
        <w:rPr>
          <w:iCs w:val="0"/>
          <w:szCs w:val="24"/>
          <w:u w:val="single"/>
          <w:shd w:val="clear" w:color="auto" w:fill="FFFFFF"/>
          <w:lang w:val="es-CR" w:eastAsia="es-CR"/>
        </w:rPr>
        <w:t>instituciones que envían un registro de beneficiarios (RUB)</w:t>
      </w:r>
      <w:r w:rsidRPr="00530D31">
        <w:rPr>
          <w:b/>
          <w:bCs/>
          <w:iCs w:val="0"/>
          <w:szCs w:val="24"/>
          <w:shd w:val="clear" w:color="auto" w:fill="FFFFFF"/>
          <w:lang w:val="es-CR" w:eastAsia="es-CR"/>
        </w:rPr>
        <w:t xml:space="preserve"> </w:t>
      </w:r>
      <w:r w:rsidRPr="00530D31">
        <w:rPr>
          <w:iCs w:val="0"/>
          <w:szCs w:val="24"/>
          <w:shd w:val="clear" w:color="auto" w:fill="FFFFFF"/>
          <w:lang w:val="es-CR" w:eastAsia="es-CR"/>
        </w:rPr>
        <w:t xml:space="preserve">(instituciones que utilizan fondos del Estado para brindar beneficios); </w:t>
      </w:r>
      <w:r w:rsidRPr="00530D31">
        <w:rPr>
          <w:iCs w:val="0"/>
          <w:szCs w:val="24"/>
          <w:u w:val="single"/>
          <w:shd w:val="clear" w:color="auto" w:fill="FFFFFF"/>
          <w:lang w:val="es-CR" w:eastAsia="es-CR"/>
        </w:rPr>
        <w:t>instituciones que alimentan un registro administrativo</w:t>
      </w:r>
      <w:r w:rsidRPr="00530D31">
        <w:rPr>
          <w:b/>
          <w:bCs/>
          <w:iCs w:val="0"/>
          <w:szCs w:val="24"/>
          <w:shd w:val="clear" w:color="auto" w:fill="FFFFFF"/>
          <w:lang w:val="es-CR" w:eastAsia="es-CR"/>
        </w:rPr>
        <w:t xml:space="preserve"> </w:t>
      </w:r>
      <w:r w:rsidRPr="00530D31">
        <w:rPr>
          <w:iCs w:val="0"/>
          <w:szCs w:val="24"/>
          <w:shd w:val="clear" w:color="auto" w:fill="FFFFFF"/>
          <w:lang w:val="es-CR" w:eastAsia="es-CR"/>
        </w:rPr>
        <w:t xml:space="preserve">(TSE; Dirección General de Migración y Extranjería; Registro Nacional; CCSS-SICERE Sistema Centralizado de Recaudación; </w:t>
      </w:r>
      <w:r w:rsidRPr="00530D31">
        <w:rPr>
          <w:iCs w:val="0"/>
          <w:szCs w:val="24"/>
          <w:u w:val="single"/>
          <w:shd w:val="clear" w:color="auto" w:fill="FFFFFF"/>
          <w:lang w:val="es-CR" w:eastAsia="es-CR"/>
        </w:rPr>
        <w:t>instituciones asociadas</w:t>
      </w:r>
      <w:r w:rsidRPr="00530D31">
        <w:rPr>
          <w:iCs w:val="0"/>
          <w:szCs w:val="24"/>
          <w:shd w:val="clear" w:color="auto" w:fill="FFFFFF"/>
          <w:lang w:val="es-CR" w:eastAsia="es-CR"/>
        </w:rPr>
        <w:t xml:space="preserve"> (no envían información a SINIRUBE, pero tienen información general que se consulta directamente: INEC; MIDEPLAN; entre otras).</w:t>
      </w:r>
      <w:r w:rsidR="006549C1" w:rsidRPr="00530D31">
        <w:rPr>
          <w:iCs w:val="0"/>
          <w:szCs w:val="24"/>
          <w:shd w:val="clear" w:color="auto" w:fill="FFFFFF"/>
          <w:lang w:val="es-CR" w:eastAsia="es-CR"/>
        </w:rPr>
        <w:tab/>
      </w:r>
    </w:p>
    <w:p w14:paraId="4D15BAB7" w14:textId="3617F4AA" w:rsidR="00C70AC9" w:rsidRPr="00530D31" w:rsidRDefault="00C70AC9" w:rsidP="00530D31">
      <w:pPr>
        <w:numPr>
          <w:ilvl w:val="0"/>
          <w:numId w:val="7"/>
        </w:numPr>
        <w:shd w:val="clear" w:color="auto" w:fill="FFFFFF"/>
        <w:tabs>
          <w:tab w:val="left" w:leader="hyphen" w:pos="9356"/>
        </w:tabs>
        <w:spacing w:before="120" w:after="120" w:line="440" w:lineRule="exact"/>
        <w:jc w:val="both"/>
        <w:rPr>
          <w:bCs/>
          <w:iCs w:val="0"/>
          <w:szCs w:val="24"/>
          <w:lang w:val="es-CR" w:eastAsia="es-CR"/>
        </w:rPr>
      </w:pPr>
      <w:r w:rsidRPr="00530D31">
        <w:rPr>
          <w:iCs w:val="0"/>
          <w:szCs w:val="24"/>
          <w:shd w:val="clear" w:color="auto" w:fill="FFFFFF"/>
          <w:lang w:val="es-CR" w:eastAsia="es-CR"/>
        </w:rPr>
        <w:t xml:space="preserve">La </w:t>
      </w:r>
      <w:r w:rsidRPr="00530D31">
        <w:rPr>
          <w:rFonts w:eastAsia="Segoe UI"/>
          <w:iCs w:val="0"/>
          <w:szCs w:val="24"/>
          <w:lang w:val="es-CR" w:eastAsia="es-CR"/>
        </w:rPr>
        <w:t xml:space="preserve">información socioeconómica de los hogares que contiene la base datos es muy completa y brinda datos relativos a: los miembros del hogar (información general, datos de empleo, situaciones de riesgo o vulnerabilidad, de discapacidad), ubicación y condiciones detalladas de la vivienda (materiales, estado de la vivienda, saneamiento y servicios básicos); tipos de tenencias (electrodomésticos, internet, </w:t>
      </w:r>
      <w:proofErr w:type="spellStart"/>
      <w:r w:rsidRPr="00530D31">
        <w:rPr>
          <w:rFonts w:eastAsia="Segoe UI"/>
          <w:iCs w:val="0"/>
          <w:szCs w:val="24"/>
          <w:lang w:val="es-CR" w:eastAsia="es-CR"/>
        </w:rPr>
        <w:t>etc</w:t>
      </w:r>
      <w:proofErr w:type="spellEnd"/>
      <w:r w:rsidRPr="00530D31">
        <w:rPr>
          <w:rFonts w:eastAsia="Segoe UI"/>
          <w:iCs w:val="0"/>
          <w:szCs w:val="24"/>
          <w:lang w:val="es-CR" w:eastAsia="es-CR"/>
        </w:rPr>
        <w:t>), entre otros.</w:t>
      </w:r>
      <w:r w:rsidR="006549C1" w:rsidRPr="00530D31">
        <w:rPr>
          <w:rFonts w:eastAsia="Segoe UI"/>
          <w:iCs w:val="0"/>
          <w:szCs w:val="24"/>
          <w:lang w:val="es-CR" w:eastAsia="es-CR"/>
        </w:rPr>
        <w:tab/>
      </w:r>
    </w:p>
    <w:p w14:paraId="479F890F" w14:textId="284758C0" w:rsidR="00C70AC9" w:rsidRPr="00530D31" w:rsidRDefault="00C70AC9" w:rsidP="00530D31">
      <w:pPr>
        <w:numPr>
          <w:ilvl w:val="0"/>
          <w:numId w:val="7"/>
        </w:numPr>
        <w:shd w:val="clear" w:color="auto" w:fill="FFFFFF"/>
        <w:tabs>
          <w:tab w:val="left" w:leader="hyphen" w:pos="9356"/>
        </w:tabs>
        <w:spacing w:before="120" w:after="120" w:line="440" w:lineRule="exact"/>
        <w:jc w:val="both"/>
        <w:rPr>
          <w:rFonts w:eastAsia="Segoe UI"/>
          <w:iCs w:val="0"/>
          <w:szCs w:val="24"/>
          <w:lang w:val="es-CR" w:eastAsia="es-CR"/>
        </w:rPr>
      </w:pPr>
      <w:r w:rsidRPr="00530D31">
        <w:rPr>
          <w:bCs/>
          <w:iCs w:val="0"/>
          <w:szCs w:val="24"/>
          <w:lang w:val="es-CR" w:eastAsia="es-CR"/>
        </w:rPr>
        <w:t xml:space="preserve">El SINIRUBE tiene una sola base de datos en SQL y se puede definir como una gran base de datos relacional que contiene: </w:t>
      </w:r>
      <w:r w:rsidRPr="00530D31">
        <w:rPr>
          <w:rFonts w:eastAsia="Segoe UI"/>
          <w:iCs w:val="0"/>
          <w:szCs w:val="24"/>
          <w:u w:val="single"/>
          <w:lang w:val="es-CR" w:eastAsia="es-CR"/>
        </w:rPr>
        <w:t>bases de datos en la que se guarda la información de SICERE;</w:t>
      </w:r>
      <w:r w:rsidRPr="00530D31">
        <w:rPr>
          <w:rFonts w:eastAsia="Segoe UI"/>
          <w:iCs w:val="0"/>
          <w:szCs w:val="24"/>
          <w:lang w:val="es-CR" w:eastAsia="es-CR"/>
        </w:rPr>
        <w:t xml:space="preserve"> </w:t>
      </w:r>
      <w:r w:rsidRPr="00530D31">
        <w:rPr>
          <w:rFonts w:eastAsia="Segoe UI"/>
          <w:iCs w:val="0"/>
          <w:szCs w:val="24"/>
          <w:u w:val="single"/>
          <w:lang w:val="es-CR" w:eastAsia="es-CR"/>
        </w:rPr>
        <w:t>SINIRUBE pro</w:t>
      </w:r>
      <w:r w:rsidRPr="00530D31">
        <w:rPr>
          <w:rFonts w:eastAsia="Segoe UI"/>
          <w:iCs w:val="0"/>
          <w:szCs w:val="24"/>
          <w:lang w:val="es-CR" w:eastAsia="es-CR"/>
        </w:rPr>
        <w:t xml:space="preserve"> (base de datos transaccional productiva: es más robusta, es más consultada y está en servidores con alta disponibilidad. Todas las noches los datos se pasan a la base de datos de analítica); </w:t>
      </w:r>
      <w:r w:rsidRPr="00530D31">
        <w:rPr>
          <w:rFonts w:eastAsia="Segoe UI"/>
          <w:iCs w:val="0"/>
          <w:szCs w:val="24"/>
          <w:u w:val="single"/>
          <w:lang w:val="es-CR" w:eastAsia="es-CR"/>
        </w:rPr>
        <w:t>base de datos que se utiliza para la analítica</w:t>
      </w:r>
      <w:r w:rsidRPr="00530D31">
        <w:rPr>
          <w:rFonts w:eastAsia="Segoe UI"/>
          <w:b/>
          <w:bCs/>
          <w:iCs w:val="0"/>
          <w:szCs w:val="24"/>
          <w:lang w:val="es-CR" w:eastAsia="es-CR"/>
        </w:rPr>
        <w:t xml:space="preserve"> </w:t>
      </w:r>
      <w:r w:rsidRPr="00530D31">
        <w:rPr>
          <w:rFonts w:eastAsia="Segoe UI"/>
          <w:iCs w:val="0"/>
          <w:szCs w:val="24"/>
          <w:lang w:val="es-CR" w:eastAsia="es-CR"/>
        </w:rPr>
        <w:t>(está en otro servidor).</w:t>
      </w:r>
      <w:r w:rsidR="006549C1" w:rsidRPr="00530D31">
        <w:rPr>
          <w:rFonts w:eastAsia="Segoe UI"/>
          <w:iCs w:val="0"/>
          <w:szCs w:val="24"/>
          <w:lang w:val="es-CR" w:eastAsia="es-CR"/>
        </w:rPr>
        <w:tab/>
      </w:r>
    </w:p>
    <w:p w14:paraId="68473356" w14:textId="194AE720" w:rsidR="00C70AC9" w:rsidRPr="00530D31" w:rsidRDefault="00C70AC9" w:rsidP="00530D31">
      <w:pPr>
        <w:numPr>
          <w:ilvl w:val="0"/>
          <w:numId w:val="7"/>
        </w:numPr>
        <w:shd w:val="clear" w:color="auto" w:fill="FFFFFF"/>
        <w:tabs>
          <w:tab w:val="left" w:leader="hyphen" w:pos="9356"/>
        </w:tabs>
        <w:spacing w:before="120" w:after="120" w:line="440" w:lineRule="exact"/>
        <w:jc w:val="both"/>
        <w:rPr>
          <w:rFonts w:eastAsia="Segoe UI"/>
          <w:iCs w:val="0"/>
          <w:szCs w:val="24"/>
          <w:lang w:val="es-CR" w:eastAsia="es-CR"/>
        </w:rPr>
      </w:pPr>
      <w:r w:rsidRPr="00530D31">
        <w:rPr>
          <w:rFonts w:eastAsia="Segoe UI"/>
          <w:iCs w:val="0"/>
          <w:szCs w:val="24"/>
          <w:lang w:val="es-CR" w:eastAsia="es-CR"/>
        </w:rPr>
        <w:t xml:space="preserve">En relación con </w:t>
      </w:r>
      <w:r w:rsidRPr="00530D31">
        <w:rPr>
          <w:rFonts w:eastAsia="Segoe UI"/>
          <w:iCs w:val="0"/>
          <w:szCs w:val="24"/>
          <w:u w:val="single"/>
          <w:lang w:val="es-CR" w:eastAsia="es-CR"/>
        </w:rPr>
        <w:t>SINIRUBE pro</w:t>
      </w:r>
      <w:r w:rsidRPr="00530D31">
        <w:rPr>
          <w:rFonts w:eastAsia="Segoe UI"/>
          <w:b/>
          <w:bCs/>
          <w:iCs w:val="0"/>
          <w:szCs w:val="24"/>
          <w:lang w:val="es-CR" w:eastAsia="es-CR"/>
        </w:rPr>
        <w:t xml:space="preserve"> </w:t>
      </w:r>
      <w:r w:rsidRPr="00530D31">
        <w:rPr>
          <w:rFonts w:eastAsia="Segoe UI"/>
          <w:iCs w:val="0"/>
          <w:szCs w:val="24"/>
          <w:lang w:val="es-CR" w:eastAsia="es-CR"/>
        </w:rPr>
        <w:t xml:space="preserve">(base de datos transaccional) esta es una base de datos que crece constantemente. Se utilizan varias bitácoras y tiene un base de datos histórica de transacciones (fuente de información, quién la varió, quién la consultó), </w:t>
      </w:r>
      <w:r w:rsidRPr="00530D31">
        <w:rPr>
          <w:rFonts w:eastAsia="Segoe UI"/>
          <w:iCs w:val="0"/>
          <w:szCs w:val="24"/>
          <w:lang w:val="es-CR" w:eastAsia="es-CR"/>
        </w:rPr>
        <w:lastRenderedPageBreak/>
        <w:t xml:space="preserve">pero la información de la </w:t>
      </w:r>
      <w:r w:rsidRPr="00530D31">
        <w:rPr>
          <w:rFonts w:eastAsia="Segoe UI"/>
          <w:iCs w:val="0"/>
          <w:szCs w:val="24"/>
          <w:u w:val="single"/>
          <w:lang w:val="es-CR" w:eastAsia="es-CR"/>
        </w:rPr>
        <w:t>plataforma estadística (analítica)</w:t>
      </w:r>
      <w:r w:rsidRPr="00530D31">
        <w:rPr>
          <w:rFonts w:eastAsia="Segoe UI"/>
          <w:iCs w:val="0"/>
          <w:szCs w:val="24"/>
          <w:lang w:val="es-CR" w:eastAsia="es-CR"/>
        </w:rPr>
        <w:t xml:space="preserve"> es del día, es decir, que son datos del momento y no históricos.</w:t>
      </w:r>
      <w:r w:rsidR="006549C1" w:rsidRPr="00530D31">
        <w:rPr>
          <w:rFonts w:eastAsia="Segoe UI"/>
          <w:iCs w:val="0"/>
          <w:szCs w:val="24"/>
          <w:lang w:val="es-CR" w:eastAsia="es-CR"/>
        </w:rPr>
        <w:tab/>
      </w:r>
    </w:p>
    <w:p w14:paraId="488ECB8B" w14:textId="593050C2" w:rsidR="00C70AC9" w:rsidRPr="00530D31" w:rsidRDefault="00C70AC9" w:rsidP="00530D31">
      <w:pPr>
        <w:numPr>
          <w:ilvl w:val="0"/>
          <w:numId w:val="7"/>
        </w:numPr>
        <w:shd w:val="clear" w:color="auto" w:fill="FFFFFF"/>
        <w:tabs>
          <w:tab w:val="left" w:leader="hyphen" w:pos="9356"/>
        </w:tabs>
        <w:spacing w:before="120" w:after="120" w:line="440" w:lineRule="exact"/>
        <w:jc w:val="both"/>
        <w:rPr>
          <w:rFonts w:eastAsia="Segoe UI"/>
          <w:iCs w:val="0"/>
          <w:szCs w:val="24"/>
          <w:lang w:val="es-CR" w:eastAsia="es-CR"/>
        </w:rPr>
      </w:pPr>
      <w:r w:rsidRPr="00530D31">
        <w:rPr>
          <w:rFonts w:eastAsia="Segoe UI"/>
          <w:iCs w:val="0"/>
          <w:szCs w:val="24"/>
          <w:lang w:val="es-CR" w:eastAsia="es-CR"/>
        </w:rPr>
        <w:t xml:space="preserve">En relación con </w:t>
      </w:r>
      <w:r w:rsidRPr="00530D31">
        <w:rPr>
          <w:rFonts w:eastAsia="Segoe UI"/>
          <w:iCs w:val="0"/>
          <w:szCs w:val="24"/>
          <w:u w:val="single"/>
          <w:lang w:val="es-CR" w:eastAsia="es-CR"/>
        </w:rPr>
        <w:t>la plataforma de estadística (analítica)</w:t>
      </w:r>
      <w:r w:rsidRPr="00530D31">
        <w:rPr>
          <w:rFonts w:eastAsia="Segoe UI"/>
          <w:b/>
          <w:bCs/>
          <w:iCs w:val="0"/>
          <w:szCs w:val="24"/>
          <w:lang w:val="es-CR" w:eastAsia="es-CR"/>
        </w:rPr>
        <w:t xml:space="preserve"> </w:t>
      </w:r>
      <w:r w:rsidRPr="00530D31">
        <w:rPr>
          <w:rFonts w:eastAsia="Segoe UI"/>
          <w:iCs w:val="0"/>
          <w:szCs w:val="24"/>
          <w:lang w:val="es-CR" w:eastAsia="es-CR"/>
        </w:rPr>
        <w:t xml:space="preserve">se utilizan tableros en la plataforma </w:t>
      </w:r>
      <w:proofErr w:type="spellStart"/>
      <w:r w:rsidRPr="00530D31">
        <w:rPr>
          <w:rFonts w:eastAsia="Segoe UI"/>
          <w:iCs w:val="0"/>
          <w:szCs w:val="24"/>
          <w:lang w:val="es-CR" w:eastAsia="es-CR"/>
        </w:rPr>
        <w:t>Tableau</w:t>
      </w:r>
      <w:proofErr w:type="spellEnd"/>
      <w:r w:rsidRPr="00530D31">
        <w:rPr>
          <w:rFonts w:eastAsia="Segoe UI"/>
          <w:iCs w:val="0"/>
          <w:szCs w:val="24"/>
          <w:lang w:val="es-CR" w:eastAsia="es-CR"/>
        </w:rPr>
        <w:t xml:space="preserve"> que se están migrando a la plataforma </w:t>
      </w:r>
      <w:proofErr w:type="spellStart"/>
      <w:r w:rsidRPr="00530D31">
        <w:rPr>
          <w:rFonts w:eastAsia="Segoe UI"/>
          <w:iCs w:val="0"/>
          <w:szCs w:val="24"/>
          <w:lang w:val="es-CR" w:eastAsia="es-CR"/>
        </w:rPr>
        <w:t>Power</w:t>
      </w:r>
      <w:proofErr w:type="spellEnd"/>
      <w:r w:rsidRPr="00530D31">
        <w:rPr>
          <w:rFonts w:eastAsia="Segoe UI"/>
          <w:iCs w:val="0"/>
          <w:szCs w:val="24"/>
          <w:lang w:val="es-CR" w:eastAsia="es-CR"/>
        </w:rPr>
        <w:t xml:space="preserve"> BI. Actualmente, se cuenta con aproximadamente 180 tableros entre los cuales cabe destacar la relación de tableros que brindan información relacionada con la población de Costa Rica en SINIRUBE (no pobre; pobreza básica; pobreza extrema; por investigar; vulnerables); análisis de la situación socioeconómica por provincia, sexo, edad, jefatura del hogar, entre otros. Al respecto, y sobre la posibilidad de obtener información de analítica que refleje un panorama de la situación de pobreza en el país en momentos determinados se comentó que existe la posibilidad de hacer filtros, de definir los parámetros y el tipo de información que se requiere y que en caso de que la información esté disponible, se puede recuperar. Por lo tanto, se podría gestionar el desarrollo de tableros que se consideren importantes.</w:t>
      </w:r>
      <w:r w:rsidR="006549C1" w:rsidRPr="00530D31">
        <w:rPr>
          <w:rFonts w:eastAsia="Segoe UI"/>
          <w:iCs w:val="0"/>
          <w:szCs w:val="24"/>
          <w:lang w:val="es-CR" w:eastAsia="es-CR"/>
        </w:rPr>
        <w:tab/>
      </w:r>
    </w:p>
    <w:p w14:paraId="7053F3C1" w14:textId="1A255098" w:rsidR="007C4390" w:rsidRPr="00530D31" w:rsidRDefault="00FC2B92" w:rsidP="00530D31">
      <w:pPr>
        <w:tabs>
          <w:tab w:val="left" w:leader="hyphen" w:pos="9356"/>
        </w:tabs>
        <w:spacing w:before="120" w:after="120" w:line="440" w:lineRule="exact"/>
        <w:jc w:val="both"/>
        <w:rPr>
          <w:szCs w:val="24"/>
        </w:rPr>
      </w:pPr>
      <w:r w:rsidRPr="00530D31">
        <w:rPr>
          <w:szCs w:val="24"/>
        </w:rPr>
        <w:t xml:space="preserve">La señora Carreras lee las recomendaciones emitidas, a </w:t>
      </w:r>
      <w:r w:rsidR="00500942" w:rsidRPr="00530D31">
        <w:rPr>
          <w:szCs w:val="24"/>
        </w:rPr>
        <w:t>continuación,</w:t>
      </w:r>
      <w:r w:rsidRPr="00530D31">
        <w:rPr>
          <w:szCs w:val="24"/>
        </w:rPr>
        <w:t xml:space="preserve"> se detallan: </w:t>
      </w:r>
    </w:p>
    <w:p w14:paraId="148606D1" w14:textId="437F1FCB" w:rsidR="00500942" w:rsidRPr="00530D31" w:rsidRDefault="00500942" w:rsidP="00530D31">
      <w:pPr>
        <w:numPr>
          <w:ilvl w:val="0"/>
          <w:numId w:val="4"/>
        </w:numPr>
        <w:tabs>
          <w:tab w:val="left" w:leader="hyphen" w:pos="9356"/>
        </w:tabs>
        <w:spacing w:before="120" w:after="120" w:line="440" w:lineRule="exact"/>
        <w:jc w:val="both"/>
        <w:rPr>
          <w:szCs w:val="24"/>
          <w:lang w:val="es-CR"/>
        </w:rPr>
      </w:pPr>
      <w:r w:rsidRPr="00530D31">
        <w:rPr>
          <w:szCs w:val="24"/>
          <w:lang w:val="es-CR"/>
        </w:rPr>
        <w:t xml:space="preserve">Debido al interés científico-cultural que tiene la información de la base de datos de SINIRUBE se recomienda a la CNSED que solicite al CISED del IMAS que incluya la información de la base de datos en el formulario de Tablas de Plazos correspondiente, con el objetivo, de que sea valorado por la CNSED. Por lo tanto, se requiere que el CISED del IMAS realice una modificación del formulario para incluir la base de datos y los plazos de valor administrativo y legal correspondientes. </w:t>
      </w:r>
      <w:r w:rsidRPr="00530D31">
        <w:rPr>
          <w:szCs w:val="24"/>
          <w:lang w:val="es-CR"/>
        </w:rPr>
        <w:tab/>
      </w:r>
    </w:p>
    <w:p w14:paraId="0C38EB54" w14:textId="7EF38B21" w:rsidR="00500942" w:rsidRPr="00530D31" w:rsidRDefault="00500942" w:rsidP="00530D31">
      <w:pPr>
        <w:numPr>
          <w:ilvl w:val="0"/>
          <w:numId w:val="4"/>
        </w:numPr>
        <w:tabs>
          <w:tab w:val="left" w:leader="hyphen" w:pos="9356"/>
        </w:tabs>
        <w:spacing w:before="120" w:after="120" w:line="440" w:lineRule="exact"/>
        <w:jc w:val="both"/>
        <w:rPr>
          <w:szCs w:val="24"/>
          <w:lang w:val="es-CR"/>
        </w:rPr>
      </w:pPr>
      <w:r w:rsidRPr="00530D31">
        <w:rPr>
          <w:szCs w:val="24"/>
          <w:lang w:val="es-CR"/>
        </w:rPr>
        <w:t xml:space="preserve">Para esto se recomienda que el CISED del IMAS remita un oficio a la CNSED en el cual también pueden solicitar un período de tiempo prudencial para realizar esta modificación.  Además, en este oficio se puede aclarar que por un error involuntario se omitió comunicarle a la Comisión Nacional que el SINIRUBE tramitará su tabla de plazos por medio del CISED del IMAS. </w:t>
      </w:r>
      <w:r w:rsidRPr="00530D31">
        <w:rPr>
          <w:szCs w:val="24"/>
          <w:lang w:val="es-CR"/>
        </w:rPr>
        <w:tab/>
      </w:r>
    </w:p>
    <w:p w14:paraId="258ABF6A" w14:textId="14171DAC" w:rsidR="00500942" w:rsidRPr="00530D31" w:rsidRDefault="00500942" w:rsidP="00530D31">
      <w:pPr>
        <w:numPr>
          <w:ilvl w:val="0"/>
          <w:numId w:val="4"/>
        </w:numPr>
        <w:tabs>
          <w:tab w:val="left" w:leader="hyphen" w:pos="9356"/>
        </w:tabs>
        <w:spacing w:before="120" w:after="120" w:line="440" w:lineRule="exact"/>
        <w:jc w:val="both"/>
        <w:rPr>
          <w:b/>
          <w:bCs/>
          <w:szCs w:val="24"/>
          <w:lang w:val="es-CR"/>
        </w:rPr>
      </w:pPr>
      <w:r w:rsidRPr="00530D31">
        <w:rPr>
          <w:szCs w:val="24"/>
          <w:lang w:val="es-CR"/>
        </w:rPr>
        <w:t xml:space="preserve">Por la importancia de la información que reviste el SINIRUBE, se recomienda a la Comisión Nacional de Selección y Eliminación de Documentos (CNSED) la declaratoria con valor científico-cultural de la información de la plataforma estadística (analítica), la cual, permite relacionar y detallar la clasificación de la no pobreza, </w:t>
      </w:r>
      <w:r w:rsidRPr="00530D31">
        <w:rPr>
          <w:szCs w:val="24"/>
          <w:lang w:val="es-CR"/>
        </w:rPr>
        <w:lastRenderedPageBreak/>
        <w:t xml:space="preserve">pobreza básica, pobreza extrema y vulnerabilidad económica en Costa Rica en un momento determinado, así como, el comportamiento de estas categorías sociales. Para realizar este trabajo se recomienda definir con el SINIRUBE la metodología que se puede utilizar para recuperar esta información relacionada desde una perspectiva histórica. </w:t>
      </w:r>
      <w:r w:rsidR="00A02936" w:rsidRPr="00530D31">
        <w:rPr>
          <w:szCs w:val="24"/>
          <w:lang w:val="es-CR"/>
        </w:rPr>
        <w:tab/>
      </w:r>
    </w:p>
    <w:p w14:paraId="68B6D4C5" w14:textId="1048D643" w:rsidR="00F14FD0" w:rsidRPr="00530D31" w:rsidRDefault="00317F26" w:rsidP="00530D31">
      <w:pPr>
        <w:tabs>
          <w:tab w:val="left" w:leader="hyphen" w:pos="9356"/>
        </w:tabs>
        <w:spacing w:before="120" w:after="120" w:line="440" w:lineRule="exact"/>
        <w:jc w:val="both"/>
        <w:rPr>
          <w:rFonts w:eastAsia="Segoe UI"/>
          <w:szCs w:val="24"/>
          <w:lang w:val="es-CR" w:eastAsia="es-CR"/>
        </w:rPr>
      </w:pPr>
      <w:r w:rsidRPr="00530D31">
        <w:rPr>
          <w:szCs w:val="24"/>
        </w:rPr>
        <w:t>La señora Carreras explica que</w:t>
      </w:r>
      <w:r w:rsidR="00053150" w:rsidRPr="00530D31">
        <w:rPr>
          <w:szCs w:val="24"/>
        </w:rPr>
        <w:t>, actualmente la</w:t>
      </w:r>
      <w:r w:rsidRPr="00530D31">
        <w:rPr>
          <w:szCs w:val="24"/>
        </w:rPr>
        <w:t xml:space="preserve"> información</w:t>
      </w:r>
      <w:r w:rsidR="00053150" w:rsidRPr="00530D31">
        <w:rPr>
          <w:szCs w:val="24"/>
        </w:rPr>
        <w:t xml:space="preserve"> analítica funciona con los datos del momento, no es posible hacer un</w:t>
      </w:r>
      <w:r w:rsidR="00DB0DC5" w:rsidRPr="00530D31">
        <w:rPr>
          <w:szCs w:val="24"/>
        </w:rPr>
        <w:t xml:space="preserve"> histórico, por lo que considera </w:t>
      </w:r>
      <w:r w:rsidR="00B36256" w:rsidRPr="00530D31">
        <w:rPr>
          <w:szCs w:val="24"/>
        </w:rPr>
        <w:t xml:space="preserve">que los informáticos de SINIRUBE deben definir </w:t>
      </w:r>
      <w:r w:rsidR="00824539" w:rsidRPr="00530D31">
        <w:rPr>
          <w:szCs w:val="24"/>
        </w:rPr>
        <w:t xml:space="preserve">la forma de recuperar la información </w:t>
      </w:r>
      <w:r w:rsidR="00053150" w:rsidRPr="00530D31">
        <w:rPr>
          <w:szCs w:val="24"/>
        </w:rPr>
        <w:t xml:space="preserve">analítica o estadística desde una perspectiva histórica, </w:t>
      </w:r>
      <w:r w:rsidR="00824539" w:rsidRPr="00530D31">
        <w:rPr>
          <w:szCs w:val="24"/>
        </w:rPr>
        <w:t>y que se puedan visu</w:t>
      </w:r>
      <w:r w:rsidR="00A02936" w:rsidRPr="00530D31">
        <w:rPr>
          <w:szCs w:val="24"/>
        </w:rPr>
        <w:t xml:space="preserve">alizar a través del </w:t>
      </w:r>
      <w:r w:rsidR="00053150" w:rsidRPr="00530D31">
        <w:rPr>
          <w:szCs w:val="24"/>
        </w:rPr>
        <w:t>tiempo</w:t>
      </w:r>
      <w:r w:rsidR="003A078F" w:rsidRPr="00530D31">
        <w:rPr>
          <w:szCs w:val="24"/>
        </w:rPr>
        <w:t xml:space="preserve"> </w:t>
      </w:r>
      <w:r w:rsidR="00053150" w:rsidRPr="00530D31">
        <w:rPr>
          <w:szCs w:val="24"/>
        </w:rPr>
        <w:t xml:space="preserve">estas fluctuaciones en </w:t>
      </w:r>
      <w:r w:rsidR="00A02936" w:rsidRPr="00530D31">
        <w:rPr>
          <w:szCs w:val="24"/>
        </w:rPr>
        <w:t>las</w:t>
      </w:r>
      <w:r w:rsidR="00053150" w:rsidRPr="00530D31">
        <w:rPr>
          <w:szCs w:val="24"/>
        </w:rPr>
        <w:t xml:space="preserve"> categorías sociales</w:t>
      </w:r>
      <w:r w:rsidR="00A02936" w:rsidRPr="00530D31">
        <w:rPr>
          <w:szCs w:val="24"/>
        </w:rPr>
        <w:t xml:space="preserve">. </w:t>
      </w:r>
      <w:r w:rsidR="00E27151" w:rsidRPr="00530D31">
        <w:rPr>
          <w:szCs w:val="24"/>
        </w:rPr>
        <w:t xml:space="preserve">El señor Garita </w:t>
      </w:r>
      <w:r w:rsidR="00154E80" w:rsidRPr="00530D31">
        <w:rPr>
          <w:szCs w:val="24"/>
        </w:rPr>
        <w:t xml:space="preserve">indica que se impresiono que en Costa Rica se cuente con sistemas de este tipo </w:t>
      </w:r>
      <w:r w:rsidR="00DE5911" w:rsidRPr="00530D31">
        <w:rPr>
          <w:szCs w:val="24"/>
        </w:rPr>
        <w:t xml:space="preserve">y que el </w:t>
      </w:r>
      <w:r w:rsidR="00053150" w:rsidRPr="00530D31">
        <w:rPr>
          <w:szCs w:val="24"/>
        </w:rPr>
        <w:t xml:space="preserve">80% de la población costarricense está </w:t>
      </w:r>
      <w:r w:rsidR="00DE5911" w:rsidRPr="00530D31">
        <w:rPr>
          <w:szCs w:val="24"/>
        </w:rPr>
        <w:t xml:space="preserve">en esa </w:t>
      </w:r>
      <w:r w:rsidR="00053150" w:rsidRPr="00530D31">
        <w:rPr>
          <w:szCs w:val="24"/>
        </w:rPr>
        <w:t>base de datos</w:t>
      </w:r>
      <w:r w:rsidR="00DE5911" w:rsidRPr="00530D31">
        <w:rPr>
          <w:szCs w:val="24"/>
        </w:rPr>
        <w:t>, lo cual s</w:t>
      </w:r>
      <w:r w:rsidR="00053150" w:rsidRPr="00530D31">
        <w:rPr>
          <w:szCs w:val="24"/>
        </w:rPr>
        <w:t>in duda tiene valor científico, cultural y</w:t>
      </w:r>
      <w:r w:rsidR="00DE5911" w:rsidRPr="00530D31">
        <w:rPr>
          <w:szCs w:val="24"/>
        </w:rPr>
        <w:t xml:space="preserve"> </w:t>
      </w:r>
      <w:r w:rsidR="00053150" w:rsidRPr="00530D31">
        <w:rPr>
          <w:szCs w:val="24"/>
        </w:rPr>
        <w:t xml:space="preserve">el reto es </w:t>
      </w:r>
      <w:r w:rsidR="00DE5911" w:rsidRPr="00530D31">
        <w:rPr>
          <w:szCs w:val="24"/>
        </w:rPr>
        <w:t xml:space="preserve">proporcionar </w:t>
      </w:r>
      <w:r w:rsidR="00053150" w:rsidRPr="00530D31">
        <w:rPr>
          <w:szCs w:val="24"/>
        </w:rPr>
        <w:t>esa perspectiva histórica</w:t>
      </w:r>
      <w:r w:rsidR="00DE5911" w:rsidRPr="00530D31">
        <w:rPr>
          <w:szCs w:val="24"/>
        </w:rPr>
        <w:t xml:space="preserve">, y de capturar </w:t>
      </w:r>
      <w:r w:rsidR="00EE6888" w:rsidRPr="00530D31">
        <w:rPr>
          <w:szCs w:val="24"/>
        </w:rPr>
        <w:t>esas d</w:t>
      </w:r>
      <w:r w:rsidR="00053150" w:rsidRPr="00530D31">
        <w:rPr>
          <w:szCs w:val="24"/>
        </w:rPr>
        <w:t xml:space="preserve">iferentes fotos de </w:t>
      </w:r>
      <w:r w:rsidR="00EE6888" w:rsidRPr="00530D31">
        <w:rPr>
          <w:szCs w:val="24"/>
        </w:rPr>
        <w:t xml:space="preserve">diversos </w:t>
      </w:r>
      <w:r w:rsidR="00053150" w:rsidRPr="00530D31">
        <w:rPr>
          <w:szCs w:val="24"/>
        </w:rPr>
        <w:t>momentos</w:t>
      </w:r>
      <w:r w:rsidR="00EE6888" w:rsidRPr="00530D31">
        <w:rPr>
          <w:szCs w:val="24"/>
        </w:rPr>
        <w:t>.</w:t>
      </w:r>
      <w:r w:rsidR="004334D0" w:rsidRPr="00530D31">
        <w:rPr>
          <w:szCs w:val="24"/>
        </w:rPr>
        <w:t xml:space="preserve"> La señora Carreras agradece el comentario e indica </w:t>
      </w:r>
      <w:r w:rsidR="00EC42E3" w:rsidRPr="00530D31">
        <w:rPr>
          <w:szCs w:val="24"/>
        </w:rPr>
        <w:t>que,</w:t>
      </w:r>
      <w:r w:rsidR="004334D0" w:rsidRPr="00530D31">
        <w:rPr>
          <w:szCs w:val="24"/>
        </w:rPr>
        <w:t xml:space="preserve"> si es impresionante </w:t>
      </w:r>
      <w:r w:rsidR="00053150" w:rsidRPr="00530D31">
        <w:rPr>
          <w:szCs w:val="24"/>
        </w:rPr>
        <w:t>sobre todo la parte</w:t>
      </w:r>
      <w:r w:rsidR="004334D0" w:rsidRPr="00530D31">
        <w:rPr>
          <w:szCs w:val="24"/>
        </w:rPr>
        <w:t xml:space="preserve"> d</w:t>
      </w:r>
      <w:r w:rsidR="00053150" w:rsidRPr="00530D31">
        <w:rPr>
          <w:szCs w:val="24"/>
        </w:rPr>
        <w:t>e estadísticas</w:t>
      </w:r>
      <w:r w:rsidR="004334D0" w:rsidRPr="00530D31">
        <w:rPr>
          <w:szCs w:val="24"/>
        </w:rPr>
        <w:t xml:space="preserve">, o </w:t>
      </w:r>
      <w:r w:rsidR="00053150" w:rsidRPr="00530D31">
        <w:rPr>
          <w:szCs w:val="24"/>
        </w:rPr>
        <w:t>analítica</w:t>
      </w:r>
      <w:r w:rsidR="006303E0" w:rsidRPr="00530D31">
        <w:rPr>
          <w:szCs w:val="24"/>
        </w:rPr>
        <w:t xml:space="preserve">, </w:t>
      </w:r>
      <w:r w:rsidR="00D6636A" w:rsidRPr="00530D31">
        <w:rPr>
          <w:szCs w:val="24"/>
        </w:rPr>
        <w:t>ya que,</w:t>
      </w:r>
      <w:r w:rsidR="006303E0" w:rsidRPr="00530D31">
        <w:rPr>
          <w:szCs w:val="24"/>
        </w:rPr>
        <w:t xml:space="preserve"> por medio de una </w:t>
      </w:r>
      <w:r w:rsidR="00053150" w:rsidRPr="00530D31">
        <w:rPr>
          <w:szCs w:val="24"/>
        </w:rPr>
        <w:t>tecnología más avanzada</w:t>
      </w:r>
      <w:r w:rsidR="006303E0" w:rsidRPr="00530D31">
        <w:rPr>
          <w:szCs w:val="24"/>
        </w:rPr>
        <w:t xml:space="preserve">, obtienen gráficos </w:t>
      </w:r>
      <w:r w:rsidR="00732883" w:rsidRPr="00530D31">
        <w:rPr>
          <w:szCs w:val="24"/>
        </w:rPr>
        <w:t xml:space="preserve">y definitivamente la información es única </w:t>
      </w:r>
      <w:r w:rsidR="00053150" w:rsidRPr="00530D31">
        <w:rPr>
          <w:szCs w:val="24"/>
        </w:rPr>
        <w:t xml:space="preserve">en relación con estas categorías sociales </w:t>
      </w:r>
      <w:r w:rsidR="00EC42E3" w:rsidRPr="00530D31">
        <w:rPr>
          <w:szCs w:val="24"/>
        </w:rPr>
        <w:t xml:space="preserve">mencionadas </w:t>
      </w:r>
      <w:r w:rsidR="0075447C" w:rsidRPr="00530D31">
        <w:rPr>
          <w:szCs w:val="24"/>
        </w:rPr>
        <w:t xml:space="preserve">y </w:t>
      </w:r>
      <w:r w:rsidR="003F0162" w:rsidRPr="00530D31">
        <w:rPr>
          <w:szCs w:val="24"/>
        </w:rPr>
        <w:t>cómo</w:t>
      </w:r>
      <w:r w:rsidR="0075447C" w:rsidRPr="00530D31">
        <w:rPr>
          <w:szCs w:val="24"/>
        </w:rPr>
        <w:t xml:space="preserve"> funcionan proporcionando al Estado costarricense</w:t>
      </w:r>
      <w:r w:rsidR="00053150" w:rsidRPr="00530D31">
        <w:rPr>
          <w:szCs w:val="24"/>
        </w:rPr>
        <w:t xml:space="preserve"> </w:t>
      </w:r>
      <w:r w:rsidR="00DC35E7" w:rsidRPr="00530D31">
        <w:rPr>
          <w:szCs w:val="24"/>
        </w:rPr>
        <w:t>evita</w:t>
      </w:r>
      <w:r w:rsidR="007B131E" w:rsidRPr="00530D31">
        <w:rPr>
          <w:szCs w:val="24"/>
        </w:rPr>
        <w:t>ndo</w:t>
      </w:r>
      <w:r w:rsidR="00DC35E7" w:rsidRPr="00530D31">
        <w:rPr>
          <w:szCs w:val="24"/>
        </w:rPr>
        <w:t xml:space="preserve"> </w:t>
      </w:r>
      <w:r w:rsidR="00053150" w:rsidRPr="00530D31">
        <w:rPr>
          <w:szCs w:val="24"/>
        </w:rPr>
        <w:t xml:space="preserve">la duplicidad cuando se </w:t>
      </w:r>
      <w:r w:rsidR="0072255C" w:rsidRPr="00530D31">
        <w:rPr>
          <w:szCs w:val="24"/>
        </w:rPr>
        <w:t>otorgan</w:t>
      </w:r>
      <w:r w:rsidR="00053150" w:rsidRPr="00530D31">
        <w:rPr>
          <w:szCs w:val="24"/>
        </w:rPr>
        <w:t xml:space="preserve"> fondos</w:t>
      </w:r>
      <w:r w:rsidR="008420AC" w:rsidRPr="00530D31">
        <w:rPr>
          <w:szCs w:val="24"/>
        </w:rPr>
        <w:t xml:space="preserve"> públicos </w:t>
      </w:r>
      <w:r w:rsidR="00053150" w:rsidRPr="00530D31">
        <w:rPr>
          <w:szCs w:val="24"/>
        </w:rPr>
        <w:t xml:space="preserve">a las personas, </w:t>
      </w:r>
      <w:r w:rsidR="0072255C" w:rsidRPr="00530D31">
        <w:rPr>
          <w:szCs w:val="24"/>
        </w:rPr>
        <w:t xml:space="preserve">existiendo un </w:t>
      </w:r>
      <w:r w:rsidR="00053150" w:rsidRPr="00530D31">
        <w:rPr>
          <w:szCs w:val="24"/>
        </w:rPr>
        <w:t>mejor control</w:t>
      </w:r>
      <w:r w:rsidR="003F0162" w:rsidRPr="00530D31">
        <w:rPr>
          <w:szCs w:val="24"/>
        </w:rPr>
        <w:t>.</w:t>
      </w:r>
      <w:r w:rsidR="007B131E" w:rsidRPr="00530D31">
        <w:rPr>
          <w:szCs w:val="24"/>
        </w:rPr>
        <w:t xml:space="preserve"> El señor Gómez felicita a la señora Carreras por el informe presentado, ya que se encuentra muy detallado e interesante</w:t>
      </w:r>
      <w:r w:rsidR="003C51C2" w:rsidRPr="00530D31">
        <w:rPr>
          <w:szCs w:val="24"/>
        </w:rPr>
        <w:t xml:space="preserve">, incorporando temas </w:t>
      </w:r>
      <w:r w:rsidR="00053150" w:rsidRPr="00530D31">
        <w:rPr>
          <w:szCs w:val="24"/>
        </w:rPr>
        <w:t>archivísticos,</w:t>
      </w:r>
      <w:r w:rsidR="00604590" w:rsidRPr="00530D31">
        <w:rPr>
          <w:szCs w:val="24"/>
        </w:rPr>
        <w:t xml:space="preserve"> como </w:t>
      </w:r>
      <w:r w:rsidR="00053150" w:rsidRPr="00530D31">
        <w:rPr>
          <w:szCs w:val="24"/>
        </w:rPr>
        <w:t xml:space="preserve">también temas técnicos de </w:t>
      </w:r>
      <w:r w:rsidR="00604590" w:rsidRPr="00530D31">
        <w:rPr>
          <w:szCs w:val="24"/>
        </w:rPr>
        <w:t xml:space="preserve">una </w:t>
      </w:r>
      <w:r w:rsidR="00053150" w:rsidRPr="00530D31">
        <w:rPr>
          <w:szCs w:val="24"/>
        </w:rPr>
        <w:t xml:space="preserve">base de datos. </w:t>
      </w:r>
      <w:r w:rsidR="00AA7306" w:rsidRPr="00530D31">
        <w:rPr>
          <w:szCs w:val="24"/>
        </w:rPr>
        <w:t xml:space="preserve">La señora Campos </w:t>
      </w:r>
      <w:r w:rsidR="002747C0" w:rsidRPr="00530D31">
        <w:rPr>
          <w:szCs w:val="24"/>
        </w:rPr>
        <w:t xml:space="preserve">agradece a las señoras Cantillano, Carreras y Valerio y al señor Rojas por la </w:t>
      </w:r>
      <w:r w:rsidR="00053150" w:rsidRPr="00530D31">
        <w:rPr>
          <w:szCs w:val="24"/>
        </w:rPr>
        <w:t xml:space="preserve">profundidad del análisis que </w:t>
      </w:r>
      <w:r w:rsidR="002747C0" w:rsidRPr="00530D31">
        <w:rPr>
          <w:szCs w:val="24"/>
        </w:rPr>
        <w:t>efectuaron</w:t>
      </w:r>
      <w:r w:rsidR="00053150" w:rsidRPr="00530D31">
        <w:rPr>
          <w:szCs w:val="24"/>
        </w:rPr>
        <w:t xml:space="preserve"> para </w:t>
      </w:r>
      <w:r w:rsidR="002747C0" w:rsidRPr="00530D31">
        <w:rPr>
          <w:szCs w:val="24"/>
        </w:rPr>
        <w:t>presentar</w:t>
      </w:r>
      <w:r w:rsidR="00053150" w:rsidRPr="00530D31">
        <w:rPr>
          <w:szCs w:val="24"/>
        </w:rPr>
        <w:t xml:space="preserve"> de manera sucinta la relevancia de este sistema de información</w:t>
      </w:r>
      <w:r w:rsidR="00121944" w:rsidRPr="00530D31">
        <w:rPr>
          <w:szCs w:val="24"/>
        </w:rPr>
        <w:t xml:space="preserve"> y como </w:t>
      </w:r>
      <w:r w:rsidR="00053150" w:rsidRPr="00530D31">
        <w:rPr>
          <w:szCs w:val="24"/>
        </w:rPr>
        <w:t>funcionari</w:t>
      </w:r>
      <w:r w:rsidR="00121944" w:rsidRPr="00530D31">
        <w:rPr>
          <w:szCs w:val="24"/>
        </w:rPr>
        <w:t>a</w:t>
      </w:r>
      <w:r w:rsidR="00053150" w:rsidRPr="00530D31">
        <w:rPr>
          <w:szCs w:val="24"/>
        </w:rPr>
        <w:t xml:space="preserve"> pública de años, </w:t>
      </w:r>
      <w:r w:rsidR="007F287F" w:rsidRPr="00530D31">
        <w:rPr>
          <w:szCs w:val="24"/>
        </w:rPr>
        <w:t>señala que</w:t>
      </w:r>
      <w:r w:rsidR="004B0E8A" w:rsidRPr="00530D31">
        <w:rPr>
          <w:szCs w:val="24"/>
        </w:rPr>
        <w:t xml:space="preserve"> </w:t>
      </w:r>
      <w:r w:rsidR="00053150" w:rsidRPr="00530D31">
        <w:rPr>
          <w:szCs w:val="24"/>
        </w:rPr>
        <w:t xml:space="preserve">finalmente </w:t>
      </w:r>
      <w:r w:rsidR="00CF0F26" w:rsidRPr="00530D31">
        <w:rPr>
          <w:szCs w:val="24"/>
        </w:rPr>
        <w:t xml:space="preserve">se alegra que </w:t>
      </w:r>
      <w:r w:rsidR="00053150" w:rsidRPr="00530D31">
        <w:rPr>
          <w:szCs w:val="24"/>
        </w:rPr>
        <w:t>se cuente con una base de datos de esta naturaleza</w:t>
      </w:r>
      <w:r w:rsidR="00417ACB" w:rsidRPr="00530D31">
        <w:rPr>
          <w:szCs w:val="24"/>
        </w:rPr>
        <w:t xml:space="preserve">, que por mucho tiempo se </w:t>
      </w:r>
      <w:r w:rsidR="00053150" w:rsidRPr="00530D31">
        <w:rPr>
          <w:rFonts w:eastAsia="Segoe UI"/>
          <w:iCs w:val="0"/>
          <w:szCs w:val="24"/>
          <w:lang w:val="es-CR" w:eastAsia="es-CR"/>
        </w:rPr>
        <w:t xml:space="preserve">intentó con diferentes bases de datos en el </w:t>
      </w:r>
      <w:r w:rsidR="0016424B" w:rsidRPr="00530D31">
        <w:rPr>
          <w:rFonts w:eastAsia="Segoe UI"/>
          <w:iCs w:val="0"/>
          <w:szCs w:val="24"/>
          <w:lang w:val="es-CR" w:eastAsia="es-CR"/>
        </w:rPr>
        <w:t xml:space="preserve">IMAS, lo cual </w:t>
      </w:r>
      <w:r w:rsidR="00053150" w:rsidRPr="00530D31">
        <w:rPr>
          <w:rFonts w:eastAsia="Segoe UI"/>
          <w:iCs w:val="0"/>
          <w:szCs w:val="24"/>
          <w:lang w:val="es-CR" w:eastAsia="es-CR"/>
        </w:rPr>
        <w:t xml:space="preserve">ha evolucionado y </w:t>
      </w:r>
      <w:r w:rsidR="0016424B" w:rsidRPr="00530D31">
        <w:rPr>
          <w:rFonts w:eastAsia="Segoe UI"/>
          <w:iCs w:val="0"/>
          <w:szCs w:val="24"/>
          <w:lang w:val="es-CR" w:eastAsia="es-CR"/>
        </w:rPr>
        <w:t>obteniendo este</w:t>
      </w:r>
      <w:r w:rsidR="00053150" w:rsidRPr="00530D31">
        <w:rPr>
          <w:rFonts w:eastAsia="Segoe UI"/>
          <w:iCs w:val="0"/>
          <w:szCs w:val="24"/>
          <w:lang w:val="es-CR" w:eastAsia="es-CR"/>
        </w:rPr>
        <w:t xml:space="preserve"> desarrollo informático </w:t>
      </w:r>
      <w:r w:rsidR="00DA72D6" w:rsidRPr="00530D31">
        <w:rPr>
          <w:rFonts w:eastAsia="Segoe UI"/>
          <w:iCs w:val="0"/>
          <w:szCs w:val="24"/>
          <w:lang w:val="es-CR" w:eastAsia="es-CR"/>
        </w:rPr>
        <w:t xml:space="preserve">con </w:t>
      </w:r>
      <w:r w:rsidR="00053150" w:rsidRPr="00530D31">
        <w:rPr>
          <w:rFonts w:eastAsia="Segoe UI"/>
          <w:iCs w:val="0"/>
          <w:szCs w:val="24"/>
          <w:lang w:val="es-CR" w:eastAsia="es-CR"/>
        </w:rPr>
        <w:t>esta valiosísima información</w:t>
      </w:r>
      <w:r w:rsidR="00DA72D6" w:rsidRPr="00530D31">
        <w:rPr>
          <w:rFonts w:eastAsia="Segoe UI"/>
          <w:iCs w:val="0"/>
          <w:szCs w:val="24"/>
          <w:lang w:val="es-CR" w:eastAsia="es-CR"/>
        </w:rPr>
        <w:t>, que cuenta</w:t>
      </w:r>
      <w:r w:rsidR="00053150" w:rsidRPr="00530D31">
        <w:rPr>
          <w:rFonts w:eastAsia="Segoe UI"/>
          <w:iCs w:val="0"/>
          <w:szCs w:val="24"/>
          <w:lang w:val="es-CR" w:eastAsia="es-CR"/>
        </w:rPr>
        <w:t xml:space="preserve"> con valor científico cultural, ratificad</w:t>
      </w:r>
      <w:r w:rsidR="001416F4" w:rsidRPr="00530D31">
        <w:rPr>
          <w:rFonts w:eastAsia="Segoe UI"/>
          <w:iCs w:val="0"/>
          <w:szCs w:val="24"/>
          <w:lang w:val="es-CR" w:eastAsia="es-CR"/>
        </w:rPr>
        <w:t>a</w:t>
      </w:r>
      <w:r w:rsidR="00053150" w:rsidRPr="00530D31">
        <w:rPr>
          <w:rFonts w:eastAsia="Segoe UI"/>
          <w:iCs w:val="0"/>
          <w:szCs w:val="24"/>
          <w:lang w:val="es-CR" w:eastAsia="es-CR"/>
        </w:rPr>
        <w:t xml:space="preserve"> con </w:t>
      </w:r>
      <w:r w:rsidR="00F5492E" w:rsidRPr="00530D31">
        <w:rPr>
          <w:rFonts w:eastAsia="Segoe UI"/>
          <w:iCs w:val="0"/>
          <w:szCs w:val="24"/>
          <w:lang w:val="es-CR" w:eastAsia="es-CR"/>
        </w:rPr>
        <w:t>este análisis</w:t>
      </w:r>
      <w:r w:rsidR="00053150" w:rsidRPr="00530D31">
        <w:rPr>
          <w:rFonts w:eastAsia="Segoe UI"/>
          <w:iCs w:val="0"/>
          <w:szCs w:val="24"/>
          <w:lang w:val="es-CR" w:eastAsia="es-CR"/>
        </w:rPr>
        <w:t xml:space="preserve"> que </w:t>
      </w:r>
      <w:r w:rsidR="00F5492E" w:rsidRPr="00530D31">
        <w:rPr>
          <w:rFonts w:eastAsia="Segoe UI"/>
          <w:iCs w:val="0"/>
          <w:szCs w:val="24"/>
          <w:lang w:val="es-CR" w:eastAsia="es-CR"/>
        </w:rPr>
        <w:t>se suministra</w:t>
      </w:r>
      <w:r w:rsidR="00741EB8" w:rsidRPr="00530D31">
        <w:rPr>
          <w:rFonts w:eastAsia="Segoe UI"/>
          <w:iCs w:val="0"/>
          <w:szCs w:val="24"/>
          <w:lang w:val="es-CR" w:eastAsia="es-CR"/>
        </w:rPr>
        <w:t xml:space="preserve">. Además, añade que existe el </w:t>
      </w:r>
      <w:r w:rsidR="00053150" w:rsidRPr="00530D31">
        <w:rPr>
          <w:rFonts w:eastAsia="Segoe UI"/>
          <w:iCs w:val="0"/>
          <w:szCs w:val="24"/>
          <w:lang w:val="es-CR" w:eastAsia="es-CR"/>
        </w:rPr>
        <w:t xml:space="preserve">desafío que plantea </w:t>
      </w:r>
      <w:r w:rsidR="00741EB8" w:rsidRPr="00530D31">
        <w:rPr>
          <w:rFonts w:eastAsia="Segoe UI"/>
          <w:iCs w:val="0"/>
          <w:szCs w:val="24"/>
          <w:lang w:val="es-CR" w:eastAsia="es-CR"/>
        </w:rPr>
        <w:t>la señora Carreras</w:t>
      </w:r>
      <w:r w:rsidR="00910858" w:rsidRPr="00530D31">
        <w:rPr>
          <w:rFonts w:eastAsia="Segoe UI"/>
          <w:iCs w:val="0"/>
          <w:szCs w:val="24"/>
          <w:lang w:val="es-CR" w:eastAsia="es-CR"/>
        </w:rPr>
        <w:t xml:space="preserve">, que es </w:t>
      </w:r>
      <w:r w:rsidR="00053150" w:rsidRPr="00530D31">
        <w:rPr>
          <w:rFonts w:eastAsia="Segoe UI"/>
          <w:iCs w:val="0"/>
          <w:szCs w:val="24"/>
          <w:lang w:val="es-CR" w:eastAsia="es-CR"/>
        </w:rPr>
        <w:t xml:space="preserve">buscar una </w:t>
      </w:r>
      <w:r w:rsidR="00E36E6F" w:rsidRPr="00530D31">
        <w:rPr>
          <w:rFonts w:eastAsia="Segoe UI"/>
          <w:iCs w:val="0"/>
          <w:szCs w:val="24"/>
          <w:lang w:val="es-CR" w:eastAsia="es-CR"/>
        </w:rPr>
        <w:t>cierta</w:t>
      </w:r>
      <w:r w:rsidR="00053150" w:rsidRPr="00530D31">
        <w:rPr>
          <w:rFonts w:eastAsia="Segoe UI"/>
          <w:iCs w:val="0"/>
          <w:szCs w:val="24"/>
          <w:lang w:val="es-CR" w:eastAsia="es-CR"/>
        </w:rPr>
        <w:t xml:space="preserve"> periodicidad </w:t>
      </w:r>
      <w:r w:rsidR="00E36E6F" w:rsidRPr="00530D31">
        <w:rPr>
          <w:rFonts w:eastAsia="Segoe UI"/>
          <w:iCs w:val="0"/>
          <w:szCs w:val="24"/>
          <w:lang w:val="es-CR" w:eastAsia="es-CR"/>
        </w:rPr>
        <w:t>que permita la</w:t>
      </w:r>
      <w:r w:rsidR="00053150" w:rsidRPr="00530D31">
        <w:rPr>
          <w:rFonts w:eastAsia="Segoe UI"/>
          <w:iCs w:val="0"/>
          <w:szCs w:val="24"/>
          <w:lang w:val="es-CR" w:eastAsia="es-CR"/>
        </w:rPr>
        <w:t xml:space="preserve"> salida de información </w:t>
      </w:r>
      <w:r w:rsidR="00E36E6F" w:rsidRPr="00530D31">
        <w:rPr>
          <w:rFonts w:eastAsia="Segoe UI"/>
          <w:iCs w:val="0"/>
          <w:szCs w:val="24"/>
          <w:lang w:val="es-CR" w:eastAsia="es-CR"/>
        </w:rPr>
        <w:t xml:space="preserve">para </w:t>
      </w:r>
      <w:r w:rsidR="00053150" w:rsidRPr="00530D31">
        <w:rPr>
          <w:rFonts w:eastAsia="Segoe UI"/>
          <w:iCs w:val="0"/>
          <w:szCs w:val="24"/>
          <w:lang w:val="es-CR" w:eastAsia="es-CR"/>
        </w:rPr>
        <w:t xml:space="preserve">hacer </w:t>
      </w:r>
      <w:r w:rsidR="00653165" w:rsidRPr="00530D31">
        <w:rPr>
          <w:rFonts w:eastAsia="Segoe UI"/>
          <w:iCs w:val="0"/>
          <w:szCs w:val="24"/>
          <w:lang w:val="es-CR" w:eastAsia="es-CR"/>
        </w:rPr>
        <w:t xml:space="preserve">el </w:t>
      </w:r>
      <w:r w:rsidR="00053150" w:rsidRPr="00530D31">
        <w:rPr>
          <w:rFonts w:eastAsia="Segoe UI"/>
          <w:iCs w:val="0"/>
          <w:szCs w:val="24"/>
          <w:lang w:val="es-CR" w:eastAsia="es-CR"/>
        </w:rPr>
        <w:t>análisis en la línea del tiempo</w:t>
      </w:r>
      <w:r w:rsidR="00766840" w:rsidRPr="00530D31">
        <w:rPr>
          <w:rFonts w:eastAsia="Segoe UI"/>
          <w:iCs w:val="0"/>
          <w:szCs w:val="24"/>
          <w:lang w:val="es-CR" w:eastAsia="es-CR"/>
        </w:rPr>
        <w:t>,</w:t>
      </w:r>
      <w:r w:rsidR="00053150" w:rsidRPr="00530D31">
        <w:rPr>
          <w:rFonts w:eastAsia="Segoe UI"/>
          <w:iCs w:val="0"/>
          <w:szCs w:val="24"/>
          <w:lang w:val="es-CR" w:eastAsia="es-CR"/>
        </w:rPr>
        <w:t xml:space="preserve"> sobre la evolución de los datos y, en particular sobre la evolución de la </w:t>
      </w:r>
      <w:r w:rsidR="00053150" w:rsidRPr="00530D31">
        <w:rPr>
          <w:rFonts w:eastAsia="Segoe UI"/>
          <w:iCs w:val="0"/>
          <w:szCs w:val="24"/>
          <w:lang w:val="es-CR" w:eastAsia="es-CR"/>
        </w:rPr>
        <w:lastRenderedPageBreak/>
        <w:t>pobreza</w:t>
      </w:r>
      <w:r w:rsidR="00766840" w:rsidRPr="00530D31">
        <w:rPr>
          <w:rFonts w:eastAsia="Segoe UI"/>
          <w:iCs w:val="0"/>
          <w:szCs w:val="24"/>
          <w:lang w:val="es-CR" w:eastAsia="es-CR"/>
        </w:rPr>
        <w:t xml:space="preserve">, el </w:t>
      </w:r>
      <w:r w:rsidR="00053150" w:rsidRPr="00530D31">
        <w:rPr>
          <w:rFonts w:eastAsia="Segoe UI"/>
          <w:iCs w:val="0"/>
          <w:szCs w:val="24"/>
          <w:lang w:val="es-CR" w:eastAsia="es-CR"/>
        </w:rPr>
        <w:t xml:space="preserve">estado socioeconómico de nuestra población, que </w:t>
      </w:r>
      <w:r w:rsidR="000A47EA" w:rsidRPr="00530D31">
        <w:rPr>
          <w:rFonts w:eastAsia="Segoe UI"/>
          <w:iCs w:val="0"/>
          <w:szCs w:val="24"/>
          <w:lang w:val="es-CR" w:eastAsia="es-CR"/>
        </w:rPr>
        <w:t xml:space="preserve">al </w:t>
      </w:r>
      <w:r w:rsidR="00053150" w:rsidRPr="00530D31">
        <w:rPr>
          <w:rFonts w:eastAsia="Segoe UI"/>
          <w:iCs w:val="0"/>
          <w:szCs w:val="24"/>
          <w:lang w:val="es-CR" w:eastAsia="es-CR"/>
        </w:rPr>
        <w:t>final</w:t>
      </w:r>
      <w:r w:rsidR="000A47EA" w:rsidRPr="00530D31">
        <w:rPr>
          <w:rFonts w:eastAsia="Segoe UI"/>
          <w:iCs w:val="0"/>
          <w:szCs w:val="24"/>
          <w:lang w:val="es-CR" w:eastAsia="es-CR"/>
        </w:rPr>
        <w:t xml:space="preserve"> </w:t>
      </w:r>
      <w:r w:rsidR="003C3D95" w:rsidRPr="00530D31">
        <w:rPr>
          <w:rFonts w:eastAsia="Segoe UI"/>
          <w:iCs w:val="0"/>
          <w:szCs w:val="24"/>
          <w:lang w:val="es-CR" w:eastAsia="es-CR"/>
        </w:rPr>
        <w:t xml:space="preserve">es </w:t>
      </w:r>
      <w:r w:rsidR="00053150" w:rsidRPr="00530D31">
        <w:rPr>
          <w:rFonts w:eastAsia="Segoe UI"/>
          <w:iCs w:val="0"/>
          <w:szCs w:val="24"/>
          <w:lang w:val="es-CR" w:eastAsia="es-CR"/>
        </w:rPr>
        <w:t>el medio para lograr combatir la pobreza en Costa Rica</w:t>
      </w:r>
      <w:r w:rsidR="00A62C32" w:rsidRPr="00530D31">
        <w:rPr>
          <w:rFonts w:eastAsia="Segoe UI"/>
          <w:iCs w:val="0"/>
          <w:szCs w:val="24"/>
          <w:lang w:val="es-CR" w:eastAsia="es-CR"/>
        </w:rPr>
        <w:t xml:space="preserve"> </w:t>
      </w:r>
      <w:r w:rsidR="00E648C3" w:rsidRPr="00530D31">
        <w:rPr>
          <w:rFonts w:eastAsia="Segoe UI"/>
          <w:iCs w:val="0"/>
          <w:szCs w:val="24"/>
          <w:lang w:val="es-CR" w:eastAsia="es-CR"/>
        </w:rPr>
        <w:t xml:space="preserve">y </w:t>
      </w:r>
      <w:r w:rsidR="00DB5A16" w:rsidRPr="00530D31">
        <w:rPr>
          <w:rFonts w:eastAsia="Segoe UI"/>
          <w:iCs w:val="0"/>
          <w:szCs w:val="24"/>
          <w:lang w:val="es-CR" w:eastAsia="es-CR"/>
        </w:rPr>
        <w:t xml:space="preserve">la </w:t>
      </w:r>
      <w:r w:rsidR="00053150" w:rsidRPr="00530D31">
        <w:rPr>
          <w:rFonts w:eastAsia="Segoe UI"/>
          <w:iCs w:val="0"/>
          <w:szCs w:val="24"/>
          <w:lang w:val="es-CR" w:eastAsia="es-CR"/>
        </w:rPr>
        <w:t>toma</w:t>
      </w:r>
      <w:r w:rsidR="00DB5A16" w:rsidRPr="00530D31">
        <w:rPr>
          <w:rFonts w:eastAsia="Segoe UI"/>
          <w:iCs w:val="0"/>
          <w:szCs w:val="24"/>
          <w:lang w:val="es-CR" w:eastAsia="es-CR"/>
        </w:rPr>
        <w:t xml:space="preserve"> de</w:t>
      </w:r>
      <w:r w:rsidR="00053150" w:rsidRPr="00530D31">
        <w:rPr>
          <w:rFonts w:eastAsia="Segoe UI"/>
          <w:iCs w:val="0"/>
          <w:szCs w:val="24"/>
          <w:lang w:val="es-CR" w:eastAsia="es-CR"/>
        </w:rPr>
        <w:t xml:space="preserve"> las mejores decisiones</w:t>
      </w:r>
      <w:r w:rsidR="00DB5A16" w:rsidRPr="00530D31">
        <w:rPr>
          <w:rFonts w:eastAsia="Segoe UI"/>
          <w:iCs w:val="0"/>
          <w:szCs w:val="24"/>
          <w:lang w:val="es-CR" w:eastAsia="es-CR"/>
        </w:rPr>
        <w:t xml:space="preserve"> </w:t>
      </w:r>
      <w:r w:rsidR="00E648C3" w:rsidRPr="00530D31">
        <w:rPr>
          <w:rFonts w:eastAsia="Segoe UI"/>
          <w:iCs w:val="0"/>
          <w:szCs w:val="24"/>
          <w:lang w:val="es-CR" w:eastAsia="es-CR"/>
        </w:rPr>
        <w:t xml:space="preserve">para </w:t>
      </w:r>
      <w:r w:rsidR="00053150" w:rsidRPr="00530D31">
        <w:rPr>
          <w:rFonts w:eastAsia="Segoe UI"/>
          <w:iCs w:val="0"/>
          <w:szCs w:val="24"/>
          <w:lang w:val="es-CR" w:eastAsia="es-CR"/>
        </w:rPr>
        <w:t>distribu</w:t>
      </w:r>
      <w:r w:rsidR="00E648C3" w:rsidRPr="00530D31">
        <w:rPr>
          <w:rFonts w:eastAsia="Segoe UI"/>
          <w:iCs w:val="0"/>
          <w:szCs w:val="24"/>
          <w:lang w:val="es-CR" w:eastAsia="es-CR"/>
        </w:rPr>
        <w:t>ir</w:t>
      </w:r>
      <w:r w:rsidR="00053150" w:rsidRPr="00530D31">
        <w:rPr>
          <w:rFonts w:eastAsia="Segoe UI"/>
          <w:iCs w:val="0"/>
          <w:szCs w:val="24"/>
          <w:lang w:val="es-CR" w:eastAsia="es-CR"/>
        </w:rPr>
        <w:t xml:space="preserve"> </w:t>
      </w:r>
      <w:r w:rsidR="00DB5A16" w:rsidRPr="00530D31">
        <w:rPr>
          <w:rFonts w:eastAsia="Segoe UI"/>
          <w:iCs w:val="0"/>
          <w:szCs w:val="24"/>
          <w:lang w:val="es-CR" w:eastAsia="es-CR"/>
        </w:rPr>
        <w:t xml:space="preserve">adecuadamente </w:t>
      </w:r>
      <w:r w:rsidR="00053150" w:rsidRPr="00530D31">
        <w:rPr>
          <w:rFonts w:eastAsia="Segoe UI"/>
          <w:iCs w:val="0"/>
          <w:szCs w:val="24"/>
          <w:lang w:val="es-CR" w:eastAsia="es-CR"/>
        </w:rPr>
        <w:t xml:space="preserve">los pocos recursos </w:t>
      </w:r>
      <w:r w:rsidR="006B4800" w:rsidRPr="00530D31">
        <w:rPr>
          <w:rFonts w:eastAsia="Segoe UI"/>
          <w:iCs w:val="0"/>
          <w:szCs w:val="24"/>
          <w:lang w:val="es-CR" w:eastAsia="es-CR"/>
        </w:rPr>
        <w:t xml:space="preserve">destinados </w:t>
      </w:r>
      <w:r w:rsidR="00053150" w:rsidRPr="00530D31">
        <w:rPr>
          <w:rFonts w:eastAsia="Segoe UI"/>
          <w:iCs w:val="0"/>
          <w:szCs w:val="24"/>
          <w:lang w:val="es-CR" w:eastAsia="es-CR"/>
        </w:rPr>
        <w:t>para atender los casos prioritarios de</w:t>
      </w:r>
      <w:r w:rsidR="00E648C3" w:rsidRPr="00530D31">
        <w:rPr>
          <w:rFonts w:eastAsia="Segoe UI"/>
          <w:iCs w:val="0"/>
          <w:szCs w:val="24"/>
          <w:lang w:val="es-CR" w:eastAsia="es-CR"/>
        </w:rPr>
        <w:t xml:space="preserve"> </w:t>
      </w:r>
      <w:r w:rsidR="00053150" w:rsidRPr="00530D31">
        <w:rPr>
          <w:rFonts w:eastAsia="Segoe UI"/>
          <w:iCs w:val="0"/>
          <w:szCs w:val="24"/>
          <w:lang w:val="es-CR" w:eastAsia="es-CR"/>
        </w:rPr>
        <w:t>pobreza</w:t>
      </w:r>
      <w:r w:rsidR="00BC74F6" w:rsidRPr="00530D31">
        <w:rPr>
          <w:rFonts w:eastAsia="Segoe UI"/>
          <w:iCs w:val="0"/>
          <w:szCs w:val="24"/>
          <w:lang w:val="es-CR" w:eastAsia="es-CR"/>
        </w:rPr>
        <w:t xml:space="preserve">. La señora Campos solicita que se rescate en </w:t>
      </w:r>
      <w:r w:rsidR="00053150" w:rsidRPr="00530D31">
        <w:rPr>
          <w:rFonts w:eastAsia="Segoe UI"/>
          <w:iCs w:val="0"/>
          <w:szCs w:val="24"/>
          <w:lang w:val="es-CR" w:eastAsia="es-CR"/>
        </w:rPr>
        <w:t xml:space="preserve">el acuerdo, la necesidad de </w:t>
      </w:r>
      <w:r w:rsidR="00EC1472" w:rsidRPr="00530D31">
        <w:rPr>
          <w:rFonts w:eastAsia="Segoe UI"/>
          <w:iCs w:val="0"/>
          <w:szCs w:val="24"/>
          <w:lang w:val="es-CR" w:eastAsia="es-CR"/>
        </w:rPr>
        <w:t>trabajar en conjunto para</w:t>
      </w:r>
      <w:r w:rsidR="00053150" w:rsidRPr="00530D31">
        <w:rPr>
          <w:rFonts w:eastAsia="Segoe UI"/>
          <w:iCs w:val="0"/>
          <w:szCs w:val="24"/>
          <w:lang w:val="es-CR" w:eastAsia="es-CR"/>
        </w:rPr>
        <w:t xml:space="preserve"> poder determinar cómo se podría acceder</w:t>
      </w:r>
      <w:r w:rsidR="00EC1472" w:rsidRPr="00530D31">
        <w:rPr>
          <w:rFonts w:eastAsia="Segoe UI"/>
          <w:iCs w:val="0"/>
          <w:szCs w:val="24"/>
          <w:lang w:val="es-CR" w:eastAsia="es-CR"/>
        </w:rPr>
        <w:t xml:space="preserve"> a</w:t>
      </w:r>
      <w:r w:rsidR="00053150" w:rsidRPr="00530D31">
        <w:rPr>
          <w:rFonts w:eastAsia="Segoe UI"/>
          <w:iCs w:val="0"/>
          <w:szCs w:val="24"/>
          <w:lang w:val="es-CR" w:eastAsia="es-CR"/>
        </w:rPr>
        <w:t xml:space="preserve"> la información para fines históricos</w:t>
      </w:r>
      <w:r w:rsidR="003725D8" w:rsidRPr="00530D31">
        <w:rPr>
          <w:rFonts w:eastAsia="Segoe UI"/>
          <w:iCs w:val="0"/>
          <w:szCs w:val="24"/>
          <w:lang w:val="es-CR" w:eastAsia="es-CR"/>
        </w:rPr>
        <w:t xml:space="preserve">, y así </w:t>
      </w:r>
      <w:r w:rsidR="004A18C3" w:rsidRPr="00530D31">
        <w:rPr>
          <w:rFonts w:eastAsia="Segoe UI"/>
          <w:iCs w:val="0"/>
          <w:szCs w:val="24"/>
          <w:lang w:val="es-CR" w:eastAsia="es-CR"/>
        </w:rPr>
        <w:t xml:space="preserve">conocer </w:t>
      </w:r>
      <w:r w:rsidR="00053150" w:rsidRPr="00530D31">
        <w:rPr>
          <w:rFonts w:eastAsia="Segoe UI"/>
          <w:iCs w:val="0"/>
          <w:szCs w:val="24"/>
          <w:lang w:val="es-CR" w:eastAsia="es-CR"/>
        </w:rPr>
        <w:t xml:space="preserve">cómo evoluciona la situación del país en este campo social y </w:t>
      </w:r>
      <w:r w:rsidR="00640B9E" w:rsidRPr="00530D31">
        <w:rPr>
          <w:rFonts w:eastAsia="Segoe UI"/>
          <w:iCs w:val="0"/>
          <w:szCs w:val="24"/>
          <w:lang w:val="es-CR" w:eastAsia="es-CR"/>
        </w:rPr>
        <w:t xml:space="preserve">en específico </w:t>
      </w:r>
      <w:r w:rsidR="003725D8" w:rsidRPr="00530D31">
        <w:rPr>
          <w:rFonts w:eastAsia="Segoe UI"/>
          <w:iCs w:val="0"/>
          <w:szCs w:val="24"/>
          <w:lang w:val="es-CR" w:eastAsia="es-CR"/>
        </w:rPr>
        <w:t xml:space="preserve">sobre el tema de </w:t>
      </w:r>
      <w:r w:rsidR="00053150" w:rsidRPr="00530D31">
        <w:rPr>
          <w:rFonts w:eastAsia="Segoe UI"/>
          <w:iCs w:val="0"/>
          <w:szCs w:val="24"/>
          <w:lang w:val="es-CR" w:eastAsia="es-CR"/>
        </w:rPr>
        <w:t xml:space="preserve">la pobreza. </w:t>
      </w:r>
      <w:r w:rsidR="0048273A" w:rsidRPr="00530D31">
        <w:rPr>
          <w:rFonts w:eastAsia="Segoe UI"/>
          <w:iCs w:val="0"/>
          <w:szCs w:val="24"/>
          <w:lang w:val="es-CR" w:eastAsia="es-CR"/>
        </w:rPr>
        <w:t>La señora Valerio menciona que el informe se encuentra muy detallado</w:t>
      </w:r>
      <w:r w:rsidR="00897F30" w:rsidRPr="00530D31">
        <w:rPr>
          <w:rFonts w:eastAsia="Segoe UI"/>
          <w:iCs w:val="0"/>
          <w:szCs w:val="24"/>
          <w:lang w:val="es-CR" w:eastAsia="es-CR"/>
        </w:rPr>
        <w:t xml:space="preserve">, y que es importante recalcar que una parte de SINIRUBE se puede visualizar en el SIPO, ya que es </w:t>
      </w:r>
      <w:r w:rsidR="00053150" w:rsidRPr="00530D31">
        <w:rPr>
          <w:rFonts w:eastAsia="Segoe UI"/>
          <w:iCs w:val="0"/>
          <w:szCs w:val="24"/>
          <w:lang w:val="es-CR" w:eastAsia="es-CR"/>
        </w:rPr>
        <w:t xml:space="preserve">indispensable para </w:t>
      </w:r>
      <w:r w:rsidR="00F92D0B" w:rsidRPr="00530D31">
        <w:rPr>
          <w:rFonts w:eastAsia="Segoe UI"/>
          <w:iCs w:val="0"/>
          <w:szCs w:val="24"/>
          <w:lang w:val="es-CR" w:eastAsia="es-CR"/>
        </w:rPr>
        <w:t>la</w:t>
      </w:r>
      <w:r w:rsidR="00053150" w:rsidRPr="00530D31">
        <w:rPr>
          <w:rFonts w:eastAsia="Segoe UI"/>
          <w:iCs w:val="0"/>
          <w:szCs w:val="24"/>
          <w:lang w:val="es-CR" w:eastAsia="es-CR"/>
        </w:rPr>
        <w:t xml:space="preserve"> medición de pobreza y </w:t>
      </w:r>
      <w:r w:rsidR="007F7460" w:rsidRPr="00530D31">
        <w:rPr>
          <w:rFonts w:eastAsia="Segoe UI"/>
          <w:iCs w:val="0"/>
          <w:szCs w:val="24"/>
          <w:lang w:val="es-CR" w:eastAsia="es-CR"/>
        </w:rPr>
        <w:t xml:space="preserve">que </w:t>
      </w:r>
      <w:r w:rsidR="00053150" w:rsidRPr="00530D31">
        <w:rPr>
          <w:rFonts w:eastAsia="Segoe UI"/>
          <w:iCs w:val="0"/>
          <w:szCs w:val="24"/>
          <w:lang w:val="es-CR" w:eastAsia="es-CR"/>
        </w:rPr>
        <w:t xml:space="preserve">en las unidades locales </w:t>
      </w:r>
      <w:r w:rsidR="007F7460" w:rsidRPr="00530D31">
        <w:rPr>
          <w:rFonts w:eastAsia="Segoe UI"/>
          <w:iCs w:val="0"/>
          <w:szCs w:val="24"/>
          <w:lang w:val="es-CR" w:eastAsia="es-CR"/>
        </w:rPr>
        <w:t>deben</w:t>
      </w:r>
      <w:r w:rsidR="00053150" w:rsidRPr="00530D31">
        <w:rPr>
          <w:rFonts w:eastAsia="Segoe UI"/>
          <w:iCs w:val="0"/>
          <w:szCs w:val="24"/>
          <w:lang w:val="es-CR" w:eastAsia="es-CR"/>
        </w:rPr>
        <w:t xml:space="preserve"> revisar la base de datos de </w:t>
      </w:r>
      <w:r w:rsidR="00F1642E" w:rsidRPr="00530D31">
        <w:rPr>
          <w:rFonts w:eastAsia="Segoe UI"/>
          <w:iCs w:val="0"/>
          <w:szCs w:val="24"/>
          <w:lang w:val="es-CR" w:eastAsia="es-CR"/>
        </w:rPr>
        <w:t>SINIRUBE</w:t>
      </w:r>
      <w:r w:rsidR="00721517" w:rsidRPr="00530D31">
        <w:rPr>
          <w:rFonts w:eastAsia="Segoe UI"/>
          <w:iCs w:val="0"/>
          <w:szCs w:val="24"/>
          <w:lang w:val="es-CR" w:eastAsia="es-CR"/>
        </w:rPr>
        <w:t xml:space="preserve"> para determinar a quien se le debe otorgar los subsidios, por lo que existe una parte integrada de SINIRUBE en SIPO</w:t>
      </w:r>
      <w:r w:rsidR="007F7460" w:rsidRPr="00530D31">
        <w:rPr>
          <w:rFonts w:eastAsia="Segoe UI"/>
          <w:iCs w:val="0"/>
          <w:szCs w:val="24"/>
          <w:lang w:val="es-CR" w:eastAsia="es-CR"/>
        </w:rPr>
        <w:t>. También</w:t>
      </w:r>
      <w:r w:rsidR="00223F04" w:rsidRPr="00530D31">
        <w:rPr>
          <w:rFonts w:eastAsia="Segoe UI"/>
          <w:iCs w:val="0"/>
          <w:szCs w:val="24"/>
          <w:lang w:val="es-CR" w:eastAsia="es-CR"/>
        </w:rPr>
        <w:t xml:space="preserve"> la señora Valerio consulta </w:t>
      </w:r>
      <w:r w:rsidR="008E28A6" w:rsidRPr="00530D31">
        <w:rPr>
          <w:rFonts w:eastAsia="Segoe UI"/>
          <w:iCs w:val="0"/>
          <w:szCs w:val="24"/>
          <w:lang w:val="es-CR" w:eastAsia="es-CR"/>
        </w:rPr>
        <w:t xml:space="preserve">como se va a trabajar esta base de datos tan compleja y solicita el </w:t>
      </w:r>
      <w:r w:rsidR="00053150" w:rsidRPr="00530D31">
        <w:rPr>
          <w:rFonts w:eastAsia="Segoe UI"/>
          <w:iCs w:val="0"/>
          <w:szCs w:val="24"/>
          <w:lang w:val="es-CR" w:eastAsia="es-CR"/>
        </w:rPr>
        <w:t xml:space="preserve">apoyo de cómo realizar </w:t>
      </w:r>
      <w:r w:rsidR="00444F49" w:rsidRPr="00530D31">
        <w:rPr>
          <w:rFonts w:eastAsia="Segoe UI"/>
          <w:iCs w:val="0"/>
          <w:szCs w:val="24"/>
          <w:lang w:val="es-CR" w:eastAsia="es-CR"/>
        </w:rPr>
        <w:t xml:space="preserve">la captación de </w:t>
      </w:r>
      <w:r w:rsidR="00053150" w:rsidRPr="00530D31">
        <w:rPr>
          <w:rFonts w:eastAsia="Segoe UI"/>
          <w:iCs w:val="0"/>
          <w:szCs w:val="24"/>
          <w:lang w:val="es-CR" w:eastAsia="es-CR"/>
        </w:rPr>
        <w:t xml:space="preserve">la información </w:t>
      </w:r>
      <w:r w:rsidR="00005DA7" w:rsidRPr="00530D31">
        <w:rPr>
          <w:rFonts w:eastAsia="Segoe UI"/>
          <w:iCs w:val="0"/>
          <w:szCs w:val="24"/>
          <w:lang w:val="es-CR" w:eastAsia="es-CR"/>
        </w:rPr>
        <w:t xml:space="preserve">desde la </w:t>
      </w:r>
      <w:r w:rsidR="00053150" w:rsidRPr="00530D31">
        <w:rPr>
          <w:rFonts w:eastAsia="Segoe UI"/>
          <w:iCs w:val="0"/>
          <w:szCs w:val="24"/>
          <w:lang w:val="es-CR" w:eastAsia="es-CR"/>
        </w:rPr>
        <w:t>perspectiva histórica</w:t>
      </w:r>
      <w:r w:rsidR="00BE6024" w:rsidRPr="00530D31">
        <w:rPr>
          <w:rFonts w:eastAsia="Segoe UI"/>
          <w:iCs w:val="0"/>
          <w:szCs w:val="24"/>
          <w:lang w:val="es-CR" w:eastAsia="es-CR"/>
        </w:rPr>
        <w:t xml:space="preserve">. El señor Gómez </w:t>
      </w:r>
      <w:r w:rsidR="008875DE" w:rsidRPr="00530D31">
        <w:rPr>
          <w:rFonts w:eastAsia="Segoe UI"/>
          <w:iCs w:val="0"/>
          <w:szCs w:val="24"/>
          <w:lang w:val="es-CR" w:eastAsia="es-CR"/>
        </w:rPr>
        <w:t xml:space="preserve">propone revisar las recomendaciones </w:t>
      </w:r>
      <w:r w:rsidR="00564A6D" w:rsidRPr="00530D31">
        <w:rPr>
          <w:rFonts w:eastAsia="Segoe UI"/>
          <w:iCs w:val="0"/>
          <w:szCs w:val="24"/>
          <w:lang w:val="es-CR" w:eastAsia="es-CR"/>
        </w:rPr>
        <w:t xml:space="preserve">de la señora Carreras </w:t>
      </w:r>
      <w:r w:rsidR="008875DE" w:rsidRPr="00530D31">
        <w:rPr>
          <w:rFonts w:eastAsia="Segoe UI"/>
          <w:iCs w:val="0"/>
          <w:szCs w:val="24"/>
          <w:lang w:val="es-CR" w:eastAsia="es-CR"/>
        </w:rPr>
        <w:t>para tomar los acuerdos pertinentes</w:t>
      </w:r>
      <w:r w:rsidR="00564A6D" w:rsidRPr="00530D31">
        <w:rPr>
          <w:rFonts w:eastAsia="Segoe UI"/>
          <w:iCs w:val="0"/>
          <w:szCs w:val="24"/>
          <w:lang w:val="es-CR" w:eastAsia="es-CR"/>
        </w:rPr>
        <w:t>. El señor Garita intervi</w:t>
      </w:r>
      <w:r w:rsidR="00C819E1">
        <w:rPr>
          <w:rFonts w:eastAsia="Segoe UI"/>
          <w:iCs w:val="0"/>
          <w:szCs w:val="24"/>
          <w:lang w:val="es-CR" w:eastAsia="es-CR"/>
        </w:rPr>
        <w:t>e</w:t>
      </w:r>
      <w:r w:rsidR="00564A6D" w:rsidRPr="00530D31">
        <w:rPr>
          <w:rFonts w:eastAsia="Segoe UI"/>
          <w:iCs w:val="0"/>
          <w:szCs w:val="24"/>
          <w:lang w:val="es-CR" w:eastAsia="es-CR"/>
        </w:rPr>
        <w:t xml:space="preserve">ne indicando que tiene entendido que </w:t>
      </w:r>
      <w:r w:rsidR="00053150" w:rsidRPr="00530D31">
        <w:rPr>
          <w:rFonts w:eastAsia="Segoe UI"/>
          <w:iCs w:val="0"/>
          <w:szCs w:val="24"/>
          <w:lang w:val="es-CR" w:eastAsia="es-CR"/>
        </w:rPr>
        <w:t>existen varios respaldos de la información</w:t>
      </w:r>
      <w:r w:rsidR="00564A6D" w:rsidRPr="00530D31">
        <w:rPr>
          <w:rFonts w:eastAsia="Segoe UI"/>
          <w:iCs w:val="0"/>
          <w:szCs w:val="24"/>
          <w:lang w:val="es-CR" w:eastAsia="es-CR"/>
        </w:rPr>
        <w:t xml:space="preserve"> de </w:t>
      </w:r>
      <w:r w:rsidR="00053150" w:rsidRPr="00530D31">
        <w:rPr>
          <w:rFonts w:eastAsia="Segoe UI"/>
          <w:iCs w:val="0"/>
          <w:szCs w:val="24"/>
          <w:lang w:val="es-CR" w:eastAsia="es-CR"/>
        </w:rPr>
        <w:t>esta base de datos</w:t>
      </w:r>
      <w:r w:rsidR="00E40E66" w:rsidRPr="00530D31">
        <w:rPr>
          <w:rFonts w:eastAsia="Segoe UI"/>
          <w:iCs w:val="0"/>
          <w:szCs w:val="24"/>
          <w:lang w:val="es-CR" w:eastAsia="es-CR"/>
        </w:rPr>
        <w:t xml:space="preserve"> q</w:t>
      </w:r>
      <w:r w:rsidR="00053150" w:rsidRPr="00530D31">
        <w:rPr>
          <w:rFonts w:eastAsia="Segoe UI"/>
          <w:iCs w:val="0"/>
          <w:szCs w:val="24"/>
          <w:lang w:val="es-CR" w:eastAsia="es-CR"/>
        </w:rPr>
        <w:t>ue se hicieron en un momento determinado</w:t>
      </w:r>
      <w:r w:rsidR="00E40E66" w:rsidRPr="00530D31">
        <w:rPr>
          <w:rFonts w:eastAsia="Segoe UI"/>
          <w:iCs w:val="0"/>
          <w:szCs w:val="24"/>
          <w:lang w:val="es-CR" w:eastAsia="es-CR"/>
        </w:rPr>
        <w:t xml:space="preserve">, </w:t>
      </w:r>
      <w:r w:rsidR="00EA56B4" w:rsidRPr="00530D31">
        <w:rPr>
          <w:rFonts w:eastAsia="Segoe UI"/>
          <w:iCs w:val="0"/>
          <w:szCs w:val="24"/>
          <w:lang w:val="es-CR" w:eastAsia="es-CR"/>
        </w:rPr>
        <w:t xml:space="preserve">y </w:t>
      </w:r>
      <w:r w:rsidR="00E40E66" w:rsidRPr="00530D31">
        <w:rPr>
          <w:rFonts w:eastAsia="Segoe UI"/>
          <w:iCs w:val="0"/>
          <w:szCs w:val="24"/>
          <w:lang w:val="es-CR" w:eastAsia="es-CR"/>
        </w:rPr>
        <w:t>propon</w:t>
      </w:r>
      <w:r w:rsidR="00EA56B4" w:rsidRPr="00530D31">
        <w:rPr>
          <w:rFonts w:eastAsia="Segoe UI"/>
          <w:iCs w:val="0"/>
          <w:szCs w:val="24"/>
          <w:lang w:val="es-CR" w:eastAsia="es-CR"/>
        </w:rPr>
        <w:t>e</w:t>
      </w:r>
      <w:r w:rsidR="00E40E66" w:rsidRPr="00530D31">
        <w:rPr>
          <w:rFonts w:eastAsia="Segoe UI"/>
          <w:iCs w:val="0"/>
          <w:szCs w:val="24"/>
          <w:lang w:val="es-CR" w:eastAsia="es-CR"/>
        </w:rPr>
        <w:t xml:space="preserve"> </w:t>
      </w:r>
      <w:r w:rsidR="00053150" w:rsidRPr="00530D31">
        <w:rPr>
          <w:rFonts w:eastAsia="Segoe UI"/>
          <w:iCs w:val="0"/>
          <w:szCs w:val="24"/>
          <w:lang w:val="es-CR" w:eastAsia="es-CR"/>
        </w:rPr>
        <w:t>declarar esos respaldos considerando que actualmente el software brinda información del día de hoy</w:t>
      </w:r>
      <w:r w:rsidR="00CB20CA" w:rsidRPr="00530D31">
        <w:rPr>
          <w:rFonts w:eastAsia="Segoe UI"/>
          <w:iCs w:val="0"/>
          <w:szCs w:val="24"/>
          <w:lang w:val="es-CR" w:eastAsia="es-CR"/>
        </w:rPr>
        <w:t>. D</w:t>
      </w:r>
      <w:r w:rsidR="004C04E9" w:rsidRPr="00530D31">
        <w:rPr>
          <w:rFonts w:eastAsia="Segoe UI"/>
          <w:iCs w:val="0"/>
          <w:szCs w:val="24"/>
          <w:lang w:val="es-CR" w:eastAsia="es-CR"/>
        </w:rPr>
        <w:t xml:space="preserve">e esa manera </w:t>
      </w:r>
      <w:r w:rsidR="00CB20CA" w:rsidRPr="00530D31">
        <w:rPr>
          <w:rFonts w:eastAsia="Segoe UI"/>
          <w:iCs w:val="0"/>
          <w:szCs w:val="24"/>
          <w:lang w:val="es-CR" w:eastAsia="es-CR"/>
        </w:rPr>
        <w:t>ob</w:t>
      </w:r>
      <w:r w:rsidR="00053150" w:rsidRPr="00530D31">
        <w:rPr>
          <w:rFonts w:eastAsia="Segoe UI"/>
          <w:iCs w:val="0"/>
          <w:szCs w:val="24"/>
          <w:lang w:val="es-CR" w:eastAsia="es-CR"/>
        </w:rPr>
        <w:t>tener una imagen a lo largo del tiempo</w:t>
      </w:r>
      <w:r w:rsidR="00CB20CA" w:rsidRPr="00530D31">
        <w:rPr>
          <w:rFonts w:eastAsia="Segoe UI"/>
          <w:iCs w:val="0"/>
          <w:szCs w:val="24"/>
          <w:lang w:val="es-CR" w:eastAsia="es-CR"/>
        </w:rPr>
        <w:t xml:space="preserve"> de </w:t>
      </w:r>
      <w:r w:rsidR="00053150" w:rsidRPr="00530D31">
        <w:rPr>
          <w:rFonts w:eastAsia="Segoe UI"/>
          <w:iCs w:val="0"/>
          <w:szCs w:val="24"/>
          <w:lang w:val="es-CR" w:eastAsia="es-CR"/>
        </w:rPr>
        <w:t xml:space="preserve">algunos momentos específicos. </w:t>
      </w:r>
      <w:r w:rsidR="009C13AD" w:rsidRPr="00530D31">
        <w:rPr>
          <w:rFonts w:eastAsia="Segoe UI"/>
          <w:iCs w:val="0"/>
          <w:szCs w:val="24"/>
          <w:lang w:val="es-CR" w:eastAsia="es-CR"/>
        </w:rPr>
        <w:t>Partiendo del punto de vista como historiador e investigador</w:t>
      </w:r>
      <w:r w:rsidR="00571E9A" w:rsidRPr="00530D31">
        <w:rPr>
          <w:rFonts w:eastAsia="Segoe UI"/>
          <w:iCs w:val="0"/>
          <w:szCs w:val="24"/>
          <w:lang w:val="es-CR" w:eastAsia="es-CR"/>
        </w:rPr>
        <w:t xml:space="preserve">, </w:t>
      </w:r>
      <w:r w:rsidR="003A20CF" w:rsidRPr="00530D31">
        <w:rPr>
          <w:rFonts w:eastAsia="Segoe UI"/>
          <w:iCs w:val="0"/>
          <w:szCs w:val="24"/>
          <w:lang w:val="es-CR" w:eastAsia="es-CR"/>
        </w:rPr>
        <w:t xml:space="preserve">es </w:t>
      </w:r>
      <w:r w:rsidR="009C13AD" w:rsidRPr="00530D31">
        <w:rPr>
          <w:rFonts w:eastAsia="Segoe UI"/>
          <w:iCs w:val="0"/>
          <w:szCs w:val="24"/>
          <w:lang w:val="es-CR" w:eastAsia="es-CR"/>
        </w:rPr>
        <w:t xml:space="preserve">que </w:t>
      </w:r>
      <w:r w:rsidR="00571E9A" w:rsidRPr="00530D31">
        <w:rPr>
          <w:rFonts w:eastAsia="Segoe UI"/>
          <w:iCs w:val="0"/>
          <w:szCs w:val="24"/>
          <w:lang w:val="es-CR" w:eastAsia="es-CR"/>
        </w:rPr>
        <w:t xml:space="preserve">el </w:t>
      </w:r>
      <w:r w:rsidR="009C13AD" w:rsidRPr="00530D31">
        <w:rPr>
          <w:rFonts w:eastAsia="Segoe UI"/>
          <w:iCs w:val="0"/>
          <w:szCs w:val="24"/>
          <w:lang w:val="es-CR" w:eastAsia="es-CR"/>
        </w:rPr>
        <w:t>SINIRUBE es</w:t>
      </w:r>
      <w:r w:rsidR="004D7872" w:rsidRPr="00530D31">
        <w:rPr>
          <w:rFonts w:eastAsia="Segoe UI"/>
          <w:iCs w:val="0"/>
          <w:szCs w:val="24"/>
          <w:lang w:val="es-CR" w:eastAsia="es-CR"/>
        </w:rPr>
        <w:t xml:space="preserve"> un </w:t>
      </w:r>
      <w:r w:rsidR="009C13AD" w:rsidRPr="00530D31">
        <w:rPr>
          <w:rFonts w:eastAsia="Segoe UI"/>
          <w:iCs w:val="0"/>
          <w:szCs w:val="24"/>
          <w:lang w:val="es-CR" w:eastAsia="es-CR"/>
        </w:rPr>
        <w:t xml:space="preserve">censo </w:t>
      </w:r>
      <w:r w:rsidR="004D7872" w:rsidRPr="00530D31">
        <w:rPr>
          <w:rFonts w:eastAsia="Segoe UI"/>
          <w:iCs w:val="0"/>
          <w:szCs w:val="24"/>
          <w:lang w:val="es-CR" w:eastAsia="es-CR"/>
        </w:rPr>
        <w:t xml:space="preserve">que proporciona </w:t>
      </w:r>
      <w:r w:rsidR="00053150" w:rsidRPr="00530D31">
        <w:rPr>
          <w:rFonts w:eastAsia="Segoe UI"/>
          <w:iCs w:val="0"/>
          <w:szCs w:val="24"/>
          <w:lang w:val="es-CR" w:eastAsia="es-CR"/>
        </w:rPr>
        <w:t xml:space="preserve">la fotografía de un momento específico, pero cuando </w:t>
      </w:r>
      <w:r w:rsidR="004D7872" w:rsidRPr="00530D31">
        <w:rPr>
          <w:rFonts w:eastAsia="Segoe UI"/>
          <w:iCs w:val="0"/>
          <w:szCs w:val="24"/>
          <w:lang w:val="es-CR" w:eastAsia="es-CR"/>
        </w:rPr>
        <w:t xml:space="preserve">se cuenta con varios censos, en este caso varios respaldos se </w:t>
      </w:r>
      <w:r w:rsidR="00053150" w:rsidRPr="00530D31">
        <w:rPr>
          <w:rFonts w:eastAsia="Segoe UI"/>
          <w:iCs w:val="0"/>
          <w:szCs w:val="24"/>
          <w:lang w:val="es-CR" w:eastAsia="es-CR"/>
        </w:rPr>
        <w:t>podría</w:t>
      </w:r>
      <w:r w:rsidR="003A20CF" w:rsidRPr="00530D31">
        <w:rPr>
          <w:rFonts w:eastAsia="Segoe UI"/>
          <w:iCs w:val="0"/>
          <w:szCs w:val="24"/>
          <w:lang w:val="es-CR" w:eastAsia="es-CR"/>
        </w:rPr>
        <w:t>n</w:t>
      </w:r>
      <w:r w:rsidR="00053150" w:rsidRPr="00530D31">
        <w:rPr>
          <w:rFonts w:eastAsia="Segoe UI"/>
          <w:iCs w:val="0"/>
          <w:szCs w:val="24"/>
          <w:lang w:val="es-CR" w:eastAsia="es-CR"/>
        </w:rPr>
        <w:t xml:space="preserve"> analizar cada </w:t>
      </w:r>
      <w:r w:rsidR="004D7872" w:rsidRPr="00530D31">
        <w:rPr>
          <w:rFonts w:eastAsia="Segoe UI"/>
          <w:iCs w:val="0"/>
          <w:szCs w:val="24"/>
          <w:lang w:val="es-CR" w:eastAsia="es-CR"/>
        </w:rPr>
        <w:t>uno</w:t>
      </w:r>
      <w:r w:rsidR="00053150" w:rsidRPr="00530D31">
        <w:rPr>
          <w:rFonts w:eastAsia="Segoe UI"/>
          <w:iCs w:val="0"/>
          <w:szCs w:val="24"/>
          <w:lang w:val="es-CR" w:eastAsia="es-CR"/>
        </w:rPr>
        <w:t xml:space="preserve"> de ellos y </w:t>
      </w:r>
      <w:r w:rsidR="004D7872" w:rsidRPr="00530D31">
        <w:rPr>
          <w:rFonts w:eastAsia="Segoe UI"/>
          <w:iCs w:val="0"/>
          <w:szCs w:val="24"/>
          <w:lang w:val="es-CR" w:eastAsia="es-CR"/>
        </w:rPr>
        <w:t>evidenciar</w:t>
      </w:r>
      <w:r w:rsidR="00053150" w:rsidRPr="00530D31">
        <w:rPr>
          <w:rFonts w:eastAsia="Segoe UI"/>
          <w:iCs w:val="0"/>
          <w:szCs w:val="24"/>
          <w:lang w:val="es-CR" w:eastAsia="es-CR"/>
        </w:rPr>
        <w:t xml:space="preserve"> la evolución histórica a partir de esos diferentes</w:t>
      </w:r>
      <w:r w:rsidR="003A20CF" w:rsidRPr="00530D31">
        <w:rPr>
          <w:rFonts w:eastAsia="Segoe UI"/>
          <w:iCs w:val="0"/>
          <w:szCs w:val="24"/>
          <w:lang w:val="es-CR" w:eastAsia="es-CR"/>
        </w:rPr>
        <w:t xml:space="preserve"> periodos</w:t>
      </w:r>
      <w:r w:rsidR="0004779E" w:rsidRPr="00530D31">
        <w:rPr>
          <w:rFonts w:eastAsia="Segoe UI"/>
          <w:iCs w:val="0"/>
          <w:szCs w:val="24"/>
          <w:lang w:val="es-CR" w:eastAsia="es-CR"/>
        </w:rPr>
        <w:t>, sin dejar de lado la dificultad que se puede presentar en un futuro para acceder a la información</w:t>
      </w:r>
      <w:r w:rsidR="00C36AC9" w:rsidRPr="00530D31">
        <w:rPr>
          <w:rFonts w:eastAsia="Segoe UI"/>
          <w:iCs w:val="0"/>
          <w:szCs w:val="24"/>
          <w:lang w:val="es-CR" w:eastAsia="es-CR"/>
        </w:rPr>
        <w:t>,</w:t>
      </w:r>
      <w:r w:rsidR="0004779E" w:rsidRPr="00530D31">
        <w:rPr>
          <w:rFonts w:eastAsia="Segoe UI"/>
          <w:iCs w:val="0"/>
          <w:szCs w:val="24"/>
          <w:lang w:val="es-CR" w:eastAsia="es-CR"/>
        </w:rPr>
        <w:t xml:space="preserve"> como ya ocurre en el Archivo Nacional que </w:t>
      </w:r>
      <w:r w:rsidR="00C36AC9" w:rsidRPr="00530D31">
        <w:rPr>
          <w:rFonts w:eastAsia="Segoe UI"/>
          <w:iCs w:val="0"/>
          <w:szCs w:val="24"/>
          <w:lang w:val="es-CR" w:eastAsia="es-CR"/>
        </w:rPr>
        <w:t xml:space="preserve">poseen </w:t>
      </w:r>
      <w:r w:rsidR="00053150" w:rsidRPr="00530D31">
        <w:rPr>
          <w:rFonts w:eastAsia="Segoe UI"/>
          <w:iCs w:val="0"/>
          <w:szCs w:val="24"/>
          <w:lang w:val="es-CR" w:eastAsia="es-CR"/>
        </w:rPr>
        <w:t xml:space="preserve">cintas, </w:t>
      </w:r>
      <w:r w:rsidR="000C62A0" w:rsidRPr="00530D31">
        <w:rPr>
          <w:rFonts w:eastAsia="Segoe UI"/>
          <w:iCs w:val="0"/>
          <w:szCs w:val="24"/>
          <w:lang w:val="es-CR" w:eastAsia="es-CR"/>
        </w:rPr>
        <w:t xml:space="preserve">de las cuales es complicado </w:t>
      </w:r>
      <w:r w:rsidR="00FD44A3" w:rsidRPr="00530D31">
        <w:rPr>
          <w:rFonts w:eastAsia="Segoe UI"/>
          <w:iCs w:val="0"/>
          <w:szCs w:val="24"/>
          <w:lang w:val="es-CR" w:eastAsia="es-CR"/>
        </w:rPr>
        <w:t xml:space="preserve">acceder a la información </w:t>
      </w:r>
      <w:r w:rsidR="004768DF" w:rsidRPr="00530D31">
        <w:rPr>
          <w:rFonts w:eastAsia="Segoe UI"/>
          <w:iCs w:val="0"/>
          <w:szCs w:val="24"/>
          <w:lang w:val="es-CR" w:eastAsia="es-CR"/>
        </w:rPr>
        <w:t xml:space="preserve">y son </w:t>
      </w:r>
      <w:r w:rsidR="006E6BB6" w:rsidRPr="00530D31">
        <w:rPr>
          <w:rFonts w:eastAsia="Segoe UI"/>
          <w:iCs w:val="0"/>
          <w:szCs w:val="24"/>
          <w:lang w:val="es-CR" w:eastAsia="es-CR"/>
        </w:rPr>
        <w:t>implicaciones</w:t>
      </w:r>
      <w:r w:rsidR="004768DF" w:rsidRPr="00530D31">
        <w:rPr>
          <w:rFonts w:eastAsia="Segoe UI"/>
          <w:iCs w:val="0"/>
          <w:szCs w:val="24"/>
          <w:lang w:val="es-CR" w:eastAsia="es-CR"/>
        </w:rPr>
        <w:t xml:space="preserve"> técnic</w:t>
      </w:r>
      <w:r w:rsidR="006E6BB6" w:rsidRPr="00530D31">
        <w:rPr>
          <w:rFonts w:eastAsia="Segoe UI"/>
          <w:iCs w:val="0"/>
          <w:szCs w:val="24"/>
          <w:lang w:val="es-CR" w:eastAsia="es-CR"/>
        </w:rPr>
        <w:t>a</w:t>
      </w:r>
      <w:r w:rsidR="004768DF" w:rsidRPr="00530D31">
        <w:rPr>
          <w:rFonts w:eastAsia="Segoe UI"/>
          <w:iCs w:val="0"/>
          <w:szCs w:val="24"/>
          <w:lang w:val="es-CR" w:eastAsia="es-CR"/>
        </w:rPr>
        <w:t xml:space="preserve">s que </w:t>
      </w:r>
      <w:r w:rsidR="00053150" w:rsidRPr="00530D31">
        <w:rPr>
          <w:rFonts w:eastAsia="Segoe UI"/>
          <w:iCs w:val="0"/>
          <w:szCs w:val="24"/>
          <w:lang w:val="es-CR" w:eastAsia="es-CR"/>
        </w:rPr>
        <w:t>se escapa</w:t>
      </w:r>
      <w:r w:rsidR="006E6BB6" w:rsidRPr="00530D31">
        <w:rPr>
          <w:rFonts w:eastAsia="Segoe UI"/>
          <w:iCs w:val="0"/>
          <w:szCs w:val="24"/>
          <w:lang w:val="es-CR" w:eastAsia="es-CR"/>
        </w:rPr>
        <w:t>n</w:t>
      </w:r>
      <w:r w:rsidR="00053150" w:rsidRPr="00530D31">
        <w:rPr>
          <w:rFonts w:eastAsia="Segoe UI"/>
          <w:iCs w:val="0"/>
          <w:szCs w:val="24"/>
          <w:lang w:val="es-CR" w:eastAsia="es-CR"/>
        </w:rPr>
        <w:t xml:space="preserve"> incluso de</w:t>
      </w:r>
      <w:r w:rsidR="008D1159" w:rsidRPr="00530D31">
        <w:rPr>
          <w:rFonts w:eastAsia="Segoe UI"/>
          <w:iCs w:val="0"/>
          <w:szCs w:val="24"/>
          <w:lang w:val="es-CR" w:eastAsia="es-CR"/>
        </w:rPr>
        <w:t>l</w:t>
      </w:r>
      <w:r w:rsidR="00053150" w:rsidRPr="00530D31">
        <w:rPr>
          <w:rFonts w:eastAsia="Segoe UI"/>
          <w:iCs w:val="0"/>
          <w:szCs w:val="24"/>
          <w:lang w:val="es-CR" w:eastAsia="es-CR"/>
        </w:rPr>
        <w:t xml:space="preserve"> conocimiento de</w:t>
      </w:r>
      <w:r w:rsidR="006E6BB6" w:rsidRPr="00530D31">
        <w:rPr>
          <w:rFonts w:eastAsia="Segoe UI"/>
          <w:iCs w:val="0"/>
          <w:szCs w:val="24"/>
          <w:lang w:val="es-CR" w:eastAsia="es-CR"/>
        </w:rPr>
        <w:t xml:space="preserve"> </w:t>
      </w:r>
      <w:r w:rsidR="00053150" w:rsidRPr="00530D31">
        <w:rPr>
          <w:rFonts w:eastAsia="Segoe UI"/>
          <w:iCs w:val="0"/>
          <w:szCs w:val="24"/>
          <w:lang w:val="es-CR" w:eastAsia="es-CR"/>
        </w:rPr>
        <w:t>los presentes</w:t>
      </w:r>
      <w:r w:rsidR="006E6BB6" w:rsidRPr="00530D31">
        <w:rPr>
          <w:rFonts w:eastAsia="Segoe UI"/>
          <w:iCs w:val="0"/>
          <w:szCs w:val="24"/>
          <w:lang w:val="es-CR" w:eastAsia="es-CR"/>
        </w:rPr>
        <w:t xml:space="preserve">. </w:t>
      </w:r>
      <w:r w:rsidR="001D0F69" w:rsidRPr="00530D31">
        <w:rPr>
          <w:rFonts w:eastAsia="Segoe UI"/>
          <w:iCs w:val="0"/>
          <w:szCs w:val="24"/>
          <w:lang w:val="es-CR" w:eastAsia="es-CR"/>
        </w:rPr>
        <w:t xml:space="preserve">El señor Gómez señala que hay que tomar en cuenta que la información que se contiene en su mayoría es restringida, por lo que, aunque posea valor científico cultural, no significa que </w:t>
      </w:r>
      <w:r w:rsidR="00851D13" w:rsidRPr="00530D31">
        <w:rPr>
          <w:rFonts w:eastAsia="Segoe UI"/>
          <w:iCs w:val="0"/>
          <w:szCs w:val="24"/>
          <w:lang w:val="es-CR" w:eastAsia="es-CR"/>
        </w:rPr>
        <w:t>tiene</w:t>
      </w:r>
      <w:r w:rsidR="001D0F69" w:rsidRPr="00530D31">
        <w:rPr>
          <w:rFonts w:eastAsia="Segoe UI"/>
          <w:iCs w:val="0"/>
          <w:szCs w:val="24"/>
          <w:lang w:val="es-CR" w:eastAsia="es-CR"/>
        </w:rPr>
        <w:t xml:space="preserve"> un acceso libre</w:t>
      </w:r>
      <w:r w:rsidR="00FF782F" w:rsidRPr="00530D31">
        <w:rPr>
          <w:rFonts w:eastAsia="Segoe UI"/>
          <w:iCs w:val="0"/>
          <w:szCs w:val="24"/>
          <w:lang w:val="es-CR" w:eastAsia="es-CR"/>
        </w:rPr>
        <w:t>, y en ocasiones se deben contar con requisitos para poder consultarlos</w:t>
      </w:r>
      <w:r w:rsidR="00A139C4" w:rsidRPr="00530D31">
        <w:rPr>
          <w:rFonts w:eastAsia="Segoe UI"/>
          <w:iCs w:val="0"/>
          <w:szCs w:val="24"/>
          <w:lang w:val="es-CR" w:eastAsia="es-CR"/>
        </w:rPr>
        <w:t xml:space="preserve">, lo que limita que un grupo grande de investigadores </w:t>
      </w:r>
      <w:r w:rsidR="0034364A" w:rsidRPr="00530D31">
        <w:rPr>
          <w:rFonts w:eastAsia="Segoe UI"/>
          <w:iCs w:val="0"/>
          <w:szCs w:val="24"/>
          <w:lang w:val="es-CR" w:eastAsia="es-CR"/>
        </w:rPr>
        <w:t xml:space="preserve">tengan acceso. La señora Carreras indica que </w:t>
      </w:r>
      <w:r w:rsidR="0034364A" w:rsidRPr="00530D31">
        <w:rPr>
          <w:rFonts w:eastAsia="Segoe UI"/>
          <w:iCs w:val="0"/>
          <w:szCs w:val="24"/>
          <w:lang w:val="es-CR" w:eastAsia="es-CR"/>
        </w:rPr>
        <w:lastRenderedPageBreak/>
        <w:t xml:space="preserve">precisamente por el </w:t>
      </w:r>
      <w:r w:rsidR="00351B18" w:rsidRPr="00530D31">
        <w:rPr>
          <w:rFonts w:eastAsia="Segoe UI"/>
          <w:iCs w:val="0"/>
          <w:szCs w:val="24"/>
          <w:lang w:val="es-CR" w:eastAsia="es-CR"/>
        </w:rPr>
        <w:t xml:space="preserve">acceso restringido que tiene esta base de datos, es que se propone </w:t>
      </w:r>
      <w:r w:rsidR="00B77361" w:rsidRPr="00530D31">
        <w:rPr>
          <w:rFonts w:eastAsia="Segoe UI"/>
          <w:iCs w:val="0"/>
          <w:szCs w:val="24"/>
          <w:lang w:val="es-CR" w:eastAsia="es-CR"/>
        </w:rPr>
        <w:t xml:space="preserve">rescatar la parte </w:t>
      </w:r>
      <w:r w:rsidR="00053150" w:rsidRPr="00530D31">
        <w:rPr>
          <w:rFonts w:eastAsia="Segoe UI"/>
          <w:iCs w:val="0"/>
          <w:szCs w:val="24"/>
          <w:lang w:val="es-CR" w:eastAsia="es-CR"/>
        </w:rPr>
        <w:t xml:space="preserve">estadística y analítica, </w:t>
      </w:r>
      <w:r w:rsidR="00B77361" w:rsidRPr="00530D31">
        <w:rPr>
          <w:rFonts w:eastAsia="Segoe UI"/>
          <w:iCs w:val="0"/>
          <w:szCs w:val="24"/>
          <w:lang w:val="es-CR" w:eastAsia="es-CR"/>
        </w:rPr>
        <w:t xml:space="preserve">ya que es información general pero muy importante </w:t>
      </w:r>
      <w:r w:rsidR="00B826A7" w:rsidRPr="00530D31">
        <w:rPr>
          <w:rFonts w:eastAsia="Segoe UI"/>
          <w:iCs w:val="0"/>
          <w:szCs w:val="24"/>
          <w:lang w:val="es-CR" w:eastAsia="es-CR"/>
        </w:rPr>
        <w:t xml:space="preserve">como por ejemplo </w:t>
      </w:r>
      <w:r w:rsidR="005F2893" w:rsidRPr="00530D31">
        <w:rPr>
          <w:rFonts w:eastAsia="Segoe UI"/>
          <w:iCs w:val="0"/>
          <w:szCs w:val="24"/>
          <w:lang w:val="es-CR" w:eastAsia="es-CR"/>
        </w:rPr>
        <w:t xml:space="preserve">cuántos adultos mayores, </w:t>
      </w:r>
      <w:r w:rsidR="00B826A7" w:rsidRPr="00530D31">
        <w:rPr>
          <w:rFonts w:eastAsia="Segoe UI"/>
          <w:iCs w:val="0"/>
          <w:szCs w:val="24"/>
          <w:lang w:val="es-CR" w:eastAsia="es-CR"/>
        </w:rPr>
        <w:t>cómo están conformados los hogares</w:t>
      </w:r>
      <w:r w:rsidR="006D56F9" w:rsidRPr="00530D31">
        <w:rPr>
          <w:rFonts w:eastAsia="Segoe UI"/>
          <w:iCs w:val="0"/>
          <w:szCs w:val="24"/>
          <w:lang w:val="es-CR" w:eastAsia="es-CR"/>
        </w:rPr>
        <w:t xml:space="preserve">, entre otros, más allá que todos los datos </w:t>
      </w:r>
      <w:r w:rsidR="00A21FAB" w:rsidRPr="00530D31">
        <w:rPr>
          <w:rFonts w:eastAsia="Segoe UI"/>
          <w:iCs w:val="0"/>
          <w:szCs w:val="24"/>
          <w:lang w:val="es-CR" w:eastAsia="es-CR"/>
        </w:rPr>
        <w:t>que conforman SINIRUBE, que de paso cambia constantemente</w:t>
      </w:r>
      <w:r w:rsidR="0021607C" w:rsidRPr="00530D31">
        <w:rPr>
          <w:rFonts w:eastAsia="Segoe UI"/>
          <w:iCs w:val="0"/>
          <w:szCs w:val="24"/>
          <w:lang w:val="es-CR" w:eastAsia="es-CR"/>
        </w:rPr>
        <w:t xml:space="preserve">, ya que </w:t>
      </w:r>
      <w:r w:rsidR="00CA00F7" w:rsidRPr="00530D31">
        <w:rPr>
          <w:rFonts w:eastAsia="Segoe UI"/>
          <w:iCs w:val="0"/>
          <w:szCs w:val="24"/>
          <w:lang w:val="es-CR" w:eastAsia="es-CR"/>
        </w:rPr>
        <w:t xml:space="preserve">una persona actualmente </w:t>
      </w:r>
      <w:r w:rsidR="00D60D4A" w:rsidRPr="00530D31">
        <w:rPr>
          <w:rFonts w:eastAsia="Segoe UI"/>
          <w:iCs w:val="0"/>
          <w:szCs w:val="24"/>
          <w:lang w:val="es-CR" w:eastAsia="es-CR"/>
        </w:rPr>
        <w:t xml:space="preserve">puede </w:t>
      </w:r>
      <w:r w:rsidR="00053150" w:rsidRPr="00530D31">
        <w:rPr>
          <w:rFonts w:eastAsia="Segoe UI"/>
          <w:iCs w:val="0"/>
          <w:szCs w:val="24"/>
          <w:lang w:val="es-CR" w:eastAsia="es-CR"/>
        </w:rPr>
        <w:t>califi</w:t>
      </w:r>
      <w:r w:rsidR="00D60D4A" w:rsidRPr="00530D31">
        <w:rPr>
          <w:rFonts w:eastAsia="Segoe UI"/>
          <w:iCs w:val="0"/>
          <w:szCs w:val="24"/>
          <w:lang w:val="es-CR" w:eastAsia="es-CR"/>
        </w:rPr>
        <w:t>car</w:t>
      </w:r>
      <w:r w:rsidR="00053150" w:rsidRPr="00530D31">
        <w:rPr>
          <w:rFonts w:eastAsia="Segoe UI"/>
          <w:iCs w:val="0"/>
          <w:szCs w:val="24"/>
          <w:lang w:val="es-CR" w:eastAsia="es-CR"/>
        </w:rPr>
        <w:t xml:space="preserve"> en una categoría, pero por </w:t>
      </w:r>
      <w:r w:rsidR="00CA00F7" w:rsidRPr="00530D31">
        <w:rPr>
          <w:rFonts w:eastAsia="Segoe UI"/>
          <w:iCs w:val="0"/>
          <w:szCs w:val="24"/>
          <w:lang w:val="es-CR" w:eastAsia="es-CR"/>
        </w:rPr>
        <w:t>alguna s</w:t>
      </w:r>
      <w:r w:rsidR="00053150" w:rsidRPr="00530D31">
        <w:rPr>
          <w:rFonts w:eastAsia="Segoe UI"/>
          <w:iCs w:val="0"/>
          <w:szCs w:val="24"/>
          <w:lang w:val="es-CR" w:eastAsia="es-CR"/>
        </w:rPr>
        <w:t>ituación cambi</w:t>
      </w:r>
      <w:r w:rsidR="00D60D4A" w:rsidRPr="00530D31">
        <w:rPr>
          <w:rFonts w:eastAsia="Segoe UI"/>
          <w:iCs w:val="0"/>
          <w:szCs w:val="24"/>
          <w:lang w:val="es-CR" w:eastAsia="es-CR"/>
        </w:rPr>
        <w:t xml:space="preserve">a y </w:t>
      </w:r>
      <w:r w:rsidR="00172229" w:rsidRPr="00530D31">
        <w:rPr>
          <w:rFonts w:eastAsia="Segoe UI"/>
          <w:iCs w:val="0"/>
          <w:szCs w:val="24"/>
          <w:lang w:val="es-CR" w:eastAsia="es-CR"/>
        </w:rPr>
        <w:t xml:space="preserve">por lo tanto, </w:t>
      </w:r>
      <w:r w:rsidR="00194803" w:rsidRPr="00530D31">
        <w:rPr>
          <w:rFonts w:eastAsia="Segoe UI"/>
          <w:iCs w:val="0"/>
          <w:szCs w:val="24"/>
          <w:lang w:val="es-CR" w:eastAsia="es-CR"/>
        </w:rPr>
        <w:t>se encuentre</w:t>
      </w:r>
      <w:r w:rsidR="00D60D4A" w:rsidRPr="00530D31">
        <w:rPr>
          <w:rFonts w:eastAsia="Segoe UI"/>
          <w:iCs w:val="0"/>
          <w:szCs w:val="24"/>
          <w:lang w:val="es-CR" w:eastAsia="es-CR"/>
        </w:rPr>
        <w:t xml:space="preserve"> en otra categoría</w:t>
      </w:r>
      <w:r w:rsidR="00172229" w:rsidRPr="00530D31">
        <w:rPr>
          <w:rFonts w:eastAsia="Segoe UI"/>
          <w:iCs w:val="0"/>
          <w:szCs w:val="24"/>
          <w:lang w:val="es-CR" w:eastAsia="es-CR"/>
        </w:rPr>
        <w:t>, o bien dentro de un mes volver a estar en la categoría inicial</w:t>
      </w:r>
      <w:r w:rsidR="00194803" w:rsidRPr="00530D31">
        <w:rPr>
          <w:rFonts w:eastAsia="Segoe UI"/>
          <w:iCs w:val="0"/>
          <w:szCs w:val="24"/>
          <w:lang w:val="es-CR" w:eastAsia="es-CR"/>
        </w:rPr>
        <w:t xml:space="preserve">, siendo una base de datos muy cambiante y concuerda con la señora Valerio que es un </w:t>
      </w:r>
      <w:r w:rsidR="00835671" w:rsidRPr="00530D31">
        <w:rPr>
          <w:rFonts w:eastAsia="Segoe UI"/>
          <w:iCs w:val="0"/>
          <w:szCs w:val="24"/>
          <w:lang w:val="es-CR" w:eastAsia="es-CR"/>
        </w:rPr>
        <w:t>ret</w:t>
      </w:r>
      <w:r w:rsidR="00223603" w:rsidRPr="00530D31">
        <w:rPr>
          <w:rFonts w:eastAsia="Segoe UI"/>
          <w:iCs w:val="0"/>
          <w:szCs w:val="24"/>
          <w:lang w:val="es-CR" w:eastAsia="es-CR"/>
        </w:rPr>
        <w:t>o</w:t>
      </w:r>
      <w:r w:rsidR="00835671" w:rsidRPr="00530D31">
        <w:rPr>
          <w:rFonts w:eastAsia="Segoe UI"/>
          <w:iCs w:val="0"/>
          <w:szCs w:val="24"/>
          <w:lang w:val="es-CR" w:eastAsia="es-CR"/>
        </w:rPr>
        <w:t xml:space="preserve"> </w:t>
      </w:r>
      <w:r w:rsidR="00053150" w:rsidRPr="00530D31">
        <w:rPr>
          <w:rFonts w:eastAsia="Segoe UI"/>
          <w:iCs w:val="0"/>
          <w:szCs w:val="24"/>
          <w:lang w:val="es-CR" w:eastAsia="es-CR"/>
        </w:rPr>
        <w:t xml:space="preserve">lograr </w:t>
      </w:r>
      <w:r w:rsidR="00835671" w:rsidRPr="00530D31">
        <w:rPr>
          <w:rFonts w:eastAsia="Segoe UI"/>
          <w:iCs w:val="0"/>
          <w:szCs w:val="24"/>
          <w:lang w:val="es-CR" w:eastAsia="es-CR"/>
        </w:rPr>
        <w:t>plasmar</w:t>
      </w:r>
      <w:r w:rsidR="00223603" w:rsidRPr="00530D31">
        <w:rPr>
          <w:rFonts w:eastAsia="Segoe UI"/>
          <w:iCs w:val="0"/>
          <w:szCs w:val="24"/>
          <w:lang w:val="es-CR" w:eastAsia="es-CR"/>
        </w:rPr>
        <w:t xml:space="preserve">, </w:t>
      </w:r>
      <w:r w:rsidR="006C497D" w:rsidRPr="00530D31">
        <w:rPr>
          <w:rFonts w:eastAsia="Segoe UI"/>
          <w:iCs w:val="0"/>
          <w:szCs w:val="24"/>
          <w:lang w:val="es-CR" w:eastAsia="es-CR"/>
        </w:rPr>
        <w:t xml:space="preserve">de alguna manera </w:t>
      </w:r>
      <w:r w:rsidR="00053150" w:rsidRPr="00530D31">
        <w:rPr>
          <w:rFonts w:eastAsia="Segoe UI"/>
          <w:iCs w:val="0"/>
          <w:szCs w:val="24"/>
          <w:lang w:val="es-CR" w:eastAsia="es-CR"/>
        </w:rPr>
        <w:t>esas fotografías en el tiempo</w:t>
      </w:r>
      <w:r w:rsidR="006C497D" w:rsidRPr="00530D31">
        <w:rPr>
          <w:rFonts w:eastAsia="Segoe UI"/>
          <w:iCs w:val="0"/>
          <w:szCs w:val="24"/>
          <w:lang w:val="es-CR" w:eastAsia="es-CR"/>
        </w:rPr>
        <w:t xml:space="preserve">. También comenta que uno de los informáticos </w:t>
      </w:r>
      <w:r w:rsidR="0015210A" w:rsidRPr="00530D31">
        <w:rPr>
          <w:rFonts w:eastAsia="Segoe UI"/>
          <w:iCs w:val="0"/>
          <w:szCs w:val="24"/>
          <w:lang w:val="es-CR" w:eastAsia="es-CR"/>
        </w:rPr>
        <w:t>con los que se reunieron</w:t>
      </w:r>
      <w:r w:rsidR="00111782" w:rsidRPr="00530D31">
        <w:rPr>
          <w:rFonts w:eastAsia="Segoe UI"/>
          <w:iCs w:val="0"/>
          <w:szCs w:val="24"/>
          <w:lang w:val="es-CR" w:eastAsia="es-CR"/>
        </w:rPr>
        <w:t xml:space="preserve"> indico </w:t>
      </w:r>
      <w:r w:rsidR="009E1261" w:rsidRPr="00530D31">
        <w:rPr>
          <w:rFonts w:eastAsia="Segoe UI"/>
          <w:iCs w:val="0"/>
          <w:szCs w:val="24"/>
          <w:lang w:val="es-CR" w:eastAsia="es-CR"/>
        </w:rPr>
        <w:t>que,</w:t>
      </w:r>
      <w:r w:rsidR="00111782" w:rsidRPr="00530D31">
        <w:rPr>
          <w:rFonts w:eastAsia="Segoe UI"/>
          <w:iCs w:val="0"/>
          <w:szCs w:val="24"/>
          <w:lang w:val="es-CR" w:eastAsia="es-CR"/>
        </w:rPr>
        <w:t xml:space="preserve"> si era </w:t>
      </w:r>
      <w:r w:rsidR="009E1261" w:rsidRPr="00530D31">
        <w:rPr>
          <w:rFonts w:eastAsia="Segoe UI"/>
          <w:iCs w:val="0"/>
          <w:szCs w:val="24"/>
          <w:lang w:val="es-CR" w:eastAsia="es-CR"/>
        </w:rPr>
        <w:t>posible,</w:t>
      </w:r>
      <w:r w:rsidR="00111782" w:rsidRPr="00530D31">
        <w:rPr>
          <w:rFonts w:eastAsia="Segoe UI"/>
          <w:iCs w:val="0"/>
          <w:szCs w:val="24"/>
          <w:lang w:val="es-CR" w:eastAsia="es-CR"/>
        </w:rPr>
        <w:t xml:space="preserve"> pero necesitaban que </w:t>
      </w:r>
      <w:r w:rsidR="005807E0" w:rsidRPr="00530D31">
        <w:rPr>
          <w:rFonts w:eastAsia="Segoe UI"/>
          <w:iCs w:val="0"/>
          <w:szCs w:val="24"/>
          <w:lang w:val="es-CR" w:eastAsia="es-CR"/>
        </w:rPr>
        <w:t xml:space="preserve">se les indicaran </w:t>
      </w:r>
      <w:r w:rsidR="00053150" w:rsidRPr="00530D31">
        <w:rPr>
          <w:rFonts w:eastAsia="Segoe UI"/>
          <w:iCs w:val="0"/>
          <w:szCs w:val="24"/>
          <w:lang w:val="es-CR" w:eastAsia="es-CR"/>
        </w:rPr>
        <w:t>cuáles eran los tableros</w:t>
      </w:r>
      <w:r w:rsidR="005807E0" w:rsidRPr="00530D31">
        <w:rPr>
          <w:rFonts w:eastAsia="Segoe UI"/>
          <w:iCs w:val="0"/>
          <w:szCs w:val="24"/>
          <w:lang w:val="es-CR" w:eastAsia="es-CR"/>
        </w:rPr>
        <w:t xml:space="preserve"> de la base de datos </w:t>
      </w:r>
      <w:r w:rsidR="009E1261" w:rsidRPr="00530D31">
        <w:rPr>
          <w:rFonts w:eastAsia="Segoe UI"/>
          <w:iCs w:val="0"/>
          <w:szCs w:val="24"/>
          <w:lang w:val="es-CR" w:eastAsia="es-CR"/>
        </w:rPr>
        <w:t xml:space="preserve">que interesaban </w:t>
      </w:r>
      <w:r w:rsidR="00982EA8" w:rsidRPr="00530D31">
        <w:rPr>
          <w:rFonts w:eastAsia="Segoe UI"/>
          <w:iCs w:val="0"/>
          <w:szCs w:val="24"/>
          <w:lang w:val="es-CR" w:eastAsia="es-CR"/>
        </w:rPr>
        <w:t>para proporcionarles un tratamiento diferente</w:t>
      </w:r>
      <w:r w:rsidR="00564697" w:rsidRPr="00530D31">
        <w:rPr>
          <w:rFonts w:eastAsia="Segoe UI"/>
          <w:iCs w:val="0"/>
          <w:szCs w:val="24"/>
          <w:lang w:val="es-CR" w:eastAsia="es-CR"/>
        </w:rPr>
        <w:t xml:space="preserve"> para que se rescaten o se mantengan a lo largo del tiempo</w:t>
      </w:r>
      <w:r w:rsidR="006D7DAE" w:rsidRPr="00530D31">
        <w:rPr>
          <w:rFonts w:eastAsia="Segoe UI"/>
          <w:iCs w:val="0"/>
          <w:szCs w:val="24"/>
          <w:lang w:val="es-CR" w:eastAsia="es-CR"/>
        </w:rPr>
        <w:t xml:space="preserve"> con el fin de </w:t>
      </w:r>
      <w:r w:rsidR="00053150" w:rsidRPr="00530D31">
        <w:rPr>
          <w:rFonts w:eastAsia="Segoe UI"/>
          <w:iCs w:val="0"/>
          <w:szCs w:val="24"/>
          <w:lang w:val="es-CR" w:eastAsia="es-CR"/>
        </w:rPr>
        <w:t xml:space="preserve">materializar </w:t>
      </w:r>
      <w:r w:rsidR="006D7DAE" w:rsidRPr="00530D31">
        <w:rPr>
          <w:rFonts w:eastAsia="Segoe UI"/>
          <w:iCs w:val="0"/>
          <w:szCs w:val="24"/>
          <w:lang w:val="es-CR" w:eastAsia="es-CR"/>
        </w:rPr>
        <w:t xml:space="preserve">u </w:t>
      </w:r>
      <w:r w:rsidR="00053150" w:rsidRPr="00530D31">
        <w:rPr>
          <w:rFonts w:eastAsia="Segoe UI"/>
          <w:iCs w:val="0"/>
          <w:szCs w:val="24"/>
          <w:lang w:val="es-CR" w:eastAsia="es-CR"/>
        </w:rPr>
        <w:t>operativizar este trabajo</w:t>
      </w:r>
      <w:r w:rsidR="006D7DAE" w:rsidRPr="00530D31">
        <w:rPr>
          <w:rFonts w:eastAsia="Segoe UI"/>
          <w:iCs w:val="0"/>
          <w:szCs w:val="24"/>
          <w:lang w:val="es-CR" w:eastAsia="es-CR"/>
        </w:rPr>
        <w:t xml:space="preserve">. </w:t>
      </w:r>
      <w:r w:rsidR="00994D27" w:rsidRPr="00530D31">
        <w:rPr>
          <w:rFonts w:eastAsia="Segoe UI"/>
          <w:iCs w:val="0"/>
          <w:szCs w:val="24"/>
          <w:lang w:val="es-CR" w:eastAsia="es-CR"/>
        </w:rPr>
        <w:t xml:space="preserve">La señora agradece el validar este </w:t>
      </w:r>
      <w:r w:rsidR="009A5892" w:rsidRPr="00530D31">
        <w:rPr>
          <w:rFonts w:eastAsia="Segoe UI"/>
          <w:iCs w:val="0"/>
          <w:szCs w:val="24"/>
          <w:lang w:val="es-CR" w:eastAsia="es-CR"/>
        </w:rPr>
        <w:t xml:space="preserve">análisis, y deja constancia que no fue un trabajo que se hizo sola, sino en equipo </w:t>
      </w:r>
      <w:r w:rsidR="00800187" w:rsidRPr="00530D31">
        <w:rPr>
          <w:rFonts w:eastAsia="Segoe UI"/>
          <w:iCs w:val="0"/>
          <w:szCs w:val="24"/>
          <w:lang w:val="es-CR" w:eastAsia="es-CR"/>
        </w:rPr>
        <w:t>con la colaboración de los funcionarios del DSAE</w:t>
      </w:r>
      <w:r w:rsidR="00AD1A87" w:rsidRPr="00530D31">
        <w:rPr>
          <w:rFonts w:eastAsia="Segoe UI"/>
          <w:iCs w:val="0"/>
          <w:szCs w:val="24"/>
          <w:lang w:val="es-CR" w:eastAsia="es-CR"/>
        </w:rPr>
        <w:t xml:space="preserve">, </w:t>
      </w:r>
      <w:r w:rsidR="00F34A26" w:rsidRPr="00530D31">
        <w:rPr>
          <w:rFonts w:eastAsia="Segoe UI"/>
          <w:iCs w:val="0"/>
          <w:szCs w:val="24"/>
          <w:lang w:val="es-CR" w:eastAsia="es-CR"/>
        </w:rPr>
        <w:t xml:space="preserve">y con la apertura de los funcionarios del </w:t>
      </w:r>
      <w:r w:rsidR="00AD1A87" w:rsidRPr="00530D31">
        <w:rPr>
          <w:rFonts w:eastAsia="Segoe UI"/>
          <w:iCs w:val="0"/>
          <w:szCs w:val="24"/>
          <w:lang w:val="es-CR" w:eastAsia="es-CR"/>
        </w:rPr>
        <w:t xml:space="preserve">IMAS y SINIRUBE, lo cual fue muy </w:t>
      </w:r>
      <w:r w:rsidR="00053150" w:rsidRPr="00530D31">
        <w:rPr>
          <w:rFonts w:eastAsia="Segoe UI"/>
          <w:iCs w:val="0"/>
          <w:szCs w:val="24"/>
          <w:lang w:val="es-CR" w:eastAsia="es-CR"/>
        </w:rPr>
        <w:t>enriquecedor</w:t>
      </w:r>
      <w:r w:rsidR="00F34A26" w:rsidRPr="00530D31">
        <w:rPr>
          <w:rFonts w:eastAsia="Segoe UI"/>
          <w:iCs w:val="0"/>
          <w:szCs w:val="24"/>
          <w:lang w:val="es-CR" w:eastAsia="es-CR"/>
        </w:rPr>
        <w:t xml:space="preserve">. </w:t>
      </w:r>
      <w:r w:rsidR="00DD38AF" w:rsidRPr="00530D31">
        <w:rPr>
          <w:rFonts w:eastAsia="Segoe UI"/>
          <w:iCs w:val="0"/>
          <w:szCs w:val="24"/>
          <w:lang w:val="es-CR" w:eastAsia="es-CR"/>
        </w:rPr>
        <w:t xml:space="preserve">El señor Garita señala que </w:t>
      </w:r>
      <w:r w:rsidR="00071AF2" w:rsidRPr="00530D31">
        <w:rPr>
          <w:rFonts w:eastAsia="Segoe UI"/>
          <w:iCs w:val="0"/>
          <w:szCs w:val="24"/>
          <w:lang w:val="es-CR" w:eastAsia="es-CR"/>
        </w:rPr>
        <w:t>tiene conocimiento que cierta</w:t>
      </w:r>
      <w:r w:rsidR="00F54583" w:rsidRPr="00530D31">
        <w:rPr>
          <w:rFonts w:eastAsia="Segoe UI"/>
          <w:iCs w:val="0"/>
          <w:szCs w:val="24"/>
          <w:lang w:val="es-CR" w:eastAsia="es-CR"/>
        </w:rPr>
        <w:t xml:space="preserve"> </w:t>
      </w:r>
      <w:r w:rsidR="00053150" w:rsidRPr="00530D31">
        <w:rPr>
          <w:rFonts w:eastAsia="Segoe UI"/>
          <w:iCs w:val="0"/>
          <w:szCs w:val="24"/>
          <w:lang w:val="es-CR" w:eastAsia="es-CR"/>
        </w:rPr>
        <w:t>documentación no tiene acceso</w:t>
      </w:r>
      <w:r w:rsidR="00F54583" w:rsidRPr="00530D31">
        <w:rPr>
          <w:rFonts w:eastAsia="Segoe UI"/>
          <w:iCs w:val="0"/>
          <w:szCs w:val="24"/>
          <w:lang w:val="es-CR" w:eastAsia="es-CR"/>
        </w:rPr>
        <w:t xml:space="preserve"> y </w:t>
      </w:r>
      <w:r w:rsidR="006B5BC8" w:rsidRPr="00530D31">
        <w:rPr>
          <w:rFonts w:eastAsia="Segoe UI"/>
          <w:iCs w:val="0"/>
          <w:szCs w:val="24"/>
          <w:lang w:val="es-CR" w:eastAsia="es-CR"/>
        </w:rPr>
        <w:t>que,</w:t>
      </w:r>
      <w:r w:rsidR="00F54583" w:rsidRPr="00530D31">
        <w:rPr>
          <w:rFonts w:eastAsia="Segoe UI"/>
          <w:iCs w:val="0"/>
          <w:szCs w:val="24"/>
          <w:lang w:val="es-CR" w:eastAsia="es-CR"/>
        </w:rPr>
        <w:t xml:space="preserve"> como </w:t>
      </w:r>
      <w:r w:rsidR="00053150" w:rsidRPr="00530D31">
        <w:rPr>
          <w:rFonts w:eastAsia="Segoe UI"/>
          <w:iCs w:val="0"/>
          <w:szCs w:val="24"/>
          <w:lang w:val="es-CR" w:eastAsia="es-CR"/>
        </w:rPr>
        <w:t xml:space="preserve">historiador, de vez en cuando, </w:t>
      </w:r>
      <w:r w:rsidR="00071AF2" w:rsidRPr="00530D31">
        <w:rPr>
          <w:rFonts w:eastAsia="Segoe UI"/>
          <w:iCs w:val="0"/>
          <w:szCs w:val="24"/>
          <w:lang w:val="es-CR" w:eastAsia="es-CR"/>
        </w:rPr>
        <w:t>se ha topado con ese inconveniente</w:t>
      </w:r>
      <w:r w:rsidR="006B5BC8" w:rsidRPr="00530D31">
        <w:rPr>
          <w:rFonts w:eastAsia="Segoe UI"/>
          <w:iCs w:val="0"/>
          <w:szCs w:val="24"/>
          <w:lang w:val="es-CR" w:eastAsia="es-CR"/>
        </w:rPr>
        <w:t xml:space="preserve"> por ejemplo con las </w:t>
      </w:r>
      <w:r w:rsidR="00053150" w:rsidRPr="00530D31">
        <w:rPr>
          <w:rFonts w:eastAsia="Segoe UI"/>
          <w:iCs w:val="0"/>
          <w:szCs w:val="24"/>
          <w:lang w:val="es-CR" w:eastAsia="es-CR"/>
        </w:rPr>
        <w:t xml:space="preserve">boletas de censos. Sin embargo, </w:t>
      </w:r>
      <w:r w:rsidR="006B5BC8" w:rsidRPr="00530D31">
        <w:rPr>
          <w:rFonts w:eastAsia="Segoe UI"/>
          <w:iCs w:val="0"/>
          <w:szCs w:val="24"/>
          <w:lang w:val="es-CR" w:eastAsia="es-CR"/>
        </w:rPr>
        <w:t xml:space="preserve">se debe </w:t>
      </w:r>
      <w:r w:rsidR="00053150" w:rsidRPr="00530D31">
        <w:rPr>
          <w:rFonts w:eastAsia="Segoe UI"/>
          <w:iCs w:val="0"/>
          <w:szCs w:val="24"/>
          <w:lang w:val="es-CR" w:eastAsia="es-CR"/>
        </w:rPr>
        <w:t>tener una perspectiva histórica</w:t>
      </w:r>
      <w:r w:rsidR="006B5BC8" w:rsidRPr="00530D31">
        <w:rPr>
          <w:rFonts w:eastAsia="Segoe UI"/>
          <w:iCs w:val="0"/>
          <w:szCs w:val="24"/>
          <w:lang w:val="es-CR" w:eastAsia="es-CR"/>
        </w:rPr>
        <w:t xml:space="preserve"> y que l</w:t>
      </w:r>
      <w:r w:rsidR="00053150" w:rsidRPr="00530D31">
        <w:rPr>
          <w:rFonts w:eastAsia="Segoe UI"/>
          <w:iCs w:val="0"/>
          <w:szCs w:val="24"/>
          <w:lang w:val="es-CR" w:eastAsia="es-CR"/>
        </w:rPr>
        <w:t>a legislación cambia</w:t>
      </w:r>
      <w:r w:rsidR="006B5BC8" w:rsidRPr="00530D31">
        <w:rPr>
          <w:rFonts w:eastAsia="Segoe UI"/>
          <w:iCs w:val="0"/>
          <w:szCs w:val="24"/>
          <w:lang w:val="es-CR" w:eastAsia="es-CR"/>
        </w:rPr>
        <w:t xml:space="preserve">. </w:t>
      </w:r>
      <w:r w:rsidR="00BF0CC3" w:rsidRPr="00530D31">
        <w:rPr>
          <w:rFonts w:eastAsia="Segoe UI"/>
          <w:iCs w:val="0"/>
          <w:szCs w:val="24"/>
          <w:lang w:val="es-CR" w:eastAsia="es-CR"/>
        </w:rPr>
        <w:t xml:space="preserve">La señora Carreras </w:t>
      </w:r>
      <w:r w:rsidR="0046447C" w:rsidRPr="00530D31">
        <w:rPr>
          <w:rFonts w:eastAsia="Segoe UI"/>
          <w:iCs w:val="0"/>
          <w:szCs w:val="24"/>
          <w:lang w:val="es-CR" w:eastAsia="es-CR"/>
        </w:rPr>
        <w:t xml:space="preserve">señala que </w:t>
      </w:r>
      <w:r w:rsidR="00053150" w:rsidRPr="00530D31">
        <w:rPr>
          <w:rFonts w:eastAsia="Segoe UI"/>
          <w:iCs w:val="0"/>
          <w:szCs w:val="24"/>
          <w:lang w:val="es-CR" w:eastAsia="es-CR"/>
        </w:rPr>
        <w:t xml:space="preserve">actualmente </w:t>
      </w:r>
      <w:r w:rsidR="0080177B" w:rsidRPr="00530D31">
        <w:rPr>
          <w:rFonts w:eastAsia="Segoe UI"/>
          <w:iCs w:val="0"/>
          <w:szCs w:val="24"/>
          <w:lang w:val="es-CR" w:eastAsia="es-CR"/>
        </w:rPr>
        <w:t>está</w:t>
      </w:r>
      <w:r w:rsidR="0046447C" w:rsidRPr="00530D31">
        <w:rPr>
          <w:rFonts w:eastAsia="Segoe UI"/>
          <w:iCs w:val="0"/>
          <w:szCs w:val="24"/>
          <w:lang w:val="es-CR" w:eastAsia="es-CR"/>
        </w:rPr>
        <w:t xml:space="preserve"> cursando la</w:t>
      </w:r>
      <w:r w:rsidR="00053150" w:rsidRPr="00530D31">
        <w:rPr>
          <w:rFonts w:eastAsia="Segoe UI"/>
          <w:iCs w:val="0"/>
          <w:szCs w:val="24"/>
          <w:lang w:val="es-CR" w:eastAsia="es-CR"/>
        </w:rPr>
        <w:t xml:space="preserve"> </w:t>
      </w:r>
      <w:r w:rsidR="0046447C" w:rsidRPr="00530D31">
        <w:rPr>
          <w:rFonts w:eastAsia="Segoe UI"/>
          <w:iCs w:val="0"/>
          <w:szCs w:val="24"/>
          <w:lang w:val="es-CR" w:eastAsia="es-CR"/>
        </w:rPr>
        <w:t>L</w:t>
      </w:r>
      <w:r w:rsidR="00053150" w:rsidRPr="00530D31">
        <w:rPr>
          <w:rFonts w:eastAsia="Segoe UI"/>
          <w:iCs w:val="0"/>
          <w:szCs w:val="24"/>
          <w:lang w:val="es-CR" w:eastAsia="es-CR"/>
        </w:rPr>
        <w:t xml:space="preserve">icenciatura de Derecho en la Universidad de Costa Rica </w:t>
      </w:r>
      <w:r w:rsidR="0046447C" w:rsidRPr="00530D31">
        <w:rPr>
          <w:rFonts w:eastAsia="Segoe UI"/>
          <w:iCs w:val="0"/>
          <w:szCs w:val="24"/>
          <w:lang w:val="es-CR" w:eastAsia="es-CR"/>
        </w:rPr>
        <w:t xml:space="preserve">y esta proponiendo hacer </w:t>
      </w:r>
      <w:r w:rsidR="0080177B" w:rsidRPr="00530D31">
        <w:rPr>
          <w:rFonts w:eastAsia="Segoe UI"/>
          <w:iCs w:val="0"/>
          <w:szCs w:val="24"/>
          <w:lang w:val="es-CR" w:eastAsia="es-CR"/>
        </w:rPr>
        <w:t>la</w:t>
      </w:r>
      <w:r w:rsidR="0046447C" w:rsidRPr="00530D31">
        <w:rPr>
          <w:rFonts w:eastAsia="Segoe UI"/>
          <w:iCs w:val="0"/>
          <w:szCs w:val="24"/>
          <w:lang w:val="es-CR" w:eastAsia="es-CR"/>
        </w:rPr>
        <w:t xml:space="preserve"> tesis </w:t>
      </w:r>
      <w:r w:rsidR="0080177B" w:rsidRPr="00530D31">
        <w:rPr>
          <w:rFonts w:eastAsia="Segoe UI"/>
          <w:iCs w:val="0"/>
          <w:szCs w:val="24"/>
          <w:lang w:val="es-CR" w:eastAsia="es-CR"/>
        </w:rPr>
        <w:t xml:space="preserve">sobre la </w:t>
      </w:r>
      <w:r w:rsidR="000E7914" w:rsidRPr="00530D31">
        <w:rPr>
          <w:rFonts w:eastAsia="Segoe UI"/>
          <w:iCs w:val="0"/>
          <w:szCs w:val="24"/>
          <w:lang w:val="es-CR" w:eastAsia="es-CR"/>
        </w:rPr>
        <w:t>p</w:t>
      </w:r>
      <w:r w:rsidR="00053150" w:rsidRPr="00530D31">
        <w:rPr>
          <w:rFonts w:eastAsia="Segoe UI"/>
          <w:iCs w:val="0"/>
          <w:szCs w:val="24"/>
          <w:lang w:val="es-CR" w:eastAsia="es-CR"/>
        </w:rPr>
        <w:t xml:space="preserve">rotección de </w:t>
      </w:r>
      <w:r w:rsidR="000E7914" w:rsidRPr="00530D31">
        <w:rPr>
          <w:rFonts w:eastAsia="Segoe UI"/>
          <w:iCs w:val="0"/>
          <w:szCs w:val="24"/>
          <w:lang w:val="es-CR" w:eastAsia="es-CR"/>
        </w:rPr>
        <w:t>d</w:t>
      </w:r>
      <w:r w:rsidR="00053150" w:rsidRPr="00530D31">
        <w:rPr>
          <w:rFonts w:eastAsia="Segoe UI"/>
          <w:iCs w:val="0"/>
          <w:szCs w:val="24"/>
          <w:lang w:val="es-CR" w:eastAsia="es-CR"/>
        </w:rPr>
        <w:t xml:space="preserve">atos versus </w:t>
      </w:r>
      <w:r w:rsidR="0080177B" w:rsidRPr="00530D31">
        <w:rPr>
          <w:rFonts w:eastAsia="Segoe UI"/>
          <w:iCs w:val="0"/>
          <w:szCs w:val="24"/>
          <w:lang w:val="es-CR" w:eastAsia="es-CR"/>
        </w:rPr>
        <w:t>los</w:t>
      </w:r>
      <w:r w:rsidR="00053150" w:rsidRPr="00530D31">
        <w:rPr>
          <w:rFonts w:eastAsia="Segoe UI"/>
          <w:iCs w:val="0"/>
          <w:szCs w:val="24"/>
          <w:lang w:val="es-CR" w:eastAsia="es-CR"/>
        </w:rPr>
        <w:t xml:space="preserve"> intereses del investigador académico o social</w:t>
      </w:r>
      <w:r w:rsidR="000E7914" w:rsidRPr="00530D31">
        <w:rPr>
          <w:rFonts w:eastAsia="Segoe UI"/>
          <w:iCs w:val="0"/>
          <w:szCs w:val="24"/>
          <w:lang w:val="es-CR" w:eastAsia="es-CR"/>
        </w:rPr>
        <w:t xml:space="preserve">, siendo </w:t>
      </w:r>
      <w:r w:rsidR="00454B86" w:rsidRPr="00530D31">
        <w:rPr>
          <w:rFonts w:eastAsia="Segoe UI"/>
          <w:iCs w:val="0"/>
          <w:szCs w:val="24"/>
          <w:lang w:val="es-CR" w:eastAsia="es-CR"/>
        </w:rPr>
        <w:t xml:space="preserve">que </w:t>
      </w:r>
      <w:r w:rsidR="00A44939" w:rsidRPr="00530D31">
        <w:rPr>
          <w:rFonts w:eastAsia="Segoe UI"/>
          <w:iCs w:val="0"/>
          <w:szCs w:val="24"/>
          <w:lang w:val="es-CR" w:eastAsia="es-CR"/>
        </w:rPr>
        <w:t xml:space="preserve">exista una apertura de estos documentos restringidos para que los </w:t>
      </w:r>
      <w:r w:rsidR="00053150" w:rsidRPr="00530D31">
        <w:rPr>
          <w:rFonts w:eastAsia="Segoe UI"/>
          <w:iCs w:val="0"/>
          <w:szCs w:val="24"/>
          <w:lang w:val="es-CR" w:eastAsia="es-CR"/>
        </w:rPr>
        <w:t>investigadores puedan</w:t>
      </w:r>
      <w:r w:rsidR="00A44939" w:rsidRPr="00530D31">
        <w:rPr>
          <w:rFonts w:eastAsia="Segoe UI"/>
          <w:iCs w:val="0"/>
          <w:szCs w:val="24"/>
          <w:lang w:val="es-CR" w:eastAsia="es-CR"/>
        </w:rPr>
        <w:t xml:space="preserve"> ejecutar sus </w:t>
      </w:r>
      <w:r w:rsidR="00053150" w:rsidRPr="00530D31">
        <w:rPr>
          <w:rFonts w:eastAsia="Segoe UI"/>
          <w:iCs w:val="0"/>
          <w:szCs w:val="24"/>
          <w:lang w:val="es-CR" w:eastAsia="es-CR"/>
        </w:rPr>
        <w:t>investigaciones</w:t>
      </w:r>
      <w:r w:rsidR="00892555" w:rsidRPr="00530D31">
        <w:rPr>
          <w:rFonts w:eastAsia="Segoe UI"/>
          <w:iCs w:val="0"/>
          <w:szCs w:val="24"/>
          <w:lang w:val="es-CR" w:eastAsia="es-CR"/>
        </w:rPr>
        <w:t xml:space="preserve">, sin que exista un choque </w:t>
      </w:r>
      <w:r w:rsidR="00487DD1" w:rsidRPr="00530D31">
        <w:rPr>
          <w:rFonts w:eastAsia="Segoe UI"/>
          <w:iCs w:val="0"/>
          <w:szCs w:val="24"/>
          <w:lang w:val="es-CR" w:eastAsia="es-CR"/>
        </w:rPr>
        <w:t xml:space="preserve">de dos </w:t>
      </w:r>
      <w:r w:rsidR="00053150" w:rsidRPr="00530D31">
        <w:rPr>
          <w:rFonts w:eastAsia="Segoe UI"/>
          <w:iCs w:val="0"/>
          <w:szCs w:val="24"/>
          <w:lang w:val="es-CR" w:eastAsia="es-CR"/>
        </w:rPr>
        <w:t xml:space="preserve">derechos fundamentales </w:t>
      </w:r>
      <w:r w:rsidR="00487DD1" w:rsidRPr="00530D31">
        <w:rPr>
          <w:rFonts w:eastAsia="Segoe UI"/>
          <w:iCs w:val="0"/>
          <w:szCs w:val="24"/>
          <w:lang w:val="es-CR" w:eastAsia="es-CR"/>
        </w:rPr>
        <w:t xml:space="preserve">como lo es el de la </w:t>
      </w:r>
      <w:r w:rsidR="00053150" w:rsidRPr="00530D31">
        <w:rPr>
          <w:rFonts w:eastAsia="Segoe UI"/>
          <w:iCs w:val="0"/>
          <w:szCs w:val="24"/>
          <w:lang w:val="es-CR" w:eastAsia="es-CR"/>
        </w:rPr>
        <w:t xml:space="preserve">intimidad con la necesidad que tiene la sociedad de que se realicen investigaciones, </w:t>
      </w:r>
      <w:r w:rsidR="0084095B" w:rsidRPr="00530D31">
        <w:rPr>
          <w:rFonts w:eastAsia="Segoe UI"/>
          <w:iCs w:val="0"/>
          <w:szCs w:val="24"/>
          <w:lang w:val="es-CR" w:eastAsia="es-CR"/>
        </w:rPr>
        <w:t>p</w:t>
      </w:r>
      <w:r w:rsidR="00053150" w:rsidRPr="00530D31">
        <w:rPr>
          <w:rFonts w:eastAsia="Segoe UI"/>
          <w:iCs w:val="0"/>
          <w:szCs w:val="24"/>
          <w:lang w:val="es-CR" w:eastAsia="es-CR"/>
        </w:rPr>
        <w:t xml:space="preserve">ara que no se pierda </w:t>
      </w:r>
      <w:r w:rsidR="0084095B" w:rsidRPr="00530D31">
        <w:rPr>
          <w:rFonts w:eastAsia="Segoe UI"/>
          <w:iCs w:val="0"/>
          <w:szCs w:val="24"/>
          <w:lang w:val="es-CR" w:eastAsia="es-CR"/>
        </w:rPr>
        <w:t>la</w:t>
      </w:r>
      <w:r w:rsidR="00053150" w:rsidRPr="00530D31">
        <w:rPr>
          <w:rFonts w:eastAsia="Segoe UI"/>
          <w:iCs w:val="0"/>
          <w:szCs w:val="24"/>
          <w:lang w:val="es-CR" w:eastAsia="es-CR"/>
        </w:rPr>
        <w:t xml:space="preserve"> historia</w:t>
      </w:r>
      <w:r w:rsidR="0084095B" w:rsidRPr="00530D31">
        <w:rPr>
          <w:rFonts w:eastAsia="Segoe UI"/>
          <w:iCs w:val="0"/>
          <w:szCs w:val="24"/>
          <w:lang w:val="es-CR" w:eastAsia="es-CR"/>
        </w:rPr>
        <w:t xml:space="preserve">. El señor Garita recalca que la </w:t>
      </w:r>
      <w:r w:rsidR="00053150" w:rsidRPr="00530D31">
        <w:rPr>
          <w:rFonts w:eastAsia="Segoe UI"/>
          <w:iCs w:val="0"/>
          <w:szCs w:val="24"/>
          <w:lang w:val="es-CR" w:eastAsia="es-CR"/>
        </w:rPr>
        <w:t>legislación sobre la investigación en Costa Rica</w:t>
      </w:r>
      <w:r w:rsidR="0084095B" w:rsidRPr="00530D31">
        <w:rPr>
          <w:rFonts w:eastAsia="Segoe UI"/>
          <w:iCs w:val="0"/>
          <w:szCs w:val="24"/>
          <w:lang w:val="es-CR" w:eastAsia="es-CR"/>
        </w:rPr>
        <w:t xml:space="preserve"> esta </w:t>
      </w:r>
      <w:r w:rsidR="00BE2211" w:rsidRPr="00530D31">
        <w:rPr>
          <w:rFonts w:eastAsia="Segoe UI"/>
          <w:iCs w:val="0"/>
          <w:szCs w:val="24"/>
          <w:lang w:val="es-CR" w:eastAsia="es-CR"/>
        </w:rPr>
        <w:t>en</w:t>
      </w:r>
      <w:r w:rsidR="00053150" w:rsidRPr="00530D31">
        <w:rPr>
          <w:rFonts w:eastAsia="Segoe UI"/>
          <w:iCs w:val="0"/>
          <w:szCs w:val="24"/>
          <w:lang w:val="es-CR" w:eastAsia="es-CR"/>
        </w:rPr>
        <w:t xml:space="preserve"> pañales si se compara con otros países donde sí permiten acceder a cierta información con fines correctos.</w:t>
      </w:r>
      <w:r w:rsidR="00BE2211" w:rsidRPr="00530D31">
        <w:rPr>
          <w:rFonts w:eastAsia="Segoe UI"/>
          <w:iCs w:val="0"/>
          <w:szCs w:val="24"/>
          <w:lang w:val="es-CR" w:eastAsia="es-CR"/>
        </w:rPr>
        <w:t xml:space="preserve"> La señora Campos </w:t>
      </w:r>
      <w:r w:rsidR="0056610A" w:rsidRPr="00530D31">
        <w:rPr>
          <w:rFonts w:eastAsia="Segoe UI"/>
          <w:iCs w:val="0"/>
          <w:szCs w:val="24"/>
          <w:lang w:val="es-CR" w:eastAsia="es-CR"/>
        </w:rPr>
        <w:t>comenta qu</w:t>
      </w:r>
      <w:r w:rsidR="00494BDA" w:rsidRPr="00530D31">
        <w:rPr>
          <w:rFonts w:eastAsia="Segoe UI"/>
          <w:iCs w:val="0"/>
          <w:szCs w:val="24"/>
          <w:lang w:val="es-CR" w:eastAsia="es-CR"/>
        </w:rPr>
        <w:t>e la</w:t>
      </w:r>
      <w:r w:rsidR="00640C9E" w:rsidRPr="00530D31">
        <w:rPr>
          <w:rFonts w:eastAsia="Segoe UI"/>
          <w:iCs w:val="0"/>
          <w:szCs w:val="24"/>
          <w:lang w:val="es-CR" w:eastAsia="es-CR"/>
        </w:rPr>
        <w:t xml:space="preserve"> base de datos es valiosa </w:t>
      </w:r>
      <w:r w:rsidR="00053150" w:rsidRPr="00530D31">
        <w:rPr>
          <w:rFonts w:eastAsia="Segoe UI"/>
          <w:iCs w:val="0"/>
          <w:szCs w:val="24"/>
          <w:lang w:val="es-CR" w:eastAsia="es-CR"/>
        </w:rPr>
        <w:t xml:space="preserve">que exista, porque </w:t>
      </w:r>
      <w:r w:rsidR="00640C9E" w:rsidRPr="00530D31">
        <w:rPr>
          <w:rFonts w:eastAsia="Segoe UI"/>
          <w:iCs w:val="0"/>
          <w:szCs w:val="24"/>
          <w:lang w:val="es-CR" w:eastAsia="es-CR"/>
        </w:rPr>
        <w:t>brinda</w:t>
      </w:r>
      <w:r w:rsidR="00053150" w:rsidRPr="00530D31">
        <w:rPr>
          <w:rFonts w:eastAsia="Segoe UI"/>
          <w:iCs w:val="0"/>
          <w:szCs w:val="24"/>
          <w:lang w:val="es-CR" w:eastAsia="es-CR"/>
        </w:rPr>
        <w:t xml:space="preserve"> la capacidad de </w:t>
      </w:r>
      <w:r w:rsidR="00FF3209" w:rsidRPr="00530D31">
        <w:rPr>
          <w:rFonts w:eastAsia="Segoe UI"/>
          <w:iCs w:val="0"/>
          <w:szCs w:val="24"/>
          <w:lang w:val="es-CR" w:eastAsia="es-CR"/>
        </w:rPr>
        <w:t>ob</w:t>
      </w:r>
      <w:r w:rsidR="00053150" w:rsidRPr="00530D31">
        <w:rPr>
          <w:rFonts w:eastAsia="Segoe UI"/>
          <w:iCs w:val="0"/>
          <w:szCs w:val="24"/>
          <w:lang w:val="es-CR" w:eastAsia="es-CR"/>
        </w:rPr>
        <w:t>tener información agregada</w:t>
      </w:r>
      <w:r w:rsidR="00494BDA" w:rsidRPr="00530D31">
        <w:rPr>
          <w:rFonts w:eastAsia="Segoe UI"/>
          <w:iCs w:val="0"/>
          <w:szCs w:val="24"/>
          <w:lang w:val="es-CR" w:eastAsia="es-CR"/>
        </w:rPr>
        <w:t xml:space="preserve">, que posteriormente </w:t>
      </w:r>
      <w:r w:rsidR="00053150" w:rsidRPr="00530D31">
        <w:rPr>
          <w:rFonts w:eastAsia="Segoe UI"/>
          <w:iCs w:val="0"/>
          <w:szCs w:val="24"/>
          <w:lang w:val="es-CR" w:eastAsia="es-CR"/>
        </w:rPr>
        <w:t>pued</w:t>
      </w:r>
      <w:r w:rsidR="00494BDA" w:rsidRPr="00530D31">
        <w:rPr>
          <w:rFonts w:eastAsia="Segoe UI"/>
          <w:iCs w:val="0"/>
          <w:szCs w:val="24"/>
          <w:lang w:val="es-CR" w:eastAsia="es-CR"/>
        </w:rPr>
        <w:t>e</w:t>
      </w:r>
      <w:r w:rsidR="00053150" w:rsidRPr="00530D31">
        <w:rPr>
          <w:rFonts w:eastAsia="Segoe UI"/>
          <w:iCs w:val="0"/>
          <w:szCs w:val="24"/>
          <w:lang w:val="es-CR" w:eastAsia="es-CR"/>
        </w:rPr>
        <w:t xml:space="preserve"> </w:t>
      </w:r>
      <w:r w:rsidR="00494BDA" w:rsidRPr="00530D31">
        <w:rPr>
          <w:rFonts w:eastAsia="Segoe UI"/>
          <w:iCs w:val="0"/>
          <w:szCs w:val="24"/>
          <w:lang w:val="es-CR" w:eastAsia="es-CR"/>
        </w:rPr>
        <w:t xml:space="preserve">ser </w:t>
      </w:r>
      <w:r w:rsidR="00053150" w:rsidRPr="00530D31">
        <w:rPr>
          <w:rFonts w:eastAsia="Segoe UI"/>
          <w:iCs w:val="0"/>
          <w:szCs w:val="24"/>
          <w:lang w:val="es-CR" w:eastAsia="es-CR"/>
        </w:rPr>
        <w:t>analiza</w:t>
      </w:r>
      <w:r w:rsidR="00494BDA" w:rsidRPr="00530D31">
        <w:rPr>
          <w:rFonts w:eastAsia="Segoe UI"/>
          <w:iCs w:val="0"/>
          <w:szCs w:val="24"/>
          <w:lang w:val="es-CR" w:eastAsia="es-CR"/>
        </w:rPr>
        <w:t>da</w:t>
      </w:r>
      <w:r w:rsidR="00053150" w:rsidRPr="00530D31">
        <w:rPr>
          <w:rFonts w:eastAsia="Segoe UI"/>
          <w:iCs w:val="0"/>
          <w:szCs w:val="24"/>
          <w:lang w:val="es-CR" w:eastAsia="es-CR"/>
        </w:rPr>
        <w:t xml:space="preserve"> para diferentes fines</w:t>
      </w:r>
      <w:r w:rsidR="002D6696" w:rsidRPr="00530D31">
        <w:rPr>
          <w:rFonts w:eastAsia="Segoe UI"/>
          <w:iCs w:val="0"/>
          <w:szCs w:val="24"/>
          <w:lang w:val="es-CR" w:eastAsia="es-CR"/>
        </w:rPr>
        <w:t xml:space="preserve">, es decir, los datos custodiados </w:t>
      </w:r>
      <w:r w:rsidR="00C87524" w:rsidRPr="00530D31">
        <w:rPr>
          <w:rFonts w:eastAsia="Segoe UI"/>
          <w:iCs w:val="0"/>
          <w:szCs w:val="24"/>
          <w:lang w:val="es-CR" w:eastAsia="es-CR"/>
        </w:rPr>
        <w:t xml:space="preserve">en el SINIRUBE </w:t>
      </w:r>
      <w:r w:rsidR="002D6696" w:rsidRPr="00530D31">
        <w:rPr>
          <w:rFonts w:eastAsia="Segoe UI"/>
          <w:iCs w:val="0"/>
          <w:szCs w:val="24"/>
          <w:lang w:val="es-CR" w:eastAsia="es-CR"/>
        </w:rPr>
        <w:lastRenderedPageBreak/>
        <w:t xml:space="preserve">permiten </w:t>
      </w:r>
      <w:r w:rsidR="00053150" w:rsidRPr="00530D31">
        <w:rPr>
          <w:rFonts w:eastAsia="Segoe UI"/>
          <w:iCs w:val="0"/>
          <w:szCs w:val="24"/>
          <w:lang w:val="es-CR" w:eastAsia="es-CR"/>
        </w:rPr>
        <w:t>construir</w:t>
      </w:r>
      <w:r w:rsidR="002D6696" w:rsidRPr="00530D31">
        <w:rPr>
          <w:rFonts w:eastAsia="Segoe UI"/>
          <w:iCs w:val="0"/>
          <w:szCs w:val="24"/>
          <w:lang w:val="es-CR" w:eastAsia="es-CR"/>
        </w:rPr>
        <w:t xml:space="preserve"> indicadores</w:t>
      </w:r>
      <w:r w:rsidR="00C87524" w:rsidRPr="00530D31">
        <w:rPr>
          <w:rFonts w:eastAsia="Segoe UI"/>
          <w:iCs w:val="0"/>
          <w:szCs w:val="24"/>
          <w:lang w:val="es-CR" w:eastAsia="es-CR"/>
        </w:rPr>
        <w:t xml:space="preserve"> </w:t>
      </w:r>
      <w:r w:rsidR="00020C73" w:rsidRPr="00530D31">
        <w:rPr>
          <w:rFonts w:eastAsia="Segoe UI"/>
          <w:iCs w:val="0"/>
          <w:szCs w:val="24"/>
          <w:lang w:val="es-CR" w:eastAsia="es-CR"/>
        </w:rPr>
        <w:t>importantes</w:t>
      </w:r>
      <w:r w:rsidR="002D02DC" w:rsidRPr="00530D31">
        <w:rPr>
          <w:rFonts w:eastAsia="Segoe UI"/>
          <w:iCs w:val="0"/>
          <w:szCs w:val="24"/>
          <w:lang w:val="es-CR" w:eastAsia="es-CR"/>
        </w:rPr>
        <w:t xml:space="preserve">, y </w:t>
      </w:r>
      <w:r w:rsidR="00053150" w:rsidRPr="00530D31">
        <w:rPr>
          <w:rFonts w:eastAsia="Segoe UI"/>
          <w:iCs w:val="0"/>
          <w:szCs w:val="24"/>
          <w:lang w:val="es-CR" w:eastAsia="es-CR"/>
        </w:rPr>
        <w:t xml:space="preserve">no necesariamente </w:t>
      </w:r>
      <w:r w:rsidR="002D02DC" w:rsidRPr="00530D31">
        <w:rPr>
          <w:rFonts w:eastAsia="Segoe UI"/>
          <w:iCs w:val="0"/>
          <w:szCs w:val="24"/>
          <w:lang w:val="es-CR" w:eastAsia="es-CR"/>
        </w:rPr>
        <w:t xml:space="preserve">conocer datos precisos </w:t>
      </w:r>
      <w:r w:rsidR="00053150" w:rsidRPr="00530D31">
        <w:rPr>
          <w:rFonts w:eastAsia="Segoe UI"/>
          <w:iCs w:val="0"/>
          <w:szCs w:val="24"/>
          <w:lang w:val="es-CR" w:eastAsia="es-CR"/>
        </w:rPr>
        <w:t>sobre la familia</w:t>
      </w:r>
      <w:r w:rsidR="00EB3E86" w:rsidRPr="00530D31">
        <w:rPr>
          <w:rFonts w:eastAsia="Segoe UI"/>
          <w:iCs w:val="0"/>
          <w:szCs w:val="24"/>
          <w:lang w:val="es-CR" w:eastAsia="es-CR"/>
        </w:rPr>
        <w:t>,</w:t>
      </w:r>
      <w:r w:rsidR="00053150" w:rsidRPr="00530D31">
        <w:rPr>
          <w:rFonts w:eastAsia="Segoe UI"/>
          <w:iCs w:val="0"/>
          <w:szCs w:val="24"/>
          <w:lang w:val="es-CR" w:eastAsia="es-CR"/>
        </w:rPr>
        <w:t xml:space="preserve"> la persona, </w:t>
      </w:r>
      <w:r w:rsidR="002D02DC" w:rsidRPr="00530D31">
        <w:rPr>
          <w:rFonts w:eastAsia="Segoe UI"/>
          <w:iCs w:val="0"/>
          <w:szCs w:val="24"/>
          <w:lang w:val="es-CR" w:eastAsia="es-CR"/>
        </w:rPr>
        <w:t>sino</w:t>
      </w:r>
      <w:r w:rsidR="00053150" w:rsidRPr="00530D31">
        <w:rPr>
          <w:rFonts w:eastAsia="Segoe UI"/>
          <w:iCs w:val="0"/>
          <w:szCs w:val="24"/>
          <w:lang w:val="es-CR" w:eastAsia="es-CR"/>
        </w:rPr>
        <w:t xml:space="preserve"> más bien de una colectividad,</w:t>
      </w:r>
      <w:r w:rsidR="002D02DC" w:rsidRPr="00530D31">
        <w:rPr>
          <w:rFonts w:eastAsia="Segoe UI"/>
          <w:iCs w:val="0"/>
          <w:szCs w:val="24"/>
          <w:lang w:val="es-CR" w:eastAsia="es-CR"/>
        </w:rPr>
        <w:t xml:space="preserve"> s</w:t>
      </w:r>
      <w:r w:rsidR="00053150" w:rsidRPr="00530D31">
        <w:rPr>
          <w:rFonts w:eastAsia="Segoe UI"/>
          <w:iCs w:val="0"/>
          <w:szCs w:val="24"/>
          <w:lang w:val="es-CR" w:eastAsia="es-CR"/>
        </w:rPr>
        <w:t xml:space="preserve">egún los intereses de un cantón, de una provincia, de un distrito, de grupos ocupacionales, </w:t>
      </w:r>
      <w:r w:rsidR="005F1C16" w:rsidRPr="00530D31">
        <w:rPr>
          <w:rFonts w:eastAsia="Segoe UI"/>
          <w:iCs w:val="0"/>
          <w:szCs w:val="24"/>
          <w:lang w:val="es-CR" w:eastAsia="es-CR"/>
        </w:rPr>
        <w:t>de</w:t>
      </w:r>
      <w:r w:rsidR="00053150" w:rsidRPr="00530D31">
        <w:rPr>
          <w:rFonts w:eastAsia="Segoe UI"/>
          <w:iCs w:val="0"/>
          <w:szCs w:val="24"/>
          <w:lang w:val="es-CR" w:eastAsia="es-CR"/>
        </w:rPr>
        <w:t xml:space="preserve"> género, </w:t>
      </w:r>
      <w:r w:rsidR="005F1C16" w:rsidRPr="00530D31">
        <w:rPr>
          <w:rFonts w:eastAsia="Segoe UI"/>
          <w:iCs w:val="0"/>
          <w:szCs w:val="24"/>
          <w:lang w:val="es-CR" w:eastAsia="es-CR"/>
        </w:rPr>
        <w:t>entre otros</w:t>
      </w:r>
      <w:r w:rsidR="00991961" w:rsidRPr="00530D31">
        <w:rPr>
          <w:rFonts w:eastAsia="Segoe UI"/>
          <w:iCs w:val="0"/>
          <w:szCs w:val="24"/>
          <w:lang w:val="es-CR" w:eastAsia="es-CR"/>
        </w:rPr>
        <w:t xml:space="preserve">. Desde luego, es la </w:t>
      </w:r>
      <w:r w:rsidR="00053150" w:rsidRPr="00530D31">
        <w:rPr>
          <w:rFonts w:eastAsia="Segoe UI"/>
          <w:iCs w:val="0"/>
          <w:szCs w:val="24"/>
          <w:lang w:val="es-CR" w:eastAsia="es-CR"/>
        </w:rPr>
        <w:t>estadística</w:t>
      </w:r>
      <w:r w:rsidR="00991961" w:rsidRPr="00530D31">
        <w:rPr>
          <w:rFonts w:eastAsia="Segoe UI"/>
          <w:iCs w:val="0"/>
          <w:szCs w:val="24"/>
          <w:lang w:val="es-CR" w:eastAsia="es-CR"/>
        </w:rPr>
        <w:t xml:space="preserve"> </w:t>
      </w:r>
      <w:r w:rsidR="000B308D" w:rsidRPr="00530D31">
        <w:rPr>
          <w:rFonts w:eastAsia="Segoe UI"/>
          <w:iCs w:val="0"/>
          <w:szCs w:val="24"/>
          <w:lang w:val="es-CR" w:eastAsia="es-CR"/>
        </w:rPr>
        <w:t xml:space="preserve">es </w:t>
      </w:r>
      <w:r w:rsidR="00991961" w:rsidRPr="00530D31">
        <w:rPr>
          <w:rFonts w:eastAsia="Segoe UI"/>
          <w:iCs w:val="0"/>
          <w:szCs w:val="24"/>
          <w:lang w:val="es-CR" w:eastAsia="es-CR"/>
        </w:rPr>
        <w:t>la que brinda toda esa información, salvo alguna excepción de una investigación en particular</w:t>
      </w:r>
      <w:r w:rsidR="00017AFA" w:rsidRPr="00530D31">
        <w:rPr>
          <w:rFonts w:eastAsia="Segoe UI"/>
          <w:iCs w:val="0"/>
          <w:szCs w:val="24"/>
          <w:lang w:val="es-CR" w:eastAsia="es-CR"/>
        </w:rPr>
        <w:t xml:space="preserve"> y llama al orden </w:t>
      </w:r>
      <w:r w:rsidR="00022ECE" w:rsidRPr="00530D31">
        <w:rPr>
          <w:rFonts w:eastAsia="Segoe UI"/>
          <w:iCs w:val="0"/>
          <w:szCs w:val="24"/>
          <w:lang w:val="es-CR" w:eastAsia="es-CR"/>
        </w:rPr>
        <w:t xml:space="preserve">a la </w:t>
      </w:r>
      <w:r w:rsidR="000A07BC" w:rsidRPr="00530D31">
        <w:rPr>
          <w:rFonts w:eastAsia="Segoe UI"/>
          <w:iCs w:val="0"/>
          <w:szCs w:val="24"/>
          <w:lang w:val="es-CR" w:eastAsia="es-CR"/>
        </w:rPr>
        <w:t>Comisión</w:t>
      </w:r>
      <w:r w:rsidR="00022ECE" w:rsidRPr="00530D31">
        <w:rPr>
          <w:rFonts w:eastAsia="Segoe UI"/>
          <w:iCs w:val="0"/>
          <w:szCs w:val="24"/>
          <w:lang w:val="es-CR" w:eastAsia="es-CR"/>
        </w:rPr>
        <w:t xml:space="preserve">, porque considera que no le compete a este órgano como </w:t>
      </w:r>
      <w:r w:rsidR="00311D1A" w:rsidRPr="00530D31">
        <w:rPr>
          <w:rFonts w:eastAsia="Segoe UI"/>
          <w:iCs w:val="0"/>
          <w:szCs w:val="24"/>
          <w:lang w:val="es-CR" w:eastAsia="es-CR"/>
        </w:rPr>
        <w:t xml:space="preserve">se realizará la conservación </w:t>
      </w:r>
      <w:r w:rsidR="00090B27" w:rsidRPr="00530D31">
        <w:rPr>
          <w:rFonts w:eastAsia="Segoe UI"/>
          <w:iCs w:val="0"/>
          <w:szCs w:val="24"/>
          <w:lang w:val="es-CR" w:eastAsia="es-CR"/>
        </w:rPr>
        <w:t xml:space="preserve">de estos datos, ya que es una función de </w:t>
      </w:r>
      <w:r w:rsidR="00053150" w:rsidRPr="00530D31">
        <w:rPr>
          <w:rFonts w:eastAsia="Segoe UI"/>
          <w:iCs w:val="0"/>
          <w:szCs w:val="24"/>
          <w:lang w:val="es-CR" w:eastAsia="es-CR"/>
        </w:rPr>
        <w:t>la unidad productora</w:t>
      </w:r>
      <w:r w:rsidR="00090B27" w:rsidRPr="00530D31">
        <w:rPr>
          <w:rFonts w:eastAsia="Segoe UI"/>
          <w:iCs w:val="0"/>
          <w:szCs w:val="24"/>
          <w:lang w:val="es-CR" w:eastAsia="es-CR"/>
        </w:rPr>
        <w:t xml:space="preserve"> d</w:t>
      </w:r>
      <w:r w:rsidR="00053150" w:rsidRPr="00530D31">
        <w:rPr>
          <w:rFonts w:eastAsia="Segoe UI"/>
          <w:iCs w:val="0"/>
          <w:szCs w:val="24"/>
          <w:lang w:val="es-CR" w:eastAsia="es-CR"/>
        </w:rPr>
        <w:t>e la institución que produce</w:t>
      </w:r>
      <w:r w:rsidR="00461F6E" w:rsidRPr="00530D31">
        <w:rPr>
          <w:rFonts w:eastAsia="Segoe UI"/>
          <w:iCs w:val="0"/>
          <w:szCs w:val="24"/>
          <w:lang w:val="es-CR" w:eastAsia="es-CR"/>
        </w:rPr>
        <w:t xml:space="preserve">, </w:t>
      </w:r>
      <w:r w:rsidR="00975CD1" w:rsidRPr="00530D31">
        <w:rPr>
          <w:rFonts w:eastAsia="Segoe UI"/>
          <w:iCs w:val="0"/>
          <w:szCs w:val="24"/>
          <w:lang w:val="es-CR" w:eastAsia="es-CR"/>
        </w:rPr>
        <w:t>custodia</w:t>
      </w:r>
      <w:r w:rsidR="00053150" w:rsidRPr="00530D31">
        <w:rPr>
          <w:rFonts w:eastAsia="Segoe UI"/>
          <w:iCs w:val="0"/>
          <w:szCs w:val="24"/>
          <w:lang w:val="es-CR" w:eastAsia="es-CR"/>
        </w:rPr>
        <w:t xml:space="preserve"> y </w:t>
      </w:r>
      <w:r w:rsidR="00975CD1" w:rsidRPr="00530D31">
        <w:rPr>
          <w:rFonts w:eastAsia="Segoe UI"/>
          <w:iCs w:val="0"/>
          <w:szCs w:val="24"/>
          <w:lang w:val="es-CR" w:eastAsia="es-CR"/>
        </w:rPr>
        <w:t>utiliza</w:t>
      </w:r>
      <w:r w:rsidR="00053150" w:rsidRPr="00530D31">
        <w:rPr>
          <w:rFonts w:eastAsia="Segoe UI"/>
          <w:iCs w:val="0"/>
          <w:szCs w:val="24"/>
          <w:lang w:val="es-CR" w:eastAsia="es-CR"/>
        </w:rPr>
        <w:t xml:space="preserve"> </w:t>
      </w:r>
      <w:r w:rsidR="00461F6E" w:rsidRPr="00530D31">
        <w:rPr>
          <w:rFonts w:eastAsia="Segoe UI"/>
          <w:iCs w:val="0"/>
          <w:szCs w:val="24"/>
          <w:lang w:val="es-CR" w:eastAsia="es-CR"/>
        </w:rPr>
        <w:t xml:space="preserve">la información </w:t>
      </w:r>
      <w:r w:rsidR="00053150" w:rsidRPr="00530D31">
        <w:rPr>
          <w:rFonts w:eastAsia="Segoe UI"/>
          <w:iCs w:val="0"/>
          <w:szCs w:val="24"/>
          <w:lang w:val="es-CR" w:eastAsia="es-CR"/>
        </w:rPr>
        <w:t xml:space="preserve">para los diferentes efectos. </w:t>
      </w:r>
      <w:r w:rsidR="00461F6E" w:rsidRPr="00530D31">
        <w:rPr>
          <w:rFonts w:eastAsia="Segoe UI"/>
          <w:iCs w:val="0"/>
          <w:szCs w:val="24"/>
          <w:lang w:val="es-CR" w:eastAsia="es-CR"/>
        </w:rPr>
        <w:t>Añade, que</w:t>
      </w:r>
      <w:r w:rsidR="00187AD0" w:rsidRPr="00530D31">
        <w:rPr>
          <w:rFonts w:eastAsia="Segoe UI"/>
          <w:iCs w:val="0"/>
          <w:szCs w:val="24"/>
          <w:lang w:val="es-CR" w:eastAsia="es-CR"/>
        </w:rPr>
        <w:t xml:space="preserve"> </w:t>
      </w:r>
      <w:r w:rsidR="00CA75BB" w:rsidRPr="00530D31">
        <w:rPr>
          <w:rFonts w:eastAsia="Segoe UI"/>
          <w:iCs w:val="0"/>
          <w:szCs w:val="24"/>
          <w:lang w:val="es-CR" w:eastAsia="es-CR"/>
        </w:rPr>
        <w:t>la</w:t>
      </w:r>
      <w:r w:rsidR="00187AD0" w:rsidRPr="00530D31">
        <w:rPr>
          <w:rFonts w:eastAsia="Segoe UI"/>
          <w:iCs w:val="0"/>
          <w:szCs w:val="24"/>
          <w:lang w:val="es-CR" w:eastAsia="es-CR"/>
        </w:rPr>
        <w:t xml:space="preserve"> información </w:t>
      </w:r>
      <w:r w:rsidR="00053150" w:rsidRPr="00530D31">
        <w:rPr>
          <w:rFonts w:eastAsia="Segoe UI"/>
          <w:iCs w:val="0"/>
          <w:szCs w:val="24"/>
          <w:lang w:val="es-CR" w:eastAsia="es-CR"/>
        </w:rPr>
        <w:t xml:space="preserve">analítica </w:t>
      </w:r>
      <w:r w:rsidR="00EE5288" w:rsidRPr="00530D31">
        <w:rPr>
          <w:rFonts w:eastAsia="Segoe UI"/>
          <w:iCs w:val="0"/>
          <w:szCs w:val="24"/>
          <w:lang w:val="es-CR" w:eastAsia="es-CR"/>
        </w:rPr>
        <w:t>está</w:t>
      </w:r>
      <w:r w:rsidR="00CA75BB" w:rsidRPr="00530D31">
        <w:rPr>
          <w:rFonts w:eastAsia="Segoe UI"/>
          <w:iCs w:val="0"/>
          <w:szCs w:val="24"/>
          <w:lang w:val="es-CR" w:eastAsia="es-CR"/>
        </w:rPr>
        <w:t xml:space="preserve"> definida</w:t>
      </w:r>
      <w:r w:rsidR="00826255" w:rsidRPr="00530D31">
        <w:rPr>
          <w:rFonts w:eastAsia="Segoe UI"/>
          <w:iCs w:val="0"/>
          <w:szCs w:val="24"/>
          <w:lang w:val="es-CR" w:eastAsia="es-CR"/>
        </w:rPr>
        <w:t xml:space="preserve"> en el sistema</w:t>
      </w:r>
      <w:r w:rsidR="00EE5288" w:rsidRPr="00530D31">
        <w:rPr>
          <w:rFonts w:eastAsia="Segoe UI"/>
          <w:iCs w:val="0"/>
          <w:szCs w:val="24"/>
          <w:lang w:val="es-CR" w:eastAsia="es-CR"/>
        </w:rPr>
        <w:t xml:space="preserve"> y es la</w:t>
      </w:r>
      <w:r w:rsidR="00187AD0" w:rsidRPr="00530D31">
        <w:rPr>
          <w:rFonts w:eastAsia="Segoe UI"/>
          <w:iCs w:val="0"/>
          <w:szCs w:val="24"/>
          <w:lang w:val="es-CR" w:eastAsia="es-CR"/>
        </w:rPr>
        <w:t xml:space="preserve"> que cuenta con valor científico cultural</w:t>
      </w:r>
      <w:r w:rsidR="00D01AD4" w:rsidRPr="00530D31">
        <w:rPr>
          <w:rFonts w:eastAsia="Segoe UI"/>
          <w:iCs w:val="0"/>
          <w:szCs w:val="24"/>
          <w:lang w:val="es-CR" w:eastAsia="es-CR"/>
        </w:rPr>
        <w:t xml:space="preserve">, sin </w:t>
      </w:r>
      <w:r w:rsidR="0081755D" w:rsidRPr="00530D31">
        <w:rPr>
          <w:rFonts w:eastAsia="Segoe UI"/>
          <w:iCs w:val="0"/>
          <w:szCs w:val="24"/>
          <w:lang w:val="es-CR" w:eastAsia="es-CR"/>
        </w:rPr>
        <w:t>embargo,</w:t>
      </w:r>
      <w:r w:rsidR="00D01AD4" w:rsidRPr="00530D31">
        <w:rPr>
          <w:rFonts w:eastAsia="Segoe UI"/>
          <w:iCs w:val="0"/>
          <w:szCs w:val="24"/>
          <w:lang w:val="es-CR" w:eastAsia="es-CR"/>
        </w:rPr>
        <w:t xml:space="preserve"> lo que no está definido</w:t>
      </w:r>
      <w:r w:rsidR="00826255" w:rsidRPr="00530D31">
        <w:rPr>
          <w:rFonts w:eastAsia="Segoe UI"/>
          <w:iCs w:val="0"/>
          <w:szCs w:val="24"/>
          <w:lang w:val="es-CR" w:eastAsia="es-CR"/>
        </w:rPr>
        <w:t xml:space="preserve"> </w:t>
      </w:r>
      <w:r w:rsidR="00D01AD4" w:rsidRPr="00530D31">
        <w:rPr>
          <w:rFonts w:eastAsia="Segoe UI"/>
          <w:iCs w:val="0"/>
          <w:szCs w:val="24"/>
          <w:lang w:val="es-CR" w:eastAsia="es-CR"/>
        </w:rPr>
        <w:t xml:space="preserve">es </w:t>
      </w:r>
      <w:r w:rsidR="00053150" w:rsidRPr="00530D31">
        <w:rPr>
          <w:rFonts w:eastAsia="Segoe UI"/>
          <w:iCs w:val="0"/>
          <w:szCs w:val="24"/>
          <w:lang w:val="es-CR" w:eastAsia="es-CR"/>
        </w:rPr>
        <w:t>la periodicidad</w:t>
      </w:r>
      <w:r w:rsidR="00A473A7" w:rsidRPr="00530D31">
        <w:rPr>
          <w:rFonts w:eastAsia="Segoe UI"/>
          <w:iCs w:val="0"/>
          <w:szCs w:val="24"/>
          <w:lang w:val="es-CR" w:eastAsia="es-CR"/>
        </w:rPr>
        <w:t xml:space="preserve"> para guardar </w:t>
      </w:r>
      <w:r w:rsidR="00053150" w:rsidRPr="00530D31">
        <w:rPr>
          <w:rFonts w:eastAsia="Segoe UI"/>
          <w:iCs w:val="0"/>
          <w:szCs w:val="24"/>
          <w:lang w:val="es-CR" w:eastAsia="es-CR"/>
        </w:rPr>
        <w:t xml:space="preserve">un compendio, </w:t>
      </w:r>
      <w:r w:rsidR="00A473A7" w:rsidRPr="00530D31">
        <w:rPr>
          <w:rFonts w:eastAsia="Segoe UI"/>
          <w:iCs w:val="0"/>
          <w:szCs w:val="24"/>
          <w:lang w:val="es-CR" w:eastAsia="es-CR"/>
        </w:rPr>
        <w:t xml:space="preserve">o </w:t>
      </w:r>
      <w:r w:rsidR="00053150" w:rsidRPr="00530D31">
        <w:rPr>
          <w:rFonts w:eastAsia="Segoe UI"/>
          <w:iCs w:val="0"/>
          <w:szCs w:val="24"/>
          <w:lang w:val="es-CR" w:eastAsia="es-CR"/>
        </w:rPr>
        <w:t>una estadística</w:t>
      </w:r>
      <w:r w:rsidR="00A473A7" w:rsidRPr="00530D31">
        <w:rPr>
          <w:rFonts w:eastAsia="Segoe UI"/>
          <w:iCs w:val="0"/>
          <w:szCs w:val="24"/>
          <w:lang w:val="es-CR" w:eastAsia="es-CR"/>
        </w:rPr>
        <w:t xml:space="preserve">, que </w:t>
      </w:r>
      <w:r w:rsidR="00053150" w:rsidRPr="00530D31">
        <w:rPr>
          <w:rFonts w:eastAsia="Segoe UI"/>
          <w:iCs w:val="0"/>
          <w:szCs w:val="24"/>
          <w:lang w:val="es-CR" w:eastAsia="es-CR"/>
        </w:rPr>
        <w:t xml:space="preserve">normalmente </w:t>
      </w:r>
      <w:r w:rsidR="00E60A2F" w:rsidRPr="00530D31">
        <w:rPr>
          <w:rFonts w:eastAsia="Segoe UI"/>
          <w:iCs w:val="0"/>
          <w:szCs w:val="24"/>
          <w:lang w:val="es-CR" w:eastAsia="es-CR"/>
        </w:rPr>
        <w:t xml:space="preserve">se imprime y se encuentra en </w:t>
      </w:r>
      <w:r w:rsidR="0081755D" w:rsidRPr="00530D31">
        <w:rPr>
          <w:rFonts w:eastAsia="Segoe UI"/>
          <w:iCs w:val="0"/>
          <w:szCs w:val="24"/>
          <w:lang w:val="es-CR" w:eastAsia="es-CR"/>
        </w:rPr>
        <w:t>soporte</w:t>
      </w:r>
      <w:r w:rsidR="00053150" w:rsidRPr="00530D31">
        <w:rPr>
          <w:rFonts w:eastAsia="Segoe UI"/>
          <w:iCs w:val="0"/>
          <w:szCs w:val="24"/>
          <w:lang w:val="es-CR" w:eastAsia="es-CR"/>
        </w:rPr>
        <w:t xml:space="preserve"> papel, </w:t>
      </w:r>
      <w:r w:rsidR="00586940" w:rsidRPr="00530D31">
        <w:rPr>
          <w:rFonts w:eastAsia="Segoe UI"/>
          <w:iCs w:val="0"/>
          <w:szCs w:val="24"/>
          <w:lang w:val="es-CR" w:eastAsia="es-CR"/>
        </w:rPr>
        <w:t xml:space="preserve">no </w:t>
      </w:r>
      <w:r w:rsidR="00B36AF9" w:rsidRPr="00530D31">
        <w:rPr>
          <w:rFonts w:eastAsia="Segoe UI"/>
          <w:iCs w:val="0"/>
          <w:szCs w:val="24"/>
          <w:lang w:val="es-CR" w:eastAsia="es-CR"/>
        </w:rPr>
        <w:t>obstante,</w:t>
      </w:r>
      <w:r w:rsidR="00586940" w:rsidRPr="00530D31">
        <w:rPr>
          <w:rFonts w:eastAsia="Segoe UI"/>
          <w:iCs w:val="0"/>
          <w:szCs w:val="24"/>
          <w:lang w:val="es-CR" w:eastAsia="es-CR"/>
        </w:rPr>
        <w:t xml:space="preserve"> este es </w:t>
      </w:r>
      <w:r w:rsidR="00053150" w:rsidRPr="00530D31">
        <w:rPr>
          <w:rFonts w:eastAsia="Segoe UI"/>
          <w:iCs w:val="0"/>
          <w:szCs w:val="24"/>
          <w:lang w:val="es-CR" w:eastAsia="es-CR"/>
        </w:rPr>
        <w:t>digital</w:t>
      </w:r>
      <w:r w:rsidR="00586940" w:rsidRPr="00530D31">
        <w:rPr>
          <w:rFonts w:eastAsia="Segoe UI"/>
          <w:iCs w:val="0"/>
          <w:szCs w:val="24"/>
          <w:lang w:val="es-CR" w:eastAsia="es-CR"/>
        </w:rPr>
        <w:t xml:space="preserve">, </w:t>
      </w:r>
      <w:r w:rsidR="003E4AD0" w:rsidRPr="00530D31">
        <w:rPr>
          <w:rFonts w:eastAsia="Segoe UI"/>
          <w:iCs w:val="0"/>
          <w:szCs w:val="24"/>
          <w:lang w:val="es-CR" w:eastAsia="es-CR"/>
        </w:rPr>
        <w:t xml:space="preserve">por </w:t>
      </w:r>
      <w:r w:rsidR="00CC5718" w:rsidRPr="00530D31">
        <w:rPr>
          <w:rFonts w:eastAsia="Segoe UI"/>
          <w:iCs w:val="0"/>
          <w:szCs w:val="24"/>
          <w:lang w:val="es-CR" w:eastAsia="es-CR"/>
        </w:rPr>
        <w:t>ejemplo,</w:t>
      </w:r>
      <w:r w:rsidR="003E4AD0" w:rsidRPr="00530D31">
        <w:rPr>
          <w:rFonts w:eastAsia="Segoe UI"/>
          <w:iCs w:val="0"/>
          <w:szCs w:val="24"/>
          <w:lang w:val="es-CR" w:eastAsia="es-CR"/>
        </w:rPr>
        <w:t xml:space="preserve"> </w:t>
      </w:r>
      <w:r w:rsidR="00053150" w:rsidRPr="00530D31">
        <w:rPr>
          <w:rFonts w:eastAsia="Segoe UI"/>
          <w:iCs w:val="0"/>
          <w:szCs w:val="24"/>
          <w:lang w:val="es-CR" w:eastAsia="es-CR"/>
        </w:rPr>
        <w:t xml:space="preserve">el compendio anual de la analítica al 31 de diciembre, </w:t>
      </w:r>
      <w:r w:rsidR="003E4AD0" w:rsidRPr="00530D31">
        <w:rPr>
          <w:rFonts w:eastAsia="Segoe UI"/>
          <w:iCs w:val="0"/>
          <w:szCs w:val="24"/>
          <w:lang w:val="es-CR" w:eastAsia="es-CR"/>
        </w:rPr>
        <w:t xml:space="preserve">custodiado en este </w:t>
      </w:r>
      <w:r w:rsidR="00053150" w:rsidRPr="00530D31">
        <w:rPr>
          <w:rFonts w:eastAsia="Segoe UI"/>
          <w:iCs w:val="0"/>
          <w:szCs w:val="24"/>
          <w:lang w:val="es-CR" w:eastAsia="es-CR"/>
        </w:rPr>
        <w:t xml:space="preserve">gran sistema de información. </w:t>
      </w:r>
      <w:r w:rsidR="00B36AF9" w:rsidRPr="00530D31">
        <w:rPr>
          <w:rFonts w:eastAsia="Segoe UI"/>
          <w:iCs w:val="0"/>
          <w:szCs w:val="24"/>
          <w:lang w:val="es-CR" w:eastAsia="es-CR"/>
        </w:rPr>
        <w:t xml:space="preserve">Es decir, se podría indicar que todos los 31 </w:t>
      </w:r>
      <w:r w:rsidR="00053150" w:rsidRPr="00530D31">
        <w:rPr>
          <w:rFonts w:eastAsia="Segoe UI"/>
          <w:iCs w:val="0"/>
          <w:szCs w:val="24"/>
          <w:lang w:val="es-CR" w:eastAsia="es-CR"/>
        </w:rPr>
        <w:t>de diciembre</w:t>
      </w:r>
      <w:r w:rsidR="00CC5718" w:rsidRPr="00530D31">
        <w:rPr>
          <w:rFonts w:eastAsia="Segoe UI"/>
          <w:iCs w:val="0"/>
          <w:szCs w:val="24"/>
          <w:lang w:val="es-CR" w:eastAsia="es-CR"/>
        </w:rPr>
        <w:t xml:space="preserve"> de cada año</w:t>
      </w:r>
      <w:r w:rsidR="00B36AF9" w:rsidRPr="00530D31">
        <w:rPr>
          <w:rFonts w:eastAsia="Segoe UI"/>
          <w:iCs w:val="0"/>
          <w:szCs w:val="24"/>
          <w:lang w:val="es-CR" w:eastAsia="es-CR"/>
        </w:rPr>
        <w:t>, se reali</w:t>
      </w:r>
      <w:r w:rsidR="00CC5718" w:rsidRPr="00530D31">
        <w:rPr>
          <w:rFonts w:eastAsia="Segoe UI"/>
          <w:iCs w:val="0"/>
          <w:szCs w:val="24"/>
          <w:lang w:val="es-CR" w:eastAsia="es-CR"/>
        </w:rPr>
        <w:t>ce</w:t>
      </w:r>
      <w:r w:rsidR="00B36AF9" w:rsidRPr="00530D31">
        <w:rPr>
          <w:rFonts w:eastAsia="Segoe UI"/>
          <w:iCs w:val="0"/>
          <w:szCs w:val="24"/>
          <w:lang w:val="es-CR" w:eastAsia="es-CR"/>
        </w:rPr>
        <w:t xml:space="preserve"> una</w:t>
      </w:r>
      <w:r w:rsidR="00053150" w:rsidRPr="00530D31">
        <w:rPr>
          <w:rFonts w:eastAsia="Segoe UI"/>
          <w:iCs w:val="0"/>
          <w:szCs w:val="24"/>
          <w:lang w:val="es-CR" w:eastAsia="es-CR"/>
        </w:rPr>
        <w:t xml:space="preserve"> recogida de información bajo los indicadores que tiene el mismo sistema,</w:t>
      </w:r>
      <w:r w:rsidR="00922FC5" w:rsidRPr="00530D31">
        <w:rPr>
          <w:rFonts w:eastAsia="Segoe UI"/>
          <w:iCs w:val="0"/>
          <w:szCs w:val="24"/>
          <w:lang w:val="es-CR" w:eastAsia="es-CR"/>
        </w:rPr>
        <w:t xml:space="preserve"> ya que la Comisión, no va ha solicitar nada</w:t>
      </w:r>
      <w:r w:rsidR="00053150" w:rsidRPr="00530D31">
        <w:rPr>
          <w:rFonts w:eastAsia="Segoe UI"/>
          <w:iCs w:val="0"/>
          <w:szCs w:val="24"/>
          <w:lang w:val="es-CR" w:eastAsia="es-CR"/>
        </w:rPr>
        <w:t xml:space="preserve">, es lo que ya </w:t>
      </w:r>
      <w:r w:rsidR="00501FD6" w:rsidRPr="00530D31">
        <w:rPr>
          <w:rFonts w:eastAsia="Segoe UI"/>
          <w:iCs w:val="0"/>
          <w:szCs w:val="24"/>
          <w:lang w:val="es-CR" w:eastAsia="es-CR"/>
        </w:rPr>
        <w:t xml:space="preserve">se </w:t>
      </w:r>
      <w:r w:rsidR="00053150" w:rsidRPr="00530D31">
        <w:rPr>
          <w:rFonts w:eastAsia="Segoe UI"/>
          <w:iCs w:val="0"/>
          <w:szCs w:val="24"/>
          <w:lang w:val="es-CR" w:eastAsia="es-CR"/>
        </w:rPr>
        <w:t>tiene</w:t>
      </w:r>
      <w:r w:rsidR="00E11F71" w:rsidRPr="00530D31">
        <w:rPr>
          <w:rFonts w:eastAsia="Segoe UI"/>
          <w:iCs w:val="0"/>
          <w:szCs w:val="24"/>
          <w:lang w:val="es-CR" w:eastAsia="es-CR"/>
        </w:rPr>
        <w:t xml:space="preserve"> y </w:t>
      </w:r>
      <w:r w:rsidR="00053150" w:rsidRPr="00530D31">
        <w:rPr>
          <w:rFonts w:eastAsia="Segoe UI"/>
          <w:iCs w:val="0"/>
          <w:szCs w:val="24"/>
          <w:lang w:val="es-CR" w:eastAsia="es-CR"/>
        </w:rPr>
        <w:t xml:space="preserve">sobre lo cual </w:t>
      </w:r>
      <w:r w:rsidR="00E11F71" w:rsidRPr="00530D31">
        <w:rPr>
          <w:rFonts w:eastAsia="Segoe UI"/>
          <w:iCs w:val="0"/>
          <w:szCs w:val="24"/>
          <w:lang w:val="es-CR" w:eastAsia="es-CR"/>
        </w:rPr>
        <w:t xml:space="preserve">se está </w:t>
      </w:r>
      <w:r w:rsidR="00053150" w:rsidRPr="00530D31">
        <w:rPr>
          <w:rFonts w:eastAsia="Segoe UI"/>
          <w:iCs w:val="0"/>
          <w:szCs w:val="24"/>
          <w:lang w:val="es-CR" w:eastAsia="es-CR"/>
        </w:rPr>
        <w:t xml:space="preserve">reconociendo ese gran valor, </w:t>
      </w:r>
      <w:r w:rsidR="00FE23A4" w:rsidRPr="00530D31">
        <w:rPr>
          <w:rFonts w:eastAsia="Segoe UI"/>
          <w:iCs w:val="0"/>
          <w:szCs w:val="24"/>
          <w:lang w:val="es-CR" w:eastAsia="es-CR"/>
        </w:rPr>
        <w:t xml:space="preserve">por ende, se está </w:t>
      </w:r>
      <w:r w:rsidR="00053150" w:rsidRPr="00530D31">
        <w:rPr>
          <w:rFonts w:eastAsia="Segoe UI"/>
          <w:iCs w:val="0"/>
          <w:szCs w:val="24"/>
          <w:lang w:val="es-CR" w:eastAsia="es-CR"/>
        </w:rPr>
        <w:t>declarando</w:t>
      </w:r>
      <w:r w:rsidR="00501FD6" w:rsidRPr="00530D31">
        <w:rPr>
          <w:rFonts w:eastAsia="Segoe UI"/>
          <w:iCs w:val="0"/>
          <w:szCs w:val="24"/>
          <w:lang w:val="es-CR" w:eastAsia="es-CR"/>
        </w:rPr>
        <w:t xml:space="preserve">. La señora Campos recalca que </w:t>
      </w:r>
      <w:r w:rsidR="00053150" w:rsidRPr="00530D31">
        <w:rPr>
          <w:rFonts w:eastAsia="Segoe UI"/>
          <w:iCs w:val="0"/>
          <w:szCs w:val="24"/>
          <w:lang w:val="es-CR" w:eastAsia="es-CR"/>
        </w:rPr>
        <w:t xml:space="preserve">legalmente </w:t>
      </w:r>
      <w:r w:rsidR="0007399B" w:rsidRPr="00530D31">
        <w:rPr>
          <w:rFonts w:eastAsia="Segoe UI"/>
          <w:iCs w:val="0"/>
          <w:szCs w:val="24"/>
          <w:lang w:val="es-CR" w:eastAsia="es-CR"/>
        </w:rPr>
        <w:t xml:space="preserve">el SINIRUBE </w:t>
      </w:r>
      <w:r w:rsidR="00053150" w:rsidRPr="00530D31">
        <w:rPr>
          <w:rFonts w:eastAsia="Segoe UI"/>
          <w:iCs w:val="0"/>
          <w:szCs w:val="24"/>
          <w:lang w:val="es-CR" w:eastAsia="es-CR"/>
        </w:rPr>
        <w:t xml:space="preserve">tiene una desconcentración máxima, o sea, </w:t>
      </w:r>
      <w:r w:rsidR="0007399B" w:rsidRPr="00530D31">
        <w:rPr>
          <w:rFonts w:eastAsia="Segoe UI"/>
          <w:iCs w:val="0"/>
          <w:szCs w:val="24"/>
          <w:lang w:val="es-CR" w:eastAsia="es-CR"/>
        </w:rPr>
        <w:t xml:space="preserve">cuenta con </w:t>
      </w:r>
      <w:r w:rsidR="00053150" w:rsidRPr="00530D31">
        <w:rPr>
          <w:rFonts w:eastAsia="Segoe UI"/>
          <w:iCs w:val="0"/>
          <w:szCs w:val="24"/>
          <w:lang w:val="es-CR" w:eastAsia="es-CR"/>
        </w:rPr>
        <w:t>un gran nivel de independencia</w:t>
      </w:r>
      <w:r w:rsidR="0007399B" w:rsidRPr="00530D31">
        <w:rPr>
          <w:rFonts w:eastAsia="Segoe UI"/>
          <w:iCs w:val="0"/>
          <w:szCs w:val="24"/>
          <w:lang w:val="es-CR" w:eastAsia="es-CR"/>
        </w:rPr>
        <w:t xml:space="preserve"> y si se </w:t>
      </w:r>
      <w:r w:rsidR="00D1321E" w:rsidRPr="00530D31">
        <w:rPr>
          <w:rFonts w:eastAsia="Segoe UI"/>
          <w:iCs w:val="0"/>
          <w:szCs w:val="24"/>
          <w:lang w:val="es-CR" w:eastAsia="es-CR"/>
        </w:rPr>
        <w:t xml:space="preserve">analiza analógicamente con </w:t>
      </w:r>
      <w:r w:rsidR="00053150" w:rsidRPr="00530D31">
        <w:rPr>
          <w:rFonts w:eastAsia="Segoe UI"/>
          <w:iCs w:val="0"/>
          <w:szCs w:val="24"/>
          <w:lang w:val="es-CR" w:eastAsia="es-CR"/>
        </w:rPr>
        <w:t xml:space="preserve">el </w:t>
      </w:r>
      <w:r w:rsidR="00D1321E" w:rsidRPr="00530D31">
        <w:rPr>
          <w:rFonts w:eastAsia="Segoe UI"/>
          <w:iCs w:val="0"/>
          <w:szCs w:val="24"/>
          <w:lang w:val="es-CR" w:eastAsia="es-CR"/>
        </w:rPr>
        <w:t>A</w:t>
      </w:r>
      <w:r w:rsidR="00053150" w:rsidRPr="00530D31">
        <w:rPr>
          <w:rFonts w:eastAsia="Segoe UI"/>
          <w:iCs w:val="0"/>
          <w:szCs w:val="24"/>
          <w:lang w:val="es-CR" w:eastAsia="es-CR"/>
        </w:rPr>
        <w:t>rchivo</w:t>
      </w:r>
      <w:r w:rsidR="00D1321E" w:rsidRPr="00530D31">
        <w:rPr>
          <w:rFonts w:eastAsia="Segoe UI"/>
          <w:iCs w:val="0"/>
          <w:szCs w:val="24"/>
          <w:lang w:val="es-CR" w:eastAsia="es-CR"/>
        </w:rPr>
        <w:t xml:space="preserve"> Nacional</w:t>
      </w:r>
      <w:r w:rsidR="002D6581" w:rsidRPr="00530D31">
        <w:rPr>
          <w:rFonts w:eastAsia="Segoe UI"/>
          <w:iCs w:val="0"/>
          <w:szCs w:val="24"/>
          <w:lang w:val="es-CR" w:eastAsia="es-CR"/>
        </w:rPr>
        <w:t>, el cual</w:t>
      </w:r>
      <w:r w:rsidR="00D1321E" w:rsidRPr="00530D31">
        <w:rPr>
          <w:rFonts w:eastAsia="Segoe UI"/>
          <w:iCs w:val="0"/>
          <w:szCs w:val="24"/>
          <w:lang w:val="es-CR" w:eastAsia="es-CR"/>
        </w:rPr>
        <w:t xml:space="preserve"> cuenta con una </w:t>
      </w:r>
      <w:r w:rsidR="00053150" w:rsidRPr="00530D31">
        <w:rPr>
          <w:rFonts w:eastAsia="Segoe UI"/>
          <w:iCs w:val="0"/>
          <w:szCs w:val="24"/>
          <w:lang w:val="es-CR" w:eastAsia="es-CR"/>
        </w:rPr>
        <w:t xml:space="preserve">desconcentración mínima, </w:t>
      </w:r>
      <w:r w:rsidR="00FD6182" w:rsidRPr="00530D31">
        <w:rPr>
          <w:rFonts w:eastAsia="Segoe UI"/>
          <w:iCs w:val="0"/>
          <w:szCs w:val="24"/>
          <w:lang w:val="es-CR" w:eastAsia="es-CR"/>
        </w:rPr>
        <w:t>es decir</w:t>
      </w:r>
      <w:r w:rsidR="002D6581" w:rsidRPr="00530D31">
        <w:rPr>
          <w:rFonts w:eastAsia="Segoe UI"/>
          <w:iCs w:val="0"/>
          <w:szCs w:val="24"/>
          <w:lang w:val="es-CR" w:eastAsia="es-CR"/>
        </w:rPr>
        <w:t xml:space="preserve">, </w:t>
      </w:r>
      <w:r w:rsidR="00FC2A95" w:rsidRPr="00530D31">
        <w:rPr>
          <w:rFonts w:eastAsia="Segoe UI"/>
          <w:iCs w:val="0"/>
          <w:szCs w:val="24"/>
          <w:lang w:val="es-CR" w:eastAsia="es-CR"/>
        </w:rPr>
        <w:t>se cuenta con</w:t>
      </w:r>
      <w:r w:rsidR="00FD6182" w:rsidRPr="00530D31">
        <w:rPr>
          <w:rFonts w:eastAsia="Segoe UI"/>
          <w:iCs w:val="0"/>
          <w:szCs w:val="24"/>
          <w:lang w:val="es-CR" w:eastAsia="es-CR"/>
        </w:rPr>
        <w:t xml:space="preserve"> una </w:t>
      </w:r>
      <w:r w:rsidR="00053150" w:rsidRPr="00530D31">
        <w:rPr>
          <w:rFonts w:eastAsia="Segoe UI"/>
          <w:iCs w:val="0"/>
          <w:szCs w:val="24"/>
          <w:lang w:val="es-CR" w:eastAsia="es-CR"/>
        </w:rPr>
        <w:t xml:space="preserve">gran dependencia del Ministerio de Cultura, pero </w:t>
      </w:r>
      <w:r w:rsidR="00BE628D" w:rsidRPr="00530D31">
        <w:rPr>
          <w:rFonts w:eastAsia="Segoe UI"/>
          <w:iCs w:val="0"/>
          <w:szCs w:val="24"/>
          <w:lang w:val="es-CR" w:eastAsia="es-CR"/>
        </w:rPr>
        <w:t xml:space="preserve">en este caso </w:t>
      </w:r>
      <w:r w:rsidR="00053150" w:rsidRPr="00530D31">
        <w:rPr>
          <w:rFonts w:eastAsia="Segoe UI"/>
          <w:iCs w:val="0"/>
          <w:szCs w:val="24"/>
          <w:lang w:val="es-CR" w:eastAsia="es-CR"/>
        </w:rPr>
        <w:t xml:space="preserve">es máxima, </w:t>
      </w:r>
      <w:r w:rsidR="00BE628D" w:rsidRPr="00530D31">
        <w:rPr>
          <w:rFonts w:eastAsia="Segoe UI"/>
          <w:iCs w:val="0"/>
          <w:szCs w:val="24"/>
          <w:lang w:val="es-CR" w:eastAsia="es-CR"/>
        </w:rPr>
        <w:t>existiendo</w:t>
      </w:r>
      <w:r w:rsidR="00053150" w:rsidRPr="00530D31">
        <w:rPr>
          <w:rFonts w:eastAsia="Segoe UI"/>
          <w:iCs w:val="0"/>
          <w:szCs w:val="24"/>
          <w:lang w:val="es-CR" w:eastAsia="es-CR"/>
        </w:rPr>
        <w:t xml:space="preserve"> una</w:t>
      </w:r>
      <w:r w:rsidR="00BE628D" w:rsidRPr="00530D31">
        <w:rPr>
          <w:rFonts w:eastAsia="Segoe UI"/>
          <w:iCs w:val="0"/>
          <w:szCs w:val="24"/>
          <w:lang w:val="es-CR" w:eastAsia="es-CR"/>
        </w:rPr>
        <w:t xml:space="preserve"> enorme</w:t>
      </w:r>
      <w:r w:rsidR="00053150" w:rsidRPr="00530D31">
        <w:rPr>
          <w:rFonts w:eastAsia="Segoe UI"/>
          <w:iCs w:val="0"/>
          <w:szCs w:val="24"/>
          <w:lang w:val="es-CR" w:eastAsia="es-CR"/>
        </w:rPr>
        <w:t xml:space="preserve"> independencia política </w:t>
      </w:r>
      <w:r w:rsidR="00C3773B" w:rsidRPr="00530D31">
        <w:rPr>
          <w:rFonts w:eastAsia="Segoe UI"/>
          <w:iCs w:val="0"/>
          <w:szCs w:val="24"/>
          <w:lang w:val="es-CR" w:eastAsia="es-CR"/>
        </w:rPr>
        <w:t xml:space="preserve">con respecto con </w:t>
      </w:r>
      <w:r w:rsidR="00D83071" w:rsidRPr="00530D31">
        <w:rPr>
          <w:rFonts w:eastAsia="Segoe UI"/>
          <w:iCs w:val="0"/>
          <w:szCs w:val="24"/>
          <w:lang w:val="es-CR" w:eastAsia="es-CR"/>
        </w:rPr>
        <w:t>a</w:t>
      </w:r>
      <w:r w:rsidR="00C3773B" w:rsidRPr="00530D31">
        <w:rPr>
          <w:rFonts w:eastAsia="Segoe UI"/>
          <w:iCs w:val="0"/>
          <w:szCs w:val="24"/>
          <w:lang w:val="es-CR" w:eastAsia="es-CR"/>
        </w:rPr>
        <w:t xml:space="preserve">l IMAS; </w:t>
      </w:r>
      <w:r w:rsidR="00FC2A95" w:rsidRPr="00530D31">
        <w:rPr>
          <w:rFonts w:eastAsia="Segoe UI"/>
          <w:iCs w:val="0"/>
          <w:szCs w:val="24"/>
          <w:lang w:val="es-CR" w:eastAsia="es-CR"/>
        </w:rPr>
        <w:t xml:space="preserve">sin embargo, </w:t>
      </w:r>
      <w:r w:rsidR="00053150" w:rsidRPr="00530D31">
        <w:rPr>
          <w:rFonts w:eastAsia="Segoe UI"/>
          <w:iCs w:val="0"/>
          <w:szCs w:val="24"/>
          <w:lang w:val="es-CR" w:eastAsia="es-CR"/>
        </w:rPr>
        <w:t xml:space="preserve">trabajan en conjunto y </w:t>
      </w:r>
      <w:r w:rsidR="00133033" w:rsidRPr="00530D31">
        <w:rPr>
          <w:rFonts w:eastAsia="Segoe UI"/>
          <w:iCs w:val="0"/>
          <w:szCs w:val="24"/>
          <w:lang w:val="es-CR" w:eastAsia="es-CR"/>
        </w:rPr>
        <w:t xml:space="preserve">como se planteó el CISED del IMAS va a recoger la </w:t>
      </w:r>
      <w:r w:rsidR="00716BD1" w:rsidRPr="00530D31">
        <w:rPr>
          <w:rFonts w:eastAsia="Segoe UI"/>
          <w:iCs w:val="0"/>
          <w:szCs w:val="24"/>
          <w:lang w:val="es-CR" w:eastAsia="es-CR"/>
        </w:rPr>
        <w:t xml:space="preserve">base de datos </w:t>
      </w:r>
      <w:r w:rsidR="00064569" w:rsidRPr="00530D31">
        <w:rPr>
          <w:rFonts w:eastAsia="Segoe UI"/>
          <w:iCs w:val="0"/>
          <w:szCs w:val="24"/>
          <w:lang w:val="es-CR" w:eastAsia="es-CR"/>
        </w:rPr>
        <w:t xml:space="preserve">en la </w:t>
      </w:r>
      <w:r w:rsidR="00133033" w:rsidRPr="00530D31">
        <w:rPr>
          <w:rFonts w:eastAsia="Segoe UI"/>
          <w:iCs w:val="0"/>
          <w:szCs w:val="24"/>
          <w:lang w:val="es-CR" w:eastAsia="es-CR"/>
        </w:rPr>
        <w:t xml:space="preserve">tabla de plazos </w:t>
      </w:r>
      <w:r w:rsidR="00064569" w:rsidRPr="00530D31">
        <w:rPr>
          <w:rFonts w:eastAsia="Segoe UI"/>
          <w:iCs w:val="0"/>
          <w:szCs w:val="24"/>
          <w:lang w:val="es-CR" w:eastAsia="es-CR"/>
        </w:rPr>
        <w:t xml:space="preserve">de conservación </w:t>
      </w:r>
      <w:r w:rsidR="00133033" w:rsidRPr="00530D31">
        <w:rPr>
          <w:rFonts w:eastAsia="Segoe UI"/>
          <w:iCs w:val="0"/>
          <w:szCs w:val="24"/>
          <w:lang w:val="es-CR" w:eastAsia="es-CR"/>
        </w:rPr>
        <w:t>del SINIRUBE</w:t>
      </w:r>
      <w:r w:rsidR="00064569" w:rsidRPr="00530D31">
        <w:rPr>
          <w:rFonts w:eastAsia="Segoe UI"/>
          <w:iCs w:val="0"/>
          <w:szCs w:val="24"/>
          <w:lang w:val="es-CR" w:eastAsia="es-CR"/>
        </w:rPr>
        <w:t>, con el fin de que se refleje</w:t>
      </w:r>
      <w:r w:rsidR="004D565E" w:rsidRPr="00530D31">
        <w:rPr>
          <w:rFonts w:eastAsia="Segoe UI"/>
          <w:iCs w:val="0"/>
          <w:szCs w:val="24"/>
          <w:lang w:val="es-CR" w:eastAsia="es-CR"/>
        </w:rPr>
        <w:t xml:space="preserve">. La señora Campos </w:t>
      </w:r>
      <w:r w:rsidR="0023236C" w:rsidRPr="00530D31">
        <w:rPr>
          <w:rFonts w:eastAsia="Segoe UI"/>
          <w:iCs w:val="0"/>
          <w:szCs w:val="24"/>
          <w:lang w:val="es-CR" w:eastAsia="es-CR"/>
        </w:rPr>
        <w:t xml:space="preserve">recomienda que en el acuerdo indique que se aprueba el INFORME-DGAN-DSAE-USTA-091-2024 SINIRUBE y que se acogen las recomendaciones </w:t>
      </w:r>
      <w:r w:rsidR="00AF4DEC" w:rsidRPr="00530D31">
        <w:rPr>
          <w:rFonts w:eastAsia="Segoe UI"/>
          <w:iCs w:val="0"/>
          <w:szCs w:val="24"/>
          <w:lang w:val="es-CR" w:eastAsia="es-CR"/>
        </w:rPr>
        <w:t xml:space="preserve">planteadas, </w:t>
      </w:r>
      <w:r w:rsidR="00AC69E2" w:rsidRPr="00530D31">
        <w:rPr>
          <w:rFonts w:eastAsia="Segoe UI"/>
          <w:iCs w:val="0"/>
          <w:szCs w:val="24"/>
          <w:lang w:val="es-CR" w:eastAsia="es-CR"/>
        </w:rPr>
        <w:t>que son:1. D</w:t>
      </w:r>
      <w:r w:rsidR="00053150" w:rsidRPr="00530D31">
        <w:rPr>
          <w:rFonts w:eastAsia="Segoe UI"/>
          <w:iCs w:val="0"/>
          <w:szCs w:val="24"/>
          <w:lang w:val="es-CR" w:eastAsia="es-CR"/>
        </w:rPr>
        <w:t>eclarar con valor científico cultural la base de datos</w:t>
      </w:r>
      <w:r w:rsidR="0052305C" w:rsidRPr="00530D31">
        <w:rPr>
          <w:rFonts w:eastAsia="Segoe UI"/>
          <w:iCs w:val="0"/>
          <w:szCs w:val="24"/>
          <w:lang w:val="es-CR" w:eastAsia="es-CR"/>
        </w:rPr>
        <w:t xml:space="preserve"> del SINIRUBE. 2. Solicitar al IMAS que se </w:t>
      </w:r>
      <w:r w:rsidR="00053150" w:rsidRPr="00530D31">
        <w:rPr>
          <w:rFonts w:eastAsia="Segoe UI"/>
          <w:iCs w:val="0"/>
          <w:szCs w:val="24"/>
          <w:lang w:val="es-CR" w:eastAsia="es-CR"/>
        </w:rPr>
        <w:t xml:space="preserve">incorpore </w:t>
      </w:r>
      <w:r w:rsidR="0052305C" w:rsidRPr="00530D31">
        <w:rPr>
          <w:rFonts w:eastAsia="Segoe UI"/>
          <w:iCs w:val="0"/>
          <w:szCs w:val="24"/>
          <w:lang w:val="es-CR" w:eastAsia="es-CR"/>
        </w:rPr>
        <w:t xml:space="preserve">esta base de datos </w:t>
      </w:r>
      <w:r w:rsidR="005F074C" w:rsidRPr="00530D31">
        <w:rPr>
          <w:rFonts w:eastAsia="Segoe UI"/>
          <w:iCs w:val="0"/>
          <w:szCs w:val="24"/>
          <w:lang w:val="es-CR" w:eastAsia="es-CR"/>
        </w:rPr>
        <w:t xml:space="preserve">a la </w:t>
      </w:r>
      <w:r w:rsidR="00053150" w:rsidRPr="00530D31">
        <w:rPr>
          <w:rFonts w:eastAsia="Segoe UI"/>
          <w:iCs w:val="0"/>
          <w:szCs w:val="24"/>
          <w:lang w:val="es-CR" w:eastAsia="es-CR"/>
        </w:rPr>
        <w:t xml:space="preserve">tabla de plazos </w:t>
      </w:r>
      <w:r w:rsidR="005F074C" w:rsidRPr="00530D31">
        <w:rPr>
          <w:rFonts w:eastAsia="Segoe UI"/>
          <w:iCs w:val="0"/>
          <w:szCs w:val="24"/>
          <w:lang w:val="es-CR" w:eastAsia="es-CR"/>
        </w:rPr>
        <w:t xml:space="preserve">perteneciente al subfondo SINIRUBE, </w:t>
      </w:r>
      <w:r w:rsidR="00053150" w:rsidRPr="00530D31">
        <w:rPr>
          <w:rFonts w:eastAsia="Segoe UI"/>
          <w:iCs w:val="0"/>
          <w:szCs w:val="24"/>
          <w:lang w:val="es-CR" w:eastAsia="es-CR"/>
        </w:rPr>
        <w:t xml:space="preserve">para las formalidades respectivas. </w:t>
      </w:r>
      <w:r w:rsidR="005F074C" w:rsidRPr="00530D31">
        <w:rPr>
          <w:rFonts w:eastAsia="Segoe UI"/>
          <w:iCs w:val="0"/>
          <w:szCs w:val="24"/>
          <w:lang w:val="es-CR" w:eastAsia="es-CR"/>
        </w:rPr>
        <w:t xml:space="preserve">3. </w:t>
      </w:r>
      <w:r w:rsidR="00053150" w:rsidRPr="00530D31">
        <w:rPr>
          <w:rFonts w:eastAsia="Segoe UI"/>
          <w:iCs w:val="0"/>
          <w:szCs w:val="24"/>
          <w:lang w:val="es-CR" w:eastAsia="es-CR"/>
        </w:rPr>
        <w:t xml:space="preserve">Solicitar al </w:t>
      </w:r>
      <w:r w:rsidR="005F074C" w:rsidRPr="00530D31">
        <w:rPr>
          <w:rFonts w:eastAsia="Segoe UI"/>
          <w:iCs w:val="0"/>
          <w:szCs w:val="24"/>
          <w:lang w:val="es-CR" w:eastAsia="es-CR"/>
        </w:rPr>
        <w:t>IMAS</w:t>
      </w:r>
      <w:r w:rsidR="00053150" w:rsidRPr="00530D31">
        <w:rPr>
          <w:rFonts w:eastAsia="Segoe UI"/>
          <w:iCs w:val="0"/>
          <w:szCs w:val="24"/>
          <w:lang w:val="es-CR" w:eastAsia="es-CR"/>
        </w:rPr>
        <w:t xml:space="preserve"> que se analice la posibilidad de que de manera anual se realice un compendio digital sobre los indicadores de la </w:t>
      </w:r>
      <w:r w:rsidR="005F074C" w:rsidRPr="00530D31">
        <w:rPr>
          <w:rFonts w:eastAsia="Segoe UI"/>
          <w:iCs w:val="0"/>
          <w:szCs w:val="24"/>
          <w:lang w:val="es-CR" w:eastAsia="es-CR"/>
        </w:rPr>
        <w:t xml:space="preserve">información </w:t>
      </w:r>
      <w:r w:rsidR="00053150" w:rsidRPr="00530D31">
        <w:rPr>
          <w:rFonts w:eastAsia="Segoe UI"/>
          <w:iCs w:val="0"/>
          <w:szCs w:val="24"/>
          <w:lang w:val="es-CR" w:eastAsia="es-CR"/>
        </w:rPr>
        <w:t>analítica</w:t>
      </w:r>
      <w:r w:rsidR="00BD4AEE" w:rsidRPr="00530D31">
        <w:rPr>
          <w:rFonts w:eastAsia="Segoe UI"/>
          <w:iCs w:val="0"/>
          <w:szCs w:val="24"/>
          <w:lang w:val="es-CR" w:eastAsia="es-CR"/>
        </w:rPr>
        <w:t xml:space="preserve"> y que sea el </w:t>
      </w:r>
      <w:r w:rsidR="00053150" w:rsidRPr="00530D31">
        <w:rPr>
          <w:rFonts w:eastAsia="Segoe UI"/>
          <w:iCs w:val="0"/>
          <w:szCs w:val="24"/>
          <w:lang w:val="es-CR" w:eastAsia="es-CR"/>
        </w:rPr>
        <w:t xml:space="preserve">documento que se </w:t>
      </w:r>
      <w:r w:rsidR="00554F29" w:rsidRPr="00530D31">
        <w:rPr>
          <w:rFonts w:eastAsia="Segoe UI"/>
          <w:iCs w:val="0"/>
          <w:szCs w:val="24"/>
          <w:lang w:val="es-CR" w:eastAsia="es-CR"/>
        </w:rPr>
        <w:t xml:space="preserve">conserve y </w:t>
      </w:r>
      <w:r w:rsidR="00053150" w:rsidRPr="00530D31">
        <w:rPr>
          <w:rFonts w:eastAsia="Segoe UI"/>
          <w:iCs w:val="0"/>
          <w:szCs w:val="24"/>
          <w:lang w:val="es-CR" w:eastAsia="es-CR"/>
        </w:rPr>
        <w:t>pueda servir para la investigación</w:t>
      </w:r>
      <w:r w:rsidR="004146F1" w:rsidRPr="00530D31">
        <w:rPr>
          <w:rFonts w:eastAsia="Segoe UI"/>
          <w:iCs w:val="0"/>
          <w:szCs w:val="24"/>
          <w:lang w:val="es-CR" w:eastAsia="es-CR"/>
        </w:rPr>
        <w:t xml:space="preserve">, ya que considera </w:t>
      </w:r>
      <w:r w:rsidR="004146F1" w:rsidRPr="00530D31">
        <w:rPr>
          <w:rFonts w:eastAsia="Segoe UI"/>
          <w:iCs w:val="0"/>
          <w:szCs w:val="24"/>
          <w:lang w:val="es-CR" w:eastAsia="es-CR"/>
        </w:rPr>
        <w:lastRenderedPageBreak/>
        <w:t xml:space="preserve">que sería un acuerdo que </w:t>
      </w:r>
      <w:r w:rsidR="001A5A84" w:rsidRPr="00530D31">
        <w:rPr>
          <w:rFonts w:eastAsia="Segoe UI"/>
          <w:iCs w:val="0"/>
          <w:szCs w:val="24"/>
          <w:lang w:val="es-CR" w:eastAsia="es-CR"/>
        </w:rPr>
        <w:t xml:space="preserve">se debe salir de la </w:t>
      </w:r>
      <w:r w:rsidR="00053150" w:rsidRPr="00530D31">
        <w:rPr>
          <w:rFonts w:eastAsia="Segoe UI"/>
          <w:iCs w:val="0"/>
          <w:szCs w:val="24"/>
          <w:lang w:val="es-CR" w:eastAsia="es-CR"/>
        </w:rPr>
        <w:t>estructura tradicional de los acuerdos de la Comisión</w:t>
      </w:r>
      <w:r w:rsidR="003F4D43" w:rsidRPr="00530D31">
        <w:rPr>
          <w:rFonts w:eastAsia="Segoe UI"/>
          <w:iCs w:val="0"/>
          <w:szCs w:val="24"/>
          <w:lang w:val="es-CR" w:eastAsia="es-CR"/>
        </w:rPr>
        <w:t xml:space="preserve">, siendo un </w:t>
      </w:r>
      <w:r w:rsidR="00053150" w:rsidRPr="00530D31">
        <w:rPr>
          <w:rFonts w:eastAsia="Segoe UI"/>
          <w:iCs w:val="0"/>
          <w:szCs w:val="24"/>
          <w:lang w:val="es-CR" w:eastAsia="es-CR"/>
        </w:rPr>
        <w:t xml:space="preserve">abordaje más integral del informe </w:t>
      </w:r>
      <w:r w:rsidR="003F4D43" w:rsidRPr="00530D31">
        <w:rPr>
          <w:rFonts w:eastAsia="Segoe UI"/>
          <w:iCs w:val="0"/>
          <w:szCs w:val="24"/>
          <w:lang w:val="es-CR" w:eastAsia="es-CR"/>
        </w:rPr>
        <w:t>presentado</w:t>
      </w:r>
      <w:r w:rsidR="00053150" w:rsidRPr="00530D31">
        <w:rPr>
          <w:rFonts w:eastAsia="Segoe UI"/>
          <w:iCs w:val="0"/>
          <w:szCs w:val="24"/>
          <w:lang w:val="es-CR" w:eastAsia="es-CR"/>
        </w:rPr>
        <w:t xml:space="preserve"> y acoger las recomendaciones que se emiten</w:t>
      </w:r>
      <w:r w:rsidR="003F4D43" w:rsidRPr="00530D31">
        <w:rPr>
          <w:rFonts w:eastAsia="Segoe UI"/>
          <w:iCs w:val="0"/>
          <w:szCs w:val="24"/>
          <w:lang w:val="es-CR" w:eastAsia="es-CR"/>
        </w:rPr>
        <w:t xml:space="preserve">, </w:t>
      </w:r>
      <w:r w:rsidR="00053150" w:rsidRPr="00530D31">
        <w:rPr>
          <w:rFonts w:eastAsia="Segoe UI"/>
          <w:iCs w:val="0"/>
          <w:szCs w:val="24"/>
          <w:lang w:val="es-CR" w:eastAsia="es-CR"/>
        </w:rPr>
        <w:t>detallarlas y ejecutarlas</w:t>
      </w:r>
      <w:r w:rsidR="00A11CB8" w:rsidRPr="00530D31">
        <w:rPr>
          <w:rFonts w:eastAsia="Segoe UI"/>
          <w:iCs w:val="0"/>
          <w:szCs w:val="24"/>
          <w:lang w:val="es-CR" w:eastAsia="es-CR"/>
        </w:rPr>
        <w:t xml:space="preserve">. La señora Otárola </w:t>
      </w:r>
      <w:r w:rsidR="00215225" w:rsidRPr="00530D31">
        <w:rPr>
          <w:rFonts w:eastAsia="Segoe UI"/>
          <w:iCs w:val="0"/>
          <w:szCs w:val="24"/>
          <w:lang w:val="es-CR" w:eastAsia="es-CR"/>
        </w:rPr>
        <w:t xml:space="preserve">menciona que </w:t>
      </w:r>
      <w:r w:rsidR="00FF47C8" w:rsidRPr="00530D31">
        <w:rPr>
          <w:rFonts w:eastAsia="Segoe UI"/>
          <w:iCs w:val="0"/>
          <w:szCs w:val="24"/>
          <w:lang w:val="es-CR" w:eastAsia="es-CR"/>
        </w:rPr>
        <w:t xml:space="preserve">mientras </w:t>
      </w:r>
      <w:r w:rsidR="00185022" w:rsidRPr="00530D31">
        <w:rPr>
          <w:rFonts w:eastAsia="Segoe UI"/>
          <w:iCs w:val="0"/>
          <w:szCs w:val="24"/>
          <w:lang w:val="es-CR" w:eastAsia="es-CR"/>
        </w:rPr>
        <w:t xml:space="preserve">se conversaba, </w:t>
      </w:r>
      <w:r w:rsidR="00D600DA" w:rsidRPr="00530D31">
        <w:rPr>
          <w:rFonts w:eastAsia="Segoe UI"/>
          <w:iCs w:val="0"/>
          <w:szCs w:val="24"/>
          <w:lang w:val="es-CR" w:eastAsia="es-CR"/>
        </w:rPr>
        <w:t>se tomó nota de los planteamientos</w:t>
      </w:r>
      <w:r w:rsidR="00185022" w:rsidRPr="00530D31">
        <w:rPr>
          <w:rFonts w:eastAsia="Segoe UI"/>
          <w:iCs w:val="0"/>
          <w:szCs w:val="24"/>
          <w:lang w:val="es-CR" w:eastAsia="es-CR"/>
        </w:rPr>
        <w:t xml:space="preserve">, </w:t>
      </w:r>
      <w:r w:rsidR="00210E73" w:rsidRPr="00530D31">
        <w:rPr>
          <w:rFonts w:eastAsia="Segoe UI"/>
          <w:iCs w:val="0"/>
          <w:szCs w:val="24"/>
          <w:lang w:val="es-CR" w:eastAsia="es-CR"/>
        </w:rPr>
        <w:t xml:space="preserve">y </w:t>
      </w:r>
      <w:r w:rsidR="00185022" w:rsidRPr="00530D31">
        <w:rPr>
          <w:rFonts w:eastAsia="Segoe UI"/>
          <w:iCs w:val="0"/>
          <w:szCs w:val="24"/>
          <w:lang w:val="es-CR" w:eastAsia="es-CR"/>
        </w:rPr>
        <w:t xml:space="preserve">considera </w:t>
      </w:r>
      <w:r w:rsidR="006D4998" w:rsidRPr="00530D31">
        <w:rPr>
          <w:rFonts w:eastAsia="Segoe UI"/>
          <w:iCs w:val="0"/>
          <w:szCs w:val="24"/>
          <w:lang w:val="es-CR" w:eastAsia="es-CR"/>
        </w:rPr>
        <w:t>que se deben tomar dos acuerdos</w:t>
      </w:r>
      <w:r w:rsidR="00210E73" w:rsidRPr="00530D31">
        <w:rPr>
          <w:rFonts w:eastAsia="Segoe UI"/>
          <w:iCs w:val="0"/>
          <w:szCs w:val="24"/>
          <w:lang w:val="es-CR" w:eastAsia="es-CR"/>
        </w:rPr>
        <w:t xml:space="preserve">, los cuales indican: 1. Solicitar a la señora Gabriela Valerio Herrera, presidenta del Comité Institucional de Selección y Eliminación de Documentos del Instituto Mixto Ayuda Social, IMAS, </w:t>
      </w:r>
      <w:r w:rsidR="006A681F" w:rsidRPr="00530D31">
        <w:rPr>
          <w:rFonts w:eastAsia="Segoe UI"/>
          <w:iCs w:val="0"/>
          <w:szCs w:val="24"/>
          <w:lang w:val="es-CR" w:eastAsia="es-CR"/>
        </w:rPr>
        <w:t xml:space="preserve">incorpore </w:t>
      </w:r>
      <w:r w:rsidR="00210E73" w:rsidRPr="00530D31">
        <w:rPr>
          <w:rFonts w:eastAsia="Segoe UI"/>
          <w:iCs w:val="0"/>
          <w:szCs w:val="24"/>
          <w:lang w:val="es-CR" w:eastAsia="es-CR"/>
        </w:rPr>
        <w:t>la información de la base de datos de SINIRUBE, en el formulario de Tablas de Plazos de Conservación de Documentos correspondiente, con el fin de incluir los plazos de valor administrativo y legal. 2. Comunicar a la señora Gabriela Valerio Herrera, encargada del Archivo Central y presidenta del Comité Institucional de Selección y Eliminación de Documentos del Instituto Mixto Ayuda Social, IMAS, que esta Comisión conoció el INFORME-DGAN-DSAE-USTA-091-2024 SINIRUBE</w:t>
      </w:r>
      <w:r w:rsidR="00A422AB" w:rsidRPr="00530D31">
        <w:rPr>
          <w:rFonts w:eastAsia="Segoe UI"/>
          <w:iCs w:val="0"/>
          <w:szCs w:val="24"/>
          <w:lang w:val="es-CR" w:eastAsia="es-CR"/>
        </w:rPr>
        <w:t xml:space="preserve">. </w:t>
      </w:r>
      <w:r w:rsidR="00210E73" w:rsidRPr="00530D31">
        <w:rPr>
          <w:rFonts w:eastAsia="Segoe UI"/>
          <w:iCs w:val="0"/>
          <w:szCs w:val="24"/>
          <w:lang w:val="es-CR" w:eastAsia="es-CR"/>
        </w:rPr>
        <w:t>Se le informa que se declara con valor científico-cultural la información general de la plataforma</w:t>
      </w:r>
      <w:r w:rsidR="008C0222" w:rsidRPr="00530D31">
        <w:rPr>
          <w:rFonts w:eastAsia="Segoe UI"/>
          <w:iCs w:val="0"/>
          <w:szCs w:val="24"/>
          <w:lang w:val="es-CR" w:eastAsia="es-CR"/>
        </w:rPr>
        <w:t xml:space="preserve"> </w:t>
      </w:r>
      <w:r w:rsidR="00210E73" w:rsidRPr="00530D31">
        <w:rPr>
          <w:rFonts w:eastAsia="Segoe UI"/>
          <w:iCs w:val="0"/>
          <w:szCs w:val="24"/>
          <w:lang w:val="es-CR" w:eastAsia="es-CR"/>
        </w:rPr>
        <w:t>estadística (analítica) de la base de datos</w:t>
      </w:r>
      <w:r w:rsidR="00BE0DB7" w:rsidRPr="00530D31">
        <w:rPr>
          <w:rFonts w:eastAsia="Segoe UI"/>
          <w:iCs w:val="0"/>
          <w:szCs w:val="24"/>
          <w:lang w:val="es-CR" w:eastAsia="es-CR"/>
        </w:rPr>
        <w:t xml:space="preserve"> SINIRUBE</w:t>
      </w:r>
      <w:r w:rsidR="00210E73" w:rsidRPr="00530D31">
        <w:rPr>
          <w:rFonts w:eastAsia="Segoe UI"/>
          <w:iCs w:val="0"/>
          <w:szCs w:val="24"/>
          <w:lang w:val="es-CR" w:eastAsia="es-CR"/>
        </w:rPr>
        <w:t xml:space="preserve">, la cual, permite relacionar y detallar la clasificación de la no pobreza, pobreza básica, pobreza extrema y vulnerabilidad económica en Costa Rica en un momento determinado, así como, el comportamiento de estas categorías sociales. </w:t>
      </w:r>
      <w:r w:rsidR="00BE0DB7" w:rsidRPr="00530D31">
        <w:rPr>
          <w:rFonts w:eastAsia="Segoe UI"/>
          <w:iCs w:val="0"/>
          <w:szCs w:val="24"/>
          <w:lang w:val="es-CR" w:eastAsia="es-CR"/>
        </w:rPr>
        <w:t>Además, menciona que como lo indic</w:t>
      </w:r>
      <w:r w:rsidR="00D7380A" w:rsidRPr="00530D31">
        <w:rPr>
          <w:rFonts w:eastAsia="Segoe UI"/>
          <w:iCs w:val="0"/>
          <w:szCs w:val="24"/>
          <w:lang w:val="es-CR" w:eastAsia="es-CR"/>
        </w:rPr>
        <w:t>ó</w:t>
      </w:r>
      <w:r w:rsidR="00BE0DB7" w:rsidRPr="00530D31">
        <w:rPr>
          <w:rFonts w:eastAsia="Segoe UI"/>
          <w:iCs w:val="0"/>
          <w:szCs w:val="24"/>
          <w:lang w:val="es-CR" w:eastAsia="es-CR"/>
        </w:rPr>
        <w:t xml:space="preserve"> la señora Campos, faltaría colocar la </w:t>
      </w:r>
      <w:r w:rsidR="000403B6" w:rsidRPr="00530D31">
        <w:rPr>
          <w:rFonts w:eastAsia="Segoe UI"/>
          <w:iCs w:val="0"/>
          <w:szCs w:val="24"/>
          <w:lang w:val="es-CR" w:eastAsia="es-CR"/>
        </w:rPr>
        <w:t>periodicidad</w:t>
      </w:r>
      <w:r w:rsidR="002876CC" w:rsidRPr="00530D31">
        <w:rPr>
          <w:rFonts w:eastAsia="Segoe UI"/>
          <w:iCs w:val="0"/>
          <w:szCs w:val="24"/>
          <w:lang w:val="es-CR" w:eastAsia="es-CR"/>
        </w:rPr>
        <w:t xml:space="preserve">, </w:t>
      </w:r>
      <w:r w:rsidR="00BE0DB7" w:rsidRPr="00530D31">
        <w:rPr>
          <w:rFonts w:eastAsia="Segoe UI"/>
          <w:iCs w:val="0"/>
          <w:szCs w:val="24"/>
          <w:lang w:val="es-CR" w:eastAsia="es-CR"/>
        </w:rPr>
        <w:t xml:space="preserve">si se hará </w:t>
      </w:r>
      <w:r w:rsidR="00D7380A" w:rsidRPr="00530D31">
        <w:rPr>
          <w:rFonts w:eastAsia="Segoe UI"/>
          <w:iCs w:val="0"/>
          <w:szCs w:val="24"/>
          <w:lang w:val="es-CR" w:eastAsia="es-CR"/>
        </w:rPr>
        <w:t>de forma anual</w:t>
      </w:r>
      <w:r w:rsidR="000D0A8D" w:rsidRPr="00530D31">
        <w:rPr>
          <w:rFonts w:eastAsia="Segoe UI"/>
          <w:iCs w:val="0"/>
          <w:szCs w:val="24"/>
          <w:lang w:val="es-CR" w:eastAsia="es-CR"/>
        </w:rPr>
        <w:t xml:space="preserve">. La señora Valerio señala </w:t>
      </w:r>
      <w:r w:rsidR="00A04F31" w:rsidRPr="00530D31">
        <w:rPr>
          <w:rFonts w:eastAsia="Segoe UI"/>
          <w:iCs w:val="0"/>
          <w:szCs w:val="24"/>
          <w:lang w:val="es-CR" w:eastAsia="es-CR"/>
        </w:rPr>
        <w:t>que,</w:t>
      </w:r>
      <w:r w:rsidR="000D0A8D" w:rsidRPr="00530D31">
        <w:rPr>
          <w:rFonts w:eastAsia="Segoe UI"/>
          <w:iCs w:val="0"/>
          <w:szCs w:val="24"/>
          <w:lang w:val="es-CR" w:eastAsia="es-CR"/>
        </w:rPr>
        <w:t xml:space="preserve"> </w:t>
      </w:r>
      <w:r w:rsidR="003A45C7" w:rsidRPr="00530D31">
        <w:rPr>
          <w:rFonts w:eastAsia="Segoe UI"/>
          <w:iCs w:val="0"/>
          <w:szCs w:val="24"/>
          <w:lang w:val="es-CR" w:eastAsia="es-CR"/>
        </w:rPr>
        <w:t>dentro</w:t>
      </w:r>
      <w:r w:rsidR="00053150" w:rsidRPr="00530D31">
        <w:rPr>
          <w:rFonts w:eastAsia="Segoe UI"/>
          <w:iCs w:val="0"/>
          <w:szCs w:val="24"/>
          <w:lang w:val="es-CR" w:eastAsia="es-CR"/>
        </w:rPr>
        <w:t xml:space="preserve"> de las conclusiones </w:t>
      </w:r>
      <w:r w:rsidR="00F1100D" w:rsidRPr="00530D31">
        <w:rPr>
          <w:rFonts w:eastAsia="Segoe UI"/>
          <w:iCs w:val="0"/>
          <w:szCs w:val="24"/>
          <w:lang w:val="es-CR" w:eastAsia="es-CR"/>
        </w:rPr>
        <w:t>emitidas en el informe presentado</w:t>
      </w:r>
      <w:r w:rsidR="003A45C7" w:rsidRPr="00530D31">
        <w:rPr>
          <w:rFonts w:eastAsia="Segoe UI"/>
          <w:iCs w:val="0"/>
          <w:szCs w:val="24"/>
          <w:lang w:val="es-CR" w:eastAsia="es-CR"/>
        </w:rPr>
        <w:t>,</w:t>
      </w:r>
      <w:r w:rsidR="00F1100D" w:rsidRPr="00530D31">
        <w:rPr>
          <w:rFonts w:eastAsia="Segoe UI"/>
          <w:iCs w:val="0"/>
          <w:szCs w:val="24"/>
          <w:lang w:val="es-CR" w:eastAsia="es-CR"/>
        </w:rPr>
        <w:t xml:space="preserve"> fue </w:t>
      </w:r>
      <w:r w:rsidR="009361A0" w:rsidRPr="00530D31">
        <w:rPr>
          <w:rFonts w:eastAsia="Segoe UI"/>
          <w:iCs w:val="0"/>
          <w:szCs w:val="24"/>
          <w:lang w:val="es-CR" w:eastAsia="es-CR"/>
        </w:rPr>
        <w:t>la realización de un</w:t>
      </w:r>
      <w:r w:rsidR="00053150" w:rsidRPr="00530D31">
        <w:rPr>
          <w:rFonts w:eastAsia="Segoe UI"/>
          <w:iCs w:val="0"/>
          <w:szCs w:val="24"/>
          <w:lang w:val="es-CR" w:eastAsia="es-CR"/>
        </w:rPr>
        <w:t xml:space="preserve"> oficio </w:t>
      </w:r>
      <w:r w:rsidR="003A45C7" w:rsidRPr="00530D31">
        <w:rPr>
          <w:rFonts w:eastAsia="Segoe UI"/>
          <w:iCs w:val="0"/>
          <w:szCs w:val="24"/>
          <w:lang w:val="es-CR" w:eastAsia="es-CR"/>
        </w:rPr>
        <w:t>por parte del</w:t>
      </w:r>
      <w:r w:rsidR="00053150" w:rsidRPr="00530D31">
        <w:rPr>
          <w:rFonts w:eastAsia="Segoe UI"/>
          <w:iCs w:val="0"/>
          <w:szCs w:val="24"/>
          <w:lang w:val="es-CR" w:eastAsia="es-CR"/>
        </w:rPr>
        <w:t xml:space="preserve"> </w:t>
      </w:r>
      <w:r w:rsidR="00F1100D" w:rsidRPr="00530D31">
        <w:rPr>
          <w:rFonts w:eastAsia="Segoe UI"/>
          <w:iCs w:val="0"/>
          <w:szCs w:val="24"/>
          <w:lang w:val="es-CR" w:eastAsia="es-CR"/>
        </w:rPr>
        <w:t>CISED</w:t>
      </w:r>
      <w:r w:rsidR="00053150" w:rsidRPr="00530D31">
        <w:rPr>
          <w:rFonts w:eastAsia="Segoe UI"/>
          <w:iCs w:val="0"/>
          <w:szCs w:val="24"/>
          <w:lang w:val="es-CR" w:eastAsia="es-CR"/>
        </w:rPr>
        <w:t xml:space="preserve"> </w:t>
      </w:r>
      <w:r w:rsidR="0077555B" w:rsidRPr="00530D31">
        <w:rPr>
          <w:rFonts w:eastAsia="Segoe UI"/>
          <w:iCs w:val="0"/>
          <w:szCs w:val="24"/>
          <w:lang w:val="es-CR" w:eastAsia="es-CR"/>
        </w:rPr>
        <w:t xml:space="preserve">ampliará </w:t>
      </w:r>
      <w:r w:rsidR="00053150" w:rsidRPr="00530D31">
        <w:rPr>
          <w:rFonts w:eastAsia="Segoe UI"/>
          <w:iCs w:val="0"/>
          <w:szCs w:val="24"/>
          <w:lang w:val="es-CR" w:eastAsia="es-CR"/>
        </w:rPr>
        <w:t xml:space="preserve">el plazo </w:t>
      </w:r>
      <w:r w:rsidR="0077555B" w:rsidRPr="00530D31">
        <w:rPr>
          <w:rFonts w:eastAsia="Segoe UI"/>
          <w:iCs w:val="0"/>
          <w:szCs w:val="24"/>
          <w:lang w:val="es-CR" w:eastAsia="es-CR"/>
        </w:rPr>
        <w:t xml:space="preserve">para hacer las modificaciones a la tabla de plazos de SINIRUBE, por lo que solicita sea parte del primer acuerdo. </w:t>
      </w:r>
      <w:r w:rsidR="00A04F31" w:rsidRPr="00530D31">
        <w:rPr>
          <w:rFonts w:eastAsia="Segoe UI"/>
          <w:iCs w:val="0"/>
          <w:szCs w:val="24"/>
          <w:lang w:val="es-CR" w:eastAsia="es-CR"/>
        </w:rPr>
        <w:t>La señora Otárola explica que es una recomendación que se le está dando al CISED del IMAS</w:t>
      </w:r>
      <w:r w:rsidR="00237900" w:rsidRPr="00530D31">
        <w:rPr>
          <w:rFonts w:eastAsia="Segoe UI"/>
          <w:iCs w:val="0"/>
          <w:szCs w:val="24"/>
          <w:lang w:val="es-CR" w:eastAsia="es-CR"/>
        </w:rPr>
        <w:t xml:space="preserve"> que remita un oficio a la CNSED</w:t>
      </w:r>
      <w:r w:rsidR="005A2933" w:rsidRPr="00530D31">
        <w:rPr>
          <w:rFonts w:eastAsia="Segoe UI"/>
          <w:iCs w:val="0"/>
          <w:szCs w:val="24"/>
          <w:lang w:val="es-CR" w:eastAsia="es-CR"/>
        </w:rPr>
        <w:t>,</w:t>
      </w:r>
      <w:r w:rsidR="00237900" w:rsidRPr="00530D31">
        <w:rPr>
          <w:rFonts w:eastAsia="Segoe UI"/>
          <w:iCs w:val="0"/>
          <w:szCs w:val="24"/>
          <w:lang w:val="es-CR" w:eastAsia="es-CR"/>
        </w:rPr>
        <w:t xml:space="preserve"> en el cual también pueden solicitar un período de tiempo prudencial para realizar esta modificación</w:t>
      </w:r>
      <w:r w:rsidR="000B54EE" w:rsidRPr="00530D31">
        <w:rPr>
          <w:rFonts w:eastAsia="Segoe UI"/>
          <w:iCs w:val="0"/>
          <w:szCs w:val="24"/>
          <w:lang w:val="es-CR" w:eastAsia="es-CR"/>
        </w:rPr>
        <w:t xml:space="preserve"> a la tabla de plazos del SINIRUBE</w:t>
      </w:r>
      <w:r w:rsidR="00D22B75" w:rsidRPr="00530D31">
        <w:rPr>
          <w:rFonts w:eastAsia="Segoe UI"/>
          <w:iCs w:val="0"/>
          <w:szCs w:val="24"/>
          <w:lang w:val="es-CR" w:eastAsia="es-CR"/>
        </w:rPr>
        <w:t xml:space="preserve">, sin embargo, considera </w:t>
      </w:r>
      <w:r w:rsidR="007D3C0C" w:rsidRPr="00530D31">
        <w:rPr>
          <w:rFonts w:eastAsia="Segoe UI"/>
          <w:iCs w:val="0"/>
          <w:szCs w:val="24"/>
          <w:lang w:val="es-CR" w:eastAsia="es-CR"/>
        </w:rPr>
        <w:t xml:space="preserve">que </w:t>
      </w:r>
      <w:r w:rsidR="008F72C8" w:rsidRPr="00530D31">
        <w:rPr>
          <w:rFonts w:eastAsia="Segoe UI"/>
          <w:iCs w:val="0"/>
          <w:szCs w:val="24"/>
          <w:lang w:val="es-CR" w:eastAsia="es-CR"/>
        </w:rPr>
        <w:t xml:space="preserve">esta Comisión no tiene la competencia para </w:t>
      </w:r>
      <w:r w:rsidR="00E92305" w:rsidRPr="00530D31">
        <w:rPr>
          <w:rFonts w:eastAsia="Segoe UI"/>
          <w:iCs w:val="0"/>
          <w:szCs w:val="24"/>
          <w:lang w:val="es-CR" w:eastAsia="es-CR"/>
        </w:rPr>
        <w:t xml:space="preserve">hacer esta solicitud al IMAS, </w:t>
      </w:r>
      <w:r w:rsidR="00A22186" w:rsidRPr="00530D31">
        <w:rPr>
          <w:rFonts w:eastAsia="Segoe UI"/>
          <w:iCs w:val="0"/>
          <w:szCs w:val="24"/>
          <w:lang w:val="es-CR" w:eastAsia="es-CR"/>
        </w:rPr>
        <w:t>lo que este órgano requiere es que se incluya la base de datos en la tabla de plazos del subfondo SINIRUBE</w:t>
      </w:r>
      <w:r w:rsidR="005B52D7" w:rsidRPr="00530D31">
        <w:rPr>
          <w:rFonts w:eastAsia="Segoe UI"/>
          <w:iCs w:val="0"/>
          <w:szCs w:val="24"/>
          <w:lang w:val="es-CR" w:eastAsia="es-CR"/>
        </w:rPr>
        <w:t>, y el CISED determinará si necesitan un plazo prudencial o no</w:t>
      </w:r>
      <w:r w:rsidR="00FF6AAC" w:rsidRPr="00530D31">
        <w:rPr>
          <w:rFonts w:eastAsia="Segoe UI"/>
          <w:iCs w:val="0"/>
          <w:szCs w:val="24"/>
          <w:lang w:val="es-CR" w:eastAsia="es-CR"/>
        </w:rPr>
        <w:t xml:space="preserve"> para hacer la modificación solicitada</w:t>
      </w:r>
      <w:r w:rsidR="009F34B6" w:rsidRPr="00530D31">
        <w:rPr>
          <w:rFonts w:eastAsia="Segoe UI"/>
          <w:iCs w:val="0"/>
          <w:szCs w:val="24"/>
          <w:lang w:val="es-CR" w:eastAsia="es-CR"/>
        </w:rPr>
        <w:t>, o bien, lo remiten de forma inmediata</w:t>
      </w:r>
      <w:r w:rsidR="000A6950" w:rsidRPr="00530D31">
        <w:rPr>
          <w:rFonts w:eastAsia="Segoe UI"/>
          <w:iCs w:val="0"/>
          <w:szCs w:val="24"/>
          <w:lang w:val="es-CR" w:eastAsia="es-CR"/>
        </w:rPr>
        <w:t>. El señor Góme</w:t>
      </w:r>
      <w:r w:rsidR="00D44391" w:rsidRPr="00530D31">
        <w:rPr>
          <w:rFonts w:eastAsia="Segoe UI"/>
          <w:iCs w:val="0"/>
          <w:szCs w:val="24"/>
          <w:lang w:val="es-CR" w:eastAsia="es-CR"/>
        </w:rPr>
        <w:t xml:space="preserve">z </w:t>
      </w:r>
      <w:r w:rsidR="007610F7" w:rsidRPr="00530D31">
        <w:rPr>
          <w:rFonts w:eastAsia="Segoe UI"/>
          <w:iCs w:val="0"/>
          <w:szCs w:val="24"/>
          <w:lang w:val="es-CR" w:eastAsia="es-CR"/>
        </w:rPr>
        <w:t xml:space="preserve">menciona que el CISED del IMAS </w:t>
      </w:r>
      <w:r w:rsidR="001B44B8" w:rsidRPr="00530D31">
        <w:rPr>
          <w:rFonts w:eastAsia="Segoe UI"/>
          <w:iCs w:val="0"/>
          <w:szCs w:val="24"/>
          <w:lang w:val="es-CR" w:eastAsia="es-CR"/>
        </w:rPr>
        <w:t>es el que</w:t>
      </w:r>
      <w:r w:rsidR="007610F7" w:rsidRPr="00530D31">
        <w:rPr>
          <w:rFonts w:eastAsia="Segoe UI"/>
          <w:iCs w:val="0"/>
          <w:szCs w:val="24"/>
          <w:lang w:val="es-CR" w:eastAsia="es-CR"/>
        </w:rPr>
        <w:t xml:space="preserve"> define el plazo y dependerá de la carga de trabajo </w:t>
      </w:r>
      <w:r w:rsidR="00053150" w:rsidRPr="00530D31">
        <w:rPr>
          <w:rFonts w:eastAsia="Segoe UI"/>
          <w:iCs w:val="0"/>
          <w:szCs w:val="24"/>
          <w:lang w:val="es-CR" w:eastAsia="es-CR"/>
        </w:rPr>
        <w:t xml:space="preserve">y la complejidad </w:t>
      </w:r>
      <w:r w:rsidR="0049072D" w:rsidRPr="00530D31">
        <w:rPr>
          <w:rFonts w:eastAsia="Segoe UI"/>
          <w:iCs w:val="0"/>
          <w:szCs w:val="24"/>
          <w:lang w:val="es-CR" w:eastAsia="es-CR"/>
        </w:rPr>
        <w:t>para</w:t>
      </w:r>
      <w:r w:rsidR="00053150" w:rsidRPr="00530D31">
        <w:rPr>
          <w:rFonts w:eastAsia="Segoe UI"/>
          <w:iCs w:val="0"/>
          <w:szCs w:val="24"/>
          <w:lang w:val="es-CR" w:eastAsia="es-CR"/>
        </w:rPr>
        <w:t xml:space="preserve"> hacer el trabajo</w:t>
      </w:r>
      <w:r w:rsidR="00A0355D" w:rsidRPr="00530D31">
        <w:rPr>
          <w:rFonts w:eastAsia="Segoe UI"/>
          <w:iCs w:val="0"/>
          <w:szCs w:val="24"/>
          <w:lang w:val="es-CR" w:eastAsia="es-CR"/>
        </w:rPr>
        <w:t xml:space="preserve">. </w:t>
      </w:r>
      <w:r w:rsidR="001B44B8" w:rsidRPr="00530D31">
        <w:rPr>
          <w:rFonts w:eastAsia="Segoe UI"/>
          <w:iCs w:val="0"/>
          <w:szCs w:val="24"/>
          <w:lang w:val="es-CR" w:eastAsia="es-CR"/>
        </w:rPr>
        <w:t xml:space="preserve">Además, consulta a la señora Otárola si estaría faltando </w:t>
      </w:r>
      <w:r w:rsidR="00C72EDD" w:rsidRPr="00530D31">
        <w:rPr>
          <w:rFonts w:eastAsia="Segoe UI"/>
          <w:iCs w:val="0"/>
          <w:szCs w:val="24"/>
          <w:lang w:val="es-CR" w:eastAsia="es-CR"/>
        </w:rPr>
        <w:t xml:space="preserve">alguna otra </w:t>
      </w:r>
      <w:r w:rsidR="00C72EDD" w:rsidRPr="00530D31">
        <w:rPr>
          <w:rFonts w:eastAsia="Segoe UI"/>
          <w:iCs w:val="0"/>
          <w:szCs w:val="24"/>
          <w:lang w:val="es-CR" w:eastAsia="es-CR"/>
        </w:rPr>
        <w:lastRenderedPageBreak/>
        <w:t xml:space="preserve">recomendación, a lo que la señora Otárola responde que no, y que básicamente 1. </w:t>
      </w:r>
      <w:r w:rsidR="00053150" w:rsidRPr="00530D31">
        <w:rPr>
          <w:rFonts w:eastAsia="Segoe UI"/>
          <w:iCs w:val="0"/>
          <w:szCs w:val="24"/>
          <w:lang w:val="es-CR" w:eastAsia="es-CR"/>
        </w:rPr>
        <w:t>incluir la base</w:t>
      </w:r>
      <w:r w:rsidR="00A35847" w:rsidRPr="00530D31">
        <w:rPr>
          <w:rFonts w:eastAsia="Segoe UI"/>
          <w:iCs w:val="0"/>
          <w:szCs w:val="24"/>
          <w:lang w:val="es-CR" w:eastAsia="es-CR"/>
        </w:rPr>
        <w:t xml:space="preserve"> de datos en</w:t>
      </w:r>
      <w:r w:rsidR="00053150" w:rsidRPr="00530D31">
        <w:rPr>
          <w:rFonts w:eastAsia="Segoe UI"/>
          <w:iCs w:val="0"/>
          <w:szCs w:val="24"/>
          <w:lang w:val="es-CR" w:eastAsia="es-CR"/>
        </w:rPr>
        <w:t xml:space="preserve"> el formulario </w:t>
      </w:r>
      <w:r w:rsidR="00CC5237" w:rsidRPr="00530D31">
        <w:rPr>
          <w:rFonts w:eastAsia="Segoe UI"/>
          <w:iCs w:val="0"/>
          <w:szCs w:val="24"/>
          <w:lang w:val="es-CR" w:eastAsia="es-CR"/>
        </w:rPr>
        <w:t>de</w:t>
      </w:r>
      <w:r w:rsidR="00053150" w:rsidRPr="00530D31">
        <w:rPr>
          <w:rFonts w:eastAsia="Segoe UI"/>
          <w:iCs w:val="0"/>
          <w:szCs w:val="24"/>
          <w:lang w:val="es-CR" w:eastAsia="es-CR"/>
        </w:rPr>
        <w:t xml:space="preserve"> la tabla</w:t>
      </w:r>
      <w:r w:rsidR="00CC5237" w:rsidRPr="00530D31">
        <w:rPr>
          <w:rFonts w:eastAsia="Segoe UI"/>
          <w:iCs w:val="0"/>
          <w:szCs w:val="24"/>
          <w:lang w:val="es-CR" w:eastAsia="es-CR"/>
        </w:rPr>
        <w:t xml:space="preserve"> de plazos</w:t>
      </w:r>
      <w:r w:rsidR="00053150" w:rsidRPr="00530D31">
        <w:rPr>
          <w:rFonts w:eastAsia="Segoe UI"/>
          <w:iCs w:val="0"/>
          <w:szCs w:val="24"/>
          <w:lang w:val="es-CR" w:eastAsia="es-CR"/>
        </w:rPr>
        <w:t xml:space="preserve">, y </w:t>
      </w:r>
      <w:r w:rsidR="00CC5237" w:rsidRPr="00530D31">
        <w:rPr>
          <w:rFonts w:eastAsia="Segoe UI"/>
          <w:iCs w:val="0"/>
          <w:szCs w:val="24"/>
          <w:lang w:val="es-CR" w:eastAsia="es-CR"/>
        </w:rPr>
        <w:t xml:space="preserve">2. </w:t>
      </w:r>
      <w:r w:rsidR="00053150" w:rsidRPr="00530D31">
        <w:rPr>
          <w:rFonts w:eastAsia="Segoe UI"/>
          <w:iCs w:val="0"/>
          <w:szCs w:val="24"/>
          <w:lang w:val="es-CR" w:eastAsia="es-CR"/>
        </w:rPr>
        <w:t xml:space="preserve">declarar con valor cultural lo que es la parte de </w:t>
      </w:r>
      <w:r w:rsidR="00A35847" w:rsidRPr="00530D31">
        <w:rPr>
          <w:rFonts w:eastAsia="Segoe UI"/>
          <w:iCs w:val="0"/>
          <w:szCs w:val="24"/>
          <w:lang w:val="es-CR" w:eastAsia="es-CR"/>
        </w:rPr>
        <w:t xml:space="preserve">la </w:t>
      </w:r>
      <w:r w:rsidR="00053150" w:rsidRPr="00530D31">
        <w:rPr>
          <w:rFonts w:eastAsia="Segoe UI"/>
          <w:iCs w:val="0"/>
          <w:szCs w:val="24"/>
          <w:lang w:val="es-CR" w:eastAsia="es-CR"/>
        </w:rPr>
        <w:t xml:space="preserve">estadística </w:t>
      </w:r>
      <w:r w:rsidR="00CC5237" w:rsidRPr="00530D31">
        <w:rPr>
          <w:rFonts w:eastAsia="Segoe UI"/>
          <w:iCs w:val="0"/>
          <w:szCs w:val="24"/>
          <w:lang w:val="es-CR" w:eastAsia="es-CR"/>
        </w:rPr>
        <w:t xml:space="preserve">o información </w:t>
      </w:r>
      <w:r w:rsidR="00053150" w:rsidRPr="00530D31">
        <w:rPr>
          <w:rFonts w:eastAsia="Segoe UI"/>
          <w:iCs w:val="0"/>
          <w:szCs w:val="24"/>
          <w:lang w:val="es-CR" w:eastAsia="es-CR"/>
        </w:rPr>
        <w:t xml:space="preserve">analítica, </w:t>
      </w:r>
      <w:r w:rsidR="00A35847" w:rsidRPr="00530D31">
        <w:rPr>
          <w:rFonts w:eastAsia="Segoe UI"/>
          <w:iCs w:val="0"/>
          <w:szCs w:val="24"/>
          <w:lang w:val="es-CR" w:eastAsia="es-CR"/>
        </w:rPr>
        <w:t xml:space="preserve">indicándole a </w:t>
      </w:r>
      <w:r w:rsidR="00D25A2A" w:rsidRPr="00530D31">
        <w:rPr>
          <w:rFonts w:eastAsia="Segoe UI"/>
          <w:iCs w:val="0"/>
          <w:szCs w:val="24"/>
          <w:lang w:val="es-CR" w:eastAsia="es-CR"/>
        </w:rPr>
        <w:t xml:space="preserve">la unidad productora </w:t>
      </w:r>
      <w:r w:rsidR="00053150" w:rsidRPr="00530D31">
        <w:rPr>
          <w:rFonts w:eastAsia="Segoe UI"/>
          <w:iCs w:val="0"/>
          <w:szCs w:val="24"/>
          <w:lang w:val="es-CR" w:eastAsia="es-CR"/>
        </w:rPr>
        <w:t xml:space="preserve">debe realizar un corte cada año, o sea anualmente </w:t>
      </w:r>
      <w:r w:rsidR="00B1411C" w:rsidRPr="00530D31">
        <w:rPr>
          <w:rFonts w:eastAsia="Segoe UI"/>
          <w:iCs w:val="0"/>
          <w:szCs w:val="24"/>
          <w:lang w:val="es-CR" w:eastAsia="es-CR"/>
        </w:rPr>
        <w:t xml:space="preserve">de esta información. La señora Valerio </w:t>
      </w:r>
      <w:r w:rsidR="0035347F" w:rsidRPr="00530D31">
        <w:rPr>
          <w:rFonts w:eastAsia="Segoe UI"/>
          <w:iCs w:val="0"/>
          <w:szCs w:val="24"/>
          <w:lang w:val="es-CR" w:eastAsia="es-CR"/>
        </w:rPr>
        <w:t xml:space="preserve">solicita que se indique en el </w:t>
      </w:r>
      <w:r w:rsidR="00053150" w:rsidRPr="00530D31">
        <w:rPr>
          <w:rFonts w:eastAsia="Segoe UI"/>
          <w:iCs w:val="0"/>
          <w:szCs w:val="24"/>
          <w:lang w:val="es-CR" w:eastAsia="es-CR"/>
        </w:rPr>
        <w:t xml:space="preserve">acuerdo que es información general </w:t>
      </w:r>
      <w:r w:rsidR="00D76081" w:rsidRPr="00530D31">
        <w:rPr>
          <w:rFonts w:eastAsia="Segoe UI"/>
          <w:iCs w:val="0"/>
          <w:szCs w:val="24"/>
          <w:lang w:val="es-CR" w:eastAsia="es-CR"/>
        </w:rPr>
        <w:t xml:space="preserve">lo que se está declarando, con el objetivo </w:t>
      </w:r>
      <w:r w:rsidR="00FC4C59" w:rsidRPr="00530D31">
        <w:rPr>
          <w:rFonts w:eastAsia="Segoe UI"/>
          <w:iCs w:val="0"/>
          <w:szCs w:val="24"/>
          <w:lang w:val="es-CR" w:eastAsia="es-CR"/>
        </w:rPr>
        <w:t xml:space="preserve">que cuando sea transmitido a los funcionarios del SINIRUBE, </w:t>
      </w:r>
      <w:r w:rsidR="00762CCB" w:rsidRPr="00530D31">
        <w:rPr>
          <w:rFonts w:eastAsia="Segoe UI"/>
          <w:iCs w:val="0"/>
          <w:szCs w:val="24"/>
          <w:lang w:val="es-CR" w:eastAsia="es-CR"/>
        </w:rPr>
        <w:t xml:space="preserve">estos no apelen </w:t>
      </w:r>
      <w:r w:rsidR="003871C2" w:rsidRPr="00530D31">
        <w:rPr>
          <w:rFonts w:eastAsia="Segoe UI"/>
          <w:iCs w:val="0"/>
          <w:szCs w:val="24"/>
          <w:lang w:val="es-CR" w:eastAsia="es-CR"/>
        </w:rPr>
        <w:t>a que no se puede proporcionar por</w:t>
      </w:r>
      <w:r w:rsidR="00762CCB" w:rsidRPr="00530D31">
        <w:rPr>
          <w:rFonts w:eastAsia="Segoe UI"/>
          <w:iCs w:val="0"/>
          <w:szCs w:val="24"/>
          <w:lang w:val="es-CR" w:eastAsia="es-CR"/>
        </w:rPr>
        <w:t xml:space="preserve">que </w:t>
      </w:r>
      <w:r w:rsidR="003871C2" w:rsidRPr="00530D31">
        <w:rPr>
          <w:rFonts w:eastAsia="Segoe UI"/>
          <w:iCs w:val="0"/>
          <w:szCs w:val="24"/>
          <w:lang w:val="es-CR" w:eastAsia="es-CR"/>
        </w:rPr>
        <w:t>existe</w:t>
      </w:r>
      <w:r w:rsidR="00053150" w:rsidRPr="00530D31">
        <w:rPr>
          <w:rFonts w:eastAsia="Segoe UI"/>
          <w:iCs w:val="0"/>
          <w:szCs w:val="24"/>
          <w:lang w:val="es-CR" w:eastAsia="es-CR"/>
        </w:rPr>
        <w:t xml:space="preserve"> información sensible, </w:t>
      </w:r>
      <w:r w:rsidR="00762CCB" w:rsidRPr="00530D31">
        <w:rPr>
          <w:rFonts w:eastAsia="Segoe UI"/>
          <w:iCs w:val="0"/>
          <w:szCs w:val="24"/>
          <w:lang w:val="es-CR" w:eastAsia="es-CR"/>
        </w:rPr>
        <w:t xml:space="preserve">y cuenta con </w:t>
      </w:r>
      <w:r w:rsidR="00053150" w:rsidRPr="00530D31">
        <w:rPr>
          <w:rFonts w:eastAsia="Segoe UI"/>
          <w:iCs w:val="0"/>
          <w:szCs w:val="24"/>
          <w:lang w:val="es-CR" w:eastAsia="es-CR"/>
        </w:rPr>
        <w:t>restricción</w:t>
      </w:r>
      <w:r w:rsidR="006743FC" w:rsidRPr="00530D31">
        <w:rPr>
          <w:rFonts w:eastAsia="Segoe UI"/>
          <w:iCs w:val="0"/>
          <w:szCs w:val="24"/>
          <w:lang w:val="es-CR" w:eastAsia="es-CR"/>
        </w:rPr>
        <w:t xml:space="preserve">. De este modo, comprendan que la parte </w:t>
      </w:r>
      <w:r w:rsidR="00E76544" w:rsidRPr="00530D31">
        <w:rPr>
          <w:rFonts w:eastAsia="Segoe UI"/>
          <w:iCs w:val="0"/>
          <w:szCs w:val="24"/>
          <w:lang w:val="es-CR" w:eastAsia="es-CR"/>
        </w:rPr>
        <w:t xml:space="preserve">general es la que </w:t>
      </w:r>
      <w:r w:rsidR="00321D41" w:rsidRPr="00530D31">
        <w:rPr>
          <w:rFonts w:eastAsia="Segoe UI"/>
          <w:iCs w:val="0"/>
          <w:szCs w:val="24"/>
          <w:lang w:val="es-CR" w:eastAsia="es-CR"/>
        </w:rPr>
        <w:t xml:space="preserve">se va a </w:t>
      </w:r>
      <w:r w:rsidR="00F61855" w:rsidRPr="00530D31">
        <w:rPr>
          <w:rFonts w:eastAsia="Segoe UI"/>
          <w:iCs w:val="0"/>
          <w:szCs w:val="24"/>
          <w:lang w:val="es-CR" w:eastAsia="es-CR"/>
        </w:rPr>
        <w:t>rescatar de la base de datos</w:t>
      </w:r>
      <w:r w:rsidR="00E76544" w:rsidRPr="00530D31">
        <w:rPr>
          <w:rFonts w:eastAsia="Segoe UI"/>
          <w:iCs w:val="0"/>
          <w:szCs w:val="24"/>
          <w:lang w:val="es-CR" w:eastAsia="es-CR"/>
        </w:rPr>
        <w:t xml:space="preserve">. El señor Gómez le consulta a la señora Valerio que </w:t>
      </w:r>
      <w:r w:rsidR="006E37AB" w:rsidRPr="00530D31">
        <w:rPr>
          <w:rFonts w:eastAsia="Segoe UI"/>
          <w:iCs w:val="0"/>
          <w:szCs w:val="24"/>
          <w:lang w:val="es-CR" w:eastAsia="es-CR"/>
        </w:rPr>
        <w:t>si no se entiende cuando se indica que</w:t>
      </w:r>
      <w:r w:rsidR="00F61855" w:rsidRPr="00530D31">
        <w:rPr>
          <w:rFonts w:eastAsia="Segoe UI"/>
          <w:iCs w:val="0"/>
          <w:szCs w:val="24"/>
          <w:lang w:val="es-CR" w:eastAsia="es-CR"/>
        </w:rPr>
        <w:t xml:space="preserve"> es la información estadística o analítica</w:t>
      </w:r>
      <w:r w:rsidR="006E37AB" w:rsidRPr="00530D31">
        <w:rPr>
          <w:rFonts w:eastAsia="Segoe UI"/>
          <w:iCs w:val="0"/>
          <w:szCs w:val="24"/>
          <w:lang w:val="es-CR" w:eastAsia="es-CR"/>
        </w:rPr>
        <w:t xml:space="preserve">. La señora Valerio responde que ella entiende que cuando se señala información estadística o analítica, también puede </w:t>
      </w:r>
      <w:r w:rsidR="00542F24" w:rsidRPr="00530D31">
        <w:rPr>
          <w:rFonts w:eastAsia="Segoe UI"/>
          <w:iCs w:val="0"/>
          <w:szCs w:val="24"/>
          <w:lang w:val="es-CR" w:eastAsia="es-CR"/>
        </w:rPr>
        <w:t>comprender información sensible</w:t>
      </w:r>
      <w:r w:rsidR="00381D38" w:rsidRPr="00530D31">
        <w:rPr>
          <w:rFonts w:eastAsia="Segoe UI"/>
          <w:iCs w:val="0"/>
          <w:szCs w:val="24"/>
          <w:lang w:val="es-CR" w:eastAsia="es-CR"/>
        </w:rPr>
        <w:t xml:space="preserve">. La señora Carreras indica que </w:t>
      </w:r>
      <w:r w:rsidR="000B38E0" w:rsidRPr="00530D31">
        <w:rPr>
          <w:rFonts w:eastAsia="Segoe UI"/>
          <w:iCs w:val="0"/>
          <w:szCs w:val="24"/>
          <w:lang w:val="es-CR" w:eastAsia="es-CR"/>
        </w:rPr>
        <w:t>los funcionarios de SINIRUBE</w:t>
      </w:r>
      <w:r w:rsidR="00745AD8" w:rsidRPr="00530D31">
        <w:rPr>
          <w:rFonts w:eastAsia="Segoe UI"/>
          <w:iCs w:val="0"/>
          <w:szCs w:val="24"/>
          <w:lang w:val="es-CR" w:eastAsia="es-CR"/>
        </w:rPr>
        <w:t xml:space="preserve"> dieron una demostración de</w:t>
      </w:r>
      <w:r w:rsidR="004A0A2C" w:rsidRPr="00530D31">
        <w:rPr>
          <w:rFonts w:eastAsia="Segoe UI"/>
          <w:iCs w:val="0"/>
          <w:szCs w:val="24"/>
          <w:lang w:val="es-CR" w:eastAsia="es-CR"/>
        </w:rPr>
        <w:t xml:space="preserve"> la base de datos y </w:t>
      </w:r>
      <w:r w:rsidR="006F27FC" w:rsidRPr="00530D31">
        <w:rPr>
          <w:rFonts w:eastAsia="Segoe UI"/>
          <w:iCs w:val="0"/>
          <w:szCs w:val="24"/>
          <w:lang w:val="es-CR" w:eastAsia="es-CR"/>
        </w:rPr>
        <w:t xml:space="preserve">mencionaron que </w:t>
      </w:r>
      <w:r w:rsidR="00053150" w:rsidRPr="00530D31">
        <w:rPr>
          <w:rFonts w:eastAsia="Segoe UI"/>
          <w:iCs w:val="0"/>
          <w:szCs w:val="24"/>
          <w:lang w:val="es-CR" w:eastAsia="es-CR"/>
        </w:rPr>
        <w:t>tienen posibilidades muy amplias en cuanto a los tableros</w:t>
      </w:r>
      <w:r w:rsidR="006F27FC" w:rsidRPr="00530D31">
        <w:rPr>
          <w:rFonts w:eastAsia="Segoe UI"/>
          <w:iCs w:val="0"/>
          <w:szCs w:val="24"/>
          <w:lang w:val="es-CR" w:eastAsia="es-CR"/>
        </w:rPr>
        <w:t xml:space="preserve"> </w:t>
      </w:r>
      <w:r w:rsidR="004A0A2C" w:rsidRPr="00530D31">
        <w:rPr>
          <w:rFonts w:eastAsia="Segoe UI"/>
          <w:iCs w:val="0"/>
          <w:szCs w:val="24"/>
          <w:lang w:val="es-CR" w:eastAsia="es-CR"/>
        </w:rPr>
        <w:t>del SINIRUBE</w:t>
      </w:r>
      <w:r w:rsidR="00A62A0A" w:rsidRPr="00530D31">
        <w:rPr>
          <w:rFonts w:eastAsia="Segoe UI"/>
          <w:iCs w:val="0"/>
          <w:szCs w:val="24"/>
          <w:lang w:val="es-CR" w:eastAsia="es-CR"/>
        </w:rPr>
        <w:t xml:space="preserve">, </w:t>
      </w:r>
      <w:r w:rsidR="004A0A2C" w:rsidRPr="00530D31">
        <w:rPr>
          <w:rFonts w:eastAsia="Segoe UI"/>
          <w:iCs w:val="0"/>
          <w:szCs w:val="24"/>
          <w:lang w:val="es-CR" w:eastAsia="es-CR"/>
        </w:rPr>
        <w:t xml:space="preserve">por eso </w:t>
      </w:r>
      <w:r w:rsidR="00A62A0A" w:rsidRPr="00530D31">
        <w:rPr>
          <w:rFonts w:eastAsia="Segoe UI"/>
          <w:iCs w:val="0"/>
          <w:szCs w:val="24"/>
          <w:lang w:val="es-CR" w:eastAsia="es-CR"/>
        </w:rPr>
        <w:t xml:space="preserve">el </w:t>
      </w:r>
      <w:r w:rsidR="00053150" w:rsidRPr="00530D31">
        <w:rPr>
          <w:rFonts w:eastAsia="Segoe UI"/>
          <w:iCs w:val="0"/>
          <w:szCs w:val="24"/>
          <w:lang w:val="es-CR" w:eastAsia="es-CR"/>
        </w:rPr>
        <w:t>informático</w:t>
      </w:r>
      <w:r w:rsidR="00A62A0A" w:rsidRPr="00530D31">
        <w:rPr>
          <w:rFonts w:eastAsia="Segoe UI"/>
          <w:iCs w:val="0"/>
          <w:szCs w:val="24"/>
          <w:lang w:val="es-CR" w:eastAsia="es-CR"/>
        </w:rPr>
        <w:t xml:space="preserve"> de SINIRUBE </w:t>
      </w:r>
      <w:r w:rsidR="00745AD8" w:rsidRPr="00530D31">
        <w:rPr>
          <w:rFonts w:eastAsia="Segoe UI"/>
          <w:iCs w:val="0"/>
          <w:szCs w:val="24"/>
          <w:lang w:val="es-CR" w:eastAsia="es-CR"/>
        </w:rPr>
        <w:t xml:space="preserve">indicó que </w:t>
      </w:r>
      <w:r w:rsidR="00053150" w:rsidRPr="00530D31">
        <w:rPr>
          <w:rFonts w:eastAsia="Segoe UI"/>
          <w:iCs w:val="0"/>
          <w:szCs w:val="24"/>
          <w:lang w:val="es-CR" w:eastAsia="es-CR"/>
        </w:rPr>
        <w:t xml:space="preserve">había que definir cuáles eran los tableros </w:t>
      </w:r>
      <w:r w:rsidR="00745AD8" w:rsidRPr="00530D31">
        <w:rPr>
          <w:rFonts w:eastAsia="Segoe UI"/>
          <w:iCs w:val="0"/>
          <w:szCs w:val="24"/>
          <w:lang w:val="es-CR" w:eastAsia="es-CR"/>
        </w:rPr>
        <w:t>que se querrían rescatar</w:t>
      </w:r>
      <w:r w:rsidR="004B2E07" w:rsidRPr="00530D31">
        <w:rPr>
          <w:rFonts w:eastAsia="Segoe UI"/>
          <w:iCs w:val="0"/>
          <w:szCs w:val="24"/>
          <w:lang w:val="es-CR" w:eastAsia="es-CR"/>
        </w:rPr>
        <w:t xml:space="preserve"> o la información que interesaba. </w:t>
      </w:r>
      <w:r w:rsidR="00211DE4" w:rsidRPr="00530D31">
        <w:rPr>
          <w:rFonts w:eastAsia="Segoe UI"/>
          <w:iCs w:val="0"/>
          <w:szCs w:val="24"/>
          <w:lang w:val="es-CR" w:eastAsia="es-CR"/>
        </w:rPr>
        <w:t xml:space="preserve">También, recalca la señora Carreras que el día de la </w:t>
      </w:r>
      <w:r w:rsidR="0048677C" w:rsidRPr="00530D31">
        <w:rPr>
          <w:rFonts w:eastAsia="Segoe UI"/>
          <w:iCs w:val="0"/>
          <w:szCs w:val="24"/>
          <w:lang w:val="es-CR" w:eastAsia="es-CR"/>
        </w:rPr>
        <w:t>demostración se mostró la parte analítica</w:t>
      </w:r>
      <w:r w:rsidR="00807FE8" w:rsidRPr="00530D31">
        <w:rPr>
          <w:rFonts w:eastAsia="Segoe UI"/>
          <w:iCs w:val="0"/>
          <w:szCs w:val="24"/>
          <w:lang w:val="es-CR" w:eastAsia="es-CR"/>
        </w:rPr>
        <w:t xml:space="preserve"> y fue información general, pero c</w:t>
      </w:r>
      <w:r w:rsidR="00BF6191" w:rsidRPr="00530D31">
        <w:rPr>
          <w:rFonts w:eastAsia="Segoe UI"/>
          <w:iCs w:val="0"/>
          <w:szCs w:val="24"/>
          <w:lang w:val="es-CR" w:eastAsia="es-CR"/>
        </w:rPr>
        <w:t xml:space="preserve">onsidera que es probable que el SINIRUBE tiene la </w:t>
      </w:r>
      <w:r w:rsidR="003B34C1" w:rsidRPr="00530D31">
        <w:rPr>
          <w:rFonts w:eastAsia="Segoe UI"/>
          <w:iCs w:val="0"/>
          <w:szCs w:val="24"/>
          <w:lang w:val="es-CR" w:eastAsia="es-CR"/>
        </w:rPr>
        <w:t>capacidad</w:t>
      </w:r>
      <w:r w:rsidR="00BF6191" w:rsidRPr="00530D31">
        <w:rPr>
          <w:rFonts w:eastAsia="Segoe UI"/>
          <w:iCs w:val="0"/>
          <w:szCs w:val="24"/>
          <w:lang w:val="es-CR" w:eastAsia="es-CR"/>
        </w:rPr>
        <w:t xml:space="preserve"> de cruzar datos sensibles, y </w:t>
      </w:r>
      <w:r w:rsidR="00F5428F" w:rsidRPr="00530D31">
        <w:rPr>
          <w:rFonts w:eastAsia="Segoe UI"/>
          <w:iCs w:val="0"/>
          <w:szCs w:val="24"/>
          <w:lang w:val="es-CR" w:eastAsia="es-CR"/>
        </w:rPr>
        <w:t xml:space="preserve">se presume que </w:t>
      </w:r>
      <w:r w:rsidR="00BF6191" w:rsidRPr="00530D31">
        <w:rPr>
          <w:rFonts w:eastAsia="Segoe UI"/>
          <w:iCs w:val="0"/>
          <w:szCs w:val="24"/>
          <w:lang w:val="es-CR" w:eastAsia="es-CR"/>
        </w:rPr>
        <w:t xml:space="preserve">esta es la razón </w:t>
      </w:r>
      <w:r w:rsidR="00F5428F" w:rsidRPr="00530D31">
        <w:rPr>
          <w:rFonts w:eastAsia="Segoe UI"/>
          <w:iCs w:val="0"/>
          <w:szCs w:val="24"/>
          <w:lang w:val="es-CR" w:eastAsia="es-CR"/>
        </w:rPr>
        <w:t xml:space="preserve">por la que los funcionarios de SINIRUBE </w:t>
      </w:r>
      <w:r w:rsidR="00D2540C" w:rsidRPr="00530D31">
        <w:rPr>
          <w:rFonts w:eastAsia="Segoe UI"/>
          <w:iCs w:val="0"/>
          <w:szCs w:val="24"/>
          <w:lang w:val="es-CR" w:eastAsia="es-CR"/>
        </w:rPr>
        <w:t xml:space="preserve">requieren que se determine </w:t>
      </w:r>
      <w:r w:rsidR="00053150" w:rsidRPr="00530D31">
        <w:rPr>
          <w:rFonts w:eastAsia="Segoe UI"/>
          <w:iCs w:val="0"/>
          <w:szCs w:val="24"/>
          <w:lang w:val="es-CR" w:eastAsia="es-CR"/>
        </w:rPr>
        <w:t xml:space="preserve">cuáles </w:t>
      </w:r>
      <w:r w:rsidR="00D2540C" w:rsidRPr="00530D31">
        <w:rPr>
          <w:rFonts w:eastAsia="Segoe UI"/>
          <w:iCs w:val="0"/>
          <w:szCs w:val="24"/>
          <w:lang w:val="es-CR" w:eastAsia="es-CR"/>
        </w:rPr>
        <w:t xml:space="preserve">son </w:t>
      </w:r>
      <w:r w:rsidR="00053150" w:rsidRPr="00530D31">
        <w:rPr>
          <w:rFonts w:eastAsia="Segoe UI"/>
          <w:iCs w:val="0"/>
          <w:szCs w:val="24"/>
          <w:lang w:val="es-CR" w:eastAsia="es-CR"/>
        </w:rPr>
        <w:t xml:space="preserve">los tableros que eran importantes para </w:t>
      </w:r>
      <w:r w:rsidR="00D2540C" w:rsidRPr="00530D31">
        <w:rPr>
          <w:rFonts w:eastAsia="Segoe UI"/>
          <w:iCs w:val="0"/>
          <w:szCs w:val="24"/>
          <w:lang w:val="es-CR" w:eastAsia="es-CR"/>
        </w:rPr>
        <w:t>el Archivo Nacional</w:t>
      </w:r>
      <w:r w:rsidR="00053150" w:rsidRPr="00530D31">
        <w:rPr>
          <w:rFonts w:eastAsia="Segoe UI"/>
          <w:iCs w:val="0"/>
          <w:szCs w:val="24"/>
          <w:lang w:val="es-CR" w:eastAsia="es-CR"/>
        </w:rPr>
        <w:t xml:space="preserve">, </w:t>
      </w:r>
      <w:r w:rsidR="00FB217C" w:rsidRPr="00530D31">
        <w:rPr>
          <w:rFonts w:eastAsia="Segoe UI"/>
          <w:iCs w:val="0"/>
          <w:szCs w:val="24"/>
          <w:lang w:val="es-CR" w:eastAsia="es-CR"/>
        </w:rPr>
        <w:t>ya que en ese momento no se pud</w:t>
      </w:r>
      <w:r w:rsidR="0008356F" w:rsidRPr="00530D31">
        <w:rPr>
          <w:rFonts w:eastAsia="Segoe UI"/>
          <w:iCs w:val="0"/>
          <w:szCs w:val="24"/>
          <w:lang w:val="es-CR" w:eastAsia="es-CR"/>
        </w:rPr>
        <w:t>o</w:t>
      </w:r>
      <w:r w:rsidR="00FB217C" w:rsidRPr="00530D31">
        <w:rPr>
          <w:rFonts w:eastAsia="Segoe UI"/>
          <w:iCs w:val="0"/>
          <w:szCs w:val="24"/>
          <w:lang w:val="es-CR" w:eastAsia="es-CR"/>
        </w:rPr>
        <w:t xml:space="preserve"> establece</w:t>
      </w:r>
      <w:r w:rsidR="0008356F" w:rsidRPr="00530D31">
        <w:rPr>
          <w:rFonts w:eastAsia="Segoe UI"/>
          <w:iCs w:val="0"/>
          <w:szCs w:val="24"/>
          <w:lang w:val="es-CR" w:eastAsia="es-CR"/>
        </w:rPr>
        <w:t>r</w:t>
      </w:r>
      <w:r w:rsidR="00FB217C" w:rsidRPr="00530D31">
        <w:rPr>
          <w:rFonts w:eastAsia="Segoe UI"/>
          <w:iCs w:val="0"/>
          <w:szCs w:val="24"/>
          <w:lang w:val="es-CR" w:eastAsia="es-CR"/>
        </w:rPr>
        <w:t>, ya que son alrededor de 180 tableros</w:t>
      </w:r>
      <w:r w:rsidR="00F23662" w:rsidRPr="00530D31">
        <w:rPr>
          <w:rFonts w:eastAsia="Segoe UI"/>
          <w:iCs w:val="0"/>
          <w:szCs w:val="24"/>
          <w:lang w:val="es-CR" w:eastAsia="es-CR"/>
        </w:rPr>
        <w:t xml:space="preserve">, de los cuales </w:t>
      </w:r>
      <w:r w:rsidR="00726932" w:rsidRPr="00530D31">
        <w:rPr>
          <w:rFonts w:eastAsia="Segoe UI"/>
          <w:iCs w:val="0"/>
          <w:szCs w:val="24"/>
          <w:lang w:val="es-CR" w:eastAsia="es-CR"/>
        </w:rPr>
        <w:t>deben ser revisados</w:t>
      </w:r>
      <w:r w:rsidR="00F23662" w:rsidRPr="00530D31">
        <w:rPr>
          <w:rFonts w:eastAsia="Segoe UI"/>
          <w:iCs w:val="0"/>
          <w:szCs w:val="24"/>
          <w:lang w:val="es-CR" w:eastAsia="es-CR"/>
        </w:rPr>
        <w:t xml:space="preserve"> para </w:t>
      </w:r>
      <w:r w:rsidR="0019149B" w:rsidRPr="00530D31">
        <w:rPr>
          <w:rFonts w:eastAsia="Segoe UI"/>
          <w:iCs w:val="0"/>
          <w:szCs w:val="24"/>
          <w:lang w:val="es-CR" w:eastAsia="es-CR"/>
        </w:rPr>
        <w:t xml:space="preserve">determinar </w:t>
      </w:r>
      <w:r w:rsidR="00203455" w:rsidRPr="00530D31">
        <w:rPr>
          <w:rFonts w:eastAsia="Segoe UI"/>
          <w:iCs w:val="0"/>
          <w:szCs w:val="24"/>
          <w:lang w:val="es-CR" w:eastAsia="es-CR"/>
        </w:rPr>
        <w:t>cuáles</w:t>
      </w:r>
      <w:r w:rsidR="0019149B" w:rsidRPr="00530D31">
        <w:rPr>
          <w:rFonts w:eastAsia="Segoe UI"/>
          <w:iCs w:val="0"/>
          <w:szCs w:val="24"/>
          <w:lang w:val="es-CR" w:eastAsia="es-CR"/>
        </w:rPr>
        <w:t xml:space="preserve"> aportan esa información analítica</w:t>
      </w:r>
      <w:r w:rsidR="006F11F6" w:rsidRPr="00530D31">
        <w:rPr>
          <w:rFonts w:eastAsia="Segoe UI"/>
          <w:iCs w:val="0"/>
          <w:szCs w:val="24"/>
          <w:lang w:val="es-CR" w:eastAsia="es-CR"/>
        </w:rPr>
        <w:t xml:space="preserve">. </w:t>
      </w:r>
      <w:r w:rsidR="00FB08D1" w:rsidRPr="00530D31">
        <w:rPr>
          <w:rFonts w:eastAsia="Segoe UI"/>
          <w:iCs w:val="0"/>
          <w:szCs w:val="24"/>
          <w:lang w:val="es-CR" w:eastAsia="es-CR"/>
        </w:rPr>
        <w:t>Asimismo</w:t>
      </w:r>
      <w:r w:rsidR="008C6D7E" w:rsidRPr="00530D31">
        <w:rPr>
          <w:rFonts w:eastAsia="Segoe UI"/>
          <w:iCs w:val="0"/>
          <w:szCs w:val="24"/>
          <w:lang w:val="es-CR" w:eastAsia="es-CR"/>
        </w:rPr>
        <w:t>,</w:t>
      </w:r>
      <w:r w:rsidR="002A1767" w:rsidRPr="00530D31">
        <w:rPr>
          <w:rFonts w:eastAsia="Segoe UI"/>
          <w:iCs w:val="0"/>
          <w:szCs w:val="24"/>
          <w:lang w:val="es-CR" w:eastAsia="es-CR"/>
        </w:rPr>
        <w:t xml:space="preserve"> l</w:t>
      </w:r>
      <w:r w:rsidR="006F11F6" w:rsidRPr="00530D31">
        <w:rPr>
          <w:rFonts w:eastAsia="Segoe UI"/>
          <w:iCs w:val="0"/>
          <w:szCs w:val="24"/>
          <w:lang w:val="es-CR" w:eastAsia="es-CR"/>
        </w:rPr>
        <w:t xml:space="preserve">a señora </w:t>
      </w:r>
      <w:r w:rsidR="00383F7A" w:rsidRPr="00530D31">
        <w:rPr>
          <w:rFonts w:eastAsia="Segoe UI"/>
          <w:iCs w:val="0"/>
          <w:szCs w:val="24"/>
          <w:lang w:val="es-CR" w:eastAsia="es-CR"/>
        </w:rPr>
        <w:t xml:space="preserve">Carreras </w:t>
      </w:r>
      <w:r w:rsidR="008C6D7E" w:rsidRPr="00530D31">
        <w:rPr>
          <w:rFonts w:eastAsia="Segoe UI"/>
          <w:iCs w:val="0"/>
          <w:szCs w:val="24"/>
          <w:lang w:val="es-CR" w:eastAsia="es-CR"/>
        </w:rPr>
        <w:t xml:space="preserve">menciona que </w:t>
      </w:r>
      <w:r w:rsidR="002A1767" w:rsidRPr="00530D31">
        <w:rPr>
          <w:rFonts w:eastAsia="Segoe UI"/>
          <w:iCs w:val="0"/>
          <w:szCs w:val="24"/>
          <w:lang w:val="es-CR" w:eastAsia="es-CR"/>
        </w:rPr>
        <w:t xml:space="preserve">una manera de operativizar </w:t>
      </w:r>
      <w:r w:rsidR="00DB45FD" w:rsidRPr="00530D31">
        <w:rPr>
          <w:rFonts w:eastAsia="Segoe UI"/>
          <w:iCs w:val="0"/>
          <w:szCs w:val="24"/>
          <w:lang w:val="es-CR" w:eastAsia="es-CR"/>
        </w:rPr>
        <w:t>este trabajo</w:t>
      </w:r>
      <w:r w:rsidR="00FB08D1" w:rsidRPr="00530D31">
        <w:rPr>
          <w:rFonts w:eastAsia="Segoe UI"/>
          <w:iCs w:val="0"/>
          <w:szCs w:val="24"/>
          <w:lang w:val="es-CR" w:eastAsia="es-CR"/>
        </w:rPr>
        <w:t xml:space="preserve">, según la </w:t>
      </w:r>
      <w:r w:rsidR="001D589E" w:rsidRPr="00530D31">
        <w:rPr>
          <w:rFonts w:eastAsia="Segoe UI"/>
          <w:iCs w:val="0"/>
          <w:szCs w:val="24"/>
          <w:lang w:val="es-CR" w:eastAsia="es-CR"/>
        </w:rPr>
        <w:t xml:space="preserve">explicación del </w:t>
      </w:r>
      <w:r w:rsidR="0008356F" w:rsidRPr="00530D31">
        <w:rPr>
          <w:rFonts w:eastAsia="Segoe UI"/>
          <w:iCs w:val="0"/>
          <w:szCs w:val="24"/>
          <w:lang w:val="es-CR" w:eastAsia="es-CR"/>
        </w:rPr>
        <w:t>informático</w:t>
      </w:r>
      <w:r w:rsidR="00DB45FD" w:rsidRPr="00530D31">
        <w:rPr>
          <w:rFonts w:eastAsia="Segoe UI"/>
          <w:iCs w:val="0"/>
          <w:szCs w:val="24"/>
          <w:lang w:val="es-CR" w:eastAsia="es-CR"/>
        </w:rPr>
        <w:t xml:space="preserve"> de SINIRUBE era precisamente </w:t>
      </w:r>
      <w:r w:rsidR="001D589E" w:rsidRPr="00530D31">
        <w:rPr>
          <w:rFonts w:eastAsia="Segoe UI"/>
          <w:iCs w:val="0"/>
          <w:szCs w:val="24"/>
          <w:lang w:val="es-CR" w:eastAsia="es-CR"/>
        </w:rPr>
        <w:t>la escogencia de los tableros</w:t>
      </w:r>
      <w:r w:rsidR="008C6D7E" w:rsidRPr="00530D31">
        <w:rPr>
          <w:rFonts w:eastAsia="Segoe UI"/>
          <w:iCs w:val="0"/>
          <w:szCs w:val="24"/>
          <w:lang w:val="es-CR" w:eastAsia="es-CR"/>
        </w:rPr>
        <w:t>, no obstante</w:t>
      </w:r>
      <w:r w:rsidR="001F0406" w:rsidRPr="00530D31">
        <w:rPr>
          <w:rFonts w:eastAsia="Segoe UI"/>
          <w:iCs w:val="0"/>
          <w:szCs w:val="24"/>
          <w:lang w:val="es-CR" w:eastAsia="es-CR"/>
        </w:rPr>
        <w:t xml:space="preserve">, fue una perspectiva desde </w:t>
      </w:r>
      <w:r w:rsidR="00D2058A" w:rsidRPr="00530D31">
        <w:rPr>
          <w:rFonts w:eastAsia="Segoe UI"/>
          <w:iCs w:val="0"/>
          <w:szCs w:val="24"/>
          <w:lang w:val="es-CR" w:eastAsia="es-CR"/>
        </w:rPr>
        <w:t xml:space="preserve">un punto informático, y es necesario </w:t>
      </w:r>
      <w:r w:rsidR="00724195" w:rsidRPr="00530D31">
        <w:rPr>
          <w:rFonts w:eastAsia="Segoe UI"/>
          <w:iCs w:val="0"/>
          <w:szCs w:val="24"/>
          <w:lang w:val="es-CR" w:eastAsia="es-CR"/>
        </w:rPr>
        <w:t xml:space="preserve">hacer una identificación más profunda para </w:t>
      </w:r>
      <w:r w:rsidR="00FD299B" w:rsidRPr="00530D31">
        <w:rPr>
          <w:rFonts w:eastAsia="Segoe UI"/>
          <w:iCs w:val="0"/>
          <w:szCs w:val="24"/>
          <w:lang w:val="es-CR" w:eastAsia="es-CR"/>
        </w:rPr>
        <w:t>establecer que tableros son de interés</w:t>
      </w:r>
      <w:r w:rsidR="00456AD6" w:rsidRPr="00530D31">
        <w:rPr>
          <w:rFonts w:eastAsia="Segoe UI"/>
          <w:iCs w:val="0"/>
          <w:szCs w:val="24"/>
          <w:lang w:val="es-CR" w:eastAsia="es-CR"/>
        </w:rPr>
        <w:t xml:space="preserve">, por eso se </w:t>
      </w:r>
      <w:r w:rsidR="00A92364" w:rsidRPr="00530D31">
        <w:rPr>
          <w:rFonts w:eastAsia="Segoe UI"/>
          <w:iCs w:val="0"/>
          <w:szCs w:val="24"/>
          <w:lang w:val="es-CR" w:eastAsia="es-CR"/>
        </w:rPr>
        <w:t>incluyó</w:t>
      </w:r>
      <w:r w:rsidR="00456AD6" w:rsidRPr="00530D31">
        <w:rPr>
          <w:rFonts w:eastAsia="Segoe UI"/>
          <w:iCs w:val="0"/>
          <w:szCs w:val="24"/>
          <w:lang w:val="es-CR" w:eastAsia="es-CR"/>
        </w:rPr>
        <w:t xml:space="preserve"> lo </w:t>
      </w:r>
      <w:r w:rsidR="00A92364" w:rsidRPr="00530D31">
        <w:rPr>
          <w:rFonts w:eastAsia="Segoe UI"/>
          <w:iCs w:val="0"/>
          <w:szCs w:val="24"/>
          <w:lang w:val="es-CR" w:eastAsia="es-CR"/>
        </w:rPr>
        <w:t xml:space="preserve">siguiente: </w:t>
      </w:r>
      <w:r w:rsidR="00F26E60" w:rsidRPr="00530D31">
        <w:rPr>
          <w:rFonts w:eastAsia="Segoe UI"/>
          <w:iCs w:val="0"/>
          <w:szCs w:val="24"/>
          <w:lang w:val="es-CR" w:eastAsia="es-CR"/>
        </w:rPr>
        <w:t xml:space="preserve">Para realizar este trabajo se recomienda definir con el SINIRUBE la metodología que se puede utilizar para recuperar esta información relacionada desde una perspectiva histórica. </w:t>
      </w:r>
      <w:r w:rsidR="00C91435" w:rsidRPr="00530D31">
        <w:rPr>
          <w:rFonts w:eastAsia="Segoe UI"/>
          <w:iCs w:val="0"/>
          <w:szCs w:val="24"/>
          <w:lang w:val="es-CR" w:eastAsia="es-CR"/>
        </w:rPr>
        <w:t xml:space="preserve">Y la idea de realizar los tableros fue idea del informático de SINIRUBE </w:t>
      </w:r>
      <w:r w:rsidR="005C71FE" w:rsidRPr="00530D31">
        <w:rPr>
          <w:rFonts w:eastAsia="Segoe UI"/>
          <w:iCs w:val="0"/>
          <w:szCs w:val="24"/>
          <w:lang w:val="es-CR" w:eastAsia="es-CR"/>
        </w:rPr>
        <w:t>expuesta en la reunión sostenida, no obstante, habría que ver si la jefatura analiza la idea y si es viable o no</w:t>
      </w:r>
      <w:r w:rsidR="005465C0" w:rsidRPr="00530D31">
        <w:rPr>
          <w:rFonts w:eastAsia="Segoe UI"/>
          <w:iCs w:val="0"/>
          <w:szCs w:val="24"/>
          <w:lang w:val="es-CR" w:eastAsia="es-CR"/>
        </w:rPr>
        <w:t xml:space="preserve">, o </w:t>
      </w:r>
      <w:r w:rsidR="005465C0" w:rsidRPr="00530D31">
        <w:rPr>
          <w:rFonts w:eastAsia="Segoe UI"/>
          <w:iCs w:val="0"/>
          <w:szCs w:val="24"/>
          <w:lang w:val="es-CR" w:eastAsia="es-CR"/>
        </w:rPr>
        <w:lastRenderedPageBreak/>
        <w:t>se encuentra otra manera de operativizar</w:t>
      </w:r>
      <w:r w:rsidR="009F6538" w:rsidRPr="00530D31">
        <w:rPr>
          <w:rFonts w:eastAsia="Segoe UI"/>
          <w:iCs w:val="0"/>
          <w:szCs w:val="24"/>
          <w:lang w:val="es-CR" w:eastAsia="es-CR"/>
        </w:rPr>
        <w:t xml:space="preserve">, pero lo que si es importante que quede claro es que se cuenta con </w:t>
      </w:r>
      <w:r w:rsidR="00053150" w:rsidRPr="00530D31">
        <w:rPr>
          <w:rFonts w:eastAsia="Segoe UI"/>
          <w:iCs w:val="0"/>
          <w:szCs w:val="24"/>
          <w:lang w:val="es-CR" w:eastAsia="es-CR"/>
        </w:rPr>
        <w:t>valor científico</w:t>
      </w:r>
      <w:r w:rsidR="009F6538" w:rsidRPr="00530D31">
        <w:rPr>
          <w:rFonts w:eastAsia="Segoe UI"/>
          <w:iCs w:val="0"/>
          <w:szCs w:val="24"/>
          <w:lang w:val="es-CR" w:eastAsia="es-CR"/>
        </w:rPr>
        <w:t xml:space="preserve"> </w:t>
      </w:r>
      <w:r w:rsidR="00053150" w:rsidRPr="00530D31">
        <w:rPr>
          <w:rFonts w:eastAsia="Segoe UI"/>
          <w:iCs w:val="0"/>
          <w:szCs w:val="24"/>
          <w:lang w:val="es-CR" w:eastAsia="es-CR"/>
        </w:rPr>
        <w:t>cultural</w:t>
      </w:r>
      <w:r w:rsidR="009F6538" w:rsidRPr="00530D31">
        <w:rPr>
          <w:rFonts w:eastAsia="Segoe UI"/>
          <w:iCs w:val="0"/>
          <w:szCs w:val="24"/>
          <w:lang w:val="es-CR" w:eastAsia="es-CR"/>
        </w:rPr>
        <w:t xml:space="preserve">, </w:t>
      </w:r>
      <w:r w:rsidR="00B2356E" w:rsidRPr="00530D31">
        <w:rPr>
          <w:rFonts w:eastAsia="Segoe UI"/>
          <w:iCs w:val="0"/>
          <w:szCs w:val="24"/>
          <w:lang w:val="es-CR" w:eastAsia="es-CR"/>
        </w:rPr>
        <w:t>y generar esa conciencia real de la importancia histórica</w:t>
      </w:r>
      <w:r w:rsidR="0095487A" w:rsidRPr="00530D31">
        <w:rPr>
          <w:rFonts w:eastAsia="Segoe UI"/>
          <w:iCs w:val="0"/>
          <w:szCs w:val="24"/>
          <w:lang w:val="es-CR" w:eastAsia="es-CR"/>
        </w:rPr>
        <w:t xml:space="preserve">, ya que desde la perspectiva </w:t>
      </w:r>
      <w:r w:rsidR="000B37EF" w:rsidRPr="00530D31">
        <w:rPr>
          <w:rFonts w:eastAsia="Segoe UI"/>
          <w:iCs w:val="0"/>
          <w:szCs w:val="24"/>
          <w:lang w:val="es-CR" w:eastAsia="es-CR"/>
        </w:rPr>
        <w:t xml:space="preserve">de los funcionarios de SINIRUBE es desde un punto de vista </w:t>
      </w:r>
      <w:r w:rsidR="00FC7A40" w:rsidRPr="00530D31">
        <w:rPr>
          <w:rFonts w:eastAsia="Segoe UI"/>
          <w:iCs w:val="0"/>
          <w:szCs w:val="24"/>
          <w:lang w:val="es-CR" w:eastAsia="es-CR"/>
        </w:rPr>
        <w:t xml:space="preserve">de gestión de uso de recursos, por lo que, se estaría incorporando </w:t>
      </w:r>
      <w:r w:rsidR="004418E3" w:rsidRPr="00530D31">
        <w:rPr>
          <w:rFonts w:eastAsia="Segoe UI"/>
          <w:iCs w:val="0"/>
          <w:szCs w:val="24"/>
          <w:lang w:val="es-CR" w:eastAsia="es-CR"/>
        </w:rPr>
        <w:t xml:space="preserve">esta variable, la perspectiva histórica. </w:t>
      </w:r>
      <w:r w:rsidR="0002787A" w:rsidRPr="00530D31">
        <w:rPr>
          <w:rFonts w:eastAsia="Segoe UI"/>
          <w:iCs w:val="0"/>
          <w:szCs w:val="24"/>
          <w:lang w:val="es-CR" w:eastAsia="es-CR"/>
        </w:rPr>
        <w:t xml:space="preserve">La señora Valeria indica que </w:t>
      </w:r>
      <w:r w:rsidR="003B1FF4" w:rsidRPr="00530D31">
        <w:rPr>
          <w:rFonts w:eastAsia="Segoe UI"/>
          <w:iCs w:val="0"/>
          <w:szCs w:val="24"/>
          <w:lang w:val="es-CR" w:eastAsia="es-CR"/>
        </w:rPr>
        <w:t xml:space="preserve">lo que señala la señora Carreras es totalmente correcto, no hay conciencia de la </w:t>
      </w:r>
      <w:r w:rsidR="00053150" w:rsidRPr="00530D31">
        <w:rPr>
          <w:rFonts w:eastAsia="Segoe UI"/>
          <w:iCs w:val="0"/>
          <w:szCs w:val="24"/>
          <w:lang w:val="es-CR" w:eastAsia="es-CR"/>
        </w:rPr>
        <w:t xml:space="preserve">utilidad de la </w:t>
      </w:r>
      <w:r w:rsidR="003B1FF4" w:rsidRPr="00530D31">
        <w:rPr>
          <w:rFonts w:eastAsia="Segoe UI"/>
          <w:iCs w:val="0"/>
          <w:szCs w:val="24"/>
          <w:lang w:val="es-CR" w:eastAsia="es-CR"/>
        </w:rPr>
        <w:t>de</w:t>
      </w:r>
      <w:r w:rsidR="00053150" w:rsidRPr="00530D31">
        <w:rPr>
          <w:rFonts w:eastAsia="Segoe UI"/>
          <w:iCs w:val="0"/>
          <w:szCs w:val="24"/>
          <w:lang w:val="es-CR" w:eastAsia="es-CR"/>
        </w:rPr>
        <w:t xml:space="preserve"> guarda</w:t>
      </w:r>
      <w:r w:rsidR="003B1FF4" w:rsidRPr="00530D31">
        <w:rPr>
          <w:rFonts w:eastAsia="Segoe UI"/>
          <w:iCs w:val="0"/>
          <w:szCs w:val="24"/>
          <w:lang w:val="es-CR" w:eastAsia="es-CR"/>
        </w:rPr>
        <w:t xml:space="preserve">r esta información </w:t>
      </w:r>
      <w:r w:rsidR="00053150" w:rsidRPr="00530D31">
        <w:rPr>
          <w:rFonts w:eastAsia="Segoe UI"/>
          <w:iCs w:val="0"/>
          <w:szCs w:val="24"/>
          <w:lang w:val="es-CR" w:eastAsia="es-CR"/>
        </w:rPr>
        <w:t xml:space="preserve">como patrimonio, porque inclusive </w:t>
      </w:r>
      <w:r w:rsidR="00E0645B" w:rsidRPr="00530D31">
        <w:rPr>
          <w:rFonts w:eastAsia="Segoe UI"/>
          <w:iCs w:val="0"/>
          <w:szCs w:val="24"/>
          <w:lang w:val="es-CR" w:eastAsia="es-CR"/>
        </w:rPr>
        <w:t xml:space="preserve">en </w:t>
      </w:r>
      <w:r w:rsidR="00053150" w:rsidRPr="00530D31">
        <w:rPr>
          <w:rFonts w:eastAsia="Segoe UI"/>
          <w:iCs w:val="0"/>
          <w:szCs w:val="24"/>
          <w:lang w:val="es-CR" w:eastAsia="es-CR"/>
        </w:rPr>
        <w:t>la tabla de plazos</w:t>
      </w:r>
      <w:r w:rsidR="00E0645B" w:rsidRPr="00530D31">
        <w:rPr>
          <w:rFonts w:eastAsia="Segoe UI"/>
          <w:iCs w:val="0"/>
          <w:szCs w:val="24"/>
          <w:lang w:val="es-CR" w:eastAsia="es-CR"/>
        </w:rPr>
        <w:t xml:space="preserve"> de plazos no se incorporó y se visualiza como </w:t>
      </w:r>
      <w:r w:rsidR="00053150" w:rsidRPr="00530D31">
        <w:rPr>
          <w:rFonts w:eastAsia="Segoe UI"/>
          <w:iCs w:val="0"/>
          <w:szCs w:val="24"/>
          <w:lang w:val="es-CR" w:eastAsia="es-CR"/>
        </w:rPr>
        <w:t>gestión</w:t>
      </w:r>
      <w:r w:rsidR="00CA1EC3" w:rsidRPr="00530D31">
        <w:rPr>
          <w:rFonts w:eastAsia="Segoe UI"/>
          <w:iCs w:val="0"/>
          <w:szCs w:val="24"/>
          <w:lang w:val="es-CR" w:eastAsia="es-CR"/>
        </w:rPr>
        <w:t xml:space="preserve"> de </w:t>
      </w:r>
      <w:r w:rsidR="00053150" w:rsidRPr="00530D31">
        <w:rPr>
          <w:rFonts w:eastAsia="Segoe UI"/>
          <w:iCs w:val="0"/>
          <w:szCs w:val="24"/>
          <w:lang w:val="es-CR" w:eastAsia="es-CR"/>
        </w:rPr>
        <w:t xml:space="preserve">la atención </w:t>
      </w:r>
      <w:r w:rsidR="00CA1EC3" w:rsidRPr="00530D31">
        <w:rPr>
          <w:rFonts w:eastAsia="Segoe UI"/>
          <w:iCs w:val="0"/>
          <w:szCs w:val="24"/>
          <w:lang w:val="es-CR" w:eastAsia="es-CR"/>
        </w:rPr>
        <w:t>a</w:t>
      </w:r>
      <w:r w:rsidR="00053150" w:rsidRPr="00530D31">
        <w:rPr>
          <w:rFonts w:eastAsia="Segoe UI"/>
          <w:iCs w:val="0"/>
          <w:szCs w:val="24"/>
          <w:lang w:val="es-CR" w:eastAsia="es-CR"/>
        </w:rPr>
        <w:t xml:space="preserve"> familias y hogares</w:t>
      </w:r>
      <w:r w:rsidR="0034224A" w:rsidRPr="00530D31">
        <w:rPr>
          <w:rFonts w:eastAsia="Segoe UI"/>
          <w:iCs w:val="0"/>
          <w:szCs w:val="24"/>
          <w:lang w:val="es-CR" w:eastAsia="es-CR"/>
        </w:rPr>
        <w:t xml:space="preserve"> en el momento. El señor Gómez propone que se debe ampliar el acuerdo y colocar que sea general</w:t>
      </w:r>
      <w:r w:rsidR="00405164" w:rsidRPr="00530D31">
        <w:rPr>
          <w:rFonts w:eastAsia="Segoe UI"/>
          <w:iCs w:val="0"/>
          <w:szCs w:val="24"/>
          <w:lang w:val="es-CR" w:eastAsia="es-CR"/>
        </w:rPr>
        <w:t xml:space="preserve"> y se especifique que no se incluyan datos sensibles</w:t>
      </w:r>
      <w:r w:rsidR="008A646E" w:rsidRPr="00530D31">
        <w:rPr>
          <w:rFonts w:eastAsia="Segoe UI"/>
          <w:iCs w:val="0"/>
          <w:szCs w:val="24"/>
          <w:lang w:val="es-CR" w:eastAsia="es-CR"/>
        </w:rPr>
        <w:t xml:space="preserve">. La señora indica que </w:t>
      </w:r>
      <w:r w:rsidR="00952E71" w:rsidRPr="00530D31">
        <w:rPr>
          <w:rFonts w:eastAsia="Segoe UI"/>
          <w:iCs w:val="0"/>
          <w:szCs w:val="24"/>
          <w:lang w:val="es-CR" w:eastAsia="es-CR"/>
        </w:rPr>
        <w:t xml:space="preserve">tal vez </w:t>
      </w:r>
      <w:r w:rsidR="008A646E" w:rsidRPr="00530D31">
        <w:rPr>
          <w:rFonts w:eastAsia="Segoe UI"/>
          <w:iCs w:val="0"/>
          <w:szCs w:val="24"/>
          <w:lang w:val="es-CR" w:eastAsia="es-CR"/>
        </w:rPr>
        <w:t xml:space="preserve">se </w:t>
      </w:r>
      <w:r w:rsidR="000222AA" w:rsidRPr="00530D31">
        <w:rPr>
          <w:rFonts w:eastAsia="Segoe UI"/>
          <w:iCs w:val="0"/>
          <w:szCs w:val="24"/>
          <w:lang w:val="es-CR" w:eastAsia="es-CR"/>
        </w:rPr>
        <w:t xml:space="preserve">señale </w:t>
      </w:r>
      <w:r w:rsidR="00952E71" w:rsidRPr="00530D31">
        <w:rPr>
          <w:rFonts w:eastAsia="Segoe UI"/>
          <w:iCs w:val="0"/>
          <w:szCs w:val="24"/>
          <w:lang w:val="es-CR" w:eastAsia="es-CR"/>
        </w:rPr>
        <w:t>que,</w:t>
      </w:r>
      <w:r w:rsidR="000222AA" w:rsidRPr="00530D31">
        <w:rPr>
          <w:rFonts w:eastAsia="Segoe UI"/>
          <w:iCs w:val="0"/>
          <w:szCs w:val="24"/>
          <w:lang w:val="es-CR" w:eastAsia="es-CR"/>
        </w:rPr>
        <w:t xml:space="preserve"> s</w:t>
      </w:r>
      <w:r w:rsidR="00053150" w:rsidRPr="00530D31">
        <w:rPr>
          <w:rFonts w:eastAsia="Segoe UI"/>
          <w:iCs w:val="0"/>
          <w:szCs w:val="24"/>
          <w:lang w:val="es-CR" w:eastAsia="es-CR"/>
        </w:rPr>
        <w:t>egún la normativa de datos o restricción de datos</w:t>
      </w:r>
      <w:r w:rsidR="00952E71" w:rsidRPr="00530D31">
        <w:rPr>
          <w:rFonts w:eastAsia="Segoe UI"/>
          <w:iCs w:val="0"/>
          <w:szCs w:val="24"/>
          <w:lang w:val="es-CR" w:eastAsia="es-CR"/>
        </w:rPr>
        <w:t xml:space="preserve"> no se incluya datos sensibles. La señora Campos </w:t>
      </w:r>
      <w:r w:rsidR="00F140B6" w:rsidRPr="00530D31">
        <w:rPr>
          <w:rFonts w:eastAsia="Segoe UI"/>
          <w:iCs w:val="0"/>
          <w:szCs w:val="24"/>
          <w:lang w:val="es-CR" w:eastAsia="es-CR"/>
        </w:rPr>
        <w:t xml:space="preserve">recalca que no es competencia </w:t>
      </w:r>
      <w:r w:rsidR="00C46F04" w:rsidRPr="00530D31">
        <w:rPr>
          <w:rFonts w:eastAsia="Segoe UI"/>
          <w:iCs w:val="0"/>
          <w:szCs w:val="24"/>
          <w:lang w:val="es-CR" w:eastAsia="es-CR"/>
        </w:rPr>
        <w:t xml:space="preserve">de esta Comisión, lo que </w:t>
      </w:r>
      <w:r w:rsidR="00053150" w:rsidRPr="00530D31">
        <w:rPr>
          <w:rFonts w:eastAsia="Segoe UI"/>
          <w:iCs w:val="0"/>
          <w:szCs w:val="24"/>
          <w:lang w:val="es-CR" w:eastAsia="es-CR"/>
        </w:rPr>
        <w:t xml:space="preserve">interesa </w:t>
      </w:r>
      <w:r w:rsidR="00C46F04" w:rsidRPr="00530D31">
        <w:rPr>
          <w:rFonts w:eastAsia="Segoe UI"/>
          <w:iCs w:val="0"/>
          <w:szCs w:val="24"/>
          <w:lang w:val="es-CR" w:eastAsia="es-CR"/>
        </w:rPr>
        <w:t xml:space="preserve">son </w:t>
      </w:r>
      <w:r w:rsidR="00053150" w:rsidRPr="00530D31">
        <w:rPr>
          <w:rFonts w:eastAsia="Segoe UI"/>
          <w:iCs w:val="0"/>
          <w:szCs w:val="24"/>
          <w:lang w:val="es-CR" w:eastAsia="es-CR"/>
        </w:rPr>
        <w:t xml:space="preserve">todos los indicadores que den cuenta del </w:t>
      </w:r>
      <w:r w:rsidR="00C46F04" w:rsidRPr="00530D31">
        <w:rPr>
          <w:rFonts w:eastAsia="Segoe UI"/>
          <w:iCs w:val="0"/>
          <w:szCs w:val="24"/>
          <w:lang w:val="es-CR" w:eastAsia="es-CR"/>
        </w:rPr>
        <w:t>e</w:t>
      </w:r>
      <w:r w:rsidR="00053150" w:rsidRPr="00530D31">
        <w:rPr>
          <w:rFonts w:eastAsia="Segoe UI"/>
          <w:iCs w:val="0"/>
          <w:szCs w:val="24"/>
          <w:lang w:val="es-CR" w:eastAsia="es-CR"/>
        </w:rPr>
        <w:t xml:space="preserve">stado </w:t>
      </w:r>
      <w:r w:rsidR="00C46F04" w:rsidRPr="00530D31">
        <w:rPr>
          <w:rFonts w:eastAsia="Segoe UI"/>
          <w:iCs w:val="0"/>
          <w:szCs w:val="24"/>
          <w:lang w:val="es-CR" w:eastAsia="es-CR"/>
        </w:rPr>
        <w:t xml:space="preserve">de </w:t>
      </w:r>
      <w:r w:rsidR="00053150" w:rsidRPr="00530D31">
        <w:rPr>
          <w:rFonts w:eastAsia="Segoe UI"/>
          <w:iCs w:val="0"/>
          <w:szCs w:val="24"/>
          <w:lang w:val="es-CR" w:eastAsia="es-CR"/>
        </w:rPr>
        <w:t>pobreza en la población de manera agregada.</w:t>
      </w:r>
      <w:r w:rsidR="00C46F04" w:rsidRPr="00530D31">
        <w:rPr>
          <w:rFonts w:eastAsia="Segoe UI"/>
          <w:iCs w:val="0"/>
          <w:szCs w:val="24"/>
          <w:lang w:val="es-CR" w:eastAsia="es-CR"/>
        </w:rPr>
        <w:t xml:space="preserve"> El señor Gómez </w:t>
      </w:r>
      <w:r w:rsidR="00FE6225" w:rsidRPr="00530D31">
        <w:rPr>
          <w:rFonts w:eastAsia="Segoe UI"/>
          <w:iCs w:val="0"/>
          <w:szCs w:val="24"/>
          <w:lang w:val="es-CR" w:eastAsia="es-CR"/>
        </w:rPr>
        <w:t xml:space="preserve">menciona que </w:t>
      </w:r>
      <w:r w:rsidR="00053150" w:rsidRPr="00530D31">
        <w:rPr>
          <w:rFonts w:eastAsia="Segoe UI"/>
          <w:iCs w:val="0"/>
          <w:szCs w:val="24"/>
          <w:lang w:val="es-CR" w:eastAsia="es-CR"/>
        </w:rPr>
        <w:t xml:space="preserve">hay dos cosas, </w:t>
      </w:r>
      <w:r w:rsidR="00FE6225" w:rsidRPr="00530D31">
        <w:rPr>
          <w:rFonts w:eastAsia="Segoe UI"/>
          <w:iCs w:val="0"/>
          <w:szCs w:val="24"/>
          <w:lang w:val="es-CR" w:eastAsia="es-CR"/>
        </w:rPr>
        <w:t xml:space="preserve">1. La </w:t>
      </w:r>
      <w:r w:rsidR="00053150" w:rsidRPr="00530D31">
        <w:rPr>
          <w:rFonts w:eastAsia="Segoe UI"/>
          <w:iCs w:val="0"/>
          <w:szCs w:val="24"/>
          <w:lang w:val="es-CR" w:eastAsia="es-CR"/>
        </w:rPr>
        <w:t xml:space="preserve">información </w:t>
      </w:r>
      <w:r w:rsidR="00227EC9" w:rsidRPr="00530D31">
        <w:rPr>
          <w:rFonts w:eastAsia="Segoe UI"/>
          <w:iCs w:val="0"/>
          <w:szCs w:val="24"/>
          <w:lang w:val="es-CR" w:eastAsia="es-CR"/>
        </w:rPr>
        <w:t>se está declarando con valor</w:t>
      </w:r>
      <w:r w:rsidR="00053150" w:rsidRPr="00530D31">
        <w:rPr>
          <w:rFonts w:eastAsia="Segoe UI"/>
          <w:iCs w:val="0"/>
          <w:szCs w:val="24"/>
          <w:lang w:val="es-CR" w:eastAsia="es-CR"/>
        </w:rPr>
        <w:t xml:space="preserve"> científico</w:t>
      </w:r>
      <w:r w:rsidR="00227EC9" w:rsidRPr="00530D31">
        <w:rPr>
          <w:rFonts w:eastAsia="Segoe UI"/>
          <w:iCs w:val="0"/>
          <w:szCs w:val="24"/>
          <w:lang w:val="es-CR" w:eastAsia="es-CR"/>
        </w:rPr>
        <w:t xml:space="preserve"> cultural </w:t>
      </w:r>
      <w:r w:rsidR="00053150" w:rsidRPr="00530D31">
        <w:rPr>
          <w:rFonts w:eastAsia="Segoe UI"/>
          <w:iCs w:val="0"/>
          <w:szCs w:val="24"/>
          <w:lang w:val="es-CR" w:eastAsia="es-CR"/>
        </w:rPr>
        <w:t xml:space="preserve">independientemente si </w:t>
      </w:r>
      <w:r w:rsidR="00227EC9" w:rsidRPr="00530D31">
        <w:rPr>
          <w:rFonts w:eastAsia="Segoe UI"/>
          <w:iCs w:val="0"/>
          <w:szCs w:val="24"/>
          <w:lang w:val="es-CR" w:eastAsia="es-CR"/>
        </w:rPr>
        <w:t>cuenta</w:t>
      </w:r>
      <w:r w:rsidR="00053150" w:rsidRPr="00530D31">
        <w:rPr>
          <w:rFonts w:eastAsia="Segoe UI"/>
          <w:iCs w:val="0"/>
          <w:szCs w:val="24"/>
          <w:lang w:val="es-CR" w:eastAsia="es-CR"/>
        </w:rPr>
        <w:t xml:space="preserve"> </w:t>
      </w:r>
      <w:r w:rsidR="00227EC9" w:rsidRPr="00530D31">
        <w:rPr>
          <w:rFonts w:eastAsia="Segoe UI"/>
          <w:iCs w:val="0"/>
          <w:szCs w:val="24"/>
          <w:lang w:val="es-CR" w:eastAsia="es-CR"/>
        </w:rPr>
        <w:t xml:space="preserve">con </w:t>
      </w:r>
      <w:r w:rsidR="00053150" w:rsidRPr="00530D31">
        <w:rPr>
          <w:rFonts w:eastAsia="Segoe UI"/>
          <w:iCs w:val="0"/>
          <w:szCs w:val="24"/>
          <w:lang w:val="es-CR" w:eastAsia="es-CR"/>
        </w:rPr>
        <w:t>restricción o no</w:t>
      </w:r>
      <w:r w:rsidR="003C11C4" w:rsidRPr="00530D31">
        <w:rPr>
          <w:rFonts w:eastAsia="Segoe UI"/>
          <w:iCs w:val="0"/>
          <w:szCs w:val="24"/>
          <w:lang w:val="es-CR" w:eastAsia="es-CR"/>
        </w:rPr>
        <w:t xml:space="preserve">, 2. </w:t>
      </w:r>
      <w:r w:rsidR="007C2D1D" w:rsidRPr="00530D31">
        <w:rPr>
          <w:rFonts w:eastAsia="Segoe UI"/>
          <w:iCs w:val="0"/>
          <w:szCs w:val="24"/>
          <w:lang w:val="es-CR" w:eastAsia="es-CR"/>
        </w:rPr>
        <w:t>A</w:t>
      </w:r>
      <w:r w:rsidR="00053150" w:rsidRPr="00530D31">
        <w:rPr>
          <w:rFonts w:eastAsia="Segoe UI"/>
          <w:iCs w:val="0"/>
          <w:szCs w:val="24"/>
          <w:lang w:val="es-CR" w:eastAsia="es-CR"/>
        </w:rPr>
        <w:t xml:space="preserve"> la hora de recuperar </w:t>
      </w:r>
      <w:r w:rsidR="004610EA" w:rsidRPr="00530D31">
        <w:rPr>
          <w:rFonts w:eastAsia="Segoe UI"/>
          <w:iCs w:val="0"/>
          <w:szCs w:val="24"/>
          <w:lang w:val="es-CR" w:eastAsia="es-CR"/>
        </w:rPr>
        <w:t xml:space="preserve">esa </w:t>
      </w:r>
      <w:r w:rsidR="00053150" w:rsidRPr="00530D31">
        <w:rPr>
          <w:rFonts w:eastAsia="Segoe UI"/>
          <w:iCs w:val="0"/>
          <w:szCs w:val="24"/>
          <w:lang w:val="es-CR" w:eastAsia="es-CR"/>
        </w:rPr>
        <w:t xml:space="preserve">información, </w:t>
      </w:r>
      <w:r w:rsidR="00E67D43" w:rsidRPr="00530D31">
        <w:rPr>
          <w:rFonts w:eastAsia="Segoe UI"/>
          <w:iCs w:val="0"/>
          <w:szCs w:val="24"/>
          <w:lang w:val="es-CR" w:eastAsia="es-CR"/>
        </w:rPr>
        <w:t xml:space="preserve">hay que determinar su se </w:t>
      </w:r>
      <w:r w:rsidR="00053150" w:rsidRPr="00530D31">
        <w:rPr>
          <w:rFonts w:eastAsia="Segoe UI"/>
          <w:iCs w:val="0"/>
          <w:szCs w:val="24"/>
          <w:lang w:val="es-CR" w:eastAsia="es-CR"/>
        </w:rPr>
        <w:t>incluye</w:t>
      </w:r>
      <w:r w:rsidR="004610EA" w:rsidRPr="00530D31">
        <w:rPr>
          <w:rFonts w:eastAsia="Segoe UI"/>
          <w:iCs w:val="0"/>
          <w:szCs w:val="24"/>
          <w:lang w:val="es-CR" w:eastAsia="es-CR"/>
        </w:rPr>
        <w:t>n</w:t>
      </w:r>
      <w:r w:rsidR="00053150" w:rsidRPr="00530D31">
        <w:rPr>
          <w:rFonts w:eastAsia="Segoe UI"/>
          <w:iCs w:val="0"/>
          <w:szCs w:val="24"/>
          <w:lang w:val="es-CR" w:eastAsia="es-CR"/>
        </w:rPr>
        <w:t xml:space="preserve"> datos sensibles y restringidos, </w:t>
      </w:r>
      <w:r w:rsidR="00E67D43" w:rsidRPr="00530D31">
        <w:rPr>
          <w:rFonts w:eastAsia="Segoe UI"/>
          <w:iCs w:val="0"/>
          <w:szCs w:val="24"/>
          <w:lang w:val="es-CR" w:eastAsia="es-CR"/>
        </w:rPr>
        <w:t xml:space="preserve">porque posteriormente no se podrá </w:t>
      </w:r>
      <w:r w:rsidR="00D75E9A" w:rsidRPr="00530D31">
        <w:rPr>
          <w:rFonts w:eastAsia="Segoe UI"/>
          <w:iCs w:val="0"/>
          <w:szCs w:val="24"/>
          <w:lang w:val="es-CR" w:eastAsia="es-CR"/>
        </w:rPr>
        <w:t xml:space="preserve">acceder, y por eso entiende la posición de la señora Valerio, </w:t>
      </w:r>
      <w:r w:rsidR="00315B69" w:rsidRPr="00530D31">
        <w:rPr>
          <w:rFonts w:eastAsia="Segoe UI"/>
          <w:iCs w:val="0"/>
          <w:szCs w:val="24"/>
          <w:lang w:val="es-CR" w:eastAsia="es-CR"/>
        </w:rPr>
        <w:t xml:space="preserve">que se detalle en el acuerdo de manera más especifica </w:t>
      </w:r>
      <w:r w:rsidR="00BD4BB8" w:rsidRPr="00530D31">
        <w:rPr>
          <w:rFonts w:eastAsia="Segoe UI"/>
          <w:iCs w:val="0"/>
          <w:szCs w:val="24"/>
          <w:lang w:val="es-CR" w:eastAsia="es-CR"/>
        </w:rPr>
        <w:t>para que cuando generen ese compilado anual no se incorporen datos sensibles</w:t>
      </w:r>
      <w:r w:rsidR="0037286F" w:rsidRPr="00530D31">
        <w:rPr>
          <w:rFonts w:eastAsia="Segoe UI"/>
          <w:iCs w:val="0"/>
          <w:szCs w:val="24"/>
          <w:lang w:val="es-CR" w:eastAsia="es-CR"/>
        </w:rPr>
        <w:t>, sino datos generales</w:t>
      </w:r>
      <w:r w:rsidR="008A3594" w:rsidRPr="00530D31">
        <w:rPr>
          <w:rFonts w:eastAsia="Segoe UI"/>
          <w:iCs w:val="0"/>
          <w:szCs w:val="24"/>
          <w:lang w:val="es-CR" w:eastAsia="es-CR"/>
        </w:rPr>
        <w:t xml:space="preserve">. La señora Campos </w:t>
      </w:r>
      <w:r w:rsidR="000574F3" w:rsidRPr="00530D31">
        <w:rPr>
          <w:rFonts w:eastAsia="Segoe UI"/>
          <w:iCs w:val="0"/>
          <w:szCs w:val="24"/>
          <w:lang w:val="es-CR" w:eastAsia="es-CR"/>
        </w:rPr>
        <w:t xml:space="preserve">explica que </w:t>
      </w:r>
      <w:r w:rsidR="00053150" w:rsidRPr="00530D31">
        <w:rPr>
          <w:rFonts w:eastAsia="Segoe UI"/>
          <w:iCs w:val="0"/>
          <w:szCs w:val="24"/>
          <w:lang w:val="es-CR" w:eastAsia="es-CR"/>
        </w:rPr>
        <w:t xml:space="preserve">cuando </w:t>
      </w:r>
      <w:r w:rsidR="000574F3" w:rsidRPr="00530D31">
        <w:rPr>
          <w:rFonts w:eastAsia="Segoe UI"/>
          <w:iCs w:val="0"/>
          <w:szCs w:val="24"/>
          <w:lang w:val="es-CR" w:eastAsia="es-CR"/>
        </w:rPr>
        <w:t>se</w:t>
      </w:r>
      <w:r w:rsidR="00053150" w:rsidRPr="00530D31">
        <w:rPr>
          <w:rFonts w:eastAsia="Segoe UI"/>
          <w:iCs w:val="0"/>
          <w:szCs w:val="24"/>
          <w:lang w:val="es-CR" w:eastAsia="es-CR"/>
        </w:rPr>
        <w:t xml:space="preserve"> agrega información</w:t>
      </w:r>
      <w:r w:rsidR="000574F3" w:rsidRPr="00530D31">
        <w:rPr>
          <w:rFonts w:eastAsia="Segoe UI"/>
          <w:iCs w:val="0"/>
          <w:szCs w:val="24"/>
          <w:lang w:val="es-CR" w:eastAsia="es-CR"/>
        </w:rPr>
        <w:t>,</w:t>
      </w:r>
      <w:r w:rsidR="00053150" w:rsidRPr="00530D31">
        <w:rPr>
          <w:rFonts w:eastAsia="Segoe UI"/>
          <w:iCs w:val="0"/>
          <w:szCs w:val="24"/>
          <w:lang w:val="es-CR" w:eastAsia="es-CR"/>
        </w:rPr>
        <w:t xml:space="preserve"> ya pierde la confidencialidad</w:t>
      </w:r>
      <w:r w:rsidR="000574F3" w:rsidRPr="00530D31">
        <w:rPr>
          <w:rFonts w:eastAsia="Segoe UI"/>
          <w:iCs w:val="0"/>
          <w:szCs w:val="24"/>
          <w:lang w:val="es-CR" w:eastAsia="es-CR"/>
        </w:rPr>
        <w:t>,</w:t>
      </w:r>
      <w:r w:rsidR="00053150" w:rsidRPr="00530D31">
        <w:rPr>
          <w:rFonts w:eastAsia="Segoe UI"/>
          <w:iCs w:val="0"/>
          <w:szCs w:val="24"/>
          <w:lang w:val="es-CR" w:eastAsia="es-CR"/>
        </w:rPr>
        <w:t xml:space="preserve"> porque no es información de una persona, es información agregada</w:t>
      </w:r>
      <w:r w:rsidR="00BF5AEA" w:rsidRPr="00530D31">
        <w:rPr>
          <w:rFonts w:eastAsia="Segoe UI"/>
          <w:iCs w:val="0"/>
          <w:szCs w:val="24"/>
          <w:lang w:val="es-CR" w:eastAsia="es-CR"/>
        </w:rPr>
        <w:t>, y datos sensibles quedan en la base de datos</w:t>
      </w:r>
      <w:r w:rsidR="008C71AE" w:rsidRPr="00530D31">
        <w:rPr>
          <w:rFonts w:eastAsia="Segoe UI"/>
          <w:iCs w:val="0"/>
          <w:szCs w:val="24"/>
          <w:lang w:val="es-CR" w:eastAsia="es-CR"/>
        </w:rPr>
        <w:t xml:space="preserve">, lo que se recupera son las </w:t>
      </w:r>
      <w:r w:rsidR="002B2FA7" w:rsidRPr="00530D31">
        <w:rPr>
          <w:rFonts w:eastAsia="Segoe UI"/>
          <w:iCs w:val="0"/>
          <w:szCs w:val="24"/>
          <w:lang w:val="es-CR" w:eastAsia="es-CR"/>
        </w:rPr>
        <w:t xml:space="preserve">variables socioeconómicas </w:t>
      </w:r>
      <w:r w:rsidR="00BF5AEA" w:rsidRPr="00530D31">
        <w:rPr>
          <w:rFonts w:eastAsia="Segoe UI"/>
          <w:iCs w:val="0"/>
          <w:szCs w:val="24"/>
          <w:lang w:val="es-CR" w:eastAsia="es-CR"/>
        </w:rPr>
        <w:t>en general</w:t>
      </w:r>
      <w:r w:rsidR="008C71AE" w:rsidRPr="00530D31">
        <w:rPr>
          <w:rFonts w:eastAsia="Segoe UI"/>
          <w:iCs w:val="0"/>
          <w:szCs w:val="24"/>
          <w:lang w:val="es-CR" w:eastAsia="es-CR"/>
        </w:rPr>
        <w:t xml:space="preserve"> con los criterios de análisis que se escojan</w:t>
      </w:r>
      <w:r w:rsidR="00FD2C59" w:rsidRPr="00530D31">
        <w:rPr>
          <w:rFonts w:eastAsia="Segoe UI"/>
          <w:iCs w:val="0"/>
          <w:szCs w:val="24"/>
          <w:lang w:val="es-CR" w:eastAsia="es-CR"/>
        </w:rPr>
        <w:t xml:space="preserve">, o que contenga el mismo sistema </w:t>
      </w:r>
      <w:r w:rsidR="00053150" w:rsidRPr="00530D31">
        <w:rPr>
          <w:rFonts w:eastAsia="Segoe UI"/>
          <w:iCs w:val="0"/>
          <w:szCs w:val="24"/>
          <w:lang w:val="es-CR" w:eastAsia="es-CR"/>
        </w:rPr>
        <w:t>por comunidad</w:t>
      </w:r>
      <w:r w:rsidR="00FD2C59" w:rsidRPr="00530D31">
        <w:rPr>
          <w:rFonts w:eastAsia="Segoe UI"/>
          <w:iCs w:val="0"/>
          <w:szCs w:val="24"/>
          <w:lang w:val="es-CR" w:eastAsia="es-CR"/>
        </w:rPr>
        <w:t>,</w:t>
      </w:r>
      <w:r w:rsidR="00053150" w:rsidRPr="00530D31">
        <w:rPr>
          <w:rFonts w:eastAsia="Segoe UI"/>
          <w:iCs w:val="0"/>
          <w:szCs w:val="24"/>
          <w:lang w:val="es-CR" w:eastAsia="es-CR"/>
        </w:rPr>
        <w:t xml:space="preserve"> cantón, distrito y por </w:t>
      </w:r>
      <w:r w:rsidR="00FD2C59" w:rsidRPr="00530D31">
        <w:rPr>
          <w:rFonts w:eastAsia="Segoe UI"/>
          <w:iCs w:val="0"/>
          <w:szCs w:val="24"/>
          <w:lang w:val="es-CR" w:eastAsia="es-CR"/>
        </w:rPr>
        <w:t>g</w:t>
      </w:r>
      <w:r w:rsidR="004E2B8B" w:rsidRPr="00530D31">
        <w:rPr>
          <w:rFonts w:eastAsia="Segoe UI"/>
          <w:iCs w:val="0"/>
          <w:szCs w:val="24"/>
          <w:lang w:val="es-CR" w:eastAsia="es-CR"/>
        </w:rPr>
        <w:t>é</w:t>
      </w:r>
      <w:r w:rsidR="00FD2C59" w:rsidRPr="00530D31">
        <w:rPr>
          <w:rFonts w:eastAsia="Segoe UI"/>
          <w:iCs w:val="0"/>
          <w:szCs w:val="24"/>
          <w:lang w:val="es-CR" w:eastAsia="es-CR"/>
        </w:rPr>
        <w:t>nero (</w:t>
      </w:r>
      <w:r w:rsidR="00053150" w:rsidRPr="00530D31">
        <w:rPr>
          <w:rFonts w:eastAsia="Segoe UI"/>
          <w:iCs w:val="0"/>
          <w:szCs w:val="24"/>
          <w:lang w:val="es-CR" w:eastAsia="es-CR"/>
        </w:rPr>
        <w:t xml:space="preserve">mujer </w:t>
      </w:r>
      <w:r w:rsidR="00FD2C59" w:rsidRPr="00530D31">
        <w:rPr>
          <w:rFonts w:eastAsia="Segoe UI"/>
          <w:iCs w:val="0"/>
          <w:szCs w:val="24"/>
          <w:lang w:val="es-CR" w:eastAsia="es-CR"/>
        </w:rPr>
        <w:t xml:space="preserve">o </w:t>
      </w:r>
      <w:r w:rsidR="00053150" w:rsidRPr="00530D31">
        <w:rPr>
          <w:rFonts w:eastAsia="Segoe UI"/>
          <w:iCs w:val="0"/>
          <w:szCs w:val="24"/>
          <w:lang w:val="es-CR" w:eastAsia="es-CR"/>
        </w:rPr>
        <w:t>hombre</w:t>
      </w:r>
      <w:r w:rsidR="00FD2C59" w:rsidRPr="00530D31">
        <w:rPr>
          <w:rFonts w:eastAsia="Segoe UI"/>
          <w:iCs w:val="0"/>
          <w:szCs w:val="24"/>
          <w:lang w:val="es-CR" w:eastAsia="es-CR"/>
        </w:rPr>
        <w:t>)</w:t>
      </w:r>
      <w:r w:rsidR="00053150" w:rsidRPr="00530D31">
        <w:rPr>
          <w:rFonts w:eastAsia="Segoe UI"/>
          <w:iCs w:val="0"/>
          <w:szCs w:val="24"/>
          <w:lang w:val="es-CR" w:eastAsia="es-CR"/>
        </w:rPr>
        <w:t xml:space="preserve">, </w:t>
      </w:r>
      <w:r w:rsidR="004E2B8B" w:rsidRPr="00530D31">
        <w:rPr>
          <w:rFonts w:eastAsia="Segoe UI"/>
          <w:iCs w:val="0"/>
          <w:szCs w:val="24"/>
          <w:lang w:val="es-CR" w:eastAsia="es-CR"/>
        </w:rPr>
        <w:t xml:space="preserve">es decir, es </w:t>
      </w:r>
      <w:r w:rsidR="00053150" w:rsidRPr="00530D31">
        <w:rPr>
          <w:rFonts w:eastAsia="Segoe UI"/>
          <w:iCs w:val="0"/>
          <w:szCs w:val="24"/>
          <w:lang w:val="es-CR" w:eastAsia="es-CR"/>
        </w:rPr>
        <w:t xml:space="preserve">agregada, se convierte en </w:t>
      </w:r>
      <w:r w:rsidR="001142B4" w:rsidRPr="00530D31">
        <w:rPr>
          <w:rFonts w:eastAsia="Segoe UI"/>
          <w:iCs w:val="0"/>
          <w:szCs w:val="24"/>
          <w:lang w:val="es-CR" w:eastAsia="es-CR"/>
        </w:rPr>
        <w:t>in</w:t>
      </w:r>
      <w:r w:rsidR="00053150" w:rsidRPr="00530D31">
        <w:rPr>
          <w:rFonts w:eastAsia="Segoe UI"/>
          <w:iCs w:val="0"/>
          <w:szCs w:val="24"/>
          <w:lang w:val="es-CR" w:eastAsia="es-CR"/>
        </w:rPr>
        <w:t xml:space="preserve">formación no confidencial porque la confidencialidad se </w:t>
      </w:r>
      <w:r w:rsidR="001142B4" w:rsidRPr="00530D31">
        <w:rPr>
          <w:rFonts w:eastAsia="Segoe UI"/>
          <w:iCs w:val="0"/>
          <w:szCs w:val="24"/>
          <w:lang w:val="es-CR" w:eastAsia="es-CR"/>
        </w:rPr>
        <w:t xml:space="preserve">otorga </w:t>
      </w:r>
      <w:r w:rsidR="00814CCF" w:rsidRPr="00530D31">
        <w:rPr>
          <w:rFonts w:eastAsia="Segoe UI"/>
          <w:iCs w:val="0"/>
          <w:szCs w:val="24"/>
          <w:lang w:val="es-CR" w:eastAsia="es-CR"/>
        </w:rPr>
        <w:t>cuando se</w:t>
      </w:r>
      <w:r w:rsidR="00053150" w:rsidRPr="00530D31">
        <w:rPr>
          <w:rFonts w:eastAsia="Segoe UI"/>
          <w:iCs w:val="0"/>
          <w:szCs w:val="24"/>
          <w:lang w:val="es-CR" w:eastAsia="es-CR"/>
        </w:rPr>
        <w:t xml:space="preserve"> relacion</w:t>
      </w:r>
      <w:r w:rsidR="001142B4" w:rsidRPr="00530D31">
        <w:rPr>
          <w:rFonts w:eastAsia="Segoe UI"/>
          <w:iCs w:val="0"/>
          <w:szCs w:val="24"/>
          <w:lang w:val="es-CR" w:eastAsia="es-CR"/>
        </w:rPr>
        <w:t>a</w:t>
      </w:r>
      <w:r w:rsidR="00053150" w:rsidRPr="00530D31">
        <w:rPr>
          <w:rFonts w:eastAsia="Segoe UI"/>
          <w:iCs w:val="0"/>
          <w:szCs w:val="24"/>
          <w:lang w:val="es-CR" w:eastAsia="es-CR"/>
        </w:rPr>
        <w:t xml:space="preserve"> con una persona en particular</w:t>
      </w:r>
      <w:r w:rsidR="001142B4" w:rsidRPr="00530D31">
        <w:rPr>
          <w:rFonts w:eastAsia="Segoe UI"/>
          <w:iCs w:val="0"/>
          <w:szCs w:val="24"/>
          <w:lang w:val="es-CR" w:eastAsia="es-CR"/>
        </w:rPr>
        <w:t>.</w:t>
      </w:r>
      <w:r w:rsidR="00053150" w:rsidRPr="00530D31">
        <w:rPr>
          <w:rFonts w:eastAsia="Segoe UI"/>
          <w:iCs w:val="0"/>
          <w:szCs w:val="24"/>
          <w:lang w:val="es-CR" w:eastAsia="es-CR"/>
        </w:rPr>
        <w:t xml:space="preserve"> </w:t>
      </w:r>
      <w:r w:rsidR="00440E77" w:rsidRPr="00530D31">
        <w:rPr>
          <w:rFonts w:eastAsia="Segoe UI"/>
          <w:iCs w:val="0"/>
          <w:szCs w:val="24"/>
          <w:lang w:val="es-CR" w:eastAsia="es-CR"/>
        </w:rPr>
        <w:t xml:space="preserve">El señor Gómez </w:t>
      </w:r>
      <w:r w:rsidR="005F47E4" w:rsidRPr="00530D31">
        <w:rPr>
          <w:rFonts w:eastAsia="Segoe UI"/>
          <w:iCs w:val="0"/>
          <w:szCs w:val="24"/>
          <w:lang w:val="es-CR" w:eastAsia="es-CR"/>
        </w:rPr>
        <w:t xml:space="preserve">indica que comprende la explicación de la señora Campos, solo que él tiene la duda </w:t>
      </w:r>
      <w:r w:rsidR="001F4A7D" w:rsidRPr="00530D31">
        <w:rPr>
          <w:rFonts w:eastAsia="Segoe UI"/>
          <w:iCs w:val="0"/>
          <w:szCs w:val="24"/>
          <w:lang w:val="es-CR" w:eastAsia="es-CR"/>
        </w:rPr>
        <w:t>que,</w:t>
      </w:r>
      <w:r w:rsidR="005F47E4" w:rsidRPr="00530D31">
        <w:rPr>
          <w:rFonts w:eastAsia="Segoe UI"/>
          <w:iCs w:val="0"/>
          <w:szCs w:val="24"/>
          <w:lang w:val="es-CR" w:eastAsia="es-CR"/>
        </w:rPr>
        <w:t xml:space="preserve"> si se coloca </w:t>
      </w:r>
      <w:r w:rsidR="001F4A7D" w:rsidRPr="00530D31">
        <w:rPr>
          <w:rFonts w:eastAsia="Segoe UI"/>
          <w:iCs w:val="0"/>
          <w:szCs w:val="24"/>
          <w:lang w:val="es-CR" w:eastAsia="es-CR"/>
        </w:rPr>
        <w:t>información</w:t>
      </w:r>
      <w:r w:rsidR="005F47E4" w:rsidRPr="00530D31">
        <w:rPr>
          <w:rFonts w:eastAsia="Segoe UI"/>
          <w:iCs w:val="0"/>
          <w:szCs w:val="24"/>
          <w:lang w:val="es-CR" w:eastAsia="es-CR"/>
        </w:rPr>
        <w:t xml:space="preserve"> agregada, los funcionarios de SINIRUBE </w:t>
      </w:r>
      <w:r w:rsidR="001F4A7D" w:rsidRPr="00530D31">
        <w:rPr>
          <w:rFonts w:eastAsia="Segoe UI"/>
          <w:iCs w:val="0"/>
          <w:szCs w:val="24"/>
          <w:lang w:val="es-CR" w:eastAsia="es-CR"/>
        </w:rPr>
        <w:t xml:space="preserve">lograran comprender </w:t>
      </w:r>
      <w:r w:rsidR="008E78BB" w:rsidRPr="00530D31">
        <w:rPr>
          <w:rFonts w:eastAsia="Segoe UI"/>
          <w:iCs w:val="0"/>
          <w:szCs w:val="24"/>
          <w:lang w:val="es-CR" w:eastAsia="es-CR"/>
        </w:rPr>
        <w:t>a lo que se refiere</w:t>
      </w:r>
      <w:r w:rsidR="00FD7AA1" w:rsidRPr="00530D31">
        <w:rPr>
          <w:rFonts w:eastAsia="Segoe UI"/>
          <w:iCs w:val="0"/>
          <w:szCs w:val="24"/>
          <w:lang w:val="es-CR" w:eastAsia="es-CR"/>
        </w:rPr>
        <w:t xml:space="preserve">, </w:t>
      </w:r>
      <w:r w:rsidR="00321CBC" w:rsidRPr="00530D31">
        <w:rPr>
          <w:rFonts w:eastAsia="Segoe UI"/>
          <w:iCs w:val="0"/>
          <w:szCs w:val="24"/>
          <w:lang w:val="es-CR" w:eastAsia="es-CR"/>
        </w:rPr>
        <w:t xml:space="preserve">y ahí radica el dilema y la preocupación de la señora Valerio, </w:t>
      </w:r>
      <w:r w:rsidR="00647598" w:rsidRPr="00530D31">
        <w:rPr>
          <w:rFonts w:eastAsia="Segoe UI"/>
          <w:iCs w:val="0"/>
          <w:szCs w:val="24"/>
          <w:lang w:val="es-CR" w:eastAsia="es-CR"/>
        </w:rPr>
        <w:t xml:space="preserve">ya que </w:t>
      </w:r>
      <w:r w:rsidR="00133FA8" w:rsidRPr="00530D31">
        <w:rPr>
          <w:rFonts w:eastAsia="Segoe UI"/>
          <w:iCs w:val="0"/>
          <w:szCs w:val="24"/>
          <w:lang w:val="es-CR" w:eastAsia="es-CR"/>
        </w:rPr>
        <w:t xml:space="preserve">puede </w:t>
      </w:r>
      <w:r w:rsidR="00647598" w:rsidRPr="00530D31">
        <w:rPr>
          <w:rFonts w:eastAsia="Segoe UI"/>
          <w:iCs w:val="0"/>
          <w:szCs w:val="24"/>
          <w:lang w:val="es-CR" w:eastAsia="es-CR"/>
        </w:rPr>
        <w:t>gener</w:t>
      </w:r>
      <w:r w:rsidR="00133FA8" w:rsidRPr="00530D31">
        <w:rPr>
          <w:rFonts w:eastAsia="Segoe UI"/>
          <w:iCs w:val="0"/>
          <w:szCs w:val="24"/>
          <w:lang w:val="es-CR" w:eastAsia="es-CR"/>
        </w:rPr>
        <w:t>ar</w:t>
      </w:r>
      <w:r w:rsidR="00647598" w:rsidRPr="00530D31">
        <w:rPr>
          <w:rFonts w:eastAsia="Segoe UI"/>
          <w:iCs w:val="0"/>
          <w:szCs w:val="24"/>
          <w:lang w:val="es-CR" w:eastAsia="es-CR"/>
        </w:rPr>
        <w:t xml:space="preserve"> dudas y se incluyan </w:t>
      </w:r>
      <w:r w:rsidR="00EF490E" w:rsidRPr="00530D31">
        <w:rPr>
          <w:rFonts w:eastAsia="Segoe UI"/>
          <w:iCs w:val="0"/>
          <w:szCs w:val="24"/>
          <w:lang w:val="es-CR" w:eastAsia="es-CR"/>
        </w:rPr>
        <w:t xml:space="preserve">datos de todo tipo. La señora </w:t>
      </w:r>
      <w:r w:rsidR="001A18DC" w:rsidRPr="00530D31">
        <w:rPr>
          <w:rFonts w:eastAsia="Segoe UI"/>
          <w:iCs w:val="0"/>
          <w:szCs w:val="24"/>
          <w:lang w:val="es-CR" w:eastAsia="es-CR"/>
        </w:rPr>
        <w:t xml:space="preserve">Campos propone que se coloque información general porque el concepto de </w:t>
      </w:r>
      <w:r w:rsidR="006156BF" w:rsidRPr="00530D31">
        <w:rPr>
          <w:rFonts w:eastAsia="Segoe UI"/>
          <w:iCs w:val="0"/>
          <w:szCs w:val="24"/>
          <w:lang w:val="es-CR" w:eastAsia="es-CR"/>
        </w:rPr>
        <w:t>“</w:t>
      </w:r>
      <w:r w:rsidR="001A18DC" w:rsidRPr="00530D31">
        <w:rPr>
          <w:rFonts w:eastAsia="Segoe UI"/>
          <w:iCs w:val="0"/>
          <w:szCs w:val="24"/>
          <w:lang w:val="es-CR" w:eastAsia="es-CR"/>
        </w:rPr>
        <w:t xml:space="preserve">información </w:t>
      </w:r>
      <w:r w:rsidR="001A18DC" w:rsidRPr="00530D31">
        <w:rPr>
          <w:rFonts w:eastAsia="Segoe UI"/>
          <w:iCs w:val="0"/>
          <w:szCs w:val="24"/>
          <w:lang w:val="es-CR" w:eastAsia="es-CR"/>
        </w:rPr>
        <w:lastRenderedPageBreak/>
        <w:t>agregada</w:t>
      </w:r>
      <w:r w:rsidR="006156BF" w:rsidRPr="00530D31">
        <w:rPr>
          <w:rFonts w:eastAsia="Segoe UI"/>
          <w:iCs w:val="0"/>
          <w:szCs w:val="24"/>
          <w:lang w:val="es-CR" w:eastAsia="es-CR"/>
        </w:rPr>
        <w:t>”</w:t>
      </w:r>
      <w:r w:rsidR="001A18DC" w:rsidRPr="00530D31">
        <w:rPr>
          <w:rFonts w:eastAsia="Segoe UI"/>
          <w:iCs w:val="0"/>
          <w:szCs w:val="24"/>
          <w:lang w:val="es-CR" w:eastAsia="es-CR"/>
        </w:rPr>
        <w:t xml:space="preserve"> es una definición estadística</w:t>
      </w:r>
      <w:r w:rsidR="006156BF" w:rsidRPr="00530D31">
        <w:rPr>
          <w:rFonts w:eastAsia="Segoe UI"/>
          <w:iCs w:val="0"/>
          <w:szCs w:val="24"/>
          <w:lang w:val="es-CR" w:eastAsia="es-CR"/>
        </w:rPr>
        <w:t xml:space="preserve">, y se </w:t>
      </w:r>
      <w:r w:rsidR="0055570C" w:rsidRPr="00530D31">
        <w:rPr>
          <w:rFonts w:eastAsia="Segoe UI"/>
          <w:iCs w:val="0"/>
          <w:szCs w:val="24"/>
          <w:lang w:val="es-CR" w:eastAsia="es-CR"/>
        </w:rPr>
        <w:t>sugirió</w:t>
      </w:r>
      <w:r w:rsidR="006156BF" w:rsidRPr="00530D31">
        <w:rPr>
          <w:rFonts w:eastAsia="Segoe UI"/>
          <w:iCs w:val="0"/>
          <w:szCs w:val="24"/>
          <w:lang w:val="es-CR" w:eastAsia="es-CR"/>
        </w:rPr>
        <w:t xml:space="preserve"> debido a que </w:t>
      </w:r>
      <w:r w:rsidR="0055570C" w:rsidRPr="00530D31">
        <w:rPr>
          <w:rFonts w:eastAsia="Segoe UI"/>
          <w:iCs w:val="0"/>
          <w:szCs w:val="24"/>
          <w:lang w:val="es-CR" w:eastAsia="es-CR"/>
        </w:rPr>
        <w:t xml:space="preserve">el </w:t>
      </w:r>
      <w:r w:rsidR="00053150" w:rsidRPr="00530D31">
        <w:rPr>
          <w:rFonts w:eastAsia="Segoe UI"/>
          <w:iCs w:val="0"/>
          <w:szCs w:val="24"/>
          <w:lang w:val="es-CR" w:eastAsia="es-CR"/>
        </w:rPr>
        <w:t>componente se llama estadística</w:t>
      </w:r>
      <w:r w:rsidR="00B81A88" w:rsidRPr="00530D31">
        <w:rPr>
          <w:rFonts w:eastAsia="Segoe UI"/>
          <w:iCs w:val="0"/>
          <w:szCs w:val="24"/>
          <w:lang w:val="es-CR" w:eastAsia="es-CR"/>
        </w:rPr>
        <w:t xml:space="preserve"> o</w:t>
      </w:r>
      <w:r w:rsidR="00053150" w:rsidRPr="00530D31">
        <w:rPr>
          <w:rFonts w:eastAsia="Segoe UI"/>
          <w:iCs w:val="0"/>
          <w:szCs w:val="24"/>
          <w:lang w:val="es-CR" w:eastAsia="es-CR"/>
        </w:rPr>
        <w:t xml:space="preserve"> analítica</w:t>
      </w:r>
      <w:r w:rsidR="00B81A88" w:rsidRPr="00530D31">
        <w:rPr>
          <w:rFonts w:eastAsia="Segoe UI"/>
          <w:iCs w:val="0"/>
          <w:szCs w:val="24"/>
          <w:lang w:val="es-CR" w:eastAsia="es-CR"/>
        </w:rPr>
        <w:t xml:space="preserve">, los cuales </w:t>
      </w:r>
      <w:r w:rsidR="00053150" w:rsidRPr="00530D31">
        <w:rPr>
          <w:rFonts w:eastAsia="Segoe UI"/>
          <w:iCs w:val="0"/>
          <w:szCs w:val="24"/>
          <w:lang w:val="es-CR" w:eastAsia="es-CR"/>
        </w:rPr>
        <w:t xml:space="preserve">son términos </w:t>
      </w:r>
      <w:r w:rsidR="00B81A88" w:rsidRPr="00530D31">
        <w:rPr>
          <w:rFonts w:eastAsia="Segoe UI"/>
          <w:iCs w:val="0"/>
          <w:szCs w:val="24"/>
          <w:lang w:val="es-CR" w:eastAsia="es-CR"/>
        </w:rPr>
        <w:t>muy</w:t>
      </w:r>
      <w:r w:rsidR="00053150" w:rsidRPr="00530D31">
        <w:rPr>
          <w:rFonts w:eastAsia="Segoe UI"/>
          <w:iCs w:val="0"/>
          <w:szCs w:val="24"/>
          <w:lang w:val="es-CR" w:eastAsia="es-CR"/>
        </w:rPr>
        <w:t xml:space="preserve"> comunes en esa jerga, pero </w:t>
      </w:r>
      <w:r w:rsidR="0051137F" w:rsidRPr="00530D31">
        <w:rPr>
          <w:rFonts w:eastAsia="Segoe UI"/>
          <w:iCs w:val="0"/>
          <w:szCs w:val="24"/>
          <w:lang w:val="es-CR" w:eastAsia="es-CR"/>
        </w:rPr>
        <w:t xml:space="preserve">recalca </w:t>
      </w:r>
      <w:bookmarkStart w:id="61" w:name="_Hlk170142990"/>
      <w:r w:rsidR="0051137F" w:rsidRPr="00530D31">
        <w:rPr>
          <w:rFonts w:eastAsia="Segoe UI"/>
          <w:iCs w:val="0"/>
          <w:szCs w:val="24"/>
          <w:lang w:val="es-CR" w:eastAsia="es-CR"/>
        </w:rPr>
        <w:t xml:space="preserve">que se </w:t>
      </w:r>
      <w:r w:rsidR="00053150" w:rsidRPr="00530D31">
        <w:rPr>
          <w:rFonts w:eastAsia="Segoe UI"/>
          <w:iCs w:val="0"/>
          <w:szCs w:val="24"/>
          <w:lang w:val="es-CR" w:eastAsia="es-CR"/>
        </w:rPr>
        <w:t>puede</w:t>
      </w:r>
      <w:r w:rsidR="0051137F" w:rsidRPr="00530D31">
        <w:rPr>
          <w:rFonts w:eastAsia="Segoe UI"/>
          <w:iCs w:val="0"/>
          <w:szCs w:val="24"/>
          <w:lang w:val="es-CR" w:eastAsia="es-CR"/>
        </w:rPr>
        <w:t xml:space="preserve"> utilizar </w:t>
      </w:r>
      <w:r w:rsidR="00053150" w:rsidRPr="00530D31">
        <w:rPr>
          <w:rFonts w:eastAsia="Segoe UI"/>
          <w:iCs w:val="0"/>
          <w:szCs w:val="24"/>
          <w:lang w:val="es-CR" w:eastAsia="es-CR"/>
        </w:rPr>
        <w:t xml:space="preserve">información general, o </w:t>
      </w:r>
      <w:r w:rsidR="00DF6F7F" w:rsidRPr="00530D31">
        <w:rPr>
          <w:rFonts w:eastAsia="Segoe UI"/>
          <w:iCs w:val="0"/>
          <w:szCs w:val="24"/>
          <w:lang w:val="es-CR" w:eastAsia="es-CR"/>
        </w:rPr>
        <w:t>bien</w:t>
      </w:r>
      <w:r w:rsidR="000C7D06" w:rsidRPr="00530D31">
        <w:rPr>
          <w:rFonts w:eastAsia="Segoe UI"/>
          <w:iCs w:val="0"/>
          <w:szCs w:val="24"/>
          <w:lang w:val="es-CR" w:eastAsia="es-CR"/>
        </w:rPr>
        <w:t xml:space="preserve"> que</w:t>
      </w:r>
      <w:r w:rsidR="00DF6F7F" w:rsidRPr="00530D31">
        <w:rPr>
          <w:rFonts w:eastAsia="Segoe UI"/>
          <w:iCs w:val="0"/>
          <w:szCs w:val="24"/>
          <w:lang w:val="es-CR" w:eastAsia="es-CR"/>
        </w:rPr>
        <w:t xml:space="preserve">, se </w:t>
      </w:r>
      <w:r w:rsidR="00380B30" w:rsidRPr="00530D31">
        <w:rPr>
          <w:rFonts w:eastAsia="Segoe UI"/>
          <w:iCs w:val="0"/>
          <w:szCs w:val="24"/>
          <w:lang w:val="es-CR" w:eastAsia="es-CR"/>
        </w:rPr>
        <w:t xml:space="preserve">indique que son </w:t>
      </w:r>
      <w:r w:rsidR="00053150" w:rsidRPr="00530D31">
        <w:rPr>
          <w:rFonts w:eastAsia="Segoe UI"/>
          <w:iCs w:val="0"/>
          <w:szCs w:val="24"/>
          <w:lang w:val="es-CR" w:eastAsia="es-CR"/>
        </w:rPr>
        <w:t>compendios generales que no incluyan información que vincule</w:t>
      </w:r>
      <w:r w:rsidR="00380B30" w:rsidRPr="00530D31">
        <w:rPr>
          <w:rFonts w:eastAsia="Segoe UI"/>
          <w:iCs w:val="0"/>
          <w:szCs w:val="24"/>
          <w:lang w:val="es-CR" w:eastAsia="es-CR"/>
        </w:rPr>
        <w:t>n</w:t>
      </w:r>
      <w:r w:rsidR="00053150" w:rsidRPr="00530D31">
        <w:rPr>
          <w:rFonts w:eastAsia="Segoe UI"/>
          <w:iCs w:val="0"/>
          <w:szCs w:val="24"/>
          <w:lang w:val="es-CR" w:eastAsia="es-CR"/>
        </w:rPr>
        <w:t xml:space="preserve"> a las personas directa</w:t>
      </w:r>
      <w:r w:rsidR="00D1416A" w:rsidRPr="00530D31">
        <w:rPr>
          <w:rFonts w:eastAsia="Segoe UI"/>
          <w:iCs w:val="0"/>
          <w:szCs w:val="24"/>
          <w:lang w:val="es-CR" w:eastAsia="es-CR"/>
        </w:rPr>
        <w:t>, o específica</w:t>
      </w:r>
      <w:r w:rsidR="001E0D57" w:rsidRPr="00530D31">
        <w:rPr>
          <w:rFonts w:eastAsia="Segoe UI"/>
          <w:iCs w:val="0"/>
          <w:szCs w:val="24"/>
          <w:lang w:val="es-CR" w:eastAsia="es-CR"/>
        </w:rPr>
        <w:t>mente</w:t>
      </w:r>
      <w:r w:rsidR="00D1416A" w:rsidRPr="00530D31">
        <w:rPr>
          <w:rFonts w:eastAsia="Segoe UI"/>
          <w:iCs w:val="0"/>
          <w:szCs w:val="24"/>
          <w:lang w:val="es-CR" w:eastAsia="es-CR"/>
        </w:rPr>
        <w:t xml:space="preserve"> </w:t>
      </w:r>
      <w:r w:rsidR="001E0D57" w:rsidRPr="00530D31">
        <w:rPr>
          <w:rFonts w:eastAsia="Segoe UI"/>
          <w:iCs w:val="0"/>
          <w:szCs w:val="24"/>
          <w:lang w:val="es-CR" w:eastAsia="es-CR"/>
        </w:rPr>
        <w:t>a</w:t>
      </w:r>
      <w:r w:rsidR="00D1416A" w:rsidRPr="00530D31">
        <w:rPr>
          <w:rFonts w:eastAsia="Segoe UI"/>
          <w:iCs w:val="0"/>
          <w:szCs w:val="24"/>
          <w:lang w:val="es-CR" w:eastAsia="es-CR"/>
        </w:rPr>
        <w:t xml:space="preserve"> </w:t>
      </w:r>
      <w:r w:rsidR="00AC45EA" w:rsidRPr="00530D31">
        <w:rPr>
          <w:rFonts w:eastAsia="Segoe UI"/>
          <w:iCs w:val="0"/>
          <w:szCs w:val="24"/>
          <w:lang w:val="es-CR" w:eastAsia="es-CR"/>
        </w:rPr>
        <w:t xml:space="preserve">cada </w:t>
      </w:r>
      <w:r w:rsidR="00D1416A" w:rsidRPr="00530D31">
        <w:rPr>
          <w:rFonts w:eastAsia="Segoe UI"/>
          <w:iCs w:val="0"/>
          <w:szCs w:val="24"/>
          <w:lang w:val="es-CR" w:eastAsia="es-CR"/>
        </w:rPr>
        <w:t>persona</w:t>
      </w:r>
      <w:r w:rsidR="001E0D57" w:rsidRPr="00530D31">
        <w:rPr>
          <w:rFonts w:eastAsia="Segoe UI"/>
          <w:iCs w:val="0"/>
          <w:szCs w:val="24"/>
          <w:lang w:val="es-CR" w:eastAsia="es-CR"/>
        </w:rPr>
        <w:t xml:space="preserve"> registrada</w:t>
      </w:r>
      <w:r w:rsidR="00053150" w:rsidRPr="00530D31">
        <w:rPr>
          <w:rFonts w:eastAsia="Segoe UI"/>
          <w:iCs w:val="0"/>
          <w:szCs w:val="24"/>
          <w:lang w:val="es-CR" w:eastAsia="es-CR"/>
        </w:rPr>
        <w:t>, sino información de tipo general y de los conglomerados</w:t>
      </w:r>
      <w:r w:rsidR="000C7D06" w:rsidRPr="00530D31">
        <w:rPr>
          <w:rFonts w:eastAsia="Segoe UI"/>
          <w:iCs w:val="0"/>
          <w:szCs w:val="24"/>
          <w:lang w:val="es-CR" w:eastAsia="es-CR"/>
        </w:rPr>
        <w:t xml:space="preserve">, </w:t>
      </w:r>
      <w:r w:rsidR="0052528B" w:rsidRPr="00530D31">
        <w:rPr>
          <w:rFonts w:eastAsia="Segoe UI"/>
          <w:iCs w:val="0"/>
          <w:szCs w:val="24"/>
          <w:lang w:val="es-CR" w:eastAsia="es-CR"/>
        </w:rPr>
        <w:t>es decir</w:t>
      </w:r>
      <w:r w:rsidR="00A577ED" w:rsidRPr="00530D31">
        <w:rPr>
          <w:rFonts w:eastAsia="Segoe UI"/>
          <w:iCs w:val="0"/>
          <w:szCs w:val="24"/>
          <w:lang w:val="es-CR" w:eastAsia="es-CR"/>
        </w:rPr>
        <w:t>,</w:t>
      </w:r>
      <w:r w:rsidR="0052528B" w:rsidRPr="00530D31">
        <w:rPr>
          <w:rFonts w:eastAsia="Segoe UI"/>
          <w:iCs w:val="0"/>
          <w:szCs w:val="24"/>
          <w:lang w:val="es-CR" w:eastAsia="es-CR"/>
        </w:rPr>
        <w:t xml:space="preserve"> de </w:t>
      </w:r>
      <w:r w:rsidR="00053150" w:rsidRPr="00530D31">
        <w:rPr>
          <w:rFonts w:eastAsia="Segoe UI"/>
          <w:iCs w:val="0"/>
          <w:szCs w:val="24"/>
          <w:lang w:val="es-CR" w:eastAsia="es-CR"/>
        </w:rPr>
        <w:t>un conjunto de personas bajo ciertos indicadores que se analizan en esa base de datos</w:t>
      </w:r>
      <w:r w:rsidR="00AC45EA" w:rsidRPr="00530D31">
        <w:rPr>
          <w:rFonts w:eastAsia="Segoe UI"/>
          <w:iCs w:val="0"/>
          <w:szCs w:val="24"/>
          <w:lang w:val="es-CR" w:eastAsia="es-CR"/>
        </w:rPr>
        <w:t xml:space="preserve">. </w:t>
      </w:r>
      <w:bookmarkEnd w:id="61"/>
      <w:r w:rsidR="00F14FD0" w:rsidRPr="00530D31">
        <w:rPr>
          <w:rFonts w:eastAsia="Segoe UI"/>
          <w:bCs/>
          <w:szCs w:val="24"/>
          <w:lang w:val="es-CR" w:eastAsia="es-CR"/>
        </w:rPr>
        <w:t>La</w:t>
      </w:r>
      <w:r w:rsidR="0047411B" w:rsidRPr="00530D31">
        <w:rPr>
          <w:rFonts w:eastAsia="Segoe UI"/>
          <w:bCs/>
          <w:szCs w:val="24"/>
          <w:lang w:val="es-CR" w:eastAsia="es-CR"/>
        </w:rPr>
        <w:t>s</w:t>
      </w:r>
      <w:r w:rsidR="00F14FD0" w:rsidRPr="00530D31">
        <w:rPr>
          <w:rFonts w:eastAsia="Segoe UI"/>
          <w:bCs/>
          <w:szCs w:val="24"/>
          <w:lang w:val="es-CR" w:eastAsia="es-CR"/>
        </w:rPr>
        <w:t xml:space="preserve"> señora</w:t>
      </w:r>
      <w:r w:rsidR="0047411B" w:rsidRPr="00530D31">
        <w:rPr>
          <w:rFonts w:eastAsia="Segoe UI"/>
          <w:bCs/>
          <w:szCs w:val="24"/>
          <w:lang w:val="es-CR" w:eastAsia="es-CR"/>
        </w:rPr>
        <w:t>s</w:t>
      </w:r>
      <w:r w:rsidR="00F14FD0" w:rsidRPr="00530D31">
        <w:rPr>
          <w:rFonts w:eastAsia="Segoe UI"/>
          <w:bCs/>
          <w:szCs w:val="24"/>
          <w:lang w:val="es-CR" w:eastAsia="es-CR"/>
        </w:rPr>
        <w:t xml:space="preserve"> Otárola, secretaria </w:t>
      </w:r>
      <w:bookmarkStart w:id="62" w:name="_Hlk170198754"/>
      <w:r w:rsidR="0047411B" w:rsidRPr="00530D31">
        <w:rPr>
          <w:rFonts w:eastAsia="Segoe UI"/>
          <w:bCs/>
          <w:szCs w:val="24"/>
          <w:lang w:val="es-CR" w:eastAsia="es-CR"/>
        </w:rPr>
        <w:t xml:space="preserve">y Valerio, encargada del Archivo Central del IMAS </w:t>
      </w:r>
      <w:bookmarkEnd w:id="62"/>
      <w:r w:rsidR="00F14FD0" w:rsidRPr="00530D31">
        <w:rPr>
          <w:rFonts w:eastAsia="Segoe UI"/>
          <w:bCs/>
          <w:szCs w:val="24"/>
          <w:lang w:val="es-CR" w:eastAsia="es-CR"/>
        </w:rPr>
        <w:t>y los señores Gómez, vicepresidente y Garita, historiador señalan estar de acuerdo con las recomendaciones.</w:t>
      </w:r>
      <w:r w:rsidR="00F14FD0" w:rsidRPr="00530D31">
        <w:rPr>
          <w:rFonts w:eastAsia="Segoe UI"/>
          <w:bCs/>
          <w:szCs w:val="24"/>
          <w:lang w:val="es-CR" w:eastAsia="es-CR"/>
        </w:rPr>
        <w:tab/>
      </w:r>
    </w:p>
    <w:p w14:paraId="1B2FA0EC" w14:textId="219D63BA" w:rsidR="00CD4DFB" w:rsidRPr="00530D31" w:rsidRDefault="00FB4628" w:rsidP="00530D31">
      <w:pPr>
        <w:tabs>
          <w:tab w:val="left" w:leader="hyphen" w:pos="9356"/>
        </w:tabs>
        <w:spacing w:before="120" w:after="120" w:line="440" w:lineRule="exact"/>
        <w:jc w:val="both"/>
        <w:rPr>
          <w:bCs/>
          <w:szCs w:val="24"/>
        </w:rPr>
      </w:pPr>
      <w:bookmarkStart w:id="63" w:name="_Hlk169165931"/>
      <w:r w:rsidRPr="00530D31">
        <w:rPr>
          <w:b/>
          <w:szCs w:val="24"/>
        </w:rPr>
        <w:t>ACUERDO 10</w:t>
      </w:r>
      <w:r w:rsidR="00F818B9" w:rsidRPr="00530D31">
        <w:rPr>
          <w:b/>
          <w:szCs w:val="24"/>
        </w:rPr>
        <w:t>.1</w:t>
      </w:r>
      <w:r w:rsidRPr="00530D31">
        <w:rPr>
          <w:b/>
          <w:szCs w:val="24"/>
        </w:rPr>
        <w:t>.</w:t>
      </w:r>
      <w:bookmarkStart w:id="64" w:name="_Hlk170131348"/>
      <w:r w:rsidRPr="00530D31">
        <w:rPr>
          <w:b/>
          <w:szCs w:val="24"/>
        </w:rPr>
        <w:t xml:space="preserve"> </w:t>
      </w:r>
      <w:bookmarkEnd w:id="63"/>
      <w:r w:rsidR="00C440BE" w:rsidRPr="00530D31">
        <w:rPr>
          <w:bCs/>
          <w:szCs w:val="24"/>
          <w:lang w:val="es-CR"/>
        </w:rPr>
        <w:t xml:space="preserve">Solicitar </w:t>
      </w:r>
      <w:r w:rsidR="006B0553" w:rsidRPr="00530D31">
        <w:rPr>
          <w:bCs/>
          <w:szCs w:val="24"/>
          <w:lang w:val="es-CR"/>
        </w:rPr>
        <w:t xml:space="preserve">a </w:t>
      </w:r>
      <w:bookmarkStart w:id="65" w:name="_Hlk169165840"/>
      <w:r w:rsidR="006B0553" w:rsidRPr="00530D31">
        <w:rPr>
          <w:bCs/>
          <w:szCs w:val="24"/>
          <w:lang w:val="es-CR"/>
        </w:rPr>
        <w:t xml:space="preserve">la señora </w:t>
      </w:r>
      <w:r w:rsidR="00755A43" w:rsidRPr="00530D31">
        <w:rPr>
          <w:bCs/>
          <w:szCs w:val="24"/>
        </w:rPr>
        <w:t>Gabriela Valerio Herrera</w:t>
      </w:r>
      <w:bookmarkEnd w:id="65"/>
      <w:r w:rsidR="00755A43" w:rsidRPr="00530D31">
        <w:rPr>
          <w:bCs/>
          <w:szCs w:val="24"/>
        </w:rPr>
        <w:t xml:space="preserve">, </w:t>
      </w:r>
      <w:r w:rsidR="00167B09" w:rsidRPr="00530D31">
        <w:rPr>
          <w:bCs/>
          <w:szCs w:val="24"/>
        </w:rPr>
        <w:t>president</w:t>
      </w:r>
      <w:r w:rsidR="000E37D4" w:rsidRPr="00530D31">
        <w:rPr>
          <w:bCs/>
          <w:szCs w:val="24"/>
        </w:rPr>
        <w:t xml:space="preserve">a del </w:t>
      </w:r>
      <w:r w:rsidR="00D013C4" w:rsidRPr="00530D31">
        <w:rPr>
          <w:bCs/>
          <w:szCs w:val="24"/>
        </w:rPr>
        <w:t>Comité Institucional de Selección y Eliminaci</w:t>
      </w:r>
      <w:r w:rsidR="009B2FD7" w:rsidRPr="00530D31">
        <w:rPr>
          <w:bCs/>
          <w:szCs w:val="24"/>
        </w:rPr>
        <w:t>ó</w:t>
      </w:r>
      <w:r w:rsidR="00D013C4" w:rsidRPr="00530D31">
        <w:rPr>
          <w:bCs/>
          <w:szCs w:val="24"/>
        </w:rPr>
        <w:t xml:space="preserve">n </w:t>
      </w:r>
      <w:r w:rsidR="009B2FD7" w:rsidRPr="00530D31">
        <w:rPr>
          <w:bCs/>
          <w:szCs w:val="24"/>
        </w:rPr>
        <w:t xml:space="preserve">de Documentos del </w:t>
      </w:r>
      <w:r w:rsidR="000E37D4" w:rsidRPr="00530D31">
        <w:rPr>
          <w:bCs/>
          <w:szCs w:val="24"/>
        </w:rPr>
        <w:t>Instituto Mixto Ayuda Social</w:t>
      </w:r>
      <w:r w:rsidR="0032269C" w:rsidRPr="00530D31">
        <w:rPr>
          <w:bCs/>
          <w:szCs w:val="24"/>
        </w:rPr>
        <w:t>, IMAS</w:t>
      </w:r>
      <w:r w:rsidR="002B4796" w:rsidRPr="00530D31">
        <w:rPr>
          <w:bCs/>
          <w:szCs w:val="24"/>
        </w:rPr>
        <w:t>,</w:t>
      </w:r>
      <w:r w:rsidR="00755A43" w:rsidRPr="00530D31">
        <w:rPr>
          <w:bCs/>
          <w:szCs w:val="24"/>
        </w:rPr>
        <w:t xml:space="preserve"> </w:t>
      </w:r>
      <w:r w:rsidR="002B4796" w:rsidRPr="00530D31">
        <w:rPr>
          <w:bCs/>
          <w:szCs w:val="24"/>
        </w:rPr>
        <w:t xml:space="preserve">la información de la base de datos </w:t>
      </w:r>
      <w:r w:rsidR="0032269C" w:rsidRPr="00530D31">
        <w:rPr>
          <w:bCs/>
          <w:szCs w:val="24"/>
        </w:rPr>
        <w:t xml:space="preserve">de </w:t>
      </w:r>
      <w:r w:rsidR="006C217A" w:rsidRPr="00530D31">
        <w:rPr>
          <w:bCs/>
          <w:szCs w:val="24"/>
        </w:rPr>
        <w:t>SINIRUBE</w:t>
      </w:r>
      <w:r w:rsidR="004E63F9" w:rsidRPr="00530D31">
        <w:rPr>
          <w:bCs/>
          <w:szCs w:val="24"/>
        </w:rPr>
        <w:t>,</w:t>
      </w:r>
      <w:r w:rsidR="006C217A" w:rsidRPr="00530D31">
        <w:rPr>
          <w:bCs/>
          <w:szCs w:val="24"/>
        </w:rPr>
        <w:t xml:space="preserve"> </w:t>
      </w:r>
      <w:r w:rsidR="002B4796" w:rsidRPr="00530D31">
        <w:rPr>
          <w:bCs/>
          <w:szCs w:val="24"/>
        </w:rPr>
        <w:t>en el formulario de Tablas de Plazos</w:t>
      </w:r>
      <w:r w:rsidR="00DB6E79" w:rsidRPr="00530D31">
        <w:rPr>
          <w:bCs/>
          <w:szCs w:val="24"/>
        </w:rPr>
        <w:t xml:space="preserve"> de </w:t>
      </w:r>
      <w:r w:rsidR="004E63F9" w:rsidRPr="00530D31">
        <w:rPr>
          <w:bCs/>
          <w:szCs w:val="24"/>
        </w:rPr>
        <w:t>Conservación de Documentos</w:t>
      </w:r>
      <w:r w:rsidR="00B03750" w:rsidRPr="00530D31">
        <w:rPr>
          <w:bCs/>
          <w:szCs w:val="24"/>
        </w:rPr>
        <w:t xml:space="preserve"> correspondiente</w:t>
      </w:r>
      <w:r w:rsidR="00DB6E79" w:rsidRPr="00530D31">
        <w:rPr>
          <w:bCs/>
          <w:szCs w:val="24"/>
        </w:rPr>
        <w:t>,</w:t>
      </w:r>
      <w:r w:rsidR="002B4796" w:rsidRPr="00530D31">
        <w:rPr>
          <w:bCs/>
          <w:szCs w:val="24"/>
        </w:rPr>
        <w:t xml:space="preserve"> </w:t>
      </w:r>
      <w:r w:rsidR="006C217A" w:rsidRPr="00530D31">
        <w:rPr>
          <w:bCs/>
          <w:szCs w:val="24"/>
        </w:rPr>
        <w:t xml:space="preserve">con el fin de </w:t>
      </w:r>
      <w:r w:rsidR="00980509" w:rsidRPr="00530D31">
        <w:rPr>
          <w:bCs/>
          <w:szCs w:val="24"/>
        </w:rPr>
        <w:t>incluir los</w:t>
      </w:r>
      <w:r w:rsidR="00980509" w:rsidRPr="00530D31">
        <w:rPr>
          <w:bCs/>
          <w:szCs w:val="24"/>
          <w:lang w:val="es-CR"/>
        </w:rPr>
        <w:t xml:space="preserve"> plazos de valor administrativo y legal</w:t>
      </w:r>
      <w:r w:rsidR="0032269C" w:rsidRPr="00530D31">
        <w:rPr>
          <w:bCs/>
          <w:szCs w:val="24"/>
          <w:lang w:val="es-CR"/>
        </w:rPr>
        <w:t xml:space="preserve">. </w:t>
      </w:r>
      <w:r w:rsidR="004A2E18" w:rsidRPr="00530D31">
        <w:rPr>
          <w:bCs/>
          <w:szCs w:val="24"/>
          <w:lang w:val="es-CR"/>
        </w:rPr>
        <w:t>Aprobado por unanimidad con los votos afirmativos de la</w:t>
      </w:r>
      <w:r w:rsidR="0047411B" w:rsidRPr="00530D31">
        <w:rPr>
          <w:bCs/>
          <w:szCs w:val="24"/>
          <w:lang w:val="es-CR"/>
        </w:rPr>
        <w:t>s</w:t>
      </w:r>
      <w:r w:rsidR="004A2E18" w:rsidRPr="00530D31">
        <w:rPr>
          <w:bCs/>
          <w:szCs w:val="24"/>
          <w:lang w:val="es-CR"/>
        </w:rPr>
        <w:t xml:space="preserve"> señora</w:t>
      </w:r>
      <w:r w:rsidR="0047411B" w:rsidRPr="00530D31">
        <w:rPr>
          <w:bCs/>
          <w:szCs w:val="24"/>
          <w:lang w:val="es-CR"/>
        </w:rPr>
        <w:t>s</w:t>
      </w:r>
      <w:r w:rsidR="004A2E18" w:rsidRPr="00530D31">
        <w:rPr>
          <w:bCs/>
          <w:szCs w:val="24"/>
          <w:lang w:val="es-CR"/>
        </w:rPr>
        <w:t xml:space="preserve"> Otárola, secretaria </w:t>
      </w:r>
      <w:r w:rsidR="0047411B" w:rsidRPr="00530D31">
        <w:rPr>
          <w:bCs/>
          <w:szCs w:val="24"/>
          <w:lang w:val="es-CR"/>
        </w:rPr>
        <w:t>y</w:t>
      </w:r>
      <w:r w:rsidR="0047411B" w:rsidRPr="00530D31">
        <w:rPr>
          <w:rFonts w:eastAsia="Segoe UI"/>
          <w:bCs/>
          <w:szCs w:val="24"/>
          <w:lang w:val="es-CR" w:eastAsia="es-CR"/>
        </w:rPr>
        <w:t xml:space="preserve"> Valerio, encargada del Archivo Central del IMAS</w:t>
      </w:r>
      <w:r w:rsidR="0047411B" w:rsidRPr="00530D31">
        <w:rPr>
          <w:bCs/>
          <w:szCs w:val="24"/>
          <w:lang w:val="es-CR"/>
        </w:rPr>
        <w:t xml:space="preserve"> </w:t>
      </w:r>
      <w:r w:rsidR="004A2E18" w:rsidRPr="00530D31">
        <w:rPr>
          <w:bCs/>
          <w:szCs w:val="24"/>
          <w:lang w:val="es-CR"/>
        </w:rPr>
        <w:t>y de los señores Gómez, vicepresidente y Garita, historiador. Enviar copia de este acuerdo a las señoras Denise Calvo López, jefe del Departamento Servicios Archivísticos Externos (DSAE)</w:t>
      </w:r>
      <w:r w:rsidR="0047411B" w:rsidRPr="00530D31">
        <w:rPr>
          <w:bCs/>
          <w:szCs w:val="24"/>
          <w:lang w:val="es-CR"/>
        </w:rPr>
        <w:t>,</w:t>
      </w:r>
      <w:r w:rsidR="004A2E18" w:rsidRPr="00530D31">
        <w:rPr>
          <w:bCs/>
          <w:szCs w:val="24"/>
          <w:lang w:val="es-CR"/>
        </w:rPr>
        <w:t xml:space="preserve"> Natalia Cantillano Mora, coordinadora de la Unidad Servicios Técnicos Archivísticos (USTA) del DSAE, </w:t>
      </w:r>
      <w:r w:rsidR="004A2E18" w:rsidRPr="00530D31">
        <w:rPr>
          <w:bCs/>
          <w:szCs w:val="24"/>
        </w:rPr>
        <w:t xml:space="preserve">Camila Carreras Herrero, profesional de la Unidad Servicios Técnicos Archivísticos (USTA) del Departamento Servicios Archivísticos Externos (DSAE) y al expediente de valoración documental del </w:t>
      </w:r>
      <w:r w:rsidR="005C4D87" w:rsidRPr="00530D31">
        <w:rPr>
          <w:bCs/>
          <w:szCs w:val="24"/>
        </w:rPr>
        <w:t>IMAS</w:t>
      </w:r>
      <w:r w:rsidR="004A2E18" w:rsidRPr="00530D31">
        <w:rPr>
          <w:bCs/>
          <w:szCs w:val="24"/>
        </w:rPr>
        <w:t>, T-</w:t>
      </w:r>
      <w:r w:rsidR="00C709AE" w:rsidRPr="00530D31">
        <w:rPr>
          <w:bCs/>
          <w:szCs w:val="24"/>
        </w:rPr>
        <w:t>08</w:t>
      </w:r>
      <w:r w:rsidR="004A2E18" w:rsidRPr="00530D31">
        <w:rPr>
          <w:bCs/>
          <w:szCs w:val="24"/>
        </w:rPr>
        <w:t>-2023, que custodia esta Comisión Nacional.</w:t>
      </w:r>
      <w:r w:rsidR="00C709AE" w:rsidRPr="00530D31">
        <w:rPr>
          <w:bCs/>
          <w:szCs w:val="24"/>
        </w:rPr>
        <w:tab/>
      </w:r>
    </w:p>
    <w:p w14:paraId="141894C7" w14:textId="7A449D8F" w:rsidR="00D11CBF" w:rsidRPr="00530D31" w:rsidRDefault="00F818B9" w:rsidP="00530D31">
      <w:pPr>
        <w:tabs>
          <w:tab w:val="left" w:leader="hyphen" w:pos="9356"/>
        </w:tabs>
        <w:spacing w:before="120" w:after="120" w:line="440" w:lineRule="exact"/>
        <w:jc w:val="both"/>
        <w:rPr>
          <w:bCs/>
          <w:szCs w:val="24"/>
        </w:rPr>
      </w:pPr>
      <w:r w:rsidRPr="00530D31">
        <w:rPr>
          <w:b/>
          <w:bCs/>
          <w:szCs w:val="24"/>
        </w:rPr>
        <w:t xml:space="preserve">ACUERDO 10.2. </w:t>
      </w:r>
      <w:r w:rsidR="00B03750" w:rsidRPr="00530D31">
        <w:rPr>
          <w:bCs/>
          <w:szCs w:val="24"/>
          <w:lang w:val="es-CR"/>
        </w:rPr>
        <w:t xml:space="preserve">Comunicar a la señora </w:t>
      </w:r>
      <w:r w:rsidR="00B03750" w:rsidRPr="00530D31">
        <w:rPr>
          <w:bCs/>
          <w:szCs w:val="24"/>
        </w:rPr>
        <w:t>Gabriela Valerio Herrera</w:t>
      </w:r>
      <w:r w:rsidR="00390CBD" w:rsidRPr="00530D31">
        <w:rPr>
          <w:bCs/>
          <w:szCs w:val="24"/>
          <w:lang w:val="es-CR"/>
        </w:rPr>
        <w:t xml:space="preserve">, </w:t>
      </w:r>
      <w:r w:rsidR="00A60653" w:rsidRPr="00530D31">
        <w:rPr>
          <w:bCs/>
          <w:szCs w:val="24"/>
          <w:lang w:val="es-CR"/>
        </w:rPr>
        <w:t xml:space="preserve">encargada del Archivo Central y </w:t>
      </w:r>
      <w:r w:rsidR="00A60653" w:rsidRPr="00530D31">
        <w:rPr>
          <w:bCs/>
          <w:szCs w:val="24"/>
        </w:rPr>
        <w:t xml:space="preserve">presidenta del Comité Institucional de Selección y Eliminación de Documentos del Instituto Mixto Ayuda Social, IMAS, </w:t>
      </w:r>
      <w:r w:rsidR="005354CE" w:rsidRPr="00530D31">
        <w:rPr>
          <w:bCs/>
          <w:szCs w:val="24"/>
        </w:rPr>
        <w:t xml:space="preserve">que </w:t>
      </w:r>
      <w:r w:rsidR="00F513B3" w:rsidRPr="00530D31">
        <w:rPr>
          <w:bCs/>
          <w:szCs w:val="24"/>
        </w:rPr>
        <w:t xml:space="preserve">esta </w:t>
      </w:r>
      <w:r w:rsidR="009539EE" w:rsidRPr="00530D31">
        <w:rPr>
          <w:bCs/>
          <w:szCs w:val="24"/>
        </w:rPr>
        <w:t>Comisión</w:t>
      </w:r>
      <w:r w:rsidR="00F513B3" w:rsidRPr="00530D31">
        <w:rPr>
          <w:bCs/>
          <w:szCs w:val="24"/>
        </w:rPr>
        <w:t xml:space="preserve"> </w:t>
      </w:r>
      <w:r w:rsidR="00A421D0" w:rsidRPr="00530D31">
        <w:rPr>
          <w:bCs/>
          <w:szCs w:val="24"/>
        </w:rPr>
        <w:t xml:space="preserve">conoció el INFORME-DGAN-DSAE-USTA-091-2024 SINIRUBE. </w:t>
      </w:r>
      <w:r w:rsidR="00D11CBF" w:rsidRPr="00530D31">
        <w:rPr>
          <w:bCs/>
          <w:szCs w:val="24"/>
        </w:rPr>
        <w:t xml:space="preserve">En este acto se declara con valor científico cultural la siguiente </w:t>
      </w:r>
      <w:r w:rsidR="001A149C" w:rsidRPr="00530D31">
        <w:rPr>
          <w:bCs/>
          <w:szCs w:val="24"/>
        </w:rPr>
        <w:t xml:space="preserve">información general: </w:t>
      </w:r>
      <w:r w:rsidR="001A149C" w:rsidRPr="00530D31">
        <w:rPr>
          <w:bCs/>
          <w:szCs w:val="24"/>
        </w:rPr>
        <w:tab/>
      </w:r>
    </w:p>
    <w:tbl>
      <w:tblPr>
        <w:tblStyle w:val="Tablaconcuadrcula"/>
        <w:tblW w:w="9493" w:type="dxa"/>
        <w:tblLayout w:type="fixed"/>
        <w:tblLook w:val="04A0" w:firstRow="1" w:lastRow="0" w:firstColumn="1" w:lastColumn="0" w:noHBand="0" w:noVBand="1"/>
      </w:tblPr>
      <w:tblGrid>
        <w:gridCol w:w="3114"/>
        <w:gridCol w:w="6379"/>
      </w:tblGrid>
      <w:tr w:rsidR="00530D31" w:rsidRPr="00530D31" w14:paraId="45F43330" w14:textId="77777777" w:rsidTr="00E875EC">
        <w:trPr>
          <w:trHeight w:val="700"/>
        </w:trPr>
        <w:tc>
          <w:tcPr>
            <w:tcW w:w="9493" w:type="dxa"/>
            <w:gridSpan w:val="2"/>
            <w:noWrap/>
          </w:tcPr>
          <w:p w14:paraId="03E36707" w14:textId="5B8AD588" w:rsidR="001A149C" w:rsidRPr="00530D31" w:rsidRDefault="001A149C" w:rsidP="00530D31">
            <w:pPr>
              <w:tabs>
                <w:tab w:val="left" w:leader="hyphen" w:pos="9356"/>
              </w:tabs>
              <w:spacing w:before="120" w:after="120" w:line="440" w:lineRule="exact"/>
              <w:jc w:val="both"/>
              <w:rPr>
                <w:b/>
                <w:szCs w:val="24"/>
                <w:lang w:val="es-CR"/>
              </w:rPr>
            </w:pPr>
            <w:r w:rsidRPr="00530D31">
              <w:rPr>
                <w:b/>
                <w:szCs w:val="24"/>
                <w:lang w:val="es-CR"/>
              </w:rPr>
              <w:t xml:space="preserve">Fondo: </w:t>
            </w:r>
            <w:r w:rsidR="00B419CA" w:rsidRPr="00530D31">
              <w:rPr>
                <w:b/>
                <w:szCs w:val="24"/>
                <w:lang w:val="es-CR"/>
              </w:rPr>
              <w:t>Instituto Mixto de Ayuda Social (IMAS)</w:t>
            </w:r>
          </w:p>
        </w:tc>
      </w:tr>
      <w:tr w:rsidR="00530D31" w:rsidRPr="00530D31" w14:paraId="2C031AE2" w14:textId="77777777" w:rsidTr="00E875EC">
        <w:trPr>
          <w:trHeight w:val="700"/>
        </w:trPr>
        <w:tc>
          <w:tcPr>
            <w:tcW w:w="9493" w:type="dxa"/>
            <w:gridSpan w:val="2"/>
            <w:noWrap/>
          </w:tcPr>
          <w:p w14:paraId="445C8264" w14:textId="025D7045" w:rsidR="001A149C" w:rsidRPr="00530D31" w:rsidRDefault="001A149C" w:rsidP="00530D31">
            <w:pPr>
              <w:tabs>
                <w:tab w:val="left" w:leader="hyphen" w:pos="9356"/>
              </w:tabs>
              <w:spacing w:before="120" w:after="120" w:line="440" w:lineRule="exact"/>
              <w:jc w:val="both"/>
              <w:rPr>
                <w:b/>
                <w:szCs w:val="24"/>
                <w:lang w:val="es-CR"/>
              </w:rPr>
            </w:pPr>
            <w:r w:rsidRPr="00530D31">
              <w:rPr>
                <w:b/>
                <w:szCs w:val="24"/>
                <w:lang w:val="es-CR"/>
              </w:rPr>
              <w:lastRenderedPageBreak/>
              <w:t xml:space="preserve">Subfondo: </w:t>
            </w:r>
            <w:r w:rsidR="00B419CA" w:rsidRPr="00530D31">
              <w:rPr>
                <w:b/>
                <w:szCs w:val="24"/>
                <w:lang w:val="es-CR"/>
              </w:rPr>
              <w:t>Sistema Nacional de Información y Registro Único de Beneficiarios del Estado (SINIRUBE).</w:t>
            </w:r>
          </w:p>
        </w:tc>
      </w:tr>
      <w:tr w:rsidR="00530D31" w:rsidRPr="00530D31" w14:paraId="3F1FF818" w14:textId="77777777" w:rsidTr="006E3F6F">
        <w:trPr>
          <w:trHeight w:val="700"/>
        </w:trPr>
        <w:tc>
          <w:tcPr>
            <w:tcW w:w="3114" w:type="dxa"/>
            <w:noWrap/>
          </w:tcPr>
          <w:p w14:paraId="0938158E" w14:textId="3FAE841A" w:rsidR="001F6FD2" w:rsidRPr="00530D31" w:rsidRDefault="001F6FD2" w:rsidP="00530D31">
            <w:pPr>
              <w:tabs>
                <w:tab w:val="left" w:leader="hyphen" w:pos="9356"/>
              </w:tabs>
              <w:spacing w:before="120" w:after="120" w:line="440" w:lineRule="exact"/>
              <w:jc w:val="both"/>
              <w:rPr>
                <w:b/>
                <w:szCs w:val="24"/>
                <w:lang w:val="es-CR"/>
              </w:rPr>
            </w:pPr>
            <w:r w:rsidRPr="00530D31">
              <w:rPr>
                <w:b/>
                <w:szCs w:val="24"/>
                <w:lang w:val="es-CR"/>
              </w:rPr>
              <w:t xml:space="preserve">Tipo o serie documental </w:t>
            </w:r>
          </w:p>
        </w:tc>
        <w:tc>
          <w:tcPr>
            <w:tcW w:w="6379" w:type="dxa"/>
          </w:tcPr>
          <w:p w14:paraId="0440A5A9" w14:textId="796A0402" w:rsidR="001F6FD2" w:rsidRPr="00530D31" w:rsidRDefault="0040195F" w:rsidP="00530D31">
            <w:pPr>
              <w:tabs>
                <w:tab w:val="left" w:leader="hyphen" w:pos="9356"/>
              </w:tabs>
              <w:spacing w:before="120" w:after="120" w:line="440" w:lineRule="exact"/>
              <w:jc w:val="both"/>
              <w:rPr>
                <w:b/>
                <w:szCs w:val="24"/>
                <w:lang w:val="es-CR"/>
              </w:rPr>
            </w:pPr>
            <w:r w:rsidRPr="00530D31">
              <w:rPr>
                <w:b/>
                <w:szCs w:val="24"/>
                <w:lang w:val="es-CR"/>
              </w:rPr>
              <w:t>Criterio vcc</w:t>
            </w:r>
          </w:p>
        </w:tc>
      </w:tr>
      <w:tr w:rsidR="00530D31" w:rsidRPr="00530D31" w14:paraId="6E0217E1" w14:textId="77777777" w:rsidTr="006E3F6F">
        <w:trPr>
          <w:trHeight w:val="700"/>
        </w:trPr>
        <w:tc>
          <w:tcPr>
            <w:tcW w:w="3114" w:type="dxa"/>
            <w:noWrap/>
          </w:tcPr>
          <w:p w14:paraId="62EF95EE" w14:textId="0EC12AED" w:rsidR="001F6FD2" w:rsidRPr="00530D31" w:rsidRDefault="001F6FD2" w:rsidP="00530D31">
            <w:pPr>
              <w:tabs>
                <w:tab w:val="left" w:leader="hyphen" w:pos="9356"/>
              </w:tabs>
              <w:spacing w:before="120" w:after="120" w:line="440" w:lineRule="exact"/>
              <w:jc w:val="both"/>
              <w:rPr>
                <w:bCs/>
                <w:szCs w:val="24"/>
                <w:lang w:val="es-CR"/>
              </w:rPr>
            </w:pPr>
            <w:r w:rsidRPr="00530D31">
              <w:rPr>
                <w:bCs/>
                <w:szCs w:val="24"/>
                <w:lang w:val="es-CR"/>
              </w:rPr>
              <w:t xml:space="preserve">Base de datos </w:t>
            </w:r>
            <w:r w:rsidR="00625C90" w:rsidRPr="00530D31">
              <w:rPr>
                <w:bCs/>
                <w:szCs w:val="24"/>
                <w:lang w:val="es-CR"/>
              </w:rPr>
              <w:t xml:space="preserve">del </w:t>
            </w:r>
            <w:r w:rsidRPr="00530D31">
              <w:rPr>
                <w:bCs/>
                <w:szCs w:val="24"/>
                <w:lang w:val="es-CR"/>
              </w:rPr>
              <w:t>SINI</w:t>
            </w:r>
            <w:r w:rsidR="0040195F" w:rsidRPr="00530D31">
              <w:rPr>
                <w:bCs/>
                <w:szCs w:val="24"/>
                <w:lang w:val="es-CR"/>
              </w:rPr>
              <w:t xml:space="preserve">RUBE. </w:t>
            </w:r>
          </w:p>
        </w:tc>
        <w:tc>
          <w:tcPr>
            <w:tcW w:w="6379" w:type="dxa"/>
          </w:tcPr>
          <w:p w14:paraId="13C66F82" w14:textId="77777777" w:rsidR="005E2F34" w:rsidRPr="00530D31" w:rsidRDefault="0040195F" w:rsidP="00530D31">
            <w:pPr>
              <w:tabs>
                <w:tab w:val="left" w:leader="hyphen" w:pos="9356"/>
              </w:tabs>
              <w:spacing w:before="120" w:after="120" w:line="440" w:lineRule="exact"/>
              <w:jc w:val="both"/>
              <w:rPr>
                <w:bCs/>
                <w:szCs w:val="24"/>
                <w:lang w:val="es-CR"/>
              </w:rPr>
            </w:pPr>
            <w:r w:rsidRPr="00530D31">
              <w:rPr>
                <w:bCs/>
                <w:szCs w:val="24"/>
                <w:lang w:val="es-CR"/>
              </w:rPr>
              <w:t xml:space="preserve">Sí, conservar </w:t>
            </w:r>
            <w:r w:rsidR="006809EB" w:rsidRPr="00530D31">
              <w:rPr>
                <w:bCs/>
                <w:szCs w:val="24"/>
                <w:lang w:val="es-CR"/>
              </w:rPr>
              <w:t xml:space="preserve">anualmente </w:t>
            </w:r>
            <w:r w:rsidR="006809EB" w:rsidRPr="00530D31">
              <w:rPr>
                <w:b/>
                <w:szCs w:val="24"/>
                <w:lang w:val="es-CR"/>
              </w:rPr>
              <w:t>la</w:t>
            </w:r>
            <w:r w:rsidRPr="00530D31">
              <w:rPr>
                <w:b/>
                <w:szCs w:val="24"/>
                <w:lang w:val="es-CR"/>
              </w:rPr>
              <w:t xml:space="preserve"> información general</w:t>
            </w:r>
            <w:r w:rsidR="00294BE3" w:rsidRPr="00530D31">
              <w:rPr>
                <w:b/>
                <w:szCs w:val="24"/>
                <w:lang w:val="es-CR"/>
              </w:rPr>
              <w:t>*</w:t>
            </w:r>
            <w:r w:rsidRPr="00530D31">
              <w:rPr>
                <w:bCs/>
                <w:szCs w:val="24"/>
                <w:lang w:val="es-CR"/>
              </w:rPr>
              <w:t xml:space="preserve"> de la plataforma estadística (analítica) de la base de datos de SINIRUBE, </w:t>
            </w:r>
            <w:r w:rsidR="0074431D" w:rsidRPr="00530D31">
              <w:rPr>
                <w:bCs/>
                <w:szCs w:val="24"/>
                <w:lang w:val="es-CR"/>
              </w:rPr>
              <w:t>ya que</w:t>
            </w:r>
            <w:r w:rsidRPr="00530D31">
              <w:rPr>
                <w:bCs/>
                <w:szCs w:val="24"/>
                <w:lang w:val="es-CR"/>
              </w:rPr>
              <w:t xml:space="preserve"> permite relacionar y detallar la clasificación de la no pobreza, pobreza básica, pobreza extrema y vulnerabilidad económica en Costa Rica en un momento determinado, así como, el comportamiento de estas categorías sociales.</w:t>
            </w:r>
            <w:r w:rsidR="004D0543" w:rsidRPr="00530D31">
              <w:rPr>
                <w:bCs/>
                <w:szCs w:val="24"/>
                <w:lang w:val="es-CR"/>
              </w:rPr>
              <w:t xml:space="preserve"> </w:t>
            </w:r>
          </w:p>
          <w:p w14:paraId="2F904BE3" w14:textId="77777777" w:rsidR="004D0543" w:rsidRPr="00530D31" w:rsidRDefault="00294BE3" w:rsidP="00530D31">
            <w:pPr>
              <w:tabs>
                <w:tab w:val="left" w:leader="hyphen" w:pos="9356"/>
              </w:tabs>
              <w:spacing w:before="120" w:after="120" w:line="440" w:lineRule="exact"/>
              <w:jc w:val="both"/>
              <w:rPr>
                <w:bCs/>
                <w:szCs w:val="24"/>
              </w:rPr>
            </w:pPr>
            <w:r w:rsidRPr="00530D31">
              <w:rPr>
                <w:b/>
                <w:szCs w:val="24"/>
                <w:lang w:val="es-CR"/>
              </w:rPr>
              <w:t>*</w:t>
            </w:r>
            <w:r w:rsidR="00B97C2B" w:rsidRPr="00530D31">
              <w:rPr>
                <w:bCs/>
                <w:szCs w:val="24"/>
                <w:lang w:val="es-CR"/>
              </w:rPr>
              <w:t>Es importante</w:t>
            </w:r>
            <w:r w:rsidR="00CD61DB" w:rsidRPr="00530D31">
              <w:rPr>
                <w:bCs/>
                <w:szCs w:val="24"/>
                <w:lang w:val="es-CR"/>
              </w:rPr>
              <w:t xml:space="preserve"> aclarar</w:t>
            </w:r>
            <w:r w:rsidR="004D0543" w:rsidRPr="00530D31">
              <w:rPr>
                <w:bCs/>
                <w:szCs w:val="24"/>
                <w:lang w:val="es-CR"/>
              </w:rPr>
              <w:t xml:space="preserve"> </w:t>
            </w:r>
            <w:r w:rsidR="009D122E" w:rsidRPr="00530D31">
              <w:rPr>
                <w:bCs/>
                <w:szCs w:val="24"/>
                <w:lang w:val="es-CR"/>
              </w:rPr>
              <w:t xml:space="preserve">que </w:t>
            </w:r>
            <w:r w:rsidR="00561024" w:rsidRPr="00530D31">
              <w:rPr>
                <w:bCs/>
                <w:szCs w:val="24"/>
                <w:lang w:val="es-CR"/>
              </w:rPr>
              <w:t xml:space="preserve">el término </w:t>
            </w:r>
            <w:r w:rsidR="004919F0" w:rsidRPr="00530D31">
              <w:rPr>
                <w:bCs/>
                <w:szCs w:val="24"/>
                <w:lang w:val="es-CR"/>
              </w:rPr>
              <w:t>de información</w:t>
            </w:r>
            <w:r w:rsidR="00E9255B" w:rsidRPr="00530D31">
              <w:rPr>
                <w:bCs/>
                <w:szCs w:val="24"/>
                <w:lang w:val="es-CR"/>
              </w:rPr>
              <w:t xml:space="preserve"> general</w:t>
            </w:r>
            <w:r w:rsidR="003B25F4" w:rsidRPr="00530D31">
              <w:rPr>
                <w:bCs/>
                <w:szCs w:val="24"/>
                <w:lang w:val="es-CR"/>
              </w:rPr>
              <w:t xml:space="preserve"> se refiere a los </w:t>
            </w:r>
            <w:r w:rsidR="00A602DF" w:rsidRPr="00530D31">
              <w:rPr>
                <w:bCs/>
                <w:szCs w:val="24"/>
                <w:lang w:val="es-CR"/>
              </w:rPr>
              <w:t>compendios</w:t>
            </w:r>
            <w:r w:rsidR="00366B2C" w:rsidRPr="00530D31">
              <w:rPr>
                <w:bCs/>
                <w:szCs w:val="24"/>
                <w:lang w:val="es-CR"/>
              </w:rPr>
              <w:t xml:space="preserve"> o conglomerados</w:t>
            </w:r>
            <w:r w:rsidR="00A602DF" w:rsidRPr="00530D31">
              <w:rPr>
                <w:bCs/>
                <w:szCs w:val="24"/>
                <w:lang w:val="es-CR"/>
              </w:rPr>
              <w:t xml:space="preserve"> </w:t>
            </w:r>
            <w:r w:rsidR="004919F0" w:rsidRPr="00530D31">
              <w:rPr>
                <w:bCs/>
                <w:szCs w:val="24"/>
                <w:lang w:val="es-CR"/>
              </w:rPr>
              <w:t>que recopilan de manera concisa y sistemática información relevante sobre</w:t>
            </w:r>
            <w:r w:rsidR="00856778" w:rsidRPr="00530D31">
              <w:rPr>
                <w:bCs/>
                <w:szCs w:val="24"/>
                <w:lang w:val="es-CR"/>
              </w:rPr>
              <w:t xml:space="preserve"> la no pobreza, pobreza básica, pobreza extrema y vulnerabilidad económica en Costa Rica, como</w:t>
            </w:r>
            <w:r w:rsidR="00A40C41" w:rsidRPr="00530D31">
              <w:rPr>
                <w:bCs/>
                <w:szCs w:val="24"/>
                <w:lang w:val="es-CR"/>
              </w:rPr>
              <w:t xml:space="preserve"> </w:t>
            </w:r>
            <w:r w:rsidR="00A9463D" w:rsidRPr="00530D31">
              <w:rPr>
                <w:bCs/>
                <w:szCs w:val="24"/>
                <w:lang w:val="es-CR"/>
              </w:rPr>
              <w:t>también el</w:t>
            </w:r>
            <w:r w:rsidR="00856778" w:rsidRPr="00530D31">
              <w:rPr>
                <w:bCs/>
                <w:szCs w:val="24"/>
                <w:lang w:val="es-CR"/>
              </w:rPr>
              <w:t xml:space="preserve"> comportamiento de estas categorías sociales. </w:t>
            </w:r>
            <w:r w:rsidR="00611B23" w:rsidRPr="00530D31">
              <w:rPr>
                <w:bCs/>
                <w:szCs w:val="24"/>
                <w:lang w:val="es-CR"/>
              </w:rPr>
              <w:t>Es decir, es información general de un conjunto de personas bajo ciertos indicadores que se analizan en esa base de datos.</w:t>
            </w:r>
            <w:r w:rsidR="005E2F34" w:rsidRPr="00530D31">
              <w:rPr>
                <w:bCs/>
                <w:szCs w:val="24"/>
                <w:lang w:val="es-CR"/>
              </w:rPr>
              <w:t xml:space="preserve"> </w:t>
            </w:r>
            <w:r w:rsidR="00ED49E7" w:rsidRPr="00530D31">
              <w:rPr>
                <w:bCs/>
                <w:szCs w:val="24"/>
                <w:lang w:val="es-CR"/>
              </w:rPr>
              <w:t xml:space="preserve">En estos compendios </w:t>
            </w:r>
            <w:r w:rsidR="00ED49E7" w:rsidRPr="00530D31">
              <w:rPr>
                <w:b/>
                <w:szCs w:val="24"/>
                <w:u w:val="single"/>
                <w:lang w:val="es-CR"/>
              </w:rPr>
              <w:t>no</w:t>
            </w:r>
            <w:r w:rsidR="00ED49E7" w:rsidRPr="00530D31">
              <w:rPr>
                <w:b/>
                <w:szCs w:val="24"/>
                <w:lang w:val="es-CR"/>
              </w:rPr>
              <w:t xml:space="preserve"> </w:t>
            </w:r>
            <w:r w:rsidR="00A9463D" w:rsidRPr="00530D31">
              <w:rPr>
                <w:bCs/>
                <w:szCs w:val="24"/>
                <w:lang w:val="es-CR"/>
              </w:rPr>
              <w:t xml:space="preserve">se debe incluir </w:t>
            </w:r>
            <w:r w:rsidR="003B5C3C" w:rsidRPr="00530D31">
              <w:rPr>
                <w:bCs/>
                <w:szCs w:val="24"/>
              </w:rPr>
              <w:t>datos sensibles</w:t>
            </w:r>
            <w:r w:rsidR="00ED49E7" w:rsidRPr="00530D31">
              <w:rPr>
                <w:bCs/>
                <w:szCs w:val="24"/>
              </w:rPr>
              <w:t xml:space="preserve"> que vincule</w:t>
            </w:r>
            <w:r w:rsidR="00431C2A" w:rsidRPr="00530D31">
              <w:rPr>
                <w:bCs/>
                <w:szCs w:val="24"/>
              </w:rPr>
              <w:t>(n)</w:t>
            </w:r>
            <w:r w:rsidR="00ED49E7" w:rsidRPr="00530D31">
              <w:rPr>
                <w:bCs/>
                <w:szCs w:val="24"/>
              </w:rPr>
              <w:t xml:space="preserve"> a una</w:t>
            </w:r>
            <w:r w:rsidR="00CF1EBA" w:rsidRPr="00530D31">
              <w:rPr>
                <w:bCs/>
                <w:szCs w:val="24"/>
              </w:rPr>
              <w:t>(s)</w:t>
            </w:r>
            <w:r w:rsidR="00ED49E7" w:rsidRPr="00530D31">
              <w:rPr>
                <w:bCs/>
                <w:szCs w:val="24"/>
              </w:rPr>
              <w:t xml:space="preserve"> persona</w:t>
            </w:r>
            <w:r w:rsidR="00CF1EBA" w:rsidRPr="00530D31">
              <w:rPr>
                <w:bCs/>
                <w:szCs w:val="24"/>
              </w:rPr>
              <w:t>(s)</w:t>
            </w:r>
            <w:r w:rsidR="00ED49E7" w:rsidRPr="00530D31">
              <w:rPr>
                <w:bCs/>
                <w:szCs w:val="24"/>
              </w:rPr>
              <w:t xml:space="preserve"> en específico registrada</w:t>
            </w:r>
            <w:r w:rsidR="00CF1EBA" w:rsidRPr="00530D31">
              <w:rPr>
                <w:bCs/>
                <w:szCs w:val="24"/>
              </w:rPr>
              <w:t>(s)</w:t>
            </w:r>
            <w:r w:rsidR="00ED49E7" w:rsidRPr="00530D31">
              <w:rPr>
                <w:bCs/>
                <w:szCs w:val="24"/>
              </w:rPr>
              <w:t xml:space="preserve"> en el SINIRUBE</w:t>
            </w:r>
            <w:r w:rsidR="005E2F34" w:rsidRPr="00530D31">
              <w:rPr>
                <w:bCs/>
                <w:szCs w:val="24"/>
              </w:rPr>
              <w:t xml:space="preserve">. </w:t>
            </w:r>
          </w:p>
          <w:p w14:paraId="1C57C3E0" w14:textId="73BC0831" w:rsidR="005E2F34" w:rsidRPr="00530D31" w:rsidRDefault="00D55C09" w:rsidP="00530D31">
            <w:pPr>
              <w:tabs>
                <w:tab w:val="left" w:leader="hyphen" w:pos="9356"/>
              </w:tabs>
              <w:spacing w:before="120" w:after="120" w:line="440" w:lineRule="exact"/>
              <w:jc w:val="both"/>
              <w:rPr>
                <w:bCs/>
                <w:szCs w:val="24"/>
                <w:lang w:val="es-CR"/>
              </w:rPr>
            </w:pPr>
            <w:r w:rsidRPr="00530D31">
              <w:rPr>
                <w:bCs/>
                <w:szCs w:val="24"/>
              </w:rPr>
              <w:t xml:space="preserve">La periodicidad </w:t>
            </w:r>
            <w:r w:rsidR="00CA1CAD" w:rsidRPr="00530D31">
              <w:rPr>
                <w:bCs/>
                <w:szCs w:val="24"/>
              </w:rPr>
              <w:t xml:space="preserve">para generar </w:t>
            </w:r>
            <w:r w:rsidR="00CA1CAD" w:rsidRPr="00530D31">
              <w:rPr>
                <w:szCs w:val="24"/>
                <w:lang w:val="es-CR"/>
              </w:rPr>
              <w:t xml:space="preserve">la información general de la plataforma estadística (analítica) </w:t>
            </w:r>
            <w:r w:rsidR="00CA1CAD" w:rsidRPr="00530D31">
              <w:rPr>
                <w:bCs/>
                <w:szCs w:val="24"/>
                <w:lang w:val="es-CR"/>
              </w:rPr>
              <w:t>de la base de datos de SINIRUBE</w:t>
            </w:r>
            <w:r w:rsidR="00336359" w:rsidRPr="00530D31">
              <w:rPr>
                <w:bCs/>
                <w:szCs w:val="24"/>
                <w:lang w:val="es-CR"/>
              </w:rPr>
              <w:t xml:space="preserve"> se debe realizar cada año, generando </w:t>
            </w:r>
            <w:r w:rsidR="00C157C6" w:rsidRPr="00530D31">
              <w:rPr>
                <w:bCs/>
                <w:szCs w:val="24"/>
                <w:lang w:val="es-CR"/>
              </w:rPr>
              <w:t xml:space="preserve">un compendio anual. </w:t>
            </w:r>
          </w:p>
        </w:tc>
      </w:tr>
    </w:tbl>
    <w:p w14:paraId="733B6193" w14:textId="7B860B2E" w:rsidR="00C709AE" w:rsidRPr="00530D31" w:rsidRDefault="005E6333" w:rsidP="00530D31">
      <w:pPr>
        <w:tabs>
          <w:tab w:val="left" w:leader="hyphen" w:pos="9356"/>
        </w:tabs>
        <w:spacing w:before="120" w:after="120" w:line="440" w:lineRule="exact"/>
        <w:jc w:val="both"/>
        <w:rPr>
          <w:bCs/>
          <w:szCs w:val="24"/>
          <w:lang w:val="es-CR"/>
        </w:rPr>
      </w:pPr>
      <w:r w:rsidRPr="00530D31">
        <w:rPr>
          <w:bCs/>
          <w:szCs w:val="24"/>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w:t>
      </w:r>
      <w:r w:rsidRPr="00530D31">
        <w:rPr>
          <w:bCs/>
          <w:szCs w:val="24"/>
          <w:lang w:val="es-CR"/>
        </w:rPr>
        <w:lastRenderedPageBreak/>
        <w:t xml:space="preserve">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w:t>
      </w:r>
      <w:r w:rsidRPr="00530D31">
        <w:rPr>
          <w:bCs/>
          <w:szCs w:val="24"/>
          <w:lang w:val="es-CR"/>
        </w:rPr>
        <w:lastRenderedPageBreak/>
        <w:t xml:space="preserve">en la Gaceta nº173-2020 de 16 de julio del 2020. ●CNSED-02-2020 publicada en el Alcance nº317 a la Gaceta nº284 de 2 de diciembre del 2020. ●CNSED-03-2020 publicada en la Gaceta nº285 de 3 de diciembre del 2020. ●CNSED-01-2022 publicada en la Gaceta nº96 de 25 de mayo del 2022.” </w:t>
      </w:r>
      <w:r w:rsidR="00C709AE" w:rsidRPr="00530D31">
        <w:rPr>
          <w:bCs/>
          <w:szCs w:val="24"/>
          <w:lang w:val="es-CR"/>
        </w:rPr>
        <w:t xml:space="preserve">Aprobado por unanimidad con los votos afirmativos de las señoras Otárola, secretaria y Valerio, encargada del Archivo Central del IMAS 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w:t>
      </w:r>
      <w:r w:rsidR="00C709AE" w:rsidRPr="00530D31">
        <w:rPr>
          <w:bCs/>
          <w:szCs w:val="24"/>
        </w:rPr>
        <w:t>Camila Carreras Herrero, profesional de la Unidad Servicios Técnicos Archivísticos (USTA) del Departamento Servicios Archivísticos Externos (DSAE) y al expediente de valoración documental del IMAS, T-08-2023, que custodia esta Comisión Nacional.</w:t>
      </w:r>
      <w:r w:rsidR="00C709AE" w:rsidRPr="00530D31">
        <w:rPr>
          <w:bCs/>
          <w:szCs w:val="24"/>
        </w:rPr>
        <w:tab/>
      </w:r>
    </w:p>
    <w:bookmarkEnd w:id="64"/>
    <w:p w14:paraId="6F34DDFB" w14:textId="5BD56AC1" w:rsidR="00AC7DC3" w:rsidRPr="00530D31" w:rsidRDefault="00AC7DC3" w:rsidP="00530D31">
      <w:pPr>
        <w:tabs>
          <w:tab w:val="left" w:leader="hyphen" w:pos="9356"/>
        </w:tabs>
        <w:spacing w:before="120" w:after="120" w:line="440" w:lineRule="exact"/>
        <w:jc w:val="both"/>
        <w:rPr>
          <w:szCs w:val="24"/>
          <w:shd w:val="clear" w:color="auto" w:fill="FFFFFF"/>
        </w:rPr>
      </w:pPr>
      <w:r w:rsidRPr="00530D31">
        <w:rPr>
          <w:b/>
          <w:bCs/>
          <w:szCs w:val="24"/>
          <w:shd w:val="clear" w:color="auto" w:fill="FFFFFF"/>
        </w:rPr>
        <w:t>ARTÍCULO 11.</w:t>
      </w:r>
      <w:r w:rsidRPr="00530D31">
        <w:rPr>
          <w:szCs w:val="24"/>
          <w:shd w:val="clear" w:color="auto" w:fill="FFFFFF"/>
        </w:rPr>
        <w:t xml:space="preserve"> </w:t>
      </w:r>
      <w:bookmarkStart w:id="66" w:name="_Hlk169611134"/>
      <w:r w:rsidRPr="00530D31">
        <w:rPr>
          <w:szCs w:val="24"/>
          <w:shd w:val="clear" w:color="auto" w:fill="FFFFFF"/>
        </w:rPr>
        <w:t xml:space="preserve">Oficio </w:t>
      </w:r>
      <w:r w:rsidRPr="00530D31">
        <w:rPr>
          <w:b/>
          <w:bCs/>
          <w:szCs w:val="24"/>
          <w:shd w:val="clear" w:color="auto" w:fill="FFFFFF"/>
        </w:rPr>
        <w:t xml:space="preserve">CORBANA-UAI-SVAL-003-2024 </w:t>
      </w:r>
      <w:r w:rsidRPr="00530D31">
        <w:rPr>
          <w:szCs w:val="24"/>
          <w:shd w:val="clear" w:color="auto" w:fill="FFFFFF"/>
        </w:rPr>
        <w:t>del 28 de mayo de 2024</w:t>
      </w:r>
      <w:bookmarkEnd w:id="66"/>
      <w:r w:rsidRPr="00530D31">
        <w:rPr>
          <w:szCs w:val="24"/>
          <w:shd w:val="clear" w:color="auto" w:fill="FFFFFF"/>
        </w:rPr>
        <w:t>, suscrito por la señora Kimberly Víctor Castro, secretaria del Comité de Selección y Eliminación de Documentos, CISED, de la Corporación Bananera Nacional, CORBANA,</w:t>
      </w:r>
      <w:r w:rsidRPr="00530D31">
        <w:rPr>
          <w:bCs/>
          <w:szCs w:val="24"/>
          <w:shd w:val="clear" w:color="auto" w:fill="FFFFFF"/>
        </w:rPr>
        <w:t xml:space="preserve"> recibido mediante correo electrónico del 28 de mayo de 2024,</w:t>
      </w:r>
      <w:r w:rsidRPr="00530D31">
        <w:rPr>
          <w:szCs w:val="24"/>
          <w:shd w:val="clear" w:color="auto" w:fill="FFFFFF"/>
        </w:rPr>
        <w:t xml:space="preserve"> </w:t>
      </w:r>
      <w:bookmarkStart w:id="67" w:name="_Hlk169611155"/>
      <w:r w:rsidRPr="00530D31">
        <w:rPr>
          <w:szCs w:val="24"/>
          <w:shd w:val="clear" w:color="auto" w:fill="FFFFFF"/>
        </w:rPr>
        <w:t>por medio del cual se presenta</w:t>
      </w:r>
      <w:r w:rsidRPr="00530D31">
        <w:rPr>
          <w:iCs w:val="0"/>
          <w:szCs w:val="24"/>
          <w:shd w:val="clear" w:color="auto" w:fill="FFFFFF"/>
        </w:rPr>
        <w:t xml:space="preserve"> </w:t>
      </w:r>
      <w:r w:rsidRPr="00530D31">
        <w:rPr>
          <w:szCs w:val="24"/>
        </w:rPr>
        <w:t xml:space="preserve">para </w:t>
      </w:r>
      <w:r w:rsidRPr="00530D31">
        <w:rPr>
          <w:szCs w:val="24"/>
          <w:shd w:val="clear" w:color="auto" w:fill="FFFFFF"/>
        </w:rPr>
        <w:t xml:space="preserve">atender el acuerdo n°7.3 tomado en la </w:t>
      </w:r>
      <w:bookmarkStart w:id="68" w:name="_Hlk169610514"/>
      <w:r w:rsidRPr="00530D31">
        <w:rPr>
          <w:szCs w:val="24"/>
          <w:shd w:val="clear" w:color="auto" w:fill="FFFFFF"/>
        </w:rPr>
        <w:t>sesión 10-2024 del 16 de mayo de 2024</w:t>
      </w:r>
      <w:bookmarkEnd w:id="68"/>
      <w:r w:rsidRPr="00530D31">
        <w:rPr>
          <w:szCs w:val="24"/>
          <w:shd w:val="clear" w:color="auto" w:fill="FFFFFF"/>
        </w:rPr>
        <w:t>, el cual se transcribe a continuación:</w:t>
      </w:r>
      <w:r w:rsidR="004D0F50">
        <w:rPr>
          <w:szCs w:val="24"/>
          <w:shd w:val="clear" w:color="auto" w:fill="FFFFFF"/>
        </w:rPr>
        <w:tab/>
      </w:r>
    </w:p>
    <w:bookmarkEnd w:id="67"/>
    <w:p w14:paraId="3ABC329C" w14:textId="77777777" w:rsidR="00AC7DC3" w:rsidRPr="00530D31" w:rsidRDefault="00AC7DC3" w:rsidP="00530D31">
      <w:pPr>
        <w:pStyle w:val="Default"/>
        <w:tabs>
          <w:tab w:val="left" w:leader="hyphen" w:pos="9356"/>
        </w:tabs>
        <w:spacing w:before="120" w:after="120" w:line="440" w:lineRule="exact"/>
        <w:ind w:left="706"/>
        <w:jc w:val="both"/>
        <w:rPr>
          <w:b/>
          <w:bCs/>
          <w:color w:val="auto"/>
        </w:rPr>
      </w:pPr>
      <w:r w:rsidRPr="00530D31">
        <w:rPr>
          <w:b/>
          <w:bCs/>
          <w:iCs/>
          <w:color w:val="auto"/>
          <w:lang w:val="es-ES"/>
        </w:rPr>
        <w:t xml:space="preserve">ACUERDO 7.3. </w:t>
      </w:r>
      <w:r w:rsidRPr="00530D31">
        <w:rPr>
          <w:iCs/>
          <w:color w:val="auto"/>
        </w:rPr>
        <w:t xml:space="preserve">Comunicar a la señora </w:t>
      </w:r>
      <w:r w:rsidRPr="00530D31">
        <w:rPr>
          <w:bCs/>
          <w:iCs/>
          <w:color w:val="auto"/>
          <w:lang w:val="es-ES"/>
        </w:rPr>
        <w:t>Kimberly Víctor Castro, encargada del Archivo Central y secretaria del Comité de Selección y Eliminación de Documentos, CISED, de Corporación Nacional de Bananera, CORBANA</w:t>
      </w:r>
      <w:r w:rsidRPr="00530D31">
        <w:rPr>
          <w:iCs/>
          <w:color w:val="auto"/>
        </w:rPr>
        <w:t xml:space="preserve">; que esta Comisión Nacional conoció el Informe de valoración </w:t>
      </w:r>
      <w:bookmarkStart w:id="69" w:name="_Hlk169610549"/>
      <w:r w:rsidRPr="00530D31">
        <w:rPr>
          <w:iCs/>
          <w:color w:val="auto"/>
        </w:rPr>
        <w:t>N°INFORME-DGAN-DSAE-STA-089-2024</w:t>
      </w:r>
      <w:bookmarkEnd w:id="69"/>
      <w:r w:rsidRPr="00530D31">
        <w:rPr>
          <w:iCs/>
          <w:color w:val="auto"/>
        </w:rPr>
        <w:t xml:space="preserve">, por medio del cual se sometió a conocimiento </w:t>
      </w:r>
      <w:r w:rsidRPr="00530D31">
        <w:rPr>
          <w:iCs/>
          <w:color w:val="auto"/>
          <w:lang w:val="es-ES"/>
        </w:rPr>
        <w:t xml:space="preserve">la </w:t>
      </w:r>
      <w:r w:rsidRPr="00530D31">
        <w:rPr>
          <w:iCs/>
          <w:color w:val="auto"/>
          <w:u w:val="single"/>
          <w:lang w:val="es-ES"/>
        </w:rPr>
        <w:t>tabla de plazos de conservación</w:t>
      </w:r>
      <w:r w:rsidRPr="00530D31">
        <w:rPr>
          <w:iCs/>
          <w:color w:val="auto"/>
          <w:lang w:val="es-ES"/>
        </w:rPr>
        <w:t xml:space="preserve"> de documentos correspondiente </w:t>
      </w:r>
      <w:bookmarkStart w:id="70" w:name="_Hlk169611199"/>
      <w:r w:rsidRPr="00530D31">
        <w:rPr>
          <w:iCs/>
          <w:color w:val="auto"/>
          <w:lang w:val="es-ES"/>
        </w:rPr>
        <w:t>al subfondo Unidad de Control Interno,</w:t>
      </w:r>
      <w:r w:rsidRPr="00530D31">
        <w:rPr>
          <w:bCs/>
          <w:iCs/>
          <w:color w:val="auto"/>
          <w:lang w:val="es-ES"/>
        </w:rPr>
        <w:t xml:space="preserve"> por lo tanto, se consulta si los años </w:t>
      </w:r>
      <w:bookmarkStart w:id="71" w:name="_Hlk169163018"/>
      <w:r w:rsidRPr="00530D31">
        <w:rPr>
          <w:bCs/>
          <w:iCs/>
          <w:color w:val="auto"/>
          <w:lang w:val="es-ES"/>
        </w:rPr>
        <w:t>2009, 2010 y 2011</w:t>
      </w:r>
      <w:bookmarkEnd w:id="71"/>
      <w:r w:rsidRPr="00530D31">
        <w:rPr>
          <w:bCs/>
          <w:iCs/>
          <w:color w:val="auto"/>
          <w:lang w:val="es-ES"/>
        </w:rPr>
        <w:t xml:space="preserve"> de la serie documental n° 14.</w:t>
      </w:r>
      <w:r w:rsidRPr="00530D31">
        <w:rPr>
          <w:bCs/>
          <w:iCs/>
          <w:color w:val="auto"/>
          <w:lang w:val="es-ES_tradnl"/>
        </w:rPr>
        <w:t xml:space="preserve"> </w:t>
      </w:r>
      <w:bookmarkStart w:id="72" w:name="_Hlk169163011"/>
      <w:r w:rsidRPr="00530D31">
        <w:rPr>
          <w:bCs/>
          <w:iCs/>
          <w:color w:val="auto"/>
          <w:lang w:val="es-ES_tradnl"/>
        </w:rPr>
        <w:t xml:space="preserve">expedientes </w:t>
      </w:r>
      <w:bookmarkStart w:id="73" w:name="_Hlk169610593"/>
      <w:r w:rsidRPr="00530D31">
        <w:rPr>
          <w:bCs/>
          <w:iCs/>
          <w:color w:val="auto"/>
          <w:lang w:val="es-ES_tradnl"/>
        </w:rPr>
        <w:t>de riesgos institucionales</w:t>
      </w:r>
      <w:bookmarkEnd w:id="70"/>
      <w:bookmarkEnd w:id="72"/>
      <w:bookmarkEnd w:id="73"/>
      <w:r w:rsidRPr="00530D31">
        <w:rPr>
          <w:bCs/>
          <w:iCs/>
          <w:color w:val="auto"/>
          <w:lang w:val="es-ES"/>
        </w:rPr>
        <w:t xml:space="preserve">, se encuentran completos. Finalmente, se le comunica que cuenta con 10 días hábiles a partir de la notificación de este oficio vía correo electrónico de la CNSED, prorrogables a 10 días más a solicitud formal del CISED, para remitir las aclaraciones solicitadas. </w:t>
      </w:r>
      <w:r w:rsidRPr="00530D31">
        <w:rPr>
          <w:bCs/>
          <w:iCs/>
          <w:color w:val="auto"/>
        </w:rPr>
        <w:t xml:space="preserve">Aprobado por unanimidad con los votos afirmativos de las señoras Otárola, </w:t>
      </w:r>
      <w:r w:rsidRPr="00530D31">
        <w:rPr>
          <w:bCs/>
          <w:iCs/>
          <w:color w:val="auto"/>
        </w:rPr>
        <w:lastRenderedPageBreak/>
        <w:t xml:space="preserve">técnica, </w:t>
      </w:r>
      <w:r w:rsidRPr="00530D31">
        <w:rPr>
          <w:bCs/>
          <w:iCs/>
          <w:color w:val="auto"/>
          <w:lang w:val="es-ES"/>
        </w:rPr>
        <w:t>Víctor, encargada del Archivo Central y secretaria del Comité de Selección y Eliminación de Documentos, CISED, de Corporación Nacional de Bananera, CORBANA y de los señores Gómez, vicepresidente y Garita, historiador</w:t>
      </w:r>
      <w:r w:rsidRPr="00530D31">
        <w:rPr>
          <w:bCs/>
          <w:iCs/>
          <w:color w:val="auto"/>
        </w:rPr>
        <w:t xml:space="preserve">. Enviar copia de este acuerdo a las señoras Ivannia Valverde Guevara, jefe del Departamento Servicios Archivísticos Externos (DSAE); Natalia Cantillano Mora, coordinadora de la Unidad Servicios Técnicos Archivísticos (USTA) del DSAE; </w:t>
      </w:r>
      <w:bookmarkStart w:id="74" w:name="_Hlk169612252"/>
      <w:r w:rsidRPr="00530D31">
        <w:rPr>
          <w:bCs/>
          <w:iCs/>
          <w:color w:val="auto"/>
          <w:lang w:val="es-ES"/>
        </w:rPr>
        <w:t xml:space="preserve">Camila Carreras Herrero, profesional de la Unidad Servicios Técnicos Archivísticos (USTA) del Departamento Servicios Archivísticos Externos (DSAE) </w:t>
      </w:r>
      <w:r w:rsidRPr="00530D31">
        <w:rPr>
          <w:bCs/>
          <w:iCs/>
          <w:color w:val="auto"/>
        </w:rPr>
        <w:t xml:space="preserve">y al expediente de valoración documental </w:t>
      </w:r>
      <w:r w:rsidRPr="00530D31">
        <w:rPr>
          <w:bCs/>
          <w:iCs/>
          <w:color w:val="auto"/>
          <w:lang w:val="es-ES"/>
        </w:rPr>
        <w:t>del Corporación Nacional de Bananera, CORBANA</w:t>
      </w:r>
      <w:r w:rsidRPr="00530D31">
        <w:rPr>
          <w:bCs/>
          <w:iCs/>
          <w:color w:val="auto"/>
        </w:rPr>
        <w:t xml:space="preserve">, T-62-2023, que custodia esta Comisión Nacional. </w:t>
      </w:r>
      <w:r w:rsidRPr="00530D31">
        <w:rPr>
          <w:b/>
          <w:bCs/>
          <w:iCs/>
          <w:color w:val="auto"/>
          <w:lang w:val="es-ES"/>
        </w:rPr>
        <w:t xml:space="preserve">ACUERDO FIRME. </w:t>
      </w:r>
      <w:bookmarkEnd w:id="74"/>
    </w:p>
    <w:p w14:paraId="15125050" w14:textId="70D4CA46" w:rsidR="004979D9" w:rsidRPr="00530D31" w:rsidRDefault="00DB356B" w:rsidP="00530D31">
      <w:pPr>
        <w:tabs>
          <w:tab w:val="left" w:leader="hyphen" w:pos="9356"/>
        </w:tabs>
        <w:spacing w:before="120" w:after="120" w:line="440" w:lineRule="exact"/>
        <w:jc w:val="both"/>
        <w:rPr>
          <w:szCs w:val="24"/>
          <w:lang w:val="es-CR"/>
        </w:rPr>
      </w:pPr>
      <w:r w:rsidRPr="00530D31">
        <w:rPr>
          <w:szCs w:val="24"/>
          <w:shd w:val="clear" w:color="auto" w:fill="FFFFFF"/>
          <w:lang w:eastAsia="es-CR"/>
        </w:rPr>
        <w:t>La señora Otárola explica que en la sesión 10-2024 del 16 de mayo de 2024</w:t>
      </w:r>
      <w:r w:rsidR="00C041B9" w:rsidRPr="00530D31">
        <w:rPr>
          <w:szCs w:val="24"/>
          <w:shd w:val="clear" w:color="auto" w:fill="FFFFFF"/>
          <w:lang w:eastAsia="es-CR"/>
        </w:rPr>
        <w:t xml:space="preserve">, se conoció el N°INFORME-DGAN-DSAE-STA-089-2024 correspondiente a Corbana, no obstante, </w:t>
      </w:r>
      <w:r w:rsidR="00230E54" w:rsidRPr="00530D31">
        <w:rPr>
          <w:szCs w:val="24"/>
          <w:shd w:val="clear" w:color="auto" w:fill="FFFFFF"/>
          <w:lang w:eastAsia="es-CR"/>
        </w:rPr>
        <w:t xml:space="preserve">quedó la duda durante la sesión si los expedientes de </w:t>
      </w:r>
      <w:r w:rsidR="00230E54" w:rsidRPr="00530D31">
        <w:rPr>
          <w:bCs/>
          <w:szCs w:val="24"/>
          <w:shd w:val="clear" w:color="auto" w:fill="FFFFFF"/>
          <w:lang w:val="es-ES_tradnl" w:eastAsia="es-CR"/>
        </w:rPr>
        <w:t>riesgos institucionales de los años</w:t>
      </w:r>
      <w:r w:rsidR="00230E54" w:rsidRPr="00530D31">
        <w:rPr>
          <w:bCs/>
          <w:szCs w:val="24"/>
        </w:rPr>
        <w:t xml:space="preserve"> 2009, 2010 y 2011 correspondientes al </w:t>
      </w:r>
      <w:r w:rsidR="00966FFC" w:rsidRPr="00530D31">
        <w:rPr>
          <w:szCs w:val="24"/>
        </w:rPr>
        <w:t xml:space="preserve">subfondo Unidad de Control Interno, se encontraban completos, </w:t>
      </w:r>
      <w:r w:rsidR="0084137D" w:rsidRPr="00530D31">
        <w:rPr>
          <w:szCs w:val="24"/>
        </w:rPr>
        <w:t xml:space="preserve">por lo que se realizó la consulta, </w:t>
      </w:r>
      <w:r w:rsidR="00FA00F2" w:rsidRPr="00530D31">
        <w:rPr>
          <w:szCs w:val="24"/>
        </w:rPr>
        <w:t xml:space="preserve">y la respuesta es que se encuentran incompletos. La señora </w:t>
      </w:r>
      <w:r w:rsidR="00306083" w:rsidRPr="00530D31">
        <w:rPr>
          <w:szCs w:val="24"/>
        </w:rPr>
        <w:t>Otárola</w:t>
      </w:r>
      <w:r w:rsidR="00FA00F2" w:rsidRPr="00530D31">
        <w:rPr>
          <w:szCs w:val="24"/>
        </w:rPr>
        <w:t xml:space="preserve"> </w:t>
      </w:r>
      <w:r w:rsidR="00306083" w:rsidRPr="00530D31">
        <w:rPr>
          <w:szCs w:val="24"/>
        </w:rPr>
        <w:t>añade</w:t>
      </w:r>
      <w:r w:rsidR="00FA00F2" w:rsidRPr="00530D31">
        <w:rPr>
          <w:szCs w:val="24"/>
        </w:rPr>
        <w:t xml:space="preserve"> que </w:t>
      </w:r>
      <w:r w:rsidR="004979D9" w:rsidRPr="00530D31">
        <w:rPr>
          <w:szCs w:val="24"/>
        </w:rPr>
        <w:t>estos expedientes tienen</w:t>
      </w:r>
      <w:r w:rsidR="00306083" w:rsidRPr="00530D31">
        <w:rPr>
          <w:szCs w:val="24"/>
        </w:rPr>
        <w:t xml:space="preserve"> declaratoria por la Resolución 01-2014, </w:t>
      </w:r>
      <w:r w:rsidR="003D2DEA" w:rsidRPr="00530D31">
        <w:rPr>
          <w:szCs w:val="24"/>
        </w:rPr>
        <w:t xml:space="preserve">por lo tanto, los años anteriores no contaban con ese valor y por alguna circunstancia </w:t>
      </w:r>
      <w:r w:rsidR="00177AE3" w:rsidRPr="00530D31">
        <w:rPr>
          <w:szCs w:val="24"/>
        </w:rPr>
        <w:t xml:space="preserve">se lograron rescatar </w:t>
      </w:r>
      <w:r w:rsidR="004979D9" w:rsidRPr="00530D31">
        <w:rPr>
          <w:szCs w:val="24"/>
        </w:rPr>
        <w:t>parte de ellos</w:t>
      </w:r>
      <w:r w:rsidR="00333ED0" w:rsidRPr="00530D31">
        <w:rPr>
          <w:szCs w:val="24"/>
        </w:rPr>
        <w:t xml:space="preserve">. En este caso, se debe reiterar </w:t>
      </w:r>
      <w:r w:rsidR="00562A36" w:rsidRPr="00530D31">
        <w:rPr>
          <w:szCs w:val="24"/>
        </w:rPr>
        <w:t>la declaratoria a pesar de que se encuentren incompletos</w:t>
      </w:r>
      <w:r w:rsidR="004979D9" w:rsidRPr="00530D31">
        <w:rPr>
          <w:szCs w:val="24"/>
        </w:rPr>
        <w:t xml:space="preserve">. </w:t>
      </w:r>
      <w:bookmarkStart w:id="75" w:name="_Hlk169614222"/>
      <w:r w:rsidR="004979D9" w:rsidRPr="00530D31">
        <w:rPr>
          <w:bCs/>
          <w:szCs w:val="24"/>
          <w:lang w:val="es-CR"/>
        </w:rPr>
        <w:t>La señora Otárola, secretaria y los señores Gómez, vicepresidente y Garita, historiador señalan estar de acuerdo con las recomendaciones</w:t>
      </w:r>
      <w:r w:rsidR="00562A36" w:rsidRPr="00530D31">
        <w:rPr>
          <w:bCs/>
          <w:szCs w:val="24"/>
          <w:lang w:val="es-CR"/>
        </w:rPr>
        <w:t>.</w:t>
      </w:r>
      <w:r w:rsidR="00562A36" w:rsidRPr="00530D31">
        <w:rPr>
          <w:bCs/>
          <w:szCs w:val="24"/>
          <w:lang w:val="es-CR"/>
        </w:rPr>
        <w:tab/>
      </w:r>
      <w:bookmarkEnd w:id="75"/>
    </w:p>
    <w:p w14:paraId="48484E02" w14:textId="74272016" w:rsidR="00C77017" w:rsidRPr="00530D31" w:rsidRDefault="00C77017" w:rsidP="00530D31">
      <w:pPr>
        <w:tabs>
          <w:tab w:val="left" w:leader="hyphen" w:pos="9356"/>
        </w:tabs>
        <w:spacing w:before="120" w:after="120" w:line="440" w:lineRule="exact"/>
        <w:jc w:val="both"/>
        <w:rPr>
          <w:szCs w:val="24"/>
        </w:rPr>
      </w:pPr>
      <w:r w:rsidRPr="00530D31">
        <w:rPr>
          <w:b/>
          <w:bCs/>
          <w:szCs w:val="24"/>
        </w:rPr>
        <w:t xml:space="preserve">ACUERDO 11. </w:t>
      </w:r>
      <w:r w:rsidRPr="00530D31">
        <w:rPr>
          <w:szCs w:val="24"/>
        </w:rPr>
        <w:t xml:space="preserve">Comunicar a la señora </w:t>
      </w:r>
      <w:r w:rsidRPr="00530D31">
        <w:rPr>
          <w:bCs/>
          <w:szCs w:val="24"/>
        </w:rPr>
        <w:t>Kimberly Víctor Castro, encargada del Archivo Central y secretaria del Comité de Selección y Eliminación de Documentos, CISED, de Corporación Nacional de Bananera, CORBANA</w:t>
      </w:r>
      <w:r w:rsidRPr="00530D31">
        <w:rPr>
          <w:szCs w:val="24"/>
        </w:rPr>
        <w:t xml:space="preserve">; que esta Comisión Nacional conoció el oficio </w:t>
      </w:r>
      <w:r w:rsidRPr="00530D31">
        <w:rPr>
          <w:b/>
          <w:bCs/>
          <w:szCs w:val="24"/>
        </w:rPr>
        <w:t xml:space="preserve">CORBANA-UAI-SVAL-003-2024 </w:t>
      </w:r>
      <w:r w:rsidRPr="00530D31">
        <w:rPr>
          <w:szCs w:val="24"/>
        </w:rPr>
        <w:t xml:space="preserve">del 28 de mayo de 2024, por medio del cual se presenta para atender el acuerdo n°7.3 tomado en la sesión 10-2024 del 16 de mayo de 2024. Se le informa que se </w:t>
      </w:r>
      <w:r w:rsidR="00AD5FFF" w:rsidRPr="00530D31">
        <w:rPr>
          <w:szCs w:val="24"/>
        </w:rPr>
        <w:t>declara con</w:t>
      </w:r>
      <w:r w:rsidRPr="00530D31">
        <w:rPr>
          <w:szCs w:val="24"/>
        </w:rPr>
        <w:t xml:space="preserve"> valor científico cultural</w:t>
      </w:r>
      <w:r w:rsidRPr="00530D31">
        <w:rPr>
          <w:bCs/>
          <w:szCs w:val="24"/>
        </w:rPr>
        <w:t xml:space="preserve"> la serie documental n° 14.</w:t>
      </w:r>
      <w:r w:rsidRPr="00530D31">
        <w:rPr>
          <w:bCs/>
          <w:szCs w:val="24"/>
          <w:lang w:val="es-ES_tradnl"/>
        </w:rPr>
        <w:t xml:space="preserve"> expedientes de riesgos institucionales</w:t>
      </w:r>
      <w:r w:rsidR="00AD5FFF" w:rsidRPr="00530D31">
        <w:rPr>
          <w:bCs/>
          <w:szCs w:val="24"/>
          <w:lang w:val="es-ES_tradnl"/>
        </w:rPr>
        <w:t xml:space="preserve"> del sub</w:t>
      </w:r>
      <w:r w:rsidR="00410A79" w:rsidRPr="00530D31">
        <w:rPr>
          <w:bCs/>
          <w:szCs w:val="24"/>
          <w:lang w:val="es-ES_tradnl"/>
        </w:rPr>
        <w:t>fondo Unidad de Control Internos</w:t>
      </w:r>
      <w:r w:rsidR="00CC298B" w:rsidRPr="00530D31">
        <w:rPr>
          <w:bCs/>
          <w:szCs w:val="24"/>
          <w:lang w:val="es-ES_tradnl"/>
        </w:rPr>
        <w:t xml:space="preserve">, </w:t>
      </w:r>
      <w:r w:rsidR="00410A79" w:rsidRPr="00530D31">
        <w:rPr>
          <w:bCs/>
          <w:szCs w:val="24"/>
          <w:lang w:val="es-ES_tradnl"/>
        </w:rPr>
        <w:t>el</w:t>
      </w:r>
      <w:r w:rsidR="00CC298B" w:rsidRPr="00530D31">
        <w:rPr>
          <w:bCs/>
          <w:szCs w:val="24"/>
          <w:lang w:val="es-ES_tradnl"/>
        </w:rPr>
        <w:t xml:space="preserve"> cual se indica a continuación:</w:t>
      </w:r>
      <w:r w:rsidR="00CC298B" w:rsidRPr="00530D31">
        <w:rPr>
          <w:bCs/>
          <w:szCs w:val="24"/>
          <w:lang w:val="es-ES_tradnl"/>
        </w:rPr>
        <w:tab/>
      </w:r>
      <w:r w:rsidRPr="00530D31">
        <w:rPr>
          <w:bCs/>
          <w:szCs w:val="24"/>
          <w:lang w:val="es-ES_tradnl"/>
        </w:rPr>
        <w:t xml:space="preserve"> </w:t>
      </w:r>
    </w:p>
    <w:tbl>
      <w:tblPr>
        <w:tblStyle w:val="Tablaconcuadrcula"/>
        <w:tblW w:w="5000" w:type="pct"/>
        <w:jc w:val="center"/>
        <w:tblLayout w:type="fixed"/>
        <w:tblLook w:val="04A0" w:firstRow="1" w:lastRow="0" w:firstColumn="1" w:lastColumn="0" w:noHBand="0" w:noVBand="1"/>
      </w:tblPr>
      <w:tblGrid>
        <w:gridCol w:w="344"/>
        <w:gridCol w:w="3334"/>
        <w:gridCol w:w="2553"/>
        <w:gridCol w:w="853"/>
        <w:gridCol w:w="849"/>
        <w:gridCol w:w="1417"/>
      </w:tblGrid>
      <w:tr w:rsidR="00530D31" w:rsidRPr="00530D31" w14:paraId="53F3ACE2" w14:textId="77777777" w:rsidTr="002C2FB5">
        <w:trPr>
          <w:trHeight w:val="700"/>
          <w:jc w:val="center"/>
        </w:trPr>
        <w:tc>
          <w:tcPr>
            <w:tcW w:w="5000" w:type="pct"/>
            <w:gridSpan w:val="6"/>
            <w:tcBorders>
              <w:top w:val="single" w:sz="4" w:space="0" w:color="auto"/>
              <w:left w:val="single" w:sz="4" w:space="0" w:color="auto"/>
              <w:bottom w:val="single" w:sz="4" w:space="0" w:color="auto"/>
              <w:right w:val="single" w:sz="4" w:space="0" w:color="auto"/>
            </w:tcBorders>
            <w:shd w:val="clear" w:color="FFFFCC" w:fill="FFFFFF"/>
            <w:noWrap/>
          </w:tcPr>
          <w:p w14:paraId="5EF414D9" w14:textId="77777777" w:rsidR="00A23CA2" w:rsidRPr="00530D31" w:rsidRDefault="00A23CA2" w:rsidP="00530D31">
            <w:pPr>
              <w:tabs>
                <w:tab w:val="left" w:leader="hyphen" w:pos="9356"/>
              </w:tabs>
              <w:spacing w:before="120" w:after="120" w:line="440" w:lineRule="exact"/>
              <w:jc w:val="both"/>
              <w:rPr>
                <w:szCs w:val="24"/>
                <w:lang w:val="es-CR"/>
              </w:rPr>
            </w:pPr>
            <w:r w:rsidRPr="00530D31">
              <w:rPr>
                <w:szCs w:val="24"/>
                <w:lang w:val="es-CR"/>
              </w:rPr>
              <w:t>Subfondo:</w:t>
            </w:r>
            <w:r w:rsidRPr="00530D31">
              <w:rPr>
                <w:b/>
                <w:bCs/>
                <w:szCs w:val="24"/>
                <w:lang w:val="es-CR"/>
              </w:rPr>
              <w:t xml:space="preserve"> </w:t>
            </w:r>
            <w:r w:rsidRPr="00530D31">
              <w:rPr>
                <w:szCs w:val="24"/>
                <w:lang w:val="es-CR"/>
              </w:rPr>
              <w:t>Asamblea de Accionistas (*)</w:t>
            </w:r>
          </w:p>
          <w:p w14:paraId="54D0B52E" w14:textId="77777777" w:rsidR="00A23CA2" w:rsidRPr="00530D31" w:rsidRDefault="00A23CA2" w:rsidP="00530D31">
            <w:pPr>
              <w:tabs>
                <w:tab w:val="left" w:leader="hyphen" w:pos="9356"/>
              </w:tabs>
              <w:spacing w:before="120" w:after="120" w:line="440" w:lineRule="exact"/>
              <w:jc w:val="both"/>
              <w:rPr>
                <w:szCs w:val="24"/>
                <w:lang w:val="es-CR"/>
              </w:rPr>
            </w:pPr>
            <w:r w:rsidRPr="00530D31">
              <w:rPr>
                <w:szCs w:val="24"/>
                <w:lang w:val="es-CR"/>
              </w:rPr>
              <w:lastRenderedPageBreak/>
              <w:t>Subfondo: Junta Directiva (*)</w:t>
            </w:r>
          </w:p>
          <w:p w14:paraId="65C38937" w14:textId="77777777" w:rsidR="00A23CA2" w:rsidRPr="00530D31" w:rsidRDefault="00A23CA2" w:rsidP="00530D31">
            <w:pPr>
              <w:tabs>
                <w:tab w:val="left" w:leader="hyphen" w:pos="9356"/>
              </w:tabs>
              <w:spacing w:before="120" w:after="120" w:line="440" w:lineRule="exact"/>
              <w:jc w:val="both"/>
              <w:rPr>
                <w:szCs w:val="24"/>
                <w:lang w:val="es-CR"/>
              </w:rPr>
            </w:pPr>
            <w:r w:rsidRPr="00530D31">
              <w:rPr>
                <w:szCs w:val="24"/>
                <w:lang w:val="es-CR"/>
              </w:rPr>
              <w:t>Subfondo: Gerencia General (*)</w:t>
            </w:r>
          </w:p>
          <w:p w14:paraId="1973E537" w14:textId="77777777" w:rsidR="00A23CA2" w:rsidRPr="00530D31" w:rsidRDefault="00A23CA2" w:rsidP="00530D31">
            <w:pPr>
              <w:tabs>
                <w:tab w:val="left" w:leader="hyphen" w:pos="9356"/>
              </w:tabs>
              <w:spacing w:before="120" w:after="120" w:line="440" w:lineRule="exact"/>
              <w:jc w:val="both"/>
              <w:rPr>
                <w:szCs w:val="24"/>
                <w:lang w:val="es-CR"/>
              </w:rPr>
            </w:pPr>
            <w:r w:rsidRPr="00530D31">
              <w:rPr>
                <w:szCs w:val="24"/>
                <w:lang w:val="es-CR"/>
              </w:rPr>
              <w:t>Subfondo: Subgerencia General (*)</w:t>
            </w:r>
          </w:p>
          <w:p w14:paraId="62E05A43" w14:textId="5F13987C" w:rsidR="00A23CA2" w:rsidRPr="00530D31" w:rsidRDefault="00A23CA2" w:rsidP="00530D31">
            <w:pPr>
              <w:tabs>
                <w:tab w:val="left" w:leader="hyphen" w:pos="9356"/>
              </w:tabs>
              <w:spacing w:before="120" w:after="120" w:line="440" w:lineRule="exact"/>
              <w:jc w:val="both"/>
              <w:rPr>
                <w:szCs w:val="24"/>
                <w:lang w:val="es-CR"/>
              </w:rPr>
            </w:pPr>
            <w:r w:rsidRPr="00530D31">
              <w:rPr>
                <w:b/>
                <w:bCs/>
                <w:szCs w:val="24"/>
                <w:lang w:val="es-CR"/>
              </w:rPr>
              <w:t>Subfondo: Unidad de Control Interno</w:t>
            </w:r>
          </w:p>
        </w:tc>
      </w:tr>
      <w:tr w:rsidR="00530D31" w:rsidRPr="00530D31" w14:paraId="681A7C6E" w14:textId="77777777" w:rsidTr="002C2FB5">
        <w:trPr>
          <w:trHeight w:val="700"/>
          <w:jc w:val="center"/>
        </w:trPr>
        <w:tc>
          <w:tcPr>
            <w:tcW w:w="184" w:type="pct"/>
            <w:tcBorders>
              <w:top w:val="single" w:sz="4" w:space="0" w:color="auto"/>
              <w:left w:val="single" w:sz="4" w:space="0" w:color="auto"/>
              <w:bottom w:val="single" w:sz="4" w:space="0" w:color="auto"/>
              <w:right w:val="single" w:sz="4" w:space="0" w:color="auto"/>
            </w:tcBorders>
            <w:shd w:val="clear" w:color="FFFFCC" w:fill="FFFFFF"/>
            <w:noWrap/>
          </w:tcPr>
          <w:p w14:paraId="1368002F"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CR"/>
              </w:rPr>
              <w:lastRenderedPageBreak/>
              <w:t>14</w:t>
            </w:r>
          </w:p>
        </w:tc>
        <w:tc>
          <w:tcPr>
            <w:tcW w:w="1783" w:type="pct"/>
            <w:tcBorders>
              <w:top w:val="single" w:sz="4" w:space="0" w:color="auto"/>
              <w:left w:val="nil"/>
              <w:bottom w:val="single" w:sz="4" w:space="0" w:color="auto"/>
              <w:right w:val="single" w:sz="4" w:space="0" w:color="auto"/>
            </w:tcBorders>
            <w:shd w:val="clear" w:color="FFFFCC" w:fill="FFFFFF"/>
            <w:noWrap/>
          </w:tcPr>
          <w:p w14:paraId="17DBBD21"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ES_tradnl"/>
              </w:rPr>
              <w:t>Expedientes de riesgos institucionales. Soporte papel: Original y copia. También en soporte electrónico.</w:t>
            </w:r>
          </w:p>
        </w:tc>
        <w:tc>
          <w:tcPr>
            <w:tcW w:w="1365" w:type="pct"/>
            <w:tcBorders>
              <w:top w:val="single" w:sz="4" w:space="0" w:color="auto"/>
              <w:left w:val="nil"/>
              <w:bottom w:val="single" w:sz="4" w:space="0" w:color="auto"/>
              <w:right w:val="single" w:sz="4" w:space="0" w:color="auto"/>
            </w:tcBorders>
            <w:shd w:val="clear" w:color="FFFFCC" w:fill="FFFFFF"/>
          </w:tcPr>
          <w:p w14:paraId="63F35B5A"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ES_tradnl"/>
              </w:rPr>
              <w:t>Circulares, informes de valoración de riesgos, matrices, riesgos de afectación al personal y la propiedad, de contaminación ambiental, fondos públicos, de información, financieros, legales, etc. 2019 informes de matrices de riesgos informe de revisión anual de los riesgos hojas de asistencia a reuniones.</w:t>
            </w:r>
            <w:r w:rsidRPr="00530D31">
              <w:rPr>
                <w:szCs w:val="24"/>
                <w:vertAlign w:val="superscript"/>
                <w:lang w:val="es-CR"/>
              </w:rPr>
              <w:footnoteReference w:id="1"/>
            </w:r>
          </w:p>
        </w:tc>
        <w:tc>
          <w:tcPr>
            <w:tcW w:w="456" w:type="pct"/>
            <w:tcBorders>
              <w:top w:val="single" w:sz="4" w:space="0" w:color="auto"/>
              <w:left w:val="nil"/>
              <w:bottom w:val="single" w:sz="4" w:space="0" w:color="auto"/>
              <w:right w:val="single" w:sz="4" w:space="0" w:color="auto"/>
            </w:tcBorders>
            <w:shd w:val="clear" w:color="FFFFCC" w:fill="FFFFFF"/>
            <w:noWrap/>
          </w:tcPr>
          <w:p w14:paraId="0A0466A9"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CR"/>
              </w:rPr>
              <w:t>0.20 m</w:t>
            </w:r>
          </w:p>
          <w:p w14:paraId="65E32880"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CR"/>
              </w:rPr>
              <w:t>0.605 GB</w:t>
            </w:r>
          </w:p>
        </w:tc>
        <w:tc>
          <w:tcPr>
            <w:tcW w:w="454" w:type="pct"/>
            <w:tcBorders>
              <w:top w:val="single" w:sz="4" w:space="0" w:color="auto"/>
              <w:left w:val="nil"/>
              <w:bottom w:val="single" w:sz="4" w:space="0" w:color="auto"/>
              <w:right w:val="single" w:sz="4" w:space="0" w:color="auto"/>
            </w:tcBorders>
            <w:shd w:val="clear" w:color="FFFFCC" w:fill="FFFFFF"/>
            <w:noWrap/>
          </w:tcPr>
          <w:p w14:paraId="56959ECD"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CR"/>
              </w:rPr>
              <w:t>2009-2022</w:t>
            </w:r>
          </w:p>
        </w:tc>
        <w:tc>
          <w:tcPr>
            <w:tcW w:w="758" w:type="pct"/>
            <w:tcBorders>
              <w:top w:val="single" w:sz="4" w:space="0" w:color="auto"/>
              <w:left w:val="nil"/>
              <w:bottom w:val="single" w:sz="4" w:space="0" w:color="auto"/>
              <w:right w:val="single" w:sz="4" w:space="0" w:color="auto"/>
            </w:tcBorders>
            <w:shd w:val="clear" w:color="FFFFCC" w:fill="FFFFFF"/>
          </w:tcPr>
          <w:p w14:paraId="44F9F251" w14:textId="77777777" w:rsidR="008F6E1E" w:rsidRPr="00530D31" w:rsidRDefault="008F6E1E" w:rsidP="00530D31">
            <w:pPr>
              <w:tabs>
                <w:tab w:val="left" w:leader="hyphen" w:pos="9356"/>
              </w:tabs>
              <w:spacing w:before="120" w:after="120" w:line="440" w:lineRule="exact"/>
              <w:jc w:val="both"/>
              <w:rPr>
                <w:szCs w:val="24"/>
                <w:lang w:val="es-CR"/>
              </w:rPr>
            </w:pPr>
            <w:r w:rsidRPr="00530D31">
              <w:rPr>
                <w:szCs w:val="24"/>
                <w:lang w:val="es-CR"/>
              </w:rPr>
              <w:t>Sí.</w:t>
            </w:r>
            <w:r w:rsidRPr="00530D31">
              <w:rPr>
                <w:szCs w:val="24"/>
                <w:vertAlign w:val="superscript"/>
                <w:lang w:val="es-CR"/>
              </w:rPr>
              <w:t xml:space="preserve"> </w:t>
            </w:r>
            <w:r w:rsidRPr="00530D31">
              <w:rPr>
                <w:szCs w:val="24"/>
                <w:vertAlign w:val="superscript"/>
                <w:lang w:val="es-CR"/>
              </w:rPr>
              <w:footnoteReference w:id="2"/>
            </w:r>
            <w:r w:rsidRPr="00530D31">
              <w:rPr>
                <w:szCs w:val="24"/>
                <w:lang w:val="es-CR"/>
              </w:rPr>
              <w:t xml:space="preserve"> CNSED-01-2014, norma 01.2014.</w:t>
            </w:r>
          </w:p>
          <w:p w14:paraId="43D1F115" w14:textId="036E242E" w:rsidR="008F6E1E" w:rsidRPr="00530D31" w:rsidRDefault="00954734" w:rsidP="00530D31">
            <w:pPr>
              <w:tabs>
                <w:tab w:val="left" w:leader="hyphen" w:pos="9356"/>
              </w:tabs>
              <w:spacing w:before="120" w:after="120" w:line="440" w:lineRule="exact"/>
              <w:jc w:val="both"/>
              <w:rPr>
                <w:szCs w:val="24"/>
                <w:lang w:val="es-ES_tradnl"/>
              </w:rPr>
            </w:pPr>
            <w:r w:rsidRPr="00530D31">
              <w:rPr>
                <w:szCs w:val="24"/>
                <w:lang w:val="es-ES_tradnl"/>
              </w:rPr>
              <w:t xml:space="preserve">Conservar los </w:t>
            </w:r>
            <w:r w:rsidR="00E06401" w:rsidRPr="00530D31">
              <w:rPr>
                <w:szCs w:val="24"/>
                <w:lang w:val="es-ES_tradnl"/>
              </w:rPr>
              <w:t>años 2009</w:t>
            </w:r>
            <w:r w:rsidR="008F6E1E" w:rsidRPr="00530D31">
              <w:rPr>
                <w:szCs w:val="24"/>
                <w:lang w:val="es-ES_tradnl"/>
              </w:rPr>
              <w:t>, 2010, 2011</w:t>
            </w:r>
            <w:r w:rsidRPr="00530D31">
              <w:rPr>
                <w:szCs w:val="24"/>
                <w:lang w:val="es-ES_tradnl"/>
              </w:rPr>
              <w:t xml:space="preserve">, a pesar de que se encuentran incompletos.  </w:t>
            </w:r>
          </w:p>
        </w:tc>
      </w:tr>
    </w:tbl>
    <w:p w14:paraId="37AC0F8E" w14:textId="22DF77E0" w:rsidR="00C77017" w:rsidRPr="00530D31" w:rsidRDefault="00410A79" w:rsidP="00530D31">
      <w:pPr>
        <w:tabs>
          <w:tab w:val="left" w:leader="hyphen" w:pos="9356"/>
        </w:tabs>
        <w:spacing w:before="120" w:after="120" w:line="440" w:lineRule="exact"/>
        <w:jc w:val="both"/>
        <w:rPr>
          <w:bCs/>
          <w:szCs w:val="24"/>
          <w:lang w:val="es-CR"/>
        </w:rPr>
      </w:pPr>
      <w:r w:rsidRPr="00530D31">
        <w:rPr>
          <w:bCs/>
          <w:szCs w:val="24"/>
          <w:lang w:val="es-CR"/>
        </w:rPr>
        <w:t xml:space="preserve">Aprobado por unanimidad con los votos afirmativos de la señora Otárola, secretaria y de los señores Gómez, vicepresidente y Garita, historiador. Enviar copia de este acuerdo a las señoras Denise Calvo López, jefe del Departamento Servicios Archivísticos Externos </w:t>
      </w:r>
      <w:r w:rsidRPr="00530D31">
        <w:rPr>
          <w:bCs/>
          <w:szCs w:val="24"/>
          <w:lang w:val="es-CR"/>
        </w:rPr>
        <w:lastRenderedPageBreak/>
        <w:t xml:space="preserve">(DSAE) y Natalia Cantillano Mora, coordinadora de la Unidad Servicios Técnicos Archivísticos (USTA) del DSAE, </w:t>
      </w:r>
      <w:r w:rsidRPr="00530D31">
        <w:rPr>
          <w:bCs/>
          <w:szCs w:val="24"/>
        </w:rPr>
        <w:t xml:space="preserve">Camila Carreras Herrero, profesional de la Unidad Servicios Técnicos Archivísticos (USTA) del Departamento Servicios Archivísticos Externos (DSAE) y al expediente de valoración documental del Corporación Nacional de Bananera, CORBANA, T-62-2023, que custodia esta Comisión Nacional. </w:t>
      </w:r>
      <w:bookmarkStart w:id="76" w:name="_Hlk169614431"/>
      <w:r w:rsidRPr="00530D31">
        <w:rPr>
          <w:b/>
          <w:bCs/>
          <w:szCs w:val="24"/>
        </w:rPr>
        <w:t>ACUERDO FIRME.</w:t>
      </w:r>
      <w:r w:rsidRPr="00530D31">
        <w:rPr>
          <w:bCs/>
          <w:szCs w:val="24"/>
          <w:lang w:val="es-CR"/>
        </w:rPr>
        <w:tab/>
      </w:r>
    </w:p>
    <w:bookmarkEnd w:id="76"/>
    <w:p w14:paraId="323A024B" w14:textId="79A82756" w:rsidR="00AC7DC3" w:rsidRPr="00530D31" w:rsidRDefault="00AC7DC3" w:rsidP="00530D31">
      <w:pPr>
        <w:tabs>
          <w:tab w:val="left" w:leader="hyphen" w:pos="9356"/>
        </w:tabs>
        <w:spacing w:before="120" w:after="120" w:line="440" w:lineRule="exact"/>
        <w:jc w:val="both"/>
        <w:rPr>
          <w:b/>
          <w:bCs/>
          <w:szCs w:val="24"/>
        </w:rPr>
      </w:pPr>
      <w:r w:rsidRPr="00530D31">
        <w:rPr>
          <w:b/>
          <w:szCs w:val="24"/>
        </w:rPr>
        <w:t xml:space="preserve">CAPITULO VI. </w:t>
      </w:r>
      <w:r w:rsidRPr="00530D31">
        <w:rPr>
          <w:b/>
          <w:bCs/>
          <w:szCs w:val="24"/>
        </w:rPr>
        <w:t>CORRESPONDENCIA</w:t>
      </w:r>
      <w:r w:rsidR="007240A9" w:rsidRPr="00530D31">
        <w:rPr>
          <w:b/>
          <w:bCs/>
          <w:szCs w:val="24"/>
        </w:rPr>
        <w:tab/>
      </w:r>
    </w:p>
    <w:p w14:paraId="628EF528" w14:textId="57A4D19D" w:rsidR="0034609E" w:rsidRPr="00530D31" w:rsidRDefault="00AC7DC3" w:rsidP="00530D31">
      <w:pPr>
        <w:tabs>
          <w:tab w:val="left" w:leader="hyphen" w:pos="9356"/>
        </w:tabs>
        <w:spacing w:before="120" w:after="120" w:line="440" w:lineRule="exact"/>
        <w:jc w:val="both"/>
        <w:rPr>
          <w:iCs w:val="0"/>
          <w:szCs w:val="24"/>
          <w:lang w:val="es-CR"/>
        </w:rPr>
      </w:pPr>
      <w:r w:rsidRPr="00530D31">
        <w:rPr>
          <w:b/>
          <w:bCs/>
          <w:szCs w:val="24"/>
          <w:shd w:val="clear" w:color="auto" w:fill="FFFFFF"/>
        </w:rPr>
        <w:t xml:space="preserve">ARTÍCULO 12. </w:t>
      </w:r>
      <w:r w:rsidRPr="00530D31">
        <w:rPr>
          <w:szCs w:val="24"/>
          <w:shd w:val="clear" w:color="auto" w:fill="FFFFFF"/>
        </w:rPr>
        <w:t xml:space="preserve">Correo electrónico del 03 de junio de 2024, suscrito por la señora </w:t>
      </w:r>
      <w:bookmarkStart w:id="77" w:name="_Hlk169613587"/>
      <w:r w:rsidRPr="00530D31">
        <w:rPr>
          <w:szCs w:val="24"/>
          <w:shd w:val="clear" w:color="auto" w:fill="FFFFFF"/>
        </w:rPr>
        <w:t>Cynthia Garro, encargada del Archivo Central Correos de Costa Rica</w:t>
      </w:r>
      <w:bookmarkEnd w:id="77"/>
      <w:r w:rsidRPr="00530D31">
        <w:rPr>
          <w:szCs w:val="24"/>
          <w:shd w:val="clear" w:color="auto" w:fill="FFFFFF"/>
        </w:rPr>
        <w:t xml:space="preserve">, por medio del cual indica lo siguiente: </w:t>
      </w:r>
      <w:r w:rsidRPr="00530D31">
        <w:rPr>
          <w:i/>
          <w:szCs w:val="24"/>
          <w:shd w:val="clear" w:color="auto" w:fill="FFFFFF"/>
        </w:rPr>
        <w:t xml:space="preserve">En referencia al oficio DGAN-CNSED-105-2024 del 30 de mayo de 2024 le comento que el CISED de Correos de Costa Rica S.A conoció la respuesta y es a solicitud de la Dirección Jurídica y de su Directora la señora Alexandra Elizondo Chavarría </w:t>
      </w:r>
      <w:hyperlink r:id="rId12" w:history="1">
        <w:r w:rsidRPr="00530D31">
          <w:rPr>
            <w:rStyle w:val="Hipervnculo"/>
            <w:i/>
            <w:color w:val="auto"/>
            <w:szCs w:val="24"/>
            <w:shd w:val="clear" w:color="auto" w:fill="FFFFFF"/>
          </w:rPr>
          <w:t>aelizondo@correos.go.cr</w:t>
        </w:r>
      </w:hyperlink>
      <w:r w:rsidRPr="00530D31">
        <w:rPr>
          <w:i/>
          <w:szCs w:val="24"/>
          <w:shd w:val="clear" w:color="auto" w:fill="FFFFFF"/>
        </w:rPr>
        <w:t xml:space="preserve"> que por favor les programen de una reunión para un mayor entendimiento de este tema, junto con sus secretarias </w:t>
      </w:r>
      <w:proofErr w:type="spellStart"/>
      <w:r w:rsidRPr="00530D31">
        <w:rPr>
          <w:i/>
          <w:szCs w:val="24"/>
          <w:shd w:val="clear" w:color="auto" w:fill="FFFFFF"/>
        </w:rPr>
        <w:t>Lideci</w:t>
      </w:r>
      <w:proofErr w:type="spellEnd"/>
      <w:r w:rsidRPr="00530D31">
        <w:rPr>
          <w:i/>
          <w:szCs w:val="24"/>
          <w:shd w:val="clear" w:color="auto" w:fill="FFFFFF"/>
        </w:rPr>
        <w:t xml:space="preserve"> Hidalgo Ureña </w:t>
      </w:r>
      <w:hyperlink r:id="rId13" w:history="1">
        <w:r w:rsidRPr="00530D31">
          <w:rPr>
            <w:rStyle w:val="Hipervnculo"/>
            <w:i/>
            <w:color w:val="auto"/>
            <w:szCs w:val="24"/>
            <w:shd w:val="clear" w:color="auto" w:fill="FFFFFF"/>
          </w:rPr>
          <w:t>lhidalgo@correos.go.cr</w:t>
        </w:r>
      </w:hyperlink>
      <w:r w:rsidRPr="00530D31">
        <w:rPr>
          <w:i/>
          <w:szCs w:val="24"/>
          <w:shd w:val="clear" w:color="auto" w:fill="FFFFFF"/>
        </w:rPr>
        <w:t xml:space="preserve"> y Wendy Amador Rodríguez </w:t>
      </w:r>
      <w:hyperlink r:id="rId14" w:history="1">
        <w:r w:rsidRPr="00530D31">
          <w:rPr>
            <w:rStyle w:val="Hipervnculo"/>
            <w:i/>
            <w:color w:val="auto"/>
            <w:szCs w:val="24"/>
            <w:shd w:val="clear" w:color="auto" w:fill="FFFFFF"/>
          </w:rPr>
          <w:t>wamador@correos.go.cr</w:t>
        </w:r>
      </w:hyperlink>
      <w:r w:rsidRPr="00530D31">
        <w:rPr>
          <w:i/>
          <w:szCs w:val="24"/>
          <w:shd w:val="clear" w:color="auto" w:fill="FFFFFF"/>
        </w:rPr>
        <w:t>.</w:t>
      </w:r>
      <w:r w:rsidR="00B75D67" w:rsidRPr="00530D31">
        <w:rPr>
          <w:i/>
          <w:iCs w:val="0"/>
          <w:szCs w:val="24"/>
          <w:shd w:val="clear" w:color="auto" w:fill="FFFFFF"/>
        </w:rPr>
        <w:t xml:space="preserve"> </w:t>
      </w:r>
      <w:r w:rsidR="00B75D67" w:rsidRPr="00530D31">
        <w:rPr>
          <w:szCs w:val="24"/>
          <w:shd w:val="clear" w:color="auto" w:fill="FFFFFF"/>
        </w:rPr>
        <w:t xml:space="preserve">La señora explica Otárola explica </w:t>
      </w:r>
      <w:r w:rsidR="00B85AF8" w:rsidRPr="00530D31">
        <w:rPr>
          <w:szCs w:val="24"/>
          <w:shd w:val="clear" w:color="auto" w:fill="FFFFFF"/>
        </w:rPr>
        <w:t xml:space="preserve">que </w:t>
      </w:r>
      <w:r w:rsidR="00B75D67" w:rsidRPr="00530D31">
        <w:rPr>
          <w:szCs w:val="24"/>
          <w:shd w:val="clear" w:color="auto" w:fill="FFFFFF"/>
        </w:rPr>
        <w:t>la señora Cynthia Garro, encargada del Archivo Central Correos de Costa Rica</w:t>
      </w:r>
      <w:r w:rsidR="00B85AF8" w:rsidRPr="00530D31">
        <w:rPr>
          <w:iCs w:val="0"/>
          <w:szCs w:val="24"/>
          <w:shd w:val="clear" w:color="auto" w:fill="FFFFFF"/>
        </w:rPr>
        <w:t xml:space="preserve">, está solicitando una audiencia </w:t>
      </w:r>
      <w:r w:rsidR="00B75D67" w:rsidRPr="00530D31">
        <w:rPr>
          <w:iCs w:val="0"/>
          <w:szCs w:val="24"/>
          <w:shd w:val="clear" w:color="auto" w:fill="FFFFFF"/>
        </w:rPr>
        <w:t>para a</w:t>
      </w:r>
      <w:r w:rsidR="005A61BA" w:rsidRPr="00530D31">
        <w:rPr>
          <w:iCs w:val="0"/>
          <w:szCs w:val="24"/>
          <w:shd w:val="clear" w:color="auto" w:fill="FFFFFF"/>
        </w:rPr>
        <w:t xml:space="preserve">tender unas consultas sobre el </w:t>
      </w:r>
      <w:r w:rsidR="0034609E" w:rsidRPr="00530D31">
        <w:rPr>
          <w:iCs w:val="0"/>
          <w:szCs w:val="24"/>
          <w:shd w:val="clear" w:color="auto" w:fill="FFFFFF"/>
        </w:rPr>
        <w:t xml:space="preserve">acuerdo n°8 tomado en la </w:t>
      </w:r>
      <w:r w:rsidR="002478DB" w:rsidRPr="00530D31">
        <w:rPr>
          <w:iCs w:val="0"/>
          <w:szCs w:val="24"/>
          <w:lang w:val="es-CR"/>
        </w:rPr>
        <w:t>sesión</w:t>
      </w:r>
      <w:r w:rsidR="0034609E" w:rsidRPr="00530D31">
        <w:rPr>
          <w:iCs w:val="0"/>
          <w:szCs w:val="24"/>
          <w:lang w:val="es-CR"/>
        </w:rPr>
        <w:t xml:space="preserve"> 10-2024 del 16 de mayo de 2024</w:t>
      </w:r>
      <w:r w:rsidR="007A006C" w:rsidRPr="00530D31">
        <w:rPr>
          <w:iCs w:val="0"/>
          <w:szCs w:val="24"/>
          <w:lang w:val="es-CR"/>
        </w:rPr>
        <w:t xml:space="preserve">. El señor Gómez indica que se le convoque para una próxima sesión. </w:t>
      </w:r>
      <w:bookmarkStart w:id="78" w:name="_Hlk169614999"/>
      <w:r w:rsidR="007A006C" w:rsidRPr="00530D31">
        <w:rPr>
          <w:bCs/>
          <w:szCs w:val="24"/>
          <w:lang w:val="es-CR"/>
        </w:rPr>
        <w:t xml:space="preserve">La señora Otárola, secretaria y los señores Gómez, vicepresidente y Garita, historiador señalan estar de acuerdo con la </w:t>
      </w:r>
      <w:r w:rsidR="00AB0576" w:rsidRPr="00530D31">
        <w:rPr>
          <w:bCs/>
          <w:szCs w:val="24"/>
          <w:lang w:val="es-CR"/>
        </w:rPr>
        <w:t>recomendación</w:t>
      </w:r>
      <w:r w:rsidR="007A006C" w:rsidRPr="00530D31">
        <w:rPr>
          <w:bCs/>
          <w:szCs w:val="24"/>
          <w:lang w:val="es-CR"/>
        </w:rPr>
        <w:t>.</w:t>
      </w:r>
      <w:r w:rsidR="007A006C" w:rsidRPr="00530D31">
        <w:rPr>
          <w:bCs/>
          <w:szCs w:val="24"/>
          <w:lang w:val="es-CR"/>
        </w:rPr>
        <w:tab/>
      </w:r>
      <w:bookmarkEnd w:id="78"/>
    </w:p>
    <w:p w14:paraId="62DFA768" w14:textId="1FA147DF" w:rsidR="00E85BBC" w:rsidRPr="00530D31" w:rsidRDefault="00C61C76" w:rsidP="00530D31">
      <w:pPr>
        <w:tabs>
          <w:tab w:val="left" w:leader="hyphen" w:pos="9356"/>
        </w:tabs>
        <w:spacing w:before="120" w:after="120" w:line="440" w:lineRule="exact"/>
        <w:jc w:val="both"/>
        <w:rPr>
          <w:bCs/>
          <w:szCs w:val="24"/>
          <w:lang w:val="es-CR"/>
        </w:rPr>
      </w:pPr>
      <w:r w:rsidRPr="00530D31">
        <w:rPr>
          <w:b/>
          <w:bCs/>
          <w:szCs w:val="24"/>
        </w:rPr>
        <w:t xml:space="preserve">ACUERDO 12. </w:t>
      </w:r>
      <w:r w:rsidRPr="00530D31">
        <w:rPr>
          <w:bCs/>
          <w:szCs w:val="24"/>
        </w:rPr>
        <w:t xml:space="preserve">Convocar para una próxima sesión a la señora Cinthya Garro Herrera, encargada del Archivo Central y secretaria del Comité de Selección y Eliminación de Documentos, CISED, de Correos de Costa Rica, </w:t>
      </w:r>
      <w:r w:rsidR="0084714A" w:rsidRPr="00530D31">
        <w:rPr>
          <w:bCs/>
          <w:szCs w:val="24"/>
        </w:rPr>
        <w:t xml:space="preserve">para atender dudas </w:t>
      </w:r>
      <w:r w:rsidR="008837A2" w:rsidRPr="00530D31">
        <w:rPr>
          <w:iCs w:val="0"/>
          <w:szCs w:val="24"/>
          <w:shd w:val="clear" w:color="auto" w:fill="FFFFFF"/>
        </w:rPr>
        <w:t xml:space="preserve">sobre las </w:t>
      </w:r>
      <w:r w:rsidR="0084714A" w:rsidRPr="00530D31">
        <w:rPr>
          <w:iCs w:val="0"/>
          <w:szCs w:val="24"/>
          <w:shd w:val="clear" w:color="auto" w:fill="FFFFFF"/>
        </w:rPr>
        <w:t xml:space="preserve">consultas </w:t>
      </w:r>
      <w:r w:rsidR="008837A2" w:rsidRPr="00530D31">
        <w:rPr>
          <w:iCs w:val="0"/>
          <w:szCs w:val="24"/>
          <w:shd w:val="clear" w:color="auto" w:fill="FFFFFF"/>
        </w:rPr>
        <w:t>realizadas mediante el</w:t>
      </w:r>
      <w:r w:rsidR="0084714A" w:rsidRPr="00530D31">
        <w:rPr>
          <w:iCs w:val="0"/>
          <w:szCs w:val="24"/>
          <w:shd w:val="clear" w:color="auto" w:fill="FFFFFF"/>
        </w:rPr>
        <w:t xml:space="preserve"> acuerdo n°8 tomado en la </w:t>
      </w:r>
      <w:r w:rsidR="002478DB" w:rsidRPr="00530D31">
        <w:rPr>
          <w:iCs w:val="0"/>
          <w:szCs w:val="24"/>
          <w:lang w:val="es-CR"/>
        </w:rPr>
        <w:t>sesión</w:t>
      </w:r>
      <w:r w:rsidR="0084714A" w:rsidRPr="00530D31">
        <w:rPr>
          <w:iCs w:val="0"/>
          <w:szCs w:val="24"/>
          <w:lang w:val="es-CR"/>
        </w:rPr>
        <w:t xml:space="preserve"> 10-2024 del 16 de mayo de 2024.</w:t>
      </w:r>
      <w:r w:rsidR="008837A2" w:rsidRPr="00530D31">
        <w:rPr>
          <w:iCs w:val="0"/>
          <w:szCs w:val="24"/>
          <w:lang w:val="es-CR"/>
        </w:rPr>
        <w:t xml:space="preserve"> </w:t>
      </w:r>
      <w:bookmarkStart w:id="79" w:name="_Hlk169615252"/>
      <w:r w:rsidR="008837A2" w:rsidRPr="00530D31">
        <w:rPr>
          <w:bCs/>
          <w:szCs w:val="24"/>
          <w:lang w:val="es-CR"/>
        </w:rPr>
        <w:t>Aprobado por unanimidad con los votos afirmativos de la señora Otárola, secretaria y de los señores Gómez, vicepresidente y Garita, historiador.</w:t>
      </w:r>
      <w:r w:rsidR="00E85BBC" w:rsidRPr="00530D31">
        <w:rPr>
          <w:bCs/>
          <w:szCs w:val="24"/>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00E85BBC" w:rsidRPr="00530D31">
        <w:rPr>
          <w:bCs/>
          <w:szCs w:val="24"/>
        </w:rPr>
        <w:t xml:space="preserve">Camila Carreras Herrero, profesional de la Unidad </w:t>
      </w:r>
      <w:r w:rsidR="00E85BBC" w:rsidRPr="00530D31">
        <w:rPr>
          <w:bCs/>
          <w:szCs w:val="24"/>
        </w:rPr>
        <w:lastRenderedPageBreak/>
        <w:t xml:space="preserve">Servicios Técnicos Archivísticos (USTA) del Departamento Servicios Archivísticos Externos (DSAE) </w:t>
      </w:r>
      <w:r w:rsidR="00E85BBC" w:rsidRPr="00530D31">
        <w:rPr>
          <w:bCs/>
          <w:szCs w:val="24"/>
          <w:lang w:val="es-CR"/>
        </w:rPr>
        <w:t xml:space="preserve">y al expediente de valoración documental </w:t>
      </w:r>
      <w:r w:rsidR="00E85BBC" w:rsidRPr="00530D31">
        <w:rPr>
          <w:bCs/>
          <w:szCs w:val="24"/>
        </w:rPr>
        <w:t>de Correos de Costa Rica</w:t>
      </w:r>
      <w:r w:rsidR="00E85BBC" w:rsidRPr="00530D31">
        <w:rPr>
          <w:bCs/>
          <w:szCs w:val="24"/>
          <w:lang w:val="es-CR"/>
        </w:rPr>
        <w:t xml:space="preserve">, T-48-2023, que custodia esta Comisión Nacional. </w:t>
      </w:r>
      <w:r w:rsidR="00E85BBC" w:rsidRPr="00530D31">
        <w:rPr>
          <w:b/>
          <w:bCs/>
          <w:szCs w:val="24"/>
        </w:rPr>
        <w:t>ACUERDO FIRME.</w:t>
      </w:r>
      <w:r w:rsidR="002478DB" w:rsidRPr="00530D31">
        <w:rPr>
          <w:b/>
          <w:bCs/>
          <w:szCs w:val="24"/>
        </w:rPr>
        <w:tab/>
      </w:r>
    </w:p>
    <w:bookmarkEnd w:id="79"/>
    <w:p w14:paraId="6329D2A5" w14:textId="493BFFA1" w:rsidR="00AC7DC3" w:rsidRPr="00530D31" w:rsidRDefault="00AC7DC3" w:rsidP="00530D31">
      <w:pPr>
        <w:pStyle w:val="Default"/>
        <w:tabs>
          <w:tab w:val="left" w:leader="hyphen" w:pos="9356"/>
        </w:tabs>
        <w:spacing w:before="120" w:after="120" w:line="440" w:lineRule="exact"/>
        <w:jc w:val="both"/>
        <w:rPr>
          <w:iCs/>
          <w:color w:val="auto"/>
          <w:shd w:val="clear" w:color="auto" w:fill="FFFFFF"/>
        </w:rPr>
      </w:pPr>
      <w:r w:rsidRPr="00530D31">
        <w:rPr>
          <w:b/>
          <w:bCs/>
          <w:iCs/>
          <w:color w:val="auto"/>
          <w:shd w:val="clear" w:color="auto" w:fill="FFFFFF"/>
        </w:rPr>
        <w:t xml:space="preserve">ARTÍCULO 13. </w:t>
      </w:r>
      <w:bookmarkStart w:id="80" w:name="_Hlk169615170"/>
      <w:r w:rsidRPr="00530D31">
        <w:rPr>
          <w:iCs/>
          <w:color w:val="auto"/>
          <w:shd w:val="clear" w:color="auto" w:fill="FFFFFF"/>
        </w:rPr>
        <w:t>Correo electrónico del 03 de junio de 2024</w:t>
      </w:r>
      <w:bookmarkEnd w:id="80"/>
      <w:r w:rsidRPr="00530D31">
        <w:rPr>
          <w:iCs/>
          <w:color w:val="auto"/>
          <w:shd w:val="clear" w:color="auto" w:fill="FFFFFF"/>
        </w:rPr>
        <w:t xml:space="preserve">, suscrito por </w:t>
      </w:r>
      <w:bookmarkStart w:id="81" w:name="_Hlk169615148"/>
      <w:r w:rsidRPr="00530D31">
        <w:rPr>
          <w:iCs/>
          <w:color w:val="auto"/>
          <w:shd w:val="clear" w:color="auto" w:fill="FFFFFF"/>
        </w:rPr>
        <w:t xml:space="preserve">la señora María Lizano Lee, encargada de encargada del Archivo Central </w:t>
      </w:r>
      <w:proofErr w:type="spellStart"/>
      <w:r w:rsidRPr="00530D31">
        <w:rPr>
          <w:iCs/>
          <w:color w:val="auto"/>
          <w:shd w:val="clear" w:color="auto" w:fill="FFFFFF"/>
        </w:rPr>
        <w:t>a.i</w:t>
      </w:r>
      <w:proofErr w:type="spellEnd"/>
      <w:r w:rsidRPr="00530D31">
        <w:rPr>
          <w:iCs/>
          <w:color w:val="auto"/>
          <w:shd w:val="clear" w:color="auto" w:fill="FFFFFF"/>
        </w:rPr>
        <w:t xml:space="preserve"> de la Municipalidad de Alajuela</w:t>
      </w:r>
      <w:bookmarkEnd w:id="81"/>
      <w:r w:rsidRPr="00530D31">
        <w:rPr>
          <w:iCs/>
          <w:color w:val="auto"/>
          <w:shd w:val="clear" w:color="auto" w:fill="FFFFFF"/>
        </w:rPr>
        <w:t xml:space="preserve">, </w:t>
      </w:r>
      <w:bookmarkStart w:id="82" w:name="_Hlk169615191"/>
      <w:r w:rsidRPr="00530D31">
        <w:rPr>
          <w:iCs/>
          <w:color w:val="auto"/>
          <w:shd w:val="clear" w:color="auto" w:fill="FFFFFF"/>
        </w:rPr>
        <w:t>por medio del cual indica la conformación del CISED</w:t>
      </w:r>
      <w:bookmarkEnd w:id="82"/>
      <w:r w:rsidRPr="00530D31">
        <w:rPr>
          <w:iCs/>
          <w:color w:val="auto"/>
          <w:shd w:val="clear" w:color="auto" w:fill="FFFFFF"/>
        </w:rPr>
        <w:t xml:space="preserve">. </w:t>
      </w:r>
      <w:r w:rsidR="007E10CD" w:rsidRPr="00530D31">
        <w:rPr>
          <w:iCs/>
          <w:color w:val="auto"/>
          <w:shd w:val="clear" w:color="auto" w:fill="FFFFFF"/>
        </w:rPr>
        <w:t xml:space="preserve">La señora Otárola menciona que </w:t>
      </w:r>
      <w:r w:rsidR="00AB0576" w:rsidRPr="00530D31">
        <w:rPr>
          <w:iCs/>
          <w:color w:val="auto"/>
          <w:shd w:val="clear" w:color="auto" w:fill="FFFFFF"/>
        </w:rPr>
        <w:t xml:space="preserve">se debe agradecer la información e indicar que se actualizarán en nuestros registros. </w:t>
      </w:r>
      <w:bookmarkStart w:id="83" w:name="_Hlk169765695"/>
      <w:r w:rsidR="00AB0576" w:rsidRPr="00530D31">
        <w:rPr>
          <w:bCs/>
          <w:iCs/>
          <w:color w:val="auto"/>
          <w:shd w:val="clear" w:color="auto" w:fill="FFFFFF"/>
          <w:lang w:val="es-ES"/>
        </w:rPr>
        <w:t>La señora Otárola, secretaria y los señores Gómez, vicepresidente y Garita, historiador señalan estar de acuerdo con la recomendación.</w:t>
      </w:r>
      <w:r w:rsidR="00AB0576" w:rsidRPr="00530D31">
        <w:rPr>
          <w:bCs/>
          <w:iCs/>
          <w:color w:val="auto"/>
          <w:shd w:val="clear" w:color="auto" w:fill="FFFFFF"/>
          <w:lang w:val="es-ES"/>
        </w:rPr>
        <w:tab/>
      </w:r>
      <w:bookmarkEnd w:id="83"/>
    </w:p>
    <w:p w14:paraId="11E7CA15" w14:textId="019FAE70" w:rsidR="00380A39" w:rsidRPr="00530D31" w:rsidRDefault="00BB4250" w:rsidP="00530D31">
      <w:pPr>
        <w:pStyle w:val="Default"/>
        <w:tabs>
          <w:tab w:val="left" w:leader="hyphen" w:pos="9356"/>
        </w:tabs>
        <w:spacing w:before="120" w:after="120" w:line="440" w:lineRule="exact"/>
        <w:jc w:val="both"/>
        <w:rPr>
          <w:bCs/>
          <w:iCs/>
          <w:color w:val="auto"/>
          <w:shd w:val="clear" w:color="auto" w:fill="FFFFFF"/>
        </w:rPr>
      </w:pPr>
      <w:r w:rsidRPr="00530D31">
        <w:rPr>
          <w:b/>
          <w:bCs/>
          <w:iCs/>
          <w:color w:val="auto"/>
          <w:lang w:val="es-ES" w:eastAsia="es-ES"/>
        </w:rPr>
        <w:t xml:space="preserve">ACUERDO 13. </w:t>
      </w:r>
      <w:r w:rsidR="00707B9C" w:rsidRPr="00530D31">
        <w:rPr>
          <w:iCs/>
          <w:color w:val="auto"/>
          <w:lang w:val="es-ES" w:eastAsia="es-ES"/>
        </w:rPr>
        <w:t xml:space="preserve">Comunicar a la señora María Lizano Lee, encargada de encargada del Archivo Central </w:t>
      </w:r>
      <w:proofErr w:type="spellStart"/>
      <w:r w:rsidR="00707B9C" w:rsidRPr="00530D31">
        <w:rPr>
          <w:iCs/>
          <w:color w:val="auto"/>
          <w:lang w:val="es-ES" w:eastAsia="es-ES"/>
        </w:rPr>
        <w:t>a.i</w:t>
      </w:r>
      <w:proofErr w:type="spellEnd"/>
      <w:r w:rsidR="00707B9C" w:rsidRPr="00530D31">
        <w:rPr>
          <w:iCs/>
          <w:color w:val="auto"/>
          <w:lang w:val="es-ES" w:eastAsia="es-ES"/>
        </w:rPr>
        <w:t xml:space="preserve"> de la Municipalidad de Alajuela, que esta </w:t>
      </w:r>
      <w:r w:rsidR="009C20E3" w:rsidRPr="00530D31">
        <w:rPr>
          <w:iCs/>
          <w:color w:val="auto"/>
          <w:lang w:val="es-ES" w:eastAsia="es-ES"/>
        </w:rPr>
        <w:t>Comisión</w:t>
      </w:r>
      <w:r w:rsidR="00707B9C" w:rsidRPr="00530D31">
        <w:rPr>
          <w:iCs/>
          <w:color w:val="auto"/>
          <w:lang w:val="es-ES" w:eastAsia="es-ES"/>
        </w:rPr>
        <w:t xml:space="preserve"> conoció el correo electrónico del 03 de junio de 2024, por medio del cual indica la conformación del CISED</w:t>
      </w:r>
      <w:r w:rsidR="00380A39" w:rsidRPr="00530D31">
        <w:rPr>
          <w:iCs/>
          <w:color w:val="auto"/>
          <w:lang w:val="es-ES" w:eastAsia="es-ES"/>
        </w:rPr>
        <w:t>. Se le informa que a</w:t>
      </w:r>
      <w:r w:rsidR="00FA6549" w:rsidRPr="00530D31">
        <w:rPr>
          <w:iCs/>
          <w:color w:val="auto"/>
          <w:lang w:val="es-ES" w:eastAsia="es-ES"/>
        </w:rPr>
        <w:t xml:space="preserve">gradecemos la información </w:t>
      </w:r>
      <w:r w:rsidR="00380A39" w:rsidRPr="00530D31">
        <w:rPr>
          <w:iCs/>
          <w:color w:val="auto"/>
          <w:lang w:val="es-ES" w:eastAsia="es-ES"/>
        </w:rPr>
        <w:t xml:space="preserve">suministrada </w:t>
      </w:r>
      <w:r w:rsidR="00F433F5" w:rsidRPr="00530D31">
        <w:rPr>
          <w:iCs/>
          <w:color w:val="auto"/>
          <w:lang w:val="es-ES" w:eastAsia="es-ES"/>
        </w:rPr>
        <w:t xml:space="preserve">y </w:t>
      </w:r>
      <w:r w:rsidR="00380A39" w:rsidRPr="00530D31">
        <w:rPr>
          <w:iCs/>
          <w:color w:val="auto"/>
          <w:lang w:val="es-ES" w:eastAsia="es-ES"/>
        </w:rPr>
        <w:t xml:space="preserve">posteriormente, se </w:t>
      </w:r>
      <w:r w:rsidR="00F433F5" w:rsidRPr="00530D31">
        <w:rPr>
          <w:iCs/>
          <w:color w:val="auto"/>
          <w:lang w:val="es-ES" w:eastAsia="es-ES"/>
        </w:rPr>
        <w:t>actualizarán nuestros registros</w:t>
      </w:r>
      <w:r w:rsidR="00380A39" w:rsidRPr="00530D31">
        <w:rPr>
          <w:iCs/>
          <w:color w:val="auto"/>
          <w:lang w:val="es-ES" w:eastAsia="es-ES"/>
        </w:rPr>
        <w:t xml:space="preserve">. </w:t>
      </w:r>
      <w:bookmarkStart w:id="84" w:name="_Hlk169767210"/>
      <w:r w:rsidR="00380A39" w:rsidRPr="00530D31">
        <w:rPr>
          <w:iCs/>
          <w:color w:val="auto"/>
          <w:lang w:val="es-ES" w:eastAsia="es-ES"/>
        </w:rPr>
        <w:t xml:space="preserve">Aprobado por unanimidad con los votos afirmativos de la señora Otárola, secretaria 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w:t>
      </w:r>
      <w:r w:rsidR="00380A39" w:rsidRPr="00530D31">
        <w:rPr>
          <w:bCs/>
          <w:iCs/>
          <w:color w:val="auto"/>
          <w:shd w:val="clear" w:color="auto" w:fill="FFFFFF"/>
        </w:rPr>
        <w:t xml:space="preserve">y al expediente de valoración documental </w:t>
      </w:r>
      <w:r w:rsidR="00380A39" w:rsidRPr="00530D31">
        <w:rPr>
          <w:bCs/>
          <w:iCs/>
          <w:color w:val="auto"/>
          <w:shd w:val="clear" w:color="auto" w:fill="FFFFFF"/>
          <w:lang w:val="es-ES"/>
        </w:rPr>
        <w:t>de la Municipalidad de Alajuela en su apartado “Co</w:t>
      </w:r>
      <w:r w:rsidR="00104C5E" w:rsidRPr="00530D31">
        <w:rPr>
          <w:bCs/>
          <w:iCs/>
          <w:color w:val="auto"/>
          <w:shd w:val="clear" w:color="auto" w:fill="FFFFFF"/>
          <w:lang w:val="es-ES"/>
        </w:rPr>
        <w:t>rrespondencia 2024”</w:t>
      </w:r>
      <w:r w:rsidR="00380A39" w:rsidRPr="00530D31">
        <w:rPr>
          <w:bCs/>
          <w:iCs/>
          <w:color w:val="auto"/>
          <w:shd w:val="clear" w:color="auto" w:fill="FFFFFF"/>
        </w:rPr>
        <w:t xml:space="preserve">, que custodia esta Comisión Nacional. </w:t>
      </w:r>
      <w:r w:rsidR="00380A39" w:rsidRPr="00530D31">
        <w:rPr>
          <w:b/>
          <w:bCs/>
          <w:iCs/>
          <w:color w:val="auto"/>
          <w:shd w:val="clear" w:color="auto" w:fill="FFFFFF"/>
          <w:lang w:val="es-ES"/>
        </w:rPr>
        <w:t>ACUERDO FIRME.</w:t>
      </w:r>
      <w:r w:rsidR="00104C5E" w:rsidRPr="00530D31">
        <w:rPr>
          <w:b/>
          <w:bCs/>
          <w:iCs/>
          <w:color w:val="auto"/>
          <w:shd w:val="clear" w:color="auto" w:fill="FFFFFF"/>
          <w:lang w:val="es-ES"/>
        </w:rPr>
        <w:tab/>
      </w:r>
      <w:bookmarkEnd w:id="84"/>
    </w:p>
    <w:p w14:paraId="41565B01" w14:textId="5B6A4190" w:rsidR="00C163E2" w:rsidRPr="00530D31" w:rsidRDefault="00AC7DC3" w:rsidP="00530D31">
      <w:pPr>
        <w:pStyle w:val="Default"/>
        <w:tabs>
          <w:tab w:val="left" w:leader="hyphen" w:pos="9356"/>
        </w:tabs>
        <w:spacing w:before="120" w:after="120" w:line="440" w:lineRule="exact"/>
        <w:jc w:val="both"/>
        <w:rPr>
          <w:color w:val="auto"/>
          <w:shd w:val="clear" w:color="auto" w:fill="FFFFFF"/>
          <w:lang w:val="es-ES"/>
        </w:rPr>
      </w:pPr>
      <w:r w:rsidRPr="00530D31">
        <w:rPr>
          <w:b/>
          <w:bCs/>
          <w:iCs/>
          <w:color w:val="auto"/>
          <w:shd w:val="clear" w:color="auto" w:fill="FFFFFF"/>
          <w:lang w:val="es-ES"/>
        </w:rPr>
        <w:t>ARTÍCULO 14.</w:t>
      </w:r>
      <w:r w:rsidRPr="00530D31">
        <w:rPr>
          <w:iCs/>
          <w:color w:val="auto"/>
          <w:shd w:val="clear" w:color="auto" w:fill="FFFFFF"/>
          <w:lang w:val="es-ES"/>
        </w:rPr>
        <w:t xml:space="preserve"> </w:t>
      </w:r>
      <w:bookmarkStart w:id="85" w:name="_Hlk169766562"/>
      <w:r w:rsidRPr="00530D31">
        <w:rPr>
          <w:iCs/>
          <w:color w:val="auto"/>
          <w:shd w:val="clear" w:color="auto" w:fill="FFFFFF"/>
          <w:lang w:val="es-ES"/>
        </w:rPr>
        <w:t xml:space="preserve">Oficio </w:t>
      </w:r>
      <w:r w:rsidRPr="00530D31">
        <w:rPr>
          <w:b/>
          <w:bCs/>
          <w:iCs/>
          <w:color w:val="auto"/>
          <w:shd w:val="clear" w:color="auto" w:fill="FFFFFF"/>
          <w:lang w:val="es-ES"/>
        </w:rPr>
        <w:t xml:space="preserve">UAC-05-2024-0067 (0548) </w:t>
      </w:r>
      <w:r w:rsidRPr="00530D31">
        <w:rPr>
          <w:iCs/>
          <w:color w:val="auto"/>
          <w:shd w:val="clear" w:color="auto" w:fill="FFFFFF"/>
          <w:lang w:val="es-ES"/>
        </w:rPr>
        <w:t>del 31 de mayo de 2024</w:t>
      </w:r>
      <w:bookmarkEnd w:id="85"/>
      <w:r w:rsidRPr="00530D31">
        <w:rPr>
          <w:iCs/>
          <w:color w:val="auto"/>
          <w:shd w:val="clear" w:color="auto" w:fill="FFFFFF"/>
          <w:lang w:val="es-ES"/>
        </w:rPr>
        <w:t xml:space="preserve">, suscrito por la señora </w:t>
      </w:r>
      <w:proofErr w:type="spellStart"/>
      <w:r w:rsidRPr="00530D31">
        <w:rPr>
          <w:iCs/>
          <w:color w:val="auto"/>
          <w:shd w:val="clear" w:color="auto" w:fill="FFFFFF"/>
          <w:lang w:val="es-ES"/>
        </w:rPr>
        <w:t>Kattya</w:t>
      </w:r>
      <w:proofErr w:type="spellEnd"/>
      <w:r w:rsidRPr="00530D31">
        <w:rPr>
          <w:iCs/>
          <w:color w:val="auto"/>
          <w:shd w:val="clear" w:color="auto" w:fill="FFFFFF"/>
          <w:lang w:val="es-ES"/>
        </w:rPr>
        <w:t xml:space="preserve"> Castillo Romero, encargada del Archivo Central del Consejo Nacional de Viabilidad, CONAVI, </w:t>
      </w:r>
      <w:bookmarkStart w:id="86" w:name="_Hlk169766586"/>
      <w:r w:rsidRPr="00530D31">
        <w:rPr>
          <w:iCs/>
          <w:color w:val="auto"/>
          <w:shd w:val="clear" w:color="auto" w:fill="FFFFFF"/>
          <w:lang w:val="es-ES"/>
        </w:rPr>
        <w:t>recibido mediante correo electrónico del 31 de mayo de 2024, por medio del cual solicitan colaboración para atender un informe de Auditoría Interna del Consejo Nacional de Viabilidad, CONAVI.</w:t>
      </w:r>
      <w:bookmarkEnd w:id="86"/>
      <w:r w:rsidR="0011307C" w:rsidRPr="00530D31">
        <w:rPr>
          <w:iCs/>
          <w:color w:val="auto"/>
          <w:shd w:val="clear" w:color="auto" w:fill="FFFFFF"/>
          <w:lang w:val="es-ES"/>
        </w:rPr>
        <w:t xml:space="preserve"> La señora Otárola explica que </w:t>
      </w:r>
      <w:r w:rsidR="00A9425C" w:rsidRPr="00530D31">
        <w:rPr>
          <w:iCs/>
          <w:color w:val="auto"/>
          <w:shd w:val="clear" w:color="auto" w:fill="FFFFFF"/>
          <w:lang w:val="es-ES"/>
        </w:rPr>
        <w:t xml:space="preserve">la señora Castillo </w:t>
      </w:r>
      <w:r w:rsidR="00CB7A21" w:rsidRPr="00530D31">
        <w:rPr>
          <w:iCs/>
          <w:color w:val="auto"/>
          <w:shd w:val="clear" w:color="auto" w:fill="FFFFFF"/>
          <w:lang w:val="es-ES"/>
        </w:rPr>
        <w:t xml:space="preserve">indica que </w:t>
      </w:r>
      <w:r w:rsidR="00A9425C" w:rsidRPr="00530D31">
        <w:rPr>
          <w:iCs/>
          <w:color w:val="auto"/>
          <w:shd w:val="clear" w:color="auto" w:fill="FFFFFF"/>
          <w:lang w:val="es-ES"/>
        </w:rPr>
        <w:t>la</w:t>
      </w:r>
      <w:r w:rsidR="00C6627D" w:rsidRPr="00530D31">
        <w:rPr>
          <w:iCs/>
          <w:color w:val="auto"/>
          <w:shd w:val="clear" w:color="auto" w:fill="FFFFFF"/>
          <w:lang w:val="es-ES"/>
        </w:rPr>
        <w:t xml:space="preserve"> Auditoría</w:t>
      </w:r>
      <w:r w:rsidR="00C32D23" w:rsidRPr="00530D31">
        <w:rPr>
          <w:color w:val="auto"/>
          <w:shd w:val="clear" w:color="auto" w:fill="FFFFFF"/>
          <w:lang w:val="es-ES"/>
        </w:rPr>
        <w:t xml:space="preserve"> </w:t>
      </w:r>
      <w:r w:rsidR="00C6627D" w:rsidRPr="00530D31">
        <w:rPr>
          <w:color w:val="auto"/>
          <w:shd w:val="clear" w:color="auto" w:fill="FFFFFF"/>
          <w:lang w:val="es-ES"/>
        </w:rPr>
        <w:t>I</w:t>
      </w:r>
      <w:r w:rsidR="00C32D23" w:rsidRPr="00530D31">
        <w:rPr>
          <w:color w:val="auto"/>
          <w:shd w:val="clear" w:color="auto" w:fill="FFFFFF"/>
          <w:lang w:val="es-ES"/>
        </w:rPr>
        <w:t xml:space="preserve">nterna </w:t>
      </w:r>
      <w:r w:rsidR="00EE083F" w:rsidRPr="00530D31">
        <w:rPr>
          <w:color w:val="auto"/>
          <w:shd w:val="clear" w:color="auto" w:fill="FFFFFF"/>
          <w:lang w:val="es-ES"/>
        </w:rPr>
        <w:t xml:space="preserve">del CONAVI </w:t>
      </w:r>
      <w:r w:rsidR="00CB7A21" w:rsidRPr="00530D31">
        <w:rPr>
          <w:color w:val="auto"/>
          <w:shd w:val="clear" w:color="auto" w:fill="FFFFFF"/>
          <w:lang w:val="es-ES"/>
        </w:rPr>
        <w:t>solicitó</w:t>
      </w:r>
      <w:r w:rsidR="00294A55" w:rsidRPr="00530D31">
        <w:rPr>
          <w:color w:val="auto"/>
          <w:shd w:val="clear" w:color="auto" w:fill="FFFFFF"/>
          <w:lang w:val="es-ES"/>
        </w:rPr>
        <w:t xml:space="preserve"> que se revisen las vigencias administrativas de los</w:t>
      </w:r>
      <w:r w:rsidR="00C32D23" w:rsidRPr="00530D31">
        <w:rPr>
          <w:color w:val="auto"/>
          <w:shd w:val="clear" w:color="auto" w:fill="FFFFFF"/>
          <w:lang w:val="es-ES"/>
        </w:rPr>
        <w:t xml:space="preserve"> documentos en soporte electrónico</w:t>
      </w:r>
      <w:r w:rsidR="00CB7A21" w:rsidRPr="00530D31">
        <w:rPr>
          <w:color w:val="auto"/>
          <w:shd w:val="clear" w:color="auto" w:fill="FFFFFF"/>
          <w:lang w:val="es-ES"/>
        </w:rPr>
        <w:t xml:space="preserve"> </w:t>
      </w:r>
      <w:r w:rsidR="00C163E2" w:rsidRPr="00530D31">
        <w:rPr>
          <w:color w:val="auto"/>
          <w:shd w:val="clear" w:color="auto" w:fill="FFFFFF"/>
          <w:lang w:val="es-ES"/>
        </w:rPr>
        <w:t>y,</w:t>
      </w:r>
      <w:r w:rsidR="00CB7A21" w:rsidRPr="00530D31">
        <w:rPr>
          <w:color w:val="auto"/>
          <w:shd w:val="clear" w:color="auto" w:fill="FFFFFF"/>
          <w:lang w:val="es-ES"/>
        </w:rPr>
        <w:t xml:space="preserve"> </w:t>
      </w:r>
      <w:r w:rsidR="00C163E2" w:rsidRPr="00530D31">
        <w:rPr>
          <w:color w:val="auto"/>
          <w:shd w:val="clear" w:color="auto" w:fill="FFFFFF"/>
          <w:lang w:val="es-ES"/>
        </w:rPr>
        <w:t xml:space="preserve">por lo tanto, </w:t>
      </w:r>
      <w:r w:rsidR="006A373D" w:rsidRPr="00530D31">
        <w:rPr>
          <w:color w:val="auto"/>
          <w:shd w:val="clear" w:color="auto" w:fill="FFFFFF"/>
          <w:lang w:val="es-ES"/>
        </w:rPr>
        <w:t>requieren</w:t>
      </w:r>
      <w:r w:rsidR="00C163E2" w:rsidRPr="00530D31">
        <w:rPr>
          <w:color w:val="auto"/>
          <w:shd w:val="clear" w:color="auto" w:fill="FFFFFF"/>
          <w:lang w:val="es-ES"/>
        </w:rPr>
        <w:t xml:space="preserve"> </w:t>
      </w:r>
      <w:r w:rsidR="005D4C95" w:rsidRPr="00530D31">
        <w:rPr>
          <w:color w:val="auto"/>
          <w:shd w:val="clear" w:color="auto" w:fill="FFFFFF"/>
          <w:lang w:val="es-ES"/>
        </w:rPr>
        <w:t xml:space="preserve">colaboración de la CNSED para que </w:t>
      </w:r>
      <w:r w:rsidR="0084165B" w:rsidRPr="00530D31">
        <w:rPr>
          <w:color w:val="auto"/>
          <w:shd w:val="clear" w:color="auto" w:fill="FFFFFF"/>
          <w:lang w:val="es-ES"/>
        </w:rPr>
        <w:t xml:space="preserve">informen a la Auditoria Interna del CONAVI, que las vigencias administrativas </w:t>
      </w:r>
      <w:r w:rsidR="00DB6842" w:rsidRPr="00530D31">
        <w:rPr>
          <w:color w:val="auto"/>
          <w:shd w:val="clear" w:color="auto" w:fill="FFFFFF"/>
          <w:lang w:val="es-ES"/>
        </w:rPr>
        <w:t xml:space="preserve">fijadas están bien. La señora Otárola, añade que </w:t>
      </w:r>
      <w:r w:rsidR="00833578" w:rsidRPr="00530D31">
        <w:rPr>
          <w:color w:val="auto"/>
          <w:shd w:val="clear" w:color="auto" w:fill="FFFFFF"/>
          <w:lang w:val="es-ES"/>
        </w:rPr>
        <w:t>no le corresponde a este órgano colegiado emitir criterio, debido a que no es competencia</w:t>
      </w:r>
      <w:r w:rsidR="0037782A" w:rsidRPr="00530D31">
        <w:rPr>
          <w:color w:val="auto"/>
          <w:shd w:val="clear" w:color="auto" w:fill="FFFFFF"/>
          <w:lang w:val="es-ES"/>
        </w:rPr>
        <w:t xml:space="preserve"> de </w:t>
      </w:r>
      <w:r w:rsidR="0037782A" w:rsidRPr="00530D31">
        <w:rPr>
          <w:color w:val="auto"/>
          <w:shd w:val="clear" w:color="auto" w:fill="FFFFFF"/>
          <w:lang w:val="es-ES"/>
        </w:rPr>
        <w:lastRenderedPageBreak/>
        <w:t>la CNSED</w:t>
      </w:r>
      <w:r w:rsidR="006A373D" w:rsidRPr="00530D31">
        <w:rPr>
          <w:color w:val="auto"/>
          <w:shd w:val="clear" w:color="auto" w:fill="FFFFFF"/>
          <w:lang w:val="es-ES"/>
        </w:rPr>
        <w:t xml:space="preserve">. </w:t>
      </w:r>
      <w:bookmarkStart w:id="87" w:name="_Hlk169767628"/>
      <w:r w:rsidR="006A373D" w:rsidRPr="00530D31">
        <w:rPr>
          <w:bCs/>
          <w:iCs/>
          <w:color w:val="auto"/>
          <w:shd w:val="clear" w:color="auto" w:fill="FFFFFF"/>
          <w:lang w:val="es-ES"/>
        </w:rPr>
        <w:t>La señora Otárola, secretaria y los señores Gómez, vicepresidente y Garita, historiador señalan estar de acuerdo con la recomendación.</w:t>
      </w:r>
      <w:r w:rsidR="006A373D" w:rsidRPr="00530D31">
        <w:rPr>
          <w:bCs/>
          <w:iCs/>
          <w:color w:val="auto"/>
          <w:shd w:val="clear" w:color="auto" w:fill="FFFFFF"/>
          <w:lang w:val="es-ES"/>
        </w:rPr>
        <w:tab/>
      </w:r>
    </w:p>
    <w:bookmarkEnd w:id="87"/>
    <w:p w14:paraId="15892F60" w14:textId="4A07A579" w:rsidR="008E09DC" w:rsidRPr="00530D31" w:rsidRDefault="00BB4250" w:rsidP="00530D31">
      <w:pPr>
        <w:pStyle w:val="Default"/>
        <w:tabs>
          <w:tab w:val="left" w:leader="hyphen" w:pos="9356"/>
        </w:tabs>
        <w:spacing w:before="120" w:after="120" w:line="440" w:lineRule="exact"/>
        <w:jc w:val="both"/>
        <w:rPr>
          <w:iCs/>
          <w:color w:val="auto"/>
          <w:shd w:val="clear" w:color="auto" w:fill="FFFFFF"/>
          <w:lang w:val="es-ES"/>
        </w:rPr>
      </w:pPr>
      <w:r w:rsidRPr="00530D31">
        <w:rPr>
          <w:b/>
          <w:bCs/>
          <w:color w:val="auto"/>
          <w:shd w:val="clear" w:color="auto" w:fill="FFFFFF"/>
        </w:rPr>
        <w:t>ACUERDO 14.</w:t>
      </w:r>
      <w:r w:rsidR="003B05B7" w:rsidRPr="00530D31">
        <w:rPr>
          <w:b/>
          <w:bCs/>
          <w:color w:val="auto"/>
          <w:shd w:val="clear" w:color="auto" w:fill="FFFFFF"/>
        </w:rPr>
        <w:t xml:space="preserve"> </w:t>
      </w:r>
      <w:r w:rsidR="00D01825" w:rsidRPr="00530D31">
        <w:rPr>
          <w:iCs/>
          <w:color w:val="auto"/>
          <w:shd w:val="clear" w:color="auto" w:fill="FFFFFF"/>
          <w:lang w:val="es-ES"/>
        </w:rPr>
        <w:t xml:space="preserve">Comunicar a la señora </w:t>
      </w:r>
      <w:proofErr w:type="spellStart"/>
      <w:r w:rsidR="00D01825" w:rsidRPr="00530D31">
        <w:rPr>
          <w:iCs/>
          <w:color w:val="auto"/>
          <w:shd w:val="clear" w:color="auto" w:fill="FFFFFF"/>
          <w:lang w:val="es-ES"/>
        </w:rPr>
        <w:t>Kattya</w:t>
      </w:r>
      <w:proofErr w:type="spellEnd"/>
      <w:r w:rsidR="00D01825" w:rsidRPr="00530D31">
        <w:rPr>
          <w:iCs/>
          <w:color w:val="auto"/>
          <w:shd w:val="clear" w:color="auto" w:fill="FFFFFF"/>
          <w:lang w:val="es-ES"/>
        </w:rPr>
        <w:t xml:space="preserve"> Castillo Romero, encargada del Archivo Central del Consejo Nacional de Viabilidad, CONAVI, que esta Comisión </w:t>
      </w:r>
      <w:r w:rsidR="008E09DC" w:rsidRPr="00530D31">
        <w:rPr>
          <w:iCs/>
          <w:color w:val="auto"/>
          <w:shd w:val="clear" w:color="auto" w:fill="FFFFFF"/>
          <w:lang w:val="es-ES"/>
        </w:rPr>
        <w:t xml:space="preserve">conoció el oficio UAC-05-2024-0067 (0548) del 31 de mayo de 2024, recibido mediante correo electrónico del 31 de mayo de 2024, por medio del cual solicitan colaboración para atender un informe de Auditoría Interna del Consejo Nacional de Viabilidad, CONAVI. Se le </w:t>
      </w:r>
      <w:r w:rsidR="00686C53" w:rsidRPr="00530D31">
        <w:rPr>
          <w:iCs/>
          <w:color w:val="auto"/>
          <w:shd w:val="clear" w:color="auto" w:fill="FFFFFF"/>
          <w:lang w:val="es-ES"/>
        </w:rPr>
        <w:t xml:space="preserve">informa que este órgano colegiado no tiene la competencia legal para determinar las vigencias administrativas de los documentos, ya que </w:t>
      </w:r>
      <w:r w:rsidR="001614BA" w:rsidRPr="00530D31">
        <w:rPr>
          <w:iCs/>
          <w:color w:val="auto"/>
          <w:shd w:val="clear" w:color="auto" w:fill="FFFFFF"/>
          <w:lang w:val="es-ES"/>
        </w:rPr>
        <w:t xml:space="preserve">corresponde a una función otorgada </w:t>
      </w:r>
      <w:r w:rsidR="0081252A" w:rsidRPr="00530D31">
        <w:rPr>
          <w:iCs/>
          <w:color w:val="auto"/>
          <w:shd w:val="clear" w:color="auto" w:fill="FFFFFF"/>
          <w:lang w:val="es-ES"/>
        </w:rPr>
        <w:t>al Comité Institucional de Selección y Eliminacion de Documentos según e</w:t>
      </w:r>
      <w:r w:rsidR="00A65242" w:rsidRPr="00530D31">
        <w:rPr>
          <w:iCs/>
          <w:color w:val="auto"/>
          <w:shd w:val="clear" w:color="auto" w:fill="FFFFFF"/>
          <w:lang w:val="es-ES"/>
        </w:rPr>
        <w:t>l art</w:t>
      </w:r>
      <w:r w:rsidR="000B18EC" w:rsidRPr="00530D31">
        <w:rPr>
          <w:iCs/>
          <w:color w:val="auto"/>
          <w:shd w:val="clear" w:color="auto" w:fill="FFFFFF"/>
          <w:lang w:val="es-ES"/>
        </w:rPr>
        <w:t>í</w:t>
      </w:r>
      <w:r w:rsidR="00A65242" w:rsidRPr="00530D31">
        <w:rPr>
          <w:iCs/>
          <w:color w:val="auto"/>
          <w:shd w:val="clear" w:color="auto" w:fill="FFFFFF"/>
          <w:lang w:val="es-ES"/>
        </w:rPr>
        <w:t xml:space="preserve">culo </w:t>
      </w:r>
      <w:r w:rsidR="007332D6" w:rsidRPr="00530D31">
        <w:rPr>
          <w:iCs/>
          <w:color w:val="auto"/>
          <w:shd w:val="clear" w:color="auto" w:fill="FFFFFF"/>
          <w:lang w:val="es-ES"/>
        </w:rPr>
        <w:t>n°</w:t>
      </w:r>
      <w:r w:rsidR="00A65242" w:rsidRPr="00530D31">
        <w:rPr>
          <w:iCs/>
          <w:color w:val="auto"/>
          <w:shd w:val="clear" w:color="auto" w:fill="FFFFFF"/>
          <w:lang w:val="es-ES"/>
        </w:rPr>
        <w:t>33</w:t>
      </w:r>
      <w:r w:rsidR="00C30899" w:rsidRPr="00530D31">
        <w:rPr>
          <w:iCs/>
          <w:color w:val="auto"/>
          <w:shd w:val="clear" w:color="auto" w:fill="FFFFFF"/>
          <w:lang w:val="es-ES"/>
        </w:rPr>
        <w:t xml:space="preserve"> de la Ley </w:t>
      </w:r>
      <w:r w:rsidR="000B18EC" w:rsidRPr="00530D31">
        <w:rPr>
          <w:iCs/>
          <w:color w:val="auto"/>
          <w:shd w:val="clear" w:color="auto" w:fill="FFFFFF"/>
          <w:lang w:val="es-ES"/>
        </w:rPr>
        <w:t xml:space="preserve">del Sistema Nacional </w:t>
      </w:r>
      <w:r w:rsidR="007332D6" w:rsidRPr="00530D31">
        <w:rPr>
          <w:iCs/>
          <w:color w:val="auto"/>
          <w:shd w:val="clear" w:color="auto" w:fill="FFFFFF"/>
          <w:lang w:val="es-ES"/>
        </w:rPr>
        <w:t xml:space="preserve">n°7202 </w:t>
      </w:r>
      <w:r w:rsidR="001740C1" w:rsidRPr="00530D31">
        <w:rPr>
          <w:iCs/>
          <w:color w:val="auto"/>
          <w:shd w:val="clear" w:color="auto" w:fill="FFFFFF"/>
          <w:lang w:val="es-ES"/>
        </w:rPr>
        <w:t>y el art</w:t>
      </w:r>
      <w:r w:rsidR="00655A36" w:rsidRPr="00530D31">
        <w:rPr>
          <w:iCs/>
          <w:color w:val="auto"/>
          <w:shd w:val="clear" w:color="auto" w:fill="FFFFFF"/>
          <w:lang w:val="es-ES"/>
        </w:rPr>
        <w:t>í</w:t>
      </w:r>
      <w:r w:rsidR="001740C1" w:rsidRPr="00530D31">
        <w:rPr>
          <w:iCs/>
          <w:color w:val="auto"/>
          <w:shd w:val="clear" w:color="auto" w:fill="FFFFFF"/>
          <w:lang w:val="es-ES"/>
        </w:rPr>
        <w:t xml:space="preserve">culo </w:t>
      </w:r>
      <w:r w:rsidR="007332D6" w:rsidRPr="00530D31">
        <w:rPr>
          <w:iCs/>
          <w:color w:val="auto"/>
          <w:shd w:val="clear" w:color="auto" w:fill="FFFFFF"/>
          <w:lang w:val="es-ES"/>
        </w:rPr>
        <w:t>n°</w:t>
      </w:r>
      <w:r w:rsidR="00655A36" w:rsidRPr="00530D31">
        <w:rPr>
          <w:iCs/>
          <w:color w:val="auto"/>
          <w:shd w:val="clear" w:color="auto" w:fill="FFFFFF"/>
          <w:lang w:val="es-ES"/>
        </w:rPr>
        <w:t xml:space="preserve">22 del Reglamento Ejecutivo de la Ley </w:t>
      </w:r>
      <w:r w:rsidR="00E464FE" w:rsidRPr="00530D31">
        <w:rPr>
          <w:iCs/>
          <w:color w:val="auto"/>
          <w:shd w:val="clear" w:color="auto" w:fill="FFFFFF"/>
          <w:lang w:val="es-ES"/>
        </w:rPr>
        <w:t xml:space="preserve">n°7202. </w:t>
      </w:r>
      <w:bookmarkStart w:id="88" w:name="_Hlk169767818"/>
      <w:r w:rsidR="00FC40B1" w:rsidRPr="00530D31">
        <w:rPr>
          <w:iCs/>
          <w:color w:val="auto"/>
          <w:shd w:val="clear" w:color="auto" w:fill="FFFFFF"/>
          <w:lang w:val="es-ES"/>
        </w:rPr>
        <w:t xml:space="preserve">Aprobado por unanimidad con los votos afirmativos de la señora Otárola, secretaria y de los señores Gómez, vicepresidente y Garita, historiador. Enviar copia de este acuerdo a las señoras Denise Calvo López, jefe del Departamento Servicios Archivísticos Externos (DSAE); Natalia Cantillano Mora, coordinadora de la Unidad Servicios Técnicos Archivísticos (USTA) del DSAE; </w:t>
      </w:r>
      <w:r w:rsidR="00FC40B1" w:rsidRPr="00530D31">
        <w:rPr>
          <w:bCs/>
          <w:iCs/>
          <w:color w:val="auto"/>
          <w:shd w:val="clear" w:color="auto" w:fill="FFFFFF"/>
          <w:lang w:val="es-ES"/>
        </w:rPr>
        <w:t xml:space="preserve">y al expediente de valoración documental del </w:t>
      </w:r>
      <w:r w:rsidR="00FC40B1" w:rsidRPr="00530D31">
        <w:rPr>
          <w:iCs/>
          <w:color w:val="auto"/>
          <w:shd w:val="clear" w:color="auto" w:fill="FFFFFF"/>
          <w:lang w:val="es-ES"/>
        </w:rPr>
        <w:t>Consejo Nacional de Viabilidad, CONAVI</w:t>
      </w:r>
      <w:r w:rsidR="00FC40B1" w:rsidRPr="00530D31">
        <w:rPr>
          <w:bCs/>
          <w:iCs/>
          <w:color w:val="auto"/>
          <w:shd w:val="clear" w:color="auto" w:fill="FFFFFF"/>
          <w:lang w:val="es-ES"/>
        </w:rPr>
        <w:t xml:space="preserve"> en su apartado “Correspondencia 2024”, que custodia esta Comisión Nacional. </w:t>
      </w:r>
      <w:r w:rsidR="00FC40B1" w:rsidRPr="00530D31">
        <w:rPr>
          <w:b/>
          <w:bCs/>
          <w:iCs/>
          <w:color w:val="auto"/>
          <w:shd w:val="clear" w:color="auto" w:fill="FFFFFF"/>
          <w:lang w:val="es-ES"/>
        </w:rPr>
        <w:t>ACUERDO FIRME.</w:t>
      </w:r>
      <w:r w:rsidR="00FC40B1" w:rsidRPr="00530D31">
        <w:rPr>
          <w:b/>
          <w:bCs/>
          <w:iCs/>
          <w:color w:val="auto"/>
          <w:shd w:val="clear" w:color="auto" w:fill="FFFFFF"/>
          <w:lang w:val="es-ES"/>
        </w:rPr>
        <w:tab/>
      </w:r>
      <w:bookmarkEnd w:id="88"/>
    </w:p>
    <w:p w14:paraId="7908C5E2" w14:textId="77777777" w:rsidR="00BB3FBD" w:rsidRPr="00530D31" w:rsidRDefault="00495FBF" w:rsidP="00530D31">
      <w:pPr>
        <w:pStyle w:val="Default"/>
        <w:tabs>
          <w:tab w:val="left" w:leader="hyphen" w:pos="9356"/>
        </w:tabs>
        <w:spacing w:before="120" w:after="120" w:line="440" w:lineRule="exact"/>
        <w:jc w:val="both"/>
        <w:rPr>
          <w:iCs/>
          <w:color w:val="auto"/>
          <w:shd w:val="clear" w:color="auto" w:fill="FFFFFF"/>
          <w:lang w:val="es-ES"/>
        </w:rPr>
      </w:pPr>
      <w:r w:rsidRPr="00530D31">
        <w:rPr>
          <w:b/>
          <w:bCs/>
          <w:iCs/>
          <w:color w:val="auto"/>
          <w:shd w:val="clear" w:color="auto" w:fill="FFFFFF"/>
          <w:lang w:val="es-ES"/>
        </w:rPr>
        <w:t>ARTÍCULO 15.</w:t>
      </w:r>
      <w:r w:rsidRPr="00530D31">
        <w:rPr>
          <w:iCs/>
          <w:color w:val="auto"/>
          <w:shd w:val="clear" w:color="auto" w:fill="FFFFFF"/>
          <w:lang w:val="es-ES"/>
        </w:rPr>
        <w:t xml:space="preserve"> Oficio </w:t>
      </w:r>
      <w:r w:rsidRPr="00530D31">
        <w:rPr>
          <w:b/>
          <w:bCs/>
          <w:iCs/>
          <w:color w:val="auto"/>
          <w:shd w:val="clear" w:color="auto" w:fill="FFFFFF"/>
          <w:lang w:val="es-ES"/>
        </w:rPr>
        <w:t xml:space="preserve">DGAN-CISED-004-2024 </w:t>
      </w:r>
      <w:r w:rsidRPr="00530D31">
        <w:rPr>
          <w:iCs/>
          <w:color w:val="auto"/>
          <w:shd w:val="clear" w:color="auto" w:fill="FFFFFF"/>
          <w:lang w:val="es-ES"/>
        </w:rPr>
        <w:t xml:space="preserve">del 11 de junio de 2024, suscrito por la señora Sofía Irola Rojas, presidente del Comité de Selección y Eliminación de Documentos, CISED de la Dirección General del Archivo Nacional, recibido mediante correo electrónico del 11 de junio de 2024, por medio del cual solicita la firma de la presidenta de esta Comisión para </w:t>
      </w:r>
      <w:bookmarkStart w:id="89" w:name="_Hlk169767719"/>
      <w:r w:rsidRPr="00530D31">
        <w:rPr>
          <w:iCs/>
          <w:color w:val="auto"/>
          <w:shd w:val="clear" w:color="auto" w:fill="FFFFFF"/>
          <w:lang w:val="es-ES"/>
        </w:rPr>
        <w:t>la tabla de plazos de conservación de este órgano colegiado</w:t>
      </w:r>
      <w:bookmarkEnd w:id="89"/>
      <w:r w:rsidRPr="00530D31">
        <w:rPr>
          <w:iCs/>
          <w:color w:val="auto"/>
          <w:shd w:val="clear" w:color="auto" w:fill="FFFFFF"/>
          <w:lang w:val="es-ES"/>
        </w:rPr>
        <w:t xml:space="preserve">. </w:t>
      </w:r>
      <w:r w:rsidR="00A0053B" w:rsidRPr="00530D31">
        <w:rPr>
          <w:iCs/>
          <w:color w:val="auto"/>
          <w:shd w:val="clear" w:color="auto" w:fill="FFFFFF"/>
          <w:lang w:val="es-ES"/>
        </w:rPr>
        <w:t xml:space="preserve">La señora Otárola explica que es una solicitud del CISED de la </w:t>
      </w:r>
      <w:r w:rsidR="00685DB9" w:rsidRPr="00530D31">
        <w:rPr>
          <w:iCs/>
          <w:color w:val="auto"/>
          <w:shd w:val="clear" w:color="auto" w:fill="FFFFFF"/>
          <w:lang w:val="es-ES"/>
        </w:rPr>
        <w:t xml:space="preserve">Dirección General del Archivo Nacional, </w:t>
      </w:r>
      <w:r w:rsidR="007C7763" w:rsidRPr="00530D31">
        <w:rPr>
          <w:iCs/>
          <w:color w:val="auto"/>
          <w:shd w:val="clear" w:color="auto" w:fill="FFFFFF"/>
          <w:lang w:val="es-ES"/>
        </w:rPr>
        <w:t>para que se firme la tabla de plazos de este órgano colegiado</w:t>
      </w:r>
      <w:r w:rsidR="00BB3FBD" w:rsidRPr="00530D31">
        <w:rPr>
          <w:iCs/>
          <w:color w:val="auto"/>
          <w:shd w:val="clear" w:color="auto" w:fill="FFFFFF"/>
          <w:lang w:val="es-ES"/>
        </w:rPr>
        <w:t xml:space="preserve">. El señor Gómez solicita que se traslade a la señora Sanz, presidente de este órgano, para que firme dicha tabla. </w:t>
      </w:r>
      <w:r w:rsidR="00BB3FBD" w:rsidRPr="00530D31">
        <w:rPr>
          <w:bCs/>
          <w:iCs/>
          <w:color w:val="auto"/>
          <w:shd w:val="clear" w:color="auto" w:fill="FFFFFF"/>
          <w:lang w:val="es-ES"/>
        </w:rPr>
        <w:t>La señora Otárola, secretaria y los señores Gómez, vicepresidente y Garita, historiador señalan estar de acuerdo con la recomendación.</w:t>
      </w:r>
      <w:r w:rsidR="00BB3FBD" w:rsidRPr="00530D31">
        <w:rPr>
          <w:bCs/>
          <w:iCs/>
          <w:color w:val="auto"/>
          <w:shd w:val="clear" w:color="auto" w:fill="FFFFFF"/>
          <w:lang w:val="es-ES"/>
        </w:rPr>
        <w:tab/>
      </w:r>
    </w:p>
    <w:p w14:paraId="042CC5D1" w14:textId="719C29A6" w:rsidR="00995FCF" w:rsidRPr="00530D31" w:rsidRDefault="003A3BC8" w:rsidP="00530D31">
      <w:pPr>
        <w:tabs>
          <w:tab w:val="left" w:leader="hyphen" w:pos="9356"/>
        </w:tabs>
        <w:spacing w:before="120" w:after="120" w:line="440" w:lineRule="exact"/>
        <w:jc w:val="both"/>
        <w:rPr>
          <w:iCs w:val="0"/>
          <w:szCs w:val="24"/>
          <w:shd w:val="clear" w:color="auto" w:fill="FFFFFF"/>
        </w:rPr>
      </w:pPr>
      <w:r w:rsidRPr="00530D31">
        <w:rPr>
          <w:b/>
          <w:bCs/>
          <w:szCs w:val="24"/>
          <w:shd w:val="clear" w:color="auto" w:fill="FFFFFF"/>
        </w:rPr>
        <w:t>ACUERDO</w:t>
      </w:r>
      <w:r w:rsidRPr="00530D31">
        <w:rPr>
          <w:b/>
          <w:bCs/>
          <w:iCs w:val="0"/>
          <w:szCs w:val="24"/>
          <w:shd w:val="clear" w:color="auto" w:fill="FFFFFF"/>
        </w:rPr>
        <w:t xml:space="preserve"> 15.</w:t>
      </w:r>
      <w:r w:rsidRPr="00530D31">
        <w:rPr>
          <w:iCs w:val="0"/>
          <w:szCs w:val="24"/>
          <w:shd w:val="clear" w:color="auto" w:fill="FFFFFF"/>
        </w:rPr>
        <w:t xml:space="preserve"> Trasladar a </w:t>
      </w:r>
      <w:r w:rsidR="00EE73F7" w:rsidRPr="00530D31">
        <w:rPr>
          <w:iCs w:val="0"/>
          <w:szCs w:val="24"/>
          <w:shd w:val="clear" w:color="auto" w:fill="FFFFFF"/>
        </w:rPr>
        <w:t xml:space="preserve">la señora </w:t>
      </w:r>
      <w:r w:rsidR="00E9096B" w:rsidRPr="00530D31">
        <w:rPr>
          <w:szCs w:val="24"/>
          <w:shd w:val="clear" w:color="auto" w:fill="FFFFFF"/>
          <w:lang w:val="es-CR"/>
        </w:rPr>
        <w:t>Susana Sanz Rodríguez-Palmero</w:t>
      </w:r>
      <w:r w:rsidR="00E9096B" w:rsidRPr="00530D31">
        <w:rPr>
          <w:iCs w:val="0"/>
          <w:szCs w:val="24"/>
          <w:shd w:val="clear" w:color="auto" w:fill="FFFFFF"/>
        </w:rPr>
        <w:t xml:space="preserve"> </w:t>
      </w:r>
      <w:r w:rsidRPr="00530D31">
        <w:rPr>
          <w:iCs w:val="0"/>
          <w:szCs w:val="24"/>
          <w:shd w:val="clear" w:color="auto" w:fill="FFFFFF"/>
        </w:rPr>
        <w:t xml:space="preserve">para </w:t>
      </w:r>
      <w:r w:rsidR="007C57A0" w:rsidRPr="00530D31">
        <w:rPr>
          <w:iCs w:val="0"/>
          <w:szCs w:val="24"/>
          <w:shd w:val="clear" w:color="auto" w:fill="FFFFFF"/>
        </w:rPr>
        <w:t xml:space="preserve">que </w:t>
      </w:r>
      <w:r w:rsidRPr="00530D31">
        <w:rPr>
          <w:iCs w:val="0"/>
          <w:szCs w:val="24"/>
          <w:shd w:val="clear" w:color="auto" w:fill="FFFFFF"/>
        </w:rPr>
        <w:t>firm</w:t>
      </w:r>
      <w:r w:rsidR="007C57A0" w:rsidRPr="00530D31">
        <w:rPr>
          <w:iCs w:val="0"/>
          <w:szCs w:val="24"/>
          <w:shd w:val="clear" w:color="auto" w:fill="FFFFFF"/>
        </w:rPr>
        <w:t>e</w:t>
      </w:r>
      <w:r w:rsidR="00E0639B" w:rsidRPr="00530D31">
        <w:rPr>
          <w:iCs w:val="0"/>
          <w:szCs w:val="24"/>
          <w:shd w:val="clear" w:color="auto" w:fill="FFFFFF"/>
        </w:rPr>
        <w:t xml:space="preserve"> </w:t>
      </w:r>
      <w:r w:rsidR="00E9096B" w:rsidRPr="00530D31">
        <w:rPr>
          <w:szCs w:val="24"/>
          <w:shd w:val="clear" w:color="auto" w:fill="FFFFFF"/>
        </w:rPr>
        <w:t>la tabla de plazos de conservación de este órgano colegiado</w:t>
      </w:r>
      <w:r w:rsidR="007C57A0" w:rsidRPr="00530D31">
        <w:rPr>
          <w:szCs w:val="24"/>
          <w:shd w:val="clear" w:color="auto" w:fill="FFFFFF"/>
        </w:rPr>
        <w:t xml:space="preserve">. Aprobado por unanimidad </w:t>
      </w:r>
      <w:r w:rsidR="007C57A0" w:rsidRPr="00530D31">
        <w:rPr>
          <w:szCs w:val="24"/>
          <w:shd w:val="clear" w:color="auto" w:fill="FFFFFF"/>
        </w:rPr>
        <w:lastRenderedPageBreak/>
        <w:t xml:space="preserve">con los votos afirmativos de la señora Otárola, secretaria y de los señores Gómez, vicepresidente y Garita, historiador. Enviar copia de este acuerdo a las señoras Denise Calvo López, jefe del Departamento Servicios Archivísticos Externos (DSAE); y Natalia Cantillano Mora, coordinadora de la Unidad Servicios Técnicos Archivísticos (USTA) del DSAE. </w:t>
      </w:r>
      <w:r w:rsidR="007C57A0" w:rsidRPr="00530D31">
        <w:rPr>
          <w:b/>
          <w:bCs/>
          <w:szCs w:val="24"/>
          <w:shd w:val="clear" w:color="auto" w:fill="FFFFFF"/>
        </w:rPr>
        <w:t>ACUERDO FIRME.</w:t>
      </w:r>
      <w:r w:rsidR="007C57A0" w:rsidRPr="00530D31">
        <w:rPr>
          <w:b/>
          <w:bCs/>
          <w:szCs w:val="24"/>
          <w:shd w:val="clear" w:color="auto" w:fill="FFFFFF"/>
        </w:rPr>
        <w:tab/>
      </w:r>
    </w:p>
    <w:bookmarkEnd w:id="18"/>
    <w:bookmarkEnd w:id="20"/>
    <w:p w14:paraId="5B8BD220" w14:textId="043439B4" w:rsidR="00A31052" w:rsidRPr="00530D31" w:rsidRDefault="00A31052" w:rsidP="00530D31">
      <w:pPr>
        <w:pStyle w:val="Default"/>
        <w:tabs>
          <w:tab w:val="left" w:leader="hyphen" w:pos="9356"/>
        </w:tabs>
        <w:spacing w:before="120" w:after="120" w:line="440" w:lineRule="exact"/>
        <w:jc w:val="both"/>
        <w:rPr>
          <w:iCs/>
          <w:color w:val="auto"/>
          <w:lang w:val="es-ES" w:eastAsia="es-ES"/>
        </w:rPr>
      </w:pPr>
      <w:r w:rsidRPr="00530D31">
        <w:rPr>
          <w:color w:val="auto"/>
        </w:rPr>
        <w:t xml:space="preserve">Se cierra la sesión a las </w:t>
      </w:r>
      <w:r w:rsidR="000C4381" w:rsidRPr="00530D31">
        <w:rPr>
          <w:color w:val="auto"/>
        </w:rPr>
        <w:t>diez</w:t>
      </w:r>
      <w:r w:rsidRPr="00530D31">
        <w:rPr>
          <w:color w:val="auto"/>
        </w:rPr>
        <w:t xml:space="preserve"> horas con </w:t>
      </w:r>
      <w:r w:rsidR="002178A0" w:rsidRPr="00530D31">
        <w:rPr>
          <w:color w:val="auto"/>
        </w:rPr>
        <w:t>treinta y tres</w:t>
      </w:r>
      <w:r w:rsidR="00F7107C" w:rsidRPr="00530D31">
        <w:rPr>
          <w:color w:val="auto"/>
        </w:rPr>
        <w:t xml:space="preserve"> </w:t>
      </w:r>
      <w:r w:rsidRPr="00530D31">
        <w:rPr>
          <w:color w:val="auto"/>
        </w:rPr>
        <w:t>minutos</w:t>
      </w:r>
      <w:r w:rsidRPr="00530D31">
        <w:rPr>
          <w:iCs/>
          <w:color w:val="auto"/>
          <w:lang w:val="es-ES" w:eastAsia="es-ES"/>
        </w:rPr>
        <w:t xml:space="preserve"> </w:t>
      </w:r>
      <w:r w:rsidR="007D06FC" w:rsidRPr="00530D31">
        <w:rPr>
          <w:iCs/>
          <w:color w:val="auto"/>
          <w:lang w:val="es-ES" w:eastAsia="es-ES"/>
        </w:rPr>
        <w:tab/>
      </w:r>
    </w:p>
    <w:p w14:paraId="20723800" w14:textId="77777777" w:rsidR="00B03435" w:rsidRPr="00530D31" w:rsidRDefault="00B03435" w:rsidP="00530D31">
      <w:pPr>
        <w:pStyle w:val="Default"/>
        <w:tabs>
          <w:tab w:val="left" w:leader="hyphen" w:pos="9356"/>
        </w:tabs>
        <w:spacing w:before="120" w:after="120" w:line="440" w:lineRule="exact"/>
        <w:jc w:val="both"/>
        <w:rPr>
          <w:color w:val="auto"/>
        </w:rPr>
      </w:pPr>
    </w:p>
    <w:p w14:paraId="6A3F4BDB" w14:textId="77777777" w:rsidR="00B03435" w:rsidRPr="00530D31" w:rsidRDefault="00B03435" w:rsidP="00530D31">
      <w:pPr>
        <w:pStyle w:val="Default"/>
        <w:tabs>
          <w:tab w:val="left" w:leader="hyphen" w:pos="9356"/>
        </w:tabs>
        <w:spacing w:before="120" w:after="120" w:line="440" w:lineRule="exact"/>
        <w:jc w:val="both"/>
        <w:rPr>
          <w:color w:val="auto"/>
        </w:rPr>
      </w:pPr>
    </w:p>
    <w:p w14:paraId="6E85BAE7" w14:textId="77777777" w:rsidR="00891037" w:rsidRPr="00530D31" w:rsidRDefault="00891037" w:rsidP="00530D31">
      <w:pPr>
        <w:pStyle w:val="Default"/>
        <w:tabs>
          <w:tab w:val="left" w:leader="hyphen" w:pos="9356"/>
        </w:tabs>
        <w:spacing w:before="120" w:after="120" w:line="440" w:lineRule="exact"/>
        <w:jc w:val="both"/>
        <w:rPr>
          <w:color w:val="auto"/>
        </w:rPr>
      </w:pPr>
    </w:p>
    <w:p w14:paraId="61F41636" w14:textId="4461615E" w:rsidR="00264344" w:rsidRPr="00530D31" w:rsidRDefault="00884B36" w:rsidP="00530D31">
      <w:pPr>
        <w:tabs>
          <w:tab w:val="left" w:leader="hyphen" w:pos="9356"/>
        </w:tabs>
        <w:spacing w:before="120" w:after="120" w:line="440" w:lineRule="exact"/>
        <w:jc w:val="both"/>
        <w:textAlignment w:val="baseline"/>
        <w:rPr>
          <w:rStyle w:val="ms-button-flexcontainer"/>
          <w:b/>
          <w:szCs w:val="24"/>
        </w:rPr>
      </w:pPr>
      <w:r w:rsidRPr="00530D31">
        <w:rPr>
          <w:rStyle w:val="ms-button-flexcontainer"/>
          <w:b/>
          <w:szCs w:val="24"/>
        </w:rPr>
        <w:t>Javier Gómez Jiménez</w:t>
      </w:r>
      <w:r w:rsidR="00F17139" w:rsidRPr="00530D31">
        <w:rPr>
          <w:rStyle w:val="ms-button-flexcontainer"/>
          <w:b/>
          <w:szCs w:val="24"/>
        </w:rPr>
        <w:t xml:space="preserve">         </w:t>
      </w:r>
      <w:r w:rsidR="00144DB1" w:rsidRPr="00530D31">
        <w:rPr>
          <w:rStyle w:val="ms-button-flexcontainer"/>
          <w:b/>
          <w:szCs w:val="24"/>
        </w:rPr>
        <w:t xml:space="preserve">                  </w:t>
      </w:r>
      <w:r w:rsidR="001F420E" w:rsidRPr="00530D31">
        <w:rPr>
          <w:rStyle w:val="ms-button-flexcontainer"/>
          <w:b/>
          <w:szCs w:val="24"/>
        </w:rPr>
        <w:t xml:space="preserve">  </w:t>
      </w:r>
      <w:r w:rsidRPr="00530D31">
        <w:rPr>
          <w:rStyle w:val="ms-button-flexcontainer"/>
          <w:b/>
          <w:szCs w:val="24"/>
        </w:rPr>
        <w:t xml:space="preserve">                   </w:t>
      </w:r>
      <w:r w:rsidR="00E109DB" w:rsidRPr="00530D31">
        <w:rPr>
          <w:rStyle w:val="ms-button-flexcontainer"/>
          <w:b/>
          <w:szCs w:val="24"/>
        </w:rPr>
        <w:t>Mellany Otárola Sáenz</w:t>
      </w:r>
    </w:p>
    <w:p w14:paraId="041C87F0" w14:textId="58C393F5" w:rsidR="00B03435" w:rsidRPr="00530D31" w:rsidRDefault="00884B36" w:rsidP="00530D31">
      <w:pPr>
        <w:tabs>
          <w:tab w:val="left" w:pos="5820"/>
          <w:tab w:val="left" w:leader="hyphen" w:pos="9356"/>
        </w:tabs>
        <w:spacing w:before="120" w:after="120" w:line="440" w:lineRule="exact"/>
        <w:jc w:val="both"/>
        <w:textAlignment w:val="baseline"/>
        <w:rPr>
          <w:rStyle w:val="ms-button-flexcontainer"/>
          <w:b/>
          <w:szCs w:val="24"/>
        </w:rPr>
      </w:pPr>
      <w:r w:rsidRPr="00530D31">
        <w:rPr>
          <w:rStyle w:val="ms-button-flexcontainer"/>
          <w:b/>
          <w:szCs w:val="24"/>
        </w:rPr>
        <w:t>Vicep</w:t>
      </w:r>
      <w:r w:rsidR="00662FC0" w:rsidRPr="00530D31">
        <w:rPr>
          <w:rStyle w:val="ms-button-flexcontainer"/>
          <w:b/>
          <w:szCs w:val="24"/>
        </w:rPr>
        <w:t>r</w:t>
      </w:r>
      <w:r w:rsidR="00A407A9" w:rsidRPr="00530D31">
        <w:rPr>
          <w:rStyle w:val="ms-button-flexcontainer"/>
          <w:b/>
          <w:szCs w:val="24"/>
        </w:rPr>
        <w:t>esident</w:t>
      </w:r>
      <w:r w:rsidR="009014BF" w:rsidRPr="00530D31">
        <w:rPr>
          <w:rStyle w:val="ms-button-flexcontainer"/>
          <w:b/>
          <w:szCs w:val="24"/>
        </w:rPr>
        <w:t>e</w:t>
      </w:r>
      <w:r w:rsidR="00440F69" w:rsidRPr="00530D31">
        <w:rPr>
          <w:rStyle w:val="ms-button-flexcontainer"/>
          <w:b/>
          <w:szCs w:val="24"/>
        </w:rPr>
        <w:tab/>
      </w:r>
      <w:proofErr w:type="gramStart"/>
      <w:r w:rsidR="001A4818" w:rsidRPr="00530D31">
        <w:rPr>
          <w:rStyle w:val="ms-button-flexcontainer"/>
          <w:b/>
          <w:szCs w:val="24"/>
        </w:rPr>
        <w:t>Secretari</w:t>
      </w:r>
      <w:r w:rsidR="00E109DB" w:rsidRPr="00530D31">
        <w:rPr>
          <w:rStyle w:val="ms-button-flexcontainer"/>
          <w:b/>
          <w:szCs w:val="24"/>
        </w:rPr>
        <w:t>a</w:t>
      </w:r>
      <w:proofErr w:type="gramEnd"/>
    </w:p>
    <w:p w14:paraId="505A32AA" w14:textId="30E4A2B3" w:rsidR="00891037" w:rsidRPr="00530D31" w:rsidRDefault="00891037" w:rsidP="00530D31">
      <w:pPr>
        <w:tabs>
          <w:tab w:val="left" w:pos="5820"/>
          <w:tab w:val="left" w:leader="hyphen" w:pos="9356"/>
        </w:tabs>
        <w:spacing w:before="120" w:after="120" w:line="440" w:lineRule="exact"/>
        <w:jc w:val="both"/>
        <w:textAlignment w:val="baseline"/>
        <w:rPr>
          <w:rStyle w:val="ms-button-flexcontainer"/>
          <w:b/>
          <w:szCs w:val="24"/>
        </w:rPr>
      </w:pPr>
      <w:r w:rsidRPr="00530D31">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w:t>
      </w:r>
      <w:r w:rsidR="00E06401" w:rsidRPr="00530D31">
        <w:rPr>
          <w:rStyle w:val="ms-button-flexcontainer"/>
          <w:b/>
          <w:szCs w:val="24"/>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4D0F50" w:rsidRPr="00530D31">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w:t>
      </w:r>
    </w:p>
    <w:sectPr w:rsidR="00891037" w:rsidRPr="00530D31" w:rsidSect="004255A2">
      <w:headerReference w:type="default" r:id="rId15"/>
      <w:footerReference w:type="default" r:id="rId16"/>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57E3" w14:textId="77777777" w:rsidR="0010733E" w:rsidRDefault="0010733E">
      <w:r>
        <w:separator/>
      </w:r>
    </w:p>
  </w:endnote>
  <w:endnote w:type="continuationSeparator" w:id="0">
    <w:p w14:paraId="176BE3C2" w14:textId="77777777" w:rsidR="0010733E" w:rsidRDefault="0010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06727" w14:textId="77777777" w:rsidR="0010733E" w:rsidRDefault="0010733E">
      <w:r>
        <w:separator/>
      </w:r>
    </w:p>
  </w:footnote>
  <w:footnote w:type="continuationSeparator" w:id="0">
    <w:p w14:paraId="5FDD2D33" w14:textId="77777777" w:rsidR="0010733E" w:rsidRDefault="0010733E">
      <w:r>
        <w:continuationSeparator/>
      </w:r>
    </w:p>
  </w:footnote>
  <w:footnote w:id="1">
    <w:p w14:paraId="5B2484F1" w14:textId="77777777" w:rsidR="008F6E1E" w:rsidRPr="004D0F50" w:rsidRDefault="008F6E1E" w:rsidP="008F6E1E">
      <w:pPr>
        <w:jc w:val="both"/>
        <w:rPr>
          <w:i/>
          <w:iCs w:val="0"/>
          <w:sz w:val="16"/>
          <w:szCs w:val="16"/>
        </w:rPr>
      </w:pPr>
      <w:r w:rsidRPr="004D0F50">
        <w:rPr>
          <w:rStyle w:val="Refdenotaalpie"/>
          <w:sz w:val="16"/>
          <w:szCs w:val="16"/>
        </w:rPr>
        <w:footnoteRef/>
      </w:r>
      <w:r w:rsidRPr="004D0F50">
        <w:rPr>
          <w:sz w:val="16"/>
          <w:szCs w:val="16"/>
        </w:rPr>
        <w:t xml:space="preserve"> En la columna de “Observaciones” de la Tabla de Plazos se indicó</w:t>
      </w:r>
      <w:r w:rsidRPr="004D0F50">
        <w:rPr>
          <w:i/>
          <w:sz w:val="16"/>
          <w:szCs w:val="16"/>
        </w:rPr>
        <w:t>: “</w:t>
      </w:r>
      <w:r w:rsidRPr="004D0F50">
        <w:rPr>
          <w:i/>
          <w:sz w:val="16"/>
          <w:szCs w:val="16"/>
          <w:lang w:val="es-ES_tradnl"/>
        </w:rPr>
        <w:t>La vigencia será de 5 años en el Archivo de Gestión y no se deberá trasladar al Archivo Central.</w:t>
      </w:r>
      <w:r w:rsidRPr="004D0F50">
        <w:rPr>
          <w:i/>
          <w:sz w:val="16"/>
          <w:szCs w:val="16"/>
        </w:rPr>
        <w:t xml:space="preserve">” </w:t>
      </w:r>
      <w:r w:rsidRPr="004D0F50">
        <w:rPr>
          <w:i/>
          <w:sz w:val="16"/>
          <w:szCs w:val="16"/>
          <w:lang w:val="es-ES_tradnl"/>
        </w:rPr>
        <w:t>La vigencia será de 5 años en el Archivo de Gestión y no se deberá trasladar al Archivo Central. Se eliminó 2007, 2008, 2009, 2010, 2011.”</w:t>
      </w:r>
    </w:p>
  </w:footnote>
  <w:footnote w:id="2">
    <w:p w14:paraId="230CEA7E" w14:textId="77777777" w:rsidR="008F6E1E" w:rsidRPr="002D5C28" w:rsidRDefault="008F6E1E" w:rsidP="002D5C28">
      <w:pPr>
        <w:tabs>
          <w:tab w:val="left" w:pos="284"/>
        </w:tabs>
        <w:jc w:val="both"/>
        <w:rPr>
          <w:sz w:val="18"/>
          <w:szCs w:val="18"/>
        </w:rPr>
      </w:pPr>
      <w:r w:rsidRPr="004D0F50">
        <w:rPr>
          <w:rStyle w:val="Refdenotaalpie"/>
          <w:sz w:val="16"/>
          <w:szCs w:val="16"/>
        </w:rPr>
        <w:footnoteRef/>
      </w:r>
      <w:r w:rsidRPr="004D0F50">
        <w:rPr>
          <w:sz w:val="16"/>
          <w:szCs w:val="16"/>
        </w:rPr>
        <w:t xml:space="preserve"> Según se indicó en el oficio CORBANA-UAI-SVAL-001-2024 de 11 de abril de 2024, esta serie documental corresponde a los “Seguimiento al Plan de Acciones de Mejora, de Avance de Mejora Regulatoria y Simplificación” declarados con valor científico-cultural según la resolución CNSED-01-2014 publicada en La Gaceta N°5 de jueves 8 de enero de 2015 norma 01.2014, punto B, </w:t>
      </w:r>
      <w:r w:rsidRPr="004D0F50">
        <w:rPr>
          <w:sz w:val="16"/>
          <w:szCs w:val="16"/>
          <w:u w:val="single"/>
        </w:rPr>
        <w:t>Áreas de Planificación Institucional</w:t>
      </w:r>
      <w:r w:rsidRPr="004D0F50">
        <w:rPr>
          <w:sz w:val="16"/>
          <w:szCs w:val="16"/>
        </w:rPr>
        <w:t xml:space="preserve"> que conforman el Sector Público Costarricense, que también establece la declaratoria de valor científico-cultural de las siguientes series documentales, entre otras: </w:t>
      </w:r>
      <w:r w:rsidRPr="004D0F50">
        <w:rPr>
          <w:b/>
          <w:bCs/>
          <w:sz w:val="16"/>
          <w:szCs w:val="16"/>
        </w:rPr>
        <w:t xml:space="preserve">Expedientes de control interno. </w:t>
      </w:r>
      <w:r w:rsidRPr="004D0F50">
        <w:rPr>
          <w:sz w:val="16"/>
          <w:szCs w:val="16"/>
        </w:rPr>
        <w:t xml:space="preserve">Los planes e informes institucionales de Control Interno, del Sistema Específico de Valoración de Riesgo (Sevri), </w:t>
      </w:r>
      <w:r w:rsidRPr="004D0F50">
        <w:rPr>
          <w:sz w:val="16"/>
          <w:szCs w:val="16"/>
          <w:u w:val="single"/>
        </w:rPr>
        <w:t>de Seguimiento al Plan de Acciones de Mejora, de Avance de Mejora Regulatoria y Simplificación de Trámites</w:t>
      </w:r>
      <w:r w:rsidRPr="004D0F50">
        <w:rPr>
          <w:sz w:val="16"/>
          <w:szCs w:val="16"/>
        </w:rPr>
        <w:t>. Deben contener la aprobación del órgano superior de la institución.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1422333557">
    <w:abstractNumId w:val="3"/>
  </w:num>
  <w:num w:numId="3" w16cid:durableId="2080210389">
    <w:abstractNumId w:val="4"/>
  </w:num>
  <w:num w:numId="4" w16cid:durableId="1802116408">
    <w:abstractNumId w:val="1"/>
  </w:num>
  <w:num w:numId="5" w16cid:durableId="261647037">
    <w:abstractNumId w:val="2"/>
  </w:num>
  <w:num w:numId="6" w16cid:durableId="1115095766">
    <w:abstractNumId w:val="6"/>
  </w:num>
  <w:num w:numId="7" w16cid:durableId="212823237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E5"/>
    <w:rsid w:val="0000030D"/>
    <w:rsid w:val="000004E3"/>
    <w:rsid w:val="000006E3"/>
    <w:rsid w:val="000007CF"/>
    <w:rsid w:val="00000A4D"/>
    <w:rsid w:val="00000A86"/>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DDA"/>
    <w:rsid w:val="0000344B"/>
    <w:rsid w:val="0000378E"/>
    <w:rsid w:val="00003AEE"/>
    <w:rsid w:val="00003C5E"/>
    <w:rsid w:val="000040E1"/>
    <w:rsid w:val="0000410E"/>
    <w:rsid w:val="00004BBB"/>
    <w:rsid w:val="00004E1E"/>
    <w:rsid w:val="00005094"/>
    <w:rsid w:val="000051D5"/>
    <w:rsid w:val="00005DA7"/>
    <w:rsid w:val="00006186"/>
    <w:rsid w:val="000065E4"/>
    <w:rsid w:val="000066B6"/>
    <w:rsid w:val="00006712"/>
    <w:rsid w:val="00006730"/>
    <w:rsid w:val="00006A0C"/>
    <w:rsid w:val="00006AFD"/>
    <w:rsid w:val="000070A9"/>
    <w:rsid w:val="0000743B"/>
    <w:rsid w:val="0000771E"/>
    <w:rsid w:val="00007AA6"/>
    <w:rsid w:val="00007DEF"/>
    <w:rsid w:val="00010207"/>
    <w:rsid w:val="0001031F"/>
    <w:rsid w:val="00010390"/>
    <w:rsid w:val="0001039A"/>
    <w:rsid w:val="00010508"/>
    <w:rsid w:val="00010855"/>
    <w:rsid w:val="00010C47"/>
    <w:rsid w:val="00010DC3"/>
    <w:rsid w:val="00010FFD"/>
    <w:rsid w:val="00011041"/>
    <w:rsid w:val="000116EF"/>
    <w:rsid w:val="0001196E"/>
    <w:rsid w:val="00011F21"/>
    <w:rsid w:val="00011FE2"/>
    <w:rsid w:val="00011FFC"/>
    <w:rsid w:val="00012209"/>
    <w:rsid w:val="00012634"/>
    <w:rsid w:val="000128EB"/>
    <w:rsid w:val="0001343C"/>
    <w:rsid w:val="00013533"/>
    <w:rsid w:val="000136A3"/>
    <w:rsid w:val="00013835"/>
    <w:rsid w:val="000138B2"/>
    <w:rsid w:val="00013935"/>
    <w:rsid w:val="00013956"/>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E1"/>
    <w:rsid w:val="0002067F"/>
    <w:rsid w:val="00020A9A"/>
    <w:rsid w:val="00020B66"/>
    <w:rsid w:val="00020C73"/>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2AA"/>
    <w:rsid w:val="00022620"/>
    <w:rsid w:val="000226F8"/>
    <w:rsid w:val="000228A4"/>
    <w:rsid w:val="00022BEC"/>
    <w:rsid w:val="00022C2C"/>
    <w:rsid w:val="00022C3A"/>
    <w:rsid w:val="00022CFF"/>
    <w:rsid w:val="00022ECE"/>
    <w:rsid w:val="000232BB"/>
    <w:rsid w:val="000236EB"/>
    <w:rsid w:val="00023905"/>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488"/>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F2"/>
    <w:rsid w:val="00030CA6"/>
    <w:rsid w:val="00030D65"/>
    <w:rsid w:val="00030EA2"/>
    <w:rsid w:val="00030FC8"/>
    <w:rsid w:val="00030FF0"/>
    <w:rsid w:val="00031191"/>
    <w:rsid w:val="00031403"/>
    <w:rsid w:val="000317AC"/>
    <w:rsid w:val="00031809"/>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4AB"/>
    <w:rsid w:val="00034B16"/>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FAD"/>
    <w:rsid w:val="000371FA"/>
    <w:rsid w:val="00037A6B"/>
    <w:rsid w:val="00037BAB"/>
    <w:rsid w:val="00040071"/>
    <w:rsid w:val="000400AF"/>
    <w:rsid w:val="000403B6"/>
    <w:rsid w:val="000405D3"/>
    <w:rsid w:val="00040B8C"/>
    <w:rsid w:val="00040CA3"/>
    <w:rsid w:val="00040FD2"/>
    <w:rsid w:val="000410BE"/>
    <w:rsid w:val="000412D4"/>
    <w:rsid w:val="00041305"/>
    <w:rsid w:val="00041693"/>
    <w:rsid w:val="000417CF"/>
    <w:rsid w:val="000418C5"/>
    <w:rsid w:val="000418CB"/>
    <w:rsid w:val="00041C29"/>
    <w:rsid w:val="00041E22"/>
    <w:rsid w:val="00041F15"/>
    <w:rsid w:val="00041FCA"/>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3822"/>
    <w:rsid w:val="00044379"/>
    <w:rsid w:val="00044427"/>
    <w:rsid w:val="00044AA0"/>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C1E"/>
    <w:rsid w:val="00046DD6"/>
    <w:rsid w:val="00046F0E"/>
    <w:rsid w:val="00047137"/>
    <w:rsid w:val="0004745E"/>
    <w:rsid w:val="0004762F"/>
    <w:rsid w:val="0004764F"/>
    <w:rsid w:val="0004779E"/>
    <w:rsid w:val="00047C2F"/>
    <w:rsid w:val="00047CD9"/>
    <w:rsid w:val="00047DA8"/>
    <w:rsid w:val="00047E2A"/>
    <w:rsid w:val="00047E31"/>
    <w:rsid w:val="0005092C"/>
    <w:rsid w:val="000510C4"/>
    <w:rsid w:val="000510DE"/>
    <w:rsid w:val="00051468"/>
    <w:rsid w:val="00051662"/>
    <w:rsid w:val="000519AF"/>
    <w:rsid w:val="00051A3C"/>
    <w:rsid w:val="0005228C"/>
    <w:rsid w:val="000523D9"/>
    <w:rsid w:val="000524D4"/>
    <w:rsid w:val="0005251A"/>
    <w:rsid w:val="00052558"/>
    <w:rsid w:val="00053150"/>
    <w:rsid w:val="000531D5"/>
    <w:rsid w:val="000532A5"/>
    <w:rsid w:val="0005360A"/>
    <w:rsid w:val="0005391A"/>
    <w:rsid w:val="000539D2"/>
    <w:rsid w:val="00053AC6"/>
    <w:rsid w:val="00053B1B"/>
    <w:rsid w:val="00053E55"/>
    <w:rsid w:val="00053F84"/>
    <w:rsid w:val="0005403E"/>
    <w:rsid w:val="000546FC"/>
    <w:rsid w:val="00054910"/>
    <w:rsid w:val="00054B03"/>
    <w:rsid w:val="00054C41"/>
    <w:rsid w:val="00054F3E"/>
    <w:rsid w:val="00055454"/>
    <w:rsid w:val="000559FD"/>
    <w:rsid w:val="00055AB9"/>
    <w:rsid w:val="000561DE"/>
    <w:rsid w:val="00056747"/>
    <w:rsid w:val="00056D75"/>
    <w:rsid w:val="00056E9C"/>
    <w:rsid w:val="0005717A"/>
    <w:rsid w:val="000574F3"/>
    <w:rsid w:val="00057950"/>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168"/>
    <w:rsid w:val="00062369"/>
    <w:rsid w:val="000624C7"/>
    <w:rsid w:val="000625D8"/>
    <w:rsid w:val="00062830"/>
    <w:rsid w:val="00062DBA"/>
    <w:rsid w:val="00063142"/>
    <w:rsid w:val="00063344"/>
    <w:rsid w:val="00063502"/>
    <w:rsid w:val="0006365C"/>
    <w:rsid w:val="00063AD9"/>
    <w:rsid w:val="00063CD2"/>
    <w:rsid w:val="000642CD"/>
    <w:rsid w:val="00064524"/>
    <w:rsid w:val="00064569"/>
    <w:rsid w:val="00064673"/>
    <w:rsid w:val="000648A3"/>
    <w:rsid w:val="00064995"/>
    <w:rsid w:val="00064AEE"/>
    <w:rsid w:val="00064C15"/>
    <w:rsid w:val="00064C7E"/>
    <w:rsid w:val="00064E3C"/>
    <w:rsid w:val="0006557D"/>
    <w:rsid w:val="00065830"/>
    <w:rsid w:val="00065A1A"/>
    <w:rsid w:val="00065A3C"/>
    <w:rsid w:val="00066565"/>
    <w:rsid w:val="0006672D"/>
    <w:rsid w:val="000667FE"/>
    <w:rsid w:val="000668F3"/>
    <w:rsid w:val="00066C8B"/>
    <w:rsid w:val="00066D33"/>
    <w:rsid w:val="00066E1B"/>
    <w:rsid w:val="00066E58"/>
    <w:rsid w:val="00067162"/>
    <w:rsid w:val="00067289"/>
    <w:rsid w:val="000672F3"/>
    <w:rsid w:val="00067566"/>
    <w:rsid w:val="00067713"/>
    <w:rsid w:val="0006778F"/>
    <w:rsid w:val="0006785A"/>
    <w:rsid w:val="000678DC"/>
    <w:rsid w:val="00067FEC"/>
    <w:rsid w:val="000701AC"/>
    <w:rsid w:val="00070239"/>
    <w:rsid w:val="000706CC"/>
    <w:rsid w:val="00070873"/>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2035"/>
    <w:rsid w:val="000721A6"/>
    <w:rsid w:val="0007225C"/>
    <w:rsid w:val="000724A5"/>
    <w:rsid w:val="0007264B"/>
    <w:rsid w:val="0007280F"/>
    <w:rsid w:val="00072853"/>
    <w:rsid w:val="00072AFD"/>
    <w:rsid w:val="00072BB2"/>
    <w:rsid w:val="00072C17"/>
    <w:rsid w:val="00072C39"/>
    <w:rsid w:val="00072EC6"/>
    <w:rsid w:val="0007399B"/>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BF0"/>
    <w:rsid w:val="00081CCB"/>
    <w:rsid w:val="000824D4"/>
    <w:rsid w:val="000826AE"/>
    <w:rsid w:val="00082A82"/>
    <w:rsid w:val="00082D5B"/>
    <w:rsid w:val="0008300F"/>
    <w:rsid w:val="00083043"/>
    <w:rsid w:val="000833C6"/>
    <w:rsid w:val="0008356F"/>
    <w:rsid w:val="0008375A"/>
    <w:rsid w:val="000838C8"/>
    <w:rsid w:val="000839C3"/>
    <w:rsid w:val="00083AAA"/>
    <w:rsid w:val="00083AB9"/>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C71"/>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4E1E"/>
    <w:rsid w:val="0009540E"/>
    <w:rsid w:val="000955E2"/>
    <w:rsid w:val="00095635"/>
    <w:rsid w:val="000956F5"/>
    <w:rsid w:val="00095722"/>
    <w:rsid w:val="0009596B"/>
    <w:rsid w:val="000959AF"/>
    <w:rsid w:val="00095C7C"/>
    <w:rsid w:val="00095E97"/>
    <w:rsid w:val="00095EB2"/>
    <w:rsid w:val="00096394"/>
    <w:rsid w:val="000966C2"/>
    <w:rsid w:val="0009675B"/>
    <w:rsid w:val="000970A5"/>
    <w:rsid w:val="00097119"/>
    <w:rsid w:val="0009721D"/>
    <w:rsid w:val="0009750B"/>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714"/>
    <w:rsid w:val="000A3929"/>
    <w:rsid w:val="000A3AE3"/>
    <w:rsid w:val="000A3C5A"/>
    <w:rsid w:val="000A40CB"/>
    <w:rsid w:val="000A427B"/>
    <w:rsid w:val="000A4778"/>
    <w:rsid w:val="000A47EA"/>
    <w:rsid w:val="000A4ABA"/>
    <w:rsid w:val="000A5130"/>
    <w:rsid w:val="000A518C"/>
    <w:rsid w:val="000A51F3"/>
    <w:rsid w:val="000A549B"/>
    <w:rsid w:val="000A5583"/>
    <w:rsid w:val="000A55F3"/>
    <w:rsid w:val="000A57CE"/>
    <w:rsid w:val="000A5B43"/>
    <w:rsid w:val="000A5B67"/>
    <w:rsid w:val="000A5E06"/>
    <w:rsid w:val="000A5E13"/>
    <w:rsid w:val="000A607A"/>
    <w:rsid w:val="000A6128"/>
    <w:rsid w:val="000A64FA"/>
    <w:rsid w:val="000A64FD"/>
    <w:rsid w:val="000A6690"/>
    <w:rsid w:val="000A6745"/>
    <w:rsid w:val="000A68B9"/>
    <w:rsid w:val="000A6950"/>
    <w:rsid w:val="000A699E"/>
    <w:rsid w:val="000A6B9E"/>
    <w:rsid w:val="000A6C28"/>
    <w:rsid w:val="000A6ECC"/>
    <w:rsid w:val="000A6ED5"/>
    <w:rsid w:val="000A7215"/>
    <w:rsid w:val="000A78FD"/>
    <w:rsid w:val="000A7DEA"/>
    <w:rsid w:val="000A7E28"/>
    <w:rsid w:val="000A7EFD"/>
    <w:rsid w:val="000A7FA3"/>
    <w:rsid w:val="000B0061"/>
    <w:rsid w:val="000B0262"/>
    <w:rsid w:val="000B0371"/>
    <w:rsid w:val="000B0469"/>
    <w:rsid w:val="000B06CC"/>
    <w:rsid w:val="000B07B3"/>
    <w:rsid w:val="000B0CC7"/>
    <w:rsid w:val="000B152D"/>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417"/>
    <w:rsid w:val="000B35A7"/>
    <w:rsid w:val="000B36AF"/>
    <w:rsid w:val="000B37EF"/>
    <w:rsid w:val="000B38E0"/>
    <w:rsid w:val="000B3ABC"/>
    <w:rsid w:val="000B3D5C"/>
    <w:rsid w:val="000B3E59"/>
    <w:rsid w:val="000B3EAD"/>
    <w:rsid w:val="000B4252"/>
    <w:rsid w:val="000B44DD"/>
    <w:rsid w:val="000B47CC"/>
    <w:rsid w:val="000B4DF7"/>
    <w:rsid w:val="000B4F24"/>
    <w:rsid w:val="000B4F2F"/>
    <w:rsid w:val="000B503E"/>
    <w:rsid w:val="000B533B"/>
    <w:rsid w:val="000B53D4"/>
    <w:rsid w:val="000B54EE"/>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C17"/>
    <w:rsid w:val="000C4381"/>
    <w:rsid w:val="000C448B"/>
    <w:rsid w:val="000C45E3"/>
    <w:rsid w:val="000C4739"/>
    <w:rsid w:val="000C47C7"/>
    <w:rsid w:val="000C4E2D"/>
    <w:rsid w:val="000C5330"/>
    <w:rsid w:val="000C54F3"/>
    <w:rsid w:val="000C5669"/>
    <w:rsid w:val="000C5853"/>
    <w:rsid w:val="000C5A98"/>
    <w:rsid w:val="000C5C64"/>
    <w:rsid w:val="000C61C5"/>
    <w:rsid w:val="000C61FF"/>
    <w:rsid w:val="000C6261"/>
    <w:rsid w:val="000C627D"/>
    <w:rsid w:val="000C628C"/>
    <w:rsid w:val="000C62A0"/>
    <w:rsid w:val="000C647A"/>
    <w:rsid w:val="000C68AF"/>
    <w:rsid w:val="000C6918"/>
    <w:rsid w:val="000C6941"/>
    <w:rsid w:val="000C6C24"/>
    <w:rsid w:val="000C6CD9"/>
    <w:rsid w:val="000C6E10"/>
    <w:rsid w:val="000C6F64"/>
    <w:rsid w:val="000C7061"/>
    <w:rsid w:val="000C7366"/>
    <w:rsid w:val="000C75B4"/>
    <w:rsid w:val="000C7874"/>
    <w:rsid w:val="000C7AE2"/>
    <w:rsid w:val="000C7CF3"/>
    <w:rsid w:val="000C7D06"/>
    <w:rsid w:val="000C7D32"/>
    <w:rsid w:val="000C7D3D"/>
    <w:rsid w:val="000C7F6C"/>
    <w:rsid w:val="000D00EF"/>
    <w:rsid w:val="000D0162"/>
    <w:rsid w:val="000D01EE"/>
    <w:rsid w:val="000D06D2"/>
    <w:rsid w:val="000D0A8D"/>
    <w:rsid w:val="000D0B68"/>
    <w:rsid w:val="000D0E19"/>
    <w:rsid w:val="000D10ED"/>
    <w:rsid w:val="000D12D8"/>
    <w:rsid w:val="000D1473"/>
    <w:rsid w:val="000D16F4"/>
    <w:rsid w:val="000D1837"/>
    <w:rsid w:val="000D190D"/>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99E"/>
    <w:rsid w:val="000D3A27"/>
    <w:rsid w:val="000D3A3F"/>
    <w:rsid w:val="000D3BAB"/>
    <w:rsid w:val="000D3F1C"/>
    <w:rsid w:val="000D3F60"/>
    <w:rsid w:val="000D4133"/>
    <w:rsid w:val="000D4267"/>
    <w:rsid w:val="000D4413"/>
    <w:rsid w:val="000D468D"/>
    <w:rsid w:val="000D477E"/>
    <w:rsid w:val="000D50F2"/>
    <w:rsid w:val="000D5274"/>
    <w:rsid w:val="000D5281"/>
    <w:rsid w:val="000D5833"/>
    <w:rsid w:val="000D5865"/>
    <w:rsid w:val="000D5911"/>
    <w:rsid w:val="000D5971"/>
    <w:rsid w:val="000D59F6"/>
    <w:rsid w:val="000D5AAB"/>
    <w:rsid w:val="000D5C1E"/>
    <w:rsid w:val="000D5FAE"/>
    <w:rsid w:val="000D6033"/>
    <w:rsid w:val="000D614E"/>
    <w:rsid w:val="000D66BF"/>
    <w:rsid w:val="000D68FE"/>
    <w:rsid w:val="000D703C"/>
    <w:rsid w:val="000D71EC"/>
    <w:rsid w:val="000D732E"/>
    <w:rsid w:val="000D75F7"/>
    <w:rsid w:val="000D768F"/>
    <w:rsid w:val="000D780B"/>
    <w:rsid w:val="000E0163"/>
    <w:rsid w:val="000E01F4"/>
    <w:rsid w:val="000E0345"/>
    <w:rsid w:val="000E05C4"/>
    <w:rsid w:val="000E0705"/>
    <w:rsid w:val="000E0823"/>
    <w:rsid w:val="000E0890"/>
    <w:rsid w:val="000E09C2"/>
    <w:rsid w:val="000E0A08"/>
    <w:rsid w:val="000E0AAF"/>
    <w:rsid w:val="000E0AF8"/>
    <w:rsid w:val="000E0B69"/>
    <w:rsid w:val="000E0C84"/>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6B5"/>
    <w:rsid w:val="000E37D4"/>
    <w:rsid w:val="000E3AE1"/>
    <w:rsid w:val="000E3F4D"/>
    <w:rsid w:val="000E43B4"/>
    <w:rsid w:val="000E443F"/>
    <w:rsid w:val="000E458B"/>
    <w:rsid w:val="000E4745"/>
    <w:rsid w:val="000E47A2"/>
    <w:rsid w:val="000E4B07"/>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914"/>
    <w:rsid w:val="000E7ADB"/>
    <w:rsid w:val="000E7C03"/>
    <w:rsid w:val="000E7CED"/>
    <w:rsid w:val="000F0031"/>
    <w:rsid w:val="000F052A"/>
    <w:rsid w:val="000F093C"/>
    <w:rsid w:val="000F0B06"/>
    <w:rsid w:val="000F0C75"/>
    <w:rsid w:val="000F0F7E"/>
    <w:rsid w:val="000F123A"/>
    <w:rsid w:val="000F15A1"/>
    <w:rsid w:val="000F15D5"/>
    <w:rsid w:val="000F1920"/>
    <w:rsid w:val="000F196F"/>
    <w:rsid w:val="000F1B21"/>
    <w:rsid w:val="000F1DDC"/>
    <w:rsid w:val="000F1E1F"/>
    <w:rsid w:val="000F20A5"/>
    <w:rsid w:val="000F239B"/>
    <w:rsid w:val="000F283F"/>
    <w:rsid w:val="000F2962"/>
    <w:rsid w:val="000F2EDC"/>
    <w:rsid w:val="000F30A9"/>
    <w:rsid w:val="000F39ED"/>
    <w:rsid w:val="000F3A18"/>
    <w:rsid w:val="000F3ABA"/>
    <w:rsid w:val="000F3B57"/>
    <w:rsid w:val="000F3C47"/>
    <w:rsid w:val="000F3CF1"/>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100481"/>
    <w:rsid w:val="001005DD"/>
    <w:rsid w:val="0010094F"/>
    <w:rsid w:val="00100996"/>
    <w:rsid w:val="00100B9E"/>
    <w:rsid w:val="00100CBB"/>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2C5"/>
    <w:rsid w:val="001052F2"/>
    <w:rsid w:val="00105313"/>
    <w:rsid w:val="0010568E"/>
    <w:rsid w:val="00105A69"/>
    <w:rsid w:val="00105D89"/>
    <w:rsid w:val="00105E72"/>
    <w:rsid w:val="00105FEC"/>
    <w:rsid w:val="0010617B"/>
    <w:rsid w:val="00106262"/>
    <w:rsid w:val="001062A7"/>
    <w:rsid w:val="001069CE"/>
    <w:rsid w:val="00106E0B"/>
    <w:rsid w:val="001070A5"/>
    <w:rsid w:val="001070D7"/>
    <w:rsid w:val="0010733E"/>
    <w:rsid w:val="00107345"/>
    <w:rsid w:val="0010770E"/>
    <w:rsid w:val="001077A4"/>
    <w:rsid w:val="0010797F"/>
    <w:rsid w:val="00107994"/>
    <w:rsid w:val="00107E83"/>
    <w:rsid w:val="001101C4"/>
    <w:rsid w:val="001101F3"/>
    <w:rsid w:val="001101F4"/>
    <w:rsid w:val="00110320"/>
    <w:rsid w:val="00110455"/>
    <w:rsid w:val="00110934"/>
    <w:rsid w:val="001109EA"/>
    <w:rsid w:val="00110C48"/>
    <w:rsid w:val="0011130C"/>
    <w:rsid w:val="00111323"/>
    <w:rsid w:val="0011173E"/>
    <w:rsid w:val="00111782"/>
    <w:rsid w:val="00111832"/>
    <w:rsid w:val="00111864"/>
    <w:rsid w:val="001118BD"/>
    <w:rsid w:val="00111A1D"/>
    <w:rsid w:val="00111B01"/>
    <w:rsid w:val="00111BC7"/>
    <w:rsid w:val="00111C60"/>
    <w:rsid w:val="00112295"/>
    <w:rsid w:val="0011281E"/>
    <w:rsid w:val="00112913"/>
    <w:rsid w:val="00112AF8"/>
    <w:rsid w:val="00112C90"/>
    <w:rsid w:val="00112DB6"/>
    <w:rsid w:val="00112EA5"/>
    <w:rsid w:val="00112F28"/>
    <w:rsid w:val="0011307C"/>
    <w:rsid w:val="001134B3"/>
    <w:rsid w:val="00113645"/>
    <w:rsid w:val="00113652"/>
    <w:rsid w:val="00113EA3"/>
    <w:rsid w:val="00114066"/>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62FC"/>
    <w:rsid w:val="00116437"/>
    <w:rsid w:val="00116897"/>
    <w:rsid w:val="00116921"/>
    <w:rsid w:val="00116BAF"/>
    <w:rsid w:val="001170A9"/>
    <w:rsid w:val="00117171"/>
    <w:rsid w:val="00117253"/>
    <w:rsid w:val="00117255"/>
    <w:rsid w:val="001172E1"/>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65B"/>
    <w:rsid w:val="00121736"/>
    <w:rsid w:val="00121738"/>
    <w:rsid w:val="00121944"/>
    <w:rsid w:val="00121B48"/>
    <w:rsid w:val="00121C36"/>
    <w:rsid w:val="00121EF9"/>
    <w:rsid w:val="00121FAB"/>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430"/>
    <w:rsid w:val="0012548C"/>
    <w:rsid w:val="0012575B"/>
    <w:rsid w:val="00125A6F"/>
    <w:rsid w:val="00125AA6"/>
    <w:rsid w:val="00125CA3"/>
    <w:rsid w:val="00125F2E"/>
    <w:rsid w:val="00125F8A"/>
    <w:rsid w:val="00126406"/>
    <w:rsid w:val="001265D4"/>
    <w:rsid w:val="00126A10"/>
    <w:rsid w:val="00126BA2"/>
    <w:rsid w:val="00126EEC"/>
    <w:rsid w:val="001272F7"/>
    <w:rsid w:val="001273FC"/>
    <w:rsid w:val="00127571"/>
    <w:rsid w:val="001276ED"/>
    <w:rsid w:val="00127719"/>
    <w:rsid w:val="00127835"/>
    <w:rsid w:val="00127D3B"/>
    <w:rsid w:val="001302D2"/>
    <w:rsid w:val="001304AE"/>
    <w:rsid w:val="00130691"/>
    <w:rsid w:val="00130962"/>
    <w:rsid w:val="00130E07"/>
    <w:rsid w:val="00131283"/>
    <w:rsid w:val="001312EE"/>
    <w:rsid w:val="001315D6"/>
    <w:rsid w:val="00131BA2"/>
    <w:rsid w:val="00131C01"/>
    <w:rsid w:val="001323CA"/>
    <w:rsid w:val="00132729"/>
    <w:rsid w:val="00132BEE"/>
    <w:rsid w:val="00132E24"/>
    <w:rsid w:val="00132F3E"/>
    <w:rsid w:val="00133033"/>
    <w:rsid w:val="001334B2"/>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3BE"/>
    <w:rsid w:val="0013648F"/>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EB4"/>
    <w:rsid w:val="00140325"/>
    <w:rsid w:val="001404E0"/>
    <w:rsid w:val="00140512"/>
    <w:rsid w:val="00140549"/>
    <w:rsid w:val="001408C2"/>
    <w:rsid w:val="00140B91"/>
    <w:rsid w:val="00140DFA"/>
    <w:rsid w:val="00140EB3"/>
    <w:rsid w:val="00141136"/>
    <w:rsid w:val="00141171"/>
    <w:rsid w:val="00141547"/>
    <w:rsid w:val="001416AA"/>
    <w:rsid w:val="001416F4"/>
    <w:rsid w:val="00141935"/>
    <w:rsid w:val="00141965"/>
    <w:rsid w:val="00141A18"/>
    <w:rsid w:val="00141FB3"/>
    <w:rsid w:val="00142245"/>
    <w:rsid w:val="00142809"/>
    <w:rsid w:val="0014298B"/>
    <w:rsid w:val="0014303E"/>
    <w:rsid w:val="001430A1"/>
    <w:rsid w:val="00143117"/>
    <w:rsid w:val="001435A6"/>
    <w:rsid w:val="00143615"/>
    <w:rsid w:val="00143AE0"/>
    <w:rsid w:val="00143FF0"/>
    <w:rsid w:val="0014422C"/>
    <w:rsid w:val="00144341"/>
    <w:rsid w:val="0014452B"/>
    <w:rsid w:val="00144705"/>
    <w:rsid w:val="00144707"/>
    <w:rsid w:val="001449C2"/>
    <w:rsid w:val="00144DB1"/>
    <w:rsid w:val="00144EFA"/>
    <w:rsid w:val="0014504C"/>
    <w:rsid w:val="00145054"/>
    <w:rsid w:val="0014518A"/>
    <w:rsid w:val="00145263"/>
    <w:rsid w:val="001458E7"/>
    <w:rsid w:val="00145C8E"/>
    <w:rsid w:val="00145FA5"/>
    <w:rsid w:val="00146265"/>
    <w:rsid w:val="001464ED"/>
    <w:rsid w:val="00146683"/>
    <w:rsid w:val="00146842"/>
    <w:rsid w:val="00146C91"/>
    <w:rsid w:val="00146F76"/>
    <w:rsid w:val="00146FB2"/>
    <w:rsid w:val="00146FF0"/>
    <w:rsid w:val="001473BB"/>
    <w:rsid w:val="00147536"/>
    <w:rsid w:val="00147986"/>
    <w:rsid w:val="0014799C"/>
    <w:rsid w:val="001479E1"/>
    <w:rsid w:val="00147D05"/>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0A"/>
    <w:rsid w:val="0015217A"/>
    <w:rsid w:val="001522E7"/>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E3"/>
    <w:rsid w:val="00153F3C"/>
    <w:rsid w:val="00153FA0"/>
    <w:rsid w:val="00153FE3"/>
    <w:rsid w:val="001541E3"/>
    <w:rsid w:val="0015436A"/>
    <w:rsid w:val="0015475D"/>
    <w:rsid w:val="00154797"/>
    <w:rsid w:val="0015487E"/>
    <w:rsid w:val="00154B53"/>
    <w:rsid w:val="00154C32"/>
    <w:rsid w:val="00154D53"/>
    <w:rsid w:val="00154DE9"/>
    <w:rsid w:val="00154E80"/>
    <w:rsid w:val="00155083"/>
    <w:rsid w:val="00155520"/>
    <w:rsid w:val="00155ADF"/>
    <w:rsid w:val="00155B40"/>
    <w:rsid w:val="001566DE"/>
    <w:rsid w:val="00156E8F"/>
    <w:rsid w:val="00157121"/>
    <w:rsid w:val="0015712B"/>
    <w:rsid w:val="001571CF"/>
    <w:rsid w:val="001571FD"/>
    <w:rsid w:val="00157399"/>
    <w:rsid w:val="0015760B"/>
    <w:rsid w:val="0015782E"/>
    <w:rsid w:val="001579CE"/>
    <w:rsid w:val="00157B29"/>
    <w:rsid w:val="00157CB3"/>
    <w:rsid w:val="00157DCF"/>
    <w:rsid w:val="00157DEA"/>
    <w:rsid w:val="00157ED7"/>
    <w:rsid w:val="00157FFC"/>
    <w:rsid w:val="001608DC"/>
    <w:rsid w:val="001609B6"/>
    <w:rsid w:val="001610E3"/>
    <w:rsid w:val="001614BA"/>
    <w:rsid w:val="001616AD"/>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49"/>
    <w:rsid w:val="0016424B"/>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D5B"/>
    <w:rsid w:val="00166DEF"/>
    <w:rsid w:val="00166EB4"/>
    <w:rsid w:val="00166FDB"/>
    <w:rsid w:val="001672E0"/>
    <w:rsid w:val="0016730D"/>
    <w:rsid w:val="00167456"/>
    <w:rsid w:val="001675BB"/>
    <w:rsid w:val="00167B09"/>
    <w:rsid w:val="00167FD7"/>
    <w:rsid w:val="001703ED"/>
    <w:rsid w:val="001704E0"/>
    <w:rsid w:val="0017052F"/>
    <w:rsid w:val="00170613"/>
    <w:rsid w:val="00170899"/>
    <w:rsid w:val="00170987"/>
    <w:rsid w:val="00170A60"/>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9F2"/>
    <w:rsid w:val="00174AAE"/>
    <w:rsid w:val="0017525E"/>
    <w:rsid w:val="001753B4"/>
    <w:rsid w:val="0017542B"/>
    <w:rsid w:val="0017545B"/>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ACC"/>
    <w:rsid w:val="00176CBF"/>
    <w:rsid w:val="00176CDE"/>
    <w:rsid w:val="001775E2"/>
    <w:rsid w:val="00177634"/>
    <w:rsid w:val="00177758"/>
    <w:rsid w:val="0017787A"/>
    <w:rsid w:val="00177995"/>
    <w:rsid w:val="00177A4E"/>
    <w:rsid w:val="00177AE3"/>
    <w:rsid w:val="00177CC9"/>
    <w:rsid w:val="00177DF4"/>
    <w:rsid w:val="00177E80"/>
    <w:rsid w:val="00180029"/>
    <w:rsid w:val="001801FA"/>
    <w:rsid w:val="00180BFC"/>
    <w:rsid w:val="00180C5C"/>
    <w:rsid w:val="00180D32"/>
    <w:rsid w:val="001815AB"/>
    <w:rsid w:val="00181A71"/>
    <w:rsid w:val="00182375"/>
    <w:rsid w:val="001823E3"/>
    <w:rsid w:val="001825E5"/>
    <w:rsid w:val="00182714"/>
    <w:rsid w:val="00182973"/>
    <w:rsid w:val="001829B9"/>
    <w:rsid w:val="00182B37"/>
    <w:rsid w:val="00182B3C"/>
    <w:rsid w:val="00182EE3"/>
    <w:rsid w:val="0018302A"/>
    <w:rsid w:val="00183350"/>
    <w:rsid w:val="001834DD"/>
    <w:rsid w:val="0018374F"/>
    <w:rsid w:val="00183836"/>
    <w:rsid w:val="00183A77"/>
    <w:rsid w:val="00183B4D"/>
    <w:rsid w:val="00183E04"/>
    <w:rsid w:val="001842EA"/>
    <w:rsid w:val="00184656"/>
    <w:rsid w:val="00184657"/>
    <w:rsid w:val="0018499C"/>
    <w:rsid w:val="00184CA2"/>
    <w:rsid w:val="00184D9E"/>
    <w:rsid w:val="00184E60"/>
    <w:rsid w:val="00184EE1"/>
    <w:rsid w:val="00185022"/>
    <w:rsid w:val="00185095"/>
    <w:rsid w:val="001850EE"/>
    <w:rsid w:val="0018556D"/>
    <w:rsid w:val="001855DA"/>
    <w:rsid w:val="0018571D"/>
    <w:rsid w:val="00185DD5"/>
    <w:rsid w:val="00185F62"/>
    <w:rsid w:val="0018606F"/>
    <w:rsid w:val="001861AF"/>
    <w:rsid w:val="00186322"/>
    <w:rsid w:val="001863BE"/>
    <w:rsid w:val="00186466"/>
    <w:rsid w:val="0018697B"/>
    <w:rsid w:val="00186AC9"/>
    <w:rsid w:val="00186D80"/>
    <w:rsid w:val="00186E06"/>
    <w:rsid w:val="00186F4E"/>
    <w:rsid w:val="0018733C"/>
    <w:rsid w:val="001873E0"/>
    <w:rsid w:val="001874AF"/>
    <w:rsid w:val="0018768F"/>
    <w:rsid w:val="001876F3"/>
    <w:rsid w:val="0018776F"/>
    <w:rsid w:val="00187AD0"/>
    <w:rsid w:val="00187B2D"/>
    <w:rsid w:val="00187DBE"/>
    <w:rsid w:val="00187EAF"/>
    <w:rsid w:val="00187F0C"/>
    <w:rsid w:val="00187F68"/>
    <w:rsid w:val="00190156"/>
    <w:rsid w:val="00190169"/>
    <w:rsid w:val="00190192"/>
    <w:rsid w:val="00190826"/>
    <w:rsid w:val="00190B76"/>
    <w:rsid w:val="00190E5E"/>
    <w:rsid w:val="001911FA"/>
    <w:rsid w:val="001913BF"/>
    <w:rsid w:val="0019149B"/>
    <w:rsid w:val="00191716"/>
    <w:rsid w:val="0019271C"/>
    <w:rsid w:val="001927F5"/>
    <w:rsid w:val="00192A61"/>
    <w:rsid w:val="00192F8C"/>
    <w:rsid w:val="00192F94"/>
    <w:rsid w:val="00192FA2"/>
    <w:rsid w:val="001931E6"/>
    <w:rsid w:val="001933EB"/>
    <w:rsid w:val="00193642"/>
    <w:rsid w:val="0019371F"/>
    <w:rsid w:val="0019372C"/>
    <w:rsid w:val="00193D83"/>
    <w:rsid w:val="00193F43"/>
    <w:rsid w:val="001941A2"/>
    <w:rsid w:val="00194415"/>
    <w:rsid w:val="0019469D"/>
    <w:rsid w:val="00194748"/>
    <w:rsid w:val="00194803"/>
    <w:rsid w:val="00194C2C"/>
    <w:rsid w:val="00194D23"/>
    <w:rsid w:val="00194F96"/>
    <w:rsid w:val="00194FFE"/>
    <w:rsid w:val="001950DE"/>
    <w:rsid w:val="00195446"/>
    <w:rsid w:val="00195952"/>
    <w:rsid w:val="00195C43"/>
    <w:rsid w:val="00195CA6"/>
    <w:rsid w:val="00195F37"/>
    <w:rsid w:val="001960E5"/>
    <w:rsid w:val="0019631F"/>
    <w:rsid w:val="001965FB"/>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49C"/>
    <w:rsid w:val="001A166E"/>
    <w:rsid w:val="001A17AC"/>
    <w:rsid w:val="001A18DC"/>
    <w:rsid w:val="001A243F"/>
    <w:rsid w:val="001A25F9"/>
    <w:rsid w:val="001A2700"/>
    <w:rsid w:val="001A2B0F"/>
    <w:rsid w:val="001A2DC0"/>
    <w:rsid w:val="001A2F33"/>
    <w:rsid w:val="001A314A"/>
    <w:rsid w:val="001A31AD"/>
    <w:rsid w:val="001A34B3"/>
    <w:rsid w:val="001A38BD"/>
    <w:rsid w:val="001A38DF"/>
    <w:rsid w:val="001A399D"/>
    <w:rsid w:val="001A3A9F"/>
    <w:rsid w:val="001A41A8"/>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20F"/>
    <w:rsid w:val="001A63D6"/>
    <w:rsid w:val="001A673F"/>
    <w:rsid w:val="001A6908"/>
    <w:rsid w:val="001A6A1D"/>
    <w:rsid w:val="001A6A53"/>
    <w:rsid w:val="001A6E11"/>
    <w:rsid w:val="001A6E83"/>
    <w:rsid w:val="001A7186"/>
    <w:rsid w:val="001A7192"/>
    <w:rsid w:val="001A71C4"/>
    <w:rsid w:val="001A73E6"/>
    <w:rsid w:val="001A75E3"/>
    <w:rsid w:val="001A784B"/>
    <w:rsid w:val="001A7A72"/>
    <w:rsid w:val="001A7A78"/>
    <w:rsid w:val="001A7EAA"/>
    <w:rsid w:val="001B00CB"/>
    <w:rsid w:val="001B00E9"/>
    <w:rsid w:val="001B026A"/>
    <w:rsid w:val="001B03ED"/>
    <w:rsid w:val="001B068E"/>
    <w:rsid w:val="001B0A8F"/>
    <w:rsid w:val="001B0F4C"/>
    <w:rsid w:val="001B13C9"/>
    <w:rsid w:val="001B178F"/>
    <w:rsid w:val="001B18D4"/>
    <w:rsid w:val="001B196B"/>
    <w:rsid w:val="001B1CB2"/>
    <w:rsid w:val="001B24CD"/>
    <w:rsid w:val="001B24F0"/>
    <w:rsid w:val="001B3678"/>
    <w:rsid w:val="001B36EC"/>
    <w:rsid w:val="001B3A89"/>
    <w:rsid w:val="001B3D93"/>
    <w:rsid w:val="001B400D"/>
    <w:rsid w:val="001B429F"/>
    <w:rsid w:val="001B4459"/>
    <w:rsid w:val="001B44B8"/>
    <w:rsid w:val="001B4CD2"/>
    <w:rsid w:val="001B4EAB"/>
    <w:rsid w:val="001B5192"/>
    <w:rsid w:val="001B52D2"/>
    <w:rsid w:val="001B54B8"/>
    <w:rsid w:val="001B58C1"/>
    <w:rsid w:val="001B5A2A"/>
    <w:rsid w:val="001B5BDA"/>
    <w:rsid w:val="001B5D16"/>
    <w:rsid w:val="001B5E85"/>
    <w:rsid w:val="001B5EE5"/>
    <w:rsid w:val="001B5F6B"/>
    <w:rsid w:val="001B600B"/>
    <w:rsid w:val="001B6039"/>
    <w:rsid w:val="001B60BB"/>
    <w:rsid w:val="001B6299"/>
    <w:rsid w:val="001B63EA"/>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F2"/>
    <w:rsid w:val="001C1D9B"/>
    <w:rsid w:val="001C1FA4"/>
    <w:rsid w:val="001C1FDD"/>
    <w:rsid w:val="001C22AD"/>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4DD9"/>
    <w:rsid w:val="001C4EA5"/>
    <w:rsid w:val="001C53C9"/>
    <w:rsid w:val="001C55EF"/>
    <w:rsid w:val="001C56E0"/>
    <w:rsid w:val="001C57EC"/>
    <w:rsid w:val="001C5841"/>
    <w:rsid w:val="001C58F3"/>
    <w:rsid w:val="001C594A"/>
    <w:rsid w:val="001C5D7F"/>
    <w:rsid w:val="001C63F7"/>
    <w:rsid w:val="001C6486"/>
    <w:rsid w:val="001C6E84"/>
    <w:rsid w:val="001C6F42"/>
    <w:rsid w:val="001C7248"/>
    <w:rsid w:val="001C7A8B"/>
    <w:rsid w:val="001C7C80"/>
    <w:rsid w:val="001C7EF1"/>
    <w:rsid w:val="001C7F7F"/>
    <w:rsid w:val="001D0028"/>
    <w:rsid w:val="001D0407"/>
    <w:rsid w:val="001D06DD"/>
    <w:rsid w:val="001D0711"/>
    <w:rsid w:val="001D076B"/>
    <w:rsid w:val="001D08FF"/>
    <w:rsid w:val="001D09B5"/>
    <w:rsid w:val="001D0A95"/>
    <w:rsid w:val="001D0B65"/>
    <w:rsid w:val="001D0BB2"/>
    <w:rsid w:val="001D0E24"/>
    <w:rsid w:val="001D0F69"/>
    <w:rsid w:val="001D0FE3"/>
    <w:rsid w:val="001D10D0"/>
    <w:rsid w:val="001D1114"/>
    <w:rsid w:val="001D1191"/>
    <w:rsid w:val="001D131B"/>
    <w:rsid w:val="001D13FD"/>
    <w:rsid w:val="001D14D0"/>
    <w:rsid w:val="001D14F4"/>
    <w:rsid w:val="001D15BD"/>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43"/>
    <w:rsid w:val="001D3DFA"/>
    <w:rsid w:val="001D3EC9"/>
    <w:rsid w:val="001D41AB"/>
    <w:rsid w:val="001D4ADC"/>
    <w:rsid w:val="001D5139"/>
    <w:rsid w:val="001D55CE"/>
    <w:rsid w:val="001D55FC"/>
    <w:rsid w:val="001D589E"/>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7B4"/>
    <w:rsid w:val="001E0A47"/>
    <w:rsid w:val="001E0BF1"/>
    <w:rsid w:val="001E0C38"/>
    <w:rsid w:val="001E0D57"/>
    <w:rsid w:val="001E0DCE"/>
    <w:rsid w:val="001E0DF7"/>
    <w:rsid w:val="001E0FDD"/>
    <w:rsid w:val="001E1601"/>
    <w:rsid w:val="001E18BB"/>
    <w:rsid w:val="001E1A23"/>
    <w:rsid w:val="001E1BD2"/>
    <w:rsid w:val="001E1FAF"/>
    <w:rsid w:val="001E206C"/>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D23"/>
    <w:rsid w:val="001E6FBF"/>
    <w:rsid w:val="001E7262"/>
    <w:rsid w:val="001E7360"/>
    <w:rsid w:val="001E7480"/>
    <w:rsid w:val="001E7558"/>
    <w:rsid w:val="001E796D"/>
    <w:rsid w:val="001E7A83"/>
    <w:rsid w:val="001E7AD2"/>
    <w:rsid w:val="001E7AF4"/>
    <w:rsid w:val="001E7B5C"/>
    <w:rsid w:val="001E7B98"/>
    <w:rsid w:val="001E7FCD"/>
    <w:rsid w:val="001F02E9"/>
    <w:rsid w:val="001F0406"/>
    <w:rsid w:val="001F097C"/>
    <w:rsid w:val="001F0E9E"/>
    <w:rsid w:val="001F10E7"/>
    <w:rsid w:val="001F1147"/>
    <w:rsid w:val="001F1296"/>
    <w:rsid w:val="001F130B"/>
    <w:rsid w:val="001F1815"/>
    <w:rsid w:val="001F1946"/>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697"/>
    <w:rsid w:val="001F5995"/>
    <w:rsid w:val="001F5AD6"/>
    <w:rsid w:val="001F5BC4"/>
    <w:rsid w:val="001F5C6F"/>
    <w:rsid w:val="001F5C81"/>
    <w:rsid w:val="001F5E65"/>
    <w:rsid w:val="001F6FD2"/>
    <w:rsid w:val="001F704B"/>
    <w:rsid w:val="001F7521"/>
    <w:rsid w:val="001F7A91"/>
    <w:rsid w:val="001F7AF8"/>
    <w:rsid w:val="00200071"/>
    <w:rsid w:val="00200341"/>
    <w:rsid w:val="0020035C"/>
    <w:rsid w:val="00200668"/>
    <w:rsid w:val="0020075C"/>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FBE"/>
    <w:rsid w:val="00204067"/>
    <w:rsid w:val="00204407"/>
    <w:rsid w:val="0020441E"/>
    <w:rsid w:val="00204765"/>
    <w:rsid w:val="00204997"/>
    <w:rsid w:val="00204AAC"/>
    <w:rsid w:val="00204BE6"/>
    <w:rsid w:val="0020514B"/>
    <w:rsid w:val="00205325"/>
    <w:rsid w:val="00205715"/>
    <w:rsid w:val="00205B3D"/>
    <w:rsid w:val="00205EA1"/>
    <w:rsid w:val="002062CB"/>
    <w:rsid w:val="002064DF"/>
    <w:rsid w:val="00206666"/>
    <w:rsid w:val="00206853"/>
    <w:rsid w:val="00206F66"/>
    <w:rsid w:val="0020714C"/>
    <w:rsid w:val="00207427"/>
    <w:rsid w:val="002075CE"/>
    <w:rsid w:val="00207796"/>
    <w:rsid w:val="00207804"/>
    <w:rsid w:val="00207835"/>
    <w:rsid w:val="0020792D"/>
    <w:rsid w:val="002079F3"/>
    <w:rsid w:val="00207FB2"/>
    <w:rsid w:val="002102BD"/>
    <w:rsid w:val="002103D3"/>
    <w:rsid w:val="00210442"/>
    <w:rsid w:val="00210796"/>
    <w:rsid w:val="002109E5"/>
    <w:rsid w:val="00210B4F"/>
    <w:rsid w:val="00210CD7"/>
    <w:rsid w:val="00210E73"/>
    <w:rsid w:val="00210FC8"/>
    <w:rsid w:val="00211051"/>
    <w:rsid w:val="00211449"/>
    <w:rsid w:val="002115C8"/>
    <w:rsid w:val="002116BD"/>
    <w:rsid w:val="00211CBE"/>
    <w:rsid w:val="00211DE4"/>
    <w:rsid w:val="002120F3"/>
    <w:rsid w:val="0021241D"/>
    <w:rsid w:val="00212473"/>
    <w:rsid w:val="00212560"/>
    <w:rsid w:val="002125DA"/>
    <w:rsid w:val="00212793"/>
    <w:rsid w:val="00212B2C"/>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225"/>
    <w:rsid w:val="00215424"/>
    <w:rsid w:val="00215663"/>
    <w:rsid w:val="002156BA"/>
    <w:rsid w:val="0021588A"/>
    <w:rsid w:val="00215904"/>
    <w:rsid w:val="00215922"/>
    <w:rsid w:val="00215BE6"/>
    <w:rsid w:val="00215D9C"/>
    <w:rsid w:val="00215E49"/>
    <w:rsid w:val="00215F71"/>
    <w:rsid w:val="0021607C"/>
    <w:rsid w:val="002167BF"/>
    <w:rsid w:val="002167D9"/>
    <w:rsid w:val="002168A6"/>
    <w:rsid w:val="002168D7"/>
    <w:rsid w:val="00216925"/>
    <w:rsid w:val="00216A0C"/>
    <w:rsid w:val="00216CC4"/>
    <w:rsid w:val="00216F08"/>
    <w:rsid w:val="00216F77"/>
    <w:rsid w:val="00217378"/>
    <w:rsid w:val="002174F0"/>
    <w:rsid w:val="00217593"/>
    <w:rsid w:val="0021780C"/>
    <w:rsid w:val="002178A0"/>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F29"/>
    <w:rsid w:val="00222F9E"/>
    <w:rsid w:val="0022327F"/>
    <w:rsid w:val="00223603"/>
    <w:rsid w:val="002236D4"/>
    <w:rsid w:val="00223920"/>
    <w:rsid w:val="00223A55"/>
    <w:rsid w:val="00223BCA"/>
    <w:rsid w:val="00223E4F"/>
    <w:rsid w:val="00223F04"/>
    <w:rsid w:val="00224123"/>
    <w:rsid w:val="002241E5"/>
    <w:rsid w:val="00224222"/>
    <w:rsid w:val="002242B7"/>
    <w:rsid w:val="00224384"/>
    <w:rsid w:val="002243AC"/>
    <w:rsid w:val="00224439"/>
    <w:rsid w:val="0022447D"/>
    <w:rsid w:val="00224A8A"/>
    <w:rsid w:val="00224AA4"/>
    <w:rsid w:val="00225018"/>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27EC9"/>
    <w:rsid w:val="00230120"/>
    <w:rsid w:val="002303F7"/>
    <w:rsid w:val="00230434"/>
    <w:rsid w:val="00230575"/>
    <w:rsid w:val="00230610"/>
    <w:rsid w:val="0023066E"/>
    <w:rsid w:val="002307CC"/>
    <w:rsid w:val="0023088D"/>
    <w:rsid w:val="002308A1"/>
    <w:rsid w:val="00230A68"/>
    <w:rsid w:val="00230CBC"/>
    <w:rsid w:val="00230E54"/>
    <w:rsid w:val="002315C0"/>
    <w:rsid w:val="0023167F"/>
    <w:rsid w:val="002316FA"/>
    <w:rsid w:val="00231E47"/>
    <w:rsid w:val="00231EB6"/>
    <w:rsid w:val="00231F4C"/>
    <w:rsid w:val="0023236C"/>
    <w:rsid w:val="0023242E"/>
    <w:rsid w:val="002325E5"/>
    <w:rsid w:val="002328EB"/>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57B"/>
    <w:rsid w:val="002355B0"/>
    <w:rsid w:val="0023577C"/>
    <w:rsid w:val="00235912"/>
    <w:rsid w:val="00235955"/>
    <w:rsid w:val="0023596D"/>
    <w:rsid w:val="00235D34"/>
    <w:rsid w:val="00235D75"/>
    <w:rsid w:val="00235FE1"/>
    <w:rsid w:val="00236177"/>
    <w:rsid w:val="00236761"/>
    <w:rsid w:val="00236924"/>
    <w:rsid w:val="00236BA3"/>
    <w:rsid w:val="00237140"/>
    <w:rsid w:val="00237538"/>
    <w:rsid w:val="00237900"/>
    <w:rsid w:val="00240055"/>
    <w:rsid w:val="002405E3"/>
    <w:rsid w:val="002408C0"/>
    <w:rsid w:val="00241251"/>
    <w:rsid w:val="00241468"/>
    <w:rsid w:val="00242253"/>
    <w:rsid w:val="002422F2"/>
    <w:rsid w:val="002423B0"/>
    <w:rsid w:val="00242698"/>
    <w:rsid w:val="00242AA5"/>
    <w:rsid w:val="00242DFF"/>
    <w:rsid w:val="00242F11"/>
    <w:rsid w:val="0024327F"/>
    <w:rsid w:val="002433A5"/>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8DB"/>
    <w:rsid w:val="00247B45"/>
    <w:rsid w:val="00247BEA"/>
    <w:rsid w:val="00250313"/>
    <w:rsid w:val="00250459"/>
    <w:rsid w:val="002505DA"/>
    <w:rsid w:val="002508D9"/>
    <w:rsid w:val="00250F38"/>
    <w:rsid w:val="00250F5B"/>
    <w:rsid w:val="0025130C"/>
    <w:rsid w:val="0025147A"/>
    <w:rsid w:val="0025155C"/>
    <w:rsid w:val="00251574"/>
    <w:rsid w:val="002515E0"/>
    <w:rsid w:val="0025173E"/>
    <w:rsid w:val="00251798"/>
    <w:rsid w:val="002518C7"/>
    <w:rsid w:val="00251D90"/>
    <w:rsid w:val="00252469"/>
    <w:rsid w:val="00252BED"/>
    <w:rsid w:val="00252E02"/>
    <w:rsid w:val="00252F12"/>
    <w:rsid w:val="00252FD4"/>
    <w:rsid w:val="0025308A"/>
    <w:rsid w:val="0025312C"/>
    <w:rsid w:val="002533B4"/>
    <w:rsid w:val="00253A06"/>
    <w:rsid w:val="00253CE8"/>
    <w:rsid w:val="00254146"/>
    <w:rsid w:val="0025438D"/>
    <w:rsid w:val="00254574"/>
    <w:rsid w:val="00254707"/>
    <w:rsid w:val="002548B1"/>
    <w:rsid w:val="00254CD0"/>
    <w:rsid w:val="00254DB2"/>
    <w:rsid w:val="00254FE5"/>
    <w:rsid w:val="0025534C"/>
    <w:rsid w:val="002554F7"/>
    <w:rsid w:val="00255637"/>
    <w:rsid w:val="00255971"/>
    <w:rsid w:val="00255A41"/>
    <w:rsid w:val="00255AF9"/>
    <w:rsid w:val="00255C05"/>
    <w:rsid w:val="00255E97"/>
    <w:rsid w:val="00256205"/>
    <w:rsid w:val="00256208"/>
    <w:rsid w:val="00256310"/>
    <w:rsid w:val="00256A09"/>
    <w:rsid w:val="00256E66"/>
    <w:rsid w:val="00256F6B"/>
    <w:rsid w:val="002570F7"/>
    <w:rsid w:val="00257553"/>
    <w:rsid w:val="002576B8"/>
    <w:rsid w:val="00257857"/>
    <w:rsid w:val="00257D88"/>
    <w:rsid w:val="00257F1E"/>
    <w:rsid w:val="0026008A"/>
    <w:rsid w:val="00260098"/>
    <w:rsid w:val="0026019A"/>
    <w:rsid w:val="0026028F"/>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0FA"/>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8CB"/>
    <w:rsid w:val="00266D56"/>
    <w:rsid w:val="00267199"/>
    <w:rsid w:val="002673F0"/>
    <w:rsid w:val="0026764A"/>
    <w:rsid w:val="0026789F"/>
    <w:rsid w:val="0026791D"/>
    <w:rsid w:val="00267B62"/>
    <w:rsid w:val="00267BC2"/>
    <w:rsid w:val="00267E66"/>
    <w:rsid w:val="00267E8D"/>
    <w:rsid w:val="00270447"/>
    <w:rsid w:val="0027073C"/>
    <w:rsid w:val="00270938"/>
    <w:rsid w:val="002709EF"/>
    <w:rsid w:val="00270DC9"/>
    <w:rsid w:val="00270E23"/>
    <w:rsid w:val="002710CB"/>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566"/>
    <w:rsid w:val="002747C0"/>
    <w:rsid w:val="002749A3"/>
    <w:rsid w:val="002749EA"/>
    <w:rsid w:val="00274C1F"/>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417"/>
    <w:rsid w:val="00280838"/>
    <w:rsid w:val="00280849"/>
    <w:rsid w:val="00280A1D"/>
    <w:rsid w:val="00280A29"/>
    <w:rsid w:val="00280C04"/>
    <w:rsid w:val="00280C79"/>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4FE5"/>
    <w:rsid w:val="00285535"/>
    <w:rsid w:val="0028564B"/>
    <w:rsid w:val="00285912"/>
    <w:rsid w:val="00285AD5"/>
    <w:rsid w:val="00285B05"/>
    <w:rsid w:val="00285BAF"/>
    <w:rsid w:val="00285C7E"/>
    <w:rsid w:val="00285E3E"/>
    <w:rsid w:val="00286085"/>
    <w:rsid w:val="00286148"/>
    <w:rsid w:val="002861E7"/>
    <w:rsid w:val="00286257"/>
    <w:rsid w:val="00286270"/>
    <w:rsid w:val="002868C5"/>
    <w:rsid w:val="0028705E"/>
    <w:rsid w:val="0028739D"/>
    <w:rsid w:val="002873DB"/>
    <w:rsid w:val="002876CC"/>
    <w:rsid w:val="00287705"/>
    <w:rsid w:val="0028771B"/>
    <w:rsid w:val="00287C70"/>
    <w:rsid w:val="00287EDD"/>
    <w:rsid w:val="00287F27"/>
    <w:rsid w:val="00287FCA"/>
    <w:rsid w:val="002902A4"/>
    <w:rsid w:val="0029044D"/>
    <w:rsid w:val="0029045F"/>
    <w:rsid w:val="00290732"/>
    <w:rsid w:val="00290744"/>
    <w:rsid w:val="00290B49"/>
    <w:rsid w:val="00290D1E"/>
    <w:rsid w:val="002916A5"/>
    <w:rsid w:val="0029188E"/>
    <w:rsid w:val="0029188F"/>
    <w:rsid w:val="00291F38"/>
    <w:rsid w:val="002926D4"/>
    <w:rsid w:val="002926E5"/>
    <w:rsid w:val="0029276C"/>
    <w:rsid w:val="00292815"/>
    <w:rsid w:val="002929D9"/>
    <w:rsid w:val="00292A50"/>
    <w:rsid w:val="00292CEA"/>
    <w:rsid w:val="00292F54"/>
    <w:rsid w:val="002932BE"/>
    <w:rsid w:val="002932F4"/>
    <w:rsid w:val="00293A6E"/>
    <w:rsid w:val="00294462"/>
    <w:rsid w:val="002947DB"/>
    <w:rsid w:val="002947E7"/>
    <w:rsid w:val="00294A55"/>
    <w:rsid w:val="00294AC2"/>
    <w:rsid w:val="00294BE3"/>
    <w:rsid w:val="00294D0B"/>
    <w:rsid w:val="00294EAE"/>
    <w:rsid w:val="00295329"/>
    <w:rsid w:val="0029555B"/>
    <w:rsid w:val="00295633"/>
    <w:rsid w:val="002956DA"/>
    <w:rsid w:val="00295979"/>
    <w:rsid w:val="00295BC7"/>
    <w:rsid w:val="00295F84"/>
    <w:rsid w:val="0029606B"/>
    <w:rsid w:val="002960E7"/>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5AD"/>
    <w:rsid w:val="002A05F3"/>
    <w:rsid w:val="002A07D2"/>
    <w:rsid w:val="002A0B1F"/>
    <w:rsid w:val="002A0C94"/>
    <w:rsid w:val="002A0D95"/>
    <w:rsid w:val="002A0E08"/>
    <w:rsid w:val="002A1586"/>
    <w:rsid w:val="002A16F7"/>
    <w:rsid w:val="002A1767"/>
    <w:rsid w:val="002A1910"/>
    <w:rsid w:val="002A1F99"/>
    <w:rsid w:val="002A1FD4"/>
    <w:rsid w:val="002A2008"/>
    <w:rsid w:val="002A2464"/>
    <w:rsid w:val="002A2A6E"/>
    <w:rsid w:val="002A2BA7"/>
    <w:rsid w:val="002A2CEB"/>
    <w:rsid w:val="002A30F4"/>
    <w:rsid w:val="002A3578"/>
    <w:rsid w:val="002A3830"/>
    <w:rsid w:val="002A3931"/>
    <w:rsid w:val="002A3A76"/>
    <w:rsid w:val="002A3C24"/>
    <w:rsid w:val="002A3D49"/>
    <w:rsid w:val="002A3D62"/>
    <w:rsid w:val="002A4111"/>
    <w:rsid w:val="002A44F4"/>
    <w:rsid w:val="002A4584"/>
    <w:rsid w:val="002A464D"/>
    <w:rsid w:val="002A4C1A"/>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7F9"/>
    <w:rsid w:val="002A6BB9"/>
    <w:rsid w:val="002A6FFA"/>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E5"/>
    <w:rsid w:val="002B1531"/>
    <w:rsid w:val="002B1598"/>
    <w:rsid w:val="002B17C1"/>
    <w:rsid w:val="002B19A2"/>
    <w:rsid w:val="002B22B7"/>
    <w:rsid w:val="002B239F"/>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377"/>
    <w:rsid w:val="002B43BC"/>
    <w:rsid w:val="002B4441"/>
    <w:rsid w:val="002B464E"/>
    <w:rsid w:val="002B4759"/>
    <w:rsid w:val="002B4796"/>
    <w:rsid w:val="002B4942"/>
    <w:rsid w:val="002B4945"/>
    <w:rsid w:val="002B4AA9"/>
    <w:rsid w:val="002B4E68"/>
    <w:rsid w:val="002B5100"/>
    <w:rsid w:val="002B5210"/>
    <w:rsid w:val="002B5275"/>
    <w:rsid w:val="002B56C9"/>
    <w:rsid w:val="002B59DC"/>
    <w:rsid w:val="002B5D3E"/>
    <w:rsid w:val="002B5E4D"/>
    <w:rsid w:val="002B60A6"/>
    <w:rsid w:val="002B613E"/>
    <w:rsid w:val="002B6A06"/>
    <w:rsid w:val="002B6CE2"/>
    <w:rsid w:val="002B6D26"/>
    <w:rsid w:val="002B6DA0"/>
    <w:rsid w:val="002B7072"/>
    <w:rsid w:val="002B72A5"/>
    <w:rsid w:val="002B74F4"/>
    <w:rsid w:val="002B7616"/>
    <w:rsid w:val="002B7CB4"/>
    <w:rsid w:val="002B7D1D"/>
    <w:rsid w:val="002B7E69"/>
    <w:rsid w:val="002B7EB4"/>
    <w:rsid w:val="002B7FCA"/>
    <w:rsid w:val="002C0375"/>
    <w:rsid w:val="002C06CA"/>
    <w:rsid w:val="002C06D4"/>
    <w:rsid w:val="002C0AAC"/>
    <w:rsid w:val="002C0B6C"/>
    <w:rsid w:val="002C0E44"/>
    <w:rsid w:val="002C0FC3"/>
    <w:rsid w:val="002C1038"/>
    <w:rsid w:val="002C1392"/>
    <w:rsid w:val="002C150D"/>
    <w:rsid w:val="002C169B"/>
    <w:rsid w:val="002C1A9C"/>
    <w:rsid w:val="002C1CD1"/>
    <w:rsid w:val="002C1DF3"/>
    <w:rsid w:val="002C1E14"/>
    <w:rsid w:val="002C1F04"/>
    <w:rsid w:val="002C20E8"/>
    <w:rsid w:val="002C2156"/>
    <w:rsid w:val="002C258E"/>
    <w:rsid w:val="002C2821"/>
    <w:rsid w:val="002C29A7"/>
    <w:rsid w:val="002C2D9C"/>
    <w:rsid w:val="002C2FB5"/>
    <w:rsid w:val="002C2FE3"/>
    <w:rsid w:val="002C332A"/>
    <w:rsid w:val="002C3424"/>
    <w:rsid w:val="002C36D5"/>
    <w:rsid w:val="002C37E8"/>
    <w:rsid w:val="002C38B4"/>
    <w:rsid w:val="002C3C57"/>
    <w:rsid w:val="002C3EB1"/>
    <w:rsid w:val="002C411C"/>
    <w:rsid w:val="002C457F"/>
    <w:rsid w:val="002C461F"/>
    <w:rsid w:val="002C48AF"/>
    <w:rsid w:val="002C4D63"/>
    <w:rsid w:val="002C4E52"/>
    <w:rsid w:val="002C503B"/>
    <w:rsid w:val="002C517B"/>
    <w:rsid w:val="002C5278"/>
    <w:rsid w:val="002C5297"/>
    <w:rsid w:val="002C5503"/>
    <w:rsid w:val="002C5D06"/>
    <w:rsid w:val="002C5D7E"/>
    <w:rsid w:val="002C616E"/>
    <w:rsid w:val="002C6330"/>
    <w:rsid w:val="002C6352"/>
    <w:rsid w:val="002C6686"/>
    <w:rsid w:val="002C6B44"/>
    <w:rsid w:val="002C6C2A"/>
    <w:rsid w:val="002C6DBA"/>
    <w:rsid w:val="002C6E95"/>
    <w:rsid w:val="002C6F8E"/>
    <w:rsid w:val="002C7235"/>
    <w:rsid w:val="002C725E"/>
    <w:rsid w:val="002C778A"/>
    <w:rsid w:val="002C7BD9"/>
    <w:rsid w:val="002C7CC5"/>
    <w:rsid w:val="002C7D6C"/>
    <w:rsid w:val="002C7DF2"/>
    <w:rsid w:val="002C7E9D"/>
    <w:rsid w:val="002C7FDF"/>
    <w:rsid w:val="002D00A3"/>
    <w:rsid w:val="002D0200"/>
    <w:rsid w:val="002D02DC"/>
    <w:rsid w:val="002D0409"/>
    <w:rsid w:val="002D0A7D"/>
    <w:rsid w:val="002D0AB8"/>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B27"/>
    <w:rsid w:val="002D3D54"/>
    <w:rsid w:val="002D4206"/>
    <w:rsid w:val="002D42B6"/>
    <w:rsid w:val="002D485A"/>
    <w:rsid w:val="002D4F9B"/>
    <w:rsid w:val="002D5471"/>
    <w:rsid w:val="002D5475"/>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888"/>
    <w:rsid w:val="002E199D"/>
    <w:rsid w:val="002E1A7C"/>
    <w:rsid w:val="002E1BFE"/>
    <w:rsid w:val="002E1CEE"/>
    <w:rsid w:val="002E1D99"/>
    <w:rsid w:val="002E1FC7"/>
    <w:rsid w:val="002E2239"/>
    <w:rsid w:val="002E270D"/>
    <w:rsid w:val="002E2941"/>
    <w:rsid w:val="002E2A34"/>
    <w:rsid w:val="002E2B36"/>
    <w:rsid w:val="002E2EEB"/>
    <w:rsid w:val="002E30D4"/>
    <w:rsid w:val="002E35E5"/>
    <w:rsid w:val="002E3736"/>
    <w:rsid w:val="002E3A22"/>
    <w:rsid w:val="002E3A7D"/>
    <w:rsid w:val="002E3B6C"/>
    <w:rsid w:val="002E3C9D"/>
    <w:rsid w:val="002E3EFD"/>
    <w:rsid w:val="002E484E"/>
    <w:rsid w:val="002E48F8"/>
    <w:rsid w:val="002E495C"/>
    <w:rsid w:val="002E5284"/>
    <w:rsid w:val="002E584C"/>
    <w:rsid w:val="002E586F"/>
    <w:rsid w:val="002E5C81"/>
    <w:rsid w:val="002E5D5E"/>
    <w:rsid w:val="002E5DF4"/>
    <w:rsid w:val="002E5EF4"/>
    <w:rsid w:val="002E5F21"/>
    <w:rsid w:val="002E5F8E"/>
    <w:rsid w:val="002E68F2"/>
    <w:rsid w:val="002E6915"/>
    <w:rsid w:val="002E6998"/>
    <w:rsid w:val="002E6E2A"/>
    <w:rsid w:val="002E7144"/>
    <w:rsid w:val="002E73A4"/>
    <w:rsid w:val="002E77CB"/>
    <w:rsid w:val="002E77DE"/>
    <w:rsid w:val="002E784D"/>
    <w:rsid w:val="002E78C2"/>
    <w:rsid w:val="002E790E"/>
    <w:rsid w:val="002E7A78"/>
    <w:rsid w:val="002E7B1E"/>
    <w:rsid w:val="002E7C17"/>
    <w:rsid w:val="002E7E21"/>
    <w:rsid w:val="002E7EB9"/>
    <w:rsid w:val="002E7EF7"/>
    <w:rsid w:val="002E7F5C"/>
    <w:rsid w:val="002E7F7F"/>
    <w:rsid w:val="002F02CE"/>
    <w:rsid w:val="002F0332"/>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2159"/>
    <w:rsid w:val="002F2B44"/>
    <w:rsid w:val="002F2F7D"/>
    <w:rsid w:val="002F2FA7"/>
    <w:rsid w:val="002F3119"/>
    <w:rsid w:val="002F33D7"/>
    <w:rsid w:val="002F360F"/>
    <w:rsid w:val="002F3715"/>
    <w:rsid w:val="002F3756"/>
    <w:rsid w:val="002F37C3"/>
    <w:rsid w:val="002F3920"/>
    <w:rsid w:val="002F394C"/>
    <w:rsid w:val="002F396E"/>
    <w:rsid w:val="002F3A2E"/>
    <w:rsid w:val="002F3B64"/>
    <w:rsid w:val="002F3D1C"/>
    <w:rsid w:val="002F3D92"/>
    <w:rsid w:val="002F411B"/>
    <w:rsid w:val="002F4349"/>
    <w:rsid w:val="002F4375"/>
    <w:rsid w:val="002F4437"/>
    <w:rsid w:val="002F470D"/>
    <w:rsid w:val="002F4842"/>
    <w:rsid w:val="002F4B14"/>
    <w:rsid w:val="002F4B69"/>
    <w:rsid w:val="002F4EA1"/>
    <w:rsid w:val="002F511D"/>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F4"/>
    <w:rsid w:val="002F70B9"/>
    <w:rsid w:val="002F7203"/>
    <w:rsid w:val="002F75E4"/>
    <w:rsid w:val="002F799B"/>
    <w:rsid w:val="002F7F11"/>
    <w:rsid w:val="002F7F23"/>
    <w:rsid w:val="003000B7"/>
    <w:rsid w:val="003003EE"/>
    <w:rsid w:val="0030042F"/>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20C5"/>
    <w:rsid w:val="00302371"/>
    <w:rsid w:val="0030241C"/>
    <w:rsid w:val="003026B0"/>
    <w:rsid w:val="00302A0F"/>
    <w:rsid w:val="00302AF1"/>
    <w:rsid w:val="00302B02"/>
    <w:rsid w:val="00302C43"/>
    <w:rsid w:val="00302E36"/>
    <w:rsid w:val="003031EF"/>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716"/>
    <w:rsid w:val="00306722"/>
    <w:rsid w:val="0030685B"/>
    <w:rsid w:val="00306E50"/>
    <w:rsid w:val="003072CB"/>
    <w:rsid w:val="00307819"/>
    <w:rsid w:val="003078D5"/>
    <w:rsid w:val="00307E0F"/>
    <w:rsid w:val="00307F73"/>
    <w:rsid w:val="00307FEE"/>
    <w:rsid w:val="003100FE"/>
    <w:rsid w:val="0031026D"/>
    <w:rsid w:val="00310376"/>
    <w:rsid w:val="003104F1"/>
    <w:rsid w:val="003107D0"/>
    <w:rsid w:val="00310A4C"/>
    <w:rsid w:val="00310B3F"/>
    <w:rsid w:val="00310CEC"/>
    <w:rsid w:val="0031109B"/>
    <w:rsid w:val="00311442"/>
    <w:rsid w:val="0031191D"/>
    <w:rsid w:val="00311A12"/>
    <w:rsid w:val="00311CE5"/>
    <w:rsid w:val="00311D1A"/>
    <w:rsid w:val="00311EEF"/>
    <w:rsid w:val="00311F96"/>
    <w:rsid w:val="003129B0"/>
    <w:rsid w:val="003129DE"/>
    <w:rsid w:val="0031307C"/>
    <w:rsid w:val="003130D9"/>
    <w:rsid w:val="00313659"/>
    <w:rsid w:val="00313960"/>
    <w:rsid w:val="00313C5B"/>
    <w:rsid w:val="00314111"/>
    <w:rsid w:val="00314534"/>
    <w:rsid w:val="00314808"/>
    <w:rsid w:val="0031492E"/>
    <w:rsid w:val="00314A62"/>
    <w:rsid w:val="00314DC6"/>
    <w:rsid w:val="003151A2"/>
    <w:rsid w:val="003157D3"/>
    <w:rsid w:val="00315B69"/>
    <w:rsid w:val="00315C4D"/>
    <w:rsid w:val="00315E9A"/>
    <w:rsid w:val="00315FA1"/>
    <w:rsid w:val="00316724"/>
    <w:rsid w:val="00316C40"/>
    <w:rsid w:val="00316FA5"/>
    <w:rsid w:val="00316FAE"/>
    <w:rsid w:val="00317072"/>
    <w:rsid w:val="003174BB"/>
    <w:rsid w:val="0031756E"/>
    <w:rsid w:val="00317863"/>
    <w:rsid w:val="00317F26"/>
    <w:rsid w:val="00317F7D"/>
    <w:rsid w:val="0032016A"/>
    <w:rsid w:val="00320484"/>
    <w:rsid w:val="00320D2F"/>
    <w:rsid w:val="003210E7"/>
    <w:rsid w:val="003212BB"/>
    <w:rsid w:val="0032153D"/>
    <w:rsid w:val="003217D4"/>
    <w:rsid w:val="0032190F"/>
    <w:rsid w:val="003219FA"/>
    <w:rsid w:val="00321AC0"/>
    <w:rsid w:val="00321BA2"/>
    <w:rsid w:val="00321C70"/>
    <w:rsid w:val="00321C9C"/>
    <w:rsid w:val="00321CB2"/>
    <w:rsid w:val="00321CBC"/>
    <w:rsid w:val="00321D41"/>
    <w:rsid w:val="003220E4"/>
    <w:rsid w:val="00322426"/>
    <w:rsid w:val="0032269C"/>
    <w:rsid w:val="003227A9"/>
    <w:rsid w:val="00322A04"/>
    <w:rsid w:val="00322B64"/>
    <w:rsid w:val="00322C5A"/>
    <w:rsid w:val="00323335"/>
    <w:rsid w:val="003236AE"/>
    <w:rsid w:val="003238F3"/>
    <w:rsid w:val="00323A8B"/>
    <w:rsid w:val="00323B02"/>
    <w:rsid w:val="00323C93"/>
    <w:rsid w:val="00324370"/>
    <w:rsid w:val="00324429"/>
    <w:rsid w:val="00324531"/>
    <w:rsid w:val="0032458D"/>
    <w:rsid w:val="003249C9"/>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269"/>
    <w:rsid w:val="0033062D"/>
    <w:rsid w:val="0033086C"/>
    <w:rsid w:val="003308C1"/>
    <w:rsid w:val="00330B1D"/>
    <w:rsid w:val="00330C0C"/>
    <w:rsid w:val="00330C86"/>
    <w:rsid w:val="00331262"/>
    <w:rsid w:val="003312FC"/>
    <w:rsid w:val="003316D6"/>
    <w:rsid w:val="003318AD"/>
    <w:rsid w:val="003318C9"/>
    <w:rsid w:val="003318F0"/>
    <w:rsid w:val="00331A36"/>
    <w:rsid w:val="00331A3E"/>
    <w:rsid w:val="00331D64"/>
    <w:rsid w:val="00332032"/>
    <w:rsid w:val="003324E8"/>
    <w:rsid w:val="0033274B"/>
    <w:rsid w:val="003327F6"/>
    <w:rsid w:val="00332873"/>
    <w:rsid w:val="00332B81"/>
    <w:rsid w:val="00332BF6"/>
    <w:rsid w:val="00332D55"/>
    <w:rsid w:val="00333119"/>
    <w:rsid w:val="003331C1"/>
    <w:rsid w:val="0033351F"/>
    <w:rsid w:val="00333558"/>
    <w:rsid w:val="00333904"/>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C74"/>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24A"/>
    <w:rsid w:val="003424C2"/>
    <w:rsid w:val="003426B9"/>
    <w:rsid w:val="00342A06"/>
    <w:rsid w:val="00342AE7"/>
    <w:rsid w:val="00343033"/>
    <w:rsid w:val="003430CB"/>
    <w:rsid w:val="0034359E"/>
    <w:rsid w:val="003435DA"/>
    <w:rsid w:val="0034364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09E"/>
    <w:rsid w:val="00346205"/>
    <w:rsid w:val="0034634C"/>
    <w:rsid w:val="00346358"/>
    <w:rsid w:val="0034637B"/>
    <w:rsid w:val="003464AA"/>
    <w:rsid w:val="003467D5"/>
    <w:rsid w:val="00346814"/>
    <w:rsid w:val="003469FA"/>
    <w:rsid w:val="00346DCC"/>
    <w:rsid w:val="00346F89"/>
    <w:rsid w:val="00347185"/>
    <w:rsid w:val="003471F9"/>
    <w:rsid w:val="00347361"/>
    <w:rsid w:val="003475DD"/>
    <w:rsid w:val="0034765B"/>
    <w:rsid w:val="0034773B"/>
    <w:rsid w:val="00350B1D"/>
    <w:rsid w:val="00350B90"/>
    <w:rsid w:val="00350CDC"/>
    <w:rsid w:val="00350D8A"/>
    <w:rsid w:val="00350F12"/>
    <w:rsid w:val="003510CE"/>
    <w:rsid w:val="003513D3"/>
    <w:rsid w:val="00351478"/>
    <w:rsid w:val="0035159E"/>
    <w:rsid w:val="0035171C"/>
    <w:rsid w:val="00351762"/>
    <w:rsid w:val="0035184C"/>
    <w:rsid w:val="00351B18"/>
    <w:rsid w:val="0035238C"/>
    <w:rsid w:val="0035254C"/>
    <w:rsid w:val="003528DB"/>
    <w:rsid w:val="00352980"/>
    <w:rsid w:val="00352A0F"/>
    <w:rsid w:val="00352CC7"/>
    <w:rsid w:val="0035347F"/>
    <w:rsid w:val="003534AC"/>
    <w:rsid w:val="003534D0"/>
    <w:rsid w:val="00353534"/>
    <w:rsid w:val="00353597"/>
    <w:rsid w:val="00353732"/>
    <w:rsid w:val="00353C42"/>
    <w:rsid w:val="00353D84"/>
    <w:rsid w:val="00354470"/>
    <w:rsid w:val="003545B9"/>
    <w:rsid w:val="00354D98"/>
    <w:rsid w:val="00354EC6"/>
    <w:rsid w:val="00354FA3"/>
    <w:rsid w:val="0035505F"/>
    <w:rsid w:val="00355370"/>
    <w:rsid w:val="003553DA"/>
    <w:rsid w:val="003558B4"/>
    <w:rsid w:val="003559C2"/>
    <w:rsid w:val="00355B40"/>
    <w:rsid w:val="00355FE4"/>
    <w:rsid w:val="00356304"/>
    <w:rsid w:val="003563A2"/>
    <w:rsid w:val="003569B3"/>
    <w:rsid w:val="00356A34"/>
    <w:rsid w:val="00356CCE"/>
    <w:rsid w:val="00356D29"/>
    <w:rsid w:val="00356E10"/>
    <w:rsid w:val="0035718A"/>
    <w:rsid w:val="0035718B"/>
    <w:rsid w:val="0035745A"/>
    <w:rsid w:val="003575FA"/>
    <w:rsid w:val="0035773F"/>
    <w:rsid w:val="00357765"/>
    <w:rsid w:val="00357AC3"/>
    <w:rsid w:val="00357D4B"/>
    <w:rsid w:val="00357E59"/>
    <w:rsid w:val="00360059"/>
    <w:rsid w:val="00360104"/>
    <w:rsid w:val="00360993"/>
    <w:rsid w:val="00360C44"/>
    <w:rsid w:val="00360E78"/>
    <w:rsid w:val="0036111D"/>
    <w:rsid w:val="00361316"/>
    <w:rsid w:val="00361331"/>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1FC"/>
    <w:rsid w:val="0036522D"/>
    <w:rsid w:val="00365242"/>
    <w:rsid w:val="003653EC"/>
    <w:rsid w:val="003654FA"/>
    <w:rsid w:val="00365636"/>
    <w:rsid w:val="00365962"/>
    <w:rsid w:val="00365BE8"/>
    <w:rsid w:val="00365BF0"/>
    <w:rsid w:val="00365CC4"/>
    <w:rsid w:val="00366162"/>
    <w:rsid w:val="0036677B"/>
    <w:rsid w:val="0036681C"/>
    <w:rsid w:val="00366B2C"/>
    <w:rsid w:val="00367108"/>
    <w:rsid w:val="003671FC"/>
    <w:rsid w:val="003676CF"/>
    <w:rsid w:val="00367776"/>
    <w:rsid w:val="00367B5D"/>
    <w:rsid w:val="00367B8C"/>
    <w:rsid w:val="00367C51"/>
    <w:rsid w:val="00367DEC"/>
    <w:rsid w:val="00370251"/>
    <w:rsid w:val="0037026E"/>
    <w:rsid w:val="003706E2"/>
    <w:rsid w:val="00371251"/>
    <w:rsid w:val="00371701"/>
    <w:rsid w:val="00371731"/>
    <w:rsid w:val="003717C3"/>
    <w:rsid w:val="00371841"/>
    <w:rsid w:val="0037195F"/>
    <w:rsid w:val="003719E2"/>
    <w:rsid w:val="00371A0C"/>
    <w:rsid w:val="00371B55"/>
    <w:rsid w:val="00372489"/>
    <w:rsid w:val="0037258E"/>
    <w:rsid w:val="003725D8"/>
    <w:rsid w:val="0037263A"/>
    <w:rsid w:val="0037286F"/>
    <w:rsid w:val="00372945"/>
    <w:rsid w:val="003729C2"/>
    <w:rsid w:val="00372A37"/>
    <w:rsid w:val="00373598"/>
    <w:rsid w:val="003735DC"/>
    <w:rsid w:val="003737C0"/>
    <w:rsid w:val="00373A3C"/>
    <w:rsid w:val="00373B0D"/>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13D"/>
    <w:rsid w:val="00376405"/>
    <w:rsid w:val="003767BF"/>
    <w:rsid w:val="00376F14"/>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B30"/>
    <w:rsid w:val="00380D8D"/>
    <w:rsid w:val="00380FA1"/>
    <w:rsid w:val="00381082"/>
    <w:rsid w:val="00381194"/>
    <w:rsid w:val="0038164A"/>
    <w:rsid w:val="0038168E"/>
    <w:rsid w:val="0038191F"/>
    <w:rsid w:val="00381921"/>
    <w:rsid w:val="00381BB8"/>
    <w:rsid w:val="00381BDC"/>
    <w:rsid w:val="00381D38"/>
    <w:rsid w:val="00381D93"/>
    <w:rsid w:val="00381E14"/>
    <w:rsid w:val="00381EBC"/>
    <w:rsid w:val="003820C2"/>
    <w:rsid w:val="003823F7"/>
    <w:rsid w:val="003827A2"/>
    <w:rsid w:val="0038281D"/>
    <w:rsid w:val="00382998"/>
    <w:rsid w:val="00383572"/>
    <w:rsid w:val="0038378D"/>
    <w:rsid w:val="003839E7"/>
    <w:rsid w:val="00383A7D"/>
    <w:rsid w:val="00383A8D"/>
    <w:rsid w:val="00383B44"/>
    <w:rsid w:val="00383ED4"/>
    <w:rsid w:val="00383F7A"/>
    <w:rsid w:val="00383F8F"/>
    <w:rsid w:val="0038426C"/>
    <w:rsid w:val="0038454C"/>
    <w:rsid w:val="0038460F"/>
    <w:rsid w:val="003846D0"/>
    <w:rsid w:val="00384D5D"/>
    <w:rsid w:val="00385291"/>
    <w:rsid w:val="003852B9"/>
    <w:rsid w:val="00385632"/>
    <w:rsid w:val="00385642"/>
    <w:rsid w:val="003858C8"/>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1C2"/>
    <w:rsid w:val="003872B0"/>
    <w:rsid w:val="003874E9"/>
    <w:rsid w:val="0038753E"/>
    <w:rsid w:val="00387A75"/>
    <w:rsid w:val="00387AAF"/>
    <w:rsid w:val="00387B19"/>
    <w:rsid w:val="00387BBF"/>
    <w:rsid w:val="00387D47"/>
    <w:rsid w:val="0039021B"/>
    <w:rsid w:val="003903FE"/>
    <w:rsid w:val="00390A8D"/>
    <w:rsid w:val="00390AF0"/>
    <w:rsid w:val="00390B4F"/>
    <w:rsid w:val="00390B8E"/>
    <w:rsid w:val="00390C06"/>
    <w:rsid w:val="00390CBD"/>
    <w:rsid w:val="00390EB1"/>
    <w:rsid w:val="003911DA"/>
    <w:rsid w:val="00391242"/>
    <w:rsid w:val="00391528"/>
    <w:rsid w:val="003919AB"/>
    <w:rsid w:val="00391A2B"/>
    <w:rsid w:val="00391AB3"/>
    <w:rsid w:val="00391B3B"/>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9CD"/>
    <w:rsid w:val="00394A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9F5"/>
    <w:rsid w:val="00397C01"/>
    <w:rsid w:val="00397DB1"/>
    <w:rsid w:val="003A00A5"/>
    <w:rsid w:val="003A032C"/>
    <w:rsid w:val="003A06C1"/>
    <w:rsid w:val="003A0742"/>
    <w:rsid w:val="003A078F"/>
    <w:rsid w:val="003A0E96"/>
    <w:rsid w:val="003A1250"/>
    <w:rsid w:val="003A1663"/>
    <w:rsid w:val="003A174F"/>
    <w:rsid w:val="003A19B2"/>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FC"/>
    <w:rsid w:val="003A3207"/>
    <w:rsid w:val="003A39B2"/>
    <w:rsid w:val="003A3BC8"/>
    <w:rsid w:val="003A3CD3"/>
    <w:rsid w:val="003A3D42"/>
    <w:rsid w:val="003A3D80"/>
    <w:rsid w:val="003A3FED"/>
    <w:rsid w:val="003A45C7"/>
    <w:rsid w:val="003A4982"/>
    <w:rsid w:val="003A4E26"/>
    <w:rsid w:val="003A54D2"/>
    <w:rsid w:val="003A572A"/>
    <w:rsid w:val="003A59A6"/>
    <w:rsid w:val="003A5AE8"/>
    <w:rsid w:val="003A5BA4"/>
    <w:rsid w:val="003A5C87"/>
    <w:rsid w:val="003A6209"/>
    <w:rsid w:val="003A636F"/>
    <w:rsid w:val="003A6510"/>
    <w:rsid w:val="003A662B"/>
    <w:rsid w:val="003A6779"/>
    <w:rsid w:val="003A67EA"/>
    <w:rsid w:val="003A6A37"/>
    <w:rsid w:val="003A6CB7"/>
    <w:rsid w:val="003A7582"/>
    <w:rsid w:val="003A75EE"/>
    <w:rsid w:val="003A78EC"/>
    <w:rsid w:val="003A797D"/>
    <w:rsid w:val="003B05B7"/>
    <w:rsid w:val="003B062A"/>
    <w:rsid w:val="003B0871"/>
    <w:rsid w:val="003B0C4A"/>
    <w:rsid w:val="003B1203"/>
    <w:rsid w:val="003B14B2"/>
    <w:rsid w:val="003B1812"/>
    <w:rsid w:val="003B1A6D"/>
    <w:rsid w:val="003B1CE5"/>
    <w:rsid w:val="003B1D9D"/>
    <w:rsid w:val="003B1DF5"/>
    <w:rsid w:val="003B1FF4"/>
    <w:rsid w:val="003B2040"/>
    <w:rsid w:val="003B2137"/>
    <w:rsid w:val="003B21D2"/>
    <w:rsid w:val="003B25F4"/>
    <w:rsid w:val="003B2B0C"/>
    <w:rsid w:val="003B300A"/>
    <w:rsid w:val="003B3076"/>
    <w:rsid w:val="003B34C1"/>
    <w:rsid w:val="003B377F"/>
    <w:rsid w:val="003B37EF"/>
    <w:rsid w:val="003B382D"/>
    <w:rsid w:val="003B38BB"/>
    <w:rsid w:val="003B3BD7"/>
    <w:rsid w:val="003B3BF4"/>
    <w:rsid w:val="003B3C56"/>
    <w:rsid w:val="003B3DD9"/>
    <w:rsid w:val="003B3E6E"/>
    <w:rsid w:val="003B4DD7"/>
    <w:rsid w:val="003B4EE7"/>
    <w:rsid w:val="003B50B1"/>
    <w:rsid w:val="003B5176"/>
    <w:rsid w:val="003B52E3"/>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2F"/>
    <w:rsid w:val="003B6BA1"/>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A35"/>
    <w:rsid w:val="003C0D43"/>
    <w:rsid w:val="003C0EF6"/>
    <w:rsid w:val="003C0FDE"/>
    <w:rsid w:val="003C114F"/>
    <w:rsid w:val="003C1178"/>
    <w:rsid w:val="003C11C4"/>
    <w:rsid w:val="003C137F"/>
    <w:rsid w:val="003C148D"/>
    <w:rsid w:val="003C1786"/>
    <w:rsid w:val="003C1A93"/>
    <w:rsid w:val="003C1E88"/>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4096"/>
    <w:rsid w:val="003C466A"/>
    <w:rsid w:val="003C489D"/>
    <w:rsid w:val="003C4990"/>
    <w:rsid w:val="003C4AC7"/>
    <w:rsid w:val="003C4AFE"/>
    <w:rsid w:val="003C4BA0"/>
    <w:rsid w:val="003C4C3E"/>
    <w:rsid w:val="003C5058"/>
    <w:rsid w:val="003C50A9"/>
    <w:rsid w:val="003C51C2"/>
    <w:rsid w:val="003C5A08"/>
    <w:rsid w:val="003C5DB8"/>
    <w:rsid w:val="003C6334"/>
    <w:rsid w:val="003C653D"/>
    <w:rsid w:val="003C6556"/>
    <w:rsid w:val="003C65C1"/>
    <w:rsid w:val="003C660C"/>
    <w:rsid w:val="003C67F6"/>
    <w:rsid w:val="003C682C"/>
    <w:rsid w:val="003C6985"/>
    <w:rsid w:val="003C6AE2"/>
    <w:rsid w:val="003C6B44"/>
    <w:rsid w:val="003C6E4B"/>
    <w:rsid w:val="003C6F4F"/>
    <w:rsid w:val="003C6F62"/>
    <w:rsid w:val="003C726D"/>
    <w:rsid w:val="003C72F8"/>
    <w:rsid w:val="003C73CD"/>
    <w:rsid w:val="003C7522"/>
    <w:rsid w:val="003C76DE"/>
    <w:rsid w:val="003C7AA1"/>
    <w:rsid w:val="003C7ADE"/>
    <w:rsid w:val="003D00A6"/>
    <w:rsid w:val="003D0125"/>
    <w:rsid w:val="003D061F"/>
    <w:rsid w:val="003D0661"/>
    <w:rsid w:val="003D0739"/>
    <w:rsid w:val="003D08EB"/>
    <w:rsid w:val="003D091E"/>
    <w:rsid w:val="003D098C"/>
    <w:rsid w:val="003D104A"/>
    <w:rsid w:val="003D122A"/>
    <w:rsid w:val="003D1308"/>
    <w:rsid w:val="003D17A3"/>
    <w:rsid w:val="003D1877"/>
    <w:rsid w:val="003D1FF8"/>
    <w:rsid w:val="003D2AA7"/>
    <w:rsid w:val="003D2AB5"/>
    <w:rsid w:val="003D2DEA"/>
    <w:rsid w:val="003D3259"/>
    <w:rsid w:val="003D33FF"/>
    <w:rsid w:val="003D37FD"/>
    <w:rsid w:val="003D3D1B"/>
    <w:rsid w:val="003D41C2"/>
    <w:rsid w:val="003D41ED"/>
    <w:rsid w:val="003D463E"/>
    <w:rsid w:val="003D4789"/>
    <w:rsid w:val="003D4B04"/>
    <w:rsid w:val="003D4D4B"/>
    <w:rsid w:val="003D4D92"/>
    <w:rsid w:val="003D4DDA"/>
    <w:rsid w:val="003D50E2"/>
    <w:rsid w:val="003D53CD"/>
    <w:rsid w:val="003D54E4"/>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F29"/>
    <w:rsid w:val="003E10EF"/>
    <w:rsid w:val="003E141C"/>
    <w:rsid w:val="003E1532"/>
    <w:rsid w:val="003E1561"/>
    <w:rsid w:val="003E1563"/>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446"/>
    <w:rsid w:val="003E4978"/>
    <w:rsid w:val="003E4AD0"/>
    <w:rsid w:val="003E4B4D"/>
    <w:rsid w:val="003E4BC6"/>
    <w:rsid w:val="003E4C85"/>
    <w:rsid w:val="003E4CD4"/>
    <w:rsid w:val="003E4D16"/>
    <w:rsid w:val="003E4F2E"/>
    <w:rsid w:val="003E531F"/>
    <w:rsid w:val="003E5366"/>
    <w:rsid w:val="003E57B7"/>
    <w:rsid w:val="003E592C"/>
    <w:rsid w:val="003E5946"/>
    <w:rsid w:val="003E5BA1"/>
    <w:rsid w:val="003E5CF5"/>
    <w:rsid w:val="003E5DE8"/>
    <w:rsid w:val="003E60F0"/>
    <w:rsid w:val="003E61E6"/>
    <w:rsid w:val="003E6498"/>
    <w:rsid w:val="003E65B2"/>
    <w:rsid w:val="003E6B74"/>
    <w:rsid w:val="003E6EF8"/>
    <w:rsid w:val="003E6F21"/>
    <w:rsid w:val="003E71B7"/>
    <w:rsid w:val="003E7314"/>
    <w:rsid w:val="003E77C3"/>
    <w:rsid w:val="003E7860"/>
    <w:rsid w:val="003E7DD5"/>
    <w:rsid w:val="003E7E86"/>
    <w:rsid w:val="003E7EC2"/>
    <w:rsid w:val="003F0162"/>
    <w:rsid w:val="003F0190"/>
    <w:rsid w:val="003F01E2"/>
    <w:rsid w:val="003F045A"/>
    <w:rsid w:val="003F0827"/>
    <w:rsid w:val="003F0A92"/>
    <w:rsid w:val="003F0C38"/>
    <w:rsid w:val="003F0F82"/>
    <w:rsid w:val="003F100D"/>
    <w:rsid w:val="003F1415"/>
    <w:rsid w:val="003F1560"/>
    <w:rsid w:val="003F1878"/>
    <w:rsid w:val="003F1A32"/>
    <w:rsid w:val="003F1A83"/>
    <w:rsid w:val="003F1A84"/>
    <w:rsid w:val="003F1BCC"/>
    <w:rsid w:val="003F1C6B"/>
    <w:rsid w:val="003F1DF5"/>
    <w:rsid w:val="003F22A4"/>
    <w:rsid w:val="003F2402"/>
    <w:rsid w:val="003F24AD"/>
    <w:rsid w:val="003F2AD1"/>
    <w:rsid w:val="003F2B48"/>
    <w:rsid w:val="003F2E06"/>
    <w:rsid w:val="003F2EF6"/>
    <w:rsid w:val="003F2F8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20"/>
    <w:rsid w:val="003F4C6F"/>
    <w:rsid w:val="003F4D43"/>
    <w:rsid w:val="003F4F4E"/>
    <w:rsid w:val="003F54E9"/>
    <w:rsid w:val="003F5585"/>
    <w:rsid w:val="003F565C"/>
    <w:rsid w:val="003F5A10"/>
    <w:rsid w:val="003F5DED"/>
    <w:rsid w:val="003F620C"/>
    <w:rsid w:val="003F6BF6"/>
    <w:rsid w:val="003F6F26"/>
    <w:rsid w:val="003F7199"/>
    <w:rsid w:val="003F73E0"/>
    <w:rsid w:val="003F749F"/>
    <w:rsid w:val="003F76F8"/>
    <w:rsid w:val="003F7720"/>
    <w:rsid w:val="003F795B"/>
    <w:rsid w:val="003F79A7"/>
    <w:rsid w:val="003F79D6"/>
    <w:rsid w:val="003F7ACA"/>
    <w:rsid w:val="003F7C03"/>
    <w:rsid w:val="003F7C25"/>
    <w:rsid w:val="00400057"/>
    <w:rsid w:val="0040011E"/>
    <w:rsid w:val="004002C5"/>
    <w:rsid w:val="0040087C"/>
    <w:rsid w:val="0040097F"/>
    <w:rsid w:val="004009F1"/>
    <w:rsid w:val="00400CB0"/>
    <w:rsid w:val="00400FE0"/>
    <w:rsid w:val="00401160"/>
    <w:rsid w:val="004012CD"/>
    <w:rsid w:val="00401531"/>
    <w:rsid w:val="0040195F"/>
    <w:rsid w:val="00402077"/>
    <w:rsid w:val="0040208C"/>
    <w:rsid w:val="0040246C"/>
    <w:rsid w:val="00402A07"/>
    <w:rsid w:val="00402AE3"/>
    <w:rsid w:val="00402C61"/>
    <w:rsid w:val="00402C8E"/>
    <w:rsid w:val="00402D99"/>
    <w:rsid w:val="0040308F"/>
    <w:rsid w:val="0040352F"/>
    <w:rsid w:val="004036C6"/>
    <w:rsid w:val="00403A5D"/>
    <w:rsid w:val="00403D04"/>
    <w:rsid w:val="00403E57"/>
    <w:rsid w:val="00403FA1"/>
    <w:rsid w:val="00404274"/>
    <w:rsid w:val="00404793"/>
    <w:rsid w:val="00405046"/>
    <w:rsid w:val="00405164"/>
    <w:rsid w:val="004051F9"/>
    <w:rsid w:val="0040529E"/>
    <w:rsid w:val="004056AD"/>
    <w:rsid w:val="00405853"/>
    <w:rsid w:val="004059DF"/>
    <w:rsid w:val="00405C71"/>
    <w:rsid w:val="00405CE7"/>
    <w:rsid w:val="00406272"/>
    <w:rsid w:val="004064E8"/>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598"/>
    <w:rsid w:val="00410826"/>
    <w:rsid w:val="004108C6"/>
    <w:rsid w:val="00410997"/>
    <w:rsid w:val="004109F3"/>
    <w:rsid w:val="00410A79"/>
    <w:rsid w:val="00410E0E"/>
    <w:rsid w:val="00411181"/>
    <w:rsid w:val="004113B3"/>
    <w:rsid w:val="00411419"/>
    <w:rsid w:val="00411434"/>
    <w:rsid w:val="00411497"/>
    <w:rsid w:val="00411954"/>
    <w:rsid w:val="00411A69"/>
    <w:rsid w:val="00411E31"/>
    <w:rsid w:val="004120A0"/>
    <w:rsid w:val="00412819"/>
    <w:rsid w:val="00412940"/>
    <w:rsid w:val="00412B7F"/>
    <w:rsid w:val="00412D85"/>
    <w:rsid w:val="00412F79"/>
    <w:rsid w:val="0041322A"/>
    <w:rsid w:val="004133DA"/>
    <w:rsid w:val="00413796"/>
    <w:rsid w:val="00413892"/>
    <w:rsid w:val="00413D05"/>
    <w:rsid w:val="00414011"/>
    <w:rsid w:val="0041412D"/>
    <w:rsid w:val="0041461E"/>
    <w:rsid w:val="004146F1"/>
    <w:rsid w:val="004146F6"/>
    <w:rsid w:val="004146F9"/>
    <w:rsid w:val="00414B3F"/>
    <w:rsid w:val="00414D7F"/>
    <w:rsid w:val="0041509C"/>
    <w:rsid w:val="0041549D"/>
    <w:rsid w:val="004155F3"/>
    <w:rsid w:val="00415648"/>
    <w:rsid w:val="00415766"/>
    <w:rsid w:val="004157E7"/>
    <w:rsid w:val="00415831"/>
    <w:rsid w:val="00415CCB"/>
    <w:rsid w:val="00415E4C"/>
    <w:rsid w:val="004160D8"/>
    <w:rsid w:val="0041636C"/>
    <w:rsid w:val="004163AC"/>
    <w:rsid w:val="00416723"/>
    <w:rsid w:val="00416A88"/>
    <w:rsid w:val="00416F06"/>
    <w:rsid w:val="00416F4E"/>
    <w:rsid w:val="004172D7"/>
    <w:rsid w:val="00417ACB"/>
    <w:rsid w:val="00417DC5"/>
    <w:rsid w:val="00417FE1"/>
    <w:rsid w:val="00420049"/>
    <w:rsid w:val="004201B4"/>
    <w:rsid w:val="0042036A"/>
    <w:rsid w:val="00420599"/>
    <w:rsid w:val="004212F2"/>
    <w:rsid w:val="004214FE"/>
    <w:rsid w:val="00421629"/>
    <w:rsid w:val="00421789"/>
    <w:rsid w:val="0042191C"/>
    <w:rsid w:val="00421CE7"/>
    <w:rsid w:val="004221D0"/>
    <w:rsid w:val="004222FC"/>
    <w:rsid w:val="00422478"/>
    <w:rsid w:val="004224B4"/>
    <w:rsid w:val="0042251F"/>
    <w:rsid w:val="00422AC5"/>
    <w:rsid w:val="00422D25"/>
    <w:rsid w:val="004230A8"/>
    <w:rsid w:val="004231C3"/>
    <w:rsid w:val="004236D5"/>
    <w:rsid w:val="0042371A"/>
    <w:rsid w:val="00423A39"/>
    <w:rsid w:val="00424109"/>
    <w:rsid w:val="004241B5"/>
    <w:rsid w:val="004241B8"/>
    <w:rsid w:val="00424250"/>
    <w:rsid w:val="0042446E"/>
    <w:rsid w:val="00424526"/>
    <w:rsid w:val="00424531"/>
    <w:rsid w:val="00424540"/>
    <w:rsid w:val="004246DE"/>
    <w:rsid w:val="0042483F"/>
    <w:rsid w:val="0042493D"/>
    <w:rsid w:val="004249D7"/>
    <w:rsid w:val="00424BED"/>
    <w:rsid w:val="00424D2B"/>
    <w:rsid w:val="00424F82"/>
    <w:rsid w:val="004250C2"/>
    <w:rsid w:val="0042512E"/>
    <w:rsid w:val="00425498"/>
    <w:rsid w:val="004254D8"/>
    <w:rsid w:val="004255A2"/>
    <w:rsid w:val="004257B1"/>
    <w:rsid w:val="004257E0"/>
    <w:rsid w:val="00425964"/>
    <w:rsid w:val="00425BB0"/>
    <w:rsid w:val="00425EFF"/>
    <w:rsid w:val="00425FBB"/>
    <w:rsid w:val="00426313"/>
    <w:rsid w:val="0042635C"/>
    <w:rsid w:val="00426393"/>
    <w:rsid w:val="004264CB"/>
    <w:rsid w:val="00426889"/>
    <w:rsid w:val="004270D7"/>
    <w:rsid w:val="004270ED"/>
    <w:rsid w:val="004270EF"/>
    <w:rsid w:val="00427518"/>
    <w:rsid w:val="004276C5"/>
    <w:rsid w:val="00427768"/>
    <w:rsid w:val="004277EE"/>
    <w:rsid w:val="0042793F"/>
    <w:rsid w:val="00430073"/>
    <w:rsid w:val="0043026A"/>
    <w:rsid w:val="004302B4"/>
    <w:rsid w:val="004303C5"/>
    <w:rsid w:val="0043044B"/>
    <w:rsid w:val="0043053D"/>
    <w:rsid w:val="004307B6"/>
    <w:rsid w:val="004307E3"/>
    <w:rsid w:val="0043088A"/>
    <w:rsid w:val="00430891"/>
    <w:rsid w:val="00430D95"/>
    <w:rsid w:val="00431072"/>
    <w:rsid w:val="004310A2"/>
    <w:rsid w:val="00431104"/>
    <w:rsid w:val="00431276"/>
    <w:rsid w:val="00431532"/>
    <w:rsid w:val="00431C2A"/>
    <w:rsid w:val="00431D81"/>
    <w:rsid w:val="00431E41"/>
    <w:rsid w:val="004323B8"/>
    <w:rsid w:val="00432489"/>
    <w:rsid w:val="00432D2B"/>
    <w:rsid w:val="004334D0"/>
    <w:rsid w:val="00433592"/>
    <w:rsid w:val="004337CB"/>
    <w:rsid w:val="004337D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1AD"/>
    <w:rsid w:val="00436296"/>
    <w:rsid w:val="004362EA"/>
    <w:rsid w:val="0043664A"/>
    <w:rsid w:val="0043665E"/>
    <w:rsid w:val="0043670E"/>
    <w:rsid w:val="004368E7"/>
    <w:rsid w:val="00436AA0"/>
    <w:rsid w:val="00436AC0"/>
    <w:rsid w:val="00436D41"/>
    <w:rsid w:val="00436DEE"/>
    <w:rsid w:val="00437259"/>
    <w:rsid w:val="004372E5"/>
    <w:rsid w:val="00437365"/>
    <w:rsid w:val="004376FD"/>
    <w:rsid w:val="0043773A"/>
    <w:rsid w:val="0043776D"/>
    <w:rsid w:val="00437AA7"/>
    <w:rsid w:val="00437CE1"/>
    <w:rsid w:val="00437E69"/>
    <w:rsid w:val="00440538"/>
    <w:rsid w:val="00440B83"/>
    <w:rsid w:val="00440CF2"/>
    <w:rsid w:val="00440E77"/>
    <w:rsid w:val="00440ED5"/>
    <w:rsid w:val="00440F69"/>
    <w:rsid w:val="0044152E"/>
    <w:rsid w:val="00441581"/>
    <w:rsid w:val="00441585"/>
    <w:rsid w:val="0044170A"/>
    <w:rsid w:val="004418E3"/>
    <w:rsid w:val="00441AD7"/>
    <w:rsid w:val="00441C1C"/>
    <w:rsid w:val="00441C69"/>
    <w:rsid w:val="00441CA0"/>
    <w:rsid w:val="00441DF4"/>
    <w:rsid w:val="004424AA"/>
    <w:rsid w:val="00442625"/>
    <w:rsid w:val="0044279B"/>
    <w:rsid w:val="004428F3"/>
    <w:rsid w:val="00442956"/>
    <w:rsid w:val="00442B16"/>
    <w:rsid w:val="00442CBC"/>
    <w:rsid w:val="00442FE8"/>
    <w:rsid w:val="0044308E"/>
    <w:rsid w:val="004431E9"/>
    <w:rsid w:val="004433E1"/>
    <w:rsid w:val="004433F0"/>
    <w:rsid w:val="00443531"/>
    <w:rsid w:val="0044355F"/>
    <w:rsid w:val="004438F4"/>
    <w:rsid w:val="0044411D"/>
    <w:rsid w:val="004441D6"/>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8FD"/>
    <w:rsid w:val="00446959"/>
    <w:rsid w:val="00446A4F"/>
    <w:rsid w:val="00446ACD"/>
    <w:rsid w:val="00446EEE"/>
    <w:rsid w:val="00446FF8"/>
    <w:rsid w:val="004472E1"/>
    <w:rsid w:val="0044756B"/>
    <w:rsid w:val="00447607"/>
    <w:rsid w:val="004477EA"/>
    <w:rsid w:val="00447990"/>
    <w:rsid w:val="00447AC2"/>
    <w:rsid w:val="00447D31"/>
    <w:rsid w:val="00447DA8"/>
    <w:rsid w:val="00447DAC"/>
    <w:rsid w:val="00447EA6"/>
    <w:rsid w:val="004501A1"/>
    <w:rsid w:val="004503D0"/>
    <w:rsid w:val="00450404"/>
    <w:rsid w:val="004507B3"/>
    <w:rsid w:val="00450936"/>
    <w:rsid w:val="00451327"/>
    <w:rsid w:val="00451F64"/>
    <w:rsid w:val="0045201A"/>
    <w:rsid w:val="0045202E"/>
    <w:rsid w:val="00452446"/>
    <w:rsid w:val="004527C8"/>
    <w:rsid w:val="00452C09"/>
    <w:rsid w:val="00452C19"/>
    <w:rsid w:val="00453048"/>
    <w:rsid w:val="0045311D"/>
    <w:rsid w:val="00453412"/>
    <w:rsid w:val="004534EB"/>
    <w:rsid w:val="004536D0"/>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AD6"/>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0EA"/>
    <w:rsid w:val="00461889"/>
    <w:rsid w:val="0046188A"/>
    <w:rsid w:val="004619AD"/>
    <w:rsid w:val="00461A2F"/>
    <w:rsid w:val="00461C88"/>
    <w:rsid w:val="00461F6E"/>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7C"/>
    <w:rsid w:val="004644D6"/>
    <w:rsid w:val="004644FA"/>
    <w:rsid w:val="00464757"/>
    <w:rsid w:val="00464922"/>
    <w:rsid w:val="00464D81"/>
    <w:rsid w:val="00465258"/>
    <w:rsid w:val="0046539F"/>
    <w:rsid w:val="00465462"/>
    <w:rsid w:val="004654B6"/>
    <w:rsid w:val="004656D3"/>
    <w:rsid w:val="0046576A"/>
    <w:rsid w:val="004658E8"/>
    <w:rsid w:val="00465B3C"/>
    <w:rsid w:val="00465C11"/>
    <w:rsid w:val="00465DCE"/>
    <w:rsid w:val="004661C5"/>
    <w:rsid w:val="00466423"/>
    <w:rsid w:val="00466D71"/>
    <w:rsid w:val="00466D8C"/>
    <w:rsid w:val="00467076"/>
    <w:rsid w:val="004671D8"/>
    <w:rsid w:val="00467386"/>
    <w:rsid w:val="004673E6"/>
    <w:rsid w:val="0046742B"/>
    <w:rsid w:val="004676B4"/>
    <w:rsid w:val="0046796D"/>
    <w:rsid w:val="00467BBC"/>
    <w:rsid w:val="004705B2"/>
    <w:rsid w:val="0047071D"/>
    <w:rsid w:val="00470765"/>
    <w:rsid w:val="00470ABA"/>
    <w:rsid w:val="00470BC9"/>
    <w:rsid w:val="00470C65"/>
    <w:rsid w:val="00470C76"/>
    <w:rsid w:val="00470F05"/>
    <w:rsid w:val="00471026"/>
    <w:rsid w:val="004710DD"/>
    <w:rsid w:val="004715E6"/>
    <w:rsid w:val="004716EF"/>
    <w:rsid w:val="00471D32"/>
    <w:rsid w:val="004721FC"/>
    <w:rsid w:val="004722AD"/>
    <w:rsid w:val="00472424"/>
    <w:rsid w:val="00472555"/>
    <w:rsid w:val="00472799"/>
    <w:rsid w:val="00472A3F"/>
    <w:rsid w:val="00473015"/>
    <w:rsid w:val="004737E2"/>
    <w:rsid w:val="0047388C"/>
    <w:rsid w:val="004738D4"/>
    <w:rsid w:val="00473959"/>
    <w:rsid w:val="0047411B"/>
    <w:rsid w:val="004742EB"/>
    <w:rsid w:val="0047439E"/>
    <w:rsid w:val="004746D6"/>
    <w:rsid w:val="00474728"/>
    <w:rsid w:val="00474872"/>
    <w:rsid w:val="00474CBF"/>
    <w:rsid w:val="00474D17"/>
    <w:rsid w:val="00474DB0"/>
    <w:rsid w:val="004750CC"/>
    <w:rsid w:val="004752E5"/>
    <w:rsid w:val="004752F7"/>
    <w:rsid w:val="0047553E"/>
    <w:rsid w:val="00475675"/>
    <w:rsid w:val="0047578D"/>
    <w:rsid w:val="004759D5"/>
    <w:rsid w:val="00475B84"/>
    <w:rsid w:val="00475C41"/>
    <w:rsid w:val="0047602D"/>
    <w:rsid w:val="004760FB"/>
    <w:rsid w:val="00476238"/>
    <w:rsid w:val="004768DF"/>
    <w:rsid w:val="00476B8A"/>
    <w:rsid w:val="00476F10"/>
    <w:rsid w:val="004773C1"/>
    <w:rsid w:val="00477453"/>
    <w:rsid w:val="004778ED"/>
    <w:rsid w:val="00477E2E"/>
    <w:rsid w:val="00477EE6"/>
    <w:rsid w:val="00480002"/>
    <w:rsid w:val="0048007B"/>
    <w:rsid w:val="0048019C"/>
    <w:rsid w:val="004803B7"/>
    <w:rsid w:val="004804FF"/>
    <w:rsid w:val="004805B1"/>
    <w:rsid w:val="004808AE"/>
    <w:rsid w:val="00480BE1"/>
    <w:rsid w:val="00480F9E"/>
    <w:rsid w:val="00481027"/>
    <w:rsid w:val="00481448"/>
    <w:rsid w:val="004814D8"/>
    <w:rsid w:val="00481760"/>
    <w:rsid w:val="004817CC"/>
    <w:rsid w:val="00481E2E"/>
    <w:rsid w:val="00481E35"/>
    <w:rsid w:val="004820AA"/>
    <w:rsid w:val="004820E7"/>
    <w:rsid w:val="00482366"/>
    <w:rsid w:val="0048273A"/>
    <w:rsid w:val="00482761"/>
    <w:rsid w:val="004829A6"/>
    <w:rsid w:val="00482D91"/>
    <w:rsid w:val="00482DC9"/>
    <w:rsid w:val="00482DFE"/>
    <w:rsid w:val="00482F96"/>
    <w:rsid w:val="004831AF"/>
    <w:rsid w:val="0048350B"/>
    <w:rsid w:val="00483544"/>
    <w:rsid w:val="00483779"/>
    <w:rsid w:val="00483B57"/>
    <w:rsid w:val="00483D4C"/>
    <w:rsid w:val="00484260"/>
    <w:rsid w:val="00484386"/>
    <w:rsid w:val="00484415"/>
    <w:rsid w:val="0048455B"/>
    <w:rsid w:val="00484567"/>
    <w:rsid w:val="004846CD"/>
    <w:rsid w:val="0048474A"/>
    <w:rsid w:val="00484BFF"/>
    <w:rsid w:val="00484E04"/>
    <w:rsid w:val="00484E2F"/>
    <w:rsid w:val="00484F9A"/>
    <w:rsid w:val="0048561F"/>
    <w:rsid w:val="00485A94"/>
    <w:rsid w:val="00485D78"/>
    <w:rsid w:val="00485F24"/>
    <w:rsid w:val="00486110"/>
    <w:rsid w:val="0048617F"/>
    <w:rsid w:val="00486184"/>
    <w:rsid w:val="004865AA"/>
    <w:rsid w:val="0048677C"/>
    <w:rsid w:val="0048678D"/>
    <w:rsid w:val="004868CD"/>
    <w:rsid w:val="00486980"/>
    <w:rsid w:val="00487211"/>
    <w:rsid w:val="0048757F"/>
    <w:rsid w:val="004875D7"/>
    <w:rsid w:val="00487642"/>
    <w:rsid w:val="004877BC"/>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BDA"/>
    <w:rsid w:val="00494F81"/>
    <w:rsid w:val="004951ED"/>
    <w:rsid w:val="004952A2"/>
    <w:rsid w:val="0049555A"/>
    <w:rsid w:val="00495587"/>
    <w:rsid w:val="00495B97"/>
    <w:rsid w:val="00495C6C"/>
    <w:rsid w:val="00495E32"/>
    <w:rsid w:val="00495E92"/>
    <w:rsid w:val="00495FBF"/>
    <w:rsid w:val="00496632"/>
    <w:rsid w:val="00496651"/>
    <w:rsid w:val="00496877"/>
    <w:rsid w:val="00496A47"/>
    <w:rsid w:val="00496EE6"/>
    <w:rsid w:val="00496F11"/>
    <w:rsid w:val="004979D9"/>
    <w:rsid w:val="00497BBA"/>
    <w:rsid w:val="00497D2D"/>
    <w:rsid w:val="00497D4D"/>
    <w:rsid w:val="004A0010"/>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C8"/>
    <w:rsid w:val="004A1F55"/>
    <w:rsid w:val="004A209C"/>
    <w:rsid w:val="004A21C0"/>
    <w:rsid w:val="004A22A3"/>
    <w:rsid w:val="004A242B"/>
    <w:rsid w:val="004A2471"/>
    <w:rsid w:val="004A2A43"/>
    <w:rsid w:val="004A2E18"/>
    <w:rsid w:val="004A350B"/>
    <w:rsid w:val="004A351F"/>
    <w:rsid w:val="004A37DB"/>
    <w:rsid w:val="004A3F42"/>
    <w:rsid w:val="004A40F7"/>
    <w:rsid w:val="004A4717"/>
    <w:rsid w:val="004A48D9"/>
    <w:rsid w:val="004A4CA5"/>
    <w:rsid w:val="004A4FD7"/>
    <w:rsid w:val="004A5E8D"/>
    <w:rsid w:val="004A611B"/>
    <w:rsid w:val="004A61E8"/>
    <w:rsid w:val="004A6391"/>
    <w:rsid w:val="004A6660"/>
    <w:rsid w:val="004A6688"/>
    <w:rsid w:val="004A6BBA"/>
    <w:rsid w:val="004A720A"/>
    <w:rsid w:val="004A722F"/>
    <w:rsid w:val="004A7BD7"/>
    <w:rsid w:val="004A7C6B"/>
    <w:rsid w:val="004A7D05"/>
    <w:rsid w:val="004A7DFA"/>
    <w:rsid w:val="004B047D"/>
    <w:rsid w:val="004B04E8"/>
    <w:rsid w:val="004B09A8"/>
    <w:rsid w:val="004B0E8A"/>
    <w:rsid w:val="004B1151"/>
    <w:rsid w:val="004B1627"/>
    <w:rsid w:val="004B1791"/>
    <w:rsid w:val="004B1841"/>
    <w:rsid w:val="004B1B06"/>
    <w:rsid w:val="004B20B4"/>
    <w:rsid w:val="004B2154"/>
    <w:rsid w:val="004B2649"/>
    <w:rsid w:val="004B27BC"/>
    <w:rsid w:val="004B2A67"/>
    <w:rsid w:val="004B2E07"/>
    <w:rsid w:val="004B2E6A"/>
    <w:rsid w:val="004B2E71"/>
    <w:rsid w:val="004B2F4C"/>
    <w:rsid w:val="004B331D"/>
    <w:rsid w:val="004B348F"/>
    <w:rsid w:val="004B3548"/>
    <w:rsid w:val="004B413D"/>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83"/>
    <w:rsid w:val="004C1BD9"/>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8F6"/>
    <w:rsid w:val="004C595D"/>
    <w:rsid w:val="004C5A4A"/>
    <w:rsid w:val="004C5DBE"/>
    <w:rsid w:val="004C5E15"/>
    <w:rsid w:val="004C5E63"/>
    <w:rsid w:val="004C60F7"/>
    <w:rsid w:val="004C638E"/>
    <w:rsid w:val="004C6433"/>
    <w:rsid w:val="004C6D9A"/>
    <w:rsid w:val="004C72BB"/>
    <w:rsid w:val="004C73D1"/>
    <w:rsid w:val="004C756C"/>
    <w:rsid w:val="004C7A4E"/>
    <w:rsid w:val="004C7C99"/>
    <w:rsid w:val="004C7E63"/>
    <w:rsid w:val="004D00B4"/>
    <w:rsid w:val="004D0251"/>
    <w:rsid w:val="004D0543"/>
    <w:rsid w:val="004D07F3"/>
    <w:rsid w:val="004D0921"/>
    <w:rsid w:val="004D0AF5"/>
    <w:rsid w:val="004D0F2C"/>
    <w:rsid w:val="004D0F50"/>
    <w:rsid w:val="004D0FEA"/>
    <w:rsid w:val="004D10CC"/>
    <w:rsid w:val="004D1121"/>
    <w:rsid w:val="004D118D"/>
    <w:rsid w:val="004D14A8"/>
    <w:rsid w:val="004D14F0"/>
    <w:rsid w:val="004D16A1"/>
    <w:rsid w:val="004D1C15"/>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5013"/>
    <w:rsid w:val="004D549F"/>
    <w:rsid w:val="004D5603"/>
    <w:rsid w:val="004D565E"/>
    <w:rsid w:val="004D56C9"/>
    <w:rsid w:val="004D56F2"/>
    <w:rsid w:val="004D57C1"/>
    <w:rsid w:val="004D5D73"/>
    <w:rsid w:val="004D5ED3"/>
    <w:rsid w:val="004D5F5B"/>
    <w:rsid w:val="004D62BE"/>
    <w:rsid w:val="004D6312"/>
    <w:rsid w:val="004D6387"/>
    <w:rsid w:val="004D64A4"/>
    <w:rsid w:val="004D6697"/>
    <w:rsid w:val="004D66E9"/>
    <w:rsid w:val="004D670E"/>
    <w:rsid w:val="004D676D"/>
    <w:rsid w:val="004D6807"/>
    <w:rsid w:val="004D684E"/>
    <w:rsid w:val="004D6AB3"/>
    <w:rsid w:val="004D6C65"/>
    <w:rsid w:val="004D6CF1"/>
    <w:rsid w:val="004D6DB5"/>
    <w:rsid w:val="004D6DF7"/>
    <w:rsid w:val="004D738A"/>
    <w:rsid w:val="004D77D6"/>
    <w:rsid w:val="004D7857"/>
    <w:rsid w:val="004D786D"/>
    <w:rsid w:val="004D7872"/>
    <w:rsid w:val="004D7B53"/>
    <w:rsid w:val="004D7D40"/>
    <w:rsid w:val="004D7EE7"/>
    <w:rsid w:val="004D7FF7"/>
    <w:rsid w:val="004E03D7"/>
    <w:rsid w:val="004E070A"/>
    <w:rsid w:val="004E0788"/>
    <w:rsid w:val="004E0868"/>
    <w:rsid w:val="004E0DC7"/>
    <w:rsid w:val="004E117A"/>
    <w:rsid w:val="004E1182"/>
    <w:rsid w:val="004E13B1"/>
    <w:rsid w:val="004E155D"/>
    <w:rsid w:val="004E1741"/>
    <w:rsid w:val="004E188D"/>
    <w:rsid w:val="004E1AD1"/>
    <w:rsid w:val="004E1C3F"/>
    <w:rsid w:val="004E1E94"/>
    <w:rsid w:val="004E1EAB"/>
    <w:rsid w:val="004E1FA8"/>
    <w:rsid w:val="004E1FB7"/>
    <w:rsid w:val="004E1FDD"/>
    <w:rsid w:val="004E2053"/>
    <w:rsid w:val="004E21A0"/>
    <w:rsid w:val="004E2588"/>
    <w:rsid w:val="004E27C1"/>
    <w:rsid w:val="004E27C6"/>
    <w:rsid w:val="004E2B8B"/>
    <w:rsid w:val="004E2DD0"/>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D78"/>
    <w:rsid w:val="004E4F57"/>
    <w:rsid w:val="004E5163"/>
    <w:rsid w:val="004E51D2"/>
    <w:rsid w:val="004E5640"/>
    <w:rsid w:val="004E586A"/>
    <w:rsid w:val="004E59B9"/>
    <w:rsid w:val="004E59BB"/>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0A26"/>
    <w:rsid w:val="004F11A5"/>
    <w:rsid w:val="004F1373"/>
    <w:rsid w:val="004F1417"/>
    <w:rsid w:val="004F1745"/>
    <w:rsid w:val="004F1CD8"/>
    <w:rsid w:val="004F1EF6"/>
    <w:rsid w:val="004F1EFD"/>
    <w:rsid w:val="004F2149"/>
    <w:rsid w:val="004F24BA"/>
    <w:rsid w:val="004F250E"/>
    <w:rsid w:val="004F2774"/>
    <w:rsid w:val="004F28C3"/>
    <w:rsid w:val="004F33AE"/>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12F"/>
    <w:rsid w:val="004F5449"/>
    <w:rsid w:val="004F5541"/>
    <w:rsid w:val="004F561B"/>
    <w:rsid w:val="004F58C6"/>
    <w:rsid w:val="004F5C8D"/>
    <w:rsid w:val="004F5F1E"/>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CF"/>
    <w:rsid w:val="005003EC"/>
    <w:rsid w:val="00500434"/>
    <w:rsid w:val="00500942"/>
    <w:rsid w:val="00500C40"/>
    <w:rsid w:val="00500D47"/>
    <w:rsid w:val="00500D60"/>
    <w:rsid w:val="00500DD8"/>
    <w:rsid w:val="005015BD"/>
    <w:rsid w:val="00501721"/>
    <w:rsid w:val="00501A89"/>
    <w:rsid w:val="00501CEE"/>
    <w:rsid w:val="00501CFB"/>
    <w:rsid w:val="00501FD6"/>
    <w:rsid w:val="00501FDE"/>
    <w:rsid w:val="00502014"/>
    <w:rsid w:val="00502262"/>
    <w:rsid w:val="00502762"/>
    <w:rsid w:val="00502AC4"/>
    <w:rsid w:val="00502D67"/>
    <w:rsid w:val="005030C9"/>
    <w:rsid w:val="005033D5"/>
    <w:rsid w:val="00503469"/>
    <w:rsid w:val="005037BC"/>
    <w:rsid w:val="00503939"/>
    <w:rsid w:val="005039E4"/>
    <w:rsid w:val="00503ACB"/>
    <w:rsid w:val="00503D58"/>
    <w:rsid w:val="0050404B"/>
    <w:rsid w:val="005041C1"/>
    <w:rsid w:val="00504293"/>
    <w:rsid w:val="005042B0"/>
    <w:rsid w:val="00504442"/>
    <w:rsid w:val="00504B89"/>
    <w:rsid w:val="00504C7B"/>
    <w:rsid w:val="00504FBC"/>
    <w:rsid w:val="005052AD"/>
    <w:rsid w:val="005053F2"/>
    <w:rsid w:val="0050549D"/>
    <w:rsid w:val="00505669"/>
    <w:rsid w:val="00505C74"/>
    <w:rsid w:val="00506377"/>
    <w:rsid w:val="00506429"/>
    <w:rsid w:val="005069D8"/>
    <w:rsid w:val="00506B31"/>
    <w:rsid w:val="00506D00"/>
    <w:rsid w:val="00506D1E"/>
    <w:rsid w:val="005070BD"/>
    <w:rsid w:val="00507207"/>
    <w:rsid w:val="005075FC"/>
    <w:rsid w:val="00507729"/>
    <w:rsid w:val="00507DDE"/>
    <w:rsid w:val="0051003B"/>
    <w:rsid w:val="0051021A"/>
    <w:rsid w:val="005104A1"/>
    <w:rsid w:val="0051056E"/>
    <w:rsid w:val="005106E1"/>
    <w:rsid w:val="005109EC"/>
    <w:rsid w:val="00510C57"/>
    <w:rsid w:val="00511085"/>
    <w:rsid w:val="0051137F"/>
    <w:rsid w:val="00511406"/>
    <w:rsid w:val="005118E1"/>
    <w:rsid w:val="00511B97"/>
    <w:rsid w:val="00511BB2"/>
    <w:rsid w:val="00511DF2"/>
    <w:rsid w:val="0051211A"/>
    <w:rsid w:val="00512657"/>
    <w:rsid w:val="005129D9"/>
    <w:rsid w:val="00512CBD"/>
    <w:rsid w:val="00512DE5"/>
    <w:rsid w:val="0051326A"/>
    <w:rsid w:val="00513371"/>
    <w:rsid w:val="0051344B"/>
    <w:rsid w:val="005135D3"/>
    <w:rsid w:val="005135D5"/>
    <w:rsid w:val="0051371F"/>
    <w:rsid w:val="00513E97"/>
    <w:rsid w:val="00514180"/>
    <w:rsid w:val="00514391"/>
    <w:rsid w:val="00514546"/>
    <w:rsid w:val="00514B5F"/>
    <w:rsid w:val="00514BF0"/>
    <w:rsid w:val="00515172"/>
    <w:rsid w:val="00515413"/>
    <w:rsid w:val="0051589A"/>
    <w:rsid w:val="0051598B"/>
    <w:rsid w:val="00515DDB"/>
    <w:rsid w:val="0051606C"/>
    <w:rsid w:val="0051614A"/>
    <w:rsid w:val="00516407"/>
    <w:rsid w:val="0051672F"/>
    <w:rsid w:val="00516829"/>
    <w:rsid w:val="00516905"/>
    <w:rsid w:val="0051690C"/>
    <w:rsid w:val="00516BDF"/>
    <w:rsid w:val="005174AF"/>
    <w:rsid w:val="00517683"/>
    <w:rsid w:val="005178BC"/>
    <w:rsid w:val="005179DD"/>
    <w:rsid w:val="00517B65"/>
    <w:rsid w:val="00517D38"/>
    <w:rsid w:val="00517D92"/>
    <w:rsid w:val="00517FA0"/>
    <w:rsid w:val="0052002A"/>
    <w:rsid w:val="005200A8"/>
    <w:rsid w:val="005202E1"/>
    <w:rsid w:val="005203AF"/>
    <w:rsid w:val="005203B0"/>
    <w:rsid w:val="00520539"/>
    <w:rsid w:val="005206D0"/>
    <w:rsid w:val="0052078F"/>
    <w:rsid w:val="00521248"/>
    <w:rsid w:val="00521254"/>
    <w:rsid w:val="005221D5"/>
    <w:rsid w:val="00522246"/>
    <w:rsid w:val="005223C3"/>
    <w:rsid w:val="005224B0"/>
    <w:rsid w:val="005224BA"/>
    <w:rsid w:val="0052252F"/>
    <w:rsid w:val="005228D9"/>
    <w:rsid w:val="005228F5"/>
    <w:rsid w:val="00522984"/>
    <w:rsid w:val="00522B0A"/>
    <w:rsid w:val="00522CB2"/>
    <w:rsid w:val="00522D59"/>
    <w:rsid w:val="00522D7D"/>
    <w:rsid w:val="00522FC1"/>
    <w:rsid w:val="0052303C"/>
    <w:rsid w:val="0052305C"/>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28B"/>
    <w:rsid w:val="005253F6"/>
    <w:rsid w:val="00525549"/>
    <w:rsid w:val="00525964"/>
    <w:rsid w:val="00525A65"/>
    <w:rsid w:val="00525B07"/>
    <w:rsid w:val="00525DE0"/>
    <w:rsid w:val="00525FEB"/>
    <w:rsid w:val="005262DF"/>
    <w:rsid w:val="005263ED"/>
    <w:rsid w:val="00526495"/>
    <w:rsid w:val="005264DA"/>
    <w:rsid w:val="005266E2"/>
    <w:rsid w:val="00527501"/>
    <w:rsid w:val="0052764B"/>
    <w:rsid w:val="0052786F"/>
    <w:rsid w:val="0052788B"/>
    <w:rsid w:val="00527FD9"/>
    <w:rsid w:val="00530104"/>
    <w:rsid w:val="00530187"/>
    <w:rsid w:val="005302A2"/>
    <w:rsid w:val="005304CB"/>
    <w:rsid w:val="0053052D"/>
    <w:rsid w:val="00530625"/>
    <w:rsid w:val="00530D0C"/>
    <w:rsid w:val="00530D31"/>
    <w:rsid w:val="0053115D"/>
    <w:rsid w:val="0053143C"/>
    <w:rsid w:val="00531473"/>
    <w:rsid w:val="0053181A"/>
    <w:rsid w:val="00531A7C"/>
    <w:rsid w:val="00531C24"/>
    <w:rsid w:val="00531D85"/>
    <w:rsid w:val="00531F56"/>
    <w:rsid w:val="00532068"/>
    <w:rsid w:val="0053219A"/>
    <w:rsid w:val="005323ED"/>
    <w:rsid w:val="005324B2"/>
    <w:rsid w:val="0053256D"/>
    <w:rsid w:val="005327A9"/>
    <w:rsid w:val="00532E4C"/>
    <w:rsid w:val="005332AD"/>
    <w:rsid w:val="00533543"/>
    <w:rsid w:val="0053355B"/>
    <w:rsid w:val="00533614"/>
    <w:rsid w:val="00533895"/>
    <w:rsid w:val="0053399F"/>
    <w:rsid w:val="00533E3E"/>
    <w:rsid w:val="00534043"/>
    <w:rsid w:val="005342AB"/>
    <w:rsid w:val="00534371"/>
    <w:rsid w:val="00534465"/>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C50"/>
    <w:rsid w:val="00535CED"/>
    <w:rsid w:val="00535D27"/>
    <w:rsid w:val="00535F2C"/>
    <w:rsid w:val="00535F8B"/>
    <w:rsid w:val="00536147"/>
    <w:rsid w:val="0053672C"/>
    <w:rsid w:val="00536A19"/>
    <w:rsid w:val="00536A63"/>
    <w:rsid w:val="00536B7E"/>
    <w:rsid w:val="00536D4F"/>
    <w:rsid w:val="0053767C"/>
    <w:rsid w:val="00537770"/>
    <w:rsid w:val="005377BC"/>
    <w:rsid w:val="00537BA6"/>
    <w:rsid w:val="00537C34"/>
    <w:rsid w:val="00537D7E"/>
    <w:rsid w:val="00537EE1"/>
    <w:rsid w:val="00540080"/>
    <w:rsid w:val="005403F5"/>
    <w:rsid w:val="005404EB"/>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F24"/>
    <w:rsid w:val="00542FD0"/>
    <w:rsid w:val="005438B3"/>
    <w:rsid w:val="005439BC"/>
    <w:rsid w:val="00543A3F"/>
    <w:rsid w:val="00543B36"/>
    <w:rsid w:val="00543ED9"/>
    <w:rsid w:val="00544064"/>
    <w:rsid w:val="005440C4"/>
    <w:rsid w:val="00544203"/>
    <w:rsid w:val="005446F2"/>
    <w:rsid w:val="005446F4"/>
    <w:rsid w:val="0054470B"/>
    <w:rsid w:val="00544819"/>
    <w:rsid w:val="00544973"/>
    <w:rsid w:val="005449CE"/>
    <w:rsid w:val="005449D7"/>
    <w:rsid w:val="00544BA8"/>
    <w:rsid w:val="00544FA6"/>
    <w:rsid w:val="0054538D"/>
    <w:rsid w:val="00545478"/>
    <w:rsid w:val="005456CA"/>
    <w:rsid w:val="00545892"/>
    <w:rsid w:val="00545CDA"/>
    <w:rsid w:val="00545D00"/>
    <w:rsid w:val="00546081"/>
    <w:rsid w:val="005460BF"/>
    <w:rsid w:val="00546113"/>
    <w:rsid w:val="00546594"/>
    <w:rsid w:val="005465C0"/>
    <w:rsid w:val="00546761"/>
    <w:rsid w:val="005469AE"/>
    <w:rsid w:val="00546D3E"/>
    <w:rsid w:val="00546D81"/>
    <w:rsid w:val="00546D87"/>
    <w:rsid w:val="00546E06"/>
    <w:rsid w:val="00546F69"/>
    <w:rsid w:val="00546FAF"/>
    <w:rsid w:val="005475BB"/>
    <w:rsid w:val="0054790F"/>
    <w:rsid w:val="00547C91"/>
    <w:rsid w:val="00547E14"/>
    <w:rsid w:val="005501A9"/>
    <w:rsid w:val="00550847"/>
    <w:rsid w:val="00550EC6"/>
    <w:rsid w:val="00551156"/>
    <w:rsid w:val="00551CA2"/>
    <w:rsid w:val="00551E1D"/>
    <w:rsid w:val="00551EC2"/>
    <w:rsid w:val="00551FC6"/>
    <w:rsid w:val="00552361"/>
    <w:rsid w:val="0055255D"/>
    <w:rsid w:val="0055263E"/>
    <w:rsid w:val="00552ADD"/>
    <w:rsid w:val="00552C1B"/>
    <w:rsid w:val="00552EFA"/>
    <w:rsid w:val="00553025"/>
    <w:rsid w:val="0055375A"/>
    <w:rsid w:val="00553969"/>
    <w:rsid w:val="00553A0F"/>
    <w:rsid w:val="00553A62"/>
    <w:rsid w:val="00554246"/>
    <w:rsid w:val="0055429E"/>
    <w:rsid w:val="00554385"/>
    <w:rsid w:val="0055465A"/>
    <w:rsid w:val="00554902"/>
    <w:rsid w:val="005549B6"/>
    <w:rsid w:val="00554B37"/>
    <w:rsid w:val="00554C65"/>
    <w:rsid w:val="00554D41"/>
    <w:rsid w:val="00554D82"/>
    <w:rsid w:val="00554F29"/>
    <w:rsid w:val="00555020"/>
    <w:rsid w:val="00555096"/>
    <w:rsid w:val="0055510D"/>
    <w:rsid w:val="00555204"/>
    <w:rsid w:val="0055570C"/>
    <w:rsid w:val="0055574E"/>
    <w:rsid w:val="00555D1B"/>
    <w:rsid w:val="005562E4"/>
    <w:rsid w:val="005564C2"/>
    <w:rsid w:val="00556537"/>
    <w:rsid w:val="0055685F"/>
    <w:rsid w:val="00556AC8"/>
    <w:rsid w:val="00556BC8"/>
    <w:rsid w:val="005576BD"/>
    <w:rsid w:val="00557714"/>
    <w:rsid w:val="005578A0"/>
    <w:rsid w:val="005578B6"/>
    <w:rsid w:val="00557F28"/>
    <w:rsid w:val="00557F34"/>
    <w:rsid w:val="00560040"/>
    <w:rsid w:val="005602C6"/>
    <w:rsid w:val="005603E5"/>
    <w:rsid w:val="0056048D"/>
    <w:rsid w:val="005605DA"/>
    <w:rsid w:val="005609C1"/>
    <w:rsid w:val="00560A26"/>
    <w:rsid w:val="00560A79"/>
    <w:rsid w:val="00560BF8"/>
    <w:rsid w:val="00560C31"/>
    <w:rsid w:val="00560E2D"/>
    <w:rsid w:val="00561024"/>
    <w:rsid w:val="00561106"/>
    <w:rsid w:val="0056117E"/>
    <w:rsid w:val="005613F1"/>
    <w:rsid w:val="005614F3"/>
    <w:rsid w:val="00561771"/>
    <w:rsid w:val="00561893"/>
    <w:rsid w:val="00561E48"/>
    <w:rsid w:val="00562067"/>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A62"/>
    <w:rsid w:val="00564A6D"/>
    <w:rsid w:val="00564B56"/>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C51"/>
    <w:rsid w:val="00566C94"/>
    <w:rsid w:val="00566D13"/>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9A"/>
    <w:rsid w:val="00571ECE"/>
    <w:rsid w:val="005725CB"/>
    <w:rsid w:val="00572877"/>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ECB"/>
    <w:rsid w:val="00576FE1"/>
    <w:rsid w:val="005773A3"/>
    <w:rsid w:val="00577767"/>
    <w:rsid w:val="00577D68"/>
    <w:rsid w:val="00580214"/>
    <w:rsid w:val="005804DF"/>
    <w:rsid w:val="0058052B"/>
    <w:rsid w:val="0058077A"/>
    <w:rsid w:val="005807E0"/>
    <w:rsid w:val="00580D10"/>
    <w:rsid w:val="00580D3F"/>
    <w:rsid w:val="005816DD"/>
    <w:rsid w:val="0058198F"/>
    <w:rsid w:val="00581D92"/>
    <w:rsid w:val="00581DF2"/>
    <w:rsid w:val="0058218D"/>
    <w:rsid w:val="00582321"/>
    <w:rsid w:val="0058238E"/>
    <w:rsid w:val="00582638"/>
    <w:rsid w:val="00582969"/>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873"/>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940"/>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B69"/>
    <w:rsid w:val="005911B8"/>
    <w:rsid w:val="005911CF"/>
    <w:rsid w:val="00591351"/>
    <w:rsid w:val="00591673"/>
    <w:rsid w:val="00591804"/>
    <w:rsid w:val="0059181E"/>
    <w:rsid w:val="00591D38"/>
    <w:rsid w:val="00591D6D"/>
    <w:rsid w:val="00591D9A"/>
    <w:rsid w:val="00591EE0"/>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AF"/>
    <w:rsid w:val="00595DD4"/>
    <w:rsid w:val="0059661A"/>
    <w:rsid w:val="00596634"/>
    <w:rsid w:val="0059711B"/>
    <w:rsid w:val="005977F0"/>
    <w:rsid w:val="00597CFE"/>
    <w:rsid w:val="00597E2E"/>
    <w:rsid w:val="005A0121"/>
    <w:rsid w:val="005A0224"/>
    <w:rsid w:val="005A02D7"/>
    <w:rsid w:val="005A0767"/>
    <w:rsid w:val="005A09E9"/>
    <w:rsid w:val="005A0C23"/>
    <w:rsid w:val="005A0DA9"/>
    <w:rsid w:val="005A0F92"/>
    <w:rsid w:val="005A1011"/>
    <w:rsid w:val="005A10EA"/>
    <w:rsid w:val="005A1324"/>
    <w:rsid w:val="005A17DD"/>
    <w:rsid w:val="005A1B08"/>
    <w:rsid w:val="005A1BAF"/>
    <w:rsid w:val="005A1CBE"/>
    <w:rsid w:val="005A242D"/>
    <w:rsid w:val="005A2525"/>
    <w:rsid w:val="005A2597"/>
    <w:rsid w:val="005A2601"/>
    <w:rsid w:val="005A2933"/>
    <w:rsid w:val="005A29C1"/>
    <w:rsid w:val="005A2A0F"/>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F48"/>
    <w:rsid w:val="005A61BA"/>
    <w:rsid w:val="005A64AB"/>
    <w:rsid w:val="005A678E"/>
    <w:rsid w:val="005A690B"/>
    <w:rsid w:val="005A6953"/>
    <w:rsid w:val="005A6E6F"/>
    <w:rsid w:val="005A738F"/>
    <w:rsid w:val="005A739D"/>
    <w:rsid w:val="005A74F0"/>
    <w:rsid w:val="005A7A58"/>
    <w:rsid w:val="005A7BD8"/>
    <w:rsid w:val="005A7FEF"/>
    <w:rsid w:val="005B013E"/>
    <w:rsid w:val="005B0590"/>
    <w:rsid w:val="005B07F6"/>
    <w:rsid w:val="005B0A85"/>
    <w:rsid w:val="005B130F"/>
    <w:rsid w:val="005B154E"/>
    <w:rsid w:val="005B1801"/>
    <w:rsid w:val="005B19D7"/>
    <w:rsid w:val="005B19E2"/>
    <w:rsid w:val="005B1FAB"/>
    <w:rsid w:val="005B202A"/>
    <w:rsid w:val="005B2203"/>
    <w:rsid w:val="005B2331"/>
    <w:rsid w:val="005B2E9A"/>
    <w:rsid w:val="005B34AE"/>
    <w:rsid w:val="005B3876"/>
    <w:rsid w:val="005B3985"/>
    <w:rsid w:val="005B3D1A"/>
    <w:rsid w:val="005B3F16"/>
    <w:rsid w:val="005B3F86"/>
    <w:rsid w:val="005B4000"/>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846"/>
    <w:rsid w:val="005C0970"/>
    <w:rsid w:val="005C0DF7"/>
    <w:rsid w:val="005C116E"/>
    <w:rsid w:val="005C130A"/>
    <w:rsid w:val="005C1814"/>
    <w:rsid w:val="005C183E"/>
    <w:rsid w:val="005C19B8"/>
    <w:rsid w:val="005C1E13"/>
    <w:rsid w:val="005C1F00"/>
    <w:rsid w:val="005C1FD8"/>
    <w:rsid w:val="005C24C2"/>
    <w:rsid w:val="005C257E"/>
    <w:rsid w:val="005C26A3"/>
    <w:rsid w:val="005C2B3F"/>
    <w:rsid w:val="005C2BAF"/>
    <w:rsid w:val="005C2BE4"/>
    <w:rsid w:val="005C38BF"/>
    <w:rsid w:val="005C404E"/>
    <w:rsid w:val="005C44C0"/>
    <w:rsid w:val="005C49C9"/>
    <w:rsid w:val="005C4D4A"/>
    <w:rsid w:val="005C4D87"/>
    <w:rsid w:val="005C4E71"/>
    <w:rsid w:val="005C4FD7"/>
    <w:rsid w:val="005C519A"/>
    <w:rsid w:val="005C51E5"/>
    <w:rsid w:val="005C52E5"/>
    <w:rsid w:val="005C546F"/>
    <w:rsid w:val="005C5660"/>
    <w:rsid w:val="005C56A9"/>
    <w:rsid w:val="005C58A1"/>
    <w:rsid w:val="005C58FB"/>
    <w:rsid w:val="005C5A58"/>
    <w:rsid w:val="005C5BE7"/>
    <w:rsid w:val="005C5D9F"/>
    <w:rsid w:val="005C5FE5"/>
    <w:rsid w:val="005C6AA3"/>
    <w:rsid w:val="005C6B07"/>
    <w:rsid w:val="005C70D4"/>
    <w:rsid w:val="005C71FE"/>
    <w:rsid w:val="005C7203"/>
    <w:rsid w:val="005C7DA3"/>
    <w:rsid w:val="005C7F5F"/>
    <w:rsid w:val="005D00B0"/>
    <w:rsid w:val="005D0147"/>
    <w:rsid w:val="005D0259"/>
    <w:rsid w:val="005D054D"/>
    <w:rsid w:val="005D068F"/>
    <w:rsid w:val="005D06A4"/>
    <w:rsid w:val="005D07CD"/>
    <w:rsid w:val="005D0AD2"/>
    <w:rsid w:val="005D13C6"/>
    <w:rsid w:val="005D1761"/>
    <w:rsid w:val="005D182F"/>
    <w:rsid w:val="005D18A3"/>
    <w:rsid w:val="005D198E"/>
    <w:rsid w:val="005D1CDB"/>
    <w:rsid w:val="005D1D2A"/>
    <w:rsid w:val="005D1E3F"/>
    <w:rsid w:val="005D1F71"/>
    <w:rsid w:val="005D1FAC"/>
    <w:rsid w:val="005D2416"/>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D6C"/>
    <w:rsid w:val="005D57EF"/>
    <w:rsid w:val="005D6112"/>
    <w:rsid w:val="005D614C"/>
    <w:rsid w:val="005D61F6"/>
    <w:rsid w:val="005D67BC"/>
    <w:rsid w:val="005D687C"/>
    <w:rsid w:val="005D691A"/>
    <w:rsid w:val="005D6AF5"/>
    <w:rsid w:val="005D6C24"/>
    <w:rsid w:val="005D6DC8"/>
    <w:rsid w:val="005D6F58"/>
    <w:rsid w:val="005D7029"/>
    <w:rsid w:val="005D70BB"/>
    <w:rsid w:val="005D7412"/>
    <w:rsid w:val="005D7DB8"/>
    <w:rsid w:val="005D7EC1"/>
    <w:rsid w:val="005D7F24"/>
    <w:rsid w:val="005E00E8"/>
    <w:rsid w:val="005E02AD"/>
    <w:rsid w:val="005E03EA"/>
    <w:rsid w:val="005E053C"/>
    <w:rsid w:val="005E0776"/>
    <w:rsid w:val="005E0A74"/>
    <w:rsid w:val="005E0AB1"/>
    <w:rsid w:val="005E0AD7"/>
    <w:rsid w:val="005E0B15"/>
    <w:rsid w:val="005E0C18"/>
    <w:rsid w:val="005E0C3F"/>
    <w:rsid w:val="005E0D63"/>
    <w:rsid w:val="005E0FC4"/>
    <w:rsid w:val="005E0FF0"/>
    <w:rsid w:val="005E1526"/>
    <w:rsid w:val="005E173F"/>
    <w:rsid w:val="005E1A10"/>
    <w:rsid w:val="005E1B70"/>
    <w:rsid w:val="005E1BC8"/>
    <w:rsid w:val="005E25AC"/>
    <w:rsid w:val="005E2F34"/>
    <w:rsid w:val="005E317F"/>
    <w:rsid w:val="005E3222"/>
    <w:rsid w:val="005E324C"/>
    <w:rsid w:val="005E366B"/>
    <w:rsid w:val="005E373F"/>
    <w:rsid w:val="005E3AF5"/>
    <w:rsid w:val="005E3B9C"/>
    <w:rsid w:val="005E3C5C"/>
    <w:rsid w:val="005E3EB0"/>
    <w:rsid w:val="005E4361"/>
    <w:rsid w:val="005E43E6"/>
    <w:rsid w:val="005E464E"/>
    <w:rsid w:val="005E49CE"/>
    <w:rsid w:val="005E4B40"/>
    <w:rsid w:val="005E4EC0"/>
    <w:rsid w:val="005E4F87"/>
    <w:rsid w:val="005E5AE4"/>
    <w:rsid w:val="005E5B0D"/>
    <w:rsid w:val="005E5FE0"/>
    <w:rsid w:val="005E62CB"/>
    <w:rsid w:val="005E6333"/>
    <w:rsid w:val="005E6D5B"/>
    <w:rsid w:val="005E6FE7"/>
    <w:rsid w:val="005E7236"/>
    <w:rsid w:val="005E733E"/>
    <w:rsid w:val="005E7485"/>
    <w:rsid w:val="005E7528"/>
    <w:rsid w:val="005E75C5"/>
    <w:rsid w:val="005E7933"/>
    <w:rsid w:val="005E7966"/>
    <w:rsid w:val="005E7AC8"/>
    <w:rsid w:val="005E7D1D"/>
    <w:rsid w:val="005E7E39"/>
    <w:rsid w:val="005E7FC6"/>
    <w:rsid w:val="005F011D"/>
    <w:rsid w:val="005F0156"/>
    <w:rsid w:val="005F03B2"/>
    <w:rsid w:val="005F074C"/>
    <w:rsid w:val="005F07F3"/>
    <w:rsid w:val="005F08EB"/>
    <w:rsid w:val="005F0A7E"/>
    <w:rsid w:val="005F1094"/>
    <w:rsid w:val="005F128F"/>
    <w:rsid w:val="005F16CC"/>
    <w:rsid w:val="005F188E"/>
    <w:rsid w:val="005F1ACF"/>
    <w:rsid w:val="005F1B09"/>
    <w:rsid w:val="005F1C16"/>
    <w:rsid w:val="005F1D4E"/>
    <w:rsid w:val="005F1EAA"/>
    <w:rsid w:val="005F213A"/>
    <w:rsid w:val="005F23C2"/>
    <w:rsid w:val="005F2664"/>
    <w:rsid w:val="005F2893"/>
    <w:rsid w:val="005F299D"/>
    <w:rsid w:val="005F2AC0"/>
    <w:rsid w:val="005F2AF8"/>
    <w:rsid w:val="005F2CA4"/>
    <w:rsid w:val="005F3388"/>
    <w:rsid w:val="005F34B9"/>
    <w:rsid w:val="005F34CD"/>
    <w:rsid w:val="005F3750"/>
    <w:rsid w:val="005F3CF5"/>
    <w:rsid w:val="005F3D1E"/>
    <w:rsid w:val="005F3DAE"/>
    <w:rsid w:val="005F3F9E"/>
    <w:rsid w:val="005F43A7"/>
    <w:rsid w:val="005F44C8"/>
    <w:rsid w:val="005F44F4"/>
    <w:rsid w:val="005F45D2"/>
    <w:rsid w:val="005F47E4"/>
    <w:rsid w:val="005F4A3B"/>
    <w:rsid w:val="005F4A5E"/>
    <w:rsid w:val="005F4AF7"/>
    <w:rsid w:val="005F4D18"/>
    <w:rsid w:val="005F5016"/>
    <w:rsid w:val="005F53B6"/>
    <w:rsid w:val="005F54F7"/>
    <w:rsid w:val="005F5973"/>
    <w:rsid w:val="005F5A25"/>
    <w:rsid w:val="005F5ADC"/>
    <w:rsid w:val="005F6021"/>
    <w:rsid w:val="005F61F9"/>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D0"/>
    <w:rsid w:val="00600D73"/>
    <w:rsid w:val="00600DA4"/>
    <w:rsid w:val="00600EE0"/>
    <w:rsid w:val="0060105C"/>
    <w:rsid w:val="00601122"/>
    <w:rsid w:val="0060114F"/>
    <w:rsid w:val="00601261"/>
    <w:rsid w:val="006012CE"/>
    <w:rsid w:val="006014F3"/>
    <w:rsid w:val="0060155B"/>
    <w:rsid w:val="006015D8"/>
    <w:rsid w:val="00601803"/>
    <w:rsid w:val="00601E50"/>
    <w:rsid w:val="00602078"/>
    <w:rsid w:val="006025BA"/>
    <w:rsid w:val="00602790"/>
    <w:rsid w:val="00602A48"/>
    <w:rsid w:val="00602A94"/>
    <w:rsid w:val="0060312E"/>
    <w:rsid w:val="00603236"/>
    <w:rsid w:val="006032B4"/>
    <w:rsid w:val="00603495"/>
    <w:rsid w:val="00603A8A"/>
    <w:rsid w:val="00603D44"/>
    <w:rsid w:val="00603D99"/>
    <w:rsid w:val="00603FCD"/>
    <w:rsid w:val="0060407A"/>
    <w:rsid w:val="00604219"/>
    <w:rsid w:val="00604590"/>
    <w:rsid w:val="0060461C"/>
    <w:rsid w:val="0060471B"/>
    <w:rsid w:val="00604BB5"/>
    <w:rsid w:val="00604D42"/>
    <w:rsid w:val="0060508D"/>
    <w:rsid w:val="0060518F"/>
    <w:rsid w:val="006053FB"/>
    <w:rsid w:val="0060540D"/>
    <w:rsid w:val="00605412"/>
    <w:rsid w:val="00605509"/>
    <w:rsid w:val="00605560"/>
    <w:rsid w:val="00605694"/>
    <w:rsid w:val="00605E96"/>
    <w:rsid w:val="00605F08"/>
    <w:rsid w:val="00606369"/>
    <w:rsid w:val="006067E0"/>
    <w:rsid w:val="006069FB"/>
    <w:rsid w:val="00606D65"/>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11F"/>
    <w:rsid w:val="0061121B"/>
    <w:rsid w:val="00611228"/>
    <w:rsid w:val="00611798"/>
    <w:rsid w:val="006118A4"/>
    <w:rsid w:val="006118CD"/>
    <w:rsid w:val="00611A2F"/>
    <w:rsid w:val="00611B23"/>
    <w:rsid w:val="00611BF3"/>
    <w:rsid w:val="00611D79"/>
    <w:rsid w:val="00611F2F"/>
    <w:rsid w:val="00612189"/>
    <w:rsid w:val="00612260"/>
    <w:rsid w:val="00612437"/>
    <w:rsid w:val="006124EE"/>
    <w:rsid w:val="00612D98"/>
    <w:rsid w:val="00612F2F"/>
    <w:rsid w:val="006131A0"/>
    <w:rsid w:val="006131CF"/>
    <w:rsid w:val="006131F6"/>
    <w:rsid w:val="00613229"/>
    <w:rsid w:val="006133A3"/>
    <w:rsid w:val="00613563"/>
    <w:rsid w:val="0061368C"/>
    <w:rsid w:val="006136DF"/>
    <w:rsid w:val="006138B3"/>
    <w:rsid w:val="00613A34"/>
    <w:rsid w:val="00613BDC"/>
    <w:rsid w:val="00613C21"/>
    <w:rsid w:val="00613DA6"/>
    <w:rsid w:val="00613EF4"/>
    <w:rsid w:val="00614062"/>
    <w:rsid w:val="006143FB"/>
    <w:rsid w:val="00614938"/>
    <w:rsid w:val="00614ABB"/>
    <w:rsid w:val="00614B0F"/>
    <w:rsid w:val="00614CAB"/>
    <w:rsid w:val="00614D07"/>
    <w:rsid w:val="00614DB5"/>
    <w:rsid w:val="00615326"/>
    <w:rsid w:val="00615381"/>
    <w:rsid w:val="006156BF"/>
    <w:rsid w:val="00615A24"/>
    <w:rsid w:val="00615CFE"/>
    <w:rsid w:val="006160A3"/>
    <w:rsid w:val="006163D5"/>
    <w:rsid w:val="00616472"/>
    <w:rsid w:val="00616592"/>
    <w:rsid w:val="00616811"/>
    <w:rsid w:val="00616F1D"/>
    <w:rsid w:val="006177DA"/>
    <w:rsid w:val="006179F1"/>
    <w:rsid w:val="00617EE4"/>
    <w:rsid w:val="00617FA8"/>
    <w:rsid w:val="00617FB7"/>
    <w:rsid w:val="006201CD"/>
    <w:rsid w:val="00620289"/>
    <w:rsid w:val="00620332"/>
    <w:rsid w:val="00620458"/>
    <w:rsid w:val="006206D7"/>
    <w:rsid w:val="00620FEC"/>
    <w:rsid w:val="00621538"/>
    <w:rsid w:val="00621C92"/>
    <w:rsid w:val="00621D3C"/>
    <w:rsid w:val="00622517"/>
    <w:rsid w:val="00622573"/>
    <w:rsid w:val="00622754"/>
    <w:rsid w:val="00622CB5"/>
    <w:rsid w:val="00622E05"/>
    <w:rsid w:val="0062349E"/>
    <w:rsid w:val="00623720"/>
    <w:rsid w:val="006237E8"/>
    <w:rsid w:val="0062394A"/>
    <w:rsid w:val="00623D0A"/>
    <w:rsid w:val="00623DC1"/>
    <w:rsid w:val="00623DD3"/>
    <w:rsid w:val="0062410D"/>
    <w:rsid w:val="00624731"/>
    <w:rsid w:val="006247A1"/>
    <w:rsid w:val="0062491C"/>
    <w:rsid w:val="00624B4A"/>
    <w:rsid w:val="00624E1A"/>
    <w:rsid w:val="00625280"/>
    <w:rsid w:val="006252DC"/>
    <w:rsid w:val="0062559E"/>
    <w:rsid w:val="006258C1"/>
    <w:rsid w:val="0062597A"/>
    <w:rsid w:val="006259D7"/>
    <w:rsid w:val="00625AEE"/>
    <w:rsid w:val="00625C90"/>
    <w:rsid w:val="00626001"/>
    <w:rsid w:val="0062604C"/>
    <w:rsid w:val="00626122"/>
    <w:rsid w:val="00626167"/>
    <w:rsid w:val="0062619B"/>
    <w:rsid w:val="00626295"/>
    <w:rsid w:val="006264BD"/>
    <w:rsid w:val="0062663D"/>
    <w:rsid w:val="0062675D"/>
    <w:rsid w:val="00626763"/>
    <w:rsid w:val="00626A55"/>
    <w:rsid w:val="00626C67"/>
    <w:rsid w:val="00626D10"/>
    <w:rsid w:val="00626D58"/>
    <w:rsid w:val="0062712C"/>
    <w:rsid w:val="006272B6"/>
    <w:rsid w:val="00627484"/>
    <w:rsid w:val="00627488"/>
    <w:rsid w:val="0062758E"/>
    <w:rsid w:val="00627843"/>
    <w:rsid w:val="00627AA9"/>
    <w:rsid w:val="00627C84"/>
    <w:rsid w:val="00627EBE"/>
    <w:rsid w:val="00627F5B"/>
    <w:rsid w:val="00627FB9"/>
    <w:rsid w:val="006303E0"/>
    <w:rsid w:val="0063047E"/>
    <w:rsid w:val="00630482"/>
    <w:rsid w:val="00630837"/>
    <w:rsid w:val="006308AA"/>
    <w:rsid w:val="00630D79"/>
    <w:rsid w:val="00630E0E"/>
    <w:rsid w:val="00630E27"/>
    <w:rsid w:val="00630EAB"/>
    <w:rsid w:val="0063170B"/>
    <w:rsid w:val="006319BE"/>
    <w:rsid w:val="00631C36"/>
    <w:rsid w:val="00631F62"/>
    <w:rsid w:val="00631F7D"/>
    <w:rsid w:val="00632007"/>
    <w:rsid w:val="00632D0E"/>
    <w:rsid w:val="00632DD7"/>
    <w:rsid w:val="00632DEF"/>
    <w:rsid w:val="006332BC"/>
    <w:rsid w:val="0063369D"/>
    <w:rsid w:val="006336A4"/>
    <w:rsid w:val="00633858"/>
    <w:rsid w:val="00633872"/>
    <w:rsid w:val="00633879"/>
    <w:rsid w:val="00633898"/>
    <w:rsid w:val="00633A17"/>
    <w:rsid w:val="00633BAF"/>
    <w:rsid w:val="00633DBB"/>
    <w:rsid w:val="00633F36"/>
    <w:rsid w:val="00634A30"/>
    <w:rsid w:val="00634A9A"/>
    <w:rsid w:val="00634B4D"/>
    <w:rsid w:val="00634C8A"/>
    <w:rsid w:val="00634F6E"/>
    <w:rsid w:val="006350DB"/>
    <w:rsid w:val="00635624"/>
    <w:rsid w:val="00635A6A"/>
    <w:rsid w:val="00635E82"/>
    <w:rsid w:val="00635E99"/>
    <w:rsid w:val="00635F46"/>
    <w:rsid w:val="00636161"/>
    <w:rsid w:val="0063643F"/>
    <w:rsid w:val="006369EF"/>
    <w:rsid w:val="00636A5E"/>
    <w:rsid w:val="00636C93"/>
    <w:rsid w:val="00636DD0"/>
    <w:rsid w:val="00637223"/>
    <w:rsid w:val="0063767A"/>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E58"/>
    <w:rsid w:val="00640F4B"/>
    <w:rsid w:val="006410F6"/>
    <w:rsid w:val="006411D8"/>
    <w:rsid w:val="0064121A"/>
    <w:rsid w:val="00641388"/>
    <w:rsid w:val="00641459"/>
    <w:rsid w:val="0064145C"/>
    <w:rsid w:val="006415E9"/>
    <w:rsid w:val="00641660"/>
    <w:rsid w:val="0064173E"/>
    <w:rsid w:val="0064199D"/>
    <w:rsid w:val="006419D7"/>
    <w:rsid w:val="00641A6C"/>
    <w:rsid w:val="00641F9D"/>
    <w:rsid w:val="00642180"/>
    <w:rsid w:val="006422E6"/>
    <w:rsid w:val="00642446"/>
    <w:rsid w:val="006424A0"/>
    <w:rsid w:val="0064261C"/>
    <w:rsid w:val="006429BE"/>
    <w:rsid w:val="00642A4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824"/>
    <w:rsid w:val="00644876"/>
    <w:rsid w:val="00644A14"/>
    <w:rsid w:val="00644E3B"/>
    <w:rsid w:val="00644EA8"/>
    <w:rsid w:val="00644F67"/>
    <w:rsid w:val="00645070"/>
    <w:rsid w:val="006450C7"/>
    <w:rsid w:val="0064516D"/>
    <w:rsid w:val="00645481"/>
    <w:rsid w:val="006455BB"/>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598"/>
    <w:rsid w:val="00647D68"/>
    <w:rsid w:val="00647E7E"/>
    <w:rsid w:val="00647F1D"/>
    <w:rsid w:val="0065025B"/>
    <w:rsid w:val="00650324"/>
    <w:rsid w:val="00650331"/>
    <w:rsid w:val="00650371"/>
    <w:rsid w:val="0065041A"/>
    <w:rsid w:val="006507AC"/>
    <w:rsid w:val="0065091A"/>
    <w:rsid w:val="00650CF4"/>
    <w:rsid w:val="00650F3D"/>
    <w:rsid w:val="00650F88"/>
    <w:rsid w:val="00651241"/>
    <w:rsid w:val="00651459"/>
    <w:rsid w:val="006514A2"/>
    <w:rsid w:val="00651A36"/>
    <w:rsid w:val="00651A58"/>
    <w:rsid w:val="00651C78"/>
    <w:rsid w:val="00651DA6"/>
    <w:rsid w:val="00652736"/>
    <w:rsid w:val="00653165"/>
    <w:rsid w:val="006536E6"/>
    <w:rsid w:val="00653C0B"/>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E9A"/>
    <w:rsid w:val="00662FC0"/>
    <w:rsid w:val="0066349D"/>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B64"/>
    <w:rsid w:val="006670B8"/>
    <w:rsid w:val="006672E9"/>
    <w:rsid w:val="0066741B"/>
    <w:rsid w:val="006674E5"/>
    <w:rsid w:val="006677F6"/>
    <w:rsid w:val="006677FF"/>
    <w:rsid w:val="00667AEE"/>
    <w:rsid w:val="00667C55"/>
    <w:rsid w:val="00667DED"/>
    <w:rsid w:val="00667F15"/>
    <w:rsid w:val="0067054D"/>
    <w:rsid w:val="0067056B"/>
    <w:rsid w:val="0067059C"/>
    <w:rsid w:val="006705EB"/>
    <w:rsid w:val="00670945"/>
    <w:rsid w:val="00670B76"/>
    <w:rsid w:val="00670C18"/>
    <w:rsid w:val="00670C35"/>
    <w:rsid w:val="00670CE0"/>
    <w:rsid w:val="00670D63"/>
    <w:rsid w:val="006711B3"/>
    <w:rsid w:val="00671296"/>
    <w:rsid w:val="00671876"/>
    <w:rsid w:val="006719D2"/>
    <w:rsid w:val="00671CDA"/>
    <w:rsid w:val="00671D26"/>
    <w:rsid w:val="00671F45"/>
    <w:rsid w:val="00671FE8"/>
    <w:rsid w:val="00672059"/>
    <w:rsid w:val="006723A3"/>
    <w:rsid w:val="006728B1"/>
    <w:rsid w:val="00672B5B"/>
    <w:rsid w:val="00672F8E"/>
    <w:rsid w:val="00673204"/>
    <w:rsid w:val="00673525"/>
    <w:rsid w:val="006737A0"/>
    <w:rsid w:val="00673B48"/>
    <w:rsid w:val="00673D79"/>
    <w:rsid w:val="00673DDC"/>
    <w:rsid w:val="00674179"/>
    <w:rsid w:val="006742BB"/>
    <w:rsid w:val="006742F9"/>
    <w:rsid w:val="006743FC"/>
    <w:rsid w:val="00674495"/>
    <w:rsid w:val="006747D7"/>
    <w:rsid w:val="0067493F"/>
    <w:rsid w:val="00674DEF"/>
    <w:rsid w:val="0067516C"/>
    <w:rsid w:val="006751BD"/>
    <w:rsid w:val="00675471"/>
    <w:rsid w:val="006754C4"/>
    <w:rsid w:val="00675706"/>
    <w:rsid w:val="006759D0"/>
    <w:rsid w:val="00675E43"/>
    <w:rsid w:val="0067606C"/>
    <w:rsid w:val="006766BC"/>
    <w:rsid w:val="006767DE"/>
    <w:rsid w:val="00676CF9"/>
    <w:rsid w:val="00677000"/>
    <w:rsid w:val="0067724A"/>
    <w:rsid w:val="0067767C"/>
    <w:rsid w:val="00677931"/>
    <w:rsid w:val="00677955"/>
    <w:rsid w:val="006806CE"/>
    <w:rsid w:val="00680848"/>
    <w:rsid w:val="006809EB"/>
    <w:rsid w:val="00680A53"/>
    <w:rsid w:val="00681145"/>
    <w:rsid w:val="006812D7"/>
    <w:rsid w:val="006813A5"/>
    <w:rsid w:val="0068157D"/>
    <w:rsid w:val="006816DD"/>
    <w:rsid w:val="0068172F"/>
    <w:rsid w:val="00681750"/>
    <w:rsid w:val="00681D76"/>
    <w:rsid w:val="00681EA7"/>
    <w:rsid w:val="00682485"/>
    <w:rsid w:val="006824C5"/>
    <w:rsid w:val="00682771"/>
    <w:rsid w:val="00682849"/>
    <w:rsid w:val="00682ACD"/>
    <w:rsid w:val="00682DEC"/>
    <w:rsid w:val="0068315B"/>
    <w:rsid w:val="006834BA"/>
    <w:rsid w:val="00683559"/>
    <w:rsid w:val="0068362B"/>
    <w:rsid w:val="0068363C"/>
    <w:rsid w:val="006836E3"/>
    <w:rsid w:val="00683A7D"/>
    <w:rsid w:val="00683C0A"/>
    <w:rsid w:val="00684237"/>
    <w:rsid w:val="00684260"/>
    <w:rsid w:val="006844DA"/>
    <w:rsid w:val="006845A1"/>
    <w:rsid w:val="006845D9"/>
    <w:rsid w:val="00684E4C"/>
    <w:rsid w:val="00685148"/>
    <w:rsid w:val="0068530C"/>
    <w:rsid w:val="00685401"/>
    <w:rsid w:val="00685490"/>
    <w:rsid w:val="0068566B"/>
    <w:rsid w:val="006858D3"/>
    <w:rsid w:val="00685A2A"/>
    <w:rsid w:val="00685AA9"/>
    <w:rsid w:val="00685DB9"/>
    <w:rsid w:val="00685F12"/>
    <w:rsid w:val="00685FDC"/>
    <w:rsid w:val="006865A2"/>
    <w:rsid w:val="006867C8"/>
    <w:rsid w:val="00686811"/>
    <w:rsid w:val="00686C11"/>
    <w:rsid w:val="00686C53"/>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2E"/>
    <w:rsid w:val="00691A93"/>
    <w:rsid w:val="00691B18"/>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936"/>
    <w:rsid w:val="00693E67"/>
    <w:rsid w:val="00694106"/>
    <w:rsid w:val="0069425C"/>
    <w:rsid w:val="00694286"/>
    <w:rsid w:val="006942CA"/>
    <w:rsid w:val="00694438"/>
    <w:rsid w:val="00694DF5"/>
    <w:rsid w:val="0069509D"/>
    <w:rsid w:val="0069519E"/>
    <w:rsid w:val="00695244"/>
    <w:rsid w:val="00695606"/>
    <w:rsid w:val="00695663"/>
    <w:rsid w:val="006959C2"/>
    <w:rsid w:val="00695A39"/>
    <w:rsid w:val="00695C7E"/>
    <w:rsid w:val="00695FF9"/>
    <w:rsid w:val="00696665"/>
    <w:rsid w:val="0069675D"/>
    <w:rsid w:val="0069681C"/>
    <w:rsid w:val="006969DF"/>
    <w:rsid w:val="006970DD"/>
    <w:rsid w:val="00697401"/>
    <w:rsid w:val="0069754B"/>
    <w:rsid w:val="006978C2"/>
    <w:rsid w:val="006979A7"/>
    <w:rsid w:val="00697C84"/>
    <w:rsid w:val="00697EE2"/>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34C"/>
    <w:rsid w:val="006A3505"/>
    <w:rsid w:val="006A3660"/>
    <w:rsid w:val="006A373D"/>
    <w:rsid w:val="006A374A"/>
    <w:rsid w:val="006A3758"/>
    <w:rsid w:val="006A3BA5"/>
    <w:rsid w:val="006A41A0"/>
    <w:rsid w:val="006A42A1"/>
    <w:rsid w:val="006A472B"/>
    <w:rsid w:val="006A4813"/>
    <w:rsid w:val="006A4898"/>
    <w:rsid w:val="006A4B6A"/>
    <w:rsid w:val="006A4B8C"/>
    <w:rsid w:val="006A505E"/>
    <w:rsid w:val="006A54A6"/>
    <w:rsid w:val="006A570D"/>
    <w:rsid w:val="006A589E"/>
    <w:rsid w:val="006A5A1B"/>
    <w:rsid w:val="006A5A2E"/>
    <w:rsid w:val="006A5B4C"/>
    <w:rsid w:val="006A5CE4"/>
    <w:rsid w:val="006A5DC8"/>
    <w:rsid w:val="006A5E03"/>
    <w:rsid w:val="006A5F73"/>
    <w:rsid w:val="006A604E"/>
    <w:rsid w:val="006A6371"/>
    <w:rsid w:val="006A63BD"/>
    <w:rsid w:val="006A681F"/>
    <w:rsid w:val="006A68F6"/>
    <w:rsid w:val="006A6AA2"/>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E7B"/>
    <w:rsid w:val="006B21EE"/>
    <w:rsid w:val="006B2346"/>
    <w:rsid w:val="006B2D15"/>
    <w:rsid w:val="006B308B"/>
    <w:rsid w:val="006B3154"/>
    <w:rsid w:val="006B31D6"/>
    <w:rsid w:val="006B329A"/>
    <w:rsid w:val="006B33A0"/>
    <w:rsid w:val="006B33DB"/>
    <w:rsid w:val="006B34E1"/>
    <w:rsid w:val="006B3641"/>
    <w:rsid w:val="006B3CEE"/>
    <w:rsid w:val="006B3E3D"/>
    <w:rsid w:val="006B3EE3"/>
    <w:rsid w:val="006B3FAE"/>
    <w:rsid w:val="006B4419"/>
    <w:rsid w:val="006B4800"/>
    <w:rsid w:val="006B4FE8"/>
    <w:rsid w:val="006B4FFA"/>
    <w:rsid w:val="006B5032"/>
    <w:rsid w:val="006B52BF"/>
    <w:rsid w:val="006B53EC"/>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A4"/>
    <w:rsid w:val="006C2EA8"/>
    <w:rsid w:val="006C311A"/>
    <w:rsid w:val="006C3296"/>
    <w:rsid w:val="006C33FE"/>
    <w:rsid w:val="006C3C77"/>
    <w:rsid w:val="006C3F92"/>
    <w:rsid w:val="006C41FF"/>
    <w:rsid w:val="006C4201"/>
    <w:rsid w:val="006C4240"/>
    <w:rsid w:val="006C42D9"/>
    <w:rsid w:val="006C4437"/>
    <w:rsid w:val="006C44A1"/>
    <w:rsid w:val="006C4662"/>
    <w:rsid w:val="006C497D"/>
    <w:rsid w:val="006C5027"/>
    <w:rsid w:val="006C540D"/>
    <w:rsid w:val="006C54F6"/>
    <w:rsid w:val="006C558A"/>
    <w:rsid w:val="006C5750"/>
    <w:rsid w:val="006C59CB"/>
    <w:rsid w:val="006C5B81"/>
    <w:rsid w:val="006C5CB3"/>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7A6"/>
    <w:rsid w:val="006D083D"/>
    <w:rsid w:val="006D0B43"/>
    <w:rsid w:val="006D0CB6"/>
    <w:rsid w:val="006D1C0A"/>
    <w:rsid w:val="006D1CAD"/>
    <w:rsid w:val="006D2C65"/>
    <w:rsid w:val="006D314B"/>
    <w:rsid w:val="006D3218"/>
    <w:rsid w:val="006D3249"/>
    <w:rsid w:val="006D32A0"/>
    <w:rsid w:val="006D34D9"/>
    <w:rsid w:val="006D3728"/>
    <w:rsid w:val="006D386E"/>
    <w:rsid w:val="006D3B57"/>
    <w:rsid w:val="006D40D2"/>
    <w:rsid w:val="006D41D6"/>
    <w:rsid w:val="006D443D"/>
    <w:rsid w:val="006D464E"/>
    <w:rsid w:val="006D488C"/>
    <w:rsid w:val="006D492A"/>
    <w:rsid w:val="006D4998"/>
    <w:rsid w:val="006D4B40"/>
    <w:rsid w:val="006D4B4F"/>
    <w:rsid w:val="006D5498"/>
    <w:rsid w:val="006D56F9"/>
    <w:rsid w:val="006D5B22"/>
    <w:rsid w:val="006D5D28"/>
    <w:rsid w:val="006D5D54"/>
    <w:rsid w:val="006D5D95"/>
    <w:rsid w:val="006D5DC0"/>
    <w:rsid w:val="006D6625"/>
    <w:rsid w:val="006D68AF"/>
    <w:rsid w:val="006D6921"/>
    <w:rsid w:val="006D6CBE"/>
    <w:rsid w:val="006D7084"/>
    <w:rsid w:val="006D7333"/>
    <w:rsid w:val="006D73CA"/>
    <w:rsid w:val="006D7677"/>
    <w:rsid w:val="006D788F"/>
    <w:rsid w:val="006D792D"/>
    <w:rsid w:val="006D79B4"/>
    <w:rsid w:val="006D7B92"/>
    <w:rsid w:val="006D7D38"/>
    <w:rsid w:val="006D7DAE"/>
    <w:rsid w:val="006D7E9C"/>
    <w:rsid w:val="006E01F9"/>
    <w:rsid w:val="006E02F5"/>
    <w:rsid w:val="006E0324"/>
    <w:rsid w:val="006E034D"/>
    <w:rsid w:val="006E0A1E"/>
    <w:rsid w:val="006E0F45"/>
    <w:rsid w:val="006E1057"/>
    <w:rsid w:val="006E12E5"/>
    <w:rsid w:val="006E15C3"/>
    <w:rsid w:val="006E18B9"/>
    <w:rsid w:val="006E1AE9"/>
    <w:rsid w:val="006E1AF8"/>
    <w:rsid w:val="006E1CC2"/>
    <w:rsid w:val="006E1E96"/>
    <w:rsid w:val="006E22B5"/>
    <w:rsid w:val="006E23F3"/>
    <w:rsid w:val="006E2476"/>
    <w:rsid w:val="006E24CF"/>
    <w:rsid w:val="006E2849"/>
    <w:rsid w:val="006E28CC"/>
    <w:rsid w:val="006E2A5B"/>
    <w:rsid w:val="006E2AC5"/>
    <w:rsid w:val="006E2ADF"/>
    <w:rsid w:val="006E2BC2"/>
    <w:rsid w:val="006E2E25"/>
    <w:rsid w:val="006E2E8E"/>
    <w:rsid w:val="006E322F"/>
    <w:rsid w:val="006E36B1"/>
    <w:rsid w:val="006E371A"/>
    <w:rsid w:val="006E37AB"/>
    <w:rsid w:val="006E37D5"/>
    <w:rsid w:val="006E399A"/>
    <w:rsid w:val="006E3F27"/>
    <w:rsid w:val="006E3F6F"/>
    <w:rsid w:val="006E3FFC"/>
    <w:rsid w:val="006E40B0"/>
    <w:rsid w:val="006E44DD"/>
    <w:rsid w:val="006E470D"/>
    <w:rsid w:val="006E4B13"/>
    <w:rsid w:val="006E4C1B"/>
    <w:rsid w:val="006E4D3F"/>
    <w:rsid w:val="006E4E0C"/>
    <w:rsid w:val="006E53B3"/>
    <w:rsid w:val="006E5511"/>
    <w:rsid w:val="006E57B6"/>
    <w:rsid w:val="006E57F5"/>
    <w:rsid w:val="006E586E"/>
    <w:rsid w:val="006E593D"/>
    <w:rsid w:val="006E5B08"/>
    <w:rsid w:val="006E5E1B"/>
    <w:rsid w:val="006E5E53"/>
    <w:rsid w:val="006E6053"/>
    <w:rsid w:val="006E6081"/>
    <w:rsid w:val="006E69E5"/>
    <w:rsid w:val="006E6A47"/>
    <w:rsid w:val="006E6B3E"/>
    <w:rsid w:val="006E6BB6"/>
    <w:rsid w:val="006E6E54"/>
    <w:rsid w:val="006E6E86"/>
    <w:rsid w:val="006E6ED5"/>
    <w:rsid w:val="006E73DE"/>
    <w:rsid w:val="006E74B9"/>
    <w:rsid w:val="006E757D"/>
    <w:rsid w:val="006E7614"/>
    <w:rsid w:val="006E79A3"/>
    <w:rsid w:val="006E7F43"/>
    <w:rsid w:val="006F028D"/>
    <w:rsid w:val="006F07BA"/>
    <w:rsid w:val="006F0B17"/>
    <w:rsid w:val="006F0C48"/>
    <w:rsid w:val="006F0CD6"/>
    <w:rsid w:val="006F0EBC"/>
    <w:rsid w:val="006F1144"/>
    <w:rsid w:val="006F11C4"/>
    <w:rsid w:val="006F11F6"/>
    <w:rsid w:val="006F1554"/>
    <w:rsid w:val="006F155B"/>
    <w:rsid w:val="006F1A79"/>
    <w:rsid w:val="006F1D94"/>
    <w:rsid w:val="006F1E79"/>
    <w:rsid w:val="006F1F3D"/>
    <w:rsid w:val="006F23FD"/>
    <w:rsid w:val="006F27FC"/>
    <w:rsid w:val="006F2F71"/>
    <w:rsid w:val="006F30D5"/>
    <w:rsid w:val="006F38F3"/>
    <w:rsid w:val="006F3AAD"/>
    <w:rsid w:val="006F3B78"/>
    <w:rsid w:val="006F3B9D"/>
    <w:rsid w:val="006F3F6A"/>
    <w:rsid w:val="006F40F6"/>
    <w:rsid w:val="006F43CF"/>
    <w:rsid w:val="006F4801"/>
    <w:rsid w:val="006F4B24"/>
    <w:rsid w:val="006F4F4C"/>
    <w:rsid w:val="006F558E"/>
    <w:rsid w:val="006F57FC"/>
    <w:rsid w:val="006F5A47"/>
    <w:rsid w:val="006F5AD7"/>
    <w:rsid w:val="006F5AF9"/>
    <w:rsid w:val="006F5BE6"/>
    <w:rsid w:val="006F5CC1"/>
    <w:rsid w:val="006F5CCB"/>
    <w:rsid w:val="006F5F95"/>
    <w:rsid w:val="006F607D"/>
    <w:rsid w:val="006F6E07"/>
    <w:rsid w:val="006F6E34"/>
    <w:rsid w:val="006F6FA4"/>
    <w:rsid w:val="006F7278"/>
    <w:rsid w:val="006F73C2"/>
    <w:rsid w:val="006F7410"/>
    <w:rsid w:val="006F742C"/>
    <w:rsid w:val="006F79C9"/>
    <w:rsid w:val="00700111"/>
    <w:rsid w:val="007002D0"/>
    <w:rsid w:val="007012D7"/>
    <w:rsid w:val="00701AC2"/>
    <w:rsid w:val="00701C15"/>
    <w:rsid w:val="00701E21"/>
    <w:rsid w:val="00701F70"/>
    <w:rsid w:val="00701F7C"/>
    <w:rsid w:val="0070219F"/>
    <w:rsid w:val="0070226C"/>
    <w:rsid w:val="00703245"/>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69E"/>
    <w:rsid w:val="00705756"/>
    <w:rsid w:val="00705A85"/>
    <w:rsid w:val="00705C77"/>
    <w:rsid w:val="00705FEA"/>
    <w:rsid w:val="00706071"/>
    <w:rsid w:val="0070635B"/>
    <w:rsid w:val="007065C9"/>
    <w:rsid w:val="00706730"/>
    <w:rsid w:val="00706974"/>
    <w:rsid w:val="00706D72"/>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10BF"/>
    <w:rsid w:val="007113D1"/>
    <w:rsid w:val="0071160B"/>
    <w:rsid w:val="007119EA"/>
    <w:rsid w:val="00711BB0"/>
    <w:rsid w:val="00711BE9"/>
    <w:rsid w:val="00711D3D"/>
    <w:rsid w:val="0071219F"/>
    <w:rsid w:val="00712378"/>
    <w:rsid w:val="00712BC4"/>
    <w:rsid w:val="00712E9B"/>
    <w:rsid w:val="00712F92"/>
    <w:rsid w:val="0071303A"/>
    <w:rsid w:val="00713F0C"/>
    <w:rsid w:val="00713FA4"/>
    <w:rsid w:val="007147F1"/>
    <w:rsid w:val="0071484F"/>
    <w:rsid w:val="00714AE4"/>
    <w:rsid w:val="00714C6A"/>
    <w:rsid w:val="007151C2"/>
    <w:rsid w:val="00715631"/>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64F"/>
    <w:rsid w:val="0071783B"/>
    <w:rsid w:val="0071788F"/>
    <w:rsid w:val="00717C49"/>
    <w:rsid w:val="00720332"/>
    <w:rsid w:val="00720587"/>
    <w:rsid w:val="007207CD"/>
    <w:rsid w:val="0072093F"/>
    <w:rsid w:val="0072097B"/>
    <w:rsid w:val="00720BF3"/>
    <w:rsid w:val="00720D09"/>
    <w:rsid w:val="00720E7B"/>
    <w:rsid w:val="00721517"/>
    <w:rsid w:val="0072175B"/>
    <w:rsid w:val="00721768"/>
    <w:rsid w:val="00721877"/>
    <w:rsid w:val="007219BC"/>
    <w:rsid w:val="00721ABC"/>
    <w:rsid w:val="00721E2B"/>
    <w:rsid w:val="00721FDF"/>
    <w:rsid w:val="0072255C"/>
    <w:rsid w:val="00722731"/>
    <w:rsid w:val="00722797"/>
    <w:rsid w:val="007227A5"/>
    <w:rsid w:val="0072292A"/>
    <w:rsid w:val="00722D6E"/>
    <w:rsid w:val="00722DCA"/>
    <w:rsid w:val="00722E33"/>
    <w:rsid w:val="00722E98"/>
    <w:rsid w:val="00723005"/>
    <w:rsid w:val="007230AF"/>
    <w:rsid w:val="00723668"/>
    <w:rsid w:val="00723792"/>
    <w:rsid w:val="00723936"/>
    <w:rsid w:val="00724087"/>
    <w:rsid w:val="007240A9"/>
    <w:rsid w:val="007240DE"/>
    <w:rsid w:val="007240F3"/>
    <w:rsid w:val="00724195"/>
    <w:rsid w:val="007242C2"/>
    <w:rsid w:val="007244C7"/>
    <w:rsid w:val="007244EE"/>
    <w:rsid w:val="007250D5"/>
    <w:rsid w:val="007254EC"/>
    <w:rsid w:val="00725692"/>
    <w:rsid w:val="00725E8B"/>
    <w:rsid w:val="00725F09"/>
    <w:rsid w:val="00725F90"/>
    <w:rsid w:val="0072675D"/>
    <w:rsid w:val="00726932"/>
    <w:rsid w:val="00726D05"/>
    <w:rsid w:val="00726F7C"/>
    <w:rsid w:val="007271E0"/>
    <w:rsid w:val="00727600"/>
    <w:rsid w:val="007279FB"/>
    <w:rsid w:val="0073068E"/>
    <w:rsid w:val="007308D3"/>
    <w:rsid w:val="00730AC0"/>
    <w:rsid w:val="00730D51"/>
    <w:rsid w:val="00730E2E"/>
    <w:rsid w:val="0073118A"/>
    <w:rsid w:val="007311B6"/>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426"/>
    <w:rsid w:val="00736466"/>
    <w:rsid w:val="00736752"/>
    <w:rsid w:val="00736BED"/>
    <w:rsid w:val="00736E39"/>
    <w:rsid w:val="00736F84"/>
    <w:rsid w:val="00737421"/>
    <w:rsid w:val="007378BA"/>
    <w:rsid w:val="0073795F"/>
    <w:rsid w:val="00737B14"/>
    <w:rsid w:val="00737F01"/>
    <w:rsid w:val="0074031F"/>
    <w:rsid w:val="007403E7"/>
    <w:rsid w:val="00740485"/>
    <w:rsid w:val="00740A1F"/>
    <w:rsid w:val="00741197"/>
    <w:rsid w:val="0074135F"/>
    <w:rsid w:val="007416ED"/>
    <w:rsid w:val="00741799"/>
    <w:rsid w:val="007419FE"/>
    <w:rsid w:val="00741EB8"/>
    <w:rsid w:val="0074240D"/>
    <w:rsid w:val="007425F9"/>
    <w:rsid w:val="00742793"/>
    <w:rsid w:val="007429DE"/>
    <w:rsid w:val="00742C96"/>
    <w:rsid w:val="00742F81"/>
    <w:rsid w:val="0074301E"/>
    <w:rsid w:val="0074326E"/>
    <w:rsid w:val="0074336F"/>
    <w:rsid w:val="007437EC"/>
    <w:rsid w:val="00743B59"/>
    <w:rsid w:val="00743C63"/>
    <w:rsid w:val="00743D52"/>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C7"/>
    <w:rsid w:val="00745619"/>
    <w:rsid w:val="00745AD8"/>
    <w:rsid w:val="00745BB6"/>
    <w:rsid w:val="00745CA6"/>
    <w:rsid w:val="00745D28"/>
    <w:rsid w:val="00746150"/>
    <w:rsid w:val="00746287"/>
    <w:rsid w:val="00746457"/>
    <w:rsid w:val="00746762"/>
    <w:rsid w:val="00746AD2"/>
    <w:rsid w:val="00746AF7"/>
    <w:rsid w:val="00746C59"/>
    <w:rsid w:val="0074705F"/>
    <w:rsid w:val="007475C0"/>
    <w:rsid w:val="007476E4"/>
    <w:rsid w:val="0074780D"/>
    <w:rsid w:val="0074794E"/>
    <w:rsid w:val="00750053"/>
    <w:rsid w:val="0075024E"/>
    <w:rsid w:val="00750654"/>
    <w:rsid w:val="007507A3"/>
    <w:rsid w:val="007507F9"/>
    <w:rsid w:val="0075080A"/>
    <w:rsid w:val="0075087C"/>
    <w:rsid w:val="00750B34"/>
    <w:rsid w:val="00750B5E"/>
    <w:rsid w:val="00751123"/>
    <w:rsid w:val="00751180"/>
    <w:rsid w:val="007511F8"/>
    <w:rsid w:val="0075127B"/>
    <w:rsid w:val="00751499"/>
    <w:rsid w:val="00751886"/>
    <w:rsid w:val="0075196F"/>
    <w:rsid w:val="00751DFF"/>
    <w:rsid w:val="00752312"/>
    <w:rsid w:val="00752405"/>
    <w:rsid w:val="007524A6"/>
    <w:rsid w:val="007524D5"/>
    <w:rsid w:val="0075271A"/>
    <w:rsid w:val="00752ACA"/>
    <w:rsid w:val="00752E5D"/>
    <w:rsid w:val="0075307E"/>
    <w:rsid w:val="00753697"/>
    <w:rsid w:val="007539BC"/>
    <w:rsid w:val="00753BCF"/>
    <w:rsid w:val="00753DA4"/>
    <w:rsid w:val="0075419C"/>
    <w:rsid w:val="007541B3"/>
    <w:rsid w:val="0075447C"/>
    <w:rsid w:val="007548D8"/>
    <w:rsid w:val="007548FE"/>
    <w:rsid w:val="00754A4D"/>
    <w:rsid w:val="00754A88"/>
    <w:rsid w:val="00754E5F"/>
    <w:rsid w:val="00754F47"/>
    <w:rsid w:val="0075506A"/>
    <w:rsid w:val="0075529A"/>
    <w:rsid w:val="007555F1"/>
    <w:rsid w:val="00755A43"/>
    <w:rsid w:val="00755CDA"/>
    <w:rsid w:val="00755F81"/>
    <w:rsid w:val="007565B6"/>
    <w:rsid w:val="0075661B"/>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50"/>
    <w:rsid w:val="0076096D"/>
    <w:rsid w:val="00760A47"/>
    <w:rsid w:val="00760B09"/>
    <w:rsid w:val="00760BD4"/>
    <w:rsid w:val="00760C18"/>
    <w:rsid w:val="007610F7"/>
    <w:rsid w:val="00761591"/>
    <w:rsid w:val="00761994"/>
    <w:rsid w:val="007619CA"/>
    <w:rsid w:val="00761B3D"/>
    <w:rsid w:val="00761C5E"/>
    <w:rsid w:val="00762062"/>
    <w:rsid w:val="007621E7"/>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BB"/>
    <w:rsid w:val="00764285"/>
    <w:rsid w:val="007642D3"/>
    <w:rsid w:val="007643A5"/>
    <w:rsid w:val="00764722"/>
    <w:rsid w:val="00764D9B"/>
    <w:rsid w:val="00764D9F"/>
    <w:rsid w:val="00764E4F"/>
    <w:rsid w:val="00765244"/>
    <w:rsid w:val="007653A3"/>
    <w:rsid w:val="007655D5"/>
    <w:rsid w:val="007656F6"/>
    <w:rsid w:val="00765788"/>
    <w:rsid w:val="00765BD3"/>
    <w:rsid w:val="00765C98"/>
    <w:rsid w:val="00765F00"/>
    <w:rsid w:val="00766459"/>
    <w:rsid w:val="00766511"/>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F3E"/>
    <w:rsid w:val="0077002A"/>
    <w:rsid w:val="0077029C"/>
    <w:rsid w:val="007702ED"/>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88"/>
    <w:rsid w:val="00772F1D"/>
    <w:rsid w:val="00772FBA"/>
    <w:rsid w:val="007730B1"/>
    <w:rsid w:val="00773157"/>
    <w:rsid w:val="00773176"/>
    <w:rsid w:val="007732FF"/>
    <w:rsid w:val="007733B8"/>
    <w:rsid w:val="007735BA"/>
    <w:rsid w:val="0077394F"/>
    <w:rsid w:val="00773A7D"/>
    <w:rsid w:val="007748F9"/>
    <w:rsid w:val="00774D80"/>
    <w:rsid w:val="00775096"/>
    <w:rsid w:val="00775468"/>
    <w:rsid w:val="0077549A"/>
    <w:rsid w:val="0077555B"/>
    <w:rsid w:val="0077574C"/>
    <w:rsid w:val="007757DF"/>
    <w:rsid w:val="007757EB"/>
    <w:rsid w:val="00775C81"/>
    <w:rsid w:val="00775C84"/>
    <w:rsid w:val="00775FA5"/>
    <w:rsid w:val="0077612F"/>
    <w:rsid w:val="00776143"/>
    <w:rsid w:val="00776172"/>
    <w:rsid w:val="00776292"/>
    <w:rsid w:val="00776315"/>
    <w:rsid w:val="007764D9"/>
    <w:rsid w:val="007767FA"/>
    <w:rsid w:val="0077683D"/>
    <w:rsid w:val="00776BBD"/>
    <w:rsid w:val="00777A2F"/>
    <w:rsid w:val="00777B92"/>
    <w:rsid w:val="00777CBF"/>
    <w:rsid w:val="0078038A"/>
    <w:rsid w:val="00780610"/>
    <w:rsid w:val="007809DA"/>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E21"/>
    <w:rsid w:val="00783E9F"/>
    <w:rsid w:val="00783F19"/>
    <w:rsid w:val="0078412D"/>
    <w:rsid w:val="0078477A"/>
    <w:rsid w:val="00784ACE"/>
    <w:rsid w:val="00785053"/>
    <w:rsid w:val="00785243"/>
    <w:rsid w:val="0078598C"/>
    <w:rsid w:val="00786494"/>
    <w:rsid w:val="007865EF"/>
    <w:rsid w:val="00786979"/>
    <w:rsid w:val="00786B23"/>
    <w:rsid w:val="00786C25"/>
    <w:rsid w:val="00786FE6"/>
    <w:rsid w:val="00787218"/>
    <w:rsid w:val="00787277"/>
    <w:rsid w:val="00787990"/>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99"/>
    <w:rsid w:val="00792AFE"/>
    <w:rsid w:val="00792F3F"/>
    <w:rsid w:val="00792FD6"/>
    <w:rsid w:val="00793215"/>
    <w:rsid w:val="00793395"/>
    <w:rsid w:val="007934CB"/>
    <w:rsid w:val="00793513"/>
    <w:rsid w:val="007937A0"/>
    <w:rsid w:val="00793849"/>
    <w:rsid w:val="00793857"/>
    <w:rsid w:val="00793903"/>
    <w:rsid w:val="00793BB8"/>
    <w:rsid w:val="00793C73"/>
    <w:rsid w:val="00793C77"/>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AD"/>
    <w:rsid w:val="00795B6D"/>
    <w:rsid w:val="0079607C"/>
    <w:rsid w:val="0079609F"/>
    <w:rsid w:val="00796197"/>
    <w:rsid w:val="0079650B"/>
    <w:rsid w:val="00796ABF"/>
    <w:rsid w:val="00796C09"/>
    <w:rsid w:val="00796E49"/>
    <w:rsid w:val="00797A05"/>
    <w:rsid w:val="00797A41"/>
    <w:rsid w:val="00797B80"/>
    <w:rsid w:val="00797CAA"/>
    <w:rsid w:val="007A006C"/>
    <w:rsid w:val="007A0476"/>
    <w:rsid w:val="007A08B7"/>
    <w:rsid w:val="007A08F6"/>
    <w:rsid w:val="007A0C4C"/>
    <w:rsid w:val="007A0FB3"/>
    <w:rsid w:val="007A13BB"/>
    <w:rsid w:val="007A1652"/>
    <w:rsid w:val="007A1867"/>
    <w:rsid w:val="007A1A2E"/>
    <w:rsid w:val="007A1B36"/>
    <w:rsid w:val="007A1C85"/>
    <w:rsid w:val="007A1E6F"/>
    <w:rsid w:val="007A217D"/>
    <w:rsid w:val="007A22D7"/>
    <w:rsid w:val="007A2466"/>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443F"/>
    <w:rsid w:val="007A45DD"/>
    <w:rsid w:val="007A4BB6"/>
    <w:rsid w:val="007A4CD5"/>
    <w:rsid w:val="007A4E02"/>
    <w:rsid w:val="007A4F1A"/>
    <w:rsid w:val="007A52FF"/>
    <w:rsid w:val="007A579D"/>
    <w:rsid w:val="007A5DE7"/>
    <w:rsid w:val="007A5ECD"/>
    <w:rsid w:val="007A6159"/>
    <w:rsid w:val="007A6305"/>
    <w:rsid w:val="007A64DC"/>
    <w:rsid w:val="007A674F"/>
    <w:rsid w:val="007A690F"/>
    <w:rsid w:val="007A6BA9"/>
    <w:rsid w:val="007A6C98"/>
    <w:rsid w:val="007A6DCB"/>
    <w:rsid w:val="007A70C1"/>
    <w:rsid w:val="007A70C4"/>
    <w:rsid w:val="007A710B"/>
    <w:rsid w:val="007A7278"/>
    <w:rsid w:val="007A7288"/>
    <w:rsid w:val="007A7354"/>
    <w:rsid w:val="007A73D7"/>
    <w:rsid w:val="007A7616"/>
    <w:rsid w:val="007A7866"/>
    <w:rsid w:val="007A7EB4"/>
    <w:rsid w:val="007B001E"/>
    <w:rsid w:val="007B00A3"/>
    <w:rsid w:val="007B01A6"/>
    <w:rsid w:val="007B03E9"/>
    <w:rsid w:val="007B05C1"/>
    <w:rsid w:val="007B075D"/>
    <w:rsid w:val="007B0895"/>
    <w:rsid w:val="007B08D9"/>
    <w:rsid w:val="007B08DD"/>
    <w:rsid w:val="007B0D51"/>
    <w:rsid w:val="007B0EFD"/>
    <w:rsid w:val="007B10FE"/>
    <w:rsid w:val="007B1275"/>
    <w:rsid w:val="007B128F"/>
    <w:rsid w:val="007B131E"/>
    <w:rsid w:val="007B17C8"/>
    <w:rsid w:val="007B1A86"/>
    <w:rsid w:val="007B1E2C"/>
    <w:rsid w:val="007B2410"/>
    <w:rsid w:val="007B265C"/>
    <w:rsid w:val="007B2776"/>
    <w:rsid w:val="007B282B"/>
    <w:rsid w:val="007B2841"/>
    <w:rsid w:val="007B28F3"/>
    <w:rsid w:val="007B28FF"/>
    <w:rsid w:val="007B2A0A"/>
    <w:rsid w:val="007B2AAB"/>
    <w:rsid w:val="007B2D2B"/>
    <w:rsid w:val="007B2DAF"/>
    <w:rsid w:val="007B2E63"/>
    <w:rsid w:val="007B2E90"/>
    <w:rsid w:val="007B32F1"/>
    <w:rsid w:val="007B365A"/>
    <w:rsid w:val="007B38D0"/>
    <w:rsid w:val="007B3912"/>
    <w:rsid w:val="007B3A5D"/>
    <w:rsid w:val="007B3DDF"/>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664"/>
    <w:rsid w:val="007B6A9D"/>
    <w:rsid w:val="007B6C15"/>
    <w:rsid w:val="007B6DCF"/>
    <w:rsid w:val="007B6FB9"/>
    <w:rsid w:val="007B71B7"/>
    <w:rsid w:val="007B71C2"/>
    <w:rsid w:val="007B71C9"/>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2257"/>
    <w:rsid w:val="007C2296"/>
    <w:rsid w:val="007C2607"/>
    <w:rsid w:val="007C26B8"/>
    <w:rsid w:val="007C29B0"/>
    <w:rsid w:val="007C2A96"/>
    <w:rsid w:val="007C2D1D"/>
    <w:rsid w:val="007C2D6B"/>
    <w:rsid w:val="007C2E3A"/>
    <w:rsid w:val="007C3176"/>
    <w:rsid w:val="007C31DA"/>
    <w:rsid w:val="007C3761"/>
    <w:rsid w:val="007C3782"/>
    <w:rsid w:val="007C3A35"/>
    <w:rsid w:val="007C3BF3"/>
    <w:rsid w:val="007C3DC1"/>
    <w:rsid w:val="007C403C"/>
    <w:rsid w:val="007C4390"/>
    <w:rsid w:val="007C491D"/>
    <w:rsid w:val="007C4CBC"/>
    <w:rsid w:val="007C4F6D"/>
    <w:rsid w:val="007C5420"/>
    <w:rsid w:val="007C57A0"/>
    <w:rsid w:val="007C585C"/>
    <w:rsid w:val="007C591F"/>
    <w:rsid w:val="007C59F0"/>
    <w:rsid w:val="007C5A4D"/>
    <w:rsid w:val="007C5DDC"/>
    <w:rsid w:val="007C5ECA"/>
    <w:rsid w:val="007C642A"/>
    <w:rsid w:val="007C6729"/>
    <w:rsid w:val="007C6843"/>
    <w:rsid w:val="007C6DD4"/>
    <w:rsid w:val="007C715D"/>
    <w:rsid w:val="007C727A"/>
    <w:rsid w:val="007C7714"/>
    <w:rsid w:val="007C7763"/>
    <w:rsid w:val="007C7773"/>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BA9"/>
    <w:rsid w:val="007D2E71"/>
    <w:rsid w:val="007D302F"/>
    <w:rsid w:val="007D318B"/>
    <w:rsid w:val="007D333A"/>
    <w:rsid w:val="007D3494"/>
    <w:rsid w:val="007D3672"/>
    <w:rsid w:val="007D3774"/>
    <w:rsid w:val="007D39A9"/>
    <w:rsid w:val="007D3C0C"/>
    <w:rsid w:val="007D3C10"/>
    <w:rsid w:val="007D3D0F"/>
    <w:rsid w:val="007D3D4C"/>
    <w:rsid w:val="007D4072"/>
    <w:rsid w:val="007D40B5"/>
    <w:rsid w:val="007D41DC"/>
    <w:rsid w:val="007D492B"/>
    <w:rsid w:val="007D49F6"/>
    <w:rsid w:val="007D4AFE"/>
    <w:rsid w:val="007D4B8A"/>
    <w:rsid w:val="007D52D1"/>
    <w:rsid w:val="007D59D8"/>
    <w:rsid w:val="007D5A60"/>
    <w:rsid w:val="007D5E47"/>
    <w:rsid w:val="007D639F"/>
    <w:rsid w:val="007D6468"/>
    <w:rsid w:val="007D665E"/>
    <w:rsid w:val="007D67C7"/>
    <w:rsid w:val="007D6B5D"/>
    <w:rsid w:val="007D6CBC"/>
    <w:rsid w:val="007D6DD5"/>
    <w:rsid w:val="007D6E22"/>
    <w:rsid w:val="007D6F93"/>
    <w:rsid w:val="007D6FB5"/>
    <w:rsid w:val="007D72B8"/>
    <w:rsid w:val="007D7379"/>
    <w:rsid w:val="007D7596"/>
    <w:rsid w:val="007D7891"/>
    <w:rsid w:val="007D7AAF"/>
    <w:rsid w:val="007D7F9C"/>
    <w:rsid w:val="007E03B0"/>
    <w:rsid w:val="007E0481"/>
    <w:rsid w:val="007E04A2"/>
    <w:rsid w:val="007E0574"/>
    <w:rsid w:val="007E08A9"/>
    <w:rsid w:val="007E08DF"/>
    <w:rsid w:val="007E0B1D"/>
    <w:rsid w:val="007E0BBA"/>
    <w:rsid w:val="007E0CEC"/>
    <w:rsid w:val="007E10CD"/>
    <w:rsid w:val="007E11C6"/>
    <w:rsid w:val="007E125D"/>
    <w:rsid w:val="007E13B5"/>
    <w:rsid w:val="007E1511"/>
    <w:rsid w:val="007E157F"/>
    <w:rsid w:val="007E163C"/>
    <w:rsid w:val="007E18B2"/>
    <w:rsid w:val="007E1D2F"/>
    <w:rsid w:val="007E21A5"/>
    <w:rsid w:val="007E236D"/>
    <w:rsid w:val="007E23F7"/>
    <w:rsid w:val="007E2445"/>
    <w:rsid w:val="007E2712"/>
    <w:rsid w:val="007E2931"/>
    <w:rsid w:val="007E2ADA"/>
    <w:rsid w:val="007E2D2E"/>
    <w:rsid w:val="007E351D"/>
    <w:rsid w:val="007E35D5"/>
    <w:rsid w:val="007E35DC"/>
    <w:rsid w:val="007E361C"/>
    <w:rsid w:val="007E36F0"/>
    <w:rsid w:val="007E37E0"/>
    <w:rsid w:val="007E3C5B"/>
    <w:rsid w:val="007E3CDB"/>
    <w:rsid w:val="007E3D00"/>
    <w:rsid w:val="007E3DC1"/>
    <w:rsid w:val="007E3E80"/>
    <w:rsid w:val="007E4003"/>
    <w:rsid w:val="007E4036"/>
    <w:rsid w:val="007E4164"/>
    <w:rsid w:val="007E427E"/>
    <w:rsid w:val="007E42B9"/>
    <w:rsid w:val="007E43AE"/>
    <w:rsid w:val="007E44B4"/>
    <w:rsid w:val="007E45B2"/>
    <w:rsid w:val="007E4615"/>
    <w:rsid w:val="007E48EA"/>
    <w:rsid w:val="007E4964"/>
    <w:rsid w:val="007E4978"/>
    <w:rsid w:val="007E5283"/>
    <w:rsid w:val="007E54B1"/>
    <w:rsid w:val="007E58A3"/>
    <w:rsid w:val="007E592D"/>
    <w:rsid w:val="007E5B17"/>
    <w:rsid w:val="007E62AE"/>
    <w:rsid w:val="007E62D4"/>
    <w:rsid w:val="007E64C5"/>
    <w:rsid w:val="007E6714"/>
    <w:rsid w:val="007E6881"/>
    <w:rsid w:val="007E6FA8"/>
    <w:rsid w:val="007E71B0"/>
    <w:rsid w:val="007E7269"/>
    <w:rsid w:val="007E75F9"/>
    <w:rsid w:val="007E7725"/>
    <w:rsid w:val="007E7751"/>
    <w:rsid w:val="007E7788"/>
    <w:rsid w:val="007E7888"/>
    <w:rsid w:val="007E7956"/>
    <w:rsid w:val="007E7F9F"/>
    <w:rsid w:val="007F046B"/>
    <w:rsid w:val="007F04FA"/>
    <w:rsid w:val="007F077D"/>
    <w:rsid w:val="007F081D"/>
    <w:rsid w:val="007F09C3"/>
    <w:rsid w:val="007F0C5F"/>
    <w:rsid w:val="007F113C"/>
    <w:rsid w:val="007F1339"/>
    <w:rsid w:val="007F17C6"/>
    <w:rsid w:val="007F19B4"/>
    <w:rsid w:val="007F1A87"/>
    <w:rsid w:val="007F1C4E"/>
    <w:rsid w:val="007F1CF8"/>
    <w:rsid w:val="007F1E81"/>
    <w:rsid w:val="007F1FD9"/>
    <w:rsid w:val="007F2012"/>
    <w:rsid w:val="007F2060"/>
    <w:rsid w:val="007F22AA"/>
    <w:rsid w:val="007F2324"/>
    <w:rsid w:val="007F2447"/>
    <w:rsid w:val="007F2469"/>
    <w:rsid w:val="007F24A7"/>
    <w:rsid w:val="007F270F"/>
    <w:rsid w:val="007F287F"/>
    <w:rsid w:val="007F289B"/>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1A2"/>
    <w:rsid w:val="007F5538"/>
    <w:rsid w:val="007F55D7"/>
    <w:rsid w:val="007F5950"/>
    <w:rsid w:val="007F5AB8"/>
    <w:rsid w:val="007F5B3E"/>
    <w:rsid w:val="007F5B63"/>
    <w:rsid w:val="007F5DB6"/>
    <w:rsid w:val="007F5DDC"/>
    <w:rsid w:val="007F5E97"/>
    <w:rsid w:val="007F604E"/>
    <w:rsid w:val="007F6164"/>
    <w:rsid w:val="007F6247"/>
    <w:rsid w:val="007F62E2"/>
    <w:rsid w:val="007F643A"/>
    <w:rsid w:val="007F6827"/>
    <w:rsid w:val="007F6878"/>
    <w:rsid w:val="007F6898"/>
    <w:rsid w:val="007F6C17"/>
    <w:rsid w:val="007F6D82"/>
    <w:rsid w:val="007F7460"/>
    <w:rsid w:val="007F74CD"/>
    <w:rsid w:val="007F7576"/>
    <w:rsid w:val="007F7CE5"/>
    <w:rsid w:val="0080016D"/>
    <w:rsid w:val="00800187"/>
    <w:rsid w:val="00801046"/>
    <w:rsid w:val="008016DB"/>
    <w:rsid w:val="0080177B"/>
    <w:rsid w:val="008018BE"/>
    <w:rsid w:val="008018F8"/>
    <w:rsid w:val="00801F3B"/>
    <w:rsid w:val="008021C3"/>
    <w:rsid w:val="008023AC"/>
    <w:rsid w:val="00802501"/>
    <w:rsid w:val="00802627"/>
    <w:rsid w:val="0080274D"/>
    <w:rsid w:val="008027C8"/>
    <w:rsid w:val="00802917"/>
    <w:rsid w:val="008029D9"/>
    <w:rsid w:val="00802C06"/>
    <w:rsid w:val="00802D2F"/>
    <w:rsid w:val="00802E59"/>
    <w:rsid w:val="00802F80"/>
    <w:rsid w:val="008030AD"/>
    <w:rsid w:val="008030E0"/>
    <w:rsid w:val="0080326E"/>
    <w:rsid w:val="00803705"/>
    <w:rsid w:val="0080371C"/>
    <w:rsid w:val="0080376A"/>
    <w:rsid w:val="008038F7"/>
    <w:rsid w:val="008039C7"/>
    <w:rsid w:val="00803BEF"/>
    <w:rsid w:val="00803E9E"/>
    <w:rsid w:val="00803EB5"/>
    <w:rsid w:val="00803F30"/>
    <w:rsid w:val="00804159"/>
    <w:rsid w:val="008045C7"/>
    <w:rsid w:val="008047F7"/>
    <w:rsid w:val="00804B7B"/>
    <w:rsid w:val="0080501A"/>
    <w:rsid w:val="008057FA"/>
    <w:rsid w:val="00805816"/>
    <w:rsid w:val="00805A35"/>
    <w:rsid w:val="00805C5D"/>
    <w:rsid w:val="00805C73"/>
    <w:rsid w:val="00805E0A"/>
    <w:rsid w:val="0080607E"/>
    <w:rsid w:val="00806347"/>
    <w:rsid w:val="0080639B"/>
    <w:rsid w:val="00806719"/>
    <w:rsid w:val="008068E5"/>
    <w:rsid w:val="0080697D"/>
    <w:rsid w:val="00806F2D"/>
    <w:rsid w:val="00806F9B"/>
    <w:rsid w:val="0080736A"/>
    <w:rsid w:val="008075D9"/>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E1"/>
    <w:rsid w:val="00812285"/>
    <w:rsid w:val="008124AC"/>
    <w:rsid w:val="0081252A"/>
    <w:rsid w:val="00812594"/>
    <w:rsid w:val="00812D44"/>
    <w:rsid w:val="00812DC4"/>
    <w:rsid w:val="00812E52"/>
    <w:rsid w:val="00812F36"/>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539"/>
    <w:rsid w:val="008246E6"/>
    <w:rsid w:val="00824762"/>
    <w:rsid w:val="0082482C"/>
    <w:rsid w:val="00824A5D"/>
    <w:rsid w:val="008256F4"/>
    <w:rsid w:val="0082587A"/>
    <w:rsid w:val="00825B1B"/>
    <w:rsid w:val="00825B44"/>
    <w:rsid w:val="00825D4E"/>
    <w:rsid w:val="00825E62"/>
    <w:rsid w:val="00826255"/>
    <w:rsid w:val="0082630C"/>
    <w:rsid w:val="0082696F"/>
    <w:rsid w:val="00826988"/>
    <w:rsid w:val="00826ECF"/>
    <w:rsid w:val="008271A5"/>
    <w:rsid w:val="00827238"/>
    <w:rsid w:val="00827505"/>
    <w:rsid w:val="008276AB"/>
    <w:rsid w:val="008279D4"/>
    <w:rsid w:val="00827D0B"/>
    <w:rsid w:val="00827E0D"/>
    <w:rsid w:val="00827EFE"/>
    <w:rsid w:val="00830191"/>
    <w:rsid w:val="00830533"/>
    <w:rsid w:val="008306EE"/>
    <w:rsid w:val="00830B46"/>
    <w:rsid w:val="00830B51"/>
    <w:rsid w:val="00830CA0"/>
    <w:rsid w:val="00830D58"/>
    <w:rsid w:val="008311A6"/>
    <w:rsid w:val="00831372"/>
    <w:rsid w:val="00831488"/>
    <w:rsid w:val="008314E1"/>
    <w:rsid w:val="0083185D"/>
    <w:rsid w:val="00831E93"/>
    <w:rsid w:val="00832109"/>
    <w:rsid w:val="008321C5"/>
    <w:rsid w:val="00832329"/>
    <w:rsid w:val="008323CF"/>
    <w:rsid w:val="008323D5"/>
    <w:rsid w:val="00832780"/>
    <w:rsid w:val="008328C9"/>
    <w:rsid w:val="00832998"/>
    <w:rsid w:val="00832E25"/>
    <w:rsid w:val="00832E8F"/>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671"/>
    <w:rsid w:val="00835A9A"/>
    <w:rsid w:val="00835BED"/>
    <w:rsid w:val="00835D0B"/>
    <w:rsid w:val="00835D40"/>
    <w:rsid w:val="008362AC"/>
    <w:rsid w:val="008364A7"/>
    <w:rsid w:val="00836D74"/>
    <w:rsid w:val="00836EF7"/>
    <w:rsid w:val="00836FE1"/>
    <w:rsid w:val="0083723E"/>
    <w:rsid w:val="008372BB"/>
    <w:rsid w:val="008372F6"/>
    <w:rsid w:val="0083737A"/>
    <w:rsid w:val="00837405"/>
    <w:rsid w:val="00837490"/>
    <w:rsid w:val="0083758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3C"/>
    <w:rsid w:val="0084165B"/>
    <w:rsid w:val="0084181E"/>
    <w:rsid w:val="00841CA3"/>
    <w:rsid w:val="00842048"/>
    <w:rsid w:val="008420AC"/>
    <w:rsid w:val="00842111"/>
    <w:rsid w:val="00842413"/>
    <w:rsid w:val="00842519"/>
    <w:rsid w:val="00842714"/>
    <w:rsid w:val="00842736"/>
    <w:rsid w:val="00842B2C"/>
    <w:rsid w:val="008432B7"/>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DE"/>
    <w:rsid w:val="00847BFD"/>
    <w:rsid w:val="00847C22"/>
    <w:rsid w:val="00847DE4"/>
    <w:rsid w:val="00847E68"/>
    <w:rsid w:val="00847F02"/>
    <w:rsid w:val="00850055"/>
    <w:rsid w:val="008500B3"/>
    <w:rsid w:val="008501F9"/>
    <w:rsid w:val="008504A7"/>
    <w:rsid w:val="008507BE"/>
    <w:rsid w:val="0085087F"/>
    <w:rsid w:val="00850B82"/>
    <w:rsid w:val="00850CA8"/>
    <w:rsid w:val="00850D78"/>
    <w:rsid w:val="00850DC2"/>
    <w:rsid w:val="0085103C"/>
    <w:rsid w:val="008511BB"/>
    <w:rsid w:val="00851277"/>
    <w:rsid w:val="0085142D"/>
    <w:rsid w:val="00851484"/>
    <w:rsid w:val="00851622"/>
    <w:rsid w:val="00851764"/>
    <w:rsid w:val="00851847"/>
    <w:rsid w:val="008518ED"/>
    <w:rsid w:val="00851C3F"/>
    <w:rsid w:val="00851D13"/>
    <w:rsid w:val="00852019"/>
    <w:rsid w:val="008520D9"/>
    <w:rsid w:val="008521EB"/>
    <w:rsid w:val="008522FE"/>
    <w:rsid w:val="00852372"/>
    <w:rsid w:val="0085265E"/>
    <w:rsid w:val="00852ABA"/>
    <w:rsid w:val="00852E7B"/>
    <w:rsid w:val="00852F4B"/>
    <w:rsid w:val="00852F83"/>
    <w:rsid w:val="00852FA1"/>
    <w:rsid w:val="00853036"/>
    <w:rsid w:val="00853119"/>
    <w:rsid w:val="0085313A"/>
    <w:rsid w:val="0085316C"/>
    <w:rsid w:val="0085348A"/>
    <w:rsid w:val="008534FE"/>
    <w:rsid w:val="00853FD9"/>
    <w:rsid w:val="008541B4"/>
    <w:rsid w:val="0085423A"/>
    <w:rsid w:val="008542B5"/>
    <w:rsid w:val="00854506"/>
    <w:rsid w:val="0085468A"/>
    <w:rsid w:val="00854891"/>
    <w:rsid w:val="00854A12"/>
    <w:rsid w:val="00854D46"/>
    <w:rsid w:val="00854E32"/>
    <w:rsid w:val="008550F5"/>
    <w:rsid w:val="008551E6"/>
    <w:rsid w:val="008551E7"/>
    <w:rsid w:val="00855C00"/>
    <w:rsid w:val="00856017"/>
    <w:rsid w:val="008560C5"/>
    <w:rsid w:val="008563AA"/>
    <w:rsid w:val="0085645D"/>
    <w:rsid w:val="008566D0"/>
    <w:rsid w:val="00856778"/>
    <w:rsid w:val="008568C6"/>
    <w:rsid w:val="00856C38"/>
    <w:rsid w:val="00856EE6"/>
    <w:rsid w:val="00856FB6"/>
    <w:rsid w:val="00857018"/>
    <w:rsid w:val="0085752B"/>
    <w:rsid w:val="00857853"/>
    <w:rsid w:val="008578AB"/>
    <w:rsid w:val="00857C6F"/>
    <w:rsid w:val="00857DAB"/>
    <w:rsid w:val="00857EAC"/>
    <w:rsid w:val="0086016F"/>
    <w:rsid w:val="0086037D"/>
    <w:rsid w:val="008604A4"/>
    <w:rsid w:val="008604AF"/>
    <w:rsid w:val="00860612"/>
    <w:rsid w:val="00860B0D"/>
    <w:rsid w:val="00860F15"/>
    <w:rsid w:val="008611E9"/>
    <w:rsid w:val="008614BD"/>
    <w:rsid w:val="00861552"/>
    <w:rsid w:val="00861C77"/>
    <w:rsid w:val="00862005"/>
    <w:rsid w:val="008621D8"/>
    <w:rsid w:val="00862368"/>
    <w:rsid w:val="008625C0"/>
    <w:rsid w:val="0086270A"/>
    <w:rsid w:val="00862725"/>
    <w:rsid w:val="00862856"/>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523D"/>
    <w:rsid w:val="0086535E"/>
    <w:rsid w:val="008653FB"/>
    <w:rsid w:val="008657E5"/>
    <w:rsid w:val="00865AEC"/>
    <w:rsid w:val="00865D24"/>
    <w:rsid w:val="00865FFB"/>
    <w:rsid w:val="0086653C"/>
    <w:rsid w:val="008666CC"/>
    <w:rsid w:val="00866824"/>
    <w:rsid w:val="008669C7"/>
    <w:rsid w:val="00866C86"/>
    <w:rsid w:val="00867501"/>
    <w:rsid w:val="00867504"/>
    <w:rsid w:val="00867546"/>
    <w:rsid w:val="00867AB2"/>
    <w:rsid w:val="00867C40"/>
    <w:rsid w:val="0087004D"/>
    <w:rsid w:val="00870170"/>
    <w:rsid w:val="0087068B"/>
    <w:rsid w:val="00870A94"/>
    <w:rsid w:val="00870AF1"/>
    <w:rsid w:val="00871238"/>
    <w:rsid w:val="0087125C"/>
    <w:rsid w:val="008712E5"/>
    <w:rsid w:val="008716A4"/>
    <w:rsid w:val="00871C70"/>
    <w:rsid w:val="00871D9D"/>
    <w:rsid w:val="00871DB3"/>
    <w:rsid w:val="008721DF"/>
    <w:rsid w:val="00872236"/>
    <w:rsid w:val="008723A4"/>
    <w:rsid w:val="008723AC"/>
    <w:rsid w:val="008724B4"/>
    <w:rsid w:val="0087271D"/>
    <w:rsid w:val="00872EE7"/>
    <w:rsid w:val="00873086"/>
    <w:rsid w:val="00873161"/>
    <w:rsid w:val="00873937"/>
    <w:rsid w:val="0087395F"/>
    <w:rsid w:val="00873962"/>
    <w:rsid w:val="0087399A"/>
    <w:rsid w:val="00873B30"/>
    <w:rsid w:val="00873D90"/>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4AE"/>
    <w:rsid w:val="008776AA"/>
    <w:rsid w:val="008779EA"/>
    <w:rsid w:val="00877C07"/>
    <w:rsid w:val="00877E22"/>
    <w:rsid w:val="00880013"/>
    <w:rsid w:val="008802CD"/>
    <w:rsid w:val="0088070D"/>
    <w:rsid w:val="008807E9"/>
    <w:rsid w:val="0088089A"/>
    <w:rsid w:val="00880948"/>
    <w:rsid w:val="00880D93"/>
    <w:rsid w:val="00881291"/>
    <w:rsid w:val="0088132A"/>
    <w:rsid w:val="00881386"/>
    <w:rsid w:val="0088146D"/>
    <w:rsid w:val="00881687"/>
    <w:rsid w:val="008816C6"/>
    <w:rsid w:val="0088176D"/>
    <w:rsid w:val="00881948"/>
    <w:rsid w:val="00881DE9"/>
    <w:rsid w:val="00881EB7"/>
    <w:rsid w:val="00881EE7"/>
    <w:rsid w:val="00882082"/>
    <w:rsid w:val="0088226C"/>
    <w:rsid w:val="008824E5"/>
    <w:rsid w:val="008828CC"/>
    <w:rsid w:val="00882E76"/>
    <w:rsid w:val="00882F00"/>
    <w:rsid w:val="00883188"/>
    <w:rsid w:val="0088318B"/>
    <w:rsid w:val="00883214"/>
    <w:rsid w:val="008836A2"/>
    <w:rsid w:val="008837A2"/>
    <w:rsid w:val="00883A53"/>
    <w:rsid w:val="00883CE1"/>
    <w:rsid w:val="00883F2C"/>
    <w:rsid w:val="00883F4F"/>
    <w:rsid w:val="00884108"/>
    <w:rsid w:val="0088426A"/>
    <w:rsid w:val="00884288"/>
    <w:rsid w:val="00884708"/>
    <w:rsid w:val="0088474E"/>
    <w:rsid w:val="008848EA"/>
    <w:rsid w:val="0088499C"/>
    <w:rsid w:val="00884B36"/>
    <w:rsid w:val="00884D67"/>
    <w:rsid w:val="00884E01"/>
    <w:rsid w:val="00885088"/>
    <w:rsid w:val="00885100"/>
    <w:rsid w:val="0088539B"/>
    <w:rsid w:val="00885426"/>
    <w:rsid w:val="008855A6"/>
    <w:rsid w:val="008856D1"/>
    <w:rsid w:val="008857C7"/>
    <w:rsid w:val="008858BC"/>
    <w:rsid w:val="008858CE"/>
    <w:rsid w:val="00885C6E"/>
    <w:rsid w:val="00885FB2"/>
    <w:rsid w:val="00885FBC"/>
    <w:rsid w:val="00886201"/>
    <w:rsid w:val="00886228"/>
    <w:rsid w:val="00886318"/>
    <w:rsid w:val="00886364"/>
    <w:rsid w:val="0088650B"/>
    <w:rsid w:val="008865FE"/>
    <w:rsid w:val="0088685F"/>
    <w:rsid w:val="00886951"/>
    <w:rsid w:val="00886966"/>
    <w:rsid w:val="00886D25"/>
    <w:rsid w:val="00886F6C"/>
    <w:rsid w:val="00887133"/>
    <w:rsid w:val="00887248"/>
    <w:rsid w:val="008875DE"/>
    <w:rsid w:val="00887A0C"/>
    <w:rsid w:val="00887D47"/>
    <w:rsid w:val="00887DB7"/>
    <w:rsid w:val="008900A6"/>
    <w:rsid w:val="00890232"/>
    <w:rsid w:val="0089066C"/>
    <w:rsid w:val="00890714"/>
    <w:rsid w:val="008909BC"/>
    <w:rsid w:val="00890A4C"/>
    <w:rsid w:val="00890A5E"/>
    <w:rsid w:val="00890D30"/>
    <w:rsid w:val="00890E9E"/>
    <w:rsid w:val="00891018"/>
    <w:rsid w:val="00891037"/>
    <w:rsid w:val="0089127E"/>
    <w:rsid w:val="0089174D"/>
    <w:rsid w:val="008919BD"/>
    <w:rsid w:val="00891BDE"/>
    <w:rsid w:val="00892085"/>
    <w:rsid w:val="00892227"/>
    <w:rsid w:val="00892539"/>
    <w:rsid w:val="00892555"/>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808"/>
    <w:rsid w:val="00897F30"/>
    <w:rsid w:val="008A04E9"/>
    <w:rsid w:val="008A0886"/>
    <w:rsid w:val="008A0AC0"/>
    <w:rsid w:val="008A0B93"/>
    <w:rsid w:val="008A13B4"/>
    <w:rsid w:val="008A13C0"/>
    <w:rsid w:val="008A19C4"/>
    <w:rsid w:val="008A1AA7"/>
    <w:rsid w:val="008A1BEE"/>
    <w:rsid w:val="008A1C70"/>
    <w:rsid w:val="008A1E19"/>
    <w:rsid w:val="008A20C9"/>
    <w:rsid w:val="008A2169"/>
    <w:rsid w:val="008A242D"/>
    <w:rsid w:val="008A243E"/>
    <w:rsid w:val="008A291D"/>
    <w:rsid w:val="008A2CA9"/>
    <w:rsid w:val="008A2D28"/>
    <w:rsid w:val="008A2E76"/>
    <w:rsid w:val="008A3594"/>
    <w:rsid w:val="008A3652"/>
    <w:rsid w:val="008A3825"/>
    <w:rsid w:val="008A389F"/>
    <w:rsid w:val="008A39BC"/>
    <w:rsid w:val="008A3DCF"/>
    <w:rsid w:val="008A40E5"/>
    <w:rsid w:val="008A4951"/>
    <w:rsid w:val="008A49D0"/>
    <w:rsid w:val="008A4C6F"/>
    <w:rsid w:val="008A4CD5"/>
    <w:rsid w:val="008A4CE8"/>
    <w:rsid w:val="008A4DFC"/>
    <w:rsid w:val="008A4ED5"/>
    <w:rsid w:val="008A4FAD"/>
    <w:rsid w:val="008A5178"/>
    <w:rsid w:val="008A560C"/>
    <w:rsid w:val="008A56DC"/>
    <w:rsid w:val="008A5948"/>
    <w:rsid w:val="008A5EA9"/>
    <w:rsid w:val="008A605B"/>
    <w:rsid w:val="008A6176"/>
    <w:rsid w:val="008A6220"/>
    <w:rsid w:val="008A646E"/>
    <w:rsid w:val="008A6597"/>
    <w:rsid w:val="008A662C"/>
    <w:rsid w:val="008A6B9D"/>
    <w:rsid w:val="008A6C55"/>
    <w:rsid w:val="008A6C69"/>
    <w:rsid w:val="008A6F00"/>
    <w:rsid w:val="008A7236"/>
    <w:rsid w:val="008A7448"/>
    <w:rsid w:val="008A766F"/>
    <w:rsid w:val="008A79BC"/>
    <w:rsid w:val="008A7EF7"/>
    <w:rsid w:val="008B03D8"/>
    <w:rsid w:val="008B03E7"/>
    <w:rsid w:val="008B10D8"/>
    <w:rsid w:val="008B1164"/>
    <w:rsid w:val="008B11CE"/>
    <w:rsid w:val="008B12F2"/>
    <w:rsid w:val="008B1364"/>
    <w:rsid w:val="008B151D"/>
    <w:rsid w:val="008B159B"/>
    <w:rsid w:val="008B16A0"/>
    <w:rsid w:val="008B18EB"/>
    <w:rsid w:val="008B1E73"/>
    <w:rsid w:val="008B1FEC"/>
    <w:rsid w:val="008B2349"/>
    <w:rsid w:val="008B27C0"/>
    <w:rsid w:val="008B2878"/>
    <w:rsid w:val="008B29FA"/>
    <w:rsid w:val="008B2A24"/>
    <w:rsid w:val="008B2FC6"/>
    <w:rsid w:val="008B3463"/>
    <w:rsid w:val="008B37E8"/>
    <w:rsid w:val="008B38E1"/>
    <w:rsid w:val="008B3D83"/>
    <w:rsid w:val="008B3DC5"/>
    <w:rsid w:val="008B3F89"/>
    <w:rsid w:val="008B40A7"/>
    <w:rsid w:val="008B4135"/>
    <w:rsid w:val="008B416D"/>
    <w:rsid w:val="008B4376"/>
    <w:rsid w:val="008B446C"/>
    <w:rsid w:val="008B474D"/>
    <w:rsid w:val="008B49F8"/>
    <w:rsid w:val="008B50CF"/>
    <w:rsid w:val="008B5417"/>
    <w:rsid w:val="008B55E6"/>
    <w:rsid w:val="008B5643"/>
    <w:rsid w:val="008B5B65"/>
    <w:rsid w:val="008B5FA1"/>
    <w:rsid w:val="008B653D"/>
    <w:rsid w:val="008B659F"/>
    <w:rsid w:val="008B6C10"/>
    <w:rsid w:val="008B6DD7"/>
    <w:rsid w:val="008B6EC5"/>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E68"/>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2C4"/>
    <w:rsid w:val="008C342E"/>
    <w:rsid w:val="008C374E"/>
    <w:rsid w:val="008C390E"/>
    <w:rsid w:val="008C3B49"/>
    <w:rsid w:val="008C3CCD"/>
    <w:rsid w:val="008C3EAE"/>
    <w:rsid w:val="008C405E"/>
    <w:rsid w:val="008C46DB"/>
    <w:rsid w:val="008C485B"/>
    <w:rsid w:val="008C4B75"/>
    <w:rsid w:val="008C4D08"/>
    <w:rsid w:val="008C4F21"/>
    <w:rsid w:val="008C516B"/>
    <w:rsid w:val="008C545D"/>
    <w:rsid w:val="008C551D"/>
    <w:rsid w:val="008C598B"/>
    <w:rsid w:val="008C5C3D"/>
    <w:rsid w:val="008C605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A3"/>
    <w:rsid w:val="008D0672"/>
    <w:rsid w:val="008D06D9"/>
    <w:rsid w:val="008D0A59"/>
    <w:rsid w:val="008D0C2C"/>
    <w:rsid w:val="008D0D0F"/>
    <w:rsid w:val="008D1159"/>
    <w:rsid w:val="008D139B"/>
    <w:rsid w:val="008D1422"/>
    <w:rsid w:val="008D1DEC"/>
    <w:rsid w:val="008D2068"/>
    <w:rsid w:val="008D2081"/>
    <w:rsid w:val="008D22E9"/>
    <w:rsid w:val="008D261B"/>
    <w:rsid w:val="008D29D7"/>
    <w:rsid w:val="008D2A8F"/>
    <w:rsid w:val="008D3080"/>
    <w:rsid w:val="008D381A"/>
    <w:rsid w:val="008D3EF3"/>
    <w:rsid w:val="008D3F99"/>
    <w:rsid w:val="008D442D"/>
    <w:rsid w:val="008D461E"/>
    <w:rsid w:val="008D4AE8"/>
    <w:rsid w:val="008D4BA3"/>
    <w:rsid w:val="008D4BF3"/>
    <w:rsid w:val="008D4CB7"/>
    <w:rsid w:val="008D4E93"/>
    <w:rsid w:val="008D5005"/>
    <w:rsid w:val="008D508E"/>
    <w:rsid w:val="008D5632"/>
    <w:rsid w:val="008D5920"/>
    <w:rsid w:val="008D59C2"/>
    <w:rsid w:val="008D5C85"/>
    <w:rsid w:val="008D5CF0"/>
    <w:rsid w:val="008D64BB"/>
    <w:rsid w:val="008D72DB"/>
    <w:rsid w:val="008D72FE"/>
    <w:rsid w:val="008D7928"/>
    <w:rsid w:val="008D7A76"/>
    <w:rsid w:val="008D7ACB"/>
    <w:rsid w:val="008D7C0F"/>
    <w:rsid w:val="008D7CB8"/>
    <w:rsid w:val="008D7CCC"/>
    <w:rsid w:val="008D7E22"/>
    <w:rsid w:val="008D7F31"/>
    <w:rsid w:val="008D7F9F"/>
    <w:rsid w:val="008E0057"/>
    <w:rsid w:val="008E05C9"/>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A19"/>
    <w:rsid w:val="008E4B1F"/>
    <w:rsid w:val="008E4E99"/>
    <w:rsid w:val="008E5109"/>
    <w:rsid w:val="008E5254"/>
    <w:rsid w:val="008E5531"/>
    <w:rsid w:val="008E583E"/>
    <w:rsid w:val="008E59F5"/>
    <w:rsid w:val="008E5AB8"/>
    <w:rsid w:val="008E60C5"/>
    <w:rsid w:val="008E618D"/>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1AE"/>
    <w:rsid w:val="008F1636"/>
    <w:rsid w:val="008F18A6"/>
    <w:rsid w:val="008F1C5A"/>
    <w:rsid w:val="008F1C81"/>
    <w:rsid w:val="008F1D7F"/>
    <w:rsid w:val="008F1FA8"/>
    <w:rsid w:val="008F2016"/>
    <w:rsid w:val="008F2037"/>
    <w:rsid w:val="008F2042"/>
    <w:rsid w:val="008F22E9"/>
    <w:rsid w:val="008F24FD"/>
    <w:rsid w:val="008F2659"/>
    <w:rsid w:val="008F2768"/>
    <w:rsid w:val="008F2B7C"/>
    <w:rsid w:val="008F3157"/>
    <w:rsid w:val="008F3198"/>
    <w:rsid w:val="008F331A"/>
    <w:rsid w:val="008F3585"/>
    <w:rsid w:val="008F3930"/>
    <w:rsid w:val="008F3A66"/>
    <w:rsid w:val="008F3A7B"/>
    <w:rsid w:val="008F3EEB"/>
    <w:rsid w:val="008F4133"/>
    <w:rsid w:val="008F42C6"/>
    <w:rsid w:val="008F47A0"/>
    <w:rsid w:val="008F4BB6"/>
    <w:rsid w:val="008F4C16"/>
    <w:rsid w:val="008F55B9"/>
    <w:rsid w:val="008F55E2"/>
    <w:rsid w:val="008F568E"/>
    <w:rsid w:val="008F58AA"/>
    <w:rsid w:val="008F5DD0"/>
    <w:rsid w:val="008F5F54"/>
    <w:rsid w:val="008F65C6"/>
    <w:rsid w:val="008F65D4"/>
    <w:rsid w:val="008F678A"/>
    <w:rsid w:val="008F694B"/>
    <w:rsid w:val="008F6A15"/>
    <w:rsid w:val="008F6AC1"/>
    <w:rsid w:val="008F6BDF"/>
    <w:rsid w:val="008F6E1E"/>
    <w:rsid w:val="008F70F2"/>
    <w:rsid w:val="008F72C8"/>
    <w:rsid w:val="008F72E0"/>
    <w:rsid w:val="008F7971"/>
    <w:rsid w:val="008F7D7D"/>
    <w:rsid w:val="009002F6"/>
    <w:rsid w:val="0090039D"/>
    <w:rsid w:val="00900E23"/>
    <w:rsid w:val="00900E75"/>
    <w:rsid w:val="00900E93"/>
    <w:rsid w:val="00900ED4"/>
    <w:rsid w:val="00900F9E"/>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264"/>
    <w:rsid w:val="009044E2"/>
    <w:rsid w:val="00904539"/>
    <w:rsid w:val="0090457B"/>
    <w:rsid w:val="0090474D"/>
    <w:rsid w:val="009049B2"/>
    <w:rsid w:val="009049E7"/>
    <w:rsid w:val="00904CB2"/>
    <w:rsid w:val="00904E55"/>
    <w:rsid w:val="00904F3E"/>
    <w:rsid w:val="00904FD9"/>
    <w:rsid w:val="00905498"/>
    <w:rsid w:val="0090569E"/>
    <w:rsid w:val="0090589D"/>
    <w:rsid w:val="0090597A"/>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10094"/>
    <w:rsid w:val="00910430"/>
    <w:rsid w:val="00910484"/>
    <w:rsid w:val="009107ED"/>
    <w:rsid w:val="00910858"/>
    <w:rsid w:val="00910AE7"/>
    <w:rsid w:val="00910DE1"/>
    <w:rsid w:val="00911049"/>
    <w:rsid w:val="0091131F"/>
    <w:rsid w:val="0091149C"/>
    <w:rsid w:val="00911D7C"/>
    <w:rsid w:val="0091203E"/>
    <w:rsid w:val="0091231E"/>
    <w:rsid w:val="00912430"/>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5C3F"/>
    <w:rsid w:val="009160CB"/>
    <w:rsid w:val="00916172"/>
    <w:rsid w:val="009161F1"/>
    <w:rsid w:val="009162B2"/>
    <w:rsid w:val="009166F8"/>
    <w:rsid w:val="00916B10"/>
    <w:rsid w:val="00916BBA"/>
    <w:rsid w:val="00916D98"/>
    <w:rsid w:val="00916DB1"/>
    <w:rsid w:val="00917041"/>
    <w:rsid w:val="0091780B"/>
    <w:rsid w:val="00917A2A"/>
    <w:rsid w:val="00917AAD"/>
    <w:rsid w:val="00917BFC"/>
    <w:rsid w:val="00917C15"/>
    <w:rsid w:val="00917EB4"/>
    <w:rsid w:val="00917F3B"/>
    <w:rsid w:val="00920438"/>
    <w:rsid w:val="009211F3"/>
    <w:rsid w:val="00921480"/>
    <w:rsid w:val="009215BD"/>
    <w:rsid w:val="0092176B"/>
    <w:rsid w:val="009219E1"/>
    <w:rsid w:val="00921AAC"/>
    <w:rsid w:val="00921FBA"/>
    <w:rsid w:val="009220B3"/>
    <w:rsid w:val="00922896"/>
    <w:rsid w:val="00922B8A"/>
    <w:rsid w:val="00922FB1"/>
    <w:rsid w:val="00922FC5"/>
    <w:rsid w:val="00923038"/>
    <w:rsid w:val="00923694"/>
    <w:rsid w:val="00923980"/>
    <w:rsid w:val="00923A03"/>
    <w:rsid w:val="00923A6A"/>
    <w:rsid w:val="00923B22"/>
    <w:rsid w:val="00923B2E"/>
    <w:rsid w:val="009241CA"/>
    <w:rsid w:val="0092446A"/>
    <w:rsid w:val="0092461C"/>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6D0E"/>
    <w:rsid w:val="00927869"/>
    <w:rsid w:val="0092790B"/>
    <w:rsid w:val="00927AC9"/>
    <w:rsid w:val="00927F68"/>
    <w:rsid w:val="00930097"/>
    <w:rsid w:val="00930214"/>
    <w:rsid w:val="00930519"/>
    <w:rsid w:val="0093092E"/>
    <w:rsid w:val="00930C9A"/>
    <w:rsid w:val="00930CF0"/>
    <w:rsid w:val="00930D07"/>
    <w:rsid w:val="00930DE9"/>
    <w:rsid w:val="00930F2A"/>
    <w:rsid w:val="0093106D"/>
    <w:rsid w:val="00931282"/>
    <w:rsid w:val="00931330"/>
    <w:rsid w:val="0093170A"/>
    <w:rsid w:val="00931796"/>
    <w:rsid w:val="009317EB"/>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14C"/>
    <w:rsid w:val="00934252"/>
    <w:rsid w:val="009342F4"/>
    <w:rsid w:val="009345F9"/>
    <w:rsid w:val="00934E0A"/>
    <w:rsid w:val="00935181"/>
    <w:rsid w:val="00935327"/>
    <w:rsid w:val="00935345"/>
    <w:rsid w:val="009356C2"/>
    <w:rsid w:val="00935A59"/>
    <w:rsid w:val="00935AAA"/>
    <w:rsid w:val="00935C46"/>
    <w:rsid w:val="00935C84"/>
    <w:rsid w:val="00935F45"/>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E0"/>
    <w:rsid w:val="00941EC9"/>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FE"/>
    <w:rsid w:val="00945D8D"/>
    <w:rsid w:val="00945DDB"/>
    <w:rsid w:val="00946016"/>
    <w:rsid w:val="009461C5"/>
    <w:rsid w:val="009464F0"/>
    <w:rsid w:val="00946668"/>
    <w:rsid w:val="00946694"/>
    <w:rsid w:val="00946704"/>
    <w:rsid w:val="0094685E"/>
    <w:rsid w:val="00946BB9"/>
    <w:rsid w:val="00946CD9"/>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60"/>
    <w:rsid w:val="009524CC"/>
    <w:rsid w:val="00952569"/>
    <w:rsid w:val="009527B8"/>
    <w:rsid w:val="0095290A"/>
    <w:rsid w:val="00952943"/>
    <w:rsid w:val="00952BDB"/>
    <w:rsid w:val="00952D15"/>
    <w:rsid w:val="00952E71"/>
    <w:rsid w:val="00952FBB"/>
    <w:rsid w:val="00953091"/>
    <w:rsid w:val="009531E8"/>
    <w:rsid w:val="009532A4"/>
    <w:rsid w:val="00953584"/>
    <w:rsid w:val="009539E4"/>
    <w:rsid w:val="009539EE"/>
    <w:rsid w:val="00953CA3"/>
    <w:rsid w:val="00953CB1"/>
    <w:rsid w:val="00953EDD"/>
    <w:rsid w:val="0095429A"/>
    <w:rsid w:val="00954362"/>
    <w:rsid w:val="00954734"/>
    <w:rsid w:val="0095487A"/>
    <w:rsid w:val="00954C78"/>
    <w:rsid w:val="00954E6F"/>
    <w:rsid w:val="009552B2"/>
    <w:rsid w:val="00955637"/>
    <w:rsid w:val="0095564D"/>
    <w:rsid w:val="009556CD"/>
    <w:rsid w:val="00955823"/>
    <w:rsid w:val="00955A7A"/>
    <w:rsid w:val="00955C0E"/>
    <w:rsid w:val="00955CB1"/>
    <w:rsid w:val="00956077"/>
    <w:rsid w:val="00956135"/>
    <w:rsid w:val="0095627D"/>
    <w:rsid w:val="00956747"/>
    <w:rsid w:val="0095705A"/>
    <w:rsid w:val="009573DF"/>
    <w:rsid w:val="00957498"/>
    <w:rsid w:val="009574B3"/>
    <w:rsid w:val="009579DD"/>
    <w:rsid w:val="00957A79"/>
    <w:rsid w:val="00957B08"/>
    <w:rsid w:val="00957DAB"/>
    <w:rsid w:val="00957E68"/>
    <w:rsid w:val="00960163"/>
    <w:rsid w:val="00960CC9"/>
    <w:rsid w:val="00960EDE"/>
    <w:rsid w:val="00960F72"/>
    <w:rsid w:val="00961301"/>
    <w:rsid w:val="0096137A"/>
    <w:rsid w:val="00961619"/>
    <w:rsid w:val="009617E7"/>
    <w:rsid w:val="0096185B"/>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562"/>
    <w:rsid w:val="00963754"/>
    <w:rsid w:val="0096383D"/>
    <w:rsid w:val="00963A0C"/>
    <w:rsid w:val="00963B77"/>
    <w:rsid w:val="00963FDE"/>
    <w:rsid w:val="0096400F"/>
    <w:rsid w:val="00964120"/>
    <w:rsid w:val="00964235"/>
    <w:rsid w:val="00964442"/>
    <w:rsid w:val="00964783"/>
    <w:rsid w:val="00964906"/>
    <w:rsid w:val="00964AA7"/>
    <w:rsid w:val="00964BCA"/>
    <w:rsid w:val="00964EFB"/>
    <w:rsid w:val="00964F52"/>
    <w:rsid w:val="00964FA6"/>
    <w:rsid w:val="009652B0"/>
    <w:rsid w:val="009653FC"/>
    <w:rsid w:val="009654B1"/>
    <w:rsid w:val="009654D1"/>
    <w:rsid w:val="0096566E"/>
    <w:rsid w:val="00965698"/>
    <w:rsid w:val="00965789"/>
    <w:rsid w:val="00965A67"/>
    <w:rsid w:val="00965AE8"/>
    <w:rsid w:val="00965F2F"/>
    <w:rsid w:val="0096601C"/>
    <w:rsid w:val="00966134"/>
    <w:rsid w:val="009661A9"/>
    <w:rsid w:val="0096632D"/>
    <w:rsid w:val="009663B8"/>
    <w:rsid w:val="00966412"/>
    <w:rsid w:val="0096654D"/>
    <w:rsid w:val="009665A5"/>
    <w:rsid w:val="009665C7"/>
    <w:rsid w:val="00966667"/>
    <w:rsid w:val="00966D4C"/>
    <w:rsid w:val="00966FFC"/>
    <w:rsid w:val="0096732E"/>
    <w:rsid w:val="00967826"/>
    <w:rsid w:val="00967C2E"/>
    <w:rsid w:val="00967D93"/>
    <w:rsid w:val="00967E1F"/>
    <w:rsid w:val="00967F83"/>
    <w:rsid w:val="00967F86"/>
    <w:rsid w:val="009700FD"/>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3C6"/>
    <w:rsid w:val="00971642"/>
    <w:rsid w:val="00971807"/>
    <w:rsid w:val="009719E7"/>
    <w:rsid w:val="00971C14"/>
    <w:rsid w:val="00971DAC"/>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3FEB"/>
    <w:rsid w:val="00974418"/>
    <w:rsid w:val="00974545"/>
    <w:rsid w:val="009745A8"/>
    <w:rsid w:val="009746E0"/>
    <w:rsid w:val="00974807"/>
    <w:rsid w:val="009748A7"/>
    <w:rsid w:val="0097496F"/>
    <w:rsid w:val="00974C65"/>
    <w:rsid w:val="00974E39"/>
    <w:rsid w:val="00974EB5"/>
    <w:rsid w:val="009754B4"/>
    <w:rsid w:val="00975506"/>
    <w:rsid w:val="00975627"/>
    <w:rsid w:val="009757A1"/>
    <w:rsid w:val="00975B5E"/>
    <w:rsid w:val="00975C8D"/>
    <w:rsid w:val="00975C9B"/>
    <w:rsid w:val="00975CC5"/>
    <w:rsid w:val="00975CD1"/>
    <w:rsid w:val="00975F78"/>
    <w:rsid w:val="00976062"/>
    <w:rsid w:val="00976368"/>
    <w:rsid w:val="0097640C"/>
    <w:rsid w:val="00976480"/>
    <w:rsid w:val="009764A0"/>
    <w:rsid w:val="00976885"/>
    <w:rsid w:val="00976A7B"/>
    <w:rsid w:val="00976DE2"/>
    <w:rsid w:val="009772E2"/>
    <w:rsid w:val="00977464"/>
    <w:rsid w:val="0097746D"/>
    <w:rsid w:val="009774F1"/>
    <w:rsid w:val="00977C3D"/>
    <w:rsid w:val="00977D57"/>
    <w:rsid w:val="00977E8A"/>
    <w:rsid w:val="00977F19"/>
    <w:rsid w:val="00977F44"/>
    <w:rsid w:val="00977F7E"/>
    <w:rsid w:val="0098036F"/>
    <w:rsid w:val="00980509"/>
    <w:rsid w:val="0098067E"/>
    <w:rsid w:val="009809FA"/>
    <w:rsid w:val="00980ADB"/>
    <w:rsid w:val="00980B10"/>
    <w:rsid w:val="00980F38"/>
    <w:rsid w:val="009810B9"/>
    <w:rsid w:val="00981272"/>
    <w:rsid w:val="009813A8"/>
    <w:rsid w:val="009815DD"/>
    <w:rsid w:val="0098167F"/>
    <w:rsid w:val="0098192B"/>
    <w:rsid w:val="00981A2D"/>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40E"/>
    <w:rsid w:val="0099273A"/>
    <w:rsid w:val="00992841"/>
    <w:rsid w:val="00992A19"/>
    <w:rsid w:val="00992A37"/>
    <w:rsid w:val="009931E8"/>
    <w:rsid w:val="00993846"/>
    <w:rsid w:val="0099396E"/>
    <w:rsid w:val="00993F22"/>
    <w:rsid w:val="00994344"/>
    <w:rsid w:val="0099463D"/>
    <w:rsid w:val="0099488C"/>
    <w:rsid w:val="00994898"/>
    <w:rsid w:val="00994953"/>
    <w:rsid w:val="00994ADD"/>
    <w:rsid w:val="00994BA1"/>
    <w:rsid w:val="00994D27"/>
    <w:rsid w:val="00994E78"/>
    <w:rsid w:val="00994F89"/>
    <w:rsid w:val="0099552E"/>
    <w:rsid w:val="00995640"/>
    <w:rsid w:val="00995891"/>
    <w:rsid w:val="0099594C"/>
    <w:rsid w:val="00995A48"/>
    <w:rsid w:val="00995B8B"/>
    <w:rsid w:val="00995FCF"/>
    <w:rsid w:val="00996506"/>
    <w:rsid w:val="00996685"/>
    <w:rsid w:val="00996832"/>
    <w:rsid w:val="00996C4A"/>
    <w:rsid w:val="00996F9C"/>
    <w:rsid w:val="00997052"/>
    <w:rsid w:val="009975F7"/>
    <w:rsid w:val="00997620"/>
    <w:rsid w:val="0099782B"/>
    <w:rsid w:val="0099785E"/>
    <w:rsid w:val="00997904"/>
    <w:rsid w:val="00997E7E"/>
    <w:rsid w:val="009A02CD"/>
    <w:rsid w:val="009A0608"/>
    <w:rsid w:val="009A0AD0"/>
    <w:rsid w:val="009A0DC4"/>
    <w:rsid w:val="009A0FEE"/>
    <w:rsid w:val="009A1004"/>
    <w:rsid w:val="009A1141"/>
    <w:rsid w:val="009A1424"/>
    <w:rsid w:val="009A1487"/>
    <w:rsid w:val="009A16DA"/>
    <w:rsid w:val="009A187F"/>
    <w:rsid w:val="009A1A70"/>
    <w:rsid w:val="009A1D63"/>
    <w:rsid w:val="009A1E19"/>
    <w:rsid w:val="009A1E85"/>
    <w:rsid w:val="009A1ED6"/>
    <w:rsid w:val="009A2057"/>
    <w:rsid w:val="009A213E"/>
    <w:rsid w:val="009A272D"/>
    <w:rsid w:val="009A2B4E"/>
    <w:rsid w:val="009A2BF7"/>
    <w:rsid w:val="009A2EED"/>
    <w:rsid w:val="009A2FA6"/>
    <w:rsid w:val="009A33D0"/>
    <w:rsid w:val="009A342F"/>
    <w:rsid w:val="009A34C1"/>
    <w:rsid w:val="009A377F"/>
    <w:rsid w:val="009A389E"/>
    <w:rsid w:val="009A3D24"/>
    <w:rsid w:val="009A3DF5"/>
    <w:rsid w:val="009A3E21"/>
    <w:rsid w:val="009A3ED5"/>
    <w:rsid w:val="009A40B3"/>
    <w:rsid w:val="009A41E6"/>
    <w:rsid w:val="009A468D"/>
    <w:rsid w:val="009A4797"/>
    <w:rsid w:val="009A4A47"/>
    <w:rsid w:val="009A4B2A"/>
    <w:rsid w:val="009A4EA6"/>
    <w:rsid w:val="009A4FC8"/>
    <w:rsid w:val="009A50B4"/>
    <w:rsid w:val="009A528B"/>
    <w:rsid w:val="009A5383"/>
    <w:rsid w:val="009A5623"/>
    <w:rsid w:val="009A562C"/>
    <w:rsid w:val="009A565C"/>
    <w:rsid w:val="009A575E"/>
    <w:rsid w:val="009A5892"/>
    <w:rsid w:val="009A5B7F"/>
    <w:rsid w:val="009A5CFF"/>
    <w:rsid w:val="009A5D00"/>
    <w:rsid w:val="009A5F04"/>
    <w:rsid w:val="009A61C8"/>
    <w:rsid w:val="009A6254"/>
    <w:rsid w:val="009A62E6"/>
    <w:rsid w:val="009A62F6"/>
    <w:rsid w:val="009A6342"/>
    <w:rsid w:val="009A653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E67"/>
    <w:rsid w:val="009B0E68"/>
    <w:rsid w:val="009B10F4"/>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DEA"/>
    <w:rsid w:val="009B519D"/>
    <w:rsid w:val="009B528D"/>
    <w:rsid w:val="009B56F7"/>
    <w:rsid w:val="009B58A9"/>
    <w:rsid w:val="009B5BE2"/>
    <w:rsid w:val="009B5E13"/>
    <w:rsid w:val="009B5EF3"/>
    <w:rsid w:val="009B5F61"/>
    <w:rsid w:val="009B6292"/>
    <w:rsid w:val="009B6322"/>
    <w:rsid w:val="009B673E"/>
    <w:rsid w:val="009B681B"/>
    <w:rsid w:val="009B6BFB"/>
    <w:rsid w:val="009B6E40"/>
    <w:rsid w:val="009B702B"/>
    <w:rsid w:val="009B7141"/>
    <w:rsid w:val="009B71C0"/>
    <w:rsid w:val="009B7523"/>
    <w:rsid w:val="009B7529"/>
    <w:rsid w:val="009B788D"/>
    <w:rsid w:val="009B790F"/>
    <w:rsid w:val="009B7BB7"/>
    <w:rsid w:val="009B7D10"/>
    <w:rsid w:val="009B7DCD"/>
    <w:rsid w:val="009B7E4C"/>
    <w:rsid w:val="009C0329"/>
    <w:rsid w:val="009C0F05"/>
    <w:rsid w:val="009C132C"/>
    <w:rsid w:val="009C134F"/>
    <w:rsid w:val="009C1398"/>
    <w:rsid w:val="009C13AD"/>
    <w:rsid w:val="009C14C4"/>
    <w:rsid w:val="009C15BA"/>
    <w:rsid w:val="009C196F"/>
    <w:rsid w:val="009C199C"/>
    <w:rsid w:val="009C19E8"/>
    <w:rsid w:val="009C201C"/>
    <w:rsid w:val="009C20E3"/>
    <w:rsid w:val="009C2138"/>
    <w:rsid w:val="009C2233"/>
    <w:rsid w:val="009C2612"/>
    <w:rsid w:val="009C281D"/>
    <w:rsid w:val="009C2B7B"/>
    <w:rsid w:val="009C2C3B"/>
    <w:rsid w:val="009C2FDB"/>
    <w:rsid w:val="009C33D4"/>
    <w:rsid w:val="009C341D"/>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74"/>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91"/>
    <w:rsid w:val="009D0B6B"/>
    <w:rsid w:val="009D0E8D"/>
    <w:rsid w:val="009D0FBB"/>
    <w:rsid w:val="009D122E"/>
    <w:rsid w:val="009D131D"/>
    <w:rsid w:val="009D13EA"/>
    <w:rsid w:val="009D1711"/>
    <w:rsid w:val="009D1724"/>
    <w:rsid w:val="009D1801"/>
    <w:rsid w:val="009D1945"/>
    <w:rsid w:val="009D1AF9"/>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49A"/>
    <w:rsid w:val="009D49CE"/>
    <w:rsid w:val="009D5098"/>
    <w:rsid w:val="009D530E"/>
    <w:rsid w:val="009D5479"/>
    <w:rsid w:val="009D547A"/>
    <w:rsid w:val="009D551F"/>
    <w:rsid w:val="009D563B"/>
    <w:rsid w:val="009D5A0B"/>
    <w:rsid w:val="009D5A0E"/>
    <w:rsid w:val="009D5B2B"/>
    <w:rsid w:val="009D5BC1"/>
    <w:rsid w:val="009D5FE7"/>
    <w:rsid w:val="009D61B6"/>
    <w:rsid w:val="009D64C6"/>
    <w:rsid w:val="009D70C1"/>
    <w:rsid w:val="009D7377"/>
    <w:rsid w:val="009D77FF"/>
    <w:rsid w:val="009D78B4"/>
    <w:rsid w:val="009D7D4F"/>
    <w:rsid w:val="009D7DE4"/>
    <w:rsid w:val="009D7DE6"/>
    <w:rsid w:val="009D7EC6"/>
    <w:rsid w:val="009E00F3"/>
    <w:rsid w:val="009E0103"/>
    <w:rsid w:val="009E0339"/>
    <w:rsid w:val="009E0350"/>
    <w:rsid w:val="009E0B63"/>
    <w:rsid w:val="009E0C8B"/>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21D"/>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774"/>
    <w:rsid w:val="009E68C5"/>
    <w:rsid w:val="009E6957"/>
    <w:rsid w:val="009E6BAE"/>
    <w:rsid w:val="009E6DBD"/>
    <w:rsid w:val="009E6F26"/>
    <w:rsid w:val="009E7595"/>
    <w:rsid w:val="009E76D8"/>
    <w:rsid w:val="009E7741"/>
    <w:rsid w:val="009E779C"/>
    <w:rsid w:val="009E7870"/>
    <w:rsid w:val="009E792C"/>
    <w:rsid w:val="009F092D"/>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3B"/>
    <w:rsid w:val="00A005F3"/>
    <w:rsid w:val="00A006A0"/>
    <w:rsid w:val="00A007A0"/>
    <w:rsid w:val="00A007E6"/>
    <w:rsid w:val="00A00887"/>
    <w:rsid w:val="00A008BF"/>
    <w:rsid w:val="00A00A0A"/>
    <w:rsid w:val="00A00A17"/>
    <w:rsid w:val="00A00A2F"/>
    <w:rsid w:val="00A00B90"/>
    <w:rsid w:val="00A00BEC"/>
    <w:rsid w:val="00A00D5F"/>
    <w:rsid w:val="00A00DD3"/>
    <w:rsid w:val="00A0120A"/>
    <w:rsid w:val="00A01512"/>
    <w:rsid w:val="00A01633"/>
    <w:rsid w:val="00A01921"/>
    <w:rsid w:val="00A01954"/>
    <w:rsid w:val="00A01DE7"/>
    <w:rsid w:val="00A01F16"/>
    <w:rsid w:val="00A021E1"/>
    <w:rsid w:val="00A023D8"/>
    <w:rsid w:val="00A02542"/>
    <w:rsid w:val="00A02758"/>
    <w:rsid w:val="00A027D4"/>
    <w:rsid w:val="00A02936"/>
    <w:rsid w:val="00A0298E"/>
    <w:rsid w:val="00A02A2A"/>
    <w:rsid w:val="00A02B28"/>
    <w:rsid w:val="00A02C6F"/>
    <w:rsid w:val="00A03157"/>
    <w:rsid w:val="00A033F0"/>
    <w:rsid w:val="00A0355D"/>
    <w:rsid w:val="00A03748"/>
    <w:rsid w:val="00A03783"/>
    <w:rsid w:val="00A039B7"/>
    <w:rsid w:val="00A03C8F"/>
    <w:rsid w:val="00A03FA5"/>
    <w:rsid w:val="00A04323"/>
    <w:rsid w:val="00A0456B"/>
    <w:rsid w:val="00A048E4"/>
    <w:rsid w:val="00A04913"/>
    <w:rsid w:val="00A04CEA"/>
    <w:rsid w:val="00A04E8A"/>
    <w:rsid w:val="00A04F1B"/>
    <w:rsid w:val="00A04F31"/>
    <w:rsid w:val="00A050BF"/>
    <w:rsid w:val="00A05154"/>
    <w:rsid w:val="00A05220"/>
    <w:rsid w:val="00A054BB"/>
    <w:rsid w:val="00A055F0"/>
    <w:rsid w:val="00A05772"/>
    <w:rsid w:val="00A0589D"/>
    <w:rsid w:val="00A0668D"/>
    <w:rsid w:val="00A0670B"/>
    <w:rsid w:val="00A06978"/>
    <w:rsid w:val="00A0698E"/>
    <w:rsid w:val="00A06AAE"/>
    <w:rsid w:val="00A06B86"/>
    <w:rsid w:val="00A06DB6"/>
    <w:rsid w:val="00A06F0D"/>
    <w:rsid w:val="00A07012"/>
    <w:rsid w:val="00A072B4"/>
    <w:rsid w:val="00A07399"/>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1CB8"/>
    <w:rsid w:val="00A11D30"/>
    <w:rsid w:val="00A1211D"/>
    <w:rsid w:val="00A123F4"/>
    <w:rsid w:val="00A12639"/>
    <w:rsid w:val="00A12654"/>
    <w:rsid w:val="00A1286C"/>
    <w:rsid w:val="00A12885"/>
    <w:rsid w:val="00A129EF"/>
    <w:rsid w:val="00A12B63"/>
    <w:rsid w:val="00A13180"/>
    <w:rsid w:val="00A1326C"/>
    <w:rsid w:val="00A1338E"/>
    <w:rsid w:val="00A135A8"/>
    <w:rsid w:val="00A13621"/>
    <w:rsid w:val="00A13846"/>
    <w:rsid w:val="00A139C4"/>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175"/>
    <w:rsid w:val="00A163BC"/>
    <w:rsid w:val="00A163D2"/>
    <w:rsid w:val="00A1654E"/>
    <w:rsid w:val="00A16755"/>
    <w:rsid w:val="00A168C8"/>
    <w:rsid w:val="00A16ED2"/>
    <w:rsid w:val="00A16F10"/>
    <w:rsid w:val="00A17067"/>
    <w:rsid w:val="00A177F6"/>
    <w:rsid w:val="00A1791E"/>
    <w:rsid w:val="00A17D6D"/>
    <w:rsid w:val="00A17E28"/>
    <w:rsid w:val="00A20779"/>
    <w:rsid w:val="00A209BE"/>
    <w:rsid w:val="00A20AB8"/>
    <w:rsid w:val="00A21129"/>
    <w:rsid w:val="00A2135C"/>
    <w:rsid w:val="00A2139F"/>
    <w:rsid w:val="00A21714"/>
    <w:rsid w:val="00A21A76"/>
    <w:rsid w:val="00A21AF2"/>
    <w:rsid w:val="00A21B41"/>
    <w:rsid w:val="00A21BCE"/>
    <w:rsid w:val="00A21DA6"/>
    <w:rsid w:val="00A21FAB"/>
    <w:rsid w:val="00A2205F"/>
    <w:rsid w:val="00A22096"/>
    <w:rsid w:val="00A22186"/>
    <w:rsid w:val="00A227D8"/>
    <w:rsid w:val="00A22FB0"/>
    <w:rsid w:val="00A230FC"/>
    <w:rsid w:val="00A2315C"/>
    <w:rsid w:val="00A231BB"/>
    <w:rsid w:val="00A23505"/>
    <w:rsid w:val="00A23A78"/>
    <w:rsid w:val="00A23C00"/>
    <w:rsid w:val="00A23CA2"/>
    <w:rsid w:val="00A23EFD"/>
    <w:rsid w:val="00A24181"/>
    <w:rsid w:val="00A244AB"/>
    <w:rsid w:val="00A248A3"/>
    <w:rsid w:val="00A24F38"/>
    <w:rsid w:val="00A2507C"/>
    <w:rsid w:val="00A254A7"/>
    <w:rsid w:val="00A256CA"/>
    <w:rsid w:val="00A259BA"/>
    <w:rsid w:val="00A25E27"/>
    <w:rsid w:val="00A25E61"/>
    <w:rsid w:val="00A25F04"/>
    <w:rsid w:val="00A25FCC"/>
    <w:rsid w:val="00A260C6"/>
    <w:rsid w:val="00A26159"/>
    <w:rsid w:val="00A26247"/>
    <w:rsid w:val="00A262AE"/>
    <w:rsid w:val="00A265CA"/>
    <w:rsid w:val="00A26A6B"/>
    <w:rsid w:val="00A26AD1"/>
    <w:rsid w:val="00A27249"/>
    <w:rsid w:val="00A272E2"/>
    <w:rsid w:val="00A27504"/>
    <w:rsid w:val="00A27605"/>
    <w:rsid w:val="00A276FA"/>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037"/>
    <w:rsid w:val="00A32136"/>
    <w:rsid w:val="00A32337"/>
    <w:rsid w:val="00A323E8"/>
    <w:rsid w:val="00A324A6"/>
    <w:rsid w:val="00A325BA"/>
    <w:rsid w:val="00A326B2"/>
    <w:rsid w:val="00A326E2"/>
    <w:rsid w:val="00A32740"/>
    <w:rsid w:val="00A32A8C"/>
    <w:rsid w:val="00A32F08"/>
    <w:rsid w:val="00A33148"/>
    <w:rsid w:val="00A332BF"/>
    <w:rsid w:val="00A333BC"/>
    <w:rsid w:val="00A33CCD"/>
    <w:rsid w:val="00A33D2C"/>
    <w:rsid w:val="00A33D2E"/>
    <w:rsid w:val="00A33DE6"/>
    <w:rsid w:val="00A33E19"/>
    <w:rsid w:val="00A35057"/>
    <w:rsid w:val="00A35283"/>
    <w:rsid w:val="00A35365"/>
    <w:rsid w:val="00A353E8"/>
    <w:rsid w:val="00A3549E"/>
    <w:rsid w:val="00A35671"/>
    <w:rsid w:val="00A357E4"/>
    <w:rsid w:val="00A35847"/>
    <w:rsid w:val="00A35D25"/>
    <w:rsid w:val="00A35D2E"/>
    <w:rsid w:val="00A35FCF"/>
    <w:rsid w:val="00A36384"/>
    <w:rsid w:val="00A365FB"/>
    <w:rsid w:val="00A36A0D"/>
    <w:rsid w:val="00A36BC2"/>
    <w:rsid w:val="00A36CC0"/>
    <w:rsid w:val="00A36D1A"/>
    <w:rsid w:val="00A3704F"/>
    <w:rsid w:val="00A37054"/>
    <w:rsid w:val="00A3767A"/>
    <w:rsid w:val="00A376D0"/>
    <w:rsid w:val="00A37725"/>
    <w:rsid w:val="00A3790D"/>
    <w:rsid w:val="00A37A6C"/>
    <w:rsid w:val="00A37A86"/>
    <w:rsid w:val="00A37D94"/>
    <w:rsid w:val="00A40002"/>
    <w:rsid w:val="00A4013A"/>
    <w:rsid w:val="00A40619"/>
    <w:rsid w:val="00A407A9"/>
    <w:rsid w:val="00A40899"/>
    <w:rsid w:val="00A40A78"/>
    <w:rsid w:val="00A40B69"/>
    <w:rsid w:val="00A40B6C"/>
    <w:rsid w:val="00A40BAD"/>
    <w:rsid w:val="00A40C41"/>
    <w:rsid w:val="00A40DBD"/>
    <w:rsid w:val="00A41233"/>
    <w:rsid w:val="00A41CD1"/>
    <w:rsid w:val="00A41F52"/>
    <w:rsid w:val="00A42163"/>
    <w:rsid w:val="00A421A7"/>
    <w:rsid w:val="00A421D0"/>
    <w:rsid w:val="00A422AB"/>
    <w:rsid w:val="00A42639"/>
    <w:rsid w:val="00A4279F"/>
    <w:rsid w:val="00A4281A"/>
    <w:rsid w:val="00A42944"/>
    <w:rsid w:val="00A42C00"/>
    <w:rsid w:val="00A42D37"/>
    <w:rsid w:val="00A430FA"/>
    <w:rsid w:val="00A434B6"/>
    <w:rsid w:val="00A43557"/>
    <w:rsid w:val="00A43806"/>
    <w:rsid w:val="00A4383F"/>
    <w:rsid w:val="00A438A8"/>
    <w:rsid w:val="00A43A44"/>
    <w:rsid w:val="00A43C7D"/>
    <w:rsid w:val="00A443BE"/>
    <w:rsid w:val="00A445B6"/>
    <w:rsid w:val="00A447AB"/>
    <w:rsid w:val="00A44939"/>
    <w:rsid w:val="00A44A60"/>
    <w:rsid w:val="00A44BAB"/>
    <w:rsid w:val="00A44D8F"/>
    <w:rsid w:val="00A4562D"/>
    <w:rsid w:val="00A45844"/>
    <w:rsid w:val="00A4629C"/>
    <w:rsid w:val="00A462A9"/>
    <w:rsid w:val="00A46817"/>
    <w:rsid w:val="00A46E3E"/>
    <w:rsid w:val="00A4704F"/>
    <w:rsid w:val="00A471DF"/>
    <w:rsid w:val="00A473A7"/>
    <w:rsid w:val="00A47456"/>
    <w:rsid w:val="00A4752E"/>
    <w:rsid w:val="00A47787"/>
    <w:rsid w:val="00A47D92"/>
    <w:rsid w:val="00A50070"/>
    <w:rsid w:val="00A502A0"/>
    <w:rsid w:val="00A50557"/>
    <w:rsid w:val="00A507FC"/>
    <w:rsid w:val="00A50D1D"/>
    <w:rsid w:val="00A50E66"/>
    <w:rsid w:val="00A50F21"/>
    <w:rsid w:val="00A51896"/>
    <w:rsid w:val="00A518A5"/>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439A"/>
    <w:rsid w:val="00A543C8"/>
    <w:rsid w:val="00A54537"/>
    <w:rsid w:val="00A5454C"/>
    <w:rsid w:val="00A54954"/>
    <w:rsid w:val="00A54CBB"/>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EC"/>
    <w:rsid w:val="00A61B22"/>
    <w:rsid w:val="00A61BBB"/>
    <w:rsid w:val="00A61CC3"/>
    <w:rsid w:val="00A627C2"/>
    <w:rsid w:val="00A62A0A"/>
    <w:rsid w:val="00A62C3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18D"/>
    <w:rsid w:val="00A65242"/>
    <w:rsid w:val="00A65752"/>
    <w:rsid w:val="00A6593A"/>
    <w:rsid w:val="00A65BAF"/>
    <w:rsid w:val="00A65BD7"/>
    <w:rsid w:val="00A65EE1"/>
    <w:rsid w:val="00A65F96"/>
    <w:rsid w:val="00A66596"/>
    <w:rsid w:val="00A6693B"/>
    <w:rsid w:val="00A66A34"/>
    <w:rsid w:val="00A66A71"/>
    <w:rsid w:val="00A66BF4"/>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12F3"/>
    <w:rsid w:val="00A71398"/>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469"/>
    <w:rsid w:val="00A74501"/>
    <w:rsid w:val="00A74616"/>
    <w:rsid w:val="00A74671"/>
    <w:rsid w:val="00A74907"/>
    <w:rsid w:val="00A74B02"/>
    <w:rsid w:val="00A74B5D"/>
    <w:rsid w:val="00A74B60"/>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D45"/>
    <w:rsid w:val="00A770F3"/>
    <w:rsid w:val="00A772CC"/>
    <w:rsid w:val="00A7737C"/>
    <w:rsid w:val="00A7745E"/>
    <w:rsid w:val="00A774C1"/>
    <w:rsid w:val="00A776A4"/>
    <w:rsid w:val="00A77C60"/>
    <w:rsid w:val="00A77F4C"/>
    <w:rsid w:val="00A800C7"/>
    <w:rsid w:val="00A80138"/>
    <w:rsid w:val="00A805AD"/>
    <w:rsid w:val="00A8083D"/>
    <w:rsid w:val="00A80CF1"/>
    <w:rsid w:val="00A80D15"/>
    <w:rsid w:val="00A80D7B"/>
    <w:rsid w:val="00A81055"/>
    <w:rsid w:val="00A8107C"/>
    <w:rsid w:val="00A810C0"/>
    <w:rsid w:val="00A811F8"/>
    <w:rsid w:val="00A81366"/>
    <w:rsid w:val="00A817BE"/>
    <w:rsid w:val="00A81A2C"/>
    <w:rsid w:val="00A81C57"/>
    <w:rsid w:val="00A826A0"/>
    <w:rsid w:val="00A8295B"/>
    <w:rsid w:val="00A8297F"/>
    <w:rsid w:val="00A82C97"/>
    <w:rsid w:val="00A82DE1"/>
    <w:rsid w:val="00A831A9"/>
    <w:rsid w:val="00A83219"/>
    <w:rsid w:val="00A83361"/>
    <w:rsid w:val="00A834D3"/>
    <w:rsid w:val="00A8386C"/>
    <w:rsid w:val="00A83BCF"/>
    <w:rsid w:val="00A83BEF"/>
    <w:rsid w:val="00A83EB8"/>
    <w:rsid w:val="00A83F89"/>
    <w:rsid w:val="00A841F7"/>
    <w:rsid w:val="00A84798"/>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1051"/>
    <w:rsid w:val="00A910F4"/>
    <w:rsid w:val="00A91CCA"/>
    <w:rsid w:val="00A91DC1"/>
    <w:rsid w:val="00A91EAD"/>
    <w:rsid w:val="00A92124"/>
    <w:rsid w:val="00A92187"/>
    <w:rsid w:val="00A92364"/>
    <w:rsid w:val="00A92518"/>
    <w:rsid w:val="00A928F8"/>
    <w:rsid w:val="00A92C89"/>
    <w:rsid w:val="00A930C3"/>
    <w:rsid w:val="00A9311E"/>
    <w:rsid w:val="00A938EF"/>
    <w:rsid w:val="00A93943"/>
    <w:rsid w:val="00A93BE1"/>
    <w:rsid w:val="00A93C2C"/>
    <w:rsid w:val="00A93DB4"/>
    <w:rsid w:val="00A93DC4"/>
    <w:rsid w:val="00A93E3C"/>
    <w:rsid w:val="00A9425C"/>
    <w:rsid w:val="00A9440A"/>
    <w:rsid w:val="00A945D4"/>
    <w:rsid w:val="00A9463D"/>
    <w:rsid w:val="00A946B8"/>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D24"/>
    <w:rsid w:val="00A96E08"/>
    <w:rsid w:val="00A96F62"/>
    <w:rsid w:val="00A970C6"/>
    <w:rsid w:val="00A97714"/>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3109"/>
    <w:rsid w:val="00AA31D5"/>
    <w:rsid w:val="00AA3965"/>
    <w:rsid w:val="00AA39D2"/>
    <w:rsid w:val="00AA3D8F"/>
    <w:rsid w:val="00AA4269"/>
    <w:rsid w:val="00AA431E"/>
    <w:rsid w:val="00AA43FA"/>
    <w:rsid w:val="00AA4777"/>
    <w:rsid w:val="00AA4785"/>
    <w:rsid w:val="00AA4CE9"/>
    <w:rsid w:val="00AA55DC"/>
    <w:rsid w:val="00AA56E6"/>
    <w:rsid w:val="00AA5718"/>
    <w:rsid w:val="00AA587D"/>
    <w:rsid w:val="00AA5A23"/>
    <w:rsid w:val="00AA5DC0"/>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E47"/>
    <w:rsid w:val="00AA7E70"/>
    <w:rsid w:val="00AB00CB"/>
    <w:rsid w:val="00AB00DC"/>
    <w:rsid w:val="00AB0576"/>
    <w:rsid w:val="00AB0605"/>
    <w:rsid w:val="00AB061C"/>
    <w:rsid w:val="00AB0EFD"/>
    <w:rsid w:val="00AB141E"/>
    <w:rsid w:val="00AB16CB"/>
    <w:rsid w:val="00AB1CC4"/>
    <w:rsid w:val="00AB1D4F"/>
    <w:rsid w:val="00AB1D60"/>
    <w:rsid w:val="00AB1E07"/>
    <w:rsid w:val="00AB1EBD"/>
    <w:rsid w:val="00AB1ECC"/>
    <w:rsid w:val="00AB1EF3"/>
    <w:rsid w:val="00AB2078"/>
    <w:rsid w:val="00AB23B9"/>
    <w:rsid w:val="00AB24E2"/>
    <w:rsid w:val="00AB284A"/>
    <w:rsid w:val="00AB2C4A"/>
    <w:rsid w:val="00AB2C9D"/>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27"/>
    <w:rsid w:val="00AB4B89"/>
    <w:rsid w:val="00AB4CE7"/>
    <w:rsid w:val="00AB4DE9"/>
    <w:rsid w:val="00AB4E89"/>
    <w:rsid w:val="00AB502A"/>
    <w:rsid w:val="00AB55DD"/>
    <w:rsid w:val="00AB5764"/>
    <w:rsid w:val="00AB5974"/>
    <w:rsid w:val="00AB5A28"/>
    <w:rsid w:val="00AB5AEF"/>
    <w:rsid w:val="00AB5E53"/>
    <w:rsid w:val="00AB5EE6"/>
    <w:rsid w:val="00AB6220"/>
    <w:rsid w:val="00AB63C4"/>
    <w:rsid w:val="00AB649E"/>
    <w:rsid w:val="00AB64E0"/>
    <w:rsid w:val="00AB6B38"/>
    <w:rsid w:val="00AB6D1E"/>
    <w:rsid w:val="00AB6E6F"/>
    <w:rsid w:val="00AB6F71"/>
    <w:rsid w:val="00AB708E"/>
    <w:rsid w:val="00AB719C"/>
    <w:rsid w:val="00AB766A"/>
    <w:rsid w:val="00AB77BE"/>
    <w:rsid w:val="00AB79DD"/>
    <w:rsid w:val="00AB7B2C"/>
    <w:rsid w:val="00AC0115"/>
    <w:rsid w:val="00AC0219"/>
    <w:rsid w:val="00AC03C1"/>
    <w:rsid w:val="00AC0764"/>
    <w:rsid w:val="00AC0777"/>
    <w:rsid w:val="00AC0934"/>
    <w:rsid w:val="00AC0A5C"/>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DC"/>
    <w:rsid w:val="00AC3A23"/>
    <w:rsid w:val="00AC3A27"/>
    <w:rsid w:val="00AC3AA4"/>
    <w:rsid w:val="00AC3B28"/>
    <w:rsid w:val="00AC3D4C"/>
    <w:rsid w:val="00AC3FF0"/>
    <w:rsid w:val="00AC4075"/>
    <w:rsid w:val="00AC4181"/>
    <w:rsid w:val="00AC452D"/>
    <w:rsid w:val="00AC45EA"/>
    <w:rsid w:val="00AC4671"/>
    <w:rsid w:val="00AC474E"/>
    <w:rsid w:val="00AC4757"/>
    <w:rsid w:val="00AC4831"/>
    <w:rsid w:val="00AC4845"/>
    <w:rsid w:val="00AC4B64"/>
    <w:rsid w:val="00AC4E46"/>
    <w:rsid w:val="00AC505E"/>
    <w:rsid w:val="00AC5228"/>
    <w:rsid w:val="00AC5587"/>
    <w:rsid w:val="00AC57F7"/>
    <w:rsid w:val="00AC587F"/>
    <w:rsid w:val="00AC5885"/>
    <w:rsid w:val="00AC58C4"/>
    <w:rsid w:val="00AC5DA6"/>
    <w:rsid w:val="00AC5F5C"/>
    <w:rsid w:val="00AC600B"/>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A87"/>
    <w:rsid w:val="00AD1D62"/>
    <w:rsid w:val="00AD1FAA"/>
    <w:rsid w:val="00AD2057"/>
    <w:rsid w:val="00AD20EA"/>
    <w:rsid w:val="00AD284F"/>
    <w:rsid w:val="00AD2D74"/>
    <w:rsid w:val="00AD2FBA"/>
    <w:rsid w:val="00AD306A"/>
    <w:rsid w:val="00AD3183"/>
    <w:rsid w:val="00AD37FD"/>
    <w:rsid w:val="00AD3A91"/>
    <w:rsid w:val="00AD3D4D"/>
    <w:rsid w:val="00AD40AA"/>
    <w:rsid w:val="00AD40EE"/>
    <w:rsid w:val="00AD4233"/>
    <w:rsid w:val="00AD442B"/>
    <w:rsid w:val="00AD49BD"/>
    <w:rsid w:val="00AD4B81"/>
    <w:rsid w:val="00AD4C96"/>
    <w:rsid w:val="00AD51FC"/>
    <w:rsid w:val="00AD5309"/>
    <w:rsid w:val="00AD5361"/>
    <w:rsid w:val="00AD53EA"/>
    <w:rsid w:val="00AD56F9"/>
    <w:rsid w:val="00AD5975"/>
    <w:rsid w:val="00AD5FFF"/>
    <w:rsid w:val="00AD61DE"/>
    <w:rsid w:val="00AD628E"/>
    <w:rsid w:val="00AD6734"/>
    <w:rsid w:val="00AD680E"/>
    <w:rsid w:val="00AD68C3"/>
    <w:rsid w:val="00AD6A98"/>
    <w:rsid w:val="00AD70C3"/>
    <w:rsid w:val="00AD716B"/>
    <w:rsid w:val="00AD7495"/>
    <w:rsid w:val="00AD7649"/>
    <w:rsid w:val="00AD76AE"/>
    <w:rsid w:val="00AD77C8"/>
    <w:rsid w:val="00AD7841"/>
    <w:rsid w:val="00AD7F40"/>
    <w:rsid w:val="00AE04E3"/>
    <w:rsid w:val="00AE0648"/>
    <w:rsid w:val="00AE0763"/>
    <w:rsid w:val="00AE0B56"/>
    <w:rsid w:val="00AE0B75"/>
    <w:rsid w:val="00AE0DCE"/>
    <w:rsid w:val="00AE0EAD"/>
    <w:rsid w:val="00AE0EF5"/>
    <w:rsid w:val="00AE0F1B"/>
    <w:rsid w:val="00AE12A5"/>
    <w:rsid w:val="00AE13D3"/>
    <w:rsid w:val="00AE1947"/>
    <w:rsid w:val="00AE1E92"/>
    <w:rsid w:val="00AE23B4"/>
    <w:rsid w:val="00AE2513"/>
    <w:rsid w:val="00AE2884"/>
    <w:rsid w:val="00AE2ACB"/>
    <w:rsid w:val="00AE3273"/>
    <w:rsid w:val="00AE3441"/>
    <w:rsid w:val="00AE34C8"/>
    <w:rsid w:val="00AE37AB"/>
    <w:rsid w:val="00AE3EFF"/>
    <w:rsid w:val="00AE4060"/>
    <w:rsid w:val="00AE47FF"/>
    <w:rsid w:val="00AE4878"/>
    <w:rsid w:val="00AE4A05"/>
    <w:rsid w:val="00AE4AF9"/>
    <w:rsid w:val="00AE4D8C"/>
    <w:rsid w:val="00AE4E18"/>
    <w:rsid w:val="00AE504B"/>
    <w:rsid w:val="00AE50CD"/>
    <w:rsid w:val="00AE514B"/>
    <w:rsid w:val="00AE52BB"/>
    <w:rsid w:val="00AE54B1"/>
    <w:rsid w:val="00AE55CB"/>
    <w:rsid w:val="00AE568D"/>
    <w:rsid w:val="00AE5718"/>
    <w:rsid w:val="00AE572C"/>
    <w:rsid w:val="00AE57C2"/>
    <w:rsid w:val="00AE5A71"/>
    <w:rsid w:val="00AE5F11"/>
    <w:rsid w:val="00AE618F"/>
    <w:rsid w:val="00AE63EB"/>
    <w:rsid w:val="00AE688A"/>
    <w:rsid w:val="00AE688B"/>
    <w:rsid w:val="00AE6B94"/>
    <w:rsid w:val="00AE6CA3"/>
    <w:rsid w:val="00AE6ED2"/>
    <w:rsid w:val="00AE6F6C"/>
    <w:rsid w:val="00AE701F"/>
    <w:rsid w:val="00AE71E9"/>
    <w:rsid w:val="00AE74F8"/>
    <w:rsid w:val="00AE788B"/>
    <w:rsid w:val="00AE7B16"/>
    <w:rsid w:val="00AE7D5F"/>
    <w:rsid w:val="00AE7EA1"/>
    <w:rsid w:val="00AE7EF0"/>
    <w:rsid w:val="00AF000C"/>
    <w:rsid w:val="00AF008D"/>
    <w:rsid w:val="00AF020D"/>
    <w:rsid w:val="00AF05EE"/>
    <w:rsid w:val="00AF08F4"/>
    <w:rsid w:val="00AF0D77"/>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8A"/>
    <w:rsid w:val="00AF4618"/>
    <w:rsid w:val="00AF4760"/>
    <w:rsid w:val="00AF4963"/>
    <w:rsid w:val="00AF4AEC"/>
    <w:rsid w:val="00AF4BDE"/>
    <w:rsid w:val="00AF4DEC"/>
    <w:rsid w:val="00AF4FA1"/>
    <w:rsid w:val="00AF4FFB"/>
    <w:rsid w:val="00AF501D"/>
    <w:rsid w:val="00AF53BE"/>
    <w:rsid w:val="00AF54EF"/>
    <w:rsid w:val="00AF5CB6"/>
    <w:rsid w:val="00AF62C3"/>
    <w:rsid w:val="00AF6B51"/>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30DA"/>
    <w:rsid w:val="00B0315B"/>
    <w:rsid w:val="00B03233"/>
    <w:rsid w:val="00B0328F"/>
    <w:rsid w:val="00B03435"/>
    <w:rsid w:val="00B03580"/>
    <w:rsid w:val="00B03750"/>
    <w:rsid w:val="00B03961"/>
    <w:rsid w:val="00B03ADF"/>
    <w:rsid w:val="00B03C63"/>
    <w:rsid w:val="00B03CC1"/>
    <w:rsid w:val="00B03D14"/>
    <w:rsid w:val="00B041C5"/>
    <w:rsid w:val="00B04226"/>
    <w:rsid w:val="00B04234"/>
    <w:rsid w:val="00B04476"/>
    <w:rsid w:val="00B04528"/>
    <w:rsid w:val="00B04646"/>
    <w:rsid w:val="00B04935"/>
    <w:rsid w:val="00B04E0D"/>
    <w:rsid w:val="00B04EA3"/>
    <w:rsid w:val="00B04F3B"/>
    <w:rsid w:val="00B04F61"/>
    <w:rsid w:val="00B0524B"/>
    <w:rsid w:val="00B052CC"/>
    <w:rsid w:val="00B05836"/>
    <w:rsid w:val="00B058E6"/>
    <w:rsid w:val="00B05A54"/>
    <w:rsid w:val="00B05AAB"/>
    <w:rsid w:val="00B0617F"/>
    <w:rsid w:val="00B061C7"/>
    <w:rsid w:val="00B0629A"/>
    <w:rsid w:val="00B06497"/>
    <w:rsid w:val="00B06957"/>
    <w:rsid w:val="00B069A6"/>
    <w:rsid w:val="00B06E73"/>
    <w:rsid w:val="00B06EB2"/>
    <w:rsid w:val="00B06F41"/>
    <w:rsid w:val="00B06F90"/>
    <w:rsid w:val="00B07344"/>
    <w:rsid w:val="00B07491"/>
    <w:rsid w:val="00B07868"/>
    <w:rsid w:val="00B079D8"/>
    <w:rsid w:val="00B07CC9"/>
    <w:rsid w:val="00B07F69"/>
    <w:rsid w:val="00B100F3"/>
    <w:rsid w:val="00B10503"/>
    <w:rsid w:val="00B10718"/>
    <w:rsid w:val="00B109F0"/>
    <w:rsid w:val="00B10F2B"/>
    <w:rsid w:val="00B1139D"/>
    <w:rsid w:val="00B11662"/>
    <w:rsid w:val="00B118E1"/>
    <w:rsid w:val="00B11AE8"/>
    <w:rsid w:val="00B11B79"/>
    <w:rsid w:val="00B120AB"/>
    <w:rsid w:val="00B123A1"/>
    <w:rsid w:val="00B126EA"/>
    <w:rsid w:val="00B1276E"/>
    <w:rsid w:val="00B127DE"/>
    <w:rsid w:val="00B1290F"/>
    <w:rsid w:val="00B12AFE"/>
    <w:rsid w:val="00B12C2B"/>
    <w:rsid w:val="00B12C78"/>
    <w:rsid w:val="00B12F13"/>
    <w:rsid w:val="00B1352F"/>
    <w:rsid w:val="00B13838"/>
    <w:rsid w:val="00B13C0F"/>
    <w:rsid w:val="00B140E6"/>
    <w:rsid w:val="00B1411C"/>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C6"/>
    <w:rsid w:val="00B20415"/>
    <w:rsid w:val="00B2044A"/>
    <w:rsid w:val="00B2057B"/>
    <w:rsid w:val="00B20615"/>
    <w:rsid w:val="00B20666"/>
    <w:rsid w:val="00B208EA"/>
    <w:rsid w:val="00B2092B"/>
    <w:rsid w:val="00B2104F"/>
    <w:rsid w:val="00B2107A"/>
    <w:rsid w:val="00B2127F"/>
    <w:rsid w:val="00B217E3"/>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EB"/>
    <w:rsid w:val="00B2356E"/>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9E"/>
    <w:rsid w:val="00B255A0"/>
    <w:rsid w:val="00B255B1"/>
    <w:rsid w:val="00B255D1"/>
    <w:rsid w:val="00B25DCB"/>
    <w:rsid w:val="00B25E8B"/>
    <w:rsid w:val="00B26518"/>
    <w:rsid w:val="00B2654A"/>
    <w:rsid w:val="00B26846"/>
    <w:rsid w:val="00B27056"/>
    <w:rsid w:val="00B27503"/>
    <w:rsid w:val="00B27520"/>
    <w:rsid w:val="00B2785F"/>
    <w:rsid w:val="00B27B6C"/>
    <w:rsid w:val="00B27C57"/>
    <w:rsid w:val="00B27D65"/>
    <w:rsid w:val="00B30024"/>
    <w:rsid w:val="00B30219"/>
    <w:rsid w:val="00B30367"/>
    <w:rsid w:val="00B3036B"/>
    <w:rsid w:val="00B30520"/>
    <w:rsid w:val="00B30791"/>
    <w:rsid w:val="00B31041"/>
    <w:rsid w:val="00B310AC"/>
    <w:rsid w:val="00B310F1"/>
    <w:rsid w:val="00B311FE"/>
    <w:rsid w:val="00B31489"/>
    <w:rsid w:val="00B31502"/>
    <w:rsid w:val="00B3153B"/>
    <w:rsid w:val="00B316C3"/>
    <w:rsid w:val="00B31861"/>
    <w:rsid w:val="00B318D1"/>
    <w:rsid w:val="00B319BB"/>
    <w:rsid w:val="00B31E4B"/>
    <w:rsid w:val="00B31F9B"/>
    <w:rsid w:val="00B32786"/>
    <w:rsid w:val="00B32A70"/>
    <w:rsid w:val="00B32A8F"/>
    <w:rsid w:val="00B33119"/>
    <w:rsid w:val="00B331C5"/>
    <w:rsid w:val="00B3327C"/>
    <w:rsid w:val="00B33355"/>
    <w:rsid w:val="00B3372B"/>
    <w:rsid w:val="00B33A9C"/>
    <w:rsid w:val="00B33C48"/>
    <w:rsid w:val="00B3407F"/>
    <w:rsid w:val="00B341EE"/>
    <w:rsid w:val="00B347CF"/>
    <w:rsid w:val="00B35098"/>
    <w:rsid w:val="00B35468"/>
    <w:rsid w:val="00B35EE2"/>
    <w:rsid w:val="00B3605C"/>
    <w:rsid w:val="00B360B7"/>
    <w:rsid w:val="00B36256"/>
    <w:rsid w:val="00B36396"/>
    <w:rsid w:val="00B36AF9"/>
    <w:rsid w:val="00B36E59"/>
    <w:rsid w:val="00B36F92"/>
    <w:rsid w:val="00B3734C"/>
    <w:rsid w:val="00B37D7E"/>
    <w:rsid w:val="00B37FEE"/>
    <w:rsid w:val="00B401BA"/>
    <w:rsid w:val="00B404BB"/>
    <w:rsid w:val="00B40767"/>
    <w:rsid w:val="00B408FE"/>
    <w:rsid w:val="00B40C95"/>
    <w:rsid w:val="00B40CDF"/>
    <w:rsid w:val="00B40D56"/>
    <w:rsid w:val="00B40D6F"/>
    <w:rsid w:val="00B410F8"/>
    <w:rsid w:val="00B4177A"/>
    <w:rsid w:val="00B419CA"/>
    <w:rsid w:val="00B41E0C"/>
    <w:rsid w:val="00B42137"/>
    <w:rsid w:val="00B42189"/>
    <w:rsid w:val="00B421B0"/>
    <w:rsid w:val="00B4266E"/>
    <w:rsid w:val="00B4284C"/>
    <w:rsid w:val="00B42AF2"/>
    <w:rsid w:val="00B42AFE"/>
    <w:rsid w:val="00B42D2B"/>
    <w:rsid w:val="00B42D3F"/>
    <w:rsid w:val="00B4304B"/>
    <w:rsid w:val="00B432FD"/>
    <w:rsid w:val="00B436E1"/>
    <w:rsid w:val="00B4375A"/>
    <w:rsid w:val="00B43B8E"/>
    <w:rsid w:val="00B43D0B"/>
    <w:rsid w:val="00B43EE9"/>
    <w:rsid w:val="00B44014"/>
    <w:rsid w:val="00B441F5"/>
    <w:rsid w:val="00B44235"/>
    <w:rsid w:val="00B44258"/>
    <w:rsid w:val="00B44452"/>
    <w:rsid w:val="00B446A5"/>
    <w:rsid w:val="00B448B2"/>
    <w:rsid w:val="00B44A60"/>
    <w:rsid w:val="00B450B7"/>
    <w:rsid w:val="00B450EA"/>
    <w:rsid w:val="00B453D6"/>
    <w:rsid w:val="00B45657"/>
    <w:rsid w:val="00B45CD4"/>
    <w:rsid w:val="00B45FB8"/>
    <w:rsid w:val="00B4603A"/>
    <w:rsid w:val="00B46187"/>
    <w:rsid w:val="00B46498"/>
    <w:rsid w:val="00B4653C"/>
    <w:rsid w:val="00B466EA"/>
    <w:rsid w:val="00B46716"/>
    <w:rsid w:val="00B467D9"/>
    <w:rsid w:val="00B46AAE"/>
    <w:rsid w:val="00B46B43"/>
    <w:rsid w:val="00B472DA"/>
    <w:rsid w:val="00B475C8"/>
    <w:rsid w:val="00B478AA"/>
    <w:rsid w:val="00B479DD"/>
    <w:rsid w:val="00B47AC9"/>
    <w:rsid w:val="00B47DD2"/>
    <w:rsid w:val="00B47E58"/>
    <w:rsid w:val="00B47F20"/>
    <w:rsid w:val="00B47FE7"/>
    <w:rsid w:val="00B500F7"/>
    <w:rsid w:val="00B50119"/>
    <w:rsid w:val="00B50442"/>
    <w:rsid w:val="00B5063A"/>
    <w:rsid w:val="00B50708"/>
    <w:rsid w:val="00B50734"/>
    <w:rsid w:val="00B50895"/>
    <w:rsid w:val="00B50AB5"/>
    <w:rsid w:val="00B51006"/>
    <w:rsid w:val="00B5109E"/>
    <w:rsid w:val="00B5120F"/>
    <w:rsid w:val="00B512A9"/>
    <w:rsid w:val="00B5164A"/>
    <w:rsid w:val="00B517F7"/>
    <w:rsid w:val="00B518B7"/>
    <w:rsid w:val="00B51A0A"/>
    <w:rsid w:val="00B51C41"/>
    <w:rsid w:val="00B51CF3"/>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EBF"/>
    <w:rsid w:val="00B53F90"/>
    <w:rsid w:val="00B542DF"/>
    <w:rsid w:val="00B546D3"/>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0E4"/>
    <w:rsid w:val="00B56187"/>
    <w:rsid w:val="00B5630C"/>
    <w:rsid w:val="00B56A9D"/>
    <w:rsid w:val="00B56BD2"/>
    <w:rsid w:val="00B56D7C"/>
    <w:rsid w:val="00B56DCA"/>
    <w:rsid w:val="00B56E28"/>
    <w:rsid w:val="00B57575"/>
    <w:rsid w:val="00B57823"/>
    <w:rsid w:val="00B57997"/>
    <w:rsid w:val="00B57CD1"/>
    <w:rsid w:val="00B57E5D"/>
    <w:rsid w:val="00B60070"/>
    <w:rsid w:val="00B60105"/>
    <w:rsid w:val="00B60588"/>
    <w:rsid w:val="00B60CEE"/>
    <w:rsid w:val="00B60F05"/>
    <w:rsid w:val="00B610E4"/>
    <w:rsid w:val="00B611C4"/>
    <w:rsid w:val="00B615EB"/>
    <w:rsid w:val="00B61A0D"/>
    <w:rsid w:val="00B61A86"/>
    <w:rsid w:val="00B61AD1"/>
    <w:rsid w:val="00B61C90"/>
    <w:rsid w:val="00B62044"/>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83E"/>
    <w:rsid w:val="00B649BB"/>
    <w:rsid w:val="00B64C95"/>
    <w:rsid w:val="00B64CEB"/>
    <w:rsid w:val="00B6559F"/>
    <w:rsid w:val="00B65790"/>
    <w:rsid w:val="00B6581A"/>
    <w:rsid w:val="00B65F96"/>
    <w:rsid w:val="00B662F5"/>
    <w:rsid w:val="00B66745"/>
    <w:rsid w:val="00B67095"/>
    <w:rsid w:val="00B67220"/>
    <w:rsid w:val="00B673E3"/>
    <w:rsid w:val="00B67701"/>
    <w:rsid w:val="00B678BF"/>
    <w:rsid w:val="00B678CE"/>
    <w:rsid w:val="00B67CF0"/>
    <w:rsid w:val="00B67F34"/>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6C1"/>
    <w:rsid w:val="00B72856"/>
    <w:rsid w:val="00B72982"/>
    <w:rsid w:val="00B72AEE"/>
    <w:rsid w:val="00B72CBA"/>
    <w:rsid w:val="00B73471"/>
    <w:rsid w:val="00B736D1"/>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812"/>
    <w:rsid w:val="00B76867"/>
    <w:rsid w:val="00B76B59"/>
    <w:rsid w:val="00B76E2D"/>
    <w:rsid w:val="00B76EDD"/>
    <w:rsid w:val="00B76FD2"/>
    <w:rsid w:val="00B770AF"/>
    <w:rsid w:val="00B77186"/>
    <w:rsid w:val="00B77361"/>
    <w:rsid w:val="00B77487"/>
    <w:rsid w:val="00B7751D"/>
    <w:rsid w:val="00B778AC"/>
    <w:rsid w:val="00B77BE2"/>
    <w:rsid w:val="00B77F2E"/>
    <w:rsid w:val="00B77FF3"/>
    <w:rsid w:val="00B802D0"/>
    <w:rsid w:val="00B80365"/>
    <w:rsid w:val="00B807E0"/>
    <w:rsid w:val="00B80DF8"/>
    <w:rsid w:val="00B80EBB"/>
    <w:rsid w:val="00B811B7"/>
    <w:rsid w:val="00B812A8"/>
    <w:rsid w:val="00B81583"/>
    <w:rsid w:val="00B815F4"/>
    <w:rsid w:val="00B81812"/>
    <w:rsid w:val="00B818F7"/>
    <w:rsid w:val="00B81A43"/>
    <w:rsid w:val="00B81A88"/>
    <w:rsid w:val="00B81AB5"/>
    <w:rsid w:val="00B81D3A"/>
    <w:rsid w:val="00B81D55"/>
    <w:rsid w:val="00B81D5A"/>
    <w:rsid w:val="00B81FB4"/>
    <w:rsid w:val="00B82063"/>
    <w:rsid w:val="00B820B5"/>
    <w:rsid w:val="00B82220"/>
    <w:rsid w:val="00B826A7"/>
    <w:rsid w:val="00B82722"/>
    <w:rsid w:val="00B827C2"/>
    <w:rsid w:val="00B82D51"/>
    <w:rsid w:val="00B83227"/>
    <w:rsid w:val="00B8323A"/>
    <w:rsid w:val="00B83381"/>
    <w:rsid w:val="00B8347B"/>
    <w:rsid w:val="00B8365D"/>
    <w:rsid w:val="00B83735"/>
    <w:rsid w:val="00B83C8D"/>
    <w:rsid w:val="00B83DAC"/>
    <w:rsid w:val="00B83DEF"/>
    <w:rsid w:val="00B83FCE"/>
    <w:rsid w:val="00B840E7"/>
    <w:rsid w:val="00B8436C"/>
    <w:rsid w:val="00B843C1"/>
    <w:rsid w:val="00B8466B"/>
    <w:rsid w:val="00B84707"/>
    <w:rsid w:val="00B84852"/>
    <w:rsid w:val="00B84868"/>
    <w:rsid w:val="00B84885"/>
    <w:rsid w:val="00B848E2"/>
    <w:rsid w:val="00B84A7D"/>
    <w:rsid w:val="00B84CBC"/>
    <w:rsid w:val="00B84DDE"/>
    <w:rsid w:val="00B8507A"/>
    <w:rsid w:val="00B851C1"/>
    <w:rsid w:val="00B851D8"/>
    <w:rsid w:val="00B85298"/>
    <w:rsid w:val="00B8598E"/>
    <w:rsid w:val="00B85A10"/>
    <w:rsid w:val="00B85AF8"/>
    <w:rsid w:val="00B85C9C"/>
    <w:rsid w:val="00B85D77"/>
    <w:rsid w:val="00B85D93"/>
    <w:rsid w:val="00B863D6"/>
    <w:rsid w:val="00B86577"/>
    <w:rsid w:val="00B86647"/>
    <w:rsid w:val="00B86731"/>
    <w:rsid w:val="00B867B2"/>
    <w:rsid w:val="00B868F2"/>
    <w:rsid w:val="00B86A59"/>
    <w:rsid w:val="00B86CDC"/>
    <w:rsid w:val="00B86DDF"/>
    <w:rsid w:val="00B870B6"/>
    <w:rsid w:val="00B87236"/>
    <w:rsid w:val="00B872BA"/>
    <w:rsid w:val="00B87734"/>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F9A"/>
    <w:rsid w:val="00B913FD"/>
    <w:rsid w:val="00B914B8"/>
    <w:rsid w:val="00B91A75"/>
    <w:rsid w:val="00B91AC1"/>
    <w:rsid w:val="00B91CB8"/>
    <w:rsid w:val="00B91F6E"/>
    <w:rsid w:val="00B91F96"/>
    <w:rsid w:val="00B91FD3"/>
    <w:rsid w:val="00B9224B"/>
    <w:rsid w:val="00B922E6"/>
    <w:rsid w:val="00B92418"/>
    <w:rsid w:val="00B925DC"/>
    <w:rsid w:val="00B92782"/>
    <w:rsid w:val="00B92AEC"/>
    <w:rsid w:val="00B92BF4"/>
    <w:rsid w:val="00B92E3B"/>
    <w:rsid w:val="00B93249"/>
    <w:rsid w:val="00B93AD2"/>
    <w:rsid w:val="00B93C8D"/>
    <w:rsid w:val="00B93CA2"/>
    <w:rsid w:val="00B93E79"/>
    <w:rsid w:val="00B940CF"/>
    <w:rsid w:val="00B94680"/>
    <w:rsid w:val="00B946E5"/>
    <w:rsid w:val="00B9493F"/>
    <w:rsid w:val="00B9506B"/>
    <w:rsid w:val="00B9508B"/>
    <w:rsid w:val="00B9519C"/>
    <w:rsid w:val="00B9560C"/>
    <w:rsid w:val="00B95683"/>
    <w:rsid w:val="00B95A28"/>
    <w:rsid w:val="00B95B2E"/>
    <w:rsid w:val="00B95D5E"/>
    <w:rsid w:val="00B95DBF"/>
    <w:rsid w:val="00B96349"/>
    <w:rsid w:val="00B96533"/>
    <w:rsid w:val="00B96821"/>
    <w:rsid w:val="00B9694E"/>
    <w:rsid w:val="00B96A09"/>
    <w:rsid w:val="00B96C31"/>
    <w:rsid w:val="00B96E94"/>
    <w:rsid w:val="00B97548"/>
    <w:rsid w:val="00B97914"/>
    <w:rsid w:val="00B97C2B"/>
    <w:rsid w:val="00BA00A5"/>
    <w:rsid w:val="00BA0467"/>
    <w:rsid w:val="00BA06C5"/>
    <w:rsid w:val="00BA073A"/>
    <w:rsid w:val="00BA07EF"/>
    <w:rsid w:val="00BA0932"/>
    <w:rsid w:val="00BA0F15"/>
    <w:rsid w:val="00BA1211"/>
    <w:rsid w:val="00BA1478"/>
    <w:rsid w:val="00BA14CE"/>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C25"/>
    <w:rsid w:val="00BA4062"/>
    <w:rsid w:val="00BA40D3"/>
    <w:rsid w:val="00BA412F"/>
    <w:rsid w:val="00BA441D"/>
    <w:rsid w:val="00BA443F"/>
    <w:rsid w:val="00BA48BB"/>
    <w:rsid w:val="00BA4AAB"/>
    <w:rsid w:val="00BA4CAC"/>
    <w:rsid w:val="00BA51DD"/>
    <w:rsid w:val="00BA5488"/>
    <w:rsid w:val="00BA5972"/>
    <w:rsid w:val="00BA5AC1"/>
    <w:rsid w:val="00BA5AF7"/>
    <w:rsid w:val="00BA5D47"/>
    <w:rsid w:val="00BA6012"/>
    <w:rsid w:val="00BA6248"/>
    <w:rsid w:val="00BA6596"/>
    <w:rsid w:val="00BA66FF"/>
    <w:rsid w:val="00BA6812"/>
    <w:rsid w:val="00BA68C5"/>
    <w:rsid w:val="00BA6B96"/>
    <w:rsid w:val="00BA6E45"/>
    <w:rsid w:val="00BA6EF5"/>
    <w:rsid w:val="00BA71A9"/>
    <w:rsid w:val="00BA751F"/>
    <w:rsid w:val="00BA765E"/>
    <w:rsid w:val="00BA76D5"/>
    <w:rsid w:val="00BA7EA2"/>
    <w:rsid w:val="00BA7FC4"/>
    <w:rsid w:val="00BA7FF0"/>
    <w:rsid w:val="00BB05C1"/>
    <w:rsid w:val="00BB062C"/>
    <w:rsid w:val="00BB0695"/>
    <w:rsid w:val="00BB07FA"/>
    <w:rsid w:val="00BB0A2F"/>
    <w:rsid w:val="00BB0D3F"/>
    <w:rsid w:val="00BB0E53"/>
    <w:rsid w:val="00BB10CE"/>
    <w:rsid w:val="00BB189D"/>
    <w:rsid w:val="00BB19F8"/>
    <w:rsid w:val="00BB1CA7"/>
    <w:rsid w:val="00BB1D15"/>
    <w:rsid w:val="00BB245C"/>
    <w:rsid w:val="00BB24C8"/>
    <w:rsid w:val="00BB2A1E"/>
    <w:rsid w:val="00BB32A1"/>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8A1"/>
    <w:rsid w:val="00BB694F"/>
    <w:rsid w:val="00BB6FB8"/>
    <w:rsid w:val="00BB7060"/>
    <w:rsid w:val="00BB714A"/>
    <w:rsid w:val="00BB73B7"/>
    <w:rsid w:val="00BB7535"/>
    <w:rsid w:val="00BB7649"/>
    <w:rsid w:val="00BB7B2F"/>
    <w:rsid w:val="00BB7E36"/>
    <w:rsid w:val="00BC00AD"/>
    <w:rsid w:val="00BC0124"/>
    <w:rsid w:val="00BC02BC"/>
    <w:rsid w:val="00BC0396"/>
    <w:rsid w:val="00BC068A"/>
    <w:rsid w:val="00BC0B60"/>
    <w:rsid w:val="00BC0D8F"/>
    <w:rsid w:val="00BC0E87"/>
    <w:rsid w:val="00BC0F94"/>
    <w:rsid w:val="00BC0FDC"/>
    <w:rsid w:val="00BC1321"/>
    <w:rsid w:val="00BC167A"/>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D89"/>
    <w:rsid w:val="00BC3E92"/>
    <w:rsid w:val="00BC422F"/>
    <w:rsid w:val="00BC4408"/>
    <w:rsid w:val="00BC4776"/>
    <w:rsid w:val="00BC496A"/>
    <w:rsid w:val="00BC4AA8"/>
    <w:rsid w:val="00BC4C9C"/>
    <w:rsid w:val="00BC4EAA"/>
    <w:rsid w:val="00BC5484"/>
    <w:rsid w:val="00BC54B6"/>
    <w:rsid w:val="00BC5591"/>
    <w:rsid w:val="00BC5753"/>
    <w:rsid w:val="00BC5B17"/>
    <w:rsid w:val="00BC5B86"/>
    <w:rsid w:val="00BC6157"/>
    <w:rsid w:val="00BC6187"/>
    <w:rsid w:val="00BC6238"/>
    <w:rsid w:val="00BC6499"/>
    <w:rsid w:val="00BC6683"/>
    <w:rsid w:val="00BC6B54"/>
    <w:rsid w:val="00BC6DFD"/>
    <w:rsid w:val="00BC7162"/>
    <w:rsid w:val="00BC716F"/>
    <w:rsid w:val="00BC71E9"/>
    <w:rsid w:val="00BC7219"/>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248"/>
    <w:rsid w:val="00BD4501"/>
    <w:rsid w:val="00BD4574"/>
    <w:rsid w:val="00BD48DB"/>
    <w:rsid w:val="00BD4AEE"/>
    <w:rsid w:val="00BD4B4B"/>
    <w:rsid w:val="00BD4BB8"/>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4C9"/>
    <w:rsid w:val="00BE0553"/>
    <w:rsid w:val="00BE0748"/>
    <w:rsid w:val="00BE0C7B"/>
    <w:rsid w:val="00BE0DB7"/>
    <w:rsid w:val="00BE1215"/>
    <w:rsid w:val="00BE1242"/>
    <w:rsid w:val="00BE185B"/>
    <w:rsid w:val="00BE1868"/>
    <w:rsid w:val="00BE18ED"/>
    <w:rsid w:val="00BE1A79"/>
    <w:rsid w:val="00BE1B2A"/>
    <w:rsid w:val="00BE2211"/>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0B"/>
    <w:rsid w:val="00BE4DCA"/>
    <w:rsid w:val="00BE4E94"/>
    <w:rsid w:val="00BE4F3E"/>
    <w:rsid w:val="00BE5459"/>
    <w:rsid w:val="00BE57DE"/>
    <w:rsid w:val="00BE581F"/>
    <w:rsid w:val="00BE5AE2"/>
    <w:rsid w:val="00BE5BFD"/>
    <w:rsid w:val="00BE5C2C"/>
    <w:rsid w:val="00BE5CFA"/>
    <w:rsid w:val="00BE6024"/>
    <w:rsid w:val="00BE6026"/>
    <w:rsid w:val="00BE628D"/>
    <w:rsid w:val="00BE66DA"/>
    <w:rsid w:val="00BE68A6"/>
    <w:rsid w:val="00BE6BC3"/>
    <w:rsid w:val="00BE6C5E"/>
    <w:rsid w:val="00BE6DCA"/>
    <w:rsid w:val="00BE6F95"/>
    <w:rsid w:val="00BE741B"/>
    <w:rsid w:val="00BE7559"/>
    <w:rsid w:val="00BE75C0"/>
    <w:rsid w:val="00BE7A84"/>
    <w:rsid w:val="00BE7B29"/>
    <w:rsid w:val="00BF0202"/>
    <w:rsid w:val="00BF0280"/>
    <w:rsid w:val="00BF049C"/>
    <w:rsid w:val="00BF0632"/>
    <w:rsid w:val="00BF0A71"/>
    <w:rsid w:val="00BF0A7F"/>
    <w:rsid w:val="00BF0ABD"/>
    <w:rsid w:val="00BF0CC3"/>
    <w:rsid w:val="00BF0E25"/>
    <w:rsid w:val="00BF101D"/>
    <w:rsid w:val="00BF1059"/>
    <w:rsid w:val="00BF11DE"/>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4061"/>
    <w:rsid w:val="00BF4AB3"/>
    <w:rsid w:val="00BF4BCA"/>
    <w:rsid w:val="00BF4BF8"/>
    <w:rsid w:val="00BF4CA1"/>
    <w:rsid w:val="00BF5075"/>
    <w:rsid w:val="00BF5140"/>
    <w:rsid w:val="00BF514E"/>
    <w:rsid w:val="00BF525B"/>
    <w:rsid w:val="00BF546E"/>
    <w:rsid w:val="00BF5481"/>
    <w:rsid w:val="00BF5642"/>
    <w:rsid w:val="00BF5AEA"/>
    <w:rsid w:val="00BF5D98"/>
    <w:rsid w:val="00BF5EAF"/>
    <w:rsid w:val="00BF5F91"/>
    <w:rsid w:val="00BF5FA1"/>
    <w:rsid w:val="00BF6012"/>
    <w:rsid w:val="00BF60C4"/>
    <w:rsid w:val="00BF6191"/>
    <w:rsid w:val="00BF6311"/>
    <w:rsid w:val="00BF6376"/>
    <w:rsid w:val="00BF670A"/>
    <w:rsid w:val="00BF6A6D"/>
    <w:rsid w:val="00BF6CFB"/>
    <w:rsid w:val="00BF6E22"/>
    <w:rsid w:val="00BF6EBC"/>
    <w:rsid w:val="00BF7103"/>
    <w:rsid w:val="00BF7436"/>
    <w:rsid w:val="00BF75B3"/>
    <w:rsid w:val="00BF77CF"/>
    <w:rsid w:val="00BF791A"/>
    <w:rsid w:val="00BF794B"/>
    <w:rsid w:val="00BF7CBD"/>
    <w:rsid w:val="00BF7D72"/>
    <w:rsid w:val="00BF7EF7"/>
    <w:rsid w:val="00C0013E"/>
    <w:rsid w:val="00C00348"/>
    <w:rsid w:val="00C0080A"/>
    <w:rsid w:val="00C0096F"/>
    <w:rsid w:val="00C00A4E"/>
    <w:rsid w:val="00C00BC9"/>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570"/>
    <w:rsid w:val="00C02683"/>
    <w:rsid w:val="00C02736"/>
    <w:rsid w:val="00C02B5B"/>
    <w:rsid w:val="00C02E97"/>
    <w:rsid w:val="00C02F7A"/>
    <w:rsid w:val="00C030B7"/>
    <w:rsid w:val="00C035D4"/>
    <w:rsid w:val="00C03A34"/>
    <w:rsid w:val="00C03A47"/>
    <w:rsid w:val="00C03CFC"/>
    <w:rsid w:val="00C03D20"/>
    <w:rsid w:val="00C03ED2"/>
    <w:rsid w:val="00C041B9"/>
    <w:rsid w:val="00C0464B"/>
    <w:rsid w:val="00C047D3"/>
    <w:rsid w:val="00C05029"/>
    <w:rsid w:val="00C05043"/>
    <w:rsid w:val="00C05048"/>
    <w:rsid w:val="00C051EE"/>
    <w:rsid w:val="00C052E9"/>
    <w:rsid w:val="00C055EB"/>
    <w:rsid w:val="00C057B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100AD"/>
    <w:rsid w:val="00C10150"/>
    <w:rsid w:val="00C101F5"/>
    <w:rsid w:val="00C10224"/>
    <w:rsid w:val="00C102EF"/>
    <w:rsid w:val="00C10443"/>
    <w:rsid w:val="00C105F5"/>
    <w:rsid w:val="00C1064C"/>
    <w:rsid w:val="00C10779"/>
    <w:rsid w:val="00C10C5B"/>
    <w:rsid w:val="00C10E6A"/>
    <w:rsid w:val="00C10F7E"/>
    <w:rsid w:val="00C11020"/>
    <w:rsid w:val="00C1104E"/>
    <w:rsid w:val="00C114DA"/>
    <w:rsid w:val="00C115B9"/>
    <w:rsid w:val="00C11C36"/>
    <w:rsid w:val="00C11C50"/>
    <w:rsid w:val="00C12104"/>
    <w:rsid w:val="00C1233B"/>
    <w:rsid w:val="00C12448"/>
    <w:rsid w:val="00C12532"/>
    <w:rsid w:val="00C1298C"/>
    <w:rsid w:val="00C12A33"/>
    <w:rsid w:val="00C12C15"/>
    <w:rsid w:val="00C12C8F"/>
    <w:rsid w:val="00C12CB8"/>
    <w:rsid w:val="00C12CC0"/>
    <w:rsid w:val="00C12D1A"/>
    <w:rsid w:val="00C12E08"/>
    <w:rsid w:val="00C12FF0"/>
    <w:rsid w:val="00C13003"/>
    <w:rsid w:val="00C1312C"/>
    <w:rsid w:val="00C132A4"/>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7C6"/>
    <w:rsid w:val="00C15CEA"/>
    <w:rsid w:val="00C15FB6"/>
    <w:rsid w:val="00C1604F"/>
    <w:rsid w:val="00C163BA"/>
    <w:rsid w:val="00C163C4"/>
    <w:rsid w:val="00C163E2"/>
    <w:rsid w:val="00C163E9"/>
    <w:rsid w:val="00C1677B"/>
    <w:rsid w:val="00C16921"/>
    <w:rsid w:val="00C179FD"/>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0E23"/>
    <w:rsid w:val="00C21419"/>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4C9"/>
    <w:rsid w:val="00C24569"/>
    <w:rsid w:val="00C24700"/>
    <w:rsid w:val="00C24A72"/>
    <w:rsid w:val="00C251EA"/>
    <w:rsid w:val="00C254B2"/>
    <w:rsid w:val="00C2559B"/>
    <w:rsid w:val="00C2583E"/>
    <w:rsid w:val="00C25FEA"/>
    <w:rsid w:val="00C26A41"/>
    <w:rsid w:val="00C26E4D"/>
    <w:rsid w:val="00C2701C"/>
    <w:rsid w:val="00C273AB"/>
    <w:rsid w:val="00C2744E"/>
    <w:rsid w:val="00C27458"/>
    <w:rsid w:val="00C2761D"/>
    <w:rsid w:val="00C2770B"/>
    <w:rsid w:val="00C279EB"/>
    <w:rsid w:val="00C27BA0"/>
    <w:rsid w:val="00C27DDF"/>
    <w:rsid w:val="00C301F8"/>
    <w:rsid w:val="00C302AF"/>
    <w:rsid w:val="00C30319"/>
    <w:rsid w:val="00C303AE"/>
    <w:rsid w:val="00C305B0"/>
    <w:rsid w:val="00C30717"/>
    <w:rsid w:val="00C30753"/>
    <w:rsid w:val="00C307FA"/>
    <w:rsid w:val="00C30857"/>
    <w:rsid w:val="00C30899"/>
    <w:rsid w:val="00C308E3"/>
    <w:rsid w:val="00C30A6B"/>
    <w:rsid w:val="00C30CA2"/>
    <w:rsid w:val="00C30E57"/>
    <w:rsid w:val="00C30E5C"/>
    <w:rsid w:val="00C30EB5"/>
    <w:rsid w:val="00C30F84"/>
    <w:rsid w:val="00C31562"/>
    <w:rsid w:val="00C31778"/>
    <w:rsid w:val="00C319C9"/>
    <w:rsid w:val="00C31FB7"/>
    <w:rsid w:val="00C3210A"/>
    <w:rsid w:val="00C3266A"/>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8EB"/>
    <w:rsid w:val="00C34DB4"/>
    <w:rsid w:val="00C350EB"/>
    <w:rsid w:val="00C35215"/>
    <w:rsid w:val="00C353F2"/>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1C5"/>
    <w:rsid w:val="00C404B4"/>
    <w:rsid w:val="00C404F3"/>
    <w:rsid w:val="00C4050D"/>
    <w:rsid w:val="00C40720"/>
    <w:rsid w:val="00C40C58"/>
    <w:rsid w:val="00C40F0F"/>
    <w:rsid w:val="00C41082"/>
    <w:rsid w:val="00C413C7"/>
    <w:rsid w:val="00C414DE"/>
    <w:rsid w:val="00C415EC"/>
    <w:rsid w:val="00C41846"/>
    <w:rsid w:val="00C4189E"/>
    <w:rsid w:val="00C41E79"/>
    <w:rsid w:val="00C4208D"/>
    <w:rsid w:val="00C42392"/>
    <w:rsid w:val="00C425C0"/>
    <w:rsid w:val="00C42899"/>
    <w:rsid w:val="00C428FC"/>
    <w:rsid w:val="00C42CDF"/>
    <w:rsid w:val="00C43204"/>
    <w:rsid w:val="00C43442"/>
    <w:rsid w:val="00C43A38"/>
    <w:rsid w:val="00C43ADD"/>
    <w:rsid w:val="00C440BE"/>
    <w:rsid w:val="00C4423F"/>
    <w:rsid w:val="00C4436F"/>
    <w:rsid w:val="00C44590"/>
    <w:rsid w:val="00C44819"/>
    <w:rsid w:val="00C44E97"/>
    <w:rsid w:val="00C45412"/>
    <w:rsid w:val="00C457A0"/>
    <w:rsid w:val="00C4598C"/>
    <w:rsid w:val="00C45A35"/>
    <w:rsid w:val="00C45A97"/>
    <w:rsid w:val="00C45EED"/>
    <w:rsid w:val="00C463F9"/>
    <w:rsid w:val="00C464C8"/>
    <w:rsid w:val="00C46781"/>
    <w:rsid w:val="00C46B52"/>
    <w:rsid w:val="00C46BCB"/>
    <w:rsid w:val="00C46DB0"/>
    <w:rsid w:val="00C46EC4"/>
    <w:rsid w:val="00C46F04"/>
    <w:rsid w:val="00C4710E"/>
    <w:rsid w:val="00C471FE"/>
    <w:rsid w:val="00C47228"/>
    <w:rsid w:val="00C473C6"/>
    <w:rsid w:val="00C475C0"/>
    <w:rsid w:val="00C4767E"/>
    <w:rsid w:val="00C47915"/>
    <w:rsid w:val="00C47A42"/>
    <w:rsid w:val="00C47CA8"/>
    <w:rsid w:val="00C47E2D"/>
    <w:rsid w:val="00C502C8"/>
    <w:rsid w:val="00C506EF"/>
    <w:rsid w:val="00C5083E"/>
    <w:rsid w:val="00C50963"/>
    <w:rsid w:val="00C50B8B"/>
    <w:rsid w:val="00C50C81"/>
    <w:rsid w:val="00C50CF3"/>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781"/>
    <w:rsid w:val="00C56840"/>
    <w:rsid w:val="00C56992"/>
    <w:rsid w:val="00C56B2F"/>
    <w:rsid w:val="00C56BB5"/>
    <w:rsid w:val="00C56F24"/>
    <w:rsid w:val="00C57053"/>
    <w:rsid w:val="00C572DC"/>
    <w:rsid w:val="00C57305"/>
    <w:rsid w:val="00C5759D"/>
    <w:rsid w:val="00C5774A"/>
    <w:rsid w:val="00C57787"/>
    <w:rsid w:val="00C57AAF"/>
    <w:rsid w:val="00C57B3B"/>
    <w:rsid w:val="00C57E42"/>
    <w:rsid w:val="00C60801"/>
    <w:rsid w:val="00C60ADA"/>
    <w:rsid w:val="00C60BA0"/>
    <w:rsid w:val="00C60C0A"/>
    <w:rsid w:val="00C60C21"/>
    <w:rsid w:val="00C60C7A"/>
    <w:rsid w:val="00C61090"/>
    <w:rsid w:val="00C61953"/>
    <w:rsid w:val="00C61A29"/>
    <w:rsid w:val="00C61C76"/>
    <w:rsid w:val="00C6206B"/>
    <w:rsid w:val="00C621A8"/>
    <w:rsid w:val="00C6222D"/>
    <w:rsid w:val="00C62252"/>
    <w:rsid w:val="00C62355"/>
    <w:rsid w:val="00C62423"/>
    <w:rsid w:val="00C627C6"/>
    <w:rsid w:val="00C629B5"/>
    <w:rsid w:val="00C629E9"/>
    <w:rsid w:val="00C62B5C"/>
    <w:rsid w:val="00C62DB6"/>
    <w:rsid w:val="00C63057"/>
    <w:rsid w:val="00C63261"/>
    <w:rsid w:val="00C635F0"/>
    <w:rsid w:val="00C6370A"/>
    <w:rsid w:val="00C63728"/>
    <w:rsid w:val="00C639D1"/>
    <w:rsid w:val="00C63EEC"/>
    <w:rsid w:val="00C63FE0"/>
    <w:rsid w:val="00C64001"/>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B9B"/>
    <w:rsid w:val="00C67F4A"/>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877"/>
    <w:rsid w:val="00C728D4"/>
    <w:rsid w:val="00C72904"/>
    <w:rsid w:val="00C729E7"/>
    <w:rsid w:val="00C72A27"/>
    <w:rsid w:val="00C72B26"/>
    <w:rsid w:val="00C72B6A"/>
    <w:rsid w:val="00C72EDD"/>
    <w:rsid w:val="00C732FC"/>
    <w:rsid w:val="00C736F8"/>
    <w:rsid w:val="00C7373D"/>
    <w:rsid w:val="00C738AB"/>
    <w:rsid w:val="00C73A17"/>
    <w:rsid w:val="00C73B66"/>
    <w:rsid w:val="00C73D8F"/>
    <w:rsid w:val="00C73E1C"/>
    <w:rsid w:val="00C73F44"/>
    <w:rsid w:val="00C742E9"/>
    <w:rsid w:val="00C7439E"/>
    <w:rsid w:val="00C745C6"/>
    <w:rsid w:val="00C745CC"/>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3BE"/>
    <w:rsid w:val="00C7687B"/>
    <w:rsid w:val="00C768C9"/>
    <w:rsid w:val="00C76A85"/>
    <w:rsid w:val="00C76A96"/>
    <w:rsid w:val="00C77017"/>
    <w:rsid w:val="00C770D0"/>
    <w:rsid w:val="00C771F1"/>
    <w:rsid w:val="00C7779E"/>
    <w:rsid w:val="00C77C9B"/>
    <w:rsid w:val="00C77E09"/>
    <w:rsid w:val="00C77F2A"/>
    <w:rsid w:val="00C8011D"/>
    <w:rsid w:val="00C801DB"/>
    <w:rsid w:val="00C803DB"/>
    <w:rsid w:val="00C8041E"/>
    <w:rsid w:val="00C805EC"/>
    <w:rsid w:val="00C80754"/>
    <w:rsid w:val="00C80B48"/>
    <w:rsid w:val="00C8107B"/>
    <w:rsid w:val="00C810DF"/>
    <w:rsid w:val="00C81427"/>
    <w:rsid w:val="00C818F5"/>
    <w:rsid w:val="00C819A5"/>
    <w:rsid w:val="00C819E1"/>
    <w:rsid w:val="00C81A97"/>
    <w:rsid w:val="00C81F72"/>
    <w:rsid w:val="00C82100"/>
    <w:rsid w:val="00C82182"/>
    <w:rsid w:val="00C825C4"/>
    <w:rsid w:val="00C827C9"/>
    <w:rsid w:val="00C82B1B"/>
    <w:rsid w:val="00C833E5"/>
    <w:rsid w:val="00C8349D"/>
    <w:rsid w:val="00C83AB3"/>
    <w:rsid w:val="00C83E1C"/>
    <w:rsid w:val="00C84120"/>
    <w:rsid w:val="00C8461B"/>
    <w:rsid w:val="00C846C5"/>
    <w:rsid w:val="00C846F1"/>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524"/>
    <w:rsid w:val="00C878B7"/>
    <w:rsid w:val="00C8792D"/>
    <w:rsid w:val="00C87970"/>
    <w:rsid w:val="00C90674"/>
    <w:rsid w:val="00C90861"/>
    <w:rsid w:val="00C908F3"/>
    <w:rsid w:val="00C90CAF"/>
    <w:rsid w:val="00C90CB6"/>
    <w:rsid w:val="00C90FF7"/>
    <w:rsid w:val="00C912DB"/>
    <w:rsid w:val="00C91435"/>
    <w:rsid w:val="00C918E8"/>
    <w:rsid w:val="00C91900"/>
    <w:rsid w:val="00C919B3"/>
    <w:rsid w:val="00C91BA9"/>
    <w:rsid w:val="00C91D5C"/>
    <w:rsid w:val="00C92472"/>
    <w:rsid w:val="00C925C1"/>
    <w:rsid w:val="00C92C7C"/>
    <w:rsid w:val="00C92D1D"/>
    <w:rsid w:val="00C92E98"/>
    <w:rsid w:val="00C92F98"/>
    <w:rsid w:val="00C92FC1"/>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665"/>
    <w:rsid w:val="00C9685C"/>
    <w:rsid w:val="00C96860"/>
    <w:rsid w:val="00C96B1A"/>
    <w:rsid w:val="00C96CE2"/>
    <w:rsid w:val="00C97524"/>
    <w:rsid w:val="00C9788C"/>
    <w:rsid w:val="00C979AC"/>
    <w:rsid w:val="00CA00F7"/>
    <w:rsid w:val="00CA02C6"/>
    <w:rsid w:val="00CA037F"/>
    <w:rsid w:val="00CA06F9"/>
    <w:rsid w:val="00CA0717"/>
    <w:rsid w:val="00CA0815"/>
    <w:rsid w:val="00CA0842"/>
    <w:rsid w:val="00CA0A09"/>
    <w:rsid w:val="00CA0DDD"/>
    <w:rsid w:val="00CA101C"/>
    <w:rsid w:val="00CA1219"/>
    <w:rsid w:val="00CA1489"/>
    <w:rsid w:val="00CA16CA"/>
    <w:rsid w:val="00CA1855"/>
    <w:rsid w:val="00CA1B09"/>
    <w:rsid w:val="00CA1CAD"/>
    <w:rsid w:val="00CA1E31"/>
    <w:rsid w:val="00CA1EC3"/>
    <w:rsid w:val="00CA227A"/>
    <w:rsid w:val="00CA22D5"/>
    <w:rsid w:val="00CA2D0B"/>
    <w:rsid w:val="00CA2DD9"/>
    <w:rsid w:val="00CA352F"/>
    <w:rsid w:val="00CA39F2"/>
    <w:rsid w:val="00CA3AFF"/>
    <w:rsid w:val="00CA3BB6"/>
    <w:rsid w:val="00CA3D29"/>
    <w:rsid w:val="00CA40A9"/>
    <w:rsid w:val="00CA41B9"/>
    <w:rsid w:val="00CA468D"/>
    <w:rsid w:val="00CA49CF"/>
    <w:rsid w:val="00CA49DE"/>
    <w:rsid w:val="00CA4A40"/>
    <w:rsid w:val="00CA4C57"/>
    <w:rsid w:val="00CA4DD7"/>
    <w:rsid w:val="00CA4DDB"/>
    <w:rsid w:val="00CA50E7"/>
    <w:rsid w:val="00CA53B2"/>
    <w:rsid w:val="00CA5716"/>
    <w:rsid w:val="00CA6066"/>
    <w:rsid w:val="00CA6076"/>
    <w:rsid w:val="00CA60F8"/>
    <w:rsid w:val="00CA614B"/>
    <w:rsid w:val="00CA676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8B4"/>
    <w:rsid w:val="00CB09E6"/>
    <w:rsid w:val="00CB0A04"/>
    <w:rsid w:val="00CB0B54"/>
    <w:rsid w:val="00CB0D74"/>
    <w:rsid w:val="00CB0FD5"/>
    <w:rsid w:val="00CB101F"/>
    <w:rsid w:val="00CB108F"/>
    <w:rsid w:val="00CB178B"/>
    <w:rsid w:val="00CB1821"/>
    <w:rsid w:val="00CB1903"/>
    <w:rsid w:val="00CB1B05"/>
    <w:rsid w:val="00CB1D1F"/>
    <w:rsid w:val="00CB1D22"/>
    <w:rsid w:val="00CB2028"/>
    <w:rsid w:val="00CB20CA"/>
    <w:rsid w:val="00CB22B0"/>
    <w:rsid w:val="00CB22BD"/>
    <w:rsid w:val="00CB2405"/>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B7A21"/>
    <w:rsid w:val="00CC00FC"/>
    <w:rsid w:val="00CC02FD"/>
    <w:rsid w:val="00CC054F"/>
    <w:rsid w:val="00CC0A2E"/>
    <w:rsid w:val="00CC0F71"/>
    <w:rsid w:val="00CC1199"/>
    <w:rsid w:val="00CC1381"/>
    <w:rsid w:val="00CC1562"/>
    <w:rsid w:val="00CC15DE"/>
    <w:rsid w:val="00CC194E"/>
    <w:rsid w:val="00CC19F4"/>
    <w:rsid w:val="00CC1E83"/>
    <w:rsid w:val="00CC1F7F"/>
    <w:rsid w:val="00CC20B6"/>
    <w:rsid w:val="00CC2185"/>
    <w:rsid w:val="00CC22AB"/>
    <w:rsid w:val="00CC298B"/>
    <w:rsid w:val="00CC2AE8"/>
    <w:rsid w:val="00CC2C02"/>
    <w:rsid w:val="00CC30DE"/>
    <w:rsid w:val="00CC3716"/>
    <w:rsid w:val="00CC3939"/>
    <w:rsid w:val="00CC393A"/>
    <w:rsid w:val="00CC39ED"/>
    <w:rsid w:val="00CC3A4F"/>
    <w:rsid w:val="00CC3D03"/>
    <w:rsid w:val="00CC3EAC"/>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B07"/>
    <w:rsid w:val="00CC5B41"/>
    <w:rsid w:val="00CC5B65"/>
    <w:rsid w:val="00CC6254"/>
    <w:rsid w:val="00CC645B"/>
    <w:rsid w:val="00CC662E"/>
    <w:rsid w:val="00CC66A2"/>
    <w:rsid w:val="00CC699F"/>
    <w:rsid w:val="00CC71AC"/>
    <w:rsid w:val="00CC77FF"/>
    <w:rsid w:val="00CC7B59"/>
    <w:rsid w:val="00CC7F76"/>
    <w:rsid w:val="00CD0007"/>
    <w:rsid w:val="00CD012B"/>
    <w:rsid w:val="00CD0191"/>
    <w:rsid w:val="00CD0301"/>
    <w:rsid w:val="00CD0461"/>
    <w:rsid w:val="00CD053B"/>
    <w:rsid w:val="00CD064C"/>
    <w:rsid w:val="00CD0709"/>
    <w:rsid w:val="00CD0A55"/>
    <w:rsid w:val="00CD0BA4"/>
    <w:rsid w:val="00CD0E4F"/>
    <w:rsid w:val="00CD1435"/>
    <w:rsid w:val="00CD15E7"/>
    <w:rsid w:val="00CD1705"/>
    <w:rsid w:val="00CD1B2B"/>
    <w:rsid w:val="00CD1E4C"/>
    <w:rsid w:val="00CD1E91"/>
    <w:rsid w:val="00CD2014"/>
    <w:rsid w:val="00CD2164"/>
    <w:rsid w:val="00CD2427"/>
    <w:rsid w:val="00CD25FC"/>
    <w:rsid w:val="00CD29E9"/>
    <w:rsid w:val="00CD2C97"/>
    <w:rsid w:val="00CD3192"/>
    <w:rsid w:val="00CD324A"/>
    <w:rsid w:val="00CD33B8"/>
    <w:rsid w:val="00CD33B9"/>
    <w:rsid w:val="00CD3403"/>
    <w:rsid w:val="00CD3746"/>
    <w:rsid w:val="00CD3AC8"/>
    <w:rsid w:val="00CD3C52"/>
    <w:rsid w:val="00CD3CD3"/>
    <w:rsid w:val="00CD3DC4"/>
    <w:rsid w:val="00CD3F99"/>
    <w:rsid w:val="00CD4177"/>
    <w:rsid w:val="00CD41E6"/>
    <w:rsid w:val="00CD4252"/>
    <w:rsid w:val="00CD42C6"/>
    <w:rsid w:val="00CD42D5"/>
    <w:rsid w:val="00CD4364"/>
    <w:rsid w:val="00CD45B6"/>
    <w:rsid w:val="00CD4B81"/>
    <w:rsid w:val="00CD4C1C"/>
    <w:rsid w:val="00CD4DFB"/>
    <w:rsid w:val="00CD4E7E"/>
    <w:rsid w:val="00CD4FBB"/>
    <w:rsid w:val="00CD5284"/>
    <w:rsid w:val="00CD53CB"/>
    <w:rsid w:val="00CD54D1"/>
    <w:rsid w:val="00CD55EB"/>
    <w:rsid w:val="00CD56C6"/>
    <w:rsid w:val="00CD574B"/>
    <w:rsid w:val="00CD59A6"/>
    <w:rsid w:val="00CD5AF2"/>
    <w:rsid w:val="00CD5D77"/>
    <w:rsid w:val="00CD5EFA"/>
    <w:rsid w:val="00CD5FC1"/>
    <w:rsid w:val="00CD6077"/>
    <w:rsid w:val="00CD6192"/>
    <w:rsid w:val="00CD61DB"/>
    <w:rsid w:val="00CD63A2"/>
    <w:rsid w:val="00CD6671"/>
    <w:rsid w:val="00CD6723"/>
    <w:rsid w:val="00CD6A15"/>
    <w:rsid w:val="00CD6BA2"/>
    <w:rsid w:val="00CD6BC6"/>
    <w:rsid w:val="00CD6DE0"/>
    <w:rsid w:val="00CD6E0B"/>
    <w:rsid w:val="00CD6E64"/>
    <w:rsid w:val="00CD7656"/>
    <w:rsid w:val="00CD76DF"/>
    <w:rsid w:val="00CD7995"/>
    <w:rsid w:val="00CD7A87"/>
    <w:rsid w:val="00CD7BE8"/>
    <w:rsid w:val="00CD7D47"/>
    <w:rsid w:val="00CD7E75"/>
    <w:rsid w:val="00CD7F9D"/>
    <w:rsid w:val="00CE0088"/>
    <w:rsid w:val="00CE0122"/>
    <w:rsid w:val="00CE0449"/>
    <w:rsid w:val="00CE05CA"/>
    <w:rsid w:val="00CE07BE"/>
    <w:rsid w:val="00CE09CD"/>
    <w:rsid w:val="00CE0A8B"/>
    <w:rsid w:val="00CE0B50"/>
    <w:rsid w:val="00CE0C0E"/>
    <w:rsid w:val="00CE1383"/>
    <w:rsid w:val="00CE1C41"/>
    <w:rsid w:val="00CE1D7D"/>
    <w:rsid w:val="00CE210A"/>
    <w:rsid w:val="00CE24A9"/>
    <w:rsid w:val="00CE2853"/>
    <w:rsid w:val="00CE2A5B"/>
    <w:rsid w:val="00CE2AF4"/>
    <w:rsid w:val="00CE2B9B"/>
    <w:rsid w:val="00CE2FC9"/>
    <w:rsid w:val="00CE306C"/>
    <w:rsid w:val="00CE35D4"/>
    <w:rsid w:val="00CE3B31"/>
    <w:rsid w:val="00CE3C12"/>
    <w:rsid w:val="00CE3E75"/>
    <w:rsid w:val="00CE3E8A"/>
    <w:rsid w:val="00CE4036"/>
    <w:rsid w:val="00CE435F"/>
    <w:rsid w:val="00CE4541"/>
    <w:rsid w:val="00CE4993"/>
    <w:rsid w:val="00CE4BD9"/>
    <w:rsid w:val="00CE4C7A"/>
    <w:rsid w:val="00CE4D1E"/>
    <w:rsid w:val="00CE4F2A"/>
    <w:rsid w:val="00CE5071"/>
    <w:rsid w:val="00CE55B4"/>
    <w:rsid w:val="00CE5AC6"/>
    <w:rsid w:val="00CE5B67"/>
    <w:rsid w:val="00CE5FC5"/>
    <w:rsid w:val="00CE61DE"/>
    <w:rsid w:val="00CE67D2"/>
    <w:rsid w:val="00CE685E"/>
    <w:rsid w:val="00CE6ABA"/>
    <w:rsid w:val="00CE6B96"/>
    <w:rsid w:val="00CE7815"/>
    <w:rsid w:val="00CE7A94"/>
    <w:rsid w:val="00CF005F"/>
    <w:rsid w:val="00CF0148"/>
    <w:rsid w:val="00CF01B9"/>
    <w:rsid w:val="00CF041F"/>
    <w:rsid w:val="00CF054B"/>
    <w:rsid w:val="00CF0AEB"/>
    <w:rsid w:val="00CF0C5B"/>
    <w:rsid w:val="00CF0C85"/>
    <w:rsid w:val="00CF0D13"/>
    <w:rsid w:val="00CF0F26"/>
    <w:rsid w:val="00CF0F34"/>
    <w:rsid w:val="00CF151D"/>
    <w:rsid w:val="00CF170C"/>
    <w:rsid w:val="00CF176C"/>
    <w:rsid w:val="00CF176F"/>
    <w:rsid w:val="00CF199E"/>
    <w:rsid w:val="00CF1AF4"/>
    <w:rsid w:val="00CF1CDC"/>
    <w:rsid w:val="00CF1EBA"/>
    <w:rsid w:val="00CF2053"/>
    <w:rsid w:val="00CF225B"/>
    <w:rsid w:val="00CF2565"/>
    <w:rsid w:val="00CF25BE"/>
    <w:rsid w:val="00CF265A"/>
    <w:rsid w:val="00CF2947"/>
    <w:rsid w:val="00CF29D1"/>
    <w:rsid w:val="00CF2CDE"/>
    <w:rsid w:val="00CF2E37"/>
    <w:rsid w:val="00CF2F2D"/>
    <w:rsid w:val="00CF31A3"/>
    <w:rsid w:val="00CF323D"/>
    <w:rsid w:val="00CF3488"/>
    <w:rsid w:val="00CF3A1E"/>
    <w:rsid w:val="00CF3F04"/>
    <w:rsid w:val="00CF3F4D"/>
    <w:rsid w:val="00CF45C7"/>
    <w:rsid w:val="00CF4AFD"/>
    <w:rsid w:val="00CF50B6"/>
    <w:rsid w:val="00CF50F7"/>
    <w:rsid w:val="00CF5123"/>
    <w:rsid w:val="00CF51C2"/>
    <w:rsid w:val="00CF56BE"/>
    <w:rsid w:val="00CF5935"/>
    <w:rsid w:val="00CF5A1A"/>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60"/>
    <w:rsid w:val="00D02080"/>
    <w:rsid w:val="00D02108"/>
    <w:rsid w:val="00D02373"/>
    <w:rsid w:val="00D023B5"/>
    <w:rsid w:val="00D023FD"/>
    <w:rsid w:val="00D0248B"/>
    <w:rsid w:val="00D02E7A"/>
    <w:rsid w:val="00D02FE8"/>
    <w:rsid w:val="00D03157"/>
    <w:rsid w:val="00D03357"/>
    <w:rsid w:val="00D03720"/>
    <w:rsid w:val="00D039FF"/>
    <w:rsid w:val="00D03DB7"/>
    <w:rsid w:val="00D03DF8"/>
    <w:rsid w:val="00D03F90"/>
    <w:rsid w:val="00D03FBE"/>
    <w:rsid w:val="00D03FEC"/>
    <w:rsid w:val="00D040EA"/>
    <w:rsid w:val="00D0413C"/>
    <w:rsid w:val="00D043D7"/>
    <w:rsid w:val="00D0446C"/>
    <w:rsid w:val="00D04685"/>
    <w:rsid w:val="00D04916"/>
    <w:rsid w:val="00D04BF8"/>
    <w:rsid w:val="00D04C5B"/>
    <w:rsid w:val="00D05180"/>
    <w:rsid w:val="00D05184"/>
    <w:rsid w:val="00D05371"/>
    <w:rsid w:val="00D054F8"/>
    <w:rsid w:val="00D05786"/>
    <w:rsid w:val="00D05C3C"/>
    <w:rsid w:val="00D05C46"/>
    <w:rsid w:val="00D061CB"/>
    <w:rsid w:val="00D06220"/>
    <w:rsid w:val="00D06455"/>
    <w:rsid w:val="00D06CF8"/>
    <w:rsid w:val="00D06E43"/>
    <w:rsid w:val="00D07128"/>
    <w:rsid w:val="00D07482"/>
    <w:rsid w:val="00D07549"/>
    <w:rsid w:val="00D0763C"/>
    <w:rsid w:val="00D07BA3"/>
    <w:rsid w:val="00D07D23"/>
    <w:rsid w:val="00D07D6D"/>
    <w:rsid w:val="00D10294"/>
    <w:rsid w:val="00D10322"/>
    <w:rsid w:val="00D103F1"/>
    <w:rsid w:val="00D10504"/>
    <w:rsid w:val="00D107A7"/>
    <w:rsid w:val="00D108A6"/>
    <w:rsid w:val="00D115AF"/>
    <w:rsid w:val="00D1161F"/>
    <w:rsid w:val="00D11B78"/>
    <w:rsid w:val="00D11CBF"/>
    <w:rsid w:val="00D11ED4"/>
    <w:rsid w:val="00D11F2B"/>
    <w:rsid w:val="00D120F5"/>
    <w:rsid w:val="00D125F7"/>
    <w:rsid w:val="00D13195"/>
    <w:rsid w:val="00D1321E"/>
    <w:rsid w:val="00D1350D"/>
    <w:rsid w:val="00D13560"/>
    <w:rsid w:val="00D136B4"/>
    <w:rsid w:val="00D138B4"/>
    <w:rsid w:val="00D138F0"/>
    <w:rsid w:val="00D13E14"/>
    <w:rsid w:val="00D13E48"/>
    <w:rsid w:val="00D140F6"/>
    <w:rsid w:val="00D1416A"/>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B4"/>
    <w:rsid w:val="00D162E6"/>
    <w:rsid w:val="00D16378"/>
    <w:rsid w:val="00D1641F"/>
    <w:rsid w:val="00D16627"/>
    <w:rsid w:val="00D16857"/>
    <w:rsid w:val="00D16B42"/>
    <w:rsid w:val="00D16C30"/>
    <w:rsid w:val="00D16D51"/>
    <w:rsid w:val="00D16DBB"/>
    <w:rsid w:val="00D176C8"/>
    <w:rsid w:val="00D179A7"/>
    <w:rsid w:val="00D17E00"/>
    <w:rsid w:val="00D17E37"/>
    <w:rsid w:val="00D17E74"/>
    <w:rsid w:val="00D17F09"/>
    <w:rsid w:val="00D17FC9"/>
    <w:rsid w:val="00D2003D"/>
    <w:rsid w:val="00D20171"/>
    <w:rsid w:val="00D2058A"/>
    <w:rsid w:val="00D205D1"/>
    <w:rsid w:val="00D2083D"/>
    <w:rsid w:val="00D21019"/>
    <w:rsid w:val="00D21FE1"/>
    <w:rsid w:val="00D222CF"/>
    <w:rsid w:val="00D22316"/>
    <w:rsid w:val="00D225BB"/>
    <w:rsid w:val="00D22707"/>
    <w:rsid w:val="00D227DB"/>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7A1"/>
    <w:rsid w:val="00D24AE2"/>
    <w:rsid w:val="00D24CB3"/>
    <w:rsid w:val="00D250C3"/>
    <w:rsid w:val="00D252B6"/>
    <w:rsid w:val="00D2540C"/>
    <w:rsid w:val="00D254D3"/>
    <w:rsid w:val="00D25647"/>
    <w:rsid w:val="00D25A2A"/>
    <w:rsid w:val="00D25A65"/>
    <w:rsid w:val="00D25ABF"/>
    <w:rsid w:val="00D261D2"/>
    <w:rsid w:val="00D26707"/>
    <w:rsid w:val="00D26C42"/>
    <w:rsid w:val="00D27048"/>
    <w:rsid w:val="00D27990"/>
    <w:rsid w:val="00D30244"/>
    <w:rsid w:val="00D303B3"/>
    <w:rsid w:val="00D30711"/>
    <w:rsid w:val="00D307BE"/>
    <w:rsid w:val="00D30A49"/>
    <w:rsid w:val="00D313FA"/>
    <w:rsid w:val="00D3146B"/>
    <w:rsid w:val="00D31486"/>
    <w:rsid w:val="00D31510"/>
    <w:rsid w:val="00D316C2"/>
    <w:rsid w:val="00D31734"/>
    <w:rsid w:val="00D31DBE"/>
    <w:rsid w:val="00D32020"/>
    <w:rsid w:val="00D3206F"/>
    <w:rsid w:val="00D324AD"/>
    <w:rsid w:val="00D3269E"/>
    <w:rsid w:val="00D3274A"/>
    <w:rsid w:val="00D32756"/>
    <w:rsid w:val="00D32E80"/>
    <w:rsid w:val="00D32F44"/>
    <w:rsid w:val="00D3323C"/>
    <w:rsid w:val="00D336CF"/>
    <w:rsid w:val="00D34706"/>
    <w:rsid w:val="00D34771"/>
    <w:rsid w:val="00D347E7"/>
    <w:rsid w:val="00D34CC2"/>
    <w:rsid w:val="00D35145"/>
    <w:rsid w:val="00D3537C"/>
    <w:rsid w:val="00D35F40"/>
    <w:rsid w:val="00D3618D"/>
    <w:rsid w:val="00D361CE"/>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B99"/>
    <w:rsid w:val="00D41192"/>
    <w:rsid w:val="00D4142C"/>
    <w:rsid w:val="00D4154B"/>
    <w:rsid w:val="00D4171B"/>
    <w:rsid w:val="00D4190B"/>
    <w:rsid w:val="00D41996"/>
    <w:rsid w:val="00D419C1"/>
    <w:rsid w:val="00D41EAE"/>
    <w:rsid w:val="00D41FA2"/>
    <w:rsid w:val="00D42190"/>
    <w:rsid w:val="00D4241E"/>
    <w:rsid w:val="00D42DAE"/>
    <w:rsid w:val="00D42F76"/>
    <w:rsid w:val="00D42FF3"/>
    <w:rsid w:val="00D430BC"/>
    <w:rsid w:val="00D43101"/>
    <w:rsid w:val="00D432D6"/>
    <w:rsid w:val="00D433E9"/>
    <w:rsid w:val="00D4372C"/>
    <w:rsid w:val="00D438D2"/>
    <w:rsid w:val="00D43A73"/>
    <w:rsid w:val="00D43BB5"/>
    <w:rsid w:val="00D43C0C"/>
    <w:rsid w:val="00D43C77"/>
    <w:rsid w:val="00D43CA3"/>
    <w:rsid w:val="00D44128"/>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466"/>
    <w:rsid w:val="00D464F4"/>
    <w:rsid w:val="00D46677"/>
    <w:rsid w:val="00D4688F"/>
    <w:rsid w:val="00D468A4"/>
    <w:rsid w:val="00D46BDC"/>
    <w:rsid w:val="00D46C7F"/>
    <w:rsid w:val="00D46CD4"/>
    <w:rsid w:val="00D46E50"/>
    <w:rsid w:val="00D46E5C"/>
    <w:rsid w:val="00D46ED6"/>
    <w:rsid w:val="00D472D2"/>
    <w:rsid w:val="00D47322"/>
    <w:rsid w:val="00D4754E"/>
    <w:rsid w:val="00D47791"/>
    <w:rsid w:val="00D47BA1"/>
    <w:rsid w:val="00D47C1B"/>
    <w:rsid w:val="00D47DF2"/>
    <w:rsid w:val="00D47F38"/>
    <w:rsid w:val="00D50007"/>
    <w:rsid w:val="00D500CD"/>
    <w:rsid w:val="00D50116"/>
    <w:rsid w:val="00D50136"/>
    <w:rsid w:val="00D502B6"/>
    <w:rsid w:val="00D5032A"/>
    <w:rsid w:val="00D504D6"/>
    <w:rsid w:val="00D504EE"/>
    <w:rsid w:val="00D505DB"/>
    <w:rsid w:val="00D50C9E"/>
    <w:rsid w:val="00D50DDE"/>
    <w:rsid w:val="00D50DEA"/>
    <w:rsid w:val="00D51284"/>
    <w:rsid w:val="00D512FA"/>
    <w:rsid w:val="00D513B5"/>
    <w:rsid w:val="00D51455"/>
    <w:rsid w:val="00D51491"/>
    <w:rsid w:val="00D5172F"/>
    <w:rsid w:val="00D5173A"/>
    <w:rsid w:val="00D5188D"/>
    <w:rsid w:val="00D51A81"/>
    <w:rsid w:val="00D51BA8"/>
    <w:rsid w:val="00D51BAC"/>
    <w:rsid w:val="00D51F81"/>
    <w:rsid w:val="00D51FD6"/>
    <w:rsid w:val="00D52275"/>
    <w:rsid w:val="00D52418"/>
    <w:rsid w:val="00D525AD"/>
    <w:rsid w:val="00D526F2"/>
    <w:rsid w:val="00D527FE"/>
    <w:rsid w:val="00D52AEA"/>
    <w:rsid w:val="00D52AF0"/>
    <w:rsid w:val="00D52BC5"/>
    <w:rsid w:val="00D52D50"/>
    <w:rsid w:val="00D53367"/>
    <w:rsid w:val="00D5376A"/>
    <w:rsid w:val="00D53A32"/>
    <w:rsid w:val="00D53A79"/>
    <w:rsid w:val="00D53DB9"/>
    <w:rsid w:val="00D53F02"/>
    <w:rsid w:val="00D5416A"/>
    <w:rsid w:val="00D542C1"/>
    <w:rsid w:val="00D54565"/>
    <w:rsid w:val="00D547B1"/>
    <w:rsid w:val="00D55047"/>
    <w:rsid w:val="00D55072"/>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F48"/>
    <w:rsid w:val="00D56FB7"/>
    <w:rsid w:val="00D574D7"/>
    <w:rsid w:val="00D575D0"/>
    <w:rsid w:val="00D57C19"/>
    <w:rsid w:val="00D57C67"/>
    <w:rsid w:val="00D57F9C"/>
    <w:rsid w:val="00D600DA"/>
    <w:rsid w:val="00D6064A"/>
    <w:rsid w:val="00D606B9"/>
    <w:rsid w:val="00D606BB"/>
    <w:rsid w:val="00D60958"/>
    <w:rsid w:val="00D60B74"/>
    <w:rsid w:val="00D60D4A"/>
    <w:rsid w:val="00D61107"/>
    <w:rsid w:val="00D61139"/>
    <w:rsid w:val="00D612CA"/>
    <w:rsid w:val="00D6181B"/>
    <w:rsid w:val="00D6187D"/>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E35"/>
    <w:rsid w:val="00D64F17"/>
    <w:rsid w:val="00D64F69"/>
    <w:rsid w:val="00D64FA8"/>
    <w:rsid w:val="00D65991"/>
    <w:rsid w:val="00D659AE"/>
    <w:rsid w:val="00D6602D"/>
    <w:rsid w:val="00D660D7"/>
    <w:rsid w:val="00D6636A"/>
    <w:rsid w:val="00D665C9"/>
    <w:rsid w:val="00D66AB1"/>
    <w:rsid w:val="00D67265"/>
    <w:rsid w:val="00D67460"/>
    <w:rsid w:val="00D67595"/>
    <w:rsid w:val="00D7002E"/>
    <w:rsid w:val="00D7006B"/>
    <w:rsid w:val="00D700CA"/>
    <w:rsid w:val="00D70557"/>
    <w:rsid w:val="00D70C42"/>
    <w:rsid w:val="00D70C81"/>
    <w:rsid w:val="00D70ED0"/>
    <w:rsid w:val="00D71015"/>
    <w:rsid w:val="00D712A5"/>
    <w:rsid w:val="00D712D2"/>
    <w:rsid w:val="00D7143A"/>
    <w:rsid w:val="00D7198F"/>
    <w:rsid w:val="00D71BC8"/>
    <w:rsid w:val="00D71C3E"/>
    <w:rsid w:val="00D71E02"/>
    <w:rsid w:val="00D7203C"/>
    <w:rsid w:val="00D721FF"/>
    <w:rsid w:val="00D722C8"/>
    <w:rsid w:val="00D72842"/>
    <w:rsid w:val="00D72AA7"/>
    <w:rsid w:val="00D72BFB"/>
    <w:rsid w:val="00D72DC6"/>
    <w:rsid w:val="00D72EDB"/>
    <w:rsid w:val="00D72EF8"/>
    <w:rsid w:val="00D730A8"/>
    <w:rsid w:val="00D734B9"/>
    <w:rsid w:val="00D734E1"/>
    <w:rsid w:val="00D7358E"/>
    <w:rsid w:val="00D7380A"/>
    <w:rsid w:val="00D73857"/>
    <w:rsid w:val="00D73A85"/>
    <w:rsid w:val="00D74028"/>
    <w:rsid w:val="00D740D6"/>
    <w:rsid w:val="00D74346"/>
    <w:rsid w:val="00D743D0"/>
    <w:rsid w:val="00D749AF"/>
    <w:rsid w:val="00D74C34"/>
    <w:rsid w:val="00D74D1A"/>
    <w:rsid w:val="00D74DAF"/>
    <w:rsid w:val="00D74FDB"/>
    <w:rsid w:val="00D75239"/>
    <w:rsid w:val="00D75490"/>
    <w:rsid w:val="00D75661"/>
    <w:rsid w:val="00D7597A"/>
    <w:rsid w:val="00D75BC4"/>
    <w:rsid w:val="00D75CA0"/>
    <w:rsid w:val="00D75E18"/>
    <w:rsid w:val="00D75E9A"/>
    <w:rsid w:val="00D76081"/>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11"/>
    <w:rsid w:val="00D81818"/>
    <w:rsid w:val="00D81867"/>
    <w:rsid w:val="00D818D3"/>
    <w:rsid w:val="00D81F10"/>
    <w:rsid w:val="00D82ADE"/>
    <w:rsid w:val="00D82B05"/>
    <w:rsid w:val="00D82B1F"/>
    <w:rsid w:val="00D82CDA"/>
    <w:rsid w:val="00D82ED8"/>
    <w:rsid w:val="00D83071"/>
    <w:rsid w:val="00D83256"/>
    <w:rsid w:val="00D836FD"/>
    <w:rsid w:val="00D840DB"/>
    <w:rsid w:val="00D8416B"/>
    <w:rsid w:val="00D84741"/>
    <w:rsid w:val="00D84A2B"/>
    <w:rsid w:val="00D84B61"/>
    <w:rsid w:val="00D84ECA"/>
    <w:rsid w:val="00D84F4A"/>
    <w:rsid w:val="00D850E3"/>
    <w:rsid w:val="00D85BA7"/>
    <w:rsid w:val="00D85CBC"/>
    <w:rsid w:val="00D85E9E"/>
    <w:rsid w:val="00D862CE"/>
    <w:rsid w:val="00D862D5"/>
    <w:rsid w:val="00D8657F"/>
    <w:rsid w:val="00D865DF"/>
    <w:rsid w:val="00D868E1"/>
    <w:rsid w:val="00D86B61"/>
    <w:rsid w:val="00D86C17"/>
    <w:rsid w:val="00D86CE5"/>
    <w:rsid w:val="00D8703D"/>
    <w:rsid w:val="00D871BD"/>
    <w:rsid w:val="00D8739F"/>
    <w:rsid w:val="00D874C5"/>
    <w:rsid w:val="00D874DE"/>
    <w:rsid w:val="00D877CC"/>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5E25"/>
    <w:rsid w:val="00D962A5"/>
    <w:rsid w:val="00D9639F"/>
    <w:rsid w:val="00D96B36"/>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A0D2A"/>
    <w:rsid w:val="00DA0D90"/>
    <w:rsid w:val="00DA0DF1"/>
    <w:rsid w:val="00DA0EF9"/>
    <w:rsid w:val="00DA1229"/>
    <w:rsid w:val="00DA1599"/>
    <w:rsid w:val="00DA15D2"/>
    <w:rsid w:val="00DA1643"/>
    <w:rsid w:val="00DA1A16"/>
    <w:rsid w:val="00DA1BE1"/>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60C"/>
    <w:rsid w:val="00DA5640"/>
    <w:rsid w:val="00DA572C"/>
    <w:rsid w:val="00DA5F27"/>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178"/>
    <w:rsid w:val="00DB1254"/>
    <w:rsid w:val="00DB1295"/>
    <w:rsid w:val="00DB1AE7"/>
    <w:rsid w:val="00DB1E98"/>
    <w:rsid w:val="00DB1E9D"/>
    <w:rsid w:val="00DB1F58"/>
    <w:rsid w:val="00DB1F6F"/>
    <w:rsid w:val="00DB1FFD"/>
    <w:rsid w:val="00DB21AC"/>
    <w:rsid w:val="00DB22A6"/>
    <w:rsid w:val="00DB2318"/>
    <w:rsid w:val="00DB247E"/>
    <w:rsid w:val="00DB2671"/>
    <w:rsid w:val="00DB2B17"/>
    <w:rsid w:val="00DB2D2F"/>
    <w:rsid w:val="00DB2DA7"/>
    <w:rsid w:val="00DB3062"/>
    <w:rsid w:val="00DB308A"/>
    <w:rsid w:val="00DB356B"/>
    <w:rsid w:val="00DB35AC"/>
    <w:rsid w:val="00DB3718"/>
    <w:rsid w:val="00DB3810"/>
    <w:rsid w:val="00DB3C6F"/>
    <w:rsid w:val="00DB42AC"/>
    <w:rsid w:val="00DB437D"/>
    <w:rsid w:val="00DB4522"/>
    <w:rsid w:val="00DB45FD"/>
    <w:rsid w:val="00DB4789"/>
    <w:rsid w:val="00DB4B9E"/>
    <w:rsid w:val="00DB508F"/>
    <w:rsid w:val="00DB50C5"/>
    <w:rsid w:val="00DB51A6"/>
    <w:rsid w:val="00DB5293"/>
    <w:rsid w:val="00DB5651"/>
    <w:rsid w:val="00DB56A0"/>
    <w:rsid w:val="00DB5741"/>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A5"/>
    <w:rsid w:val="00DB6842"/>
    <w:rsid w:val="00DB68E8"/>
    <w:rsid w:val="00DB6945"/>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EC4"/>
    <w:rsid w:val="00DC0ECF"/>
    <w:rsid w:val="00DC0F33"/>
    <w:rsid w:val="00DC0F50"/>
    <w:rsid w:val="00DC1028"/>
    <w:rsid w:val="00DC114A"/>
    <w:rsid w:val="00DC12BD"/>
    <w:rsid w:val="00DC132A"/>
    <w:rsid w:val="00DC159A"/>
    <w:rsid w:val="00DC169E"/>
    <w:rsid w:val="00DC171F"/>
    <w:rsid w:val="00DC1C89"/>
    <w:rsid w:val="00DC1E3E"/>
    <w:rsid w:val="00DC1EEF"/>
    <w:rsid w:val="00DC2095"/>
    <w:rsid w:val="00DC2216"/>
    <w:rsid w:val="00DC27F9"/>
    <w:rsid w:val="00DC2861"/>
    <w:rsid w:val="00DC299D"/>
    <w:rsid w:val="00DC2A0A"/>
    <w:rsid w:val="00DC2C91"/>
    <w:rsid w:val="00DC2C9D"/>
    <w:rsid w:val="00DC2E9B"/>
    <w:rsid w:val="00DC2EE2"/>
    <w:rsid w:val="00DC30EA"/>
    <w:rsid w:val="00DC312C"/>
    <w:rsid w:val="00DC35E7"/>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DE8"/>
    <w:rsid w:val="00DD0F40"/>
    <w:rsid w:val="00DD1017"/>
    <w:rsid w:val="00DD118E"/>
    <w:rsid w:val="00DD11D7"/>
    <w:rsid w:val="00DD1353"/>
    <w:rsid w:val="00DD1604"/>
    <w:rsid w:val="00DD162D"/>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30E4"/>
    <w:rsid w:val="00DD32D9"/>
    <w:rsid w:val="00DD37A3"/>
    <w:rsid w:val="00DD37CF"/>
    <w:rsid w:val="00DD38AF"/>
    <w:rsid w:val="00DD40B0"/>
    <w:rsid w:val="00DD438C"/>
    <w:rsid w:val="00DD44EE"/>
    <w:rsid w:val="00DD48EE"/>
    <w:rsid w:val="00DD4927"/>
    <w:rsid w:val="00DD4CFC"/>
    <w:rsid w:val="00DD4E20"/>
    <w:rsid w:val="00DD5A96"/>
    <w:rsid w:val="00DD5D99"/>
    <w:rsid w:val="00DD611A"/>
    <w:rsid w:val="00DD629D"/>
    <w:rsid w:val="00DD640F"/>
    <w:rsid w:val="00DD6593"/>
    <w:rsid w:val="00DD6759"/>
    <w:rsid w:val="00DD68D3"/>
    <w:rsid w:val="00DD6BCE"/>
    <w:rsid w:val="00DD7094"/>
    <w:rsid w:val="00DD76B6"/>
    <w:rsid w:val="00DD79F9"/>
    <w:rsid w:val="00DE016F"/>
    <w:rsid w:val="00DE0172"/>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DBA"/>
    <w:rsid w:val="00DE2ED6"/>
    <w:rsid w:val="00DE2FD9"/>
    <w:rsid w:val="00DE2FDB"/>
    <w:rsid w:val="00DE30C4"/>
    <w:rsid w:val="00DE32A0"/>
    <w:rsid w:val="00DE33D2"/>
    <w:rsid w:val="00DE3735"/>
    <w:rsid w:val="00DE38C3"/>
    <w:rsid w:val="00DE396E"/>
    <w:rsid w:val="00DE3D0A"/>
    <w:rsid w:val="00DE3DAF"/>
    <w:rsid w:val="00DE3F41"/>
    <w:rsid w:val="00DE3FD3"/>
    <w:rsid w:val="00DE4181"/>
    <w:rsid w:val="00DE41D9"/>
    <w:rsid w:val="00DE4331"/>
    <w:rsid w:val="00DE44DC"/>
    <w:rsid w:val="00DE47F8"/>
    <w:rsid w:val="00DE4AC4"/>
    <w:rsid w:val="00DE4B1E"/>
    <w:rsid w:val="00DE4E66"/>
    <w:rsid w:val="00DE5640"/>
    <w:rsid w:val="00DE58A5"/>
    <w:rsid w:val="00DE5911"/>
    <w:rsid w:val="00DE596E"/>
    <w:rsid w:val="00DE5AD4"/>
    <w:rsid w:val="00DE5BF7"/>
    <w:rsid w:val="00DE5CE3"/>
    <w:rsid w:val="00DE5D36"/>
    <w:rsid w:val="00DE61E1"/>
    <w:rsid w:val="00DE623C"/>
    <w:rsid w:val="00DE6372"/>
    <w:rsid w:val="00DE63EA"/>
    <w:rsid w:val="00DE65D3"/>
    <w:rsid w:val="00DE67F2"/>
    <w:rsid w:val="00DE681E"/>
    <w:rsid w:val="00DE685B"/>
    <w:rsid w:val="00DE6BC4"/>
    <w:rsid w:val="00DE6C50"/>
    <w:rsid w:val="00DE6D36"/>
    <w:rsid w:val="00DE6DFB"/>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51C"/>
    <w:rsid w:val="00DF19FD"/>
    <w:rsid w:val="00DF1A32"/>
    <w:rsid w:val="00DF1A38"/>
    <w:rsid w:val="00DF1EEC"/>
    <w:rsid w:val="00DF1FF3"/>
    <w:rsid w:val="00DF20C3"/>
    <w:rsid w:val="00DF2151"/>
    <w:rsid w:val="00DF2258"/>
    <w:rsid w:val="00DF232D"/>
    <w:rsid w:val="00DF266E"/>
    <w:rsid w:val="00DF2A50"/>
    <w:rsid w:val="00DF2AE0"/>
    <w:rsid w:val="00DF2B06"/>
    <w:rsid w:val="00DF2CC9"/>
    <w:rsid w:val="00DF2D3D"/>
    <w:rsid w:val="00DF2D4B"/>
    <w:rsid w:val="00DF2E34"/>
    <w:rsid w:val="00DF30FA"/>
    <w:rsid w:val="00DF3687"/>
    <w:rsid w:val="00DF3950"/>
    <w:rsid w:val="00DF3A8B"/>
    <w:rsid w:val="00DF3B58"/>
    <w:rsid w:val="00DF3F43"/>
    <w:rsid w:val="00DF4032"/>
    <w:rsid w:val="00DF4095"/>
    <w:rsid w:val="00DF48DF"/>
    <w:rsid w:val="00DF492B"/>
    <w:rsid w:val="00DF49EE"/>
    <w:rsid w:val="00DF4A1D"/>
    <w:rsid w:val="00DF4E63"/>
    <w:rsid w:val="00DF50E6"/>
    <w:rsid w:val="00DF5164"/>
    <w:rsid w:val="00DF54D4"/>
    <w:rsid w:val="00DF56D9"/>
    <w:rsid w:val="00DF5858"/>
    <w:rsid w:val="00DF5F1F"/>
    <w:rsid w:val="00DF6163"/>
    <w:rsid w:val="00DF6330"/>
    <w:rsid w:val="00DF6331"/>
    <w:rsid w:val="00DF63A5"/>
    <w:rsid w:val="00DF6727"/>
    <w:rsid w:val="00DF67FC"/>
    <w:rsid w:val="00DF6F7F"/>
    <w:rsid w:val="00DF70A4"/>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E26"/>
    <w:rsid w:val="00E01F3C"/>
    <w:rsid w:val="00E01FDA"/>
    <w:rsid w:val="00E0206A"/>
    <w:rsid w:val="00E026BF"/>
    <w:rsid w:val="00E026D6"/>
    <w:rsid w:val="00E02728"/>
    <w:rsid w:val="00E0277F"/>
    <w:rsid w:val="00E02FA0"/>
    <w:rsid w:val="00E030B6"/>
    <w:rsid w:val="00E03437"/>
    <w:rsid w:val="00E034AC"/>
    <w:rsid w:val="00E037B3"/>
    <w:rsid w:val="00E04726"/>
    <w:rsid w:val="00E04836"/>
    <w:rsid w:val="00E0484A"/>
    <w:rsid w:val="00E04CED"/>
    <w:rsid w:val="00E05148"/>
    <w:rsid w:val="00E05252"/>
    <w:rsid w:val="00E053F7"/>
    <w:rsid w:val="00E05516"/>
    <w:rsid w:val="00E058E6"/>
    <w:rsid w:val="00E05B81"/>
    <w:rsid w:val="00E05D38"/>
    <w:rsid w:val="00E05E41"/>
    <w:rsid w:val="00E05F40"/>
    <w:rsid w:val="00E060A3"/>
    <w:rsid w:val="00E0639B"/>
    <w:rsid w:val="00E063D7"/>
    <w:rsid w:val="00E06401"/>
    <w:rsid w:val="00E06432"/>
    <w:rsid w:val="00E0643E"/>
    <w:rsid w:val="00E0645B"/>
    <w:rsid w:val="00E064CD"/>
    <w:rsid w:val="00E0662C"/>
    <w:rsid w:val="00E06674"/>
    <w:rsid w:val="00E0671B"/>
    <w:rsid w:val="00E0675E"/>
    <w:rsid w:val="00E06B95"/>
    <w:rsid w:val="00E06EFB"/>
    <w:rsid w:val="00E06FCB"/>
    <w:rsid w:val="00E07236"/>
    <w:rsid w:val="00E0751D"/>
    <w:rsid w:val="00E076FB"/>
    <w:rsid w:val="00E07A8D"/>
    <w:rsid w:val="00E07BBF"/>
    <w:rsid w:val="00E07EFA"/>
    <w:rsid w:val="00E07F97"/>
    <w:rsid w:val="00E10041"/>
    <w:rsid w:val="00E10095"/>
    <w:rsid w:val="00E101AA"/>
    <w:rsid w:val="00E108FF"/>
    <w:rsid w:val="00E10976"/>
    <w:rsid w:val="00E109DB"/>
    <w:rsid w:val="00E10B8D"/>
    <w:rsid w:val="00E10DCD"/>
    <w:rsid w:val="00E11133"/>
    <w:rsid w:val="00E1130B"/>
    <w:rsid w:val="00E11B40"/>
    <w:rsid w:val="00E11C09"/>
    <w:rsid w:val="00E11CD6"/>
    <w:rsid w:val="00E11D15"/>
    <w:rsid w:val="00E11D31"/>
    <w:rsid w:val="00E11F39"/>
    <w:rsid w:val="00E11F6B"/>
    <w:rsid w:val="00E11F71"/>
    <w:rsid w:val="00E11FDB"/>
    <w:rsid w:val="00E12104"/>
    <w:rsid w:val="00E12227"/>
    <w:rsid w:val="00E122B6"/>
    <w:rsid w:val="00E124A8"/>
    <w:rsid w:val="00E124E5"/>
    <w:rsid w:val="00E13269"/>
    <w:rsid w:val="00E133A8"/>
    <w:rsid w:val="00E134C7"/>
    <w:rsid w:val="00E13671"/>
    <w:rsid w:val="00E1387E"/>
    <w:rsid w:val="00E13A42"/>
    <w:rsid w:val="00E13C99"/>
    <w:rsid w:val="00E13EF5"/>
    <w:rsid w:val="00E1412E"/>
    <w:rsid w:val="00E14242"/>
    <w:rsid w:val="00E144B5"/>
    <w:rsid w:val="00E1457E"/>
    <w:rsid w:val="00E14944"/>
    <w:rsid w:val="00E14AA2"/>
    <w:rsid w:val="00E14B01"/>
    <w:rsid w:val="00E14BBC"/>
    <w:rsid w:val="00E15124"/>
    <w:rsid w:val="00E156D8"/>
    <w:rsid w:val="00E15931"/>
    <w:rsid w:val="00E15B5B"/>
    <w:rsid w:val="00E15C26"/>
    <w:rsid w:val="00E15D53"/>
    <w:rsid w:val="00E1627C"/>
    <w:rsid w:val="00E16357"/>
    <w:rsid w:val="00E16463"/>
    <w:rsid w:val="00E164AA"/>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C95"/>
    <w:rsid w:val="00E24E2E"/>
    <w:rsid w:val="00E24E9E"/>
    <w:rsid w:val="00E25207"/>
    <w:rsid w:val="00E254E4"/>
    <w:rsid w:val="00E256D4"/>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70F"/>
    <w:rsid w:val="00E27AF0"/>
    <w:rsid w:val="00E300D0"/>
    <w:rsid w:val="00E3065A"/>
    <w:rsid w:val="00E306BB"/>
    <w:rsid w:val="00E30A03"/>
    <w:rsid w:val="00E310A5"/>
    <w:rsid w:val="00E311A5"/>
    <w:rsid w:val="00E3174F"/>
    <w:rsid w:val="00E3178D"/>
    <w:rsid w:val="00E31940"/>
    <w:rsid w:val="00E31986"/>
    <w:rsid w:val="00E31D05"/>
    <w:rsid w:val="00E320BE"/>
    <w:rsid w:val="00E321DD"/>
    <w:rsid w:val="00E32693"/>
    <w:rsid w:val="00E32DB5"/>
    <w:rsid w:val="00E32ECF"/>
    <w:rsid w:val="00E330E6"/>
    <w:rsid w:val="00E33314"/>
    <w:rsid w:val="00E333F2"/>
    <w:rsid w:val="00E3383B"/>
    <w:rsid w:val="00E33CF1"/>
    <w:rsid w:val="00E33FA9"/>
    <w:rsid w:val="00E343A4"/>
    <w:rsid w:val="00E3442B"/>
    <w:rsid w:val="00E34643"/>
    <w:rsid w:val="00E34959"/>
    <w:rsid w:val="00E34BB6"/>
    <w:rsid w:val="00E34D69"/>
    <w:rsid w:val="00E34F3B"/>
    <w:rsid w:val="00E34FA2"/>
    <w:rsid w:val="00E35295"/>
    <w:rsid w:val="00E353BF"/>
    <w:rsid w:val="00E3553F"/>
    <w:rsid w:val="00E35698"/>
    <w:rsid w:val="00E35F38"/>
    <w:rsid w:val="00E36074"/>
    <w:rsid w:val="00E361F5"/>
    <w:rsid w:val="00E3621A"/>
    <w:rsid w:val="00E3630D"/>
    <w:rsid w:val="00E3658B"/>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C08"/>
    <w:rsid w:val="00E41D25"/>
    <w:rsid w:val="00E41E9B"/>
    <w:rsid w:val="00E41F54"/>
    <w:rsid w:val="00E42229"/>
    <w:rsid w:val="00E42545"/>
    <w:rsid w:val="00E42804"/>
    <w:rsid w:val="00E432CA"/>
    <w:rsid w:val="00E4333E"/>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61C3"/>
    <w:rsid w:val="00E46235"/>
    <w:rsid w:val="00E464FE"/>
    <w:rsid w:val="00E466E2"/>
    <w:rsid w:val="00E4678E"/>
    <w:rsid w:val="00E46799"/>
    <w:rsid w:val="00E4696B"/>
    <w:rsid w:val="00E46A9D"/>
    <w:rsid w:val="00E46B34"/>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619"/>
    <w:rsid w:val="00E506FD"/>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2FD"/>
    <w:rsid w:val="00E527E8"/>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A1D"/>
    <w:rsid w:val="00E57B05"/>
    <w:rsid w:val="00E57BB2"/>
    <w:rsid w:val="00E57DCC"/>
    <w:rsid w:val="00E57EC3"/>
    <w:rsid w:val="00E57F48"/>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509"/>
    <w:rsid w:val="00E61B17"/>
    <w:rsid w:val="00E61E15"/>
    <w:rsid w:val="00E61FD2"/>
    <w:rsid w:val="00E62227"/>
    <w:rsid w:val="00E62239"/>
    <w:rsid w:val="00E6235B"/>
    <w:rsid w:val="00E62406"/>
    <w:rsid w:val="00E62494"/>
    <w:rsid w:val="00E6264F"/>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70"/>
    <w:rsid w:val="00E651FF"/>
    <w:rsid w:val="00E654B1"/>
    <w:rsid w:val="00E6583F"/>
    <w:rsid w:val="00E65B65"/>
    <w:rsid w:val="00E65F56"/>
    <w:rsid w:val="00E6628B"/>
    <w:rsid w:val="00E6660D"/>
    <w:rsid w:val="00E66812"/>
    <w:rsid w:val="00E66CF0"/>
    <w:rsid w:val="00E67196"/>
    <w:rsid w:val="00E674EF"/>
    <w:rsid w:val="00E67540"/>
    <w:rsid w:val="00E675EE"/>
    <w:rsid w:val="00E67780"/>
    <w:rsid w:val="00E677F4"/>
    <w:rsid w:val="00E678CA"/>
    <w:rsid w:val="00E679F2"/>
    <w:rsid w:val="00E67D43"/>
    <w:rsid w:val="00E67D65"/>
    <w:rsid w:val="00E7017F"/>
    <w:rsid w:val="00E70354"/>
    <w:rsid w:val="00E7080B"/>
    <w:rsid w:val="00E709C7"/>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8E1"/>
    <w:rsid w:val="00E72969"/>
    <w:rsid w:val="00E72D41"/>
    <w:rsid w:val="00E72EE6"/>
    <w:rsid w:val="00E73029"/>
    <w:rsid w:val="00E73263"/>
    <w:rsid w:val="00E732FC"/>
    <w:rsid w:val="00E73687"/>
    <w:rsid w:val="00E738BE"/>
    <w:rsid w:val="00E73A17"/>
    <w:rsid w:val="00E73A34"/>
    <w:rsid w:val="00E73FB0"/>
    <w:rsid w:val="00E745E8"/>
    <w:rsid w:val="00E746B4"/>
    <w:rsid w:val="00E746E1"/>
    <w:rsid w:val="00E74A60"/>
    <w:rsid w:val="00E74A71"/>
    <w:rsid w:val="00E74AE7"/>
    <w:rsid w:val="00E74E19"/>
    <w:rsid w:val="00E74FD5"/>
    <w:rsid w:val="00E75479"/>
    <w:rsid w:val="00E755E3"/>
    <w:rsid w:val="00E75686"/>
    <w:rsid w:val="00E75731"/>
    <w:rsid w:val="00E75AB2"/>
    <w:rsid w:val="00E75D18"/>
    <w:rsid w:val="00E75D73"/>
    <w:rsid w:val="00E75E71"/>
    <w:rsid w:val="00E75E9C"/>
    <w:rsid w:val="00E762F4"/>
    <w:rsid w:val="00E764B2"/>
    <w:rsid w:val="00E764BC"/>
    <w:rsid w:val="00E76544"/>
    <w:rsid w:val="00E76575"/>
    <w:rsid w:val="00E76671"/>
    <w:rsid w:val="00E7669A"/>
    <w:rsid w:val="00E76B9E"/>
    <w:rsid w:val="00E76C26"/>
    <w:rsid w:val="00E76DF4"/>
    <w:rsid w:val="00E77A67"/>
    <w:rsid w:val="00E77AA5"/>
    <w:rsid w:val="00E77BFD"/>
    <w:rsid w:val="00E77E4F"/>
    <w:rsid w:val="00E77F89"/>
    <w:rsid w:val="00E80203"/>
    <w:rsid w:val="00E806CD"/>
    <w:rsid w:val="00E807B0"/>
    <w:rsid w:val="00E80802"/>
    <w:rsid w:val="00E811C0"/>
    <w:rsid w:val="00E811D8"/>
    <w:rsid w:val="00E81368"/>
    <w:rsid w:val="00E8180C"/>
    <w:rsid w:val="00E81868"/>
    <w:rsid w:val="00E818F1"/>
    <w:rsid w:val="00E81A04"/>
    <w:rsid w:val="00E81B78"/>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D21"/>
    <w:rsid w:val="00E83F38"/>
    <w:rsid w:val="00E8414F"/>
    <w:rsid w:val="00E8419D"/>
    <w:rsid w:val="00E842B6"/>
    <w:rsid w:val="00E845E1"/>
    <w:rsid w:val="00E84602"/>
    <w:rsid w:val="00E84B69"/>
    <w:rsid w:val="00E84D3C"/>
    <w:rsid w:val="00E84D74"/>
    <w:rsid w:val="00E84EAC"/>
    <w:rsid w:val="00E85012"/>
    <w:rsid w:val="00E852CF"/>
    <w:rsid w:val="00E852FD"/>
    <w:rsid w:val="00E854D0"/>
    <w:rsid w:val="00E856D2"/>
    <w:rsid w:val="00E856EC"/>
    <w:rsid w:val="00E856F2"/>
    <w:rsid w:val="00E8586A"/>
    <w:rsid w:val="00E858BF"/>
    <w:rsid w:val="00E859C9"/>
    <w:rsid w:val="00E85AE0"/>
    <w:rsid w:val="00E85BBC"/>
    <w:rsid w:val="00E85D68"/>
    <w:rsid w:val="00E85EF8"/>
    <w:rsid w:val="00E860C6"/>
    <w:rsid w:val="00E865A4"/>
    <w:rsid w:val="00E86937"/>
    <w:rsid w:val="00E86E1F"/>
    <w:rsid w:val="00E872CE"/>
    <w:rsid w:val="00E87547"/>
    <w:rsid w:val="00E87686"/>
    <w:rsid w:val="00E876EE"/>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311"/>
    <w:rsid w:val="00E91D37"/>
    <w:rsid w:val="00E91E7E"/>
    <w:rsid w:val="00E92000"/>
    <w:rsid w:val="00E920C3"/>
    <w:rsid w:val="00E92305"/>
    <w:rsid w:val="00E92309"/>
    <w:rsid w:val="00E9255B"/>
    <w:rsid w:val="00E92685"/>
    <w:rsid w:val="00E9274B"/>
    <w:rsid w:val="00E9288E"/>
    <w:rsid w:val="00E9295E"/>
    <w:rsid w:val="00E92A33"/>
    <w:rsid w:val="00E92B27"/>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913"/>
    <w:rsid w:val="00E95A74"/>
    <w:rsid w:val="00E95A88"/>
    <w:rsid w:val="00E95BCF"/>
    <w:rsid w:val="00E96081"/>
    <w:rsid w:val="00E9624A"/>
    <w:rsid w:val="00E963E3"/>
    <w:rsid w:val="00E96954"/>
    <w:rsid w:val="00E96AEE"/>
    <w:rsid w:val="00E96C03"/>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4A4"/>
    <w:rsid w:val="00EA14C7"/>
    <w:rsid w:val="00EA1590"/>
    <w:rsid w:val="00EA165D"/>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571"/>
    <w:rsid w:val="00EA368D"/>
    <w:rsid w:val="00EA3790"/>
    <w:rsid w:val="00EA38A0"/>
    <w:rsid w:val="00EA398B"/>
    <w:rsid w:val="00EA3A7D"/>
    <w:rsid w:val="00EA3F86"/>
    <w:rsid w:val="00EA4219"/>
    <w:rsid w:val="00EA4550"/>
    <w:rsid w:val="00EA4589"/>
    <w:rsid w:val="00EA474B"/>
    <w:rsid w:val="00EA476F"/>
    <w:rsid w:val="00EA497F"/>
    <w:rsid w:val="00EA4C98"/>
    <w:rsid w:val="00EA4D54"/>
    <w:rsid w:val="00EA5279"/>
    <w:rsid w:val="00EA56B4"/>
    <w:rsid w:val="00EA5AA7"/>
    <w:rsid w:val="00EA5D88"/>
    <w:rsid w:val="00EA5DF8"/>
    <w:rsid w:val="00EA6346"/>
    <w:rsid w:val="00EA63CC"/>
    <w:rsid w:val="00EA6734"/>
    <w:rsid w:val="00EA68C0"/>
    <w:rsid w:val="00EA68F4"/>
    <w:rsid w:val="00EA6B48"/>
    <w:rsid w:val="00EA6D27"/>
    <w:rsid w:val="00EA6DBD"/>
    <w:rsid w:val="00EA719C"/>
    <w:rsid w:val="00EA71AA"/>
    <w:rsid w:val="00EA7490"/>
    <w:rsid w:val="00EA7C00"/>
    <w:rsid w:val="00EA7EAA"/>
    <w:rsid w:val="00EB0B79"/>
    <w:rsid w:val="00EB11C4"/>
    <w:rsid w:val="00EB12CB"/>
    <w:rsid w:val="00EB135E"/>
    <w:rsid w:val="00EB166A"/>
    <w:rsid w:val="00EB19C0"/>
    <w:rsid w:val="00EB23B4"/>
    <w:rsid w:val="00EB275F"/>
    <w:rsid w:val="00EB2874"/>
    <w:rsid w:val="00EB2894"/>
    <w:rsid w:val="00EB2C4C"/>
    <w:rsid w:val="00EB2CBF"/>
    <w:rsid w:val="00EB2DB5"/>
    <w:rsid w:val="00EB2F06"/>
    <w:rsid w:val="00EB3543"/>
    <w:rsid w:val="00EB39CD"/>
    <w:rsid w:val="00EB3A4E"/>
    <w:rsid w:val="00EB3D63"/>
    <w:rsid w:val="00EB3D86"/>
    <w:rsid w:val="00EB3E86"/>
    <w:rsid w:val="00EB3F14"/>
    <w:rsid w:val="00EB4014"/>
    <w:rsid w:val="00EB419F"/>
    <w:rsid w:val="00EB41BA"/>
    <w:rsid w:val="00EB431F"/>
    <w:rsid w:val="00EB4776"/>
    <w:rsid w:val="00EB4882"/>
    <w:rsid w:val="00EB49DE"/>
    <w:rsid w:val="00EB4BFF"/>
    <w:rsid w:val="00EB4C86"/>
    <w:rsid w:val="00EB4D6F"/>
    <w:rsid w:val="00EB4DB2"/>
    <w:rsid w:val="00EB4E00"/>
    <w:rsid w:val="00EB4F4C"/>
    <w:rsid w:val="00EB510F"/>
    <w:rsid w:val="00EB5640"/>
    <w:rsid w:val="00EB5852"/>
    <w:rsid w:val="00EB5A19"/>
    <w:rsid w:val="00EB5C96"/>
    <w:rsid w:val="00EB5DD3"/>
    <w:rsid w:val="00EB5EFC"/>
    <w:rsid w:val="00EB61CA"/>
    <w:rsid w:val="00EB64A1"/>
    <w:rsid w:val="00EB68BE"/>
    <w:rsid w:val="00EB6BD8"/>
    <w:rsid w:val="00EB6F0F"/>
    <w:rsid w:val="00EB6FD7"/>
    <w:rsid w:val="00EB70AE"/>
    <w:rsid w:val="00EB7322"/>
    <w:rsid w:val="00EB74A6"/>
    <w:rsid w:val="00EB7624"/>
    <w:rsid w:val="00EB76AC"/>
    <w:rsid w:val="00EB76C5"/>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FE"/>
    <w:rsid w:val="00EC1453"/>
    <w:rsid w:val="00EC1472"/>
    <w:rsid w:val="00EC1566"/>
    <w:rsid w:val="00EC15E8"/>
    <w:rsid w:val="00EC165D"/>
    <w:rsid w:val="00EC16DB"/>
    <w:rsid w:val="00EC17D5"/>
    <w:rsid w:val="00EC1CC0"/>
    <w:rsid w:val="00EC1CD1"/>
    <w:rsid w:val="00EC202F"/>
    <w:rsid w:val="00EC21F3"/>
    <w:rsid w:val="00EC225B"/>
    <w:rsid w:val="00EC28BE"/>
    <w:rsid w:val="00EC2970"/>
    <w:rsid w:val="00EC2BB5"/>
    <w:rsid w:val="00EC2C98"/>
    <w:rsid w:val="00EC2CE7"/>
    <w:rsid w:val="00EC2CF3"/>
    <w:rsid w:val="00EC2F72"/>
    <w:rsid w:val="00EC30B5"/>
    <w:rsid w:val="00EC316F"/>
    <w:rsid w:val="00EC3185"/>
    <w:rsid w:val="00EC3578"/>
    <w:rsid w:val="00EC35CC"/>
    <w:rsid w:val="00EC370B"/>
    <w:rsid w:val="00EC383B"/>
    <w:rsid w:val="00EC3911"/>
    <w:rsid w:val="00EC3AB2"/>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480"/>
    <w:rsid w:val="00EC75B2"/>
    <w:rsid w:val="00EC7D24"/>
    <w:rsid w:val="00ED0355"/>
    <w:rsid w:val="00ED073A"/>
    <w:rsid w:val="00ED08BD"/>
    <w:rsid w:val="00ED0A1C"/>
    <w:rsid w:val="00ED0B3D"/>
    <w:rsid w:val="00ED0B86"/>
    <w:rsid w:val="00ED0BAA"/>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464D"/>
    <w:rsid w:val="00ED46D0"/>
    <w:rsid w:val="00ED49E7"/>
    <w:rsid w:val="00ED4B2D"/>
    <w:rsid w:val="00ED4FB5"/>
    <w:rsid w:val="00ED5132"/>
    <w:rsid w:val="00ED53EB"/>
    <w:rsid w:val="00ED543C"/>
    <w:rsid w:val="00ED54BA"/>
    <w:rsid w:val="00ED55A5"/>
    <w:rsid w:val="00ED561B"/>
    <w:rsid w:val="00ED5662"/>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65E"/>
    <w:rsid w:val="00ED7817"/>
    <w:rsid w:val="00EE02BF"/>
    <w:rsid w:val="00EE047C"/>
    <w:rsid w:val="00EE058D"/>
    <w:rsid w:val="00EE0692"/>
    <w:rsid w:val="00EE0786"/>
    <w:rsid w:val="00EE083F"/>
    <w:rsid w:val="00EE0AB7"/>
    <w:rsid w:val="00EE0B06"/>
    <w:rsid w:val="00EE0DFB"/>
    <w:rsid w:val="00EE1171"/>
    <w:rsid w:val="00EE133E"/>
    <w:rsid w:val="00EE14D0"/>
    <w:rsid w:val="00EE2096"/>
    <w:rsid w:val="00EE2267"/>
    <w:rsid w:val="00EE2288"/>
    <w:rsid w:val="00EE259E"/>
    <w:rsid w:val="00EE2B54"/>
    <w:rsid w:val="00EE2CB7"/>
    <w:rsid w:val="00EE2D16"/>
    <w:rsid w:val="00EE38C9"/>
    <w:rsid w:val="00EE3952"/>
    <w:rsid w:val="00EE398A"/>
    <w:rsid w:val="00EE3EFE"/>
    <w:rsid w:val="00EE3F8B"/>
    <w:rsid w:val="00EE4273"/>
    <w:rsid w:val="00EE466B"/>
    <w:rsid w:val="00EE47DC"/>
    <w:rsid w:val="00EE481A"/>
    <w:rsid w:val="00EE49F7"/>
    <w:rsid w:val="00EE50B2"/>
    <w:rsid w:val="00EE5288"/>
    <w:rsid w:val="00EE5353"/>
    <w:rsid w:val="00EE5490"/>
    <w:rsid w:val="00EE583F"/>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717"/>
    <w:rsid w:val="00EF07E7"/>
    <w:rsid w:val="00EF09B2"/>
    <w:rsid w:val="00EF0B3A"/>
    <w:rsid w:val="00EF0D61"/>
    <w:rsid w:val="00EF1195"/>
    <w:rsid w:val="00EF139C"/>
    <w:rsid w:val="00EF1629"/>
    <w:rsid w:val="00EF1A3B"/>
    <w:rsid w:val="00EF1A9B"/>
    <w:rsid w:val="00EF1C42"/>
    <w:rsid w:val="00EF1C82"/>
    <w:rsid w:val="00EF20EB"/>
    <w:rsid w:val="00EF2518"/>
    <w:rsid w:val="00EF264A"/>
    <w:rsid w:val="00EF2A9C"/>
    <w:rsid w:val="00EF2C1E"/>
    <w:rsid w:val="00EF2E18"/>
    <w:rsid w:val="00EF33BF"/>
    <w:rsid w:val="00EF343D"/>
    <w:rsid w:val="00EF3609"/>
    <w:rsid w:val="00EF3A5A"/>
    <w:rsid w:val="00EF3CDE"/>
    <w:rsid w:val="00EF46E0"/>
    <w:rsid w:val="00EF4849"/>
    <w:rsid w:val="00EF490E"/>
    <w:rsid w:val="00EF4B75"/>
    <w:rsid w:val="00EF4FA5"/>
    <w:rsid w:val="00EF5078"/>
    <w:rsid w:val="00EF50BC"/>
    <w:rsid w:val="00EF5126"/>
    <w:rsid w:val="00EF52A5"/>
    <w:rsid w:val="00EF5507"/>
    <w:rsid w:val="00EF5656"/>
    <w:rsid w:val="00EF585E"/>
    <w:rsid w:val="00EF5AE3"/>
    <w:rsid w:val="00EF5D8D"/>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CA"/>
    <w:rsid w:val="00F0280B"/>
    <w:rsid w:val="00F02AA7"/>
    <w:rsid w:val="00F02B26"/>
    <w:rsid w:val="00F02B85"/>
    <w:rsid w:val="00F02C41"/>
    <w:rsid w:val="00F02EB6"/>
    <w:rsid w:val="00F030C0"/>
    <w:rsid w:val="00F0355E"/>
    <w:rsid w:val="00F03A80"/>
    <w:rsid w:val="00F03B0B"/>
    <w:rsid w:val="00F03D62"/>
    <w:rsid w:val="00F03EB9"/>
    <w:rsid w:val="00F04061"/>
    <w:rsid w:val="00F042BD"/>
    <w:rsid w:val="00F045FD"/>
    <w:rsid w:val="00F04A10"/>
    <w:rsid w:val="00F04A32"/>
    <w:rsid w:val="00F04A74"/>
    <w:rsid w:val="00F04BD7"/>
    <w:rsid w:val="00F04BE6"/>
    <w:rsid w:val="00F051E6"/>
    <w:rsid w:val="00F059A5"/>
    <w:rsid w:val="00F05AF9"/>
    <w:rsid w:val="00F05B40"/>
    <w:rsid w:val="00F05BD8"/>
    <w:rsid w:val="00F05D96"/>
    <w:rsid w:val="00F05FD4"/>
    <w:rsid w:val="00F06067"/>
    <w:rsid w:val="00F06683"/>
    <w:rsid w:val="00F067CC"/>
    <w:rsid w:val="00F0688D"/>
    <w:rsid w:val="00F06954"/>
    <w:rsid w:val="00F06A92"/>
    <w:rsid w:val="00F07131"/>
    <w:rsid w:val="00F07453"/>
    <w:rsid w:val="00F079BD"/>
    <w:rsid w:val="00F07A92"/>
    <w:rsid w:val="00F07D75"/>
    <w:rsid w:val="00F07E3B"/>
    <w:rsid w:val="00F07F5A"/>
    <w:rsid w:val="00F10695"/>
    <w:rsid w:val="00F10BF3"/>
    <w:rsid w:val="00F1100D"/>
    <w:rsid w:val="00F1133E"/>
    <w:rsid w:val="00F11470"/>
    <w:rsid w:val="00F11B6E"/>
    <w:rsid w:val="00F11D3F"/>
    <w:rsid w:val="00F11F2A"/>
    <w:rsid w:val="00F127D1"/>
    <w:rsid w:val="00F128E2"/>
    <w:rsid w:val="00F12B15"/>
    <w:rsid w:val="00F12C5C"/>
    <w:rsid w:val="00F12F00"/>
    <w:rsid w:val="00F12F63"/>
    <w:rsid w:val="00F1321D"/>
    <w:rsid w:val="00F132C0"/>
    <w:rsid w:val="00F132FA"/>
    <w:rsid w:val="00F1363D"/>
    <w:rsid w:val="00F13D98"/>
    <w:rsid w:val="00F140B6"/>
    <w:rsid w:val="00F142CE"/>
    <w:rsid w:val="00F1480C"/>
    <w:rsid w:val="00F1482B"/>
    <w:rsid w:val="00F1485A"/>
    <w:rsid w:val="00F14A5D"/>
    <w:rsid w:val="00F14FD0"/>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CAD"/>
    <w:rsid w:val="00F21F2E"/>
    <w:rsid w:val="00F220BF"/>
    <w:rsid w:val="00F22167"/>
    <w:rsid w:val="00F22215"/>
    <w:rsid w:val="00F2246B"/>
    <w:rsid w:val="00F2251A"/>
    <w:rsid w:val="00F22DFD"/>
    <w:rsid w:val="00F233CA"/>
    <w:rsid w:val="00F23662"/>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E60"/>
    <w:rsid w:val="00F2717D"/>
    <w:rsid w:val="00F2737F"/>
    <w:rsid w:val="00F273D1"/>
    <w:rsid w:val="00F27674"/>
    <w:rsid w:val="00F27871"/>
    <w:rsid w:val="00F279EA"/>
    <w:rsid w:val="00F27DC5"/>
    <w:rsid w:val="00F27F75"/>
    <w:rsid w:val="00F3012A"/>
    <w:rsid w:val="00F301D4"/>
    <w:rsid w:val="00F30912"/>
    <w:rsid w:val="00F30CA9"/>
    <w:rsid w:val="00F30D7C"/>
    <w:rsid w:val="00F30E06"/>
    <w:rsid w:val="00F3144B"/>
    <w:rsid w:val="00F315CB"/>
    <w:rsid w:val="00F315CD"/>
    <w:rsid w:val="00F3188E"/>
    <w:rsid w:val="00F3191E"/>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7E6"/>
    <w:rsid w:val="00F34A26"/>
    <w:rsid w:val="00F34F9E"/>
    <w:rsid w:val="00F35322"/>
    <w:rsid w:val="00F3541D"/>
    <w:rsid w:val="00F355E2"/>
    <w:rsid w:val="00F356C8"/>
    <w:rsid w:val="00F35AA7"/>
    <w:rsid w:val="00F35AC5"/>
    <w:rsid w:val="00F35BBE"/>
    <w:rsid w:val="00F35DF7"/>
    <w:rsid w:val="00F36203"/>
    <w:rsid w:val="00F36262"/>
    <w:rsid w:val="00F362D2"/>
    <w:rsid w:val="00F36599"/>
    <w:rsid w:val="00F36DE7"/>
    <w:rsid w:val="00F375C2"/>
    <w:rsid w:val="00F3778F"/>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01D"/>
    <w:rsid w:val="00F42263"/>
    <w:rsid w:val="00F42889"/>
    <w:rsid w:val="00F42A41"/>
    <w:rsid w:val="00F42BD0"/>
    <w:rsid w:val="00F42BD1"/>
    <w:rsid w:val="00F42D60"/>
    <w:rsid w:val="00F42DAB"/>
    <w:rsid w:val="00F42F19"/>
    <w:rsid w:val="00F43108"/>
    <w:rsid w:val="00F433F5"/>
    <w:rsid w:val="00F43489"/>
    <w:rsid w:val="00F436FF"/>
    <w:rsid w:val="00F43858"/>
    <w:rsid w:val="00F43908"/>
    <w:rsid w:val="00F43943"/>
    <w:rsid w:val="00F439D4"/>
    <w:rsid w:val="00F43B18"/>
    <w:rsid w:val="00F43C5C"/>
    <w:rsid w:val="00F44406"/>
    <w:rsid w:val="00F4469C"/>
    <w:rsid w:val="00F448EE"/>
    <w:rsid w:val="00F44930"/>
    <w:rsid w:val="00F44B48"/>
    <w:rsid w:val="00F44BC3"/>
    <w:rsid w:val="00F4511D"/>
    <w:rsid w:val="00F455D7"/>
    <w:rsid w:val="00F45632"/>
    <w:rsid w:val="00F45A0E"/>
    <w:rsid w:val="00F45A43"/>
    <w:rsid w:val="00F45EBB"/>
    <w:rsid w:val="00F45FB8"/>
    <w:rsid w:val="00F4638A"/>
    <w:rsid w:val="00F46538"/>
    <w:rsid w:val="00F467C6"/>
    <w:rsid w:val="00F4697D"/>
    <w:rsid w:val="00F46AEE"/>
    <w:rsid w:val="00F46C7C"/>
    <w:rsid w:val="00F46EFE"/>
    <w:rsid w:val="00F46F51"/>
    <w:rsid w:val="00F46F5B"/>
    <w:rsid w:val="00F4716D"/>
    <w:rsid w:val="00F4717B"/>
    <w:rsid w:val="00F47487"/>
    <w:rsid w:val="00F47639"/>
    <w:rsid w:val="00F47695"/>
    <w:rsid w:val="00F478E6"/>
    <w:rsid w:val="00F479EC"/>
    <w:rsid w:val="00F5014E"/>
    <w:rsid w:val="00F5055E"/>
    <w:rsid w:val="00F50778"/>
    <w:rsid w:val="00F5091B"/>
    <w:rsid w:val="00F50E0D"/>
    <w:rsid w:val="00F50FEF"/>
    <w:rsid w:val="00F51286"/>
    <w:rsid w:val="00F513B3"/>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28F"/>
    <w:rsid w:val="00F543FC"/>
    <w:rsid w:val="00F54519"/>
    <w:rsid w:val="00F54583"/>
    <w:rsid w:val="00F5491F"/>
    <w:rsid w:val="00F5492E"/>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21"/>
    <w:rsid w:val="00F60DDC"/>
    <w:rsid w:val="00F60DE8"/>
    <w:rsid w:val="00F60FCC"/>
    <w:rsid w:val="00F60FD6"/>
    <w:rsid w:val="00F611B7"/>
    <w:rsid w:val="00F61378"/>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35C"/>
    <w:rsid w:val="00F714A9"/>
    <w:rsid w:val="00F714C1"/>
    <w:rsid w:val="00F7178E"/>
    <w:rsid w:val="00F71E20"/>
    <w:rsid w:val="00F71E66"/>
    <w:rsid w:val="00F71F86"/>
    <w:rsid w:val="00F7217B"/>
    <w:rsid w:val="00F7242C"/>
    <w:rsid w:val="00F724DA"/>
    <w:rsid w:val="00F725C9"/>
    <w:rsid w:val="00F72902"/>
    <w:rsid w:val="00F72AE9"/>
    <w:rsid w:val="00F72BD1"/>
    <w:rsid w:val="00F72CAA"/>
    <w:rsid w:val="00F731A1"/>
    <w:rsid w:val="00F73611"/>
    <w:rsid w:val="00F7377D"/>
    <w:rsid w:val="00F73B02"/>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BD"/>
    <w:rsid w:val="00F767CD"/>
    <w:rsid w:val="00F76893"/>
    <w:rsid w:val="00F76945"/>
    <w:rsid w:val="00F769D3"/>
    <w:rsid w:val="00F76A2F"/>
    <w:rsid w:val="00F76A49"/>
    <w:rsid w:val="00F76CBE"/>
    <w:rsid w:val="00F76FF6"/>
    <w:rsid w:val="00F7782F"/>
    <w:rsid w:val="00F77934"/>
    <w:rsid w:val="00F779CB"/>
    <w:rsid w:val="00F77F66"/>
    <w:rsid w:val="00F77F8E"/>
    <w:rsid w:val="00F8092F"/>
    <w:rsid w:val="00F810D0"/>
    <w:rsid w:val="00F81590"/>
    <w:rsid w:val="00F81686"/>
    <w:rsid w:val="00F818B9"/>
    <w:rsid w:val="00F81DE7"/>
    <w:rsid w:val="00F81F99"/>
    <w:rsid w:val="00F822A8"/>
    <w:rsid w:val="00F824BA"/>
    <w:rsid w:val="00F82534"/>
    <w:rsid w:val="00F828FE"/>
    <w:rsid w:val="00F82B25"/>
    <w:rsid w:val="00F82B6D"/>
    <w:rsid w:val="00F82E10"/>
    <w:rsid w:val="00F833AB"/>
    <w:rsid w:val="00F83A19"/>
    <w:rsid w:val="00F83A26"/>
    <w:rsid w:val="00F83A31"/>
    <w:rsid w:val="00F83B9D"/>
    <w:rsid w:val="00F8404E"/>
    <w:rsid w:val="00F84397"/>
    <w:rsid w:val="00F845BB"/>
    <w:rsid w:val="00F846F9"/>
    <w:rsid w:val="00F84721"/>
    <w:rsid w:val="00F84797"/>
    <w:rsid w:val="00F84C41"/>
    <w:rsid w:val="00F84C99"/>
    <w:rsid w:val="00F84D0C"/>
    <w:rsid w:val="00F8525A"/>
    <w:rsid w:val="00F852D8"/>
    <w:rsid w:val="00F85301"/>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3A8"/>
    <w:rsid w:val="00F953F3"/>
    <w:rsid w:val="00F9566A"/>
    <w:rsid w:val="00F95AE9"/>
    <w:rsid w:val="00F95B78"/>
    <w:rsid w:val="00F95F25"/>
    <w:rsid w:val="00F96047"/>
    <w:rsid w:val="00F961D6"/>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F4A"/>
    <w:rsid w:val="00FA1654"/>
    <w:rsid w:val="00FA1A0B"/>
    <w:rsid w:val="00FA1DCD"/>
    <w:rsid w:val="00FA1EA5"/>
    <w:rsid w:val="00FA2376"/>
    <w:rsid w:val="00FA23B3"/>
    <w:rsid w:val="00FA25A2"/>
    <w:rsid w:val="00FA26DD"/>
    <w:rsid w:val="00FA26EA"/>
    <w:rsid w:val="00FA3243"/>
    <w:rsid w:val="00FA3331"/>
    <w:rsid w:val="00FA35A4"/>
    <w:rsid w:val="00FA35F1"/>
    <w:rsid w:val="00FA3672"/>
    <w:rsid w:val="00FA37F2"/>
    <w:rsid w:val="00FA4038"/>
    <w:rsid w:val="00FA425F"/>
    <w:rsid w:val="00FA428E"/>
    <w:rsid w:val="00FA45D9"/>
    <w:rsid w:val="00FA48E6"/>
    <w:rsid w:val="00FA4DB7"/>
    <w:rsid w:val="00FA4E8E"/>
    <w:rsid w:val="00FA562C"/>
    <w:rsid w:val="00FA5F85"/>
    <w:rsid w:val="00FA61A8"/>
    <w:rsid w:val="00FA636A"/>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69"/>
    <w:rsid w:val="00FA7F9F"/>
    <w:rsid w:val="00FB01CD"/>
    <w:rsid w:val="00FB0435"/>
    <w:rsid w:val="00FB07AE"/>
    <w:rsid w:val="00FB07C3"/>
    <w:rsid w:val="00FB08D1"/>
    <w:rsid w:val="00FB0C69"/>
    <w:rsid w:val="00FB0E02"/>
    <w:rsid w:val="00FB0F64"/>
    <w:rsid w:val="00FB11B4"/>
    <w:rsid w:val="00FB14B7"/>
    <w:rsid w:val="00FB1559"/>
    <w:rsid w:val="00FB20E2"/>
    <w:rsid w:val="00FB217C"/>
    <w:rsid w:val="00FB2200"/>
    <w:rsid w:val="00FB251D"/>
    <w:rsid w:val="00FB2732"/>
    <w:rsid w:val="00FB27F5"/>
    <w:rsid w:val="00FB29BF"/>
    <w:rsid w:val="00FB2B50"/>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A1F"/>
    <w:rsid w:val="00FB4D60"/>
    <w:rsid w:val="00FB4F69"/>
    <w:rsid w:val="00FB5066"/>
    <w:rsid w:val="00FB54FF"/>
    <w:rsid w:val="00FB58FE"/>
    <w:rsid w:val="00FB5EFE"/>
    <w:rsid w:val="00FB6001"/>
    <w:rsid w:val="00FB643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267"/>
    <w:rsid w:val="00FC1338"/>
    <w:rsid w:val="00FC172B"/>
    <w:rsid w:val="00FC1ABB"/>
    <w:rsid w:val="00FC1FB3"/>
    <w:rsid w:val="00FC24D3"/>
    <w:rsid w:val="00FC24F4"/>
    <w:rsid w:val="00FC2564"/>
    <w:rsid w:val="00FC25FE"/>
    <w:rsid w:val="00FC28AD"/>
    <w:rsid w:val="00FC29B6"/>
    <w:rsid w:val="00FC2A95"/>
    <w:rsid w:val="00FC2B92"/>
    <w:rsid w:val="00FC31C2"/>
    <w:rsid w:val="00FC3270"/>
    <w:rsid w:val="00FC33A6"/>
    <w:rsid w:val="00FC35DE"/>
    <w:rsid w:val="00FC35E9"/>
    <w:rsid w:val="00FC37F7"/>
    <w:rsid w:val="00FC3824"/>
    <w:rsid w:val="00FC387E"/>
    <w:rsid w:val="00FC38CC"/>
    <w:rsid w:val="00FC3B7B"/>
    <w:rsid w:val="00FC3EED"/>
    <w:rsid w:val="00FC40B1"/>
    <w:rsid w:val="00FC4162"/>
    <w:rsid w:val="00FC46D3"/>
    <w:rsid w:val="00FC47B3"/>
    <w:rsid w:val="00FC48CF"/>
    <w:rsid w:val="00FC49CD"/>
    <w:rsid w:val="00FC4C59"/>
    <w:rsid w:val="00FC4E08"/>
    <w:rsid w:val="00FC519F"/>
    <w:rsid w:val="00FC54DE"/>
    <w:rsid w:val="00FC585C"/>
    <w:rsid w:val="00FC5993"/>
    <w:rsid w:val="00FC5A46"/>
    <w:rsid w:val="00FC5CBD"/>
    <w:rsid w:val="00FC5EEC"/>
    <w:rsid w:val="00FC5FAA"/>
    <w:rsid w:val="00FC61B6"/>
    <w:rsid w:val="00FC626B"/>
    <w:rsid w:val="00FC6840"/>
    <w:rsid w:val="00FC6BDD"/>
    <w:rsid w:val="00FC6D9A"/>
    <w:rsid w:val="00FC6E7B"/>
    <w:rsid w:val="00FC6EC7"/>
    <w:rsid w:val="00FC719F"/>
    <w:rsid w:val="00FC7379"/>
    <w:rsid w:val="00FC73BA"/>
    <w:rsid w:val="00FC76C2"/>
    <w:rsid w:val="00FC7A40"/>
    <w:rsid w:val="00FC7B8B"/>
    <w:rsid w:val="00FC7BC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2467"/>
    <w:rsid w:val="00FD2809"/>
    <w:rsid w:val="00FD28F7"/>
    <w:rsid w:val="00FD299B"/>
    <w:rsid w:val="00FD2B03"/>
    <w:rsid w:val="00FD2C59"/>
    <w:rsid w:val="00FD2E6B"/>
    <w:rsid w:val="00FD2ECC"/>
    <w:rsid w:val="00FD30B4"/>
    <w:rsid w:val="00FD30F2"/>
    <w:rsid w:val="00FD359B"/>
    <w:rsid w:val="00FD35C4"/>
    <w:rsid w:val="00FD36B9"/>
    <w:rsid w:val="00FD388B"/>
    <w:rsid w:val="00FD3A53"/>
    <w:rsid w:val="00FD3D11"/>
    <w:rsid w:val="00FD3E70"/>
    <w:rsid w:val="00FD44A3"/>
    <w:rsid w:val="00FD48E9"/>
    <w:rsid w:val="00FD4A67"/>
    <w:rsid w:val="00FD4CCC"/>
    <w:rsid w:val="00FD53B3"/>
    <w:rsid w:val="00FD558B"/>
    <w:rsid w:val="00FD567A"/>
    <w:rsid w:val="00FD5765"/>
    <w:rsid w:val="00FD59B3"/>
    <w:rsid w:val="00FD5B64"/>
    <w:rsid w:val="00FD5D61"/>
    <w:rsid w:val="00FD6174"/>
    <w:rsid w:val="00FD6182"/>
    <w:rsid w:val="00FD634C"/>
    <w:rsid w:val="00FD650F"/>
    <w:rsid w:val="00FD698B"/>
    <w:rsid w:val="00FD6B0F"/>
    <w:rsid w:val="00FD6D7F"/>
    <w:rsid w:val="00FD6E4E"/>
    <w:rsid w:val="00FD6ED1"/>
    <w:rsid w:val="00FD71B7"/>
    <w:rsid w:val="00FD74D8"/>
    <w:rsid w:val="00FD7623"/>
    <w:rsid w:val="00FD7779"/>
    <w:rsid w:val="00FD7821"/>
    <w:rsid w:val="00FD7AA1"/>
    <w:rsid w:val="00FD7AC1"/>
    <w:rsid w:val="00FD7ACB"/>
    <w:rsid w:val="00FD7BDA"/>
    <w:rsid w:val="00FD7F3D"/>
    <w:rsid w:val="00FE0245"/>
    <w:rsid w:val="00FE03C1"/>
    <w:rsid w:val="00FE07CB"/>
    <w:rsid w:val="00FE08A7"/>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F45"/>
    <w:rsid w:val="00FE319B"/>
    <w:rsid w:val="00FE329F"/>
    <w:rsid w:val="00FE3384"/>
    <w:rsid w:val="00FE345C"/>
    <w:rsid w:val="00FE3686"/>
    <w:rsid w:val="00FE3689"/>
    <w:rsid w:val="00FE36C9"/>
    <w:rsid w:val="00FE38C6"/>
    <w:rsid w:val="00FE3A39"/>
    <w:rsid w:val="00FE3DB8"/>
    <w:rsid w:val="00FE411E"/>
    <w:rsid w:val="00FE4182"/>
    <w:rsid w:val="00FE4314"/>
    <w:rsid w:val="00FE44AE"/>
    <w:rsid w:val="00FE4931"/>
    <w:rsid w:val="00FE4D0E"/>
    <w:rsid w:val="00FE4E50"/>
    <w:rsid w:val="00FE4FEB"/>
    <w:rsid w:val="00FE5055"/>
    <w:rsid w:val="00FE52AC"/>
    <w:rsid w:val="00FE55BB"/>
    <w:rsid w:val="00FE565E"/>
    <w:rsid w:val="00FE5981"/>
    <w:rsid w:val="00FE6225"/>
    <w:rsid w:val="00FE622D"/>
    <w:rsid w:val="00FE6428"/>
    <w:rsid w:val="00FE6706"/>
    <w:rsid w:val="00FE6768"/>
    <w:rsid w:val="00FE699A"/>
    <w:rsid w:val="00FE6B95"/>
    <w:rsid w:val="00FE6E47"/>
    <w:rsid w:val="00FE722F"/>
    <w:rsid w:val="00FE728D"/>
    <w:rsid w:val="00FE7730"/>
    <w:rsid w:val="00FE781F"/>
    <w:rsid w:val="00FE78A1"/>
    <w:rsid w:val="00FE78C1"/>
    <w:rsid w:val="00FE7E34"/>
    <w:rsid w:val="00FF02F8"/>
    <w:rsid w:val="00FF074E"/>
    <w:rsid w:val="00FF0D43"/>
    <w:rsid w:val="00FF0E5F"/>
    <w:rsid w:val="00FF0E80"/>
    <w:rsid w:val="00FF0F24"/>
    <w:rsid w:val="00FF11E2"/>
    <w:rsid w:val="00FF1652"/>
    <w:rsid w:val="00FF1755"/>
    <w:rsid w:val="00FF1E4B"/>
    <w:rsid w:val="00FF2050"/>
    <w:rsid w:val="00FF214D"/>
    <w:rsid w:val="00FF2558"/>
    <w:rsid w:val="00FF26B6"/>
    <w:rsid w:val="00FF2784"/>
    <w:rsid w:val="00FF284C"/>
    <w:rsid w:val="00FF2AFF"/>
    <w:rsid w:val="00FF3209"/>
    <w:rsid w:val="00FF3442"/>
    <w:rsid w:val="00FF360D"/>
    <w:rsid w:val="00FF370D"/>
    <w:rsid w:val="00FF382E"/>
    <w:rsid w:val="00FF3939"/>
    <w:rsid w:val="00FF3992"/>
    <w:rsid w:val="00FF3BD1"/>
    <w:rsid w:val="00FF3C1E"/>
    <w:rsid w:val="00FF3F7A"/>
    <w:rsid w:val="00FF4204"/>
    <w:rsid w:val="00FF43E8"/>
    <w:rsid w:val="00FF47C8"/>
    <w:rsid w:val="00FF4961"/>
    <w:rsid w:val="00FF4D0B"/>
    <w:rsid w:val="00FF4D10"/>
    <w:rsid w:val="00FF4DC1"/>
    <w:rsid w:val="00FF4E3D"/>
    <w:rsid w:val="00FF5522"/>
    <w:rsid w:val="00FF5C2B"/>
    <w:rsid w:val="00FF5ED5"/>
    <w:rsid w:val="00FF5F3C"/>
    <w:rsid w:val="00FF5F8D"/>
    <w:rsid w:val="00FF6205"/>
    <w:rsid w:val="00FF6774"/>
    <w:rsid w:val="00FF68A4"/>
    <w:rsid w:val="00FF6AAC"/>
    <w:rsid w:val="00FF7044"/>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hidalgo@correos.go.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elizondo@correos.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mador@correos.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17819</Words>
  <Characters>100860</Characters>
  <Application>Microsoft Office Word</Application>
  <DocSecurity>0</DocSecurity>
  <Lines>2586</Lines>
  <Paragraphs>357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cp:revision>
  <cp:lastPrinted>2019-12-18T20:38:00Z</cp:lastPrinted>
  <dcterms:created xsi:type="dcterms:W3CDTF">2024-06-26T21:17:00Z</dcterms:created>
  <dcterms:modified xsi:type="dcterms:W3CDTF">2024-06-28T17:38:00Z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