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7967F4C5" w:rsidR="002E2941" w:rsidRPr="0046356F" w:rsidRDefault="00D472D2" w:rsidP="0046356F">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46356F">
        <w:rPr>
          <w:rFonts w:eastAsia="Arial"/>
          <w:i w:val="0"/>
          <w:szCs w:val="24"/>
          <w:lang w:val="es-CR" w:eastAsia="es-CR"/>
        </w:rPr>
        <w:t>ACTA n°</w:t>
      </w:r>
      <w:r w:rsidR="00F1129F" w:rsidRPr="0046356F">
        <w:rPr>
          <w:rFonts w:eastAsia="Arial"/>
          <w:bCs w:val="0"/>
          <w:i w:val="0"/>
          <w:szCs w:val="24"/>
          <w:lang w:val="es-CR" w:eastAsia="es-CR"/>
        </w:rPr>
        <w:t>01</w:t>
      </w:r>
      <w:r w:rsidRPr="0046356F">
        <w:rPr>
          <w:rFonts w:eastAsia="Arial"/>
          <w:i w:val="0"/>
          <w:szCs w:val="24"/>
          <w:lang w:val="es-CR" w:eastAsia="es-CR"/>
        </w:rPr>
        <w:t>-202</w:t>
      </w:r>
      <w:r w:rsidR="00F1129F" w:rsidRPr="0046356F">
        <w:rPr>
          <w:rFonts w:eastAsia="Arial"/>
          <w:i w:val="0"/>
          <w:szCs w:val="24"/>
          <w:lang w:val="es-CR" w:eastAsia="es-CR"/>
        </w:rPr>
        <w:t>4</w:t>
      </w:r>
      <w:r w:rsidRPr="0046356F">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46356F">
        <w:rPr>
          <w:rFonts w:eastAsia="Arial"/>
          <w:b w:val="0"/>
          <w:i w:val="0"/>
          <w:szCs w:val="24"/>
          <w:lang w:val="es-CR" w:eastAsia="es-CR"/>
        </w:rPr>
        <w:t xml:space="preserve">as y </w:t>
      </w:r>
      <w:r w:rsidR="001977B6" w:rsidRPr="0046356F">
        <w:rPr>
          <w:rFonts w:eastAsia="Arial"/>
          <w:b w:val="0"/>
          <w:i w:val="0"/>
          <w:szCs w:val="24"/>
          <w:lang w:val="es-CR" w:eastAsia="es-CR"/>
        </w:rPr>
        <w:t>cuaren</w:t>
      </w:r>
      <w:r w:rsidR="00410318" w:rsidRPr="0046356F">
        <w:rPr>
          <w:rFonts w:eastAsia="Arial"/>
          <w:b w:val="0"/>
          <w:i w:val="0"/>
          <w:szCs w:val="24"/>
          <w:lang w:val="es-CR" w:eastAsia="es-CR"/>
        </w:rPr>
        <w:t>ta</w:t>
      </w:r>
      <w:r w:rsidR="00233F27" w:rsidRPr="0046356F">
        <w:rPr>
          <w:rFonts w:eastAsia="Arial"/>
          <w:b w:val="0"/>
          <w:i w:val="0"/>
          <w:szCs w:val="24"/>
          <w:lang w:val="es-CR" w:eastAsia="es-CR"/>
        </w:rPr>
        <w:t xml:space="preserve"> </w:t>
      </w:r>
      <w:r w:rsidR="002B7D1D" w:rsidRPr="0046356F">
        <w:rPr>
          <w:rFonts w:eastAsia="Arial"/>
          <w:b w:val="0"/>
          <w:i w:val="0"/>
          <w:szCs w:val="24"/>
          <w:lang w:val="es-CR" w:eastAsia="es-CR"/>
        </w:rPr>
        <w:t>minutos del</w:t>
      </w:r>
      <w:r w:rsidR="00D75490" w:rsidRPr="0046356F">
        <w:rPr>
          <w:rFonts w:eastAsia="Arial"/>
          <w:b w:val="0"/>
          <w:i w:val="0"/>
          <w:szCs w:val="24"/>
          <w:lang w:val="es-CR" w:eastAsia="es-CR"/>
        </w:rPr>
        <w:t xml:space="preserve"> </w:t>
      </w:r>
      <w:r w:rsidR="00F1129F" w:rsidRPr="0046356F">
        <w:rPr>
          <w:rFonts w:eastAsia="Arial"/>
          <w:b w:val="0"/>
          <w:i w:val="0"/>
          <w:szCs w:val="24"/>
          <w:lang w:val="es-CR" w:eastAsia="es-CR"/>
        </w:rPr>
        <w:t>once de enero</w:t>
      </w:r>
      <w:r w:rsidRPr="0046356F">
        <w:rPr>
          <w:rFonts w:eastAsia="Arial"/>
          <w:b w:val="0"/>
          <w:i w:val="0"/>
          <w:szCs w:val="24"/>
          <w:lang w:val="es-CR" w:eastAsia="es-CR"/>
        </w:rPr>
        <w:t xml:space="preserve"> del dos mil </w:t>
      </w:r>
      <w:r w:rsidR="002B7D1D" w:rsidRPr="0046356F">
        <w:rPr>
          <w:rFonts w:eastAsia="Arial"/>
          <w:b w:val="0"/>
          <w:i w:val="0"/>
          <w:szCs w:val="24"/>
          <w:lang w:val="es-CR" w:eastAsia="es-CR"/>
        </w:rPr>
        <w:t>veinti</w:t>
      </w:r>
      <w:r w:rsidR="00F1129F" w:rsidRPr="0046356F">
        <w:rPr>
          <w:rFonts w:eastAsia="Arial"/>
          <w:b w:val="0"/>
          <w:i w:val="0"/>
          <w:szCs w:val="24"/>
          <w:lang w:val="es-CR" w:eastAsia="es-CR"/>
        </w:rPr>
        <w:t>cuatro</w:t>
      </w:r>
      <w:r w:rsidRPr="0046356F">
        <w:rPr>
          <w:rFonts w:eastAsia="Arial"/>
          <w:b w:val="0"/>
          <w:i w:val="0"/>
          <w:szCs w:val="24"/>
          <w:lang w:val="es-CR" w:eastAsia="es-CR"/>
        </w:rPr>
        <w:t xml:space="preserve"> presidida </w:t>
      </w:r>
      <w:r w:rsidR="002B7D1D" w:rsidRPr="0046356F">
        <w:rPr>
          <w:rFonts w:eastAsia="Arial"/>
          <w:b w:val="0"/>
          <w:i w:val="0"/>
          <w:szCs w:val="24"/>
          <w:lang w:val="es-CR" w:eastAsia="es-CR"/>
        </w:rPr>
        <w:t>por</w:t>
      </w:r>
      <w:r w:rsidR="005A1B08" w:rsidRPr="0046356F">
        <w:rPr>
          <w:rFonts w:eastAsia="Arial"/>
          <w:b w:val="0"/>
          <w:i w:val="0"/>
          <w:szCs w:val="24"/>
          <w:lang w:val="es-CR" w:eastAsia="es-CR"/>
        </w:rPr>
        <w:t xml:space="preserve">: </w:t>
      </w:r>
      <w:r w:rsidR="00120748" w:rsidRPr="0046356F">
        <w:rPr>
          <w:rFonts w:eastAsia="Arial"/>
          <w:b w:val="0"/>
          <w:bCs w:val="0"/>
          <w:i w:val="0"/>
          <w:iCs/>
          <w:szCs w:val="24"/>
          <w:lang w:val="es-CR" w:eastAsia="es-CR"/>
        </w:rPr>
        <w:t xml:space="preserve">Susana Sanz Rodríguez-Palmero, </w:t>
      </w:r>
      <w:r w:rsidR="00066E1B" w:rsidRPr="0046356F">
        <w:rPr>
          <w:rFonts w:eastAsia="Arial"/>
          <w:b w:val="0"/>
          <w:i w:val="0"/>
          <w:szCs w:val="24"/>
          <w:lang w:val="es-CR" w:eastAsia="es-CR"/>
        </w:rPr>
        <w:t>presidente de esta Comisión,</w:t>
      </w:r>
      <w:r w:rsidR="00075533" w:rsidRPr="0046356F">
        <w:rPr>
          <w:rFonts w:eastAsia="Arial"/>
          <w:b w:val="0"/>
          <w:i w:val="0"/>
          <w:szCs w:val="24"/>
          <w:lang w:val="es-CR" w:eastAsia="es-CR"/>
        </w:rPr>
        <w:t xml:space="preserve"> </w:t>
      </w:r>
      <w:r w:rsidR="00B81AB5" w:rsidRPr="0046356F">
        <w:rPr>
          <w:rFonts w:eastAsia="Arial"/>
          <w:b w:val="0"/>
          <w:i w:val="0"/>
          <w:iCs/>
          <w:szCs w:val="24"/>
          <w:lang w:eastAsia="es-CR"/>
        </w:rPr>
        <w:t xml:space="preserve">(presente de manera virtual, </w:t>
      </w:r>
      <w:r w:rsidR="0087399A" w:rsidRPr="0046356F">
        <w:rPr>
          <w:rFonts w:eastAsia="Arial"/>
          <w:b w:val="0"/>
          <w:i w:val="0"/>
          <w:iCs/>
          <w:szCs w:val="24"/>
          <w:lang w:eastAsia="es-CR"/>
        </w:rPr>
        <w:t xml:space="preserve">desde </w:t>
      </w:r>
      <w:r w:rsidR="005239F3" w:rsidRPr="0046356F">
        <w:rPr>
          <w:rFonts w:eastAsia="Arial"/>
          <w:b w:val="0"/>
          <w:i w:val="0"/>
          <w:iCs/>
          <w:szCs w:val="24"/>
          <w:lang w:val="es-CR" w:eastAsia="es-CR"/>
        </w:rPr>
        <w:t>Madrid, España</w:t>
      </w:r>
      <w:r w:rsidR="00B81AB5" w:rsidRPr="0046356F">
        <w:rPr>
          <w:rFonts w:eastAsia="Arial"/>
          <w:b w:val="0"/>
          <w:i w:val="0"/>
          <w:iCs/>
          <w:szCs w:val="24"/>
          <w:lang w:eastAsia="es-CR"/>
        </w:rPr>
        <w:t>)</w:t>
      </w:r>
      <w:r w:rsidR="003758C2" w:rsidRPr="0046356F">
        <w:rPr>
          <w:rFonts w:eastAsia="Arial"/>
          <w:b w:val="0"/>
          <w:i w:val="0"/>
          <w:iCs/>
          <w:szCs w:val="24"/>
          <w:lang w:eastAsia="es-CR"/>
        </w:rPr>
        <w:t xml:space="preserve">, </w:t>
      </w:r>
      <w:r w:rsidR="00066E1B" w:rsidRPr="0046356F">
        <w:rPr>
          <w:rFonts w:eastAsia="Arial"/>
          <w:b w:val="0"/>
          <w:i w:val="0"/>
          <w:szCs w:val="24"/>
          <w:lang w:val="es-CR" w:eastAsia="es-CR"/>
        </w:rPr>
        <w:t>con la asistencia de las siguientes personas miembros:</w:t>
      </w:r>
      <w:r w:rsidR="00BD2B18" w:rsidRPr="0046356F">
        <w:rPr>
          <w:rFonts w:eastAsia="Arial"/>
          <w:b w:val="0"/>
          <w:i w:val="0"/>
          <w:szCs w:val="24"/>
          <w:lang w:val="es-CR" w:eastAsia="es-CR"/>
        </w:rPr>
        <w:t xml:space="preserve"> </w:t>
      </w:r>
      <w:r w:rsidR="00D52AF0" w:rsidRPr="0046356F">
        <w:rPr>
          <w:rFonts w:eastAsia="Arial"/>
          <w:b w:val="0"/>
          <w:bCs w:val="0"/>
          <w:i w:val="0"/>
          <w:iCs/>
          <w:szCs w:val="24"/>
          <w:lang w:val="es-CR" w:eastAsia="es-CR"/>
        </w:rPr>
        <w:t xml:space="preserve">Javier Gómez Jiménez, jefe del Departamento Archivo Histórico y vicepresidente de esta Comisión Nacional </w:t>
      </w:r>
      <w:r w:rsidR="003417FA" w:rsidRPr="0046356F">
        <w:rPr>
          <w:rFonts w:eastAsia="Arial"/>
          <w:b w:val="0"/>
          <w:bCs w:val="0"/>
          <w:i w:val="0"/>
          <w:iCs/>
          <w:szCs w:val="24"/>
          <w:lang w:eastAsia="es-CR"/>
        </w:rPr>
        <w:t xml:space="preserve">(presente de manera virtual, desde su lugar de trabajo </w:t>
      </w:r>
      <w:r w:rsidR="003417FA" w:rsidRPr="0046356F">
        <w:rPr>
          <w:rFonts w:eastAsia="Arial"/>
          <w:b w:val="0"/>
          <w:i w:val="0"/>
          <w:szCs w:val="24"/>
          <w:lang w:val="es-CR" w:eastAsia="es-CR"/>
        </w:rPr>
        <w:t xml:space="preserve">en </w:t>
      </w:r>
      <w:bookmarkStart w:id="1" w:name="_Hlk153355235"/>
      <w:r w:rsidR="003417FA" w:rsidRPr="0046356F">
        <w:rPr>
          <w:rFonts w:eastAsia="Arial"/>
          <w:b w:val="0"/>
          <w:i w:val="0"/>
          <w:szCs w:val="24"/>
          <w:lang w:val="es-CR" w:eastAsia="es-CR"/>
        </w:rPr>
        <w:t>las instalaciones del Archivo Nacional en Zapote, San José</w:t>
      </w:r>
      <w:bookmarkEnd w:id="1"/>
      <w:r w:rsidR="003417FA" w:rsidRPr="0046356F">
        <w:rPr>
          <w:rFonts w:eastAsia="Arial"/>
          <w:b w:val="0"/>
          <w:bCs w:val="0"/>
          <w:i w:val="0"/>
          <w:iCs/>
          <w:szCs w:val="24"/>
          <w:lang w:eastAsia="es-CR"/>
        </w:rPr>
        <w:t>)</w:t>
      </w:r>
      <w:r w:rsidR="007F3A2B" w:rsidRPr="0046356F">
        <w:rPr>
          <w:rFonts w:eastAsia="Arial"/>
          <w:b w:val="0"/>
          <w:bCs w:val="0"/>
          <w:i w:val="0"/>
          <w:iCs/>
          <w:szCs w:val="24"/>
          <w:lang w:val="es-CR" w:eastAsia="es-CR"/>
        </w:rPr>
        <w:t xml:space="preserve">; </w:t>
      </w:r>
      <w:r w:rsidR="00AC6DCD" w:rsidRPr="0046356F">
        <w:rPr>
          <w:rFonts w:eastAsia="Arial"/>
          <w:b w:val="0"/>
          <w:bCs w:val="0"/>
          <w:i w:val="0"/>
          <w:iCs/>
          <w:szCs w:val="24"/>
          <w:lang w:val="es-CR" w:eastAsia="es-CR"/>
        </w:rPr>
        <w:t>Marco Garita Mondragón, historiador nombrado por la Junta Administrativa del Archivo Nacional</w:t>
      </w:r>
      <w:r w:rsidR="003417FA" w:rsidRPr="0046356F">
        <w:rPr>
          <w:rFonts w:eastAsia="Arial"/>
          <w:b w:val="0"/>
          <w:bCs w:val="0"/>
          <w:i w:val="0"/>
          <w:iCs/>
          <w:szCs w:val="24"/>
          <w:lang w:val="es-CR" w:eastAsia="es-CR"/>
        </w:rPr>
        <w:t xml:space="preserve"> </w:t>
      </w:r>
      <w:r w:rsidR="003417FA" w:rsidRPr="0046356F">
        <w:rPr>
          <w:rFonts w:eastAsia="Arial"/>
          <w:b w:val="0"/>
          <w:bCs w:val="0"/>
          <w:i w:val="0"/>
          <w:iCs/>
          <w:szCs w:val="24"/>
          <w:lang w:eastAsia="es-CR"/>
        </w:rPr>
        <w:t xml:space="preserve">(presente de manera virtual, desde </w:t>
      </w:r>
      <w:r w:rsidR="005239F3" w:rsidRPr="0046356F">
        <w:rPr>
          <w:rFonts w:eastAsia="Arial"/>
          <w:b w:val="0"/>
          <w:bCs w:val="0"/>
          <w:i w:val="0"/>
          <w:iCs/>
          <w:szCs w:val="24"/>
          <w:lang w:val="es-CR" w:eastAsia="es-CR"/>
        </w:rPr>
        <w:t>su casa de habitación</w:t>
      </w:r>
      <w:r w:rsidR="00EC55F6" w:rsidRPr="0046356F">
        <w:rPr>
          <w:rFonts w:eastAsia="Arial"/>
          <w:b w:val="0"/>
          <w:bCs w:val="0"/>
          <w:i w:val="0"/>
          <w:iCs/>
          <w:szCs w:val="24"/>
          <w:lang w:val="es-CR" w:eastAsia="es-CR"/>
        </w:rPr>
        <w:t xml:space="preserve"> en Curridabat</w:t>
      </w:r>
      <w:r w:rsidR="0087399A" w:rsidRPr="0046356F">
        <w:rPr>
          <w:rFonts w:eastAsia="Arial"/>
          <w:b w:val="0"/>
          <w:bCs w:val="0"/>
          <w:i w:val="0"/>
          <w:iCs/>
          <w:szCs w:val="24"/>
          <w:lang w:val="es-CR" w:eastAsia="es-CR"/>
        </w:rPr>
        <w:t>, San José</w:t>
      </w:r>
      <w:r w:rsidR="003417FA" w:rsidRPr="0046356F">
        <w:rPr>
          <w:rFonts w:eastAsia="Arial"/>
          <w:b w:val="0"/>
          <w:bCs w:val="0"/>
          <w:i w:val="0"/>
          <w:iCs/>
          <w:szCs w:val="24"/>
          <w:lang w:eastAsia="es-CR"/>
        </w:rPr>
        <w:t>)</w:t>
      </w:r>
      <w:r w:rsidR="007F3A2B" w:rsidRPr="0046356F">
        <w:rPr>
          <w:rFonts w:eastAsia="Arial"/>
          <w:b w:val="0"/>
          <w:bCs w:val="0"/>
          <w:i w:val="0"/>
          <w:iCs/>
          <w:szCs w:val="24"/>
          <w:lang w:val="es-CR" w:eastAsia="es-CR"/>
        </w:rPr>
        <w:t>;</w:t>
      </w:r>
      <w:r w:rsidR="00AC6DCD" w:rsidRPr="0046356F">
        <w:rPr>
          <w:rFonts w:eastAsia="Arial"/>
          <w:b w:val="0"/>
          <w:bCs w:val="0"/>
          <w:i w:val="0"/>
          <w:iCs/>
          <w:szCs w:val="24"/>
          <w:lang w:val="es-CR" w:eastAsia="es-CR"/>
        </w:rPr>
        <w:t xml:space="preserve"> Mellany Otárola Sáenz, técnica nombrada por la Dirección General y secretaria de esta Comisión Nacional</w:t>
      </w:r>
      <w:r w:rsidR="003417FA" w:rsidRPr="0046356F">
        <w:rPr>
          <w:rFonts w:eastAsia="Arial"/>
          <w:b w:val="0"/>
          <w:bCs w:val="0"/>
          <w:i w:val="0"/>
          <w:iCs/>
          <w:szCs w:val="24"/>
          <w:lang w:val="es-CR" w:eastAsia="es-CR"/>
        </w:rPr>
        <w:t xml:space="preserve"> (presente de manera virtual, desde su lugar de trabajo en las instalaciones del Archivo Nacional en Zapote, San José)</w:t>
      </w:r>
      <w:r w:rsidR="00FC387E" w:rsidRPr="0046356F">
        <w:rPr>
          <w:rFonts w:eastAsia="Arial"/>
          <w:b w:val="0"/>
          <w:bCs w:val="0"/>
          <w:i w:val="0"/>
          <w:iCs/>
          <w:szCs w:val="24"/>
          <w:lang w:val="es-CR" w:eastAsia="es-CR"/>
        </w:rPr>
        <w:t xml:space="preserve">, </w:t>
      </w:r>
      <w:bookmarkStart w:id="2" w:name="_Hlk152034510"/>
      <w:bookmarkStart w:id="3" w:name="_Hlk138087480"/>
      <w:r w:rsidR="001C5B23" w:rsidRPr="0046356F">
        <w:rPr>
          <w:rFonts w:eastAsia="Arial"/>
          <w:b w:val="0"/>
          <w:bCs w:val="0"/>
          <w:i w:val="0"/>
          <w:iCs/>
          <w:szCs w:val="24"/>
          <w:lang w:val="es-CR" w:eastAsia="es-CR"/>
        </w:rPr>
        <w:t>Gabriela Valerio</w:t>
      </w:r>
      <w:r w:rsidR="00AB1776">
        <w:rPr>
          <w:rFonts w:eastAsia="Arial"/>
          <w:b w:val="0"/>
          <w:bCs w:val="0"/>
          <w:i w:val="0"/>
          <w:iCs/>
          <w:szCs w:val="24"/>
          <w:lang w:val="es-CR" w:eastAsia="es-CR"/>
        </w:rPr>
        <w:t xml:space="preserve">, encargada del Archivo Central </w:t>
      </w:r>
      <w:r w:rsidR="00AB1776" w:rsidRPr="0046356F">
        <w:rPr>
          <w:rFonts w:eastAsia="Arial"/>
          <w:b w:val="0"/>
          <w:bCs w:val="0"/>
          <w:i w:val="0"/>
          <w:iCs/>
          <w:szCs w:val="24"/>
          <w:lang w:val="es-CR" w:eastAsia="es-CR"/>
        </w:rPr>
        <w:t>del Instituto Mixto de Ayuda Social</w:t>
      </w:r>
      <w:r w:rsidR="00AB1776" w:rsidRPr="0046356F">
        <w:rPr>
          <w:rFonts w:eastAsia="Arial"/>
          <w:iCs/>
          <w:szCs w:val="24"/>
          <w:lang w:val="es-CR" w:eastAsia="es-CR"/>
        </w:rPr>
        <w:t xml:space="preserve"> </w:t>
      </w:r>
      <w:r w:rsidR="00AB1776" w:rsidRPr="0046356F">
        <w:rPr>
          <w:rFonts w:eastAsia="Arial"/>
          <w:b w:val="0"/>
          <w:bCs w:val="0"/>
          <w:i w:val="0"/>
          <w:iCs/>
          <w:szCs w:val="24"/>
          <w:lang w:val="es-CR" w:eastAsia="es-CR"/>
        </w:rPr>
        <w:t xml:space="preserve">IMAS </w:t>
      </w:r>
      <w:r w:rsidR="00141D3D" w:rsidRPr="0046356F">
        <w:rPr>
          <w:rFonts w:eastAsia="Arial"/>
          <w:b w:val="0"/>
          <w:bCs w:val="0"/>
          <w:i w:val="0"/>
          <w:iCs/>
          <w:szCs w:val="24"/>
          <w:lang w:val="es-CR" w:eastAsia="es-CR"/>
        </w:rPr>
        <w:t xml:space="preserve">(presente de manera virtual, desde su lugar de trabajo en las instalaciones del Archivo </w:t>
      </w:r>
      <w:r w:rsidR="00355AE6" w:rsidRPr="0046356F">
        <w:rPr>
          <w:rFonts w:eastAsia="Arial"/>
          <w:b w:val="0"/>
          <w:bCs w:val="0"/>
          <w:i w:val="0"/>
          <w:iCs/>
          <w:szCs w:val="24"/>
          <w:lang w:val="es-CR" w:eastAsia="es-CR"/>
        </w:rPr>
        <w:t>Central</w:t>
      </w:r>
      <w:r w:rsidR="00141D3D" w:rsidRPr="0046356F">
        <w:rPr>
          <w:rFonts w:eastAsia="Arial"/>
          <w:b w:val="0"/>
          <w:bCs w:val="0"/>
          <w:i w:val="0"/>
          <w:iCs/>
          <w:szCs w:val="24"/>
          <w:lang w:val="es-CR" w:eastAsia="es-CR"/>
        </w:rPr>
        <w:t>, San Rafael Abajo de</w:t>
      </w:r>
      <w:r w:rsidR="00355AE6" w:rsidRPr="0046356F">
        <w:rPr>
          <w:rFonts w:eastAsia="Arial"/>
          <w:b w:val="0"/>
          <w:bCs w:val="0"/>
          <w:i w:val="0"/>
          <w:iCs/>
          <w:szCs w:val="24"/>
          <w:lang w:val="es-CR" w:eastAsia="es-CR"/>
        </w:rPr>
        <w:t xml:space="preserve"> Desamparados)</w:t>
      </w:r>
      <w:bookmarkEnd w:id="2"/>
      <w:bookmarkEnd w:id="3"/>
      <w:r w:rsidR="00355AE6" w:rsidRPr="0046356F">
        <w:rPr>
          <w:rFonts w:eastAsia="Arial"/>
          <w:b w:val="0"/>
          <w:bCs w:val="0"/>
          <w:i w:val="0"/>
          <w:iCs/>
          <w:szCs w:val="24"/>
          <w:lang w:val="es-CR" w:eastAsia="es-CR"/>
        </w:rPr>
        <w:t xml:space="preserve">. </w:t>
      </w:r>
      <w:r w:rsidR="00243C11" w:rsidRPr="0046356F">
        <w:rPr>
          <w:rFonts w:eastAsia="Arial"/>
          <w:b w:val="0"/>
          <w:bCs w:val="0"/>
          <w:i w:val="0"/>
          <w:iCs/>
          <w:szCs w:val="24"/>
          <w:lang w:val="es-CR" w:eastAsia="es-CR"/>
        </w:rPr>
        <w:t>También asisten</w:t>
      </w:r>
      <w:r w:rsidR="00466D71" w:rsidRPr="0046356F">
        <w:rPr>
          <w:rFonts w:eastAsia="Arial"/>
          <w:b w:val="0"/>
          <w:bCs w:val="0"/>
          <w:i w:val="0"/>
          <w:iCs/>
          <w:szCs w:val="24"/>
          <w:lang w:val="es-CR" w:eastAsia="es-CR"/>
        </w:rPr>
        <w:t xml:space="preserve"> las señoras</w:t>
      </w:r>
      <w:r w:rsidR="00243C11" w:rsidRPr="0046356F">
        <w:rPr>
          <w:rFonts w:eastAsia="Arial"/>
          <w:b w:val="0"/>
          <w:bCs w:val="0"/>
          <w:i w:val="0"/>
          <w:iCs/>
          <w:szCs w:val="24"/>
          <w:lang w:val="es-CR" w:eastAsia="es-CR"/>
        </w:rPr>
        <w:t>:</w:t>
      </w:r>
      <w:r w:rsidR="00315E9A" w:rsidRPr="0046356F">
        <w:rPr>
          <w:rFonts w:eastAsia="Arial"/>
          <w:b w:val="0"/>
          <w:bCs w:val="0"/>
          <w:i w:val="0"/>
          <w:iCs/>
          <w:szCs w:val="24"/>
          <w:lang w:val="es-CR" w:eastAsia="es-CR"/>
        </w:rPr>
        <w:t xml:space="preserve"> </w:t>
      </w:r>
      <w:r w:rsidR="00355AE6" w:rsidRPr="0046356F">
        <w:rPr>
          <w:rFonts w:eastAsia="Arial"/>
          <w:b w:val="0"/>
          <w:bCs w:val="0"/>
          <w:i w:val="0"/>
          <w:iCs/>
          <w:szCs w:val="24"/>
          <w:lang w:val="es-CR" w:eastAsia="es-CR"/>
        </w:rPr>
        <w:t xml:space="preserve">Carmen Campos Ramírez, directora general de la Dirección General del Archivo Nacional y directora ejecutiva de esta Comisión Nacional </w:t>
      </w:r>
      <w:r w:rsidR="00355AE6" w:rsidRPr="0046356F">
        <w:rPr>
          <w:rFonts w:eastAsia="Arial"/>
          <w:b w:val="0"/>
          <w:bCs w:val="0"/>
          <w:i w:val="0"/>
          <w:iCs/>
          <w:szCs w:val="24"/>
          <w:lang w:eastAsia="es-CR"/>
        </w:rPr>
        <w:t xml:space="preserve">(presente de manera virtual, desde su lugar de trabajo </w:t>
      </w:r>
      <w:r w:rsidR="00355AE6" w:rsidRPr="0046356F">
        <w:rPr>
          <w:rFonts w:eastAsia="Arial"/>
          <w:b w:val="0"/>
          <w:bCs w:val="0"/>
          <w:i w:val="0"/>
          <w:iCs/>
          <w:szCs w:val="24"/>
          <w:lang w:val="es-CR" w:eastAsia="es-CR"/>
        </w:rPr>
        <w:t>en las instalaciones del Archivo Nacional en Zapote, San José</w:t>
      </w:r>
      <w:r w:rsidR="00355AE6" w:rsidRPr="0046356F">
        <w:rPr>
          <w:rFonts w:eastAsia="Arial"/>
          <w:b w:val="0"/>
          <w:bCs w:val="0"/>
          <w:i w:val="0"/>
          <w:iCs/>
          <w:szCs w:val="24"/>
          <w:lang w:eastAsia="es-CR"/>
        </w:rPr>
        <w:t>)</w:t>
      </w:r>
      <w:r w:rsidR="00596A77" w:rsidRPr="0046356F">
        <w:rPr>
          <w:rFonts w:eastAsia="Arial"/>
          <w:b w:val="0"/>
          <w:i w:val="0"/>
          <w:szCs w:val="24"/>
          <w:lang w:val="es-CR" w:eastAsia="es-CR"/>
        </w:rPr>
        <w:t xml:space="preserve"> y </w:t>
      </w:r>
      <w:r w:rsidR="00355AE6" w:rsidRPr="0046356F">
        <w:rPr>
          <w:rFonts w:eastAsia="Arial"/>
          <w:b w:val="0"/>
          <w:bCs w:val="0"/>
          <w:i w:val="0"/>
          <w:iCs/>
          <w:szCs w:val="24"/>
          <w:lang w:val="es-CR" w:eastAsia="es-CR"/>
        </w:rPr>
        <w:t>Camila Carreras Herrero</w:t>
      </w:r>
      <w:r w:rsidR="000F7A5B" w:rsidRPr="0046356F">
        <w:rPr>
          <w:rFonts w:eastAsia="Arial"/>
          <w:b w:val="0"/>
          <w:bCs w:val="0"/>
          <w:i w:val="0"/>
          <w:iCs/>
          <w:szCs w:val="24"/>
          <w:lang w:val="es-CR" w:eastAsia="es-CR"/>
        </w:rPr>
        <w:t>, profesional de la Unidad Servicios Técnicos Archivísticos (USTA) del Departamento Servicios Archivísticos Externos (DSAE)</w:t>
      </w:r>
      <w:r w:rsidR="002D0DF8" w:rsidRPr="0046356F">
        <w:rPr>
          <w:rFonts w:eastAsia="Arial"/>
          <w:b w:val="0"/>
          <w:bCs w:val="0"/>
          <w:i w:val="0"/>
          <w:iCs/>
          <w:szCs w:val="24"/>
          <w:lang w:val="es-CR" w:eastAsia="es-CR"/>
        </w:rPr>
        <w:t>,</w:t>
      </w:r>
      <w:r w:rsidR="0087395F" w:rsidRPr="0046356F">
        <w:rPr>
          <w:rFonts w:eastAsia="Arial"/>
          <w:b w:val="0"/>
          <w:bCs w:val="0"/>
          <w:i w:val="0"/>
          <w:iCs/>
          <w:szCs w:val="24"/>
          <w:lang w:val="es-CR" w:eastAsia="es-CR"/>
        </w:rPr>
        <w:t xml:space="preserve"> </w:t>
      </w:r>
      <w:r w:rsidR="00614938" w:rsidRPr="0046356F">
        <w:rPr>
          <w:rFonts w:eastAsia="Arial"/>
          <w:b w:val="0"/>
          <w:bCs w:val="0"/>
          <w:i w:val="0"/>
          <w:iCs/>
          <w:szCs w:val="24"/>
          <w:lang w:eastAsia="es-CR"/>
        </w:rPr>
        <w:t xml:space="preserve">(presente de manera virtual, desde su lugar de trabajo </w:t>
      </w:r>
      <w:r w:rsidR="00614938" w:rsidRPr="0046356F">
        <w:rPr>
          <w:rFonts w:eastAsia="Arial"/>
          <w:b w:val="0"/>
          <w:bCs w:val="0"/>
          <w:i w:val="0"/>
          <w:iCs/>
          <w:szCs w:val="24"/>
          <w:lang w:val="es-CR" w:eastAsia="es-CR"/>
        </w:rPr>
        <w:t>en las instalaciones del Archivo Nacional en Zapote, San José</w:t>
      </w:r>
      <w:r w:rsidR="00614938" w:rsidRPr="0046356F">
        <w:rPr>
          <w:rFonts w:eastAsia="Arial"/>
          <w:b w:val="0"/>
          <w:bCs w:val="0"/>
          <w:i w:val="0"/>
          <w:iCs/>
          <w:szCs w:val="24"/>
          <w:lang w:eastAsia="es-CR"/>
        </w:rPr>
        <w:t>)</w:t>
      </w:r>
      <w:r w:rsidR="00A8291C" w:rsidRPr="0046356F">
        <w:rPr>
          <w:rFonts w:eastAsia="Arial"/>
          <w:b w:val="0"/>
          <w:bCs w:val="0"/>
          <w:i w:val="0"/>
          <w:iCs/>
          <w:szCs w:val="24"/>
          <w:lang w:val="es-CR" w:eastAsia="es-CR"/>
        </w:rPr>
        <w:t xml:space="preserve">. </w:t>
      </w:r>
      <w:r w:rsidR="00AC6DCD" w:rsidRPr="0046356F">
        <w:rPr>
          <w:rFonts w:eastAsia="Arial"/>
          <w:b w:val="0"/>
          <w:bCs w:val="0"/>
          <w:i w:val="0"/>
          <w:iCs/>
          <w:szCs w:val="24"/>
          <w:lang w:val="es-CR" w:eastAsia="es-CR"/>
        </w:rPr>
        <w:t>Ausentes con justificación</w:t>
      </w:r>
      <w:r w:rsidR="001F278F" w:rsidRPr="0046356F">
        <w:rPr>
          <w:rFonts w:eastAsia="Arial"/>
          <w:b w:val="0"/>
          <w:bCs w:val="0"/>
          <w:i w:val="0"/>
          <w:iCs/>
          <w:szCs w:val="24"/>
          <w:lang w:val="es-CR" w:eastAsia="es-CR"/>
        </w:rPr>
        <w:t xml:space="preserve"> la señora</w:t>
      </w:r>
      <w:r w:rsidR="00AC6DCD" w:rsidRPr="0046356F">
        <w:rPr>
          <w:rFonts w:eastAsia="Arial"/>
          <w:b w:val="0"/>
          <w:bCs w:val="0"/>
          <w:i w:val="0"/>
          <w:iCs/>
          <w:szCs w:val="24"/>
          <w:lang w:val="es-CR" w:eastAsia="es-CR"/>
        </w:rPr>
        <w:t>:</w:t>
      </w:r>
      <w:r w:rsidR="007C3761" w:rsidRPr="0046356F">
        <w:rPr>
          <w:rFonts w:eastAsia="Arial"/>
          <w:b w:val="0"/>
          <w:bCs w:val="0"/>
          <w:i w:val="0"/>
          <w:iCs/>
          <w:szCs w:val="24"/>
          <w:lang w:val="es-CR" w:eastAsia="es-CR"/>
        </w:rPr>
        <w:t xml:space="preserve"> </w:t>
      </w:r>
      <w:r w:rsidR="00355AE6" w:rsidRPr="0046356F">
        <w:rPr>
          <w:rFonts w:eastAsia="Arial"/>
          <w:b w:val="0"/>
          <w:bCs w:val="0"/>
          <w:i w:val="0"/>
          <w:iCs/>
          <w:szCs w:val="24"/>
          <w:lang w:val="es-CR" w:eastAsia="es-CR"/>
        </w:rPr>
        <w:t>Ivannia Valverde Guevara, jefe del Departamento de Servicios Archivísticos Externos (DSAE) e invitada permanente de esta Comisión Nacional</w:t>
      </w:r>
      <w:r w:rsidR="00E6132D" w:rsidRPr="0046356F">
        <w:rPr>
          <w:rFonts w:eastAsia="Arial"/>
          <w:b w:val="0"/>
          <w:bCs w:val="0"/>
          <w:i w:val="0"/>
          <w:iCs/>
          <w:szCs w:val="24"/>
          <w:lang w:val="es-CR" w:eastAsia="es-CR"/>
        </w:rPr>
        <w:t xml:space="preserve">, por encontrarse </w:t>
      </w:r>
      <w:r w:rsidR="002771B3" w:rsidRPr="0046356F">
        <w:rPr>
          <w:rFonts w:eastAsia="Arial"/>
          <w:b w:val="0"/>
          <w:bCs w:val="0"/>
          <w:i w:val="0"/>
          <w:iCs/>
          <w:szCs w:val="24"/>
          <w:lang w:val="es-CR" w:eastAsia="es-CR"/>
        </w:rPr>
        <w:t xml:space="preserve">en una cita médica con su </w:t>
      </w:r>
      <w:r w:rsidR="00033438" w:rsidRPr="0046356F">
        <w:rPr>
          <w:rFonts w:eastAsia="Arial"/>
          <w:b w:val="0"/>
          <w:bCs w:val="0"/>
          <w:i w:val="0"/>
          <w:iCs/>
          <w:szCs w:val="24"/>
          <w:lang w:val="es-CR" w:eastAsia="es-CR"/>
        </w:rPr>
        <w:t>madre. S</w:t>
      </w:r>
      <w:r w:rsidR="009C3ED1" w:rsidRPr="0046356F">
        <w:rPr>
          <w:rFonts w:eastAsia="Arial"/>
          <w:b w:val="0"/>
          <w:i w:val="0"/>
          <w:szCs w:val="24"/>
          <w:lang w:val="es-CR" w:eastAsia="es-CR"/>
        </w:rPr>
        <w:t xml:space="preserve">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w:t>
      </w:r>
      <w:r w:rsidR="009C3ED1" w:rsidRPr="0046356F">
        <w:rPr>
          <w:rFonts w:eastAsia="Arial"/>
          <w:b w:val="0"/>
          <w:i w:val="0"/>
          <w:szCs w:val="24"/>
          <w:lang w:val="es-CR" w:eastAsia="es-CR"/>
        </w:rPr>
        <w:lastRenderedPageBreak/>
        <w:t xml:space="preserve">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46356F">
        <w:rPr>
          <w:rFonts w:eastAsia="Arial"/>
          <w:b w:val="0"/>
          <w:i w:val="0"/>
          <w:szCs w:val="24"/>
          <w:lang w:val="es-CR" w:eastAsia="es-CR"/>
        </w:rPr>
        <w:t xml:space="preserve">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87395F" w:rsidRPr="0046356F">
        <w:rPr>
          <w:rFonts w:eastAsia="Arial"/>
          <w:b w:val="0"/>
          <w:i w:val="0"/>
          <w:szCs w:val="24"/>
          <w:lang w:val="es-CR" w:eastAsia="es-CR"/>
        </w:rPr>
        <w:tab/>
      </w:r>
    </w:p>
    <w:p w14:paraId="67506C1F" w14:textId="0DF1294D" w:rsidR="00C70852" w:rsidRPr="0046356F" w:rsidRDefault="000317AC" w:rsidP="0046356F">
      <w:pPr>
        <w:pStyle w:val="Ttulo"/>
        <w:tabs>
          <w:tab w:val="left" w:leader="hyphen" w:pos="9356"/>
        </w:tabs>
        <w:spacing w:before="120" w:after="120" w:line="460" w:lineRule="exact"/>
        <w:jc w:val="both"/>
        <w:rPr>
          <w:rFonts w:eastAsia="Arial"/>
          <w:bCs w:val="0"/>
          <w:i w:val="0"/>
          <w:szCs w:val="24"/>
          <w:lang w:val="es-CR" w:eastAsia="es-CR"/>
        </w:rPr>
      </w:pPr>
      <w:r w:rsidRPr="0046356F">
        <w:rPr>
          <w:rFonts w:eastAsia="Arial"/>
          <w:bCs w:val="0"/>
          <w:i w:val="0"/>
          <w:szCs w:val="24"/>
          <w:lang w:val="es-CR" w:eastAsia="es-CR"/>
        </w:rPr>
        <w:t xml:space="preserve">CAPITULO </w:t>
      </w:r>
      <w:r w:rsidR="001649A0" w:rsidRPr="0046356F">
        <w:rPr>
          <w:rFonts w:eastAsia="Arial"/>
          <w:bCs w:val="0"/>
          <w:i w:val="0"/>
          <w:szCs w:val="24"/>
          <w:lang w:val="es-CR" w:eastAsia="es-CR"/>
        </w:rPr>
        <w:t>I</w:t>
      </w:r>
      <w:r w:rsidRPr="0046356F">
        <w:rPr>
          <w:rFonts w:eastAsia="Arial"/>
          <w:bCs w:val="0"/>
          <w:i w:val="0"/>
          <w:szCs w:val="24"/>
          <w:lang w:val="es-CR" w:eastAsia="es-CR"/>
        </w:rPr>
        <w:t>. APROBACIÓN DEL ORDEN DEL DÍA</w:t>
      </w:r>
      <w:r w:rsidR="0087395F" w:rsidRPr="0046356F">
        <w:rPr>
          <w:rFonts w:eastAsia="Arial"/>
          <w:bCs w:val="0"/>
          <w:i w:val="0"/>
          <w:szCs w:val="24"/>
          <w:lang w:val="es-CR" w:eastAsia="es-CR"/>
        </w:rPr>
        <w:t xml:space="preserve"> </w:t>
      </w:r>
      <w:r w:rsidR="0087395F" w:rsidRPr="0046356F">
        <w:rPr>
          <w:rFonts w:eastAsia="Arial"/>
          <w:bCs w:val="0"/>
          <w:i w:val="0"/>
          <w:szCs w:val="24"/>
          <w:lang w:val="es-CR" w:eastAsia="es-CR"/>
        </w:rPr>
        <w:tab/>
      </w:r>
    </w:p>
    <w:p w14:paraId="126DB8E5" w14:textId="663BFA50" w:rsidR="008666CC" w:rsidRPr="0046356F" w:rsidRDefault="000317AC" w:rsidP="0046356F">
      <w:pPr>
        <w:pStyle w:val="Ttulo"/>
        <w:tabs>
          <w:tab w:val="left" w:leader="hyphen" w:pos="9356"/>
        </w:tabs>
        <w:spacing w:before="120" w:after="120" w:line="460" w:lineRule="exact"/>
        <w:jc w:val="both"/>
        <w:rPr>
          <w:rFonts w:eastAsia="Arial"/>
          <w:b w:val="0"/>
          <w:i w:val="0"/>
          <w:szCs w:val="24"/>
          <w:lang w:val="es-CR" w:eastAsia="es-CR"/>
        </w:rPr>
      </w:pPr>
      <w:r w:rsidRPr="0046356F">
        <w:rPr>
          <w:rFonts w:eastAsia="Arial"/>
          <w:bCs w:val="0"/>
          <w:i w:val="0"/>
          <w:szCs w:val="24"/>
          <w:lang w:val="es-CR" w:eastAsia="es-CR"/>
        </w:rPr>
        <w:t xml:space="preserve">ARTÍCULO </w:t>
      </w:r>
      <w:r w:rsidR="003C1A93" w:rsidRPr="0046356F">
        <w:rPr>
          <w:rFonts w:eastAsia="Arial"/>
          <w:bCs w:val="0"/>
          <w:i w:val="0"/>
          <w:szCs w:val="24"/>
          <w:lang w:val="es-CR" w:eastAsia="es-CR"/>
        </w:rPr>
        <w:t>1</w:t>
      </w:r>
      <w:r w:rsidRPr="0046356F">
        <w:rPr>
          <w:rFonts w:eastAsia="Arial"/>
          <w:bCs w:val="0"/>
          <w:i w:val="0"/>
          <w:szCs w:val="24"/>
          <w:lang w:val="es-CR" w:eastAsia="es-CR"/>
        </w:rPr>
        <w:t>.</w:t>
      </w:r>
      <w:r w:rsidRPr="0046356F">
        <w:rPr>
          <w:rFonts w:eastAsia="Arial"/>
          <w:b w:val="0"/>
          <w:i w:val="0"/>
          <w:szCs w:val="24"/>
          <w:lang w:val="es-CR" w:eastAsia="es-CR"/>
        </w:rPr>
        <w:t xml:space="preserve"> Lectura, comentario y aprobación del orden del día.</w:t>
      </w:r>
      <w:r w:rsidR="00111A1D" w:rsidRPr="0046356F">
        <w:rPr>
          <w:rFonts w:eastAsia="Arial"/>
          <w:b w:val="0"/>
          <w:i w:val="0"/>
          <w:szCs w:val="24"/>
          <w:lang w:val="es-CR" w:eastAsia="es-CR"/>
        </w:rPr>
        <w:t xml:space="preserve"> Se deja constancia de que el orden del día fue conocido y revisado por las personas miembros de esta Comisión Nacional y </w:t>
      </w:r>
      <w:r w:rsidR="009821CB" w:rsidRPr="0046356F">
        <w:rPr>
          <w:rFonts w:eastAsia="Arial"/>
          <w:b w:val="0"/>
          <w:i w:val="0"/>
          <w:szCs w:val="24"/>
          <w:lang w:val="es-CR" w:eastAsia="es-CR"/>
        </w:rPr>
        <w:t xml:space="preserve">la </w:t>
      </w:r>
      <w:r w:rsidR="003D69DF" w:rsidRPr="0046356F">
        <w:rPr>
          <w:rFonts w:eastAsia="Arial"/>
          <w:b w:val="0"/>
          <w:i w:val="0"/>
          <w:szCs w:val="24"/>
          <w:lang w:val="es-CR" w:eastAsia="es-CR"/>
        </w:rPr>
        <w:t>señor</w:t>
      </w:r>
      <w:r w:rsidR="009821CB" w:rsidRPr="0046356F">
        <w:rPr>
          <w:rFonts w:eastAsia="Arial"/>
          <w:b w:val="0"/>
          <w:i w:val="0"/>
          <w:szCs w:val="24"/>
          <w:lang w:val="es-CR" w:eastAsia="es-CR"/>
        </w:rPr>
        <w:t>a</w:t>
      </w:r>
      <w:r w:rsidR="003D69DF" w:rsidRPr="0046356F">
        <w:rPr>
          <w:rFonts w:eastAsia="Arial"/>
          <w:b w:val="0"/>
          <w:i w:val="0"/>
          <w:szCs w:val="24"/>
          <w:lang w:val="es-CR" w:eastAsia="es-CR"/>
        </w:rPr>
        <w:t xml:space="preserve"> </w:t>
      </w:r>
      <w:r w:rsidR="009821CB" w:rsidRPr="0046356F">
        <w:rPr>
          <w:rFonts w:eastAsia="Arial"/>
          <w:b w:val="0"/>
          <w:i w:val="0"/>
          <w:szCs w:val="24"/>
          <w:lang w:val="es-CR" w:eastAsia="es-CR"/>
        </w:rPr>
        <w:t>Sanz</w:t>
      </w:r>
      <w:r w:rsidR="003C1A93" w:rsidRPr="0046356F">
        <w:rPr>
          <w:rFonts w:eastAsia="Arial"/>
          <w:b w:val="0"/>
          <w:i w:val="0"/>
          <w:szCs w:val="24"/>
          <w:lang w:val="es-CR" w:eastAsia="es-CR"/>
        </w:rPr>
        <w:t xml:space="preserve">, </w:t>
      </w:r>
      <w:r w:rsidR="00AC6DCD" w:rsidRPr="0046356F">
        <w:rPr>
          <w:rFonts w:eastAsia="Arial"/>
          <w:b w:val="0"/>
          <w:i w:val="0"/>
          <w:szCs w:val="24"/>
          <w:lang w:val="es-CR" w:eastAsia="es-CR"/>
        </w:rPr>
        <w:t>presidente de esta Comisión Nacional</w:t>
      </w:r>
      <w:r w:rsidR="005A1B08" w:rsidRPr="0046356F">
        <w:rPr>
          <w:rFonts w:eastAsia="Arial"/>
          <w:b w:val="0"/>
          <w:i w:val="0"/>
          <w:szCs w:val="24"/>
          <w:lang w:val="es-CR" w:eastAsia="es-CR"/>
        </w:rPr>
        <w:t xml:space="preserve">, </w:t>
      </w:r>
      <w:r w:rsidR="00111A1D" w:rsidRPr="0046356F">
        <w:rPr>
          <w:rFonts w:eastAsia="Arial"/>
          <w:b w:val="0"/>
          <w:i w:val="0"/>
          <w:szCs w:val="24"/>
          <w:lang w:val="es-CR" w:eastAsia="es-CR"/>
        </w:rPr>
        <w:t>lo somete a votación.</w:t>
      </w:r>
      <w:r w:rsidR="002B3748" w:rsidRPr="0046356F">
        <w:rPr>
          <w:rFonts w:eastAsia="Arial"/>
          <w:b w:val="0"/>
          <w:i w:val="0"/>
          <w:szCs w:val="24"/>
          <w:lang w:val="es-CR" w:eastAsia="es-CR"/>
        </w:rPr>
        <w:t xml:space="preserve"> </w:t>
      </w:r>
      <w:r w:rsidR="0087395F" w:rsidRPr="0046356F">
        <w:rPr>
          <w:rFonts w:eastAsia="Arial"/>
          <w:b w:val="0"/>
          <w:i w:val="0"/>
          <w:szCs w:val="24"/>
          <w:lang w:val="es-CR" w:eastAsia="es-CR"/>
        </w:rPr>
        <w:tab/>
      </w:r>
      <w:r w:rsidR="002C517B" w:rsidRPr="0046356F">
        <w:rPr>
          <w:rFonts w:eastAsia="Arial"/>
          <w:b w:val="0"/>
          <w:i w:val="0"/>
          <w:szCs w:val="24"/>
          <w:lang w:val="es-CR" w:eastAsia="es-CR"/>
        </w:rPr>
        <w:t xml:space="preserve"> </w:t>
      </w:r>
    </w:p>
    <w:p w14:paraId="165AF4DF" w14:textId="7276CFF3" w:rsidR="006B21EE" w:rsidRPr="0046356F" w:rsidRDefault="006B21EE" w:rsidP="0046356F">
      <w:pPr>
        <w:tabs>
          <w:tab w:val="left" w:leader="hyphen" w:pos="9356"/>
        </w:tabs>
        <w:spacing w:before="120" w:after="120" w:line="460" w:lineRule="exact"/>
        <w:jc w:val="both"/>
        <w:rPr>
          <w:szCs w:val="24"/>
        </w:rPr>
      </w:pPr>
      <w:r w:rsidRPr="0046356F">
        <w:rPr>
          <w:b/>
          <w:bCs/>
          <w:szCs w:val="24"/>
        </w:rPr>
        <w:t xml:space="preserve">ACUERDO </w:t>
      </w:r>
      <w:r w:rsidR="00B649BB" w:rsidRPr="0046356F">
        <w:rPr>
          <w:b/>
          <w:bCs/>
          <w:szCs w:val="24"/>
        </w:rPr>
        <w:t>1</w:t>
      </w:r>
      <w:r w:rsidRPr="0046356F">
        <w:rPr>
          <w:b/>
          <w:bCs/>
          <w:szCs w:val="24"/>
        </w:rPr>
        <w:t xml:space="preserve">. </w:t>
      </w:r>
      <w:r w:rsidR="003C1A93" w:rsidRPr="0046356F">
        <w:rPr>
          <w:szCs w:val="24"/>
        </w:rPr>
        <w:t>Aprobar</w:t>
      </w:r>
      <w:r w:rsidRPr="0046356F">
        <w:rPr>
          <w:szCs w:val="24"/>
        </w:rPr>
        <w:t xml:space="preserve"> </w:t>
      </w:r>
      <w:r w:rsidR="00187CA9" w:rsidRPr="0046356F">
        <w:rPr>
          <w:szCs w:val="24"/>
        </w:rPr>
        <w:t>con</w:t>
      </w:r>
      <w:r w:rsidR="009A62E6" w:rsidRPr="0046356F">
        <w:rPr>
          <w:szCs w:val="24"/>
        </w:rPr>
        <w:t xml:space="preserve"> </w:t>
      </w:r>
      <w:r w:rsidR="0017542B" w:rsidRPr="0046356F">
        <w:rPr>
          <w:szCs w:val="24"/>
        </w:rPr>
        <w:t xml:space="preserve">modificaciones </w:t>
      </w:r>
      <w:r w:rsidRPr="0046356F">
        <w:rPr>
          <w:szCs w:val="24"/>
        </w:rPr>
        <w:t xml:space="preserve">el orden del día propuesto para esta sesión. </w:t>
      </w:r>
      <w:r w:rsidR="0099033D" w:rsidRPr="0046356F">
        <w:rPr>
          <w:szCs w:val="24"/>
        </w:rPr>
        <w:t>Aprobado por unanimidad con los votos afirmativos de</w:t>
      </w:r>
      <w:r w:rsidR="003C1A93" w:rsidRPr="0046356F">
        <w:rPr>
          <w:szCs w:val="24"/>
        </w:rPr>
        <w:t xml:space="preserve"> la</w:t>
      </w:r>
      <w:r w:rsidR="009821CB" w:rsidRPr="0046356F">
        <w:rPr>
          <w:szCs w:val="24"/>
        </w:rPr>
        <w:t>s</w:t>
      </w:r>
      <w:r w:rsidR="00F30E06" w:rsidRPr="0046356F">
        <w:rPr>
          <w:szCs w:val="24"/>
        </w:rPr>
        <w:t xml:space="preserve"> señora</w:t>
      </w:r>
      <w:r w:rsidR="009821CB" w:rsidRPr="0046356F">
        <w:rPr>
          <w:szCs w:val="24"/>
        </w:rPr>
        <w:t>s</w:t>
      </w:r>
      <w:r w:rsidR="00F30E06" w:rsidRPr="0046356F">
        <w:rPr>
          <w:szCs w:val="24"/>
        </w:rPr>
        <w:t xml:space="preserve"> </w:t>
      </w:r>
      <w:r w:rsidR="009821CB" w:rsidRPr="0046356F">
        <w:rPr>
          <w:szCs w:val="24"/>
        </w:rPr>
        <w:t xml:space="preserve">Sanz, presidente y </w:t>
      </w:r>
      <w:r w:rsidR="003C1A93" w:rsidRPr="0046356F">
        <w:rPr>
          <w:szCs w:val="24"/>
        </w:rPr>
        <w:t>Otárola, técnica, y de los señores</w:t>
      </w:r>
      <w:r w:rsidR="00AC6DCD" w:rsidRPr="0046356F">
        <w:rPr>
          <w:rFonts w:eastAsia="Arial"/>
          <w:szCs w:val="24"/>
          <w:lang w:val="es-CR" w:eastAsia="es-CR"/>
        </w:rPr>
        <w:t xml:space="preserve"> Gómez</w:t>
      </w:r>
      <w:r w:rsidR="00111A1D" w:rsidRPr="0046356F">
        <w:rPr>
          <w:szCs w:val="24"/>
        </w:rPr>
        <w:t xml:space="preserve">, </w:t>
      </w:r>
      <w:r w:rsidR="00AC6DCD" w:rsidRPr="0046356F">
        <w:rPr>
          <w:szCs w:val="24"/>
        </w:rPr>
        <w:t>vice</w:t>
      </w:r>
      <w:r w:rsidR="005A1B08" w:rsidRPr="0046356F">
        <w:rPr>
          <w:szCs w:val="24"/>
        </w:rPr>
        <w:t>president</w:t>
      </w:r>
      <w:r w:rsidR="00AC6DCD" w:rsidRPr="0046356F">
        <w:rPr>
          <w:szCs w:val="24"/>
        </w:rPr>
        <w:t>e</w:t>
      </w:r>
      <w:r w:rsidR="00111A1D" w:rsidRPr="0046356F">
        <w:rPr>
          <w:szCs w:val="24"/>
        </w:rPr>
        <w:t xml:space="preserve">; </w:t>
      </w:r>
      <w:r w:rsidR="003C1A93" w:rsidRPr="0046356F">
        <w:rPr>
          <w:szCs w:val="24"/>
        </w:rPr>
        <w:t xml:space="preserve">y </w:t>
      </w:r>
      <w:r w:rsidR="00111A1D" w:rsidRPr="0046356F">
        <w:rPr>
          <w:szCs w:val="24"/>
        </w:rPr>
        <w:t>Garit</w:t>
      </w:r>
      <w:r w:rsidR="003C1A93" w:rsidRPr="0046356F">
        <w:rPr>
          <w:szCs w:val="24"/>
        </w:rPr>
        <w:t>a</w:t>
      </w:r>
      <w:r w:rsidR="00111A1D" w:rsidRPr="0046356F">
        <w:rPr>
          <w:szCs w:val="24"/>
        </w:rPr>
        <w:t xml:space="preserve">, historiador. </w:t>
      </w:r>
      <w:r w:rsidRPr="0046356F">
        <w:rPr>
          <w:b/>
          <w:bCs/>
          <w:szCs w:val="24"/>
        </w:rPr>
        <w:t>ACUERDO FIRME.</w:t>
      </w:r>
      <w:r w:rsidR="00D472D2" w:rsidRPr="0046356F">
        <w:rPr>
          <w:szCs w:val="24"/>
        </w:rPr>
        <w:t xml:space="preserve"> </w:t>
      </w:r>
      <w:r w:rsidR="0087395F" w:rsidRPr="0046356F">
        <w:rPr>
          <w:szCs w:val="24"/>
        </w:rPr>
        <w:tab/>
      </w:r>
    </w:p>
    <w:p w14:paraId="3A70D405" w14:textId="13E3137C" w:rsidR="0046260D" w:rsidRPr="0046356F" w:rsidRDefault="0046260D" w:rsidP="0046356F">
      <w:pPr>
        <w:pStyle w:val="Default"/>
        <w:tabs>
          <w:tab w:val="left" w:leader="hyphen" w:pos="9356"/>
        </w:tabs>
        <w:spacing w:before="120" w:after="120" w:line="460" w:lineRule="exact"/>
        <w:jc w:val="both"/>
        <w:rPr>
          <w:b/>
          <w:bCs/>
          <w:color w:val="auto"/>
        </w:rPr>
      </w:pPr>
      <w:r w:rsidRPr="0046356F">
        <w:rPr>
          <w:b/>
          <w:bCs/>
          <w:color w:val="auto"/>
        </w:rPr>
        <w:t>CAPITULO II</w:t>
      </w:r>
      <w:r w:rsidR="00111A1D" w:rsidRPr="0046356F">
        <w:rPr>
          <w:b/>
          <w:bCs/>
          <w:color w:val="auto"/>
        </w:rPr>
        <w:t xml:space="preserve">. LECTURA Y APROBACIÓN DE ACTAS </w:t>
      </w:r>
      <w:r w:rsidR="0087395F" w:rsidRPr="0046356F">
        <w:rPr>
          <w:b/>
          <w:bCs/>
          <w:color w:val="auto"/>
        </w:rPr>
        <w:tab/>
      </w:r>
    </w:p>
    <w:p w14:paraId="1582A8D3" w14:textId="2A63DCBF" w:rsidR="008666CC" w:rsidRPr="0046356F" w:rsidRDefault="0046260D" w:rsidP="0046356F">
      <w:pPr>
        <w:pStyle w:val="Default"/>
        <w:tabs>
          <w:tab w:val="left" w:leader="hyphen" w:pos="9356"/>
        </w:tabs>
        <w:spacing w:before="120" w:after="120" w:line="460" w:lineRule="exact"/>
        <w:jc w:val="both"/>
        <w:rPr>
          <w:bCs/>
          <w:color w:val="auto"/>
        </w:rPr>
      </w:pPr>
      <w:r w:rsidRPr="0046356F">
        <w:rPr>
          <w:b/>
          <w:bCs/>
          <w:color w:val="auto"/>
        </w:rPr>
        <w:t xml:space="preserve">ARTÍCULO </w:t>
      </w:r>
      <w:r w:rsidR="003C1A93" w:rsidRPr="0046356F">
        <w:rPr>
          <w:b/>
          <w:bCs/>
          <w:color w:val="auto"/>
        </w:rPr>
        <w:t>2</w:t>
      </w:r>
      <w:r w:rsidRPr="0046356F">
        <w:rPr>
          <w:b/>
          <w:bCs/>
          <w:color w:val="auto"/>
        </w:rPr>
        <w:t xml:space="preserve">. </w:t>
      </w:r>
      <w:r w:rsidRPr="0046356F">
        <w:rPr>
          <w:bCs/>
          <w:color w:val="auto"/>
        </w:rPr>
        <w:t>Lectura, comen</w:t>
      </w:r>
      <w:r w:rsidR="00F61F02" w:rsidRPr="0046356F">
        <w:rPr>
          <w:bCs/>
          <w:color w:val="auto"/>
        </w:rPr>
        <w:t>tario y aprobación de</w:t>
      </w:r>
      <w:r w:rsidR="003C1A93" w:rsidRPr="0046356F">
        <w:rPr>
          <w:bCs/>
          <w:color w:val="auto"/>
        </w:rPr>
        <w:t>l</w:t>
      </w:r>
      <w:r w:rsidR="00F61F02" w:rsidRPr="0046356F">
        <w:rPr>
          <w:bCs/>
          <w:color w:val="auto"/>
        </w:rPr>
        <w:t xml:space="preserve"> acta n° </w:t>
      </w:r>
      <w:r w:rsidR="00132E24" w:rsidRPr="0046356F">
        <w:rPr>
          <w:bCs/>
          <w:color w:val="auto"/>
        </w:rPr>
        <w:t>2</w:t>
      </w:r>
      <w:r w:rsidR="006B0556" w:rsidRPr="0046356F">
        <w:rPr>
          <w:bCs/>
          <w:color w:val="auto"/>
        </w:rPr>
        <w:t>6</w:t>
      </w:r>
      <w:r w:rsidR="00D472D2" w:rsidRPr="0046356F">
        <w:rPr>
          <w:bCs/>
          <w:color w:val="auto"/>
        </w:rPr>
        <w:t>-202</w:t>
      </w:r>
      <w:r w:rsidR="005A1B08" w:rsidRPr="0046356F">
        <w:rPr>
          <w:bCs/>
          <w:color w:val="auto"/>
        </w:rPr>
        <w:t>3</w:t>
      </w:r>
      <w:r w:rsidR="00D472D2" w:rsidRPr="0046356F">
        <w:rPr>
          <w:bCs/>
          <w:color w:val="auto"/>
        </w:rPr>
        <w:t xml:space="preserve"> del </w:t>
      </w:r>
      <w:r w:rsidR="006B0556" w:rsidRPr="0046356F">
        <w:rPr>
          <w:bCs/>
          <w:color w:val="auto"/>
        </w:rPr>
        <w:t xml:space="preserve">14 de diciembre </w:t>
      </w:r>
      <w:r w:rsidR="00BE4E94" w:rsidRPr="0046356F">
        <w:rPr>
          <w:bCs/>
          <w:color w:val="auto"/>
        </w:rPr>
        <w:t>de 2023</w:t>
      </w:r>
      <w:r w:rsidR="00967F86" w:rsidRPr="0046356F">
        <w:rPr>
          <w:rFonts w:eastAsia="Arial"/>
          <w:iCs/>
          <w:color w:val="auto"/>
        </w:rPr>
        <w:t xml:space="preserve">. </w:t>
      </w:r>
      <w:r w:rsidR="00E2263F" w:rsidRPr="0046356F">
        <w:rPr>
          <w:bCs/>
          <w:color w:val="auto"/>
        </w:rPr>
        <w:t>La señora Sanz</w:t>
      </w:r>
      <w:r w:rsidR="005A1B08" w:rsidRPr="0046356F">
        <w:rPr>
          <w:color w:val="auto"/>
        </w:rPr>
        <w:t>, president</w:t>
      </w:r>
      <w:r w:rsidR="00BE4E94" w:rsidRPr="0046356F">
        <w:rPr>
          <w:color w:val="auto"/>
        </w:rPr>
        <w:t>e</w:t>
      </w:r>
      <w:r w:rsidR="005A1B08" w:rsidRPr="0046356F">
        <w:rPr>
          <w:color w:val="auto"/>
        </w:rPr>
        <w:t xml:space="preserve">, </w:t>
      </w:r>
      <w:r w:rsidR="00111A1D" w:rsidRPr="0046356F">
        <w:rPr>
          <w:bCs/>
          <w:color w:val="auto"/>
        </w:rPr>
        <w:t xml:space="preserve">consulta si se </w:t>
      </w:r>
      <w:r w:rsidR="005A1B08" w:rsidRPr="0046356F">
        <w:rPr>
          <w:bCs/>
          <w:color w:val="auto"/>
        </w:rPr>
        <w:t>tiene</w:t>
      </w:r>
      <w:r w:rsidR="00750B34" w:rsidRPr="0046356F">
        <w:rPr>
          <w:bCs/>
          <w:color w:val="auto"/>
        </w:rPr>
        <w:t xml:space="preserve"> alguna observación, y siendo que la respuesta es negativa, somete a votación la aprobación de</w:t>
      </w:r>
      <w:r w:rsidR="003C1A93" w:rsidRPr="0046356F">
        <w:rPr>
          <w:bCs/>
          <w:color w:val="auto"/>
        </w:rPr>
        <w:t>l</w:t>
      </w:r>
      <w:r w:rsidR="00750B34" w:rsidRPr="0046356F">
        <w:rPr>
          <w:bCs/>
          <w:color w:val="auto"/>
        </w:rPr>
        <w:t xml:space="preserve"> acta</w:t>
      </w:r>
      <w:r w:rsidR="0017542B" w:rsidRPr="0046356F">
        <w:rPr>
          <w:bCs/>
          <w:color w:val="auto"/>
        </w:rPr>
        <w:t>.</w:t>
      </w:r>
      <w:r w:rsidR="00967F86" w:rsidRPr="0046356F">
        <w:rPr>
          <w:bCs/>
          <w:color w:val="auto"/>
        </w:rPr>
        <w:tab/>
      </w:r>
    </w:p>
    <w:p w14:paraId="4A45E4D1" w14:textId="69C7FDA4" w:rsidR="00436AA0" w:rsidRPr="0046356F" w:rsidRDefault="00436AA0" w:rsidP="0046356F">
      <w:pPr>
        <w:tabs>
          <w:tab w:val="left" w:leader="hyphen" w:pos="9356"/>
        </w:tabs>
        <w:spacing w:before="120" w:after="120" w:line="460" w:lineRule="exact"/>
        <w:jc w:val="both"/>
        <w:rPr>
          <w:szCs w:val="24"/>
        </w:rPr>
      </w:pPr>
      <w:r w:rsidRPr="0046356F">
        <w:rPr>
          <w:b/>
          <w:bCs/>
          <w:szCs w:val="24"/>
        </w:rPr>
        <w:t xml:space="preserve">ACUERDO 2. </w:t>
      </w:r>
      <w:r w:rsidR="003C1A93" w:rsidRPr="0046356F">
        <w:rPr>
          <w:rStyle w:val="normaltextrun"/>
          <w:szCs w:val="24"/>
        </w:rPr>
        <w:t>Aprobar</w:t>
      </w:r>
      <w:r w:rsidRPr="0046356F">
        <w:rPr>
          <w:rStyle w:val="normaltextrun"/>
          <w:szCs w:val="24"/>
        </w:rPr>
        <w:t xml:space="preserve"> con correcciones el acta de la sesión n° </w:t>
      </w:r>
      <w:r w:rsidR="00132E24" w:rsidRPr="0046356F">
        <w:rPr>
          <w:bCs/>
          <w:szCs w:val="24"/>
        </w:rPr>
        <w:t>2</w:t>
      </w:r>
      <w:r w:rsidR="006B0556" w:rsidRPr="0046356F">
        <w:rPr>
          <w:bCs/>
          <w:szCs w:val="24"/>
        </w:rPr>
        <w:t>6</w:t>
      </w:r>
      <w:r w:rsidRPr="0046356F">
        <w:rPr>
          <w:bCs/>
          <w:szCs w:val="24"/>
        </w:rPr>
        <w:t xml:space="preserve">-2023 del </w:t>
      </w:r>
      <w:r w:rsidR="006B0556" w:rsidRPr="0046356F">
        <w:rPr>
          <w:bCs/>
          <w:szCs w:val="24"/>
        </w:rPr>
        <w:t>14 de diciembre de 2023</w:t>
      </w:r>
      <w:r w:rsidR="00E2770F" w:rsidRPr="0046356F">
        <w:rPr>
          <w:bCs/>
          <w:szCs w:val="24"/>
        </w:rPr>
        <w:t xml:space="preserve"> </w:t>
      </w:r>
      <w:r w:rsidRPr="0046356F">
        <w:rPr>
          <w:szCs w:val="24"/>
        </w:rPr>
        <w:t>con los votos afirmativos de</w:t>
      </w:r>
      <w:r w:rsidR="003C1A93" w:rsidRPr="0046356F">
        <w:rPr>
          <w:szCs w:val="24"/>
        </w:rPr>
        <w:t xml:space="preserve"> </w:t>
      </w:r>
      <w:r w:rsidR="009D0138" w:rsidRPr="0046356F">
        <w:rPr>
          <w:rFonts w:eastAsia="Arial"/>
          <w:szCs w:val="24"/>
          <w:lang w:val="es-CR" w:eastAsia="es-CR"/>
        </w:rPr>
        <w:t>la</w:t>
      </w:r>
      <w:r w:rsidR="00412D85" w:rsidRPr="0046356F">
        <w:rPr>
          <w:rFonts w:eastAsia="Arial"/>
          <w:szCs w:val="24"/>
          <w:lang w:val="es-CR" w:eastAsia="es-CR"/>
        </w:rPr>
        <w:t>s</w:t>
      </w:r>
      <w:r w:rsidR="009D0138" w:rsidRPr="0046356F">
        <w:rPr>
          <w:rFonts w:eastAsia="Arial"/>
          <w:szCs w:val="24"/>
          <w:lang w:val="es-CR" w:eastAsia="es-CR"/>
        </w:rPr>
        <w:t xml:space="preserve"> señora</w:t>
      </w:r>
      <w:r w:rsidR="00412D85" w:rsidRPr="0046356F">
        <w:rPr>
          <w:rFonts w:eastAsia="Arial"/>
          <w:szCs w:val="24"/>
          <w:lang w:val="es-CR" w:eastAsia="es-CR"/>
        </w:rPr>
        <w:t>s</w:t>
      </w:r>
      <w:r w:rsidR="009D0138" w:rsidRPr="0046356F">
        <w:rPr>
          <w:rFonts w:eastAsia="Arial"/>
          <w:szCs w:val="24"/>
          <w:lang w:val="es-CR" w:eastAsia="es-CR"/>
        </w:rPr>
        <w:t xml:space="preserve"> </w:t>
      </w:r>
      <w:r w:rsidR="00412D85" w:rsidRPr="0046356F">
        <w:rPr>
          <w:rFonts w:eastAsia="Arial"/>
          <w:szCs w:val="24"/>
          <w:lang w:val="es-CR" w:eastAsia="es-CR"/>
        </w:rPr>
        <w:t xml:space="preserve">Sanz, presidenta y </w:t>
      </w:r>
      <w:r w:rsidR="009D0138" w:rsidRPr="0046356F">
        <w:rPr>
          <w:rFonts w:eastAsia="Arial"/>
          <w:szCs w:val="24"/>
          <w:lang w:val="es-CR" w:eastAsia="es-CR"/>
        </w:rPr>
        <w:t>Otárola, técnica y</w:t>
      </w:r>
      <w:r w:rsidR="009D0138" w:rsidRPr="0046356F">
        <w:rPr>
          <w:szCs w:val="24"/>
        </w:rPr>
        <w:t xml:space="preserve"> </w:t>
      </w:r>
      <w:r w:rsidR="00132E24" w:rsidRPr="0046356F">
        <w:rPr>
          <w:szCs w:val="24"/>
        </w:rPr>
        <w:t>de los</w:t>
      </w:r>
      <w:r w:rsidR="00E91E7E" w:rsidRPr="0046356F">
        <w:rPr>
          <w:szCs w:val="24"/>
        </w:rPr>
        <w:t xml:space="preserve"> señor</w:t>
      </w:r>
      <w:r w:rsidR="00132E24" w:rsidRPr="0046356F">
        <w:rPr>
          <w:szCs w:val="24"/>
        </w:rPr>
        <w:t>es</w:t>
      </w:r>
      <w:r w:rsidRPr="0046356F">
        <w:rPr>
          <w:szCs w:val="24"/>
        </w:rPr>
        <w:t xml:space="preserve"> </w:t>
      </w:r>
      <w:r w:rsidR="00132E24" w:rsidRPr="0046356F">
        <w:rPr>
          <w:szCs w:val="24"/>
        </w:rPr>
        <w:t xml:space="preserve">Gómez, vicepresidente; y </w:t>
      </w:r>
      <w:r w:rsidRPr="0046356F">
        <w:rPr>
          <w:szCs w:val="24"/>
        </w:rPr>
        <w:t>Garita, historiador</w:t>
      </w:r>
      <w:r w:rsidR="00E91E7E" w:rsidRPr="0046356F">
        <w:rPr>
          <w:szCs w:val="24"/>
        </w:rPr>
        <w:t>.</w:t>
      </w:r>
      <w:r w:rsidR="000355D0" w:rsidRPr="0046356F">
        <w:rPr>
          <w:szCs w:val="24"/>
        </w:rPr>
        <w:t xml:space="preserve"> </w:t>
      </w:r>
      <w:r w:rsidRPr="0046356F">
        <w:rPr>
          <w:b/>
          <w:bCs/>
          <w:szCs w:val="24"/>
        </w:rPr>
        <w:t>ACUERDO FIRME.</w:t>
      </w:r>
      <w:r w:rsidR="00AB79DD" w:rsidRPr="0046356F">
        <w:rPr>
          <w:b/>
          <w:bCs/>
          <w:szCs w:val="24"/>
        </w:rPr>
        <w:t xml:space="preserve"> </w:t>
      </w:r>
      <w:r w:rsidR="005713D4" w:rsidRPr="0046356F">
        <w:rPr>
          <w:b/>
          <w:bCs/>
          <w:szCs w:val="24"/>
        </w:rPr>
        <w:tab/>
      </w:r>
    </w:p>
    <w:p w14:paraId="231BBBC6" w14:textId="7D813F10" w:rsidR="009F78B7" w:rsidRPr="0046356F" w:rsidRDefault="009F78B7" w:rsidP="0046356F">
      <w:pPr>
        <w:tabs>
          <w:tab w:val="left" w:leader="hyphen" w:pos="9356"/>
        </w:tabs>
        <w:spacing w:before="120" w:after="120" w:line="460" w:lineRule="exact"/>
        <w:jc w:val="both"/>
        <w:rPr>
          <w:b/>
          <w:szCs w:val="24"/>
        </w:rPr>
      </w:pPr>
      <w:r w:rsidRPr="0046356F">
        <w:rPr>
          <w:b/>
          <w:szCs w:val="24"/>
        </w:rPr>
        <w:lastRenderedPageBreak/>
        <w:t xml:space="preserve">CAPITULO III. SOLICITUDES NUEVAS DE VALORACIÓN PRESENTADAS POR LOS COMITÉS DE SELECCIÓN Y ELIMINACIÓN DE DOCUMENTOS </w:t>
      </w:r>
      <w:r w:rsidR="0087395F" w:rsidRPr="0046356F">
        <w:rPr>
          <w:b/>
          <w:szCs w:val="24"/>
        </w:rPr>
        <w:tab/>
      </w:r>
    </w:p>
    <w:p w14:paraId="69AB165E" w14:textId="3F58A1A7" w:rsidR="00CF560F" w:rsidRPr="0046356F" w:rsidRDefault="00CF560F" w:rsidP="0046356F">
      <w:pPr>
        <w:pStyle w:val="Default"/>
        <w:tabs>
          <w:tab w:val="left" w:leader="hyphen" w:pos="9356"/>
        </w:tabs>
        <w:spacing w:before="120" w:after="120" w:line="460" w:lineRule="exact"/>
        <w:jc w:val="both"/>
        <w:rPr>
          <w:rStyle w:val="normaltextrun"/>
          <w:color w:val="auto"/>
          <w:lang w:eastAsia="es-ES"/>
        </w:rPr>
      </w:pPr>
      <w:bookmarkStart w:id="4" w:name="_Hlk154037975"/>
      <w:bookmarkStart w:id="5" w:name="_Hlk151011368"/>
      <w:bookmarkStart w:id="6" w:name="_Hlk140064378"/>
      <w:r w:rsidRPr="0046356F">
        <w:rPr>
          <w:rStyle w:val="normaltextrun"/>
          <w:b/>
          <w:bCs/>
          <w:color w:val="auto"/>
          <w:shd w:val="clear" w:color="auto" w:fill="FFFFFF"/>
        </w:rPr>
        <w:t>ARTÍCULO 03.</w:t>
      </w:r>
      <w:r w:rsidRPr="0046356F">
        <w:rPr>
          <w:rStyle w:val="normaltextrun"/>
          <w:color w:val="auto"/>
          <w:shd w:val="clear" w:color="auto" w:fill="FFFFFF"/>
        </w:rPr>
        <w:t xml:space="preserve"> Oficio </w:t>
      </w:r>
      <w:r w:rsidRPr="0046356F">
        <w:rPr>
          <w:b/>
          <w:bCs/>
          <w:color w:val="auto"/>
        </w:rPr>
        <w:t>CSED-020-2023</w:t>
      </w:r>
      <w:r w:rsidRPr="0046356F">
        <w:rPr>
          <w:rStyle w:val="normaltextrun"/>
          <w:color w:val="auto"/>
        </w:rPr>
        <w:t xml:space="preserve"> </w:t>
      </w:r>
      <w:r w:rsidRPr="0046356F">
        <w:rPr>
          <w:rStyle w:val="normaltextrun"/>
          <w:color w:val="auto"/>
          <w:shd w:val="clear" w:color="auto" w:fill="FFFFFF"/>
        </w:rPr>
        <w:t xml:space="preserve">del 14 de diciembre de 2023, suscrito por la señora Katia Zamora Guzmán, jefe del Archivo Central y presidenta del Comité de Selección y Eliminación de Documentos, CISED, del Tribunal Supremo de Elecciones, TSE, recibido mediante correo electrónico del 14 de diciembre de 2023, por medio del cual se presenta la siguiente </w:t>
      </w:r>
      <w:r w:rsidRPr="0046356F">
        <w:rPr>
          <w:rStyle w:val="normaltextrun"/>
          <w:color w:val="auto"/>
          <w:u w:val="single"/>
          <w:shd w:val="clear" w:color="auto" w:fill="FFFFFF"/>
        </w:rPr>
        <w:t>una</w:t>
      </w:r>
      <w:r w:rsidRPr="0046356F">
        <w:rPr>
          <w:rStyle w:val="normaltextrun"/>
          <w:color w:val="auto"/>
          <w:u w:val="single"/>
        </w:rPr>
        <w:t xml:space="preserve"> tabla de plazos de conservación</w:t>
      </w:r>
      <w:r w:rsidRPr="0046356F">
        <w:rPr>
          <w:rStyle w:val="normaltextrun"/>
          <w:color w:val="auto"/>
        </w:rPr>
        <w:t xml:space="preserve"> de documentos correspondiente al subfondo: Contraloría Electoral con </w:t>
      </w:r>
      <w:r w:rsidRPr="0046356F">
        <w:rPr>
          <w:rStyle w:val="normaltextrun"/>
          <w:b/>
          <w:bCs/>
          <w:color w:val="auto"/>
        </w:rPr>
        <w:t>42</w:t>
      </w:r>
      <w:r w:rsidRPr="0046356F">
        <w:rPr>
          <w:rStyle w:val="normaltextrun"/>
          <w:color w:val="auto"/>
        </w:rPr>
        <w:t xml:space="preserve"> series documentales. </w:t>
      </w:r>
      <w:r w:rsidRPr="0046356F">
        <w:rPr>
          <w:rStyle w:val="normaltextrun"/>
          <w:b/>
          <w:bCs/>
          <w:color w:val="auto"/>
        </w:rPr>
        <w:t>42</w:t>
      </w:r>
      <w:r w:rsidRPr="0046356F">
        <w:rPr>
          <w:rStyle w:val="normaltextrun"/>
          <w:color w:val="auto"/>
        </w:rPr>
        <w:t xml:space="preserve"> series documentales en total. </w:t>
      </w:r>
      <w:r w:rsidRPr="0046356F">
        <w:rPr>
          <w:iCs/>
          <w:color w:val="auto"/>
          <w:lang w:val="es-ES"/>
        </w:rPr>
        <w:t xml:space="preserve">La señora </w:t>
      </w:r>
      <w:r w:rsidR="00520C6E" w:rsidRPr="0046356F">
        <w:rPr>
          <w:iCs/>
          <w:color w:val="auto"/>
          <w:lang w:val="es-ES"/>
        </w:rPr>
        <w:t>Otárola</w:t>
      </w:r>
      <w:r w:rsidRPr="0046356F">
        <w:rPr>
          <w:iCs/>
          <w:color w:val="auto"/>
          <w:lang w:val="es-ES"/>
        </w:rPr>
        <w:t xml:space="preserve"> recomienda una complejidad </w:t>
      </w:r>
      <w:r w:rsidR="008C2CED" w:rsidRPr="0046356F">
        <w:rPr>
          <w:iCs/>
          <w:color w:val="auto"/>
          <w:lang w:val="es-ES"/>
        </w:rPr>
        <w:t>baja</w:t>
      </w:r>
      <w:r w:rsidRPr="0046356F">
        <w:rPr>
          <w:iCs/>
          <w:color w:val="auto"/>
          <w:lang w:val="es-ES"/>
        </w:rPr>
        <w:t xml:space="preserve">, es decir de </w:t>
      </w:r>
      <w:r w:rsidR="008C2CED" w:rsidRPr="0046356F">
        <w:rPr>
          <w:iCs/>
          <w:color w:val="auto"/>
          <w:lang w:val="es-ES"/>
        </w:rPr>
        <w:t>60</w:t>
      </w:r>
      <w:r w:rsidRPr="0046356F">
        <w:rPr>
          <w:iCs/>
          <w:color w:val="auto"/>
          <w:lang w:val="es-ES"/>
        </w:rPr>
        <w:t xml:space="preserve"> días</w:t>
      </w:r>
      <w:r w:rsidR="009A4B7C" w:rsidRPr="0046356F">
        <w:rPr>
          <w:iCs/>
          <w:color w:val="auto"/>
          <w:lang w:val="es-ES"/>
        </w:rPr>
        <w:t>, ya que es una actualización</w:t>
      </w:r>
      <w:r w:rsidRPr="0046356F">
        <w:rPr>
          <w:iCs/>
          <w:color w:val="auto"/>
          <w:lang w:val="es-ES"/>
        </w:rPr>
        <w:t xml:space="preserve">. </w:t>
      </w:r>
      <w:r w:rsidR="00F90BBC" w:rsidRPr="0046356F">
        <w:rPr>
          <w:iCs/>
          <w:color w:val="auto"/>
          <w:lang w:val="es-ES"/>
        </w:rPr>
        <w:t xml:space="preserve">Además, la señora Otárola indica que esta tabla de plazos </w:t>
      </w:r>
      <w:r w:rsidR="009A4B7C" w:rsidRPr="0046356F">
        <w:rPr>
          <w:iCs/>
          <w:color w:val="auto"/>
          <w:lang w:val="es-ES"/>
        </w:rPr>
        <w:t>en su mo</w:t>
      </w:r>
      <w:r w:rsidR="00BD20E3" w:rsidRPr="0046356F">
        <w:rPr>
          <w:iCs/>
          <w:color w:val="auto"/>
          <w:lang w:val="es-ES"/>
        </w:rPr>
        <w:t xml:space="preserve">mento, cuando se remitió por primera </w:t>
      </w:r>
      <w:r w:rsidR="00F90BBC" w:rsidRPr="0046356F">
        <w:rPr>
          <w:iCs/>
          <w:color w:val="auto"/>
          <w:lang w:val="es-ES"/>
        </w:rPr>
        <w:t>no cumpl</w:t>
      </w:r>
      <w:r w:rsidR="00BD20E3" w:rsidRPr="0046356F">
        <w:rPr>
          <w:iCs/>
          <w:color w:val="auto"/>
          <w:lang w:val="es-ES"/>
        </w:rPr>
        <w:t>ió</w:t>
      </w:r>
      <w:r w:rsidR="00F90BBC" w:rsidRPr="0046356F">
        <w:rPr>
          <w:iCs/>
          <w:color w:val="auto"/>
          <w:lang w:val="es-ES"/>
        </w:rPr>
        <w:t xml:space="preserve"> con el orden jerárquico, </w:t>
      </w:r>
      <w:r w:rsidR="00BD20E3" w:rsidRPr="0046356F">
        <w:rPr>
          <w:iCs/>
          <w:color w:val="auto"/>
          <w:lang w:val="es-ES"/>
        </w:rPr>
        <w:t xml:space="preserve">sin embargo, se </w:t>
      </w:r>
      <w:r w:rsidR="00164BB2" w:rsidRPr="0046356F">
        <w:rPr>
          <w:iCs/>
          <w:color w:val="auto"/>
          <w:lang w:val="es-ES"/>
        </w:rPr>
        <w:t>en esta ocasión se puede recibir pero sería importante comunicarle a la señora Zamora,</w:t>
      </w:r>
      <w:r w:rsidR="00F82E7B" w:rsidRPr="0046356F">
        <w:rPr>
          <w:iCs/>
          <w:color w:val="auto"/>
          <w:lang w:val="es-ES"/>
        </w:rPr>
        <w:t xml:space="preserve"> que para próximas </w:t>
      </w:r>
      <w:r w:rsidR="005D22E6" w:rsidRPr="0046356F">
        <w:rPr>
          <w:iCs/>
          <w:color w:val="auto"/>
          <w:lang w:val="es-ES"/>
        </w:rPr>
        <w:t>solicitudes cumpla con los requisitos establecidos en el instructivo para la presentación de trámites ante este órgano colegiado, principalmente: 1. en cuanto a la presentación de las tablas de plazos de conservación de documentos en estricto orden jerárquico, 2. remitir el organigrama institucional, 3. se incluya, en el encabezado, la información relacionada con la estructura jerárquica del subfondo sometido a valoración</w:t>
      </w:r>
      <w:r w:rsidR="003D1627" w:rsidRPr="0046356F">
        <w:rPr>
          <w:iCs/>
          <w:color w:val="auto"/>
          <w:lang w:val="es-ES"/>
        </w:rPr>
        <w:t xml:space="preserve">. </w:t>
      </w:r>
      <w:r w:rsidRPr="0046356F">
        <w:rPr>
          <w:iCs/>
          <w:color w:val="auto"/>
          <w:lang w:val="es-ES"/>
        </w:rPr>
        <w:t>La señora Sanz, presidente, somete a votación esta recomendación.</w:t>
      </w:r>
      <w:r w:rsidRPr="0046356F">
        <w:rPr>
          <w:iCs/>
          <w:color w:val="auto"/>
          <w:lang w:val="es-ES"/>
        </w:rPr>
        <w:tab/>
      </w:r>
    </w:p>
    <w:p w14:paraId="5D4035DB" w14:textId="5EBE71D4" w:rsidR="00D7251F" w:rsidRPr="0046356F" w:rsidRDefault="00D7251F" w:rsidP="0046356F">
      <w:pPr>
        <w:pStyle w:val="Default"/>
        <w:tabs>
          <w:tab w:val="left" w:leader="hyphen" w:pos="9356"/>
        </w:tabs>
        <w:spacing w:before="120" w:after="120" w:line="460" w:lineRule="exact"/>
        <w:jc w:val="both"/>
        <w:rPr>
          <w:color w:val="auto"/>
        </w:rPr>
      </w:pPr>
      <w:bookmarkStart w:id="7" w:name="_Hlk154044408"/>
      <w:r w:rsidRPr="0046356F">
        <w:rPr>
          <w:b/>
          <w:color w:val="auto"/>
        </w:rPr>
        <w:t xml:space="preserve">ACUERDO </w:t>
      </w:r>
      <w:r w:rsidR="003D1627" w:rsidRPr="0046356F">
        <w:rPr>
          <w:b/>
          <w:color w:val="auto"/>
        </w:rPr>
        <w:t>3.1</w:t>
      </w:r>
      <w:r w:rsidRPr="0046356F">
        <w:rPr>
          <w:b/>
          <w:color w:val="auto"/>
        </w:rPr>
        <w:t>.</w:t>
      </w:r>
      <w:r w:rsidRPr="0046356F">
        <w:rPr>
          <w:color w:val="auto"/>
        </w:rPr>
        <w:t xml:space="preserve"> Trasladar a la señora Natalia Cantillano Mora, coordinadora de la Unidad Servicios Técnicos Archivísticos del Departamento Servicios Archivísticos Externos, el expediente del trámite de valoración documental que inicia con </w:t>
      </w:r>
      <w:r w:rsidR="007C4545" w:rsidRPr="0046356F">
        <w:rPr>
          <w:color w:val="auto"/>
        </w:rPr>
        <w:t>e</w:t>
      </w:r>
      <w:r w:rsidRPr="0046356F">
        <w:rPr>
          <w:color w:val="auto"/>
        </w:rPr>
        <w:t>l ofici</w:t>
      </w:r>
      <w:r w:rsidR="007C4545" w:rsidRPr="0046356F">
        <w:rPr>
          <w:color w:val="auto"/>
        </w:rPr>
        <w:t>o</w:t>
      </w:r>
      <w:r w:rsidRPr="0046356F">
        <w:rPr>
          <w:color w:val="auto"/>
        </w:rPr>
        <w:t xml:space="preserve"> </w:t>
      </w:r>
      <w:r w:rsidR="002F210A" w:rsidRPr="0046356F">
        <w:rPr>
          <w:b/>
          <w:bCs/>
          <w:color w:val="auto"/>
        </w:rPr>
        <w:t>CSED-020-2023</w:t>
      </w:r>
      <w:r w:rsidR="002F210A" w:rsidRPr="0046356F">
        <w:rPr>
          <w:rStyle w:val="normaltextrun"/>
          <w:color w:val="auto"/>
        </w:rPr>
        <w:t xml:space="preserve"> </w:t>
      </w:r>
      <w:r w:rsidR="002F210A" w:rsidRPr="0046356F">
        <w:rPr>
          <w:rStyle w:val="normaltextrun"/>
          <w:color w:val="auto"/>
          <w:shd w:val="clear" w:color="auto" w:fill="FFFFFF"/>
        </w:rPr>
        <w:t xml:space="preserve">del 14 de diciembre de 2023, suscrito por la señora </w:t>
      </w:r>
      <w:bookmarkStart w:id="8" w:name="_Hlk154043047"/>
      <w:r w:rsidR="002F210A" w:rsidRPr="0046356F">
        <w:rPr>
          <w:rStyle w:val="normaltextrun"/>
          <w:color w:val="auto"/>
          <w:shd w:val="clear" w:color="auto" w:fill="FFFFFF"/>
        </w:rPr>
        <w:t>Katia Zamora Guzmán, jefe del Archivo Central y presidenta del Comité de Selección y Eliminación de Documentos, CISED, del Tribunal Supremo de Elecciones, TSE</w:t>
      </w:r>
      <w:bookmarkEnd w:id="8"/>
      <w:r w:rsidR="002F210A" w:rsidRPr="0046356F">
        <w:rPr>
          <w:rStyle w:val="normaltextrun"/>
          <w:color w:val="auto"/>
          <w:shd w:val="clear" w:color="auto" w:fill="FFFFFF"/>
        </w:rPr>
        <w:t xml:space="preserve">, recibido mediante correo electrónico del 14 de diciembre de 2023, por medio del cual se presenta la siguiente </w:t>
      </w:r>
      <w:r w:rsidR="002F210A" w:rsidRPr="0046356F">
        <w:rPr>
          <w:rStyle w:val="normaltextrun"/>
          <w:color w:val="auto"/>
          <w:u w:val="single"/>
          <w:shd w:val="clear" w:color="auto" w:fill="FFFFFF"/>
        </w:rPr>
        <w:t>una</w:t>
      </w:r>
      <w:r w:rsidR="002F210A" w:rsidRPr="0046356F">
        <w:rPr>
          <w:rStyle w:val="normaltextrun"/>
          <w:color w:val="auto"/>
          <w:u w:val="single"/>
        </w:rPr>
        <w:t xml:space="preserve"> tabla de plazos de conservación</w:t>
      </w:r>
      <w:r w:rsidR="002F210A" w:rsidRPr="0046356F">
        <w:rPr>
          <w:rStyle w:val="normaltextrun"/>
          <w:color w:val="auto"/>
        </w:rPr>
        <w:t xml:space="preserve"> de documentos correspondiente al subfondo: Contraloría Electoral con </w:t>
      </w:r>
      <w:r w:rsidR="002F210A" w:rsidRPr="0046356F">
        <w:rPr>
          <w:rStyle w:val="normaltextrun"/>
          <w:b/>
          <w:bCs/>
          <w:color w:val="auto"/>
        </w:rPr>
        <w:t>42</w:t>
      </w:r>
      <w:r w:rsidR="002F210A" w:rsidRPr="0046356F">
        <w:rPr>
          <w:rStyle w:val="normaltextrun"/>
          <w:color w:val="auto"/>
        </w:rPr>
        <w:t xml:space="preserve"> series documentales. </w:t>
      </w:r>
      <w:r w:rsidR="002F210A" w:rsidRPr="0046356F">
        <w:rPr>
          <w:rStyle w:val="normaltextrun"/>
          <w:b/>
          <w:bCs/>
          <w:color w:val="auto"/>
        </w:rPr>
        <w:t>42</w:t>
      </w:r>
      <w:r w:rsidR="002F210A" w:rsidRPr="0046356F">
        <w:rPr>
          <w:rStyle w:val="normaltextrun"/>
          <w:color w:val="auto"/>
        </w:rPr>
        <w:t xml:space="preserve"> series documentales en total.</w:t>
      </w:r>
      <w:r w:rsidRPr="0046356F">
        <w:rPr>
          <w:rStyle w:val="normaltextrun"/>
          <w:color w:val="auto"/>
          <w:shd w:val="clear" w:color="auto" w:fill="FFFFFF"/>
        </w:rPr>
        <w:t xml:space="preserve"> </w:t>
      </w:r>
      <w:r w:rsidRPr="0046356F">
        <w:rPr>
          <w:color w:val="auto"/>
        </w:rPr>
        <w:t xml:space="preserve">Se le solicita asignar a una persona profesional para la revisión, el análisis y preparación del informe </w:t>
      </w:r>
      <w:r w:rsidRPr="0046356F">
        <w:rPr>
          <w:color w:val="auto"/>
        </w:rPr>
        <w:lastRenderedPageBreak/>
        <w:t xml:space="preserve">de valoración correspondiente. De acuerdo con el artículo nº18 del Reglamento Ejecutivo nº40554-C a la Ley del Sistema Nacional de Archivos nº7202; esta Comisión Nacional establece el presente trámite con un nivel de complejidad </w:t>
      </w:r>
      <w:r w:rsidR="002F210A" w:rsidRPr="0046356F">
        <w:rPr>
          <w:b/>
          <w:color w:val="auto"/>
        </w:rPr>
        <w:t>Baja</w:t>
      </w:r>
      <w:r w:rsidRPr="0046356F">
        <w:rPr>
          <w:color w:val="auto"/>
        </w:rPr>
        <w:t xml:space="preserve">; cuyo plazo de resolución no podrá superar los </w:t>
      </w:r>
      <w:r w:rsidR="002F210A" w:rsidRPr="0046356F">
        <w:rPr>
          <w:b/>
          <w:color w:val="auto"/>
        </w:rPr>
        <w:t>6</w:t>
      </w:r>
      <w:r w:rsidRPr="0046356F">
        <w:rPr>
          <w:b/>
          <w:color w:val="auto"/>
        </w:rPr>
        <w:t>0</w:t>
      </w:r>
      <w:r w:rsidRPr="0046356F">
        <w:rPr>
          <w:color w:val="auto"/>
        </w:rPr>
        <w:t xml:space="preserve"> días naturales; por lo que el informe de valoración documental deberá estar presentado ante este órgano colegiado al</w:t>
      </w:r>
      <w:r w:rsidRPr="0046356F">
        <w:rPr>
          <w:b/>
          <w:bCs/>
          <w:color w:val="auto"/>
        </w:rPr>
        <w:t xml:space="preserve"> </w:t>
      </w:r>
      <w:r w:rsidR="003A0695" w:rsidRPr="0046356F">
        <w:rPr>
          <w:b/>
          <w:bCs/>
          <w:color w:val="auto"/>
        </w:rPr>
        <w:t>12 marzo</w:t>
      </w:r>
      <w:r w:rsidRPr="0046356F">
        <w:rPr>
          <w:b/>
          <w:bCs/>
          <w:color w:val="auto"/>
        </w:rPr>
        <w:t xml:space="preserve"> del 2024</w:t>
      </w:r>
      <w:r w:rsidRPr="0046356F">
        <w:rPr>
          <w:b/>
          <w:color w:val="auto"/>
        </w:rPr>
        <w:t xml:space="preserve"> </w:t>
      </w:r>
      <w:r w:rsidRPr="0046356F">
        <w:rPr>
          <w:color w:val="auto"/>
        </w:rPr>
        <w:t xml:space="preserve">como plazo máximo. Aprobado por unanimidad con los votos afirmativos de las señoras Sanz, presidente y Otárola, técnica y de los señores Gómez, vicepresidente; y Garita, historiador. Enviar copia de este acuerdo </w:t>
      </w:r>
      <w:bookmarkStart w:id="9" w:name="_Hlk154045008"/>
      <w:r w:rsidRPr="0046356F">
        <w:rPr>
          <w:rStyle w:val="normaltextrun"/>
          <w:color w:val="auto"/>
          <w:shd w:val="clear" w:color="auto" w:fill="FFFFFF"/>
        </w:rPr>
        <w:t xml:space="preserve">a </w:t>
      </w:r>
      <w:r w:rsidRPr="0046356F">
        <w:rPr>
          <w:iCs/>
          <w:color w:val="auto"/>
          <w:shd w:val="clear" w:color="auto" w:fill="FFFFFF"/>
          <w:lang w:val="es-ES"/>
        </w:rPr>
        <w:t xml:space="preserve">las señoras </w:t>
      </w:r>
      <w:r w:rsidR="003A0695" w:rsidRPr="0046356F">
        <w:rPr>
          <w:iCs/>
          <w:color w:val="auto"/>
          <w:shd w:val="clear" w:color="auto" w:fill="FFFFFF"/>
          <w:lang w:val="es-ES"/>
        </w:rPr>
        <w:t>Katia Zamora Guzmán, jefe del Archivo Central y presidenta del Comité de Selección y Eliminación de Documentos, CISED, del Tribunal Supremo de Elecciones, TSE</w:t>
      </w:r>
      <w:bookmarkEnd w:id="9"/>
      <w:r w:rsidR="003A0695" w:rsidRPr="0046356F">
        <w:rPr>
          <w:iCs/>
          <w:color w:val="auto"/>
          <w:shd w:val="clear" w:color="auto" w:fill="FFFFFF"/>
          <w:lang w:val="es-ES"/>
        </w:rPr>
        <w:t>,</w:t>
      </w:r>
      <w:r w:rsidRPr="0046356F">
        <w:rPr>
          <w:iCs/>
          <w:color w:val="auto"/>
          <w:shd w:val="clear" w:color="auto" w:fill="FFFFFF"/>
          <w:lang w:val="es-ES"/>
        </w:rPr>
        <w:t xml:space="preserve"> </w:t>
      </w:r>
      <w:r w:rsidRPr="0046356F">
        <w:rPr>
          <w:color w:val="auto"/>
        </w:rPr>
        <w:t>Ivannia Valverde Guevara, jefe del Departamento Servicios Archivísticos Externos; y al expediente de valoración documental de</w:t>
      </w:r>
      <w:r w:rsidR="003A0695" w:rsidRPr="0046356F">
        <w:rPr>
          <w:color w:val="auto"/>
        </w:rPr>
        <w:t>l</w:t>
      </w:r>
      <w:r w:rsidRPr="0046356F">
        <w:rPr>
          <w:color w:val="auto"/>
        </w:rPr>
        <w:t xml:space="preserve"> </w:t>
      </w:r>
      <w:r w:rsidR="003A0695" w:rsidRPr="0046356F">
        <w:rPr>
          <w:iCs/>
          <w:color w:val="auto"/>
          <w:shd w:val="clear" w:color="auto" w:fill="FFFFFF"/>
          <w:lang w:val="es-ES"/>
        </w:rPr>
        <w:t>Tribunal Supremo de Elecciones, TSE</w:t>
      </w:r>
      <w:r w:rsidR="00E71ED6">
        <w:rPr>
          <w:iCs/>
          <w:color w:val="auto"/>
          <w:shd w:val="clear" w:color="auto" w:fill="FFFFFF"/>
          <w:lang w:val="es-ES"/>
        </w:rPr>
        <w:t xml:space="preserve">, </w:t>
      </w:r>
      <w:r w:rsidR="00E71ED6" w:rsidRPr="00720332">
        <w:rPr>
          <w:iCs/>
          <w:lang w:val="es-ES"/>
        </w:rPr>
        <w:t>que custodia esta Comisión Nacional</w:t>
      </w:r>
      <w:r w:rsidRPr="0046356F">
        <w:rPr>
          <w:color w:val="auto"/>
        </w:rPr>
        <w:t xml:space="preserve">. </w:t>
      </w:r>
      <w:r w:rsidRPr="0046356F">
        <w:rPr>
          <w:b/>
          <w:bCs/>
          <w:color w:val="auto"/>
        </w:rPr>
        <w:t>ACUERDO FIRME.</w:t>
      </w:r>
      <w:r w:rsidRPr="0046356F">
        <w:rPr>
          <w:color w:val="auto"/>
        </w:rPr>
        <w:t xml:space="preserve"> </w:t>
      </w:r>
      <w:r w:rsidRPr="0046356F">
        <w:rPr>
          <w:color w:val="auto"/>
        </w:rPr>
        <w:tab/>
      </w:r>
    </w:p>
    <w:bookmarkEnd w:id="7"/>
    <w:p w14:paraId="72B745DF" w14:textId="4BC50F97" w:rsidR="00142D1A" w:rsidRPr="0046356F" w:rsidRDefault="005E2A86" w:rsidP="0046356F">
      <w:pPr>
        <w:pStyle w:val="Default"/>
        <w:tabs>
          <w:tab w:val="left" w:leader="hyphen" w:pos="9356"/>
        </w:tabs>
        <w:spacing w:before="120" w:after="120" w:line="460" w:lineRule="exact"/>
        <w:jc w:val="both"/>
        <w:rPr>
          <w:rStyle w:val="normaltextrun"/>
          <w:color w:val="auto"/>
          <w:shd w:val="clear" w:color="auto" w:fill="FFFFFF"/>
        </w:rPr>
      </w:pPr>
      <w:r w:rsidRPr="0046356F">
        <w:rPr>
          <w:b/>
          <w:iCs/>
          <w:color w:val="auto"/>
          <w:shd w:val="clear" w:color="auto" w:fill="FFFFFF"/>
          <w:lang w:val="es-ES"/>
        </w:rPr>
        <w:t>ACUERDO 3.</w:t>
      </w:r>
      <w:r w:rsidR="003D1627" w:rsidRPr="0046356F">
        <w:rPr>
          <w:b/>
          <w:iCs/>
          <w:color w:val="auto"/>
          <w:shd w:val="clear" w:color="auto" w:fill="FFFFFF"/>
          <w:lang w:val="es-ES"/>
        </w:rPr>
        <w:t>2</w:t>
      </w:r>
      <w:r w:rsidRPr="0046356F">
        <w:rPr>
          <w:b/>
          <w:iCs/>
          <w:color w:val="auto"/>
          <w:shd w:val="clear" w:color="auto" w:fill="FFFFFF"/>
          <w:lang w:val="es-ES"/>
        </w:rPr>
        <w:t xml:space="preserve">. </w:t>
      </w:r>
      <w:r w:rsidRPr="0046356F">
        <w:rPr>
          <w:iCs/>
          <w:color w:val="auto"/>
          <w:shd w:val="clear" w:color="auto" w:fill="FFFFFF"/>
          <w:lang w:val="es-ES"/>
        </w:rPr>
        <w:t xml:space="preserve">Comunicar a la señora Katia Zamora Guzmán, jefe del Archivo Central y presidenta del Comité de Selección y Eliminación de Documentos, CISED, del Tribunal Supremo de Elecciones, TSE, que esta Comisión conoció el oficio </w:t>
      </w:r>
      <w:r w:rsidRPr="0046356F">
        <w:rPr>
          <w:b/>
          <w:bCs/>
          <w:color w:val="auto"/>
        </w:rPr>
        <w:t>CSED-020-2023</w:t>
      </w:r>
      <w:r w:rsidRPr="0046356F">
        <w:rPr>
          <w:rStyle w:val="normaltextrun"/>
          <w:color w:val="auto"/>
        </w:rPr>
        <w:t xml:space="preserve"> </w:t>
      </w:r>
      <w:r w:rsidRPr="0046356F">
        <w:rPr>
          <w:rStyle w:val="normaltextrun"/>
          <w:color w:val="auto"/>
          <w:shd w:val="clear" w:color="auto" w:fill="FFFFFF"/>
        </w:rPr>
        <w:t xml:space="preserve">del 14 de diciembre de 2023, por medio del cual </w:t>
      </w:r>
      <w:r w:rsidR="0074026D" w:rsidRPr="0046356F">
        <w:rPr>
          <w:rStyle w:val="normaltextrun"/>
          <w:color w:val="auto"/>
          <w:shd w:val="clear" w:color="auto" w:fill="FFFFFF"/>
        </w:rPr>
        <w:t xml:space="preserve">se remite la tabla de plazos de la Contraloría Electoral, no obstante, </w:t>
      </w:r>
      <w:r w:rsidR="00371C20" w:rsidRPr="0046356F">
        <w:rPr>
          <w:rStyle w:val="normaltextrun"/>
          <w:color w:val="auto"/>
          <w:shd w:val="clear" w:color="auto" w:fill="FFFFFF"/>
        </w:rPr>
        <w:t xml:space="preserve">la tabla de plazos no cumple con el orden jerárquico, </w:t>
      </w:r>
      <w:r w:rsidR="00854338" w:rsidRPr="0046356F">
        <w:rPr>
          <w:rStyle w:val="normaltextrun"/>
          <w:color w:val="auto"/>
          <w:shd w:val="clear" w:color="auto" w:fill="FFFFFF"/>
        </w:rPr>
        <w:t xml:space="preserve">sin embargo, </w:t>
      </w:r>
      <w:r w:rsidR="0074026D" w:rsidRPr="0046356F">
        <w:rPr>
          <w:rStyle w:val="normaltextrun"/>
          <w:color w:val="auto"/>
          <w:shd w:val="clear" w:color="auto" w:fill="FFFFFF"/>
        </w:rPr>
        <w:t>por esta única vez</w:t>
      </w:r>
      <w:r w:rsidR="00142D1A" w:rsidRPr="0046356F">
        <w:rPr>
          <w:rStyle w:val="normaltextrun"/>
          <w:color w:val="auto"/>
          <w:shd w:val="clear" w:color="auto" w:fill="FFFFFF"/>
        </w:rPr>
        <w:t xml:space="preserve"> se tramitará </w:t>
      </w:r>
      <w:r w:rsidR="0021373E" w:rsidRPr="0046356F">
        <w:rPr>
          <w:rStyle w:val="normaltextrun"/>
          <w:color w:val="auto"/>
          <w:shd w:val="clear" w:color="auto" w:fill="FFFFFF"/>
        </w:rPr>
        <w:t xml:space="preserve">la solicitud presentada. Se le recomienda </w:t>
      </w:r>
      <w:r w:rsidR="00C61D9B" w:rsidRPr="0046356F">
        <w:rPr>
          <w:iCs/>
          <w:color w:val="auto"/>
          <w:shd w:val="clear" w:color="auto" w:fill="FFFFFF"/>
          <w:lang w:val="es-ES"/>
        </w:rPr>
        <w:t>para próximas presentaciones de instrumentos de valoración</w:t>
      </w:r>
      <w:r w:rsidR="00D714AA" w:rsidRPr="0046356F">
        <w:rPr>
          <w:iCs/>
          <w:color w:val="auto"/>
          <w:shd w:val="clear" w:color="auto" w:fill="FFFFFF"/>
          <w:lang w:val="es-ES"/>
        </w:rPr>
        <w:t>,</w:t>
      </w:r>
      <w:r w:rsidR="00C61D9B" w:rsidRPr="0046356F">
        <w:rPr>
          <w:rStyle w:val="normaltextrun"/>
          <w:color w:val="auto"/>
          <w:shd w:val="clear" w:color="auto" w:fill="FFFFFF"/>
        </w:rPr>
        <w:t xml:space="preserve"> cumplir con los</w:t>
      </w:r>
      <w:r w:rsidR="00615772" w:rsidRPr="0046356F">
        <w:rPr>
          <w:rStyle w:val="normaltextrun"/>
          <w:color w:val="auto"/>
          <w:shd w:val="clear" w:color="auto" w:fill="FFFFFF"/>
        </w:rPr>
        <w:t xml:space="preserve"> requisitos establecidos </w:t>
      </w:r>
      <w:r w:rsidR="00682D06" w:rsidRPr="0046356F">
        <w:rPr>
          <w:rStyle w:val="normaltextrun"/>
          <w:color w:val="auto"/>
          <w:shd w:val="clear" w:color="auto" w:fill="FFFFFF"/>
        </w:rPr>
        <w:t xml:space="preserve">en </w:t>
      </w:r>
      <w:bookmarkStart w:id="10" w:name="_Hlk155947523"/>
      <w:r w:rsidR="00682D06" w:rsidRPr="0046356F">
        <w:rPr>
          <w:rStyle w:val="normaltextrun"/>
          <w:color w:val="auto"/>
          <w:shd w:val="clear" w:color="auto" w:fill="FFFFFF"/>
        </w:rPr>
        <w:t>el instructivo para la presentación de trámites ante este órgano colegiado</w:t>
      </w:r>
      <w:r w:rsidR="00BD4CCF" w:rsidRPr="0046356F">
        <w:rPr>
          <w:rStyle w:val="normaltextrun"/>
          <w:color w:val="auto"/>
          <w:shd w:val="clear" w:color="auto" w:fill="FFFFFF"/>
        </w:rPr>
        <w:t xml:space="preserve">, </w:t>
      </w:r>
      <w:r w:rsidR="00642D79" w:rsidRPr="0046356F">
        <w:rPr>
          <w:rStyle w:val="normaltextrun"/>
          <w:color w:val="auto"/>
          <w:shd w:val="clear" w:color="auto" w:fill="FFFFFF"/>
        </w:rPr>
        <w:t>principalmente</w:t>
      </w:r>
      <w:r w:rsidR="00D714AA" w:rsidRPr="0046356F">
        <w:rPr>
          <w:rStyle w:val="normaltextrun"/>
          <w:color w:val="auto"/>
          <w:shd w:val="clear" w:color="auto" w:fill="FFFFFF"/>
        </w:rPr>
        <w:t>:</w:t>
      </w:r>
      <w:r w:rsidR="00615772" w:rsidRPr="0046356F">
        <w:rPr>
          <w:rStyle w:val="normaltextrun"/>
          <w:color w:val="auto"/>
          <w:shd w:val="clear" w:color="auto" w:fill="FFFFFF"/>
        </w:rPr>
        <w:t xml:space="preserve"> </w:t>
      </w:r>
      <w:r w:rsidR="00D714AA" w:rsidRPr="0046356F">
        <w:rPr>
          <w:rStyle w:val="normaltextrun"/>
          <w:color w:val="auto"/>
          <w:shd w:val="clear" w:color="auto" w:fill="FFFFFF"/>
        </w:rPr>
        <w:t xml:space="preserve">1. </w:t>
      </w:r>
      <w:r w:rsidR="00615772" w:rsidRPr="0046356F">
        <w:rPr>
          <w:rStyle w:val="normaltextrun"/>
          <w:color w:val="auto"/>
          <w:shd w:val="clear" w:color="auto" w:fill="FFFFFF"/>
        </w:rPr>
        <w:t>en cuanto a la presentación de las tablas de plazos de conservación de documentos en estricto orden jerárquico</w:t>
      </w:r>
      <w:r w:rsidR="004356F4" w:rsidRPr="0046356F">
        <w:rPr>
          <w:rStyle w:val="normaltextrun"/>
          <w:color w:val="auto"/>
          <w:shd w:val="clear" w:color="auto" w:fill="FFFFFF"/>
        </w:rPr>
        <w:t xml:space="preserve">, 2. </w:t>
      </w:r>
      <w:r w:rsidR="00F674DF" w:rsidRPr="0046356F">
        <w:rPr>
          <w:rStyle w:val="normaltextrun"/>
          <w:color w:val="auto"/>
          <w:shd w:val="clear" w:color="auto" w:fill="FFFFFF"/>
        </w:rPr>
        <w:t>remitir</w:t>
      </w:r>
      <w:r w:rsidR="00615772" w:rsidRPr="0046356F">
        <w:rPr>
          <w:rStyle w:val="normaltextrun"/>
          <w:color w:val="auto"/>
          <w:shd w:val="clear" w:color="auto" w:fill="FFFFFF"/>
        </w:rPr>
        <w:t xml:space="preserve"> el organigrama institucional</w:t>
      </w:r>
      <w:r w:rsidR="004356F4" w:rsidRPr="0046356F">
        <w:rPr>
          <w:rStyle w:val="normaltextrun"/>
          <w:color w:val="auto"/>
          <w:shd w:val="clear" w:color="auto" w:fill="FFFFFF"/>
        </w:rPr>
        <w:t xml:space="preserve">, 3. </w:t>
      </w:r>
      <w:r w:rsidR="00142D1A" w:rsidRPr="0046356F">
        <w:rPr>
          <w:rStyle w:val="normaltextrun"/>
          <w:color w:val="auto"/>
          <w:shd w:val="clear" w:color="auto" w:fill="FFFFFF"/>
        </w:rPr>
        <w:t>se incluya, en el encabezado, la información relacionada con la estructura jerárquica del subfondo sometido a valoración</w:t>
      </w:r>
      <w:bookmarkEnd w:id="10"/>
      <w:r w:rsidR="006E1348" w:rsidRPr="0046356F">
        <w:rPr>
          <w:rStyle w:val="normaltextrun"/>
          <w:color w:val="auto"/>
          <w:shd w:val="clear" w:color="auto" w:fill="FFFFFF"/>
        </w:rPr>
        <w:t xml:space="preserve">. </w:t>
      </w:r>
      <w:r w:rsidR="006062A3" w:rsidRPr="006062A3">
        <w:rPr>
          <w:iCs/>
          <w:color w:val="auto"/>
          <w:shd w:val="clear" w:color="auto" w:fill="FFFFFF"/>
          <w:lang w:val="es-ES"/>
        </w:rPr>
        <w:t xml:space="preserve">Aprobado por unanimidad con los votos afirmativos de las señoras Sanz, presidente y Otárola, técnica y de los señores Gómez, vicepresidente; y Garita, historiador. Enviar copia de este acuerdo a las señoras Ivannia Valverde Guevara, jefe del Departamento Servicios Archivísticos Externos; </w:t>
      </w:r>
      <w:r w:rsidR="007109A9" w:rsidRPr="007109A9">
        <w:rPr>
          <w:iCs/>
          <w:color w:val="auto"/>
          <w:shd w:val="clear" w:color="auto" w:fill="FFFFFF"/>
          <w:lang w:val="es-ES"/>
        </w:rPr>
        <w:t>Natalia Cantillano Mora, coordinadora de la Unidad Servicios Técnicos Archivísticos (USTA) del DSAE,</w:t>
      </w:r>
      <w:r w:rsidR="007109A9">
        <w:rPr>
          <w:iCs/>
          <w:color w:val="auto"/>
          <w:shd w:val="clear" w:color="auto" w:fill="FFFFFF"/>
          <w:lang w:val="es-ES"/>
        </w:rPr>
        <w:t xml:space="preserve"> </w:t>
      </w:r>
      <w:r w:rsidR="006062A3" w:rsidRPr="006062A3">
        <w:rPr>
          <w:iCs/>
          <w:color w:val="auto"/>
          <w:shd w:val="clear" w:color="auto" w:fill="FFFFFF"/>
          <w:lang w:val="es-ES"/>
        </w:rPr>
        <w:t xml:space="preserve">y </w:t>
      </w:r>
      <w:r w:rsidR="006062A3" w:rsidRPr="006062A3">
        <w:rPr>
          <w:iCs/>
          <w:color w:val="auto"/>
          <w:shd w:val="clear" w:color="auto" w:fill="FFFFFF"/>
          <w:lang w:val="es-ES"/>
        </w:rPr>
        <w:lastRenderedPageBreak/>
        <w:t>al expediente de valoración documental del Tribunal Supremo de Elecciones, TSE</w:t>
      </w:r>
      <w:r w:rsidR="00E71ED6">
        <w:rPr>
          <w:iCs/>
          <w:color w:val="auto"/>
          <w:shd w:val="clear" w:color="auto" w:fill="FFFFFF"/>
          <w:lang w:val="es-ES"/>
        </w:rPr>
        <w:t xml:space="preserve">, </w:t>
      </w:r>
      <w:r w:rsidR="00E71ED6" w:rsidRPr="00720332">
        <w:rPr>
          <w:iCs/>
          <w:lang w:val="es-ES"/>
        </w:rPr>
        <w:t>que custodia esta Comisión Nacional</w:t>
      </w:r>
      <w:r w:rsidR="006062A3" w:rsidRPr="006062A3">
        <w:rPr>
          <w:iCs/>
          <w:color w:val="auto"/>
          <w:shd w:val="clear" w:color="auto" w:fill="FFFFFF"/>
          <w:lang w:val="es-ES"/>
        </w:rPr>
        <w:t xml:space="preserve">. </w:t>
      </w:r>
      <w:r w:rsidR="00F82E7B" w:rsidRPr="0046356F">
        <w:rPr>
          <w:rStyle w:val="normaltextrun"/>
          <w:b/>
          <w:bCs/>
          <w:color w:val="auto"/>
          <w:shd w:val="clear" w:color="auto" w:fill="FFFFFF"/>
        </w:rPr>
        <w:t>ACUERDO FIRME</w:t>
      </w:r>
      <w:r w:rsidR="007109A9">
        <w:rPr>
          <w:rStyle w:val="normaltextrun"/>
          <w:b/>
          <w:bCs/>
          <w:color w:val="auto"/>
          <w:shd w:val="clear" w:color="auto" w:fill="FFFFFF"/>
        </w:rPr>
        <w:t>.</w:t>
      </w:r>
      <w:r w:rsidR="007109A9">
        <w:rPr>
          <w:rStyle w:val="normaltextrun"/>
          <w:b/>
          <w:bCs/>
          <w:color w:val="auto"/>
          <w:shd w:val="clear" w:color="auto" w:fill="FFFFFF"/>
        </w:rPr>
        <w:tab/>
      </w:r>
    </w:p>
    <w:bookmarkEnd w:id="4"/>
    <w:p w14:paraId="5C83AB37" w14:textId="7E05E931" w:rsidR="00CF560F" w:rsidRPr="0046356F" w:rsidRDefault="00CF560F" w:rsidP="0046356F">
      <w:pPr>
        <w:pStyle w:val="Default"/>
        <w:tabs>
          <w:tab w:val="left" w:leader="hyphen" w:pos="9356"/>
        </w:tabs>
        <w:spacing w:before="120" w:after="120" w:line="460" w:lineRule="exact"/>
        <w:jc w:val="both"/>
        <w:rPr>
          <w:rStyle w:val="normaltextrun"/>
          <w:color w:val="auto"/>
        </w:rPr>
      </w:pPr>
      <w:r w:rsidRPr="0046356F">
        <w:rPr>
          <w:rStyle w:val="normaltextrun"/>
          <w:b/>
          <w:bCs/>
          <w:color w:val="auto"/>
          <w:shd w:val="clear" w:color="auto" w:fill="FFFFFF"/>
        </w:rPr>
        <w:t>ARTÍCULO 04.</w:t>
      </w:r>
      <w:r w:rsidRPr="0046356F">
        <w:rPr>
          <w:rStyle w:val="normaltextrun"/>
          <w:color w:val="auto"/>
          <w:shd w:val="clear" w:color="auto" w:fill="FFFFFF"/>
        </w:rPr>
        <w:t xml:space="preserve"> Oficio </w:t>
      </w:r>
      <w:bookmarkStart w:id="11" w:name="_Hlk154044455"/>
      <w:r w:rsidRPr="0046356F">
        <w:rPr>
          <w:b/>
          <w:bCs/>
          <w:color w:val="auto"/>
        </w:rPr>
        <w:t>MR-AR-OF-026-2023</w:t>
      </w:r>
      <w:r w:rsidRPr="0046356F">
        <w:rPr>
          <w:rStyle w:val="normaltextrun"/>
          <w:color w:val="auto"/>
        </w:rPr>
        <w:t xml:space="preserve"> </w:t>
      </w:r>
      <w:r w:rsidRPr="0046356F">
        <w:rPr>
          <w:rStyle w:val="normaltextrun"/>
          <w:color w:val="auto"/>
          <w:shd w:val="clear" w:color="auto" w:fill="FFFFFF"/>
        </w:rPr>
        <w:t xml:space="preserve">del 14 de diciembre de 2023, suscrito por el señor Warren Emmanuel Matus Espinoza, encargado del Archivo Central y presidente del Comité de Selección y Eliminación de Documentos, CISED, de la Municipalidad de Sarchí, recibido mediante correo electrónico del 14 de diciembre de 2023, por medio del cual se presenta la siguiente </w:t>
      </w:r>
      <w:r w:rsidRPr="0046356F">
        <w:rPr>
          <w:rStyle w:val="normaltextrun"/>
          <w:color w:val="auto"/>
          <w:u w:val="single"/>
          <w:shd w:val="clear" w:color="auto" w:fill="FFFFFF"/>
        </w:rPr>
        <w:t>seis</w:t>
      </w:r>
      <w:r w:rsidRPr="0046356F">
        <w:rPr>
          <w:rStyle w:val="normaltextrun"/>
          <w:color w:val="auto"/>
          <w:u w:val="single"/>
        </w:rPr>
        <w:t xml:space="preserve"> tablas de plazos de conservación</w:t>
      </w:r>
      <w:r w:rsidRPr="0046356F">
        <w:rPr>
          <w:rStyle w:val="normaltextrun"/>
          <w:color w:val="auto"/>
        </w:rPr>
        <w:t xml:space="preserve"> de documentos correspondiente a los subfondos: </w:t>
      </w:r>
      <w:r w:rsidRPr="0046356F">
        <w:rPr>
          <w:color w:val="auto"/>
        </w:rPr>
        <w:t xml:space="preserve">Concejo Municipal </w:t>
      </w:r>
      <w:r w:rsidRPr="0046356F">
        <w:rPr>
          <w:rStyle w:val="normaltextrun"/>
          <w:color w:val="auto"/>
        </w:rPr>
        <w:t xml:space="preserve">con </w:t>
      </w:r>
      <w:r w:rsidRPr="0046356F">
        <w:rPr>
          <w:rStyle w:val="normaltextrun"/>
          <w:b/>
          <w:bCs/>
          <w:color w:val="auto"/>
        </w:rPr>
        <w:t>3</w:t>
      </w:r>
      <w:r w:rsidRPr="0046356F">
        <w:rPr>
          <w:rStyle w:val="normaltextrun"/>
          <w:color w:val="auto"/>
        </w:rPr>
        <w:t xml:space="preserve"> series documentales</w:t>
      </w:r>
      <w:r w:rsidRPr="0046356F">
        <w:rPr>
          <w:color w:val="auto"/>
        </w:rPr>
        <w:t xml:space="preserve">; Alcaldía </w:t>
      </w:r>
      <w:r w:rsidRPr="0046356F">
        <w:rPr>
          <w:rStyle w:val="normaltextrun"/>
          <w:color w:val="auto"/>
        </w:rPr>
        <w:t xml:space="preserve">con </w:t>
      </w:r>
      <w:r w:rsidRPr="0046356F">
        <w:rPr>
          <w:rStyle w:val="normaltextrun"/>
          <w:b/>
          <w:bCs/>
          <w:color w:val="auto"/>
        </w:rPr>
        <w:t>2</w:t>
      </w:r>
      <w:r w:rsidRPr="0046356F">
        <w:rPr>
          <w:rStyle w:val="normaltextrun"/>
          <w:color w:val="auto"/>
        </w:rPr>
        <w:t xml:space="preserve"> series documentales</w:t>
      </w:r>
      <w:r w:rsidRPr="0046356F">
        <w:rPr>
          <w:color w:val="auto"/>
        </w:rPr>
        <w:t xml:space="preserve">, </w:t>
      </w:r>
      <w:proofErr w:type="spellStart"/>
      <w:r w:rsidRPr="0046356F">
        <w:rPr>
          <w:color w:val="auto"/>
        </w:rPr>
        <w:t>Vicealcaldía</w:t>
      </w:r>
      <w:proofErr w:type="spellEnd"/>
      <w:r w:rsidRPr="0046356F">
        <w:rPr>
          <w:color w:val="auto"/>
        </w:rPr>
        <w:t xml:space="preserve"> </w:t>
      </w:r>
      <w:r w:rsidRPr="0046356F">
        <w:rPr>
          <w:rStyle w:val="normaltextrun"/>
          <w:color w:val="auto"/>
        </w:rPr>
        <w:t xml:space="preserve">con </w:t>
      </w:r>
      <w:r w:rsidRPr="0046356F">
        <w:rPr>
          <w:rStyle w:val="normaltextrun"/>
          <w:b/>
          <w:bCs/>
          <w:color w:val="auto"/>
        </w:rPr>
        <w:t>1</w:t>
      </w:r>
      <w:r w:rsidRPr="0046356F">
        <w:rPr>
          <w:rStyle w:val="normaltextrun"/>
          <w:color w:val="auto"/>
        </w:rPr>
        <w:t xml:space="preserve"> series documentales</w:t>
      </w:r>
      <w:r w:rsidRPr="0046356F">
        <w:rPr>
          <w:color w:val="auto"/>
        </w:rPr>
        <w:t xml:space="preserve">, Planificación </w:t>
      </w:r>
      <w:r w:rsidRPr="0046356F">
        <w:rPr>
          <w:rStyle w:val="normaltextrun"/>
          <w:color w:val="auto"/>
        </w:rPr>
        <w:t xml:space="preserve">con </w:t>
      </w:r>
      <w:r w:rsidRPr="0046356F">
        <w:rPr>
          <w:rStyle w:val="normaltextrun"/>
          <w:b/>
          <w:bCs/>
          <w:color w:val="auto"/>
        </w:rPr>
        <w:t>6</w:t>
      </w:r>
      <w:r w:rsidRPr="0046356F">
        <w:rPr>
          <w:rStyle w:val="normaltextrun"/>
          <w:color w:val="auto"/>
        </w:rPr>
        <w:t xml:space="preserve"> series documentales</w:t>
      </w:r>
      <w:r w:rsidRPr="0046356F">
        <w:rPr>
          <w:color w:val="auto"/>
        </w:rPr>
        <w:t xml:space="preserve">, Gestión Social </w:t>
      </w:r>
      <w:r w:rsidRPr="0046356F">
        <w:rPr>
          <w:rStyle w:val="normaltextrun"/>
          <w:color w:val="auto"/>
        </w:rPr>
        <w:t xml:space="preserve">con </w:t>
      </w:r>
      <w:r w:rsidRPr="0046356F">
        <w:rPr>
          <w:rStyle w:val="normaltextrun"/>
          <w:b/>
          <w:bCs/>
          <w:color w:val="auto"/>
        </w:rPr>
        <w:t>7</w:t>
      </w:r>
      <w:r w:rsidRPr="0046356F">
        <w:rPr>
          <w:rStyle w:val="normaltextrun"/>
          <w:color w:val="auto"/>
        </w:rPr>
        <w:t xml:space="preserve"> series documentales</w:t>
      </w:r>
      <w:r w:rsidRPr="0046356F">
        <w:rPr>
          <w:color w:val="auto"/>
        </w:rPr>
        <w:t xml:space="preserve">, Archivo </w:t>
      </w:r>
      <w:r w:rsidRPr="0046356F">
        <w:rPr>
          <w:rStyle w:val="normaltextrun"/>
          <w:color w:val="auto"/>
        </w:rPr>
        <w:t xml:space="preserve">con </w:t>
      </w:r>
      <w:r w:rsidRPr="0046356F">
        <w:rPr>
          <w:rStyle w:val="normaltextrun"/>
          <w:b/>
          <w:bCs/>
          <w:color w:val="auto"/>
        </w:rPr>
        <w:t>6</w:t>
      </w:r>
      <w:r w:rsidRPr="0046356F">
        <w:rPr>
          <w:rStyle w:val="normaltextrun"/>
          <w:color w:val="auto"/>
        </w:rPr>
        <w:t xml:space="preserve"> series documentales. No obstante, mediante el DGAN-CNSED-295-2023 de 19 de diciembre de 2023, se devuelve sin tramitar las tablas de plazos de los subfondos Gestión Social y Archivo, debido a que no se cumple con el orden jerárquico. Por lo tanto, se tramitan únicamente </w:t>
      </w:r>
      <w:r w:rsidRPr="0046356F">
        <w:rPr>
          <w:iCs/>
          <w:color w:val="auto"/>
          <w:u w:val="single"/>
          <w:lang w:val="es-ES"/>
        </w:rPr>
        <w:t>cuatro tablas de plazos de conservación</w:t>
      </w:r>
      <w:r w:rsidRPr="0046356F">
        <w:rPr>
          <w:iCs/>
          <w:color w:val="auto"/>
          <w:lang w:val="es-ES"/>
        </w:rPr>
        <w:t xml:space="preserve"> de documentos correspondiente a los subfondos: Concejo Municipal con </w:t>
      </w:r>
      <w:r w:rsidRPr="0046356F">
        <w:rPr>
          <w:b/>
          <w:bCs/>
          <w:iCs/>
          <w:color w:val="auto"/>
          <w:lang w:val="es-ES"/>
        </w:rPr>
        <w:t>3</w:t>
      </w:r>
      <w:r w:rsidRPr="0046356F">
        <w:rPr>
          <w:iCs/>
          <w:color w:val="auto"/>
          <w:lang w:val="es-ES"/>
        </w:rPr>
        <w:t xml:space="preserve"> series documentales; Alcaldía con </w:t>
      </w:r>
      <w:r w:rsidRPr="0046356F">
        <w:rPr>
          <w:b/>
          <w:bCs/>
          <w:iCs/>
          <w:color w:val="auto"/>
          <w:lang w:val="es-ES"/>
        </w:rPr>
        <w:t>2</w:t>
      </w:r>
      <w:r w:rsidRPr="0046356F">
        <w:rPr>
          <w:iCs/>
          <w:color w:val="auto"/>
          <w:lang w:val="es-ES"/>
        </w:rPr>
        <w:t xml:space="preserve"> series documentales, </w:t>
      </w:r>
      <w:proofErr w:type="spellStart"/>
      <w:r w:rsidRPr="0046356F">
        <w:rPr>
          <w:iCs/>
          <w:color w:val="auto"/>
          <w:lang w:val="es-ES"/>
        </w:rPr>
        <w:t>Vicealcaldía</w:t>
      </w:r>
      <w:proofErr w:type="spellEnd"/>
      <w:r w:rsidRPr="0046356F">
        <w:rPr>
          <w:iCs/>
          <w:color w:val="auto"/>
          <w:lang w:val="es-ES"/>
        </w:rPr>
        <w:t xml:space="preserve"> con </w:t>
      </w:r>
      <w:r w:rsidRPr="0046356F">
        <w:rPr>
          <w:b/>
          <w:bCs/>
          <w:iCs/>
          <w:color w:val="auto"/>
          <w:lang w:val="es-ES"/>
        </w:rPr>
        <w:t>1</w:t>
      </w:r>
      <w:r w:rsidRPr="0046356F">
        <w:rPr>
          <w:iCs/>
          <w:color w:val="auto"/>
          <w:lang w:val="es-ES"/>
        </w:rPr>
        <w:t xml:space="preserve"> series documentales, Planificación con </w:t>
      </w:r>
      <w:r w:rsidRPr="0046356F">
        <w:rPr>
          <w:b/>
          <w:bCs/>
          <w:iCs/>
          <w:color w:val="auto"/>
          <w:lang w:val="es-ES"/>
        </w:rPr>
        <w:t>6</w:t>
      </w:r>
      <w:r w:rsidRPr="0046356F">
        <w:rPr>
          <w:iCs/>
          <w:color w:val="auto"/>
          <w:lang w:val="es-ES"/>
        </w:rPr>
        <w:t xml:space="preserve"> series documentales</w:t>
      </w:r>
      <w:r w:rsidRPr="0046356F">
        <w:rPr>
          <w:rStyle w:val="normaltextrun"/>
          <w:color w:val="auto"/>
        </w:rPr>
        <w:t xml:space="preserve">. </w:t>
      </w:r>
      <w:r w:rsidRPr="0046356F">
        <w:rPr>
          <w:rStyle w:val="normaltextrun"/>
          <w:b/>
          <w:bCs/>
          <w:color w:val="auto"/>
        </w:rPr>
        <w:t>12</w:t>
      </w:r>
      <w:r w:rsidRPr="0046356F">
        <w:rPr>
          <w:rStyle w:val="normaltextrun"/>
          <w:color w:val="auto"/>
        </w:rPr>
        <w:t xml:space="preserve"> series documentales en total. </w:t>
      </w:r>
      <w:bookmarkEnd w:id="11"/>
      <w:r w:rsidR="00F916AF" w:rsidRPr="0046356F">
        <w:rPr>
          <w:rStyle w:val="normaltextrun"/>
          <w:color w:val="auto"/>
        </w:rPr>
        <w:t xml:space="preserve">Mediante el oficio </w:t>
      </w:r>
      <w:r w:rsidR="00F916AF" w:rsidRPr="0046356F">
        <w:rPr>
          <w:color w:val="auto"/>
        </w:rPr>
        <w:t xml:space="preserve">MS-AR-OF-030-2023 del 26 de diciembre de 2023, el </w:t>
      </w:r>
      <w:r w:rsidR="00F916AF" w:rsidRPr="0046356F">
        <w:rPr>
          <w:rStyle w:val="normaltextrun"/>
          <w:color w:val="auto"/>
          <w:shd w:val="clear" w:color="auto" w:fill="FFFFFF"/>
        </w:rPr>
        <w:t xml:space="preserve">señor Warren Emmanuel Matus Espinoza, encargado del Archivo Central y presidente del Comité de Selección y Eliminación de Documentos, CISED, de la Municipalidad de Sarchí, indica que lo siguiente: </w:t>
      </w:r>
      <w:proofErr w:type="gramStart"/>
      <w:r w:rsidR="00F916AF" w:rsidRPr="0046356F">
        <w:rPr>
          <w:i/>
          <w:iCs/>
          <w:color w:val="auto"/>
          <w:shd w:val="clear" w:color="auto" w:fill="FFFFFF"/>
        </w:rPr>
        <w:t>“ A</w:t>
      </w:r>
      <w:proofErr w:type="gramEnd"/>
      <w:r w:rsidR="00F916AF" w:rsidRPr="0046356F">
        <w:rPr>
          <w:i/>
          <w:iCs/>
          <w:color w:val="auto"/>
          <w:shd w:val="clear" w:color="auto" w:fill="FFFFFF"/>
        </w:rPr>
        <w:t xml:space="preserve"> pesar de que en el organigrama de esta Municipalidad los subfondos de “Archivo” y “Gestión Social” dependen jerárquicamente de la “Dirección Administrativa”, lo cierto es que en realidad la “Dirección Administrativa” no existe. Existe solo en el </w:t>
      </w:r>
      <w:proofErr w:type="gramStart"/>
      <w:r w:rsidR="00F916AF" w:rsidRPr="0046356F">
        <w:rPr>
          <w:i/>
          <w:iCs/>
          <w:color w:val="auto"/>
          <w:shd w:val="clear" w:color="auto" w:fill="FFFFFF"/>
        </w:rPr>
        <w:t>organigrama</w:t>
      </w:r>
      <w:proofErr w:type="gramEnd"/>
      <w:r w:rsidR="00F916AF" w:rsidRPr="0046356F">
        <w:rPr>
          <w:i/>
          <w:iCs/>
          <w:color w:val="auto"/>
          <w:shd w:val="clear" w:color="auto" w:fill="FFFFFF"/>
        </w:rPr>
        <w:t xml:space="preserve"> pero no existe como tal en la realidad. Tanto el Archivo como Gestión Social son unidades que le responden directamente a la Alcaldía. Fue esa la razón por la que no se incluyó junto con las tablas de plazo que se enviaron para revisión”.</w:t>
      </w:r>
      <w:r w:rsidR="009512FC" w:rsidRPr="0046356F">
        <w:rPr>
          <w:i/>
          <w:iCs/>
          <w:color w:val="auto"/>
          <w:shd w:val="clear" w:color="auto" w:fill="FFFFFF"/>
        </w:rPr>
        <w:t xml:space="preserve"> </w:t>
      </w:r>
      <w:r w:rsidRPr="0046356F">
        <w:rPr>
          <w:iCs/>
          <w:color w:val="auto"/>
          <w:lang w:val="es-ES"/>
        </w:rPr>
        <w:t xml:space="preserve">La señora </w:t>
      </w:r>
      <w:r w:rsidR="00DC0680" w:rsidRPr="0046356F">
        <w:rPr>
          <w:iCs/>
          <w:color w:val="auto"/>
          <w:lang w:val="es-ES"/>
        </w:rPr>
        <w:t>Otárola</w:t>
      </w:r>
      <w:r w:rsidRPr="0046356F">
        <w:rPr>
          <w:iCs/>
          <w:color w:val="auto"/>
          <w:lang w:val="es-ES"/>
        </w:rPr>
        <w:t xml:space="preserve">, recomienda una complejidad </w:t>
      </w:r>
      <w:r w:rsidR="008C2CED" w:rsidRPr="0046356F">
        <w:rPr>
          <w:iCs/>
          <w:color w:val="auto"/>
          <w:lang w:val="es-ES"/>
        </w:rPr>
        <w:t>baja</w:t>
      </w:r>
      <w:r w:rsidRPr="0046356F">
        <w:rPr>
          <w:iCs/>
          <w:color w:val="auto"/>
          <w:lang w:val="es-ES"/>
        </w:rPr>
        <w:t xml:space="preserve">, es decir de </w:t>
      </w:r>
      <w:r w:rsidR="00DC0680" w:rsidRPr="0046356F">
        <w:rPr>
          <w:iCs/>
          <w:color w:val="auto"/>
          <w:lang w:val="es-ES"/>
        </w:rPr>
        <w:t>9</w:t>
      </w:r>
      <w:r w:rsidR="008C2CED" w:rsidRPr="0046356F">
        <w:rPr>
          <w:iCs/>
          <w:color w:val="auto"/>
          <w:lang w:val="es-ES"/>
        </w:rPr>
        <w:t>0</w:t>
      </w:r>
      <w:r w:rsidRPr="0046356F">
        <w:rPr>
          <w:iCs/>
          <w:color w:val="auto"/>
          <w:lang w:val="es-ES"/>
        </w:rPr>
        <w:t xml:space="preserve"> días</w:t>
      </w:r>
      <w:r w:rsidR="00DC0680" w:rsidRPr="0046356F">
        <w:rPr>
          <w:iCs/>
          <w:color w:val="auto"/>
          <w:lang w:val="es-ES"/>
        </w:rPr>
        <w:t xml:space="preserve"> e indica que el señor </w:t>
      </w:r>
      <w:r w:rsidR="007B6CFF" w:rsidRPr="0046356F">
        <w:rPr>
          <w:iCs/>
          <w:color w:val="auto"/>
          <w:lang w:val="es-ES"/>
        </w:rPr>
        <w:t xml:space="preserve">Matus indicó que la Dirección Administrativa no existe, entonces debería recibirse las otras dos tablas de plazos que se devolvieron. La señora Campos, señala que es común que no </w:t>
      </w:r>
      <w:r w:rsidR="004E684E" w:rsidRPr="0046356F">
        <w:rPr>
          <w:iCs/>
          <w:color w:val="auto"/>
          <w:lang w:val="es-ES"/>
        </w:rPr>
        <w:t xml:space="preserve">existan unidades </w:t>
      </w:r>
      <w:r w:rsidR="004E684E" w:rsidRPr="0046356F">
        <w:rPr>
          <w:iCs/>
          <w:color w:val="auto"/>
          <w:lang w:val="es-ES"/>
        </w:rPr>
        <w:lastRenderedPageBreak/>
        <w:t xml:space="preserve">administrativas en el organigrama pero que en realidad no </w:t>
      </w:r>
      <w:r w:rsidR="00126B24" w:rsidRPr="0046356F">
        <w:rPr>
          <w:iCs/>
          <w:color w:val="auto"/>
          <w:lang w:val="es-ES"/>
        </w:rPr>
        <w:t xml:space="preserve">se operativizan. Se determina recibir todas seis tablas de plazos remitidas. </w:t>
      </w:r>
      <w:r w:rsidRPr="0046356F">
        <w:rPr>
          <w:iCs/>
          <w:color w:val="auto"/>
          <w:lang w:val="es-ES"/>
        </w:rPr>
        <w:t>La señora Sanz, presidente, somete a votación esta recomendación.</w:t>
      </w:r>
      <w:r w:rsidRPr="0046356F">
        <w:rPr>
          <w:iCs/>
          <w:color w:val="auto"/>
          <w:lang w:val="es-ES"/>
        </w:rPr>
        <w:tab/>
      </w:r>
    </w:p>
    <w:p w14:paraId="1E9E23CA" w14:textId="791CBC53" w:rsidR="003C3952" w:rsidRPr="0046356F" w:rsidRDefault="003C3952" w:rsidP="0046356F">
      <w:pPr>
        <w:pStyle w:val="Default"/>
        <w:tabs>
          <w:tab w:val="left" w:leader="hyphen" w:pos="9356"/>
        </w:tabs>
        <w:spacing w:before="120" w:after="120" w:line="460" w:lineRule="exact"/>
        <w:jc w:val="both"/>
        <w:rPr>
          <w:color w:val="auto"/>
        </w:rPr>
      </w:pPr>
      <w:r w:rsidRPr="0046356F">
        <w:rPr>
          <w:b/>
          <w:color w:val="auto"/>
        </w:rPr>
        <w:t>ACUERDO 0</w:t>
      </w:r>
      <w:r w:rsidR="006D1802" w:rsidRPr="0046356F">
        <w:rPr>
          <w:b/>
          <w:color w:val="auto"/>
        </w:rPr>
        <w:t>4</w:t>
      </w:r>
      <w:r w:rsidRPr="0046356F">
        <w:rPr>
          <w:b/>
          <w:color w:val="auto"/>
        </w:rPr>
        <w:t>.</w:t>
      </w:r>
      <w:r w:rsidRPr="0046356F">
        <w:rPr>
          <w:color w:val="auto"/>
        </w:rPr>
        <w:t xml:space="preserve"> Trasladar a la señora Natalia Cantillano Mora, coordinadora de la Unidad Servicios Técnicos Archivísticos del Departamento Servicios Archivísticos Externos, el expediente del trámite de valoración documental que inicia con </w:t>
      </w:r>
      <w:r w:rsidR="007C4545" w:rsidRPr="0046356F">
        <w:rPr>
          <w:color w:val="auto"/>
        </w:rPr>
        <w:t>el</w:t>
      </w:r>
      <w:r w:rsidRPr="0046356F">
        <w:rPr>
          <w:color w:val="auto"/>
        </w:rPr>
        <w:t xml:space="preserve"> oficio </w:t>
      </w:r>
      <w:r w:rsidR="007C4545" w:rsidRPr="0046356F">
        <w:rPr>
          <w:b/>
          <w:bCs/>
          <w:color w:val="auto"/>
        </w:rPr>
        <w:t>MR-AR-OF-026-2023</w:t>
      </w:r>
      <w:r w:rsidR="007C4545" w:rsidRPr="0046356F">
        <w:rPr>
          <w:rStyle w:val="normaltextrun"/>
          <w:color w:val="auto"/>
        </w:rPr>
        <w:t xml:space="preserve"> </w:t>
      </w:r>
      <w:r w:rsidR="007C4545" w:rsidRPr="0046356F">
        <w:rPr>
          <w:rStyle w:val="normaltextrun"/>
          <w:color w:val="auto"/>
          <w:shd w:val="clear" w:color="auto" w:fill="FFFFFF"/>
        </w:rPr>
        <w:t>del 14 de diciembre de 2023, suscrito por el señor Warren Emmanuel Matus Espinoza, encargado del Archivo Central y presidente del Comité de Selección y Eliminación de Documentos, CISED, de la Municipalidad de Sarchí, recibido mediante correo electrónico del 14 de diciembre de 2023, por medio del cual se presenta la siguiente seis</w:t>
      </w:r>
      <w:r w:rsidR="007C4545" w:rsidRPr="0046356F">
        <w:rPr>
          <w:rStyle w:val="normaltextrun"/>
          <w:color w:val="auto"/>
        </w:rPr>
        <w:t xml:space="preserve"> tablas de plazos de conservación de documentos correspondiente a los subfondos: </w:t>
      </w:r>
      <w:r w:rsidR="007C4545" w:rsidRPr="0046356F">
        <w:rPr>
          <w:color w:val="auto"/>
        </w:rPr>
        <w:t xml:space="preserve">Concejo Municipal </w:t>
      </w:r>
      <w:r w:rsidR="007C4545" w:rsidRPr="0046356F">
        <w:rPr>
          <w:rStyle w:val="normaltextrun"/>
          <w:color w:val="auto"/>
        </w:rPr>
        <w:t xml:space="preserve">con </w:t>
      </w:r>
      <w:r w:rsidR="007C4545" w:rsidRPr="0046356F">
        <w:rPr>
          <w:rStyle w:val="normaltextrun"/>
          <w:b/>
          <w:bCs/>
          <w:color w:val="auto"/>
        </w:rPr>
        <w:t>3</w:t>
      </w:r>
      <w:r w:rsidR="007C4545" w:rsidRPr="0046356F">
        <w:rPr>
          <w:rStyle w:val="normaltextrun"/>
          <w:color w:val="auto"/>
        </w:rPr>
        <w:t xml:space="preserve"> series documentales</w:t>
      </w:r>
      <w:r w:rsidR="007C4545" w:rsidRPr="0046356F">
        <w:rPr>
          <w:color w:val="auto"/>
        </w:rPr>
        <w:t xml:space="preserve">; Alcaldía </w:t>
      </w:r>
      <w:r w:rsidR="007C4545" w:rsidRPr="0046356F">
        <w:rPr>
          <w:rStyle w:val="normaltextrun"/>
          <w:color w:val="auto"/>
        </w:rPr>
        <w:t xml:space="preserve">con </w:t>
      </w:r>
      <w:r w:rsidR="007C4545" w:rsidRPr="0046356F">
        <w:rPr>
          <w:rStyle w:val="normaltextrun"/>
          <w:b/>
          <w:bCs/>
          <w:color w:val="auto"/>
        </w:rPr>
        <w:t>2</w:t>
      </w:r>
      <w:r w:rsidR="007C4545" w:rsidRPr="0046356F">
        <w:rPr>
          <w:rStyle w:val="normaltextrun"/>
          <w:color w:val="auto"/>
        </w:rPr>
        <w:t xml:space="preserve"> series documentales</w:t>
      </w:r>
      <w:r w:rsidR="007C4545" w:rsidRPr="0046356F">
        <w:rPr>
          <w:color w:val="auto"/>
        </w:rPr>
        <w:t xml:space="preserve">, </w:t>
      </w:r>
      <w:proofErr w:type="spellStart"/>
      <w:r w:rsidR="007C4545" w:rsidRPr="0046356F">
        <w:rPr>
          <w:color w:val="auto"/>
        </w:rPr>
        <w:t>Vicealcaldía</w:t>
      </w:r>
      <w:proofErr w:type="spellEnd"/>
      <w:r w:rsidR="007C4545" w:rsidRPr="0046356F">
        <w:rPr>
          <w:color w:val="auto"/>
        </w:rPr>
        <w:t xml:space="preserve"> </w:t>
      </w:r>
      <w:r w:rsidR="007C4545" w:rsidRPr="0046356F">
        <w:rPr>
          <w:rStyle w:val="normaltextrun"/>
          <w:color w:val="auto"/>
        </w:rPr>
        <w:t xml:space="preserve">con </w:t>
      </w:r>
      <w:r w:rsidR="007C4545" w:rsidRPr="0046356F">
        <w:rPr>
          <w:rStyle w:val="normaltextrun"/>
          <w:b/>
          <w:bCs/>
          <w:color w:val="auto"/>
        </w:rPr>
        <w:t>1</w:t>
      </w:r>
      <w:r w:rsidR="007C4545" w:rsidRPr="0046356F">
        <w:rPr>
          <w:rStyle w:val="normaltextrun"/>
          <w:color w:val="auto"/>
        </w:rPr>
        <w:t xml:space="preserve"> series documentales</w:t>
      </w:r>
      <w:r w:rsidR="007C4545" w:rsidRPr="0046356F">
        <w:rPr>
          <w:color w:val="auto"/>
        </w:rPr>
        <w:t xml:space="preserve">, Planificación </w:t>
      </w:r>
      <w:r w:rsidR="007C4545" w:rsidRPr="0046356F">
        <w:rPr>
          <w:rStyle w:val="normaltextrun"/>
          <w:color w:val="auto"/>
        </w:rPr>
        <w:t xml:space="preserve">con </w:t>
      </w:r>
      <w:r w:rsidR="007C4545" w:rsidRPr="0046356F">
        <w:rPr>
          <w:rStyle w:val="normaltextrun"/>
          <w:b/>
          <w:bCs/>
          <w:color w:val="auto"/>
        </w:rPr>
        <w:t>6</w:t>
      </w:r>
      <w:r w:rsidR="007C4545" w:rsidRPr="0046356F">
        <w:rPr>
          <w:rStyle w:val="normaltextrun"/>
          <w:color w:val="auto"/>
        </w:rPr>
        <w:t xml:space="preserve"> series documentales</w:t>
      </w:r>
      <w:r w:rsidR="007C4545" w:rsidRPr="0046356F">
        <w:rPr>
          <w:color w:val="auto"/>
        </w:rPr>
        <w:t xml:space="preserve">, Gestión Social </w:t>
      </w:r>
      <w:r w:rsidR="007C4545" w:rsidRPr="0046356F">
        <w:rPr>
          <w:rStyle w:val="normaltextrun"/>
          <w:color w:val="auto"/>
        </w:rPr>
        <w:t xml:space="preserve">con </w:t>
      </w:r>
      <w:r w:rsidR="007C4545" w:rsidRPr="0046356F">
        <w:rPr>
          <w:rStyle w:val="normaltextrun"/>
          <w:b/>
          <w:bCs/>
          <w:color w:val="auto"/>
        </w:rPr>
        <w:t>7</w:t>
      </w:r>
      <w:r w:rsidR="007C4545" w:rsidRPr="0046356F">
        <w:rPr>
          <w:rStyle w:val="normaltextrun"/>
          <w:color w:val="auto"/>
        </w:rPr>
        <w:t xml:space="preserve"> series documentales</w:t>
      </w:r>
      <w:r w:rsidR="007C4545" w:rsidRPr="0046356F">
        <w:rPr>
          <w:color w:val="auto"/>
        </w:rPr>
        <w:t xml:space="preserve">, Archivo </w:t>
      </w:r>
      <w:r w:rsidR="007C4545" w:rsidRPr="0046356F">
        <w:rPr>
          <w:rStyle w:val="normaltextrun"/>
          <w:color w:val="auto"/>
        </w:rPr>
        <w:t xml:space="preserve">con </w:t>
      </w:r>
      <w:r w:rsidR="007C4545" w:rsidRPr="0046356F">
        <w:rPr>
          <w:rStyle w:val="normaltextrun"/>
          <w:b/>
          <w:bCs/>
          <w:color w:val="auto"/>
        </w:rPr>
        <w:t>6</w:t>
      </w:r>
      <w:r w:rsidR="007C4545" w:rsidRPr="0046356F">
        <w:rPr>
          <w:rStyle w:val="normaltextrun"/>
          <w:color w:val="auto"/>
        </w:rPr>
        <w:t xml:space="preserve"> series documentales. </w:t>
      </w:r>
      <w:r w:rsidR="00580592" w:rsidRPr="0046356F">
        <w:rPr>
          <w:rStyle w:val="normaltextrun"/>
          <w:b/>
          <w:bCs/>
          <w:color w:val="auto"/>
        </w:rPr>
        <w:t>25</w:t>
      </w:r>
      <w:r w:rsidR="007C4545" w:rsidRPr="0046356F">
        <w:rPr>
          <w:rStyle w:val="normaltextrun"/>
          <w:color w:val="auto"/>
        </w:rPr>
        <w:t xml:space="preserve"> series documentales en total</w:t>
      </w:r>
      <w:r w:rsidRPr="0046356F">
        <w:rPr>
          <w:rStyle w:val="normaltextrun"/>
          <w:color w:val="auto"/>
        </w:rPr>
        <w:t>.</w:t>
      </w:r>
      <w:r w:rsidRPr="0046356F">
        <w:rPr>
          <w:rStyle w:val="normaltextrun"/>
          <w:color w:val="auto"/>
          <w:shd w:val="clear" w:color="auto" w:fill="FFFFFF"/>
        </w:rPr>
        <w:t xml:space="preserve"> </w:t>
      </w:r>
      <w:r w:rsidRPr="0046356F">
        <w:rPr>
          <w:color w:val="auto"/>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580592" w:rsidRPr="0046356F">
        <w:rPr>
          <w:b/>
          <w:color w:val="auto"/>
        </w:rPr>
        <w:t>Media</w:t>
      </w:r>
      <w:r w:rsidRPr="0046356F">
        <w:rPr>
          <w:color w:val="auto"/>
        </w:rPr>
        <w:t xml:space="preserve">; cuyo plazo de resolución no podrá superar los </w:t>
      </w:r>
      <w:r w:rsidR="009512FC" w:rsidRPr="0046356F">
        <w:rPr>
          <w:b/>
          <w:color w:val="auto"/>
        </w:rPr>
        <w:t>9</w:t>
      </w:r>
      <w:r w:rsidRPr="0046356F">
        <w:rPr>
          <w:b/>
          <w:color w:val="auto"/>
        </w:rPr>
        <w:t>0</w:t>
      </w:r>
      <w:r w:rsidRPr="0046356F">
        <w:rPr>
          <w:color w:val="auto"/>
        </w:rPr>
        <w:t xml:space="preserve"> días naturales; por lo que el informe de valoración documental deberá estar presentado ante este órgano colegiado al</w:t>
      </w:r>
      <w:r w:rsidRPr="0046356F">
        <w:rPr>
          <w:b/>
          <w:bCs/>
          <w:color w:val="auto"/>
        </w:rPr>
        <w:t xml:space="preserve"> 1</w:t>
      </w:r>
      <w:r w:rsidR="00FE128D" w:rsidRPr="0046356F">
        <w:rPr>
          <w:b/>
          <w:bCs/>
          <w:color w:val="auto"/>
        </w:rPr>
        <w:t>1</w:t>
      </w:r>
      <w:r w:rsidRPr="0046356F">
        <w:rPr>
          <w:b/>
          <w:bCs/>
          <w:color w:val="auto"/>
        </w:rPr>
        <w:t xml:space="preserve"> </w:t>
      </w:r>
      <w:r w:rsidR="00FE128D" w:rsidRPr="0046356F">
        <w:rPr>
          <w:b/>
          <w:bCs/>
          <w:color w:val="auto"/>
        </w:rPr>
        <w:t>abril</w:t>
      </w:r>
      <w:r w:rsidRPr="0046356F">
        <w:rPr>
          <w:b/>
          <w:bCs/>
          <w:color w:val="auto"/>
        </w:rPr>
        <w:t xml:space="preserve"> del 2024</w:t>
      </w:r>
      <w:r w:rsidRPr="0046356F">
        <w:rPr>
          <w:b/>
          <w:color w:val="auto"/>
        </w:rPr>
        <w:t xml:space="preserve"> </w:t>
      </w:r>
      <w:r w:rsidRPr="0046356F">
        <w:rPr>
          <w:color w:val="auto"/>
        </w:rPr>
        <w:t xml:space="preserve">como plazo máximo. Aprobado por unanimidad con los votos afirmativos de las señoras Sanz, presidente y Otárola, técnica y de los señores Gómez, vicepresidente; y Garita, historiador. Enviar copia de este acuerdo </w:t>
      </w:r>
      <w:r w:rsidRPr="0046356F">
        <w:rPr>
          <w:rStyle w:val="normaltextrun"/>
          <w:color w:val="auto"/>
          <w:shd w:val="clear" w:color="auto" w:fill="FFFFFF"/>
        </w:rPr>
        <w:t>a</w:t>
      </w:r>
      <w:r w:rsidR="00CE6A32" w:rsidRPr="0046356F">
        <w:rPr>
          <w:rStyle w:val="normaltextrun"/>
          <w:color w:val="auto"/>
          <w:shd w:val="clear" w:color="auto" w:fill="FFFFFF"/>
        </w:rPr>
        <w:t>l señor Warren Emmanuel Matus Espinoza, encargado del Archivo Central y presidente del Comité de Selección y Eliminación de Documentos, CISED, de la Municipalidad de Sarchí y</w:t>
      </w:r>
      <w:r w:rsidRPr="0046356F">
        <w:rPr>
          <w:rStyle w:val="normaltextrun"/>
          <w:color w:val="auto"/>
          <w:shd w:val="clear" w:color="auto" w:fill="FFFFFF"/>
        </w:rPr>
        <w:t xml:space="preserve"> </w:t>
      </w:r>
      <w:r w:rsidR="006D1802" w:rsidRPr="0046356F">
        <w:rPr>
          <w:rStyle w:val="normaltextrun"/>
          <w:color w:val="auto"/>
          <w:shd w:val="clear" w:color="auto" w:fill="FFFFFF"/>
        </w:rPr>
        <w:t xml:space="preserve">a </w:t>
      </w:r>
      <w:r w:rsidRPr="0046356F">
        <w:rPr>
          <w:iCs/>
          <w:color w:val="auto"/>
          <w:shd w:val="clear" w:color="auto" w:fill="FFFFFF"/>
          <w:lang w:val="es-ES"/>
        </w:rPr>
        <w:t xml:space="preserve">la señora </w:t>
      </w:r>
      <w:r w:rsidRPr="0046356F">
        <w:rPr>
          <w:color w:val="auto"/>
        </w:rPr>
        <w:t xml:space="preserve">Ivannia Valverde Guevara, jefe del Departamento Servicios Archivísticos Externos; y al expediente de valoración documental </w:t>
      </w:r>
      <w:r w:rsidR="006D1802" w:rsidRPr="0046356F">
        <w:rPr>
          <w:color w:val="auto"/>
        </w:rPr>
        <w:t>de la Municipalidad de Sarchí</w:t>
      </w:r>
      <w:r w:rsidR="00E71ED6">
        <w:rPr>
          <w:color w:val="auto"/>
        </w:rPr>
        <w:t xml:space="preserve">, </w:t>
      </w:r>
      <w:r w:rsidR="00E71ED6" w:rsidRPr="00720332">
        <w:rPr>
          <w:iCs/>
          <w:lang w:val="es-ES"/>
        </w:rPr>
        <w:t>que custodia esta Comisión Nacional</w:t>
      </w:r>
      <w:r w:rsidRPr="0046356F">
        <w:rPr>
          <w:color w:val="auto"/>
        </w:rPr>
        <w:t xml:space="preserve">. </w:t>
      </w:r>
      <w:r w:rsidRPr="0046356F">
        <w:rPr>
          <w:b/>
          <w:bCs/>
          <w:color w:val="auto"/>
        </w:rPr>
        <w:t>ACUERDO FIRME.</w:t>
      </w:r>
      <w:r w:rsidRPr="0046356F">
        <w:rPr>
          <w:color w:val="auto"/>
        </w:rPr>
        <w:t xml:space="preserve"> </w:t>
      </w:r>
      <w:r w:rsidRPr="0046356F">
        <w:rPr>
          <w:color w:val="auto"/>
        </w:rPr>
        <w:tab/>
      </w:r>
    </w:p>
    <w:p w14:paraId="59528479" w14:textId="302C8D93" w:rsidR="00A07E45" w:rsidRPr="0046356F" w:rsidRDefault="00CF560F" w:rsidP="0046356F">
      <w:pPr>
        <w:pStyle w:val="Default"/>
        <w:tabs>
          <w:tab w:val="left" w:leader="hyphen" w:pos="9356"/>
        </w:tabs>
        <w:spacing w:before="120" w:after="120" w:line="460" w:lineRule="exact"/>
        <w:jc w:val="both"/>
        <w:rPr>
          <w:rStyle w:val="normaltextrun"/>
          <w:color w:val="auto"/>
          <w:lang w:eastAsia="es-ES"/>
        </w:rPr>
      </w:pPr>
      <w:r w:rsidRPr="0046356F">
        <w:rPr>
          <w:b/>
          <w:bCs/>
          <w:color w:val="auto"/>
        </w:rPr>
        <w:lastRenderedPageBreak/>
        <w:t>ARTÍCULO 05.</w:t>
      </w:r>
      <w:r w:rsidRPr="0046356F">
        <w:rPr>
          <w:color w:val="auto"/>
        </w:rPr>
        <w:t xml:space="preserve"> Oficio </w:t>
      </w:r>
      <w:bookmarkStart w:id="12" w:name="_Hlk154044744"/>
      <w:r w:rsidRPr="0046356F">
        <w:rPr>
          <w:b/>
          <w:bCs/>
          <w:color w:val="auto"/>
        </w:rPr>
        <w:t>CISED-SFE-0002-2023</w:t>
      </w:r>
      <w:r w:rsidRPr="0046356F">
        <w:rPr>
          <w:color w:val="auto"/>
        </w:rPr>
        <w:t xml:space="preserve"> del 15 de diciembre de 2023, suscrito por el señor Gerard</w:t>
      </w:r>
      <w:r w:rsidR="008C2CED" w:rsidRPr="0046356F">
        <w:rPr>
          <w:color w:val="auto"/>
        </w:rPr>
        <w:t>o</w:t>
      </w:r>
      <w:r w:rsidRPr="0046356F">
        <w:rPr>
          <w:color w:val="auto"/>
        </w:rPr>
        <w:t xml:space="preserve"> Castro Salazar presidente del Comité de Selección y Eliminación de Documentos, CISED, del Servicio Fitosanitario del Estado, recibido mediante correo electrónico del 15 de diciembre de 2023, por medio del cual se presenta la siguiente </w:t>
      </w:r>
      <w:r w:rsidRPr="0046356F">
        <w:rPr>
          <w:color w:val="auto"/>
          <w:u w:val="single"/>
        </w:rPr>
        <w:t>una tabla de plazos de conservación</w:t>
      </w:r>
      <w:r w:rsidRPr="0046356F">
        <w:rPr>
          <w:color w:val="auto"/>
        </w:rPr>
        <w:t xml:space="preserve"> de documentos correspondiente al subfondo: Unidad de Tecnología de la Información (actualización) con </w:t>
      </w:r>
      <w:r w:rsidRPr="0046356F">
        <w:rPr>
          <w:b/>
          <w:bCs/>
          <w:color w:val="auto"/>
        </w:rPr>
        <w:t>33</w:t>
      </w:r>
      <w:r w:rsidRPr="0046356F">
        <w:rPr>
          <w:color w:val="auto"/>
        </w:rPr>
        <w:t xml:space="preserve"> series documentales y </w:t>
      </w:r>
      <w:r w:rsidRPr="0046356F">
        <w:rPr>
          <w:color w:val="auto"/>
          <w:u w:val="single"/>
        </w:rPr>
        <w:t xml:space="preserve">tres solicitudes de valoración parcial </w:t>
      </w:r>
      <w:r w:rsidRPr="0046356F">
        <w:rPr>
          <w:color w:val="auto"/>
        </w:rPr>
        <w:t xml:space="preserve">de documentos correspondientes a los subfondos: Departamento Certificación Fitosanitaria con </w:t>
      </w:r>
      <w:r w:rsidRPr="0046356F">
        <w:rPr>
          <w:b/>
          <w:bCs/>
          <w:color w:val="auto"/>
        </w:rPr>
        <w:t>3</w:t>
      </w:r>
      <w:r w:rsidRPr="0046356F">
        <w:rPr>
          <w:color w:val="auto"/>
        </w:rPr>
        <w:t xml:space="preserve"> series documentales, Unidad Financiera </w:t>
      </w:r>
      <w:r w:rsidRPr="0046356F">
        <w:rPr>
          <w:b/>
          <w:bCs/>
          <w:color w:val="auto"/>
        </w:rPr>
        <w:t>1</w:t>
      </w:r>
      <w:r w:rsidRPr="0046356F">
        <w:rPr>
          <w:color w:val="auto"/>
        </w:rPr>
        <w:t xml:space="preserve"> serie documental y Unidad de Servicios Generales </w:t>
      </w:r>
      <w:r w:rsidRPr="0046356F">
        <w:rPr>
          <w:b/>
          <w:bCs/>
          <w:color w:val="auto"/>
        </w:rPr>
        <w:t>1</w:t>
      </w:r>
      <w:r w:rsidRPr="0046356F">
        <w:rPr>
          <w:color w:val="auto"/>
        </w:rPr>
        <w:t xml:space="preserve"> serie documental. </w:t>
      </w:r>
      <w:r w:rsidRPr="0046356F">
        <w:rPr>
          <w:b/>
          <w:bCs/>
          <w:color w:val="auto"/>
        </w:rPr>
        <w:t>38</w:t>
      </w:r>
      <w:r w:rsidRPr="0046356F">
        <w:rPr>
          <w:color w:val="auto"/>
        </w:rPr>
        <w:t xml:space="preserve"> series documentales en total.</w:t>
      </w:r>
      <w:bookmarkEnd w:id="12"/>
      <w:r w:rsidR="00A07E45" w:rsidRPr="0046356F">
        <w:rPr>
          <w:iCs/>
          <w:color w:val="auto"/>
        </w:rPr>
        <w:t xml:space="preserve"> </w:t>
      </w:r>
      <w:r w:rsidR="00A07E45" w:rsidRPr="0046356F">
        <w:rPr>
          <w:iCs/>
          <w:color w:val="auto"/>
          <w:lang w:val="es-ES"/>
        </w:rPr>
        <w:t xml:space="preserve">La señora </w:t>
      </w:r>
      <w:r w:rsidR="00CA4289" w:rsidRPr="0046356F">
        <w:rPr>
          <w:iCs/>
          <w:color w:val="auto"/>
          <w:lang w:val="es-ES"/>
        </w:rPr>
        <w:t>Otárola</w:t>
      </w:r>
      <w:r w:rsidR="00A07E45" w:rsidRPr="0046356F">
        <w:rPr>
          <w:iCs/>
          <w:color w:val="auto"/>
          <w:lang w:val="es-ES"/>
        </w:rPr>
        <w:t xml:space="preserve"> recomienda una complejidad baja, es decir de 60 días. La señora Sanz, presidente, somete a votación esta recomendación.</w:t>
      </w:r>
      <w:r w:rsidR="00A07E45" w:rsidRPr="0046356F">
        <w:rPr>
          <w:iCs/>
          <w:color w:val="auto"/>
          <w:lang w:val="es-ES"/>
        </w:rPr>
        <w:tab/>
      </w:r>
    </w:p>
    <w:p w14:paraId="2E6AF30A" w14:textId="51EBBA5F" w:rsidR="006D1802" w:rsidRPr="0046356F" w:rsidRDefault="006D1802" w:rsidP="0046356F">
      <w:pPr>
        <w:pStyle w:val="Default"/>
        <w:tabs>
          <w:tab w:val="left" w:leader="hyphen" w:pos="9356"/>
        </w:tabs>
        <w:spacing w:before="120" w:after="120" w:line="460" w:lineRule="exact"/>
        <w:jc w:val="both"/>
        <w:rPr>
          <w:color w:val="auto"/>
        </w:rPr>
      </w:pPr>
      <w:r w:rsidRPr="0046356F">
        <w:rPr>
          <w:b/>
          <w:color w:val="auto"/>
        </w:rPr>
        <w:t>ACUERDO 0</w:t>
      </w:r>
      <w:r w:rsidR="001E741F" w:rsidRPr="0046356F">
        <w:rPr>
          <w:b/>
          <w:color w:val="auto"/>
        </w:rPr>
        <w:t>5</w:t>
      </w:r>
      <w:r w:rsidRPr="0046356F">
        <w:rPr>
          <w:b/>
          <w:color w:val="auto"/>
        </w:rPr>
        <w:t>.</w:t>
      </w:r>
      <w:r w:rsidRPr="0046356F">
        <w:rPr>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FA481E" w:rsidRPr="0046356F">
        <w:rPr>
          <w:b/>
          <w:bCs/>
          <w:color w:val="auto"/>
        </w:rPr>
        <w:t>CISED-SFE-0002-2023</w:t>
      </w:r>
      <w:r w:rsidR="00FA481E" w:rsidRPr="0046356F">
        <w:rPr>
          <w:color w:val="auto"/>
        </w:rPr>
        <w:t xml:space="preserve"> del 15 de diciembre de 2023, suscrito por el señor Gerardo Castro Salazar presidente del Comité de Selección y Eliminación de Documentos, CISED, del Servicio Fitosanitario del Estado, recibido mediante correo electrónico del 15 de diciembre de 2023, por medio del cual se presenta la siguiente </w:t>
      </w:r>
      <w:r w:rsidR="00FA481E" w:rsidRPr="0046356F">
        <w:rPr>
          <w:color w:val="auto"/>
          <w:u w:val="single"/>
        </w:rPr>
        <w:t>una tabla de plazos de conservación</w:t>
      </w:r>
      <w:r w:rsidR="00FA481E" w:rsidRPr="0046356F">
        <w:rPr>
          <w:color w:val="auto"/>
        </w:rPr>
        <w:t xml:space="preserve"> de documentos correspondiente al subfondo: Unidad de Tecnología de la Información (actualización) con </w:t>
      </w:r>
      <w:r w:rsidR="00FA481E" w:rsidRPr="0046356F">
        <w:rPr>
          <w:b/>
          <w:bCs/>
          <w:color w:val="auto"/>
        </w:rPr>
        <w:t>33</w:t>
      </w:r>
      <w:r w:rsidR="00FA481E" w:rsidRPr="0046356F">
        <w:rPr>
          <w:color w:val="auto"/>
        </w:rPr>
        <w:t xml:space="preserve"> series documentales y </w:t>
      </w:r>
      <w:r w:rsidR="00FA481E" w:rsidRPr="0046356F">
        <w:rPr>
          <w:color w:val="auto"/>
          <w:u w:val="single"/>
        </w:rPr>
        <w:t xml:space="preserve">tres solicitudes de valoración parcial </w:t>
      </w:r>
      <w:r w:rsidR="00FA481E" w:rsidRPr="0046356F">
        <w:rPr>
          <w:color w:val="auto"/>
        </w:rPr>
        <w:t xml:space="preserve">de documentos correspondientes a los subfondos: Departamento Certificación Fitosanitaria con </w:t>
      </w:r>
      <w:r w:rsidR="00FA481E" w:rsidRPr="0046356F">
        <w:rPr>
          <w:b/>
          <w:bCs/>
          <w:color w:val="auto"/>
        </w:rPr>
        <w:t>3</w:t>
      </w:r>
      <w:r w:rsidR="00FA481E" w:rsidRPr="0046356F">
        <w:rPr>
          <w:color w:val="auto"/>
        </w:rPr>
        <w:t xml:space="preserve"> series documentales, Unidad Financiera </w:t>
      </w:r>
      <w:r w:rsidR="00FA481E" w:rsidRPr="0046356F">
        <w:rPr>
          <w:b/>
          <w:bCs/>
          <w:color w:val="auto"/>
        </w:rPr>
        <w:t>1</w:t>
      </w:r>
      <w:r w:rsidR="00FA481E" w:rsidRPr="0046356F">
        <w:rPr>
          <w:color w:val="auto"/>
        </w:rPr>
        <w:t xml:space="preserve"> serie documental y Unidad de Servicios Generales </w:t>
      </w:r>
      <w:r w:rsidR="00FA481E" w:rsidRPr="0046356F">
        <w:rPr>
          <w:b/>
          <w:bCs/>
          <w:color w:val="auto"/>
        </w:rPr>
        <w:t>1</w:t>
      </w:r>
      <w:r w:rsidR="00FA481E" w:rsidRPr="0046356F">
        <w:rPr>
          <w:color w:val="auto"/>
        </w:rPr>
        <w:t xml:space="preserve"> serie documental. </w:t>
      </w:r>
      <w:r w:rsidR="00FA481E" w:rsidRPr="0046356F">
        <w:rPr>
          <w:b/>
          <w:bCs/>
          <w:color w:val="auto"/>
        </w:rPr>
        <w:t>38</w:t>
      </w:r>
      <w:r w:rsidR="00FA481E" w:rsidRPr="0046356F">
        <w:rPr>
          <w:color w:val="auto"/>
        </w:rPr>
        <w:t xml:space="preserve"> series documentales en total.</w:t>
      </w:r>
      <w:r w:rsidRPr="0046356F">
        <w:rPr>
          <w:color w:val="auto"/>
        </w:rPr>
        <w:t xml:space="preserve"> De acuerdo con el artículo nº18 del Reglamento Ejecutivo nº40554-C a la Ley del Sistema Nacional de Archivos nº7202; esta Comisión Nacional establece el presente trámite con un nivel de complejidad </w:t>
      </w:r>
      <w:r w:rsidRPr="0046356F">
        <w:rPr>
          <w:b/>
          <w:color w:val="auto"/>
        </w:rPr>
        <w:t>Baja</w:t>
      </w:r>
      <w:r w:rsidRPr="0046356F">
        <w:rPr>
          <w:color w:val="auto"/>
        </w:rPr>
        <w:t xml:space="preserve">; cuyo plazo de resolución no podrá superar los </w:t>
      </w:r>
      <w:r w:rsidRPr="0046356F">
        <w:rPr>
          <w:b/>
          <w:color w:val="auto"/>
        </w:rPr>
        <w:t>60</w:t>
      </w:r>
      <w:r w:rsidRPr="0046356F">
        <w:rPr>
          <w:color w:val="auto"/>
        </w:rPr>
        <w:t xml:space="preserve"> días naturales; por lo que el informe de valoración documental deberá estar presentado ante este órgano colegiado al</w:t>
      </w:r>
      <w:r w:rsidRPr="0046356F">
        <w:rPr>
          <w:b/>
          <w:bCs/>
          <w:color w:val="auto"/>
        </w:rPr>
        <w:t xml:space="preserve"> 12 marzo del 2024</w:t>
      </w:r>
      <w:r w:rsidRPr="0046356F">
        <w:rPr>
          <w:b/>
          <w:color w:val="auto"/>
        </w:rPr>
        <w:t xml:space="preserve"> </w:t>
      </w:r>
      <w:r w:rsidRPr="0046356F">
        <w:rPr>
          <w:color w:val="auto"/>
        </w:rPr>
        <w:t xml:space="preserve">como plazo máximo. Aprobado por unanimidad con los votos afirmativos de las señoras Sanz, presidente y Otárola, técnica y de los señores </w:t>
      </w:r>
      <w:r w:rsidRPr="0046356F">
        <w:rPr>
          <w:color w:val="auto"/>
        </w:rPr>
        <w:lastRenderedPageBreak/>
        <w:t xml:space="preserve">Gómez, vicepresidente; y Garita, historiador. Enviar copia de este acuerdo </w:t>
      </w:r>
      <w:r w:rsidRPr="0046356F">
        <w:rPr>
          <w:rStyle w:val="normaltextrun"/>
          <w:color w:val="auto"/>
          <w:shd w:val="clear" w:color="auto" w:fill="FFFFFF"/>
        </w:rPr>
        <w:t xml:space="preserve">al señor </w:t>
      </w:r>
      <w:r w:rsidR="005953C4" w:rsidRPr="0046356F">
        <w:rPr>
          <w:iCs/>
          <w:color w:val="auto"/>
          <w:shd w:val="clear" w:color="auto" w:fill="FFFFFF"/>
          <w:lang w:val="es-ES"/>
        </w:rPr>
        <w:t>Gerardo Castro Salazar presidente del Comité de Selección y Eliminación de Documentos, CISED, del Servicio Fitosanitario del Estado</w:t>
      </w:r>
      <w:r w:rsidRPr="0046356F">
        <w:rPr>
          <w:rStyle w:val="normaltextrun"/>
          <w:color w:val="auto"/>
          <w:shd w:val="clear" w:color="auto" w:fill="FFFFFF"/>
        </w:rPr>
        <w:t xml:space="preserve"> y a </w:t>
      </w:r>
      <w:r w:rsidRPr="0046356F">
        <w:rPr>
          <w:iCs/>
          <w:color w:val="auto"/>
          <w:shd w:val="clear" w:color="auto" w:fill="FFFFFF"/>
          <w:lang w:val="es-ES"/>
        </w:rPr>
        <w:t>la</w:t>
      </w:r>
      <w:r w:rsidR="005953C4" w:rsidRPr="0046356F">
        <w:rPr>
          <w:iCs/>
          <w:color w:val="auto"/>
          <w:shd w:val="clear" w:color="auto" w:fill="FFFFFF"/>
          <w:lang w:val="es-ES"/>
        </w:rPr>
        <w:t>s</w:t>
      </w:r>
      <w:r w:rsidRPr="0046356F">
        <w:rPr>
          <w:iCs/>
          <w:color w:val="auto"/>
          <w:shd w:val="clear" w:color="auto" w:fill="FFFFFF"/>
          <w:lang w:val="es-ES"/>
        </w:rPr>
        <w:t xml:space="preserve"> señora</w:t>
      </w:r>
      <w:r w:rsidR="005953C4" w:rsidRPr="0046356F">
        <w:rPr>
          <w:iCs/>
          <w:color w:val="auto"/>
          <w:shd w:val="clear" w:color="auto" w:fill="FFFFFF"/>
          <w:lang w:val="es-ES"/>
        </w:rPr>
        <w:t xml:space="preserve">s </w:t>
      </w:r>
      <w:r w:rsidR="00D51BF8" w:rsidRPr="0046356F">
        <w:rPr>
          <w:iCs/>
          <w:color w:val="auto"/>
          <w:shd w:val="clear" w:color="auto" w:fill="FFFFFF"/>
        </w:rPr>
        <w:t xml:space="preserve">Gladys </w:t>
      </w:r>
      <w:r w:rsidR="00D51BF8" w:rsidRPr="0046356F">
        <w:rPr>
          <w:iCs/>
          <w:color w:val="auto"/>
          <w:shd w:val="clear" w:color="auto" w:fill="FFFFFF"/>
          <w:lang w:val="es-ES"/>
        </w:rPr>
        <w:t>Rodríguez López, secretaria del Comité de Selección y Eliminación de Documentos, CISED, del Servicio Fitosanitario del Estado e</w:t>
      </w:r>
      <w:r w:rsidRPr="0046356F">
        <w:rPr>
          <w:iCs/>
          <w:color w:val="auto"/>
          <w:shd w:val="clear" w:color="auto" w:fill="FFFFFF"/>
          <w:lang w:val="es-ES"/>
        </w:rPr>
        <w:t xml:space="preserve"> </w:t>
      </w:r>
      <w:r w:rsidRPr="0046356F">
        <w:rPr>
          <w:color w:val="auto"/>
        </w:rPr>
        <w:t>Ivannia Valverde Guevara, jefe del Departamento Servicios Archivísticos Externos; y al expediente de valoración documental de</w:t>
      </w:r>
      <w:r w:rsidR="00D51BF8" w:rsidRPr="0046356F">
        <w:rPr>
          <w:color w:val="auto"/>
        </w:rPr>
        <w:t>l</w:t>
      </w:r>
      <w:r w:rsidRPr="0046356F">
        <w:rPr>
          <w:color w:val="auto"/>
        </w:rPr>
        <w:t xml:space="preserve"> </w:t>
      </w:r>
      <w:r w:rsidR="00D51BF8" w:rsidRPr="0046356F">
        <w:rPr>
          <w:iCs/>
          <w:color w:val="auto"/>
          <w:lang w:val="es-ES"/>
        </w:rPr>
        <w:t>Servicio Fitosanitario del Estado</w:t>
      </w:r>
      <w:r w:rsidR="00E71ED6">
        <w:rPr>
          <w:iCs/>
          <w:color w:val="auto"/>
          <w:lang w:val="es-ES"/>
        </w:rPr>
        <w:t xml:space="preserve">, </w:t>
      </w:r>
      <w:r w:rsidR="00E71ED6" w:rsidRPr="00720332">
        <w:rPr>
          <w:iCs/>
          <w:lang w:val="es-ES"/>
        </w:rPr>
        <w:t>que custodia esta Comisión Nacional</w:t>
      </w:r>
      <w:r w:rsidRPr="0046356F">
        <w:rPr>
          <w:color w:val="auto"/>
        </w:rPr>
        <w:t xml:space="preserve">. </w:t>
      </w:r>
      <w:r w:rsidRPr="0046356F">
        <w:rPr>
          <w:b/>
          <w:bCs/>
          <w:color w:val="auto"/>
        </w:rPr>
        <w:t>ACUERDO FIRME.</w:t>
      </w:r>
      <w:r w:rsidRPr="0046356F">
        <w:rPr>
          <w:color w:val="auto"/>
        </w:rPr>
        <w:t xml:space="preserve"> </w:t>
      </w:r>
      <w:r w:rsidRPr="0046356F">
        <w:rPr>
          <w:color w:val="auto"/>
        </w:rPr>
        <w:tab/>
      </w:r>
    </w:p>
    <w:bookmarkEnd w:id="5"/>
    <w:p w14:paraId="43C9150B" w14:textId="5DFD4854" w:rsidR="000C1A6B" w:rsidRPr="0046356F" w:rsidRDefault="000C1A6B" w:rsidP="0046356F">
      <w:pPr>
        <w:pStyle w:val="Default"/>
        <w:tabs>
          <w:tab w:val="left" w:leader="hyphen" w:pos="9356"/>
        </w:tabs>
        <w:spacing w:before="120" w:after="120" w:line="460" w:lineRule="exact"/>
        <w:jc w:val="both"/>
        <w:rPr>
          <w:b/>
          <w:color w:val="auto"/>
        </w:rPr>
      </w:pPr>
      <w:r w:rsidRPr="0046356F">
        <w:rPr>
          <w:b/>
          <w:color w:val="auto"/>
        </w:rPr>
        <w:t xml:space="preserve">CAPITULO IV. </w:t>
      </w:r>
      <w:r w:rsidRPr="0046356F">
        <w:rPr>
          <w:b/>
          <w:bCs/>
          <w:color w:val="auto"/>
        </w:rPr>
        <w:t>LECTURA, COMENTARIO, MODIFICACIÓN Y APROBACIÓN DE LAS SIGUIENTES VALORACIONES DOCUMENTALES</w:t>
      </w:r>
      <w:r w:rsidRPr="0046356F">
        <w:rPr>
          <w:b/>
          <w:color w:val="auto"/>
        </w:rPr>
        <w:t xml:space="preserve">. </w:t>
      </w:r>
      <w:r w:rsidR="002E0DFC" w:rsidRPr="0046356F">
        <w:rPr>
          <w:color w:val="auto"/>
        </w:rPr>
        <w:tab/>
      </w:r>
    </w:p>
    <w:bookmarkEnd w:id="6"/>
    <w:p w14:paraId="099E7D4D" w14:textId="436A2DE6" w:rsidR="003E6E03" w:rsidRPr="0046356F" w:rsidRDefault="00997052" w:rsidP="0046356F">
      <w:pPr>
        <w:tabs>
          <w:tab w:val="left" w:leader="hyphen" w:pos="9356"/>
        </w:tabs>
        <w:spacing w:before="120" w:after="120" w:line="460" w:lineRule="exact"/>
        <w:jc w:val="both"/>
        <w:rPr>
          <w:szCs w:val="24"/>
          <w:shd w:val="clear" w:color="auto" w:fill="FFFFFF"/>
          <w:lang w:val="es-CR"/>
        </w:rPr>
      </w:pPr>
      <w:r w:rsidRPr="0046356F">
        <w:rPr>
          <w:b/>
          <w:bCs/>
          <w:szCs w:val="24"/>
          <w:shd w:val="clear" w:color="auto" w:fill="FFFFFF"/>
          <w:lang w:val="es-CR"/>
        </w:rPr>
        <w:t>ARTÍCULO 0</w:t>
      </w:r>
      <w:r w:rsidR="00E30C4B" w:rsidRPr="0046356F">
        <w:rPr>
          <w:b/>
          <w:bCs/>
          <w:szCs w:val="24"/>
          <w:shd w:val="clear" w:color="auto" w:fill="FFFFFF"/>
          <w:lang w:val="es-CR"/>
        </w:rPr>
        <w:t>6</w:t>
      </w:r>
      <w:r w:rsidRPr="0046356F">
        <w:rPr>
          <w:b/>
          <w:bCs/>
          <w:szCs w:val="24"/>
          <w:shd w:val="clear" w:color="auto" w:fill="FFFFFF"/>
          <w:lang w:val="es-CR"/>
        </w:rPr>
        <w:t>.</w:t>
      </w:r>
      <w:r w:rsidRPr="0046356F">
        <w:rPr>
          <w:szCs w:val="24"/>
          <w:shd w:val="clear" w:color="auto" w:fill="FFFFFF"/>
          <w:lang w:val="es-CR"/>
        </w:rPr>
        <w:t xml:space="preserve"> </w:t>
      </w:r>
      <w:r w:rsidRPr="0046356F">
        <w:rPr>
          <w:bCs/>
          <w:szCs w:val="24"/>
          <w:shd w:val="clear" w:color="auto" w:fill="FFFFFF"/>
        </w:rPr>
        <w:t xml:space="preserve">Informe de valoración </w:t>
      </w:r>
      <w:r w:rsidRPr="0046356F">
        <w:rPr>
          <w:b/>
          <w:bCs/>
          <w:szCs w:val="24"/>
          <w:shd w:val="clear" w:color="auto" w:fill="FFFFFF"/>
        </w:rPr>
        <w:t>N°INFORME-DGAN-DSAE-STA-205-2023</w:t>
      </w:r>
      <w:r w:rsidRPr="0046356F">
        <w:rPr>
          <w:bCs/>
          <w:szCs w:val="24"/>
          <w:shd w:val="clear" w:color="auto" w:fill="FFFFFF"/>
        </w:rPr>
        <w:t xml:space="preserve">. </w:t>
      </w:r>
      <w:bookmarkStart w:id="13" w:name="_Hlk153431117"/>
      <w:r w:rsidRPr="0046356F">
        <w:rPr>
          <w:bCs/>
          <w:szCs w:val="24"/>
          <w:shd w:val="clear" w:color="auto" w:fill="FFFFFF"/>
        </w:rPr>
        <w:t>Asunto: Tablas de plazo. Fondo</w:t>
      </w:r>
      <w:r w:rsidRPr="0046356F">
        <w:rPr>
          <w:szCs w:val="24"/>
          <w:shd w:val="clear" w:color="auto" w:fill="FFFFFF"/>
          <w:lang w:val="es-CR"/>
        </w:rPr>
        <w:t xml:space="preserve"> </w:t>
      </w:r>
      <w:r w:rsidRPr="0046356F">
        <w:rPr>
          <w:szCs w:val="24"/>
          <w:shd w:val="clear" w:color="auto" w:fill="FFFFFF"/>
        </w:rPr>
        <w:t xml:space="preserve">Instituto Mixto de Ayuda Social, IMAS. </w:t>
      </w:r>
      <w:r w:rsidRPr="0046356F">
        <w:rPr>
          <w:szCs w:val="24"/>
          <w:shd w:val="clear" w:color="auto" w:fill="FFFFFF"/>
          <w:lang w:val="es-CR"/>
        </w:rPr>
        <w:t xml:space="preserve">Convocadas las señoras </w:t>
      </w:r>
      <w:r w:rsidRPr="0046356F">
        <w:rPr>
          <w:szCs w:val="24"/>
          <w:shd w:val="clear" w:color="auto" w:fill="FFFFFF"/>
        </w:rPr>
        <w:t>Gabriela Valerio</w:t>
      </w:r>
      <w:r w:rsidRPr="0046356F">
        <w:rPr>
          <w:szCs w:val="24"/>
          <w:shd w:val="clear" w:color="auto" w:fill="FFFFFF"/>
          <w:lang w:val="es-CR"/>
        </w:rPr>
        <w:t xml:space="preserve">, encargada del Archivo Central y </w:t>
      </w:r>
      <w:r w:rsidR="003F32AD" w:rsidRPr="0046356F">
        <w:rPr>
          <w:szCs w:val="24"/>
          <w:shd w:val="clear" w:color="auto" w:fill="FFFFFF"/>
          <w:lang w:val="es-CR"/>
        </w:rPr>
        <w:t>presidenta</w:t>
      </w:r>
      <w:r w:rsidRPr="0046356F">
        <w:rPr>
          <w:szCs w:val="24"/>
          <w:shd w:val="clear" w:color="auto" w:fill="FFFFFF"/>
          <w:lang w:val="es-CR"/>
        </w:rPr>
        <w:t xml:space="preserve"> del Comité Institucional de Selección y Eliminación de Documentos del IMAS </w:t>
      </w:r>
      <w:bookmarkEnd w:id="13"/>
      <w:r w:rsidRPr="0046356F">
        <w:rPr>
          <w:szCs w:val="24"/>
          <w:shd w:val="clear" w:color="auto" w:fill="FFFFFF"/>
          <w:lang w:val="es-CR"/>
        </w:rPr>
        <w:t xml:space="preserve">y </w:t>
      </w:r>
      <w:r w:rsidRPr="0046356F">
        <w:rPr>
          <w:bCs/>
          <w:szCs w:val="24"/>
          <w:shd w:val="clear" w:color="auto" w:fill="FFFFFF"/>
        </w:rPr>
        <w:t xml:space="preserve">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IMAS. </w:t>
      </w:r>
      <w:r w:rsidR="008D5C59" w:rsidRPr="0046356F">
        <w:rPr>
          <w:szCs w:val="24"/>
          <w:shd w:val="clear" w:color="auto" w:fill="FFFFFF"/>
        </w:rPr>
        <w:t xml:space="preserve">Se deja constancia de que las señoras Valerio y Carreras ingresaron a las nueve horas y </w:t>
      </w:r>
      <w:r w:rsidR="00BA448E" w:rsidRPr="0046356F">
        <w:rPr>
          <w:szCs w:val="24"/>
          <w:shd w:val="clear" w:color="auto" w:fill="FFFFFF"/>
        </w:rPr>
        <w:t>un</w:t>
      </w:r>
      <w:r w:rsidR="008D5C59" w:rsidRPr="0046356F">
        <w:rPr>
          <w:szCs w:val="24"/>
          <w:shd w:val="clear" w:color="auto" w:fill="FFFFFF"/>
        </w:rPr>
        <w:t xml:space="preserve"> minuto y se retir</w:t>
      </w:r>
      <w:r w:rsidR="00BA448E" w:rsidRPr="0046356F">
        <w:rPr>
          <w:szCs w:val="24"/>
          <w:shd w:val="clear" w:color="auto" w:fill="FFFFFF"/>
        </w:rPr>
        <w:t>aron</w:t>
      </w:r>
      <w:r w:rsidR="008D5C59" w:rsidRPr="0046356F">
        <w:rPr>
          <w:szCs w:val="24"/>
          <w:shd w:val="clear" w:color="auto" w:fill="FFFFFF"/>
        </w:rPr>
        <w:t xml:space="preserve"> a las nueve horas con </w:t>
      </w:r>
      <w:r w:rsidR="00BA448E" w:rsidRPr="0046356F">
        <w:rPr>
          <w:szCs w:val="24"/>
          <w:shd w:val="clear" w:color="auto" w:fill="FFFFFF"/>
        </w:rPr>
        <w:t>cuarenta y siete</w:t>
      </w:r>
      <w:r w:rsidR="008D5C59" w:rsidRPr="0046356F">
        <w:rPr>
          <w:szCs w:val="24"/>
          <w:shd w:val="clear" w:color="auto" w:fill="FFFFFF"/>
        </w:rPr>
        <w:t xml:space="preserve"> minutos. </w:t>
      </w:r>
      <w:r w:rsidR="003E6E03" w:rsidRPr="0046356F">
        <w:rPr>
          <w:szCs w:val="24"/>
          <w:shd w:val="clear" w:color="auto" w:fill="FFFFFF"/>
        </w:rPr>
        <w:t xml:space="preserve">La señora Sanz solicita a la señora </w:t>
      </w:r>
      <w:r w:rsidR="00BA448E" w:rsidRPr="0046356F">
        <w:rPr>
          <w:szCs w:val="24"/>
          <w:shd w:val="clear" w:color="auto" w:fill="FFFFFF"/>
        </w:rPr>
        <w:t>Carreras iniciar con la lectura del N°INFORME-DGAN-DSAE-STA-205-2023.</w:t>
      </w:r>
      <w:r w:rsidR="004C3CE2" w:rsidRPr="0046356F">
        <w:rPr>
          <w:szCs w:val="24"/>
          <w:shd w:val="clear" w:color="auto" w:fill="FFFFFF"/>
        </w:rPr>
        <w:t xml:space="preserve"> </w:t>
      </w:r>
      <w:r w:rsidR="00D94C4F" w:rsidRPr="0046356F">
        <w:rPr>
          <w:bCs/>
          <w:szCs w:val="24"/>
          <w:shd w:val="clear" w:color="auto" w:fill="FFFFFF"/>
        </w:rPr>
        <w:t xml:space="preserve">La señora inicia leyendo el apartado de las consideraciones previas, que indican lo siguiente: </w:t>
      </w:r>
      <w:r w:rsidR="004C3CE2" w:rsidRPr="0046356F">
        <w:rPr>
          <w:bCs/>
          <w:szCs w:val="24"/>
          <w:shd w:val="clear" w:color="auto" w:fill="FFFFFF"/>
        </w:rPr>
        <w:tab/>
      </w:r>
    </w:p>
    <w:p w14:paraId="56852AB6" w14:textId="0B94B694" w:rsidR="004C3CE2" w:rsidRPr="004C3CE2" w:rsidRDefault="004C3CE2" w:rsidP="0046356F">
      <w:pPr>
        <w:tabs>
          <w:tab w:val="left" w:leader="hyphen" w:pos="9356"/>
        </w:tabs>
        <w:spacing w:before="120" w:after="120" w:line="460" w:lineRule="exact"/>
        <w:ind w:left="703" w:hanging="703"/>
        <w:jc w:val="both"/>
        <w:rPr>
          <w:iCs w:val="0"/>
          <w:szCs w:val="24"/>
          <w:lang w:val="es-CR" w:eastAsia="es-CR"/>
        </w:rPr>
      </w:pPr>
      <w:r w:rsidRPr="004C3CE2">
        <w:rPr>
          <w:b/>
          <w:bCs/>
          <w:iCs w:val="0"/>
          <w:szCs w:val="24"/>
          <w:lang w:val="es-CR" w:eastAsia="es-CR"/>
        </w:rPr>
        <w:t xml:space="preserve">4.1. </w:t>
      </w:r>
      <w:r w:rsidRPr="004C3CE2">
        <w:rPr>
          <w:b/>
          <w:bCs/>
          <w:iCs w:val="0"/>
          <w:szCs w:val="24"/>
          <w:lang w:val="es-CR" w:eastAsia="es-CR"/>
        </w:rPr>
        <w:tab/>
      </w:r>
      <w:r w:rsidRPr="004C3CE2">
        <w:rPr>
          <w:iCs w:val="0"/>
          <w:szCs w:val="24"/>
          <w:lang w:val="es-CR" w:eastAsia="es-CR"/>
        </w:rPr>
        <w:t xml:space="preserve">Por medio del oficio IMAS-GG-0423 de 21 de marzo 2023, la señora Hellen </w:t>
      </w:r>
      <w:proofErr w:type="spellStart"/>
      <w:r w:rsidRPr="004C3CE2">
        <w:rPr>
          <w:iCs w:val="0"/>
          <w:szCs w:val="24"/>
          <w:lang w:val="es-CR" w:eastAsia="es-CR"/>
        </w:rPr>
        <w:t>Somarribas</w:t>
      </w:r>
      <w:proofErr w:type="spellEnd"/>
      <w:r w:rsidRPr="004C3CE2">
        <w:rPr>
          <w:iCs w:val="0"/>
          <w:szCs w:val="24"/>
          <w:lang w:val="es-CR" w:eastAsia="es-CR"/>
        </w:rPr>
        <w:t xml:space="preserve"> Segura, Gerente General del IMAS, realizó la siguiente consulta dirigida a la Comisión Nacional de Selección y Eliminación de Documentos (CNSED): </w:t>
      </w:r>
      <w:r w:rsidRPr="0046356F">
        <w:rPr>
          <w:iCs w:val="0"/>
          <w:szCs w:val="24"/>
          <w:lang w:val="es-CR" w:eastAsia="es-CR"/>
        </w:rPr>
        <w:tab/>
      </w:r>
    </w:p>
    <w:p w14:paraId="4DC45C43" w14:textId="77777777" w:rsidR="004C3CE2" w:rsidRPr="004C3CE2" w:rsidRDefault="004C3CE2" w:rsidP="0046356F">
      <w:pPr>
        <w:tabs>
          <w:tab w:val="left" w:leader="hyphen" w:pos="9356"/>
        </w:tabs>
        <w:spacing w:before="120" w:after="120" w:line="460" w:lineRule="exact"/>
        <w:ind w:left="705"/>
        <w:jc w:val="both"/>
        <w:rPr>
          <w:i/>
          <w:szCs w:val="24"/>
          <w:lang w:val="es-CR" w:eastAsia="es-CR"/>
        </w:rPr>
      </w:pPr>
      <w:r w:rsidRPr="004C3CE2">
        <w:rPr>
          <w:i/>
          <w:szCs w:val="24"/>
          <w:lang w:val="es-CR" w:eastAsia="es-CR"/>
        </w:rPr>
        <w:t xml:space="preserve">(…) Nuestra institución implementó el proyecto expediente digital, invirtió en adquisición de escáneres, sistema informático </w:t>
      </w:r>
      <w:proofErr w:type="spellStart"/>
      <w:r w:rsidRPr="004C3CE2">
        <w:rPr>
          <w:i/>
          <w:szCs w:val="24"/>
          <w:lang w:val="es-CR" w:eastAsia="es-CR"/>
        </w:rPr>
        <w:t>SmartRecords</w:t>
      </w:r>
      <w:proofErr w:type="spellEnd"/>
      <w:r w:rsidRPr="004C3CE2">
        <w:rPr>
          <w:i/>
          <w:szCs w:val="24"/>
          <w:lang w:val="es-CR" w:eastAsia="es-CR"/>
        </w:rPr>
        <w:t xml:space="preserve">, compra de un </w:t>
      </w:r>
      <w:r w:rsidRPr="004C3CE2">
        <w:rPr>
          <w:i/>
          <w:szCs w:val="24"/>
          <w:lang w:val="es-CR" w:eastAsia="es-CR"/>
        </w:rPr>
        <w:lastRenderedPageBreak/>
        <w:t>servidor web y uno de</w:t>
      </w:r>
      <w:r w:rsidRPr="004C3CE2">
        <w:rPr>
          <w:iCs w:val="0"/>
          <w:szCs w:val="24"/>
          <w:lang w:val="es-CR" w:eastAsia="es-CR"/>
        </w:rPr>
        <w:t xml:space="preserve"> </w:t>
      </w:r>
      <w:r w:rsidRPr="004C3CE2">
        <w:rPr>
          <w:i/>
          <w:szCs w:val="24"/>
          <w:lang w:val="es-CR" w:eastAsia="es-CR"/>
        </w:rPr>
        <w:t>base de datos para alojar la aplicación conocida a nivel institución como SIED (</w:t>
      </w:r>
      <w:proofErr w:type="spellStart"/>
      <w:r w:rsidRPr="004C3CE2">
        <w:rPr>
          <w:i/>
          <w:szCs w:val="24"/>
          <w:lang w:val="es-CR" w:eastAsia="es-CR"/>
        </w:rPr>
        <w:t>SmartRecords</w:t>
      </w:r>
      <w:proofErr w:type="spellEnd"/>
      <w:r w:rsidRPr="004C3CE2">
        <w:rPr>
          <w:i/>
          <w:szCs w:val="24"/>
          <w:lang w:val="es-CR" w:eastAsia="es-CR"/>
        </w:rPr>
        <w:t>).</w:t>
      </w:r>
    </w:p>
    <w:p w14:paraId="01144F82" w14:textId="632D07C8" w:rsidR="004C3CE2" w:rsidRPr="004C3CE2" w:rsidRDefault="004C3CE2" w:rsidP="0046356F">
      <w:pPr>
        <w:tabs>
          <w:tab w:val="left" w:leader="hyphen" w:pos="9356"/>
        </w:tabs>
        <w:autoSpaceDE w:val="0"/>
        <w:autoSpaceDN w:val="0"/>
        <w:adjustRightInd w:val="0"/>
        <w:spacing w:before="120" w:after="120" w:line="460" w:lineRule="exact"/>
        <w:ind w:left="705"/>
        <w:jc w:val="both"/>
        <w:rPr>
          <w:i/>
          <w:szCs w:val="24"/>
          <w:lang w:val="es-CR" w:eastAsia="es-CR"/>
        </w:rPr>
      </w:pPr>
      <w:r w:rsidRPr="004C3CE2">
        <w:rPr>
          <w:i/>
          <w:szCs w:val="24"/>
          <w:lang w:val="es-CR" w:eastAsia="es-CR"/>
        </w:rPr>
        <w:t>Por lo anterior, se ha avanzado mucho en el tema tecnológico, pero aún mantenemos expedientes híbridos de las personas usuarias del IMAS.</w:t>
      </w:r>
      <w:r w:rsidRPr="0046356F">
        <w:rPr>
          <w:i/>
          <w:szCs w:val="24"/>
          <w:lang w:val="es-CR" w:eastAsia="es-CR"/>
        </w:rPr>
        <w:tab/>
      </w:r>
    </w:p>
    <w:p w14:paraId="033AE78D" w14:textId="51907074" w:rsidR="004C3CE2" w:rsidRPr="004C3CE2" w:rsidRDefault="004C3CE2" w:rsidP="0046356F">
      <w:pPr>
        <w:tabs>
          <w:tab w:val="left" w:leader="hyphen" w:pos="9356"/>
        </w:tabs>
        <w:autoSpaceDE w:val="0"/>
        <w:autoSpaceDN w:val="0"/>
        <w:adjustRightInd w:val="0"/>
        <w:spacing w:before="120" w:after="120" w:line="460" w:lineRule="exact"/>
        <w:ind w:left="705"/>
        <w:jc w:val="both"/>
        <w:rPr>
          <w:i/>
          <w:szCs w:val="24"/>
          <w:lang w:val="es-CR" w:eastAsia="es-CR"/>
        </w:rPr>
      </w:pPr>
      <w:r w:rsidRPr="004C3CE2">
        <w:rPr>
          <w:i/>
          <w:szCs w:val="24"/>
          <w:lang w:val="es-CR" w:eastAsia="es-CR"/>
        </w:rPr>
        <w:t xml:space="preserve">En nuestra normativa interna, el “Manual de procedimientos para la organización de expedientes de las personas beneficiarias de programas sociales individuales y grupales” indica efectivamente que los documentos originales que poseen </w:t>
      </w:r>
      <w:r w:rsidRPr="004C3CE2">
        <w:rPr>
          <w:b/>
          <w:bCs/>
          <w:i/>
          <w:szCs w:val="24"/>
          <w:lang w:val="es-CR" w:eastAsia="es-CR"/>
        </w:rPr>
        <w:t xml:space="preserve">firma autógrafa </w:t>
      </w:r>
      <w:r w:rsidRPr="004C3CE2">
        <w:rPr>
          <w:i/>
          <w:szCs w:val="24"/>
          <w:lang w:val="es-CR" w:eastAsia="es-CR"/>
        </w:rPr>
        <w:t xml:space="preserve">deben conservarse en el expediente físico debido a que archivísticamente siempre se deben conservar los documentos originales que nacen a partir de un trámite, como por ejemplo declaraciones juradas y contratos, debe conservarse el documento original que está de forma física en el respectivo expediente asignado por el SIPO. Además, es importante indicar que nuestra población objetivo, no cuenta con los recursos para adquirir una firma digital por lo que la documentación que deben firmar se hace autógrafamente. </w:t>
      </w:r>
      <w:r w:rsidRPr="0046356F">
        <w:rPr>
          <w:i/>
          <w:szCs w:val="24"/>
          <w:lang w:val="es-CR" w:eastAsia="es-CR"/>
        </w:rPr>
        <w:tab/>
      </w:r>
    </w:p>
    <w:p w14:paraId="05D1BDFB" w14:textId="2D36E217" w:rsidR="004C3CE2" w:rsidRPr="004C3CE2" w:rsidRDefault="004C3CE2" w:rsidP="0046356F">
      <w:pPr>
        <w:tabs>
          <w:tab w:val="left" w:leader="hyphen" w:pos="9356"/>
        </w:tabs>
        <w:autoSpaceDE w:val="0"/>
        <w:autoSpaceDN w:val="0"/>
        <w:adjustRightInd w:val="0"/>
        <w:spacing w:before="120" w:after="120" w:line="460" w:lineRule="exact"/>
        <w:ind w:left="705"/>
        <w:jc w:val="both"/>
        <w:rPr>
          <w:i/>
          <w:szCs w:val="24"/>
          <w:lang w:val="es-CR" w:eastAsia="es-CR"/>
        </w:rPr>
      </w:pPr>
      <w:r w:rsidRPr="004C3CE2">
        <w:rPr>
          <w:i/>
          <w:szCs w:val="24"/>
          <w:lang w:val="es-CR" w:eastAsia="es-CR"/>
        </w:rPr>
        <w:t>La Administración del IMAS se encuentra en estudio de la posibilidad, a largo plazo, de implementar un sistema que permita a las personas beneficiarias la acreditación de su identidad (firma biométrica, verificación de identidad, firma holográfica mediante dispositivo o capturador de firmas, etc.), que cumpla con todas las condiciones técnicas y legales. Para lo anterior, se requiere invertir una cantidad importante de recursos económicos, así como la utilización de contratación administrativa para adquisición de los instrumentos tecnológicos, convenios con el Tribunal Supremo de Elecciones y la Dirección General de Migración y Extranjería, modificación de normativa, capacitaciones al personal, entre otros.</w:t>
      </w:r>
      <w:r w:rsidRPr="0046356F">
        <w:rPr>
          <w:i/>
          <w:szCs w:val="24"/>
          <w:lang w:val="es-CR" w:eastAsia="es-CR"/>
        </w:rPr>
        <w:tab/>
      </w:r>
    </w:p>
    <w:p w14:paraId="5A71F62C" w14:textId="2D8C5EEE" w:rsidR="004C3CE2" w:rsidRPr="004C3CE2" w:rsidRDefault="004C3CE2" w:rsidP="0046356F">
      <w:pPr>
        <w:tabs>
          <w:tab w:val="left" w:leader="hyphen" w:pos="9356"/>
        </w:tabs>
        <w:autoSpaceDE w:val="0"/>
        <w:autoSpaceDN w:val="0"/>
        <w:adjustRightInd w:val="0"/>
        <w:spacing w:before="120" w:after="120" w:line="460" w:lineRule="exact"/>
        <w:ind w:left="703"/>
        <w:jc w:val="both"/>
        <w:rPr>
          <w:i/>
          <w:szCs w:val="24"/>
          <w:lang w:val="es-CR" w:eastAsia="es-CR"/>
        </w:rPr>
      </w:pPr>
      <w:r w:rsidRPr="004C3CE2">
        <w:rPr>
          <w:i/>
          <w:szCs w:val="24"/>
          <w:lang w:val="es-CR" w:eastAsia="es-CR"/>
        </w:rPr>
        <w:t>Dado lo anterior y teniendo la necesidad de hacer más eficientes y eficaces nuestros procesos, es urgente contar con un expediente 100% digital, por lo que surge la posibilidad de que los documentos de las personas usuarias que posean firma autógrafa sean certificados mediante firma digital de la persona funcionaria que atiende a dicha</w:t>
      </w:r>
      <w:r w:rsidRPr="004C3CE2">
        <w:rPr>
          <w:iCs w:val="0"/>
          <w:szCs w:val="24"/>
          <w:lang w:val="es-CR" w:eastAsia="es-CR"/>
        </w:rPr>
        <w:t xml:space="preserve"> </w:t>
      </w:r>
      <w:r w:rsidRPr="004C3CE2">
        <w:rPr>
          <w:i/>
          <w:szCs w:val="24"/>
          <w:lang w:val="es-CR" w:eastAsia="es-CR"/>
        </w:rPr>
        <w:t xml:space="preserve">persona usuaria y escaneados para ser subidos en el </w:t>
      </w:r>
      <w:r w:rsidRPr="004C3CE2">
        <w:rPr>
          <w:i/>
          <w:szCs w:val="24"/>
          <w:lang w:val="es-CR" w:eastAsia="es-CR"/>
        </w:rPr>
        <w:lastRenderedPageBreak/>
        <w:t xml:space="preserve">expediente digital. Y los papeles originales firmados sean devueltos a la persona usuaria. </w:t>
      </w:r>
      <w:r w:rsidRPr="0046356F">
        <w:rPr>
          <w:i/>
          <w:szCs w:val="24"/>
          <w:lang w:val="es-CR" w:eastAsia="es-CR"/>
        </w:rPr>
        <w:tab/>
      </w:r>
    </w:p>
    <w:p w14:paraId="60FDD916" w14:textId="7D228A61" w:rsidR="004C3CE2" w:rsidRPr="004C3CE2" w:rsidRDefault="004C3CE2" w:rsidP="0046356F">
      <w:pPr>
        <w:tabs>
          <w:tab w:val="left" w:leader="hyphen" w:pos="9356"/>
        </w:tabs>
        <w:autoSpaceDE w:val="0"/>
        <w:autoSpaceDN w:val="0"/>
        <w:adjustRightInd w:val="0"/>
        <w:spacing w:before="120" w:after="120" w:line="460" w:lineRule="exact"/>
        <w:ind w:left="705"/>
        <w:jc w:val="both"/>
        <w:rPr>
          <w:i/>
          <w:szCs w:val="24"/>
          <w:lang w:val="es-CR" w:eastAsia="es-CR"/>
        </w:rPr>
      </w:pPr>
      <w:r w:rsidRPr="004C3CE2">
        <w:rPr>
          <w:i/>
          <w:szCs w:val="24"/>
          <w:lang w:val="es-CR" w:eastAsia="es-CR"/>
        </w:rPr>
        <w:t xml:space="preserve">Ante dicha opción, la cual resulta más económica y de aplicación en menor tiempo, tenemos que la Junta Administrativa del Archivo Nacional, mediante acuerdo Nº 5.1 tomado en la sesión 48-2021 celebrada el 17 de noviembre del 2021, emite la norma 004 denominada: </w:t>
      </w:r>
      <w:r w:rsidRPr="004C3CE2">
        <w:rPr>
          <w:b/>
          <w:bCs/>
          <w:i/>
          <w:szCs w:val="24"/>
          <w:lang w:val="es-CR" w:eastAsia="es-CR"/>
        </w:rPr>
        <w:t>“Norma técnica nacional: Lineamientos para la digitalización de documentos textuales con la finalidad de sustituir el soporte original</w:t>
      </w:r>
      <w:r w:rsidRPr="004C3CE2">
        <w:rPr>
          <w:i/>
          <w:szCs w:val="24"/>
          <w:lang w:val="es-CR" w:eastAsia="es-CR"/>
        </w:rPr>
        <w:t>”, dirigida a todas las instituciones que conforman el Sistema Nacional de Archivos.</w:t>
      </w:r>
      <w:r w:rsidRPr="0046356F">
        <w:rPr>
          <w:i/>
          <w:szCs w:val="24"/>
          <w:lang w:val="es-CR" w:eastAsia="es-CR"/>
        </w:rPr>
        <w:tab/>
      </w:r>
    </w:p>
    <w:p w14:paraId="057DFF55" w14:textId="7C3D190D" w:rsidR="004C3CE2" w:rsidRPr="004C3CE2" w:rsidRDefault="004C3CE2" w:rsidP="0046356F">
      <w:pPr>
        <w:tabs>
          <w:tab w:val="left" w:leader="hyphen" w:pos="9356"/>
        </w:tabs>
        <w:autoSpaceDE w:val="0"/>
        <w:autoSpaceDN w:val="0"/>
        <w:adjustRightInd w:val="0"/>
        <w:spacing w:before="120" w:after="120" w:line="460" w:lineRule="exact"/>
        <w:ind w:firstLine="705"/>
        <w:jc w:val="both"/>
        <w:rPr>
          <w:i/>
          <w:szCs w:val="24"/>
          <w:lang w:val="es-CR" w:eastAsia="es-CR"/>
        </w:rPr>
      </w:pPr>
      <w:r w:rsidRPr="004C3CE2">
        <w:rPr>
          <w:i/>
          <w:szCs w:val="24"/>
          <w:lang w:val="es-CR" w:eastAsia="es-CR"/>
        </w:rPr>
        <w:t xml:space="preserve">En dicha norma en la página 10 se señala: </w:t>
      </w:r>
      <w:r w:rsidRPr="0046356F">
        <w:rPr>
          <w:i/>
          <w:szCs w:val="24"/>
          <w:lang w:val="es-CR" w:eastAsia="es-CR"/>
        </w:rPr>
        <w:tab/>
      </w:r>
    </w:p>
    <w:p w14:paraId="4DB9074A" w14:textId="4EF71410" w:rsidR="004C3CE2" w:rsidRPr="004C3CE2" w:rsidRDefault="004C3CE2" w:rsidP="0046356F">
      <w:pPr>
        <w:tabs>
          <w:tab w:val="left" w:leader="hyphen" w:pos="9356"/>
        </w:tabs>
        <w:autoSpaceDE w:val="0"/>
        <w:autoSpaceDN w:val="0"/>
        <w:adjustRightInd w:val="0"/>
        <w:spacing w:before="120" w:after="120" w:line="460" w:lineRule="exact"/>
        <w:ind w:left="1416"/>
        <w:jc w:val="both"/>
        <w:rPr>
          <w:iCs w:val="0"/>
          <w:szCs w:val="24"/>
          <w:lang w:val="es-CR" w:eastAsia="es-CR"/>
        </w:rPr>
      </w:pPr>
      <w:r w:rsidRPr="004C3CE2">
        <w:rPr>
          <w:b/>
          <w:bCs/>
          <w:i/>
          <w:szCs w:val="24"/>
          <w:lang w:val="es-CR" w:eastAsia="es-CR"/>
        </w:rPr>
        <w:t>“5.1.1 Mecanismo para asegurar la autenticidad de los documentos digitalizados</w:t>
      </w:r>
      <w:r w:rsidRPr="0046356F">
        <w:rPr>
          <w:b/>
          <w:bCs/>
          <w:i/>
          <w:szCs w:val="24"/>
          <w:lang w:val="es-CR" w:eastAsia="es-CR"/>
        </w:rPr>
        <w:tab/>
      </w:r>
    </w:p>
    <w:p w14:paraId="4E59908D" w14:textId="77C98BE4" w:rsidR="004C3CE2" w:rsidRPr="004C3CE2" w:rsidRDefault="004C3CE2" w:rsidP="0046356F">
      <w:pPr>
        <w:tabs>
          <w:tab w:val="left" w:leader="hyphen" w:pos="9356"/>
        </w:tabs>
        <w:autoSpaceDE w:val="0"/>
        <w:autoSpaceDN w:val="0"/>
        <w:adjustRightInd w:val="0"/>
        <w:spacing w:before="120" w:after="120" w:line="460" w:lineRule="exact"/>
        <w:ind w:left="1416"/>
        <w:jc w:val="both"/>
        <w:rPr>
          <w:iCs w:val="0"/>
          <w:szCs w:val="24"/>
          <w:lang w:val="es-CR" w:eastAsia="es-CR"/>
        </w:rPr>
      </w:pPr>
      <w:r w:rsidRPr="004C3CE2">
        <w:rPr>
          <w:i/>
          <w:szCs w:val="24"/>
          <w:lang w:val="es-CR" w:eastAsia="es-CR"/>
        </w:rPr>
        <w:t>Los documentos de archivo que se digitalicen con la finalidad conservar una copia digitalizada en lugar del soporte original deberán ser certificados con firma digital por el encargado de la oficina que custodia de dichos documentos. La eliminación de los documentos en el soporte original se debe realizar atendiendo la vigencia administrativa y legal fijada por los CISED de las instituciones en las tablas de plazos de conservación de documentos.</w:t>
      </w:r>
      <w:r w:rsidRPr="0046356F">
        <w:rPr>
          <w:i/>
          <w:szCs w:val="24"/>
          <w:lang w:val="es-CR" w:eastAsia="es-CR"/>
        </w:rPr>
        <w:tab/>
      </w:r>
    </w:p>
    <w:p w14:paraId="5D0B55ED" w14:textId="77777777" w:rsidR="004C3CE2" w:rsidRPr="004C3CE2" w:rsidRDefault="004C3CE2" w:rsidP="0046356F">
      <w:pPr>
        <w:tabs>
          <w:tab w:val="left" w:leader="hyphen" w:pos="9356"/>
        </w:tabs>
        <w:autoSpaceDE w:val="0"/>
        <w:autoSpaceDN w:val="0"/>
        <w:adjustRightInd w:val="0"/>
        <w:spacing w:before="120" w:after="120" w:line="460" w:lineRule="exact"/>
        <w:ind w:left="1416"/>
        <w:jc w:val="both"/>
        <w:rPr>
          <w:iCs w:val="0"/>
          <w:szCs w:val="24"/>
          <w:lang w:val="es-CR" w:eastAsia="es-CR"/>
        </w:rPr>
      </w:pPr>
      <w:r w:rsidRPr="004C3CE2">
        <w:rPr>
          <w:b/>
          <w:bCs/>
          <w:i/>
          <w:szCs w:val="24"/>
          <w:lang w:val="es-CR" w:eastAsia="es-CR"/>
        </w:rPr>
        <w:t>En el caso de las series documentales que posean una declaratoria de valor científico cultural, deberá realizarse una consulta a la Comisión Nacional de Selección y Eliminación de Documentos para su digitalización con la finalidad de sustituir el soporte a través de los instrumentos establecidos para este fin</w:t>
      </w:r>
      <w:r w:rsidRPr="004C3CE2">
        <w:rPr>
          <w:i/>
          <w:szCs w:val="24"/>
          <w:lang w:val="es-CR" w:eastAsia="es-CR"/>
        </w:rPr>
        <w:t>”. (el resaltado no es del original)</w:t>
      </w:r>
    </w:p>
    <w:p w14:paraId="16EC43BC" w14:textId="0A08A11E" w:rsidR="004C3CE2" w:rsidRPr="004C3CE2" w:rsidRDefault="004C3CE2" w:rsidP="0046356F">
      <w:pPr>
        <w:tabs>
          <w:tab w:val="left" w:leader="hyphen" w:pos="9356"/>
        </w:tabs>
        <w:autoSpaceDE w:val="0"/>
        <w:autoSpaceDN w:val="0"/>
        <w:adjustRightInd w:val="0"/>
        <w:spacing w:before="120" w:after="120" w:line="460" w:lineRule="exact"/>
        <w:ind w:left="708"/>
        <w:jc w:val="both"/>
        <w:rPr>
          <w:i/>
          <w:szCs w:val="24"/>
          <w:lang w:val="es-CR" w:eastAsia="es-CR"/>
        </w:rPr>
      </w:pPr>
      <w:r w:rsidRPr="004C3CE2">
        <w:rPr>
          <w:i/>
          <w:szCs w:val="24"/>
          <w:lang w:val="es-CR" w:eastAsia="es-CR"/>
        </w:rPr>
        <w:t xml:space="preserve">Mediante oficio </w:t>
      </w:r>
      <w:r w:rsidRPr="004C3CE2">
        <w:rPr>
          <w:b/>
          <w:bCs/>
          <w:i/>
          <w:szCs w:val="24"/>
          <w:lang w:val="es-CR" w:eastAsia="es-CR"/>
        </w:rPr>
        <w:t xml:space="preserve">CNSED-451-2014 </w:t>
      </w:r>
      <w:r w:rsidRPr="004C3CE2">
        <w:rPr>
          <w:i/>
          <w:szCs w:val="24"/>
          <w:lang w:val="es-CR" w:eastAsia="es-CR"/>
        </w:rPr>
        <w:t xml:space="preserve">de fecha 12 de diciembre del 2014 de la Comisión Nacional de Selección y Eliminación de Documentos, se comunica el Acuerdo 5 de la Sesión 40-2014 de fecha 03 de diciembre del 2014, en donde se </w:t>
      </w:r>
      <w:r w:rsidRPr="004C3CE2">
        <w:rPr>
          <w:i/>
          <w:szCs w:val="24"/>
          <w:lang w:val="es-CR" w:eastAsia="es-CR"/>
        </w:rPr>
        <w:lastRenderedPageBreak/>
        <w:t xml:space="preserve">acordó que los siguientes tipos documentales tienen el rango de Valor Científico y Cultural: </w:t>
      </w:r>
      <w:r w:rsidRPr="0046356F">
        <w:rPr>
          <w:i/>
          <w:szCs w:val="24"/>
          <w:lang w:val="es-CR" w:eastAsia="es-CR"/>
        </w:rPr>
        <w:tab/>
      </w:r>
    </w:p>
    <w:p w14:paraId="00EF4696" w14:textId="0819B5F9" w:rsidR="004C3CE2" w:rsidRPr="004C3CE2" w:rsidRDefault="004C3CE2" w:rsidP="0046356F">
      <w:pPr>
        <w:tabs>
          <w:tab w:val="left" w:leader="hyphen" w:pos="9356"/>
        </w:tabs>
        <w:autoSpaceDE w:val="0"/>
        <w:autoSpaceDN w:val="0"/>
        <w:adjustRightInd w:val="0"/>
        <w:spacing w:before="120" w:after="120" w:line="460" w:lineRule="exact"/>
        <w:ind w:left="708" w:firstLine="708"/>
        <w:jc w:val="both"/>
        <w:rPr>
          <w:i/>
          <w:szCs w:val="24"/>
          <w:lang w:val="es-CR" w:eastAsia="es-CR"/>
        </w:rPr>
      </w:pPr>
      <w:r w:rsidRPr="004C3CE2">
        <w:rPr>
          <w:i/>
          <w:szCs w:val="24"/>
          <w:lang w:val="es-CR" w:eastAsia="es-CR"/>
        </w:rPr>
        <w:t xml:space="preserve">1. Expedientes de Organizaciones Bienestar Social. </w:t>
      </w:r>
      <w:r w:rsidRPr="0046356F">
        <w:rPr>
          <w:i/>
          <w:szCs w:val="24"/>
          <w:lang w:val="es-CR" w:eastAsia="es-CR"/>
        </w:rPr>
        <w:tab/>
      </w:r>
    </w:p>
    <w:p w14:paraId="7673A050" w14:textId="5D66BC2A" w:rsidR="004C3CE2" w:rsidRPr="004C3CE2" w:rsidRDefault="004C3CE2" w:rsidP="0046356F">
      <w:pPr>
        <w:tabs>
          <w:tab w:val="left" w:leader="hyphen" w:pos="9356"/>
        </w:tabs>
        <w:autoSpaceDE w:val="0"/>
        <w:autoSpaceDN w:val="0"/>
        <w:adjustRightInd w:val="0"/>
        <w:spacing w:before="120" w:after="120" w:line="460" w:lineRule="exact"/>
        <w:ind w:left="708" w:firstLine="708"/>
        <w:jc w:val="both"/>
        <w:rPr>
          <w:i/>
          <w:szCs w:val="24"/>
          <w:lang w:val="es-CR" w:eastAsia="es-CR"/>
        </w:rPr>
      </w:pPr>
      <w:r w:rsidRPr="004C3CE2">
        <w:rPr>
          <w:i/>
          <w:szCs w:val="24"/>
          <w:lang w:val="es-CR" w:eastAsia="es-CR"/>
        </w:rPr>
        <w:t>2. Expediente familiar (beneficiarios).</w:t>
      </w:r>
      <w:r w:rsidRPr="0046356F">
        <w:rPr>
          <w:i/>
          <w:szCs w:val="24"/>
          <w:lang w:val="es-CR" w:eastAsia="es-CR"/>
        </w:rPr>
        <w:tab/>
      </w:r>
    </w:p>
    <w:p w14:paraId="4CDA0344" w14:textId="494D85A0" w:rsidR="004C3CE2" w:rsidRPr="004C3CE2" w:rsidRDefault="004C3CE2" w:rsidP="0046356F">
      <w:pPr>
        <w:tabs>
          <w:tab w:val="left" w:leader="hyphen" w:pos="9356"/>
        </w:tabs>
        <w:autoSpaceDE w:val="0"/>
        <w:autoSpaceDN w:val="0"/>
        <w:adjustRightInd w:val="0"/>
        <w:spacing w:before="120" w:after="120" w:line="460" w:lineRule="exact"/>
        <w:ind w:left="708" w:firstLine="708"/>
        <w:jc w:val="both"/>
        <w:rPr>
          <w:i/>
          <w:szCs w:val="24"/>
          <w:lang w:val="es-CR" w:eastAsia="es-CR"/>
        </w:rPr>
      </w:pPr>
      <w:r w:rsidRPr="004C3CE2">
        <w:rPr>
          <w:i/>
          <w:szCs w:val="24"/>
          <w:lang w:val="es-CR" w:eastAsia="es-CR"/>
        </w:rPr>
        <w:t>3. Expediente Grupal.</w:t>
      </w:r>
      <w:r w:rsidRPr="0046356F">
        <w:rPr>
          <w:i/>
          <w:szCs w:val="24"/>
          <w:lang w:val="es-CR" w:eastAsia="es-CR"/>
        </w:rPr>
        <w:tab/>
      </w:r>
    </w:p>
    <w:p w14:paraId="62BC23CA" w14:textId="3E0C3A52" w:rsidR="004C3CE2" w:rsidRPr="004C3CE2" w:rsidRDefault="004C3CE2" w:rsidP="0046356F">
      <w:pPr>
        <w:tabs>
          <w:tab w:val="left" w:leader="hyphen" w:pos="9356"/>
        </w:tabs>
        <w:autoSpaceDE w:val="0"/>
        <w:autoSpaceDN w:val="0"/>
        <w:adjustRightInd w:val="0"/>
        <w:spacing w:before="120" w:after="120" w:line="460" w:lineRule="exact"/>
        <w:ind w:left="708"/>
        <w:jc w:val="both"/>
        <w:rPr>
          <w:i/>
          <w:szCs w:val="24"/>
          <w:lang w:val="es-CR" w:eastAsia="es-CR"/>
        </w:rPr>
      </w:pPr>
      <w:r w:rsidRPr="004C3CE2">
        <w:rPr>
          <w:i/>
          <w:szCs w:val="24"/>
          <w:lang w:val="es-CR" w:eastAsia="es-CR"/>
        </w:rPr>
        <w:t xml:space="preserve">En relación con la Norma 004 mencionada anteriormente, el punto 5.2 indica: “CONSERVACIÓN DE LOS DOCUMENTOS DIGITALIZADOS. Los documentos digitalizados con valor científico cultural deberán ser almacenados en un repositorio digital de documentos electrónicos basado en el estándar OAIS”, nuestra institución utiliza el repositorio digital </w:t>
      </w:r>
      <w:proofErr w:type="spellStart"/>
      <w:r w:rsidRPr="004C3CE2">
        <w:rPr>
          <w:i/>
          <w:szCs w:val="24"/>
          <w:lang w:val="es-CR" w:eastAsia="es-CR"/>
        </w:rPr>
        <w:t>Record</w:t>
      </w:r>
      <w:proofErr w:type="spellEnd"/>
      <w:r w:rsidRPr="004C3CE2">
        <w:rPr>
          <w:i/>
          <w:szCs w:val="24"/>
          <w:lang w:val="es-CR" w:eastAsia="es-CR"/>
        </w:rPr>
        <w:t xml:space="preserve"> </w:t>
      </w:r>
      <w:proofErr w:type="spellStart"/>
      <w:r w:rsidRPr="004C3CE2">
        <w:rPr>
          <w:i/>
          <w:szCs w:val="24"/>
          <w:lang w:val="es-CR" w:eastAsia="es-CR"/>
        </w:rPr>
        <w:t>Keeper</w:t>
      </w:r>
      <w:proofErr w:type="spellEnd"/>
      <w:r w:rsidRPr="004C3CE2">
        <w:rPr>
          <w:i/>
          <w:szCs w:val="24"/>
          <w:lang w:val="es-CR" w:eastAsia="es-CR"/>
        </w:rPr>
        <w:t>: “Sistema Informático de Expediente Digital (SIED)” y junto al SIPO; permiten automatizar la gestión de las tareas administrativas que deben realizar las personas funcionarias de la institución y que tienen capacidad de gestionar toda la documentación digital y electrónica para los expedientes familiares (beneficiarios) del Instituto Mixto de Ayuda Social.</w:t>
      </w:r>
      <w:r w:rsidRPr="0046356F">
        <w:rPr>
          <w:i/>
          <w:szCs w:val="24"/>
          <w:lang w:val="es-CR" w:eastAsia="es-CR"/>
        </w:rPr>
        <w:tab/>
      </w:r>
    </w:p>
    <w:p w14:paraId="66B5DF49" w14:textId="7626248B" w:rsidR="004C3CE2" w:rsidRPr="004C3CE2" w:rsidRDefault="004C3CE2" w:rsidP="0046356F">
      <w:pPr>
        <w:tabs>
          <w:tab w:val="left" w:leader="hyphen" w:pos="9356"/>
        </w:tabs>
        <w:autoSpaceDE w:val="0"/>
        <w:autoSpaceDN w:val="0"/>
        <w:adjustRightInd w:val="0"/>
        <w:spacing w:before="120" w:after="120" w:line="460" w:lineRule="exact"/>
        <w:ind w:firstLine="708"/>
        <w:jc w:val="both"/>
        <w:rPr>
          <w:i/>
          <w:szCs w:val="24"/>
          <w:lang w:val="es-CR" w:eastAsia="es-CR"/>
        </w:rPr>
      </w:pPr>
      <w:r w:rsidRPr="004C3CE2">
        <w:rPr>
          <w:i/>
          <w:szCs w:val="24"/>
          <w:lang w:val="es-CR" w:eastAsia="es-CR"/>
        </w:rPr>
        <w:t xml:space="preserve">De conformidad con lo expuesto se realizan las siguientes consultas: </w:t>
      </w:r>
      <w:r w:rsidRPr="0046356F">
        <w:rPr>
          <w:i/>
          <w:szCs w:val="24"/>
          <w:lang w:val="es-CR" w:eastAsia="es-CR"/>
        </w:rPr>
        <w:tab/>
      </w:r>
    </w:p>
    <w:p w14:paraId="6A43EABA" w14:textId="3054D0A6" w:rsidR="004C3CE2" w:rsidRPr="004C3CE2" w:rsidRDefault="004C3CE2" w:rsidP="0046356F">
      <w:pPr>
        <w:tabs>
          <w:tab w:val="left" w:leader="hyphen" w:pos="9356"/>
        </w:tabs>
        <w:autoSpaceDE w:val="0"/>
        <w:autoSpaceDN w:val="0"/>
        <w:adjustRightInd w:val="0"/>
        <w:spacing w:before="120" w:after="120" w:line="460" w:lineRule="exact"/>
        <w:ind w:left="1416"/>
        <w:jc w:val="both"/>
        <w:rPr>
          <w:i/>
          <w:szCs w:val="24"/>
          <w:lang w:val="es-CR" w:eastAsia="es-CR"/>
        </w:rPr>
      </w:pPr>
      <w:r w:rsidRPr="004C3CE2">
        <w:rPr>
          <w:i/>
          <w:szCs w:val="24"/>
          <w:lang w:val="es-CR" w:eastAsia="es-CR"/>
        </w:rPr>
        <w:t xml:space="preserve">1. ¿Resulta procedente y viable, que los documentos de las personas usuarias que posean firma </w:t>
      </w:r>
      <w:proofErr w:type="gramStart"/>
      <w:r w:rsidRPr="004C3CE2">
        <w:rPr>
          <w:i/>
          <w:szCs w:val="24"/>
          <w:lang w:val="es-CR" w:eastAsia="es-CR"/>
        </w:rPr>
        <w:t>autógrafa,</w:t>
      </w:r>
      <w:proofErr w:type="gramEnd"/>
      <w:r w:rsidRPr="004C3CE2">
        <w:rPr>
          <w:i/>
          <w:szCs w:val="24"/>
          <w:lang w:val="es-CR" w:eastAsia="es-CR"/>
        </w:rPr>
        <w:t xml:space="preserve"> sean escaneados y certificados con firma digital por la persona funcionaria que atiende el caso, con la finalidad de sustituir el soporte original y de esta forma eliminar la práctica del archivo del documento físico en el expediente físico, dejando únicamente la copia certificada en el expediente digital? </w:t>
      </w:r>
      <w:r w:rsidRPr="0046356F">
        <w:rPr>
          <w:i/>
          <w:szCs w:val="24"/>
          <w:lang w:val="es-CR" w:eastAsia="es-CR"/>
        </w:rPr>
        <w:tab/>
      </w:r>
    </w:p>
    <w:p w14:paraId="4A90E166" w14:textId="40D5365D" w:rsidR="004C3CE2" w:rsidRPr="004C3CE2" w:rsidRDefault="004C3CE2" w:rsidP="0046356F">
      <w:pPr>
        <w:tabs>
          <w:tab w:val="left" w:leader="hyphen" w:pos="9356"/>
        </w:tabs>
        <w:autoSpaceDE w:val="0"/>
        <w:autoSpaceDN w:val="0"/>
        <w:adjustRightInd w:val="0"/>
        <w:spacing w:before="120" w:after="120" w:line="460" w:lineRule="exact"/>
        <w:ind w:left="1416"/>
        <w:jc w:val="both"/>
        <w:rPr>
          <w:i/>
          <w:szCs w:val="24"/>
          <w:lang w:val="es-CR" w:eastAsia="es-CR"/>
        </w:rPr>
      </w:pPr>
      <w:r w:rsidRPr="004C3CE2">
        <w:rPr>
          <w:i/>
          <w:szCs w:val="24"/>
          <w:lang w:val="es-CR" w:eastAsia="es-CR"/>
        </w:rPr>
        <w:t xml:space="preserve">2. </w:t>
      </w:r>
      <w:proofErr w:type="gramStart"/>
      <w:r w:rsidRPr="004C3CE2">
        <w:rPr>
          <w:i/>
          <w:szCs w:val="24"/>
          <w:lang w:val="es-CR" w:eastAsia="es-CR"/>
        </w:rPr>
        <w:t>En caso de que la respuesta sea negativa, que acción puede realizar el IMAS, para contar con un expediente digital y dejar de incorporar documentos en los expedientes físicos?</w:t>
      </w:r>
      <w:proofErr w:type="gramEnd"/>
      <w:r w:rsidRPr="004C3CE2">
        <w:rPr>
          <w:i/>
          <w:szCs w:val="24"/>
          <w:lang w:val="es-CR" w:eastAsia="es-CR"/>
        </w:rPr>
        <w:t xml:space="preserve"> (…)</w:t>
      </w:r>
      <w:r w:rsidRPr="0046356F">
        <w:rPr>
          <w:i/>
          <w:szCs w:val="24"/>
          <w:lang w:val="es-CR" w:eastAsia="es-CR"/>
        </w:rPr>
        <w:tab/>
      </w:r>
    </w:p>
    <w:p w14:paraId="019EEDE3" w14:textId="2E10E0CB" w:rsidR="004C3CE2" w:rsidRPr="004C3CE2" w:rsidRDefault="004C3CE2" w:rsidP="0046356F">
      <w:pPr>
        <w:tabs>
          <w:tab w:val="left" w:leader="hyphen" w:pos="9356"/>
        </w:tabs>
        <w:spacing w:before="120" w:after="120" w:line="460" w:lineRule="exact"/>
        <w:ind w:left="705" w:hanging="705"/>
        <w:jc w:val="both"/>
        <w:rPr>
          <w:iCs w:val="0"/>
          <w:szCs w:val="24"/>
          <w:lang w:val="es-CR" w:eastAsia="es-CR"/>
        </w:rPr>
      </w:pPr>
      <w:r w:rsidRPr="004C3CE2">
        <w:rPr>
          <w:b/>
          <w:bCs/>
          <w:iCs w:val="0"/>
          <w:szCs w:val="24"/>
          <w:lang w:val="es-CR" w:eastAsia="es-CR"/>
        </w:rPr>
        <w:t>4.2</w:t>
      </w:r>
      <w:r w:rsidRPr="004C3CE2">
        <w:rPr>
          <w:iCs w:val="0"/>
          <w:szCs w:val="24"/>
          <w:lang w:val="es-CR" w:eastAsia="es-CR"/>
        </w:rPr>
        <w:t>.</w:t>
      </w:r>
      <w:r w:rsidRPr="004C3CE2">
        <w:rPr>
          <w:iCs w:val="0"/>
          <w:szCs w:val="24"/>
          <w:lang w:val="es-CR" w:eastAsia="es-CR"/>
        </w:rPr>
        <w:tab/>
        <w:t xml:space="preserve">En sesión </w:t>
      </w:r>
      <w:proofErr w:type="spellStart"/>
      <w:r w:rsidRPr="004C3CE2">
        <w:rPr>
          <w:iCs w:val="0"/>
          <w:szCs w:val="24"/>
          <w:lang w:val="es-CR" w:eastAsia="es-CR"/>
        </w:rPr>
        <w:t>nº</w:t>
      </w:r>
      <w:proofErr w:type="spellEnd"/>
      <w:r w:rsidRPr="004C3CE2">
        <w:rPr>
          <w:iCs w:val="0"/>
          <w:szCs w:val="24"/>
          <w:lang w:val="es-CR" w:eastAsia="es-CR"/>
        </w:rPr>
        <w:t xml:space="preserve"> 07-2023 del 30 de marzo de 2023 la Comisión Nacional de Selección y Eliminación de Documentos acordó lo siguiente: </w:t>
      </w:r>
      <w:r w:rsidRPr="0046356F">
        <w:rPr>
          <w:iCs w:val="0"/>
          <w:szCs w:val="24"/>
          <w:lang w:val="es-CR" w:eastAsia="es-CR"/>
        </w:rPr>
        <w:tab/>
      </w:r>
    </w:p>
    <w:p w14:paraId="4918C374" w14:textId="588CA07D" w:rsidR="004C3CE2" w:rsidRPr="004C3CE2" w:rsidRDefault="004C3CE2" w:rsidP="0046356F">
      <w:pPr>
        <w:tabs>
          <w:tab w:val="left" w:leader="hyphen" w:pos="9356"/>
        </w:tabs>
        <w:autoSpaceDE w:val="0"/>
        <w:autoSpaceDN w:val="0"/>
        <w:adjustRightInd w:val="0"/>
        <w:spacing w:before="120" w:after="120" w:line="460" w:lineRule="exact"/>
        <w:ind w:left="708"/>
        <w:jc w:val="both"/>
        <w:rPr>
          <w:rFonts w:eastAsia="SimSun"/>
          <w:i/>
          <w:szCs w:val="24"/>
        </w:rPr>
      </w:pPr>
      <w:r w:rsidRPr="004C3CE2">
        <w:rPr>
          <w:rFonts w:eastAsia="SimSun"/>
          <w:b/>
          <w:bCs/>
          <w:i/>
          <w:szCs w:val="24"/>
        </w:rPr>
        <w:lastRenderedPageBreak/>
        <w:t xml:space="preserve">“ACUERDO 5. </w:t>
      </w:r>
      <w:r w:rsidRPr="004C3CE2">
        <w:rPr>
          <w:rFonts w:eastAsia="SimSun"/>
          <w:i/>
          <w:szCs w:val="24"/>
        </w:rPr>
        <w:t xml:space="preserve">Comunicar a la señora Hellen </w:t>
      </w:r>
      <w:proofErr w:type="spellStart"/>
      <w:r w:rsidRPr="004C3CE2">
        <w:rPr>
          <w:rFonts w:eastAsia="SimSun"/>
          <w:i/>
          <w:szCs w:val="24"/>
        </w:rPr>
        <w:t>Somarribas</w:t>
      </w:r>
      <w:proofErr w:type="spellEnd"/>
      <w:r w:rsidRPr="004C3CE2">
        <w:rPr>
          <w:rFonts w:eastAsia="SimSun"/>
          <w:i/>
          <w:szCs w:val="24"/>
        </w:rPr>
        <w:t xml:space="preserve"> Segura, gerente general del Instituto Mixto de Ayuda Social (</w:t>
      </w:r>
      <w:proofErr w:type="spellStart"/>
      <w:r w:rsidRPr="004C3CE2">
        <w:rPr>
          <w:rFonts w:eastAsia="SimSun"/>
          <w:i/>
          <w:szCs w:val="24"/>
        </w:rPr>
        <w:t>Imas</w:t>
      </w:r>
      <w:proofErr w:type="spellEnd"/>
      <w:r w:rsidRPr="004C3CE2">
        <w:rPr>
          <w:rFonts w:eastAsia="SimSun"/>
          <w:i/>
          <w:szCs w:val="24"/>
        </w:rPr>
        <w:t xml:space="preserve">) que esta Comisión Nacional conoció el oficio IMAS-GG-0423-2023 de 21 de marzo del 2023 en donde se planteó la consulta sobre digitalización de series documentales que posean una declaratoria de valor científico cultura. En este sentido se le informa lo siguiente: </w:t>
      </w:r>
      <w:r w:rsidRPr="004C3CE2">
        <w:rPr>
          <w:rFonts w:eastAsia="SimSun"/>
          <w:b/>
          <w:bCs/>
          <w:i/>
          <w:szCs w:val="24"/>
        </w:rPr>
        <w:t xml:space="preserve">Consulta: </w:t>
      </w:r>
      <w:r w:rsidRPr="004C3CE2">
        <w:rPr>
          <w:rFonts w:eastAsia="SimSun"/>
          <w:i/>
          <w:szCs w:val="24"/>
        </w:rPr>
        <w:t xml:space="preserve">1. ¿Resulta procedente y viable, que los documentos de las personas usuarias que posean firma </w:t>
      </w:r>
      <w:proofErr w:type="gramStart"/>
      <w:r w:rsidRPr="004C3CE2">
        <w:rPr>
          <w:rFonts w:eastAsia="SimSun"/>
          <w:i/>
          <w:szCs w:val="24"/>
        </w:rPr>
        <w:t>autógrafa,</w:t>
      </w:r>
      <w:proofErr w:type="gramEnd"/>
      <w:r w:rsidRPr="004C3CE2">
        <w:rPr>
          <w:rFonts w:eastAsia="SimSun"/>
          <w:i/>
          <w:szCs w:val="24"/>
        </w:rPr>
        <w:t xml:space="preserve"> sean escaneados y certificados con firma digital por la persona funcionaria que atiende el caso, con la finalidad de sustituir el soporte original y de esta forma eliminar la práctica del archivo del documento físico en el expediente físico, dejando únicamente la copia certificada en el expediente digital? </w:t>
      </w:r>
      <w:r w:rsidRPr="004C3CE2">
        <w:rPr>
          <w:rFonts w:eastAsia="SimSun"/>
          <w:b/>
          <w:bCs/>
          <w:i/>
          <w:szCs w:val="24"/>
        </w:rPr>
        <w:t xml:space="preserve">Respuesta: </w:t>
      </w:r>
      <w:r w:rsidRPr="004C3CE2">
        <w:rPr>
          <w:rFonts w:eastAsia="SimSun"/>
          <w:i/>
          <w:szCs w:val="24"/>
        </w:rPr>
        <w:t xml:space="preserve">De acuerdo con lo establecido en la Ley del Sistema Nacional de Archivos n°7202 y su reglamento ejecutivo, esta Comisión Nacional no posee la competencia legal para indicarle a la Administración del </w:t>
      </w:r>
      <w:proofErr w:type="spellStart"/>
      <w:r w:rsidRPr="004C3CE2">
        <w:rPr>
          <w:rFonts w:eastAsia="SimSun"/>
          <w:i/>
          <w:szCs w:val="24"/>
        </w:rPr>
        <w:t>Imas</w:t>
      </w:r>
      <w:proofErr w:type="spellEnd"/>
      <w:r w:rsidRPr="004C3CE2">
        <w:rPr>
          <w:rFonts w:eastAsia="SimSun"/>
          <w:i/>
          <w:szCs w:val="24"/>
        </w:rPr>
        <w:t xml:space="preserve"> si resulta o no procedente y viable escanear y certificar por medio de firma digital los documentos que las personas usuarias presenten con firma autógrafa. Tampoco se cuenta con competencia legal para sugerir al </w:t>
      </w:r>
      <w:proofErr w:type="spellStart"/>
      <w:r w:rsidRPr="004C3CE2">
        <w:rPr>
          <w:rFonts w:eastAsia="SimSun"/>
          <w:i/>
          <w:szCs w:val="24"/>
        </w:rPr>
        <w:t>Imas</w:t>
      </w:r>
      <w:proofErr w:type="spellEnd"/>
      <w:r w:rsidRPr="004C3CE2">
        <w:rPr>
          <w:rFonts w:eastAsia="SimSun"/>
          <w:i/>
          <w:szCs w:val="24"/>
        </w:rPr>
        <w:t xml:space="preserve"> quienes son las personas funcionarias que poseen capacidad certificadora. Lo anterior por cuanto, esta Comisión solamente tiene competencia legal para declarar documentos con valor científico cultural o autorizar su eliminación, además de emitir normas en materia de valoración documental; siendo que la consulta se refiere a temas de gestión de documentos. En este sentido se le recomienda elevar esta consulta a las áreas de Asesoría Legal y Tecnologías de la Información del </w:t>
      </w:r>
      <w:proofErr w:type="spellStart"/>
      <w:r w:rsidRPr="004C3CE2">
        <w:rPr>
          <w:rFonts w:eastAsia="SimSun"/>
          <w:i/>
          <w:szCs w:val="24"/>
        </w:rPr>
        <w:t>Imas</w:t>
      </w:r>
      <w:proofErr w:type="spellEnd"/>
      <w:r w:rsidRPr="004C3CE2">
        <w:rPr>
          <w:rFonts w:eastAsia="SimSun"/>
          <w:i/>
          <w:szCs w:val="24"/>
        </w:rPr>
        <w:t xml:space="preserve">. Asimismo, la norma que usted citó en su oficio establece que “En el caso de las series documentales que posean una declaratoria de valor científico cultural, deberá realizarse una consulta a la Comisión Nacional de Selección y Eliminación de Documentos para su digitalización con la finalidad de sustituir el soporte a través de los instrumentos establecidos para este fin”; lo cual también está normado en el inciso d) del artículo n°26 del reglamento ejecutivo a la Ley n°7202 dado por </w:t>
      </w:r>
      <w:proofErr w:type="spellStart"/>
      <w:r w:rsidRPr="004C3CE2">
        <w:rPr>
          <w:rFonts w:eastAsia="SimSun"/>
          <w:i/>
          <w:szCs w:val="24"/>
        </w:rPr>
        <w:t>decreto</w:t>
      </w:r>
      <w:r w:rsidRPr="004C3CE2">
        <w:rPr>
          <w:rFonts w:eastAsia="SimSun"/>
          <w:b/>
          <w:bCs/>
          <w:iCs w:val="0"/>
          <w:szCs w:val="24"/>
        </w:rPr>
        <w:t>,</w:t>
      </w:r>
      <w:r w:rsidRPr="004C3CE2">
        <w:rPr>
          <w:rFonts w:eastAsia="SimSun"/>
          <w:i/>
          <w:szCs w:val="24"/>
        </w:rPr>
        <w:t>ejecutivo</w:t>
      </w:r>
      <w:proofErr w:type="spellEnd"/>
      <w:r w:rsidRPr="004C3CE2">
        <w:rPr>
          <w:rFonts w:eastAsia="SimSun"/>
          <w:i/>
          <w:szCs w:val="24"/>
        </w:rPr>
        <w:t xml:space="preserve"> n°40554-C que establece “Artículo 26. Actualización de Tablas de Plazos de Conservación. Las Tablas de Plazos deben someterse a una revisión, tanto del </w:t>
      </w:r>
      <w:r w:rsidRPr="004C3CE2">
        <w:rPr>
          <w:rFonts w:eastAsia="SimSun"/>
          <w:i/>
          <w:szCs w:val="24"/>
        </w:rPr>
        <w:lastRenderedPageBreak/>
        <w:t xml:space="preserve">CISED, como de la CNSED, cuando se presente alguna de las siguientes circunstancias: /…/ d-. Variaciones en los soportes de la información o de los plazos de vigencia administrativa y legal de los tipos o series documentales que cuentan con declaratoria de valor científico cultural…” Por lo tanto, se recomienda que el Comité Institucional de Selección y Eliminación de Documentos (Cised) del </w:t>
      </w:r>
      <w:proofErr w:type="spellStart"/>
      <w:r w:rsidRPr="004C3CE2">
        <w:rPr>
          <w:rFonts w:eastAsia="SimSun"/>
          <w:i/>
          <w:szCs w:val="24"/>
        </w:rPr>
        <w:t>Imas</w:t>
      </w:r>
      <w:proofErr w:type="spellEnd"/>
      <w:r w:rsidRPr="004C3CE2">
        <w:rPr>
          <w:rFonts w:eastAsia="SimSun"/>
          <w:i/>
          <w:szCs w:val="24"/>
        </w:rPr>
        <w:t xml:space="preserve"> someta a conocimiento de esta Comisión Nacional la actualización de la tabla de plazos en donde se encuentren los tipos de expedientes citados en el oficio IMAS-GG-0423-2023. </w:t>
      </w:r>
      <w:r w:rsidRPr="004C3CE2">
        <w:rPr>
          <w:rFonts w:eastAsia="SimSun"/>
          <w:b/>
          <w:bCs/>
          <w:i/>
          <w:szCs w:val="24"/>
        </w:rPr>
        <w:t xml:space="preserve">Consulta: </w:t>
      </w:r>
      <w:r w:rsidRPr="004C3CE2">
        <w:rPr>
          <w:rFonts w:eastAsia="SimSun"/>
          <w:i/>
          <w:szCs w:val="24"/>
        </w:rPr>
        <w:t xml:space="preserve">2. </w:t>
      </w:r>
      <w:proofErr w:type="gramStart"/>
      <w:r w:rsidRPr="004C3CE2">
        <w:rPr>
          <w:rFonts w:eastAsia="SimSun"/>
          <w:i/>
          <w:szCs w:val="24"/>
        </w:rPr>
        <w:t>En caso de que la respuesta sea negativa, que acción puede realizar el IMAS, para contar con un expediente digital y dejar de incorporar documentos en los expedientes físicos?</w:t>
      </w:r>
      <w:proofErr w:type="gramEnd"/>
      <w:r w:rsidRPr="004C3CE2">
        <w:rPr>
          <w:rFonts w:eastAsia="SimSun"/>
          <w:i/>
          <w:szCs w:val="24"/>
        </w:rPr>
        <w:t xml:space="preserve"> </w:t>
      </w:r>
      <w:r w:rsidRPr="004C3CE2">
        <w:rPr>
          <w:rFonts w:eastAsia="SimSun"/>
          <w:b/>
          <w:bCs/>
          <w:i/>
          <w:szCs w:val="24"/>
        </w:rPr>
        <w:t xml:space="preserve">Respuesta: </w:t>
      </w:r>
      <w:r w:rsidRPr="004C3CE2">
        <w:rPr>
          <w:rFonts w:eastAsia="SimSun"/>
          <w:i/>
          <w:szCs w:val="24"/>
        </w:rPr>
        <w:t xml:space="preserve">Se recomienda la aplicación de los siguientes documentos: Norma Técnica Nacional NTN-001 Lineamientos para la conformación de expedientes administrativos, publicada en el Alcance N°168 a La Gaceta N°165 del 8 de julio de 2020; Norma Técnica Nacional NTN-004 Lineamientos para la digitalización de documentos textuales con la finalidad de sustituir el soporte original, publicada en el Alcance n°256 a La Gaceta n°242 del 16 de diciembre de 2021 y su fe de erratas publicada en el Alcance n°256 a La Gaceta n°242 del 16 de diciembre de 2021; Norma Técnica Nacional NTN-003 Digitalización de documentos textuales en soporte papel, publicada en el Alcance n°254 a La Gaceta n°239 del 13 de diciembre de 2021 y su fe de erratas publicada en La Gaceta n°244 del 20 de diciembre del 2021. Esta última norma es exclusiva para los documentos que poseen valor científico cultural. Asimismo, se le recomienda analizar estas normas y su aplicación con la señora Gabriela Valerio, encargada del Archivo Central del </w:t>
      </w:r>
      <w:proofErr w:type="spellStart"/>
      <w:r w:rsidRPr="004C3CE2">
        <w:rPr>
          <w:rFonts w:eastAsia="SimSun"/>
          <w:i/>
          <w:szCs w:val="24"/>
        </w:rPr>
        <w:t>Imas</w:t>
      </w:r>
      <w:proofErr w:type="spellEnd"/>
      <w:r w:rsidRPr="004C3CE2">
        <w:rPr>
          <w:rFonts w:eastAsia="SimSun"/>
          <w:i/>
          <w:szCs w:val="24"/>
        </w:rPr>
        <w:t>, quien tiene experiencia en las transferencias al Archivo Histórico de la Dirección General del Archivo Nacional (...)”</w:t>
      </w:r>
      <w:r w:rsidRPr="0046356F">
        <w:rPr>
          <w:rFonts w:eastAsia="SimSun"/>
          <w:i/>
          <w:szCs w:val="24"/>
        </w:rPr>
        <w:tab/>
      </w:r>
    </w:p>
    <w:p w14:paraId="59980005" w14:textId="1AABEE98" w:rsidR="004C3CE2" w:rsidRPr="004C3CE2" w:rsidRDefault="004C3CE2" w:rsidP="0046356F">
      <w:pPr>
        <w:tabs>
          <w:tab w:val="left" w:leader="hyphen" w:pos="9356"/>
        </w:tabs>
        <w:spacing w:before="120" w:after="120" w:line="460" w:lineRule="exact"/>
        <w:ind w:left="705" w:hanging="705"/>
        <w:jc w:val="both"/>
        <w:rPr>
          <w:iCs w:val="0"/>
          <w:szCs w:val="24"/>
          <w:lang w:val="es-CR" w:eastAsia="es-CR"/>
        </w:rPr>
      </w:pPr>
      <w:r w:rsidRPr="004C3CE2">
        <w:rPr>
          <w:b/>
          <w:bCs/>
          <w:iCs w:val="0"/>
          <w:szCs w:val="24"/>
          <w:lang w:val="es-CR" w:eastAsia="es-CR"/>
        </w:rPr>
        <w:t xml:space="preserve">4.3. </w:t>
      </w:r>
      <w:r w:rsidRPr="004C3CE2">
        <w:rPr>
          <w:b/>
          <w:bCs/>
          <w:iCs w:val="0"/>
          <w:szCs w:val="24"/>
          <w:lang w:val="es-CR" w:eastAsia="es-CR"/>
        </w:rPr>
        <w:tab/>
      </w:r>
      <w:r w:rsidRPr="004C3CE2">
        <w:rPr>
          <w:iCs w:val="0"/>
          <w:szCs w:val="24"/>
          <w:lang w:val="es-CR" w:eastAsia="es-CR"/>
        </w:rPr>
        <w:t xml:space="preserve">Una vez finalizada la revisión del instrumento de valoración documental remitido por el CISED en este trámite, se consideró necesario solicitar aclaraciones relacionadas con algunas series documentales con un posible valor científico-cultural mediante oficio N° DGAN-CNSED-232-2023 de fecha 01 de noviembre de </w:t>
      </w:r>
      <w:r w:rsidRPr="004C3CE2">
        <w:rPr>
          <w:iCs w:val="0"/>
          <w:szCs w:val="24"/>
          <w:lang w:val="es-CR" w:eastAsia="es-CR"/>
        </w:rPr>
        <w:lastRenderedPageBreak/>
        <w:t xml:space="preserve">2023.  En atención a lo anterior, el CISED del IMAS solicitó una prórroga (oficio IMAS-CISED-0005-2023 de 14 de noviembre 2023), la cual fue concedida por medio del oficio N°DGAN-CNSED-253-2023 de fecha 15 de noviembre de 2023; asimismo, mediante oficio IMAS-CISED-0006-2023 de 28 de noviembre 2023 (recibido el 30 de noviembre 2023), el CISED del IMAS remitió las respuestas a las consultas realizadas. A continuación, se señalan los aspectos más relevantes de los oficios de la CNSED y del IMAS: </w:t>
      </w:r>
      <w:r w:rsidRPr="0046356F">
        <w:rPr>
          <w:iCs w:val="0"/>
          <w:szCs w:val="24"/>
          <w:lang w:val="es-CR" w:eastAsia="es-CR"/>
        </w:rPr>
        <w:tab/>
      </w:r>
    </w:p>
    <w:p w14:paraId="3745B54E" w14:textId="77777777" w:rsidR="004C3CE2" w:rsidRPr="004C3CE2" w:rsidRDefault="004C3CE2" w:rsidP="0046356F">
      <w:pPr>
        <w:tabs>
          <w:tab w:val="left" w:leader="hyphen" w:pos="9356"/>
        </w:tabs>
        <w:spacing w:before="120" w:after="120" w:line="460" w:lineRule="exact"/>
        <w:ind w:left="1410" w:hanging="705"/>
        <w:jc w:val="both"/>
        <w:rPr>
          <w:b/>
          <w:bCs/>
          <w:szCs w:val="24"/>
          <w:lang w:val="es-CR" w:eastAsia="es-CR"/>
        </w:rPr>
      </w:pPr>
      <w:r w:rsidRPr="004C3CE2">
        <w:rPr>
          <w:b/>
          <w:bCs/>
          <w:iCs w:val="0"/>
          <w:szCs w:val="24"/>
          <w:lang w:val="es-CR" w:eastAsia="es-CR"/>
        </w:rPr>
        <w:t xml:space="preserve">1. </w:t>
      </w:r>
      <w:r w:rsidRPr="004C3CE2">
        <w:rPr>
          <w:b/>
          <w:bCs/>
          <w:szCs w:val="24"/>
          <w:lang w:val="es-CR" w:eastAsia="es-CR"/>
        </w:rPr>
        <w:t>SUBFONDO: ÁREAS REGIONALES DE DESARROLLO SOCIAL (ARDS)</w:t>
      </w:r>
    </w:p>
    <w:p w14:paraId="084943FC" w14:textId="75840963" w:rsidR="004C3CE2" w:rsidRPr="004C3CE2" w:rsidRDefault="004C3CE2" w:rsidP="0046356F">
      <w:pPr>
        <w:tabs>
          <w:tab w:val="left" w:leader="hyphen" w:pos="9356"/>
        </w:tabs>
        <w:spacing w:before="120" w:after="120" w:line="460" w:lineRule="exact"/>
        <w:ind w:left="1410" w:hanging="705"/>
        <w:jc w:val="both"/>
        <w:rPr>
          <w:b/>
          <w:bCs/>
          <w:szCs w:val="24"/>
          <w:lang w:val="es-CR" w:eastAsia="es-CR"/>
        </w:rPr>
      </w:pPr>
      <w:r w:rsidRPr="004C3CE2">
        <w:rPr>
          <w:b/>
          <w:bCs/>
          <w:szCs w:val="24"/>
          <w:u w:val="single"/>
          <w:lang w:val="es-CR" w:eastAsia="es-CR"/>
        </w:rPr>
        <w:t>Consulta CNSED</w:t>
      </w:r>
      <w:r w:rsidRPr="004C3CE2">
        <w:rPr>
          <w:b/>
          <w:bCs/>
          <w:szCs w:val="24"/>
          <w:lang w:val="es-CR" w:eastAsia="es-CR"/>
        </w:rPr>
        <w:t>:</w:t>
      </w:r>
      <w:r w:rsidRPr="0046356F">
        <w:rPr>
          <w:b/>
          <w:bCs/>
          <w:szCs w:val="24"/>
          <w:lang w:val="es-CR" w:eastAsia="es-CR"/>
        </w:rPr>
        <w:tab/>
      </w:r>
    </w:p>
    <w:p w14:paraId="7DC1DB6E" w14:textId="0CAE6D83" w:rsidR="004C3CE2" w:rsidRPr="004C3CE2" w:rsidRDefault="004C3CE2" w:rsidP="00145352">
      <w:pPr>
        <w:numPr>
          <w:ilvl w:val="0"/>
          <w:numId w:val="3"/>
        </w:numPr>
        <w:tabs>
          <w:tab w:val="left" w:leader="hyphen" w:pos="9356"/>
        </w:tabs>
        <w:spacing w:before="120" w:after="120" w:line="460" w:lineRule="exact"/>
        <w:jc w:val="both"/>
        <w:rPr>
          <w:iCs w:val="0"/>
          <w:szCs w:val="24"/>
          <w:lang w:val="es-CR" w:eastAsia="es-CR"/>
        </w:rPr>
      </w:pPr>
      <w:r w:rsidRPr="004C3CE2">
        <w:rPr>
          <w:bCs/>
          <w:iCs w:val="0"/>
          <w:szCs w:val="24"/>
          <w:lang w:val="es-CR" w:eastAsia="es-CR"/>
        </w:rPr>
        <w:t xml:space="preserve">Para la serie documental N°28 </w:t>
      </w:r>
      <w:r w:rsidRPr="004C3CE2">
        <w:rPr>
          <w:iCs w:val="0"/>
          <w:szCs w:val="24"/>
          <w:lang w:val="es-CR" w:eastAsia="es-CR"/>
        </w:rPr>
        <w:t xml:space="preserve">“Normativa” (papel; copia) y </w:t>
      </w:r>
      <w:r w:rsidRPr="004C3CE2">
        <w:rPr>
          <w:bCs/>
          <w:iCs w:val="0"/>
          <w:szCs w:val="24"/>
          <w:lang w:val="es-CR" w:eastAsia="es-CR"/>
        </w:rPr>
        <w:t xml:space="preserve">N°29 </w:t>
      </w:r>
      <w:r w:rsidRPr="004C3CE2">
        <w:rPr>
          <w:iCs w:val="0"/>
          <w:szCs w:val="24"/>
          <w:lang w:val="es-CR" w:eastAsia="es-CR"/>
        </w:rPr>
        <w:t>“Normativa” (electrónico):  en la columna de “Contenido” se indicó: “</w:t>
      </w:r>
      <w:r w:rsidRPr="004C3CE2">
        <w:rPr>
          <w:rFonts w:eastAsia="Calibri"/>
          <w:iCs w:val="0"/>
          <w:szCs w:val="24"/>
          <w:lang w:val="es-CR" w:eastAsia="en-US"/>
        </w:rPr>
        <w:t>Incluye reglamentos, manuales de procedimientos, procedimientos, protocolos, lineamientos y directrices.</w:t>
      </w:r>
      <w:r w:rsidRPr="004C3CE2">
        <w:rPr>
          <w:iCs w:val="0"/>
          <w:szCs w:val="24"/>
          <w:lang w:val="es-CR" w:eastAsia="es-CR"/>
        </w:rPr>
        <w:t xml:space="preserve">” </w:t>
      </w:r>
      <w:r w:rsidRPr="0046356F">
        <w:rPr>
          <w:iCs w:val="0"/>
          <w:szCs w:val="24"/>
          <w:lang w:val="es-CR" w:eastAsia="es-CR"/>
        </w:rPr>
        <w:tab/>
      </w:r>
    </w:p>
    <w:p w14:paraId="110C16B5" w14:textId="77777777" w:rsidR="004C3CE2" w:rsidRPr="004C3CE2" w:rsidRDefault="004C3CE2" w:rsidP="0046356F">
      <w:pPr>
        <w:tabs>
          <w:tab w:val="left" w:leader="hyphen" w:pos="9356"/>
        </w:tabs>
        <w:spacing w:before="120" w:after="120" w:line="460" w:lineRule="exact"/>
        <w:ind w:left="1068"/>
        <w:jc w:val="both"/>
        <w:rPr>
          <w:iCs w:val="0"/>
          <w:szCs w:val="24"/>
          <w:lang w:val="es-CR" w:eastAsia="es-CR"/>
        </w:rPr>
      </w:pPr>
      <w:r w:rsidRPr="004C3CE2">
        <w:rPr>
          <w:iCs w:val="0"/>
          <w:szCs w:val="24"/>
          <w:lang w:val="es-CR" w:eastAsia="es-CR"/>
        </w:rPr>
        <w:t>Al respecto, favor detallar lo relativo a cuáles manuales de procedimientos, protocolos, lineamientos y directrices se refiere e indicar cuál unidad administrativa de la institución tiene los documentos originales.</w:t>
      </w:r>
    </w:p>
    <w:p w14:paraId="17CFC817" w14:textId="65691DF0" w:rsidR="004C3CE2" w:rsidRPr="004C3CE2" w:rsidRDefault="004C3CE2" w:rsidP="0046356F">
      <w:pPr>
        <w:tabs>
          <w:tab w:val="left" w:leader="hyphen" w:pos="9356"/>
        </w:tabs>
        <w:spacing w:before="120" w:after="120" w:line="460" w:lineRule="exact"/>
        <w:ind w:left="1413" w:hanging="705"/>
        <w:jc w:val="both"/>
        <w:rPr>
          <w:iCs w:val="0"/>
          <w:szCs w:val="24"/>
          <w:lang w:val="es-CR" w:eastAsia="es-CR"/>
        </w:rPr>
      </w:pPr>
      <w:r w:rsidRPr="004C3CE2">
        <w:rPr>
          <w:b/>
          <w:bCs/>
          <w:szCs w:val="24"/>
          <w:u w:val="single"/>
          <w:lang w:val="es-CR" w:eastAsia="es-CR"/>
        </w:rPr>
        <w:t>Respuesta CISED</w:t>
      </w:r>
      <w:r w:rsidRPr="004C3CE2">
        <w:rPr>
          <w:b/>
          <w:bCs/>
          <w:szCs w:val="24"/>
          <w:lang w:val="es-CR" w:eastAsia="es-CR"/>
        </w:rPr>
        <w:t>:</w:t>
      </w:r>
      <w:r w:rsidRPr="0046356F">
        <w:rPr>
          <w:b/>
          <w:bCs/>
          <w:szCs w:val="24"/>
          <w:lang w:val="es-CR" w:eastAsia="es-CR"/>
        </w:rPr>
        <w:tab/>
      </w:r>
    </w:p>
    <w:p w14:paraId="193BE5E3" w14:textId="50ECF2F1" w:rsidR="004C3CE2" w:rsidRPr="004C3CE2" w:rsidRDefault="004C3CE2" w:rsidP="0046356F">
      <w:pPr>
        <w:tabs>
          <w:tab w:val="left" w:leader="hyphen" w:pos="9356"/>
        </w:tabs>
        <w:autoSpaceDE w:val="0"/>
        <w:autoSpaceDN w:val="0"/>
        <w:adjustRightInd w:val="0"/>
        <w:spacing w:before="120" w:after="120" w:line="460" w:lineRule="exact"/>
        <w:ind w:left="708"/>
        <w:jc w:val="both"/>
        <w:rPr>
          <w:iCs w:val="0"/>
          <w:szCs w:val="24"/>
          <w:lang w:val="es-CR" w:eastAsia="es-CR"/>
        </w:rPr>
      </w:pPr>
      <w:r w:rsidRPr="004C3CE2">
        <w:rPr>
          <w:iCs w:val="0"/>
          <w:szCs w:val="24"/>
          <w:lang w:val="es-CR" w:eastAsia="es-CR"/>
        </w:rPr>
        <w:t>Se refiere a diferentes tipos de normativa tanto administrativa como de la función sustantiva de la Institución que requieren realizar las diferentes Unidades que integran el Área Regional. Ejemplos: directrices sobre Plan de compras institucional, ejecución presupuestaria, Reglamento y manual para el otorgamiento de beneficios institucionales, protocolos de atención ciudadana, entre otros.</w:t>
      </w:r>
      <w:r w:rsidRPr="0046356F">
        <w:rPr>
          <w:iCs w:val="0"/>
          <w:szCs w:val="24"/>
          <w:lang w:val="es-CR" w:eastAsia="es-CR"/>
        </w:rPr>
        <w:tab/>
      </w:r>
    </w:p>
    <w:p w14:paraId="29EEEC8A" w14:textId="2D30EA75"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iCs w:val="0"/>
          <w:szCs w:val="24"/>
          <w:lang w:val="es-CR" w:eastAsia="es-CR"/>
        </w:rPr>
        <w:t xml:space="preserve">En cuanto a cuál unidad administrativa tiene la normativa original, se indica que según corresponda el proceso que se norma, así corresponderá a la unidad que generará la normativa. Por ejemplo: directrices, protocolos y lineamientos de tipo administrativo a Gerencia General por lo que tienen el documento original. Para Manual de procedimientos, lineamientos o protocolos de carácter sustantivo, el </w:t>
      </w:r>
      <w:r w:rsidRPr="004C3CE2">
        <w:rPr>
          <w:iCs w:val="0"/>
          <w:szCs w:val="24"/>
          <w:lang w:val="es-CR" w:eastAsia="es-CR"/>
        </w:rPr>
        <w:lastRenderedPageBreak/>
        <w:t>documento original lo generará la Subgerencia de Desarrollo Social (actualmente Dirección de Desarrollo Social).</w:t>
      </w:r>
      <w:r w:rsidRPr="0046356F">
        <w:rPr>
          <w:iCs w:val="0"/>
          <w:szCs w:val="24"/>
          <w:lang w:val="es-CR" w:eastAsia="es-CR"/>
        </w:rPr>
        <w:tab/>
      </w:r>
    </w:p>
    <w:p w14:paraId="4DF53104" w14:textId="489F5B5A" w:rsidR="004C3CE2" w:rsidRPr="004C3CE2" w:rsidRDefault="004C3CE2" w:rsidP="0046356F">
      <w:pPr>
        <w:tabs>
          <w:tab w:val="left" w:leader="hyphen" w:pos="9356"/>
        </w:tabs>
        <w:spacing w:before="120" w:after="120" w:line="460" w:lineRule="exact"/>
        <w:ind w:left="705"/>
        <w:jc w:val="both"/>
        <w:rPr>
          <w:b/>
          <w:bCs/>
          <w:szCs w:val="24"/>
          <w:lang w:val="es-CR" w:eastAsia="es-CR"/>
        </w:rPr>
      </w:pPr>
      <w:r w:rsidRPr="004C3CE2">
        <w:rPr>
          <w:b/>
          <w:bCs/>
          <w:szCs w:val="24"/>
          <w:u w:val="single"/>
          <w:lang w:val="es-CR" w:eastAsia="es-CR"/>
        </w:rPr>
        <w:t>Consulta CNSED</w:t>
      </w:r>
      <w:r w:rsidRPr="004C3CE2">
        <w:rPr>
          <w:b/>
          <w:bCs/>
          <w:szCs w:val="24"/>
          <w:lang w:val="es-CR" w:eastAsia="es-CR"/>
        </w:rPr>
        <w:t>:</w:t>
      </w:r>
      <w:r w:rsidRPr="0046356F">
        <w:rPr>
          <w:b/>
          <w:bCs/>
          <w:szCs w:val="24"/>
          <w:lang w:val="es-CR" w:eastAsia="es-CR"/>
        </w:rPr>
        <w:tab/>
      </w:r>
    </w:p>
    <w:p w14:paraId="526639D9" w14:textId="6CB5AB16" w:rsidR="004C3CE2" w:rsidRPr="004C3CE2" w:rsidRDefault="004C3CE2" w:rsidP="00145352">
      <w:pPr>
        <w:numPr>
          <w:ilvl w:val="0"/>
          <w:numId w:val="3"/>
        </w:numPr>
        <w:tabs>
          <w:tab w:val="left" w:leader="hyphen" w:pos="9356"/>
        </w:tabs>
        <w:spacing w:before="120" w:after="120" w:line="460" w:lineRule="exact"/>
        <w:jc w:val="both"/>
        <w:rPr>
          <w:iCs w:val="0"/>
          <w:szCs w:val="24"/>
          <w:lang w:val="es-CR" w:eastAsia="es-CR"/>
        </w:rPr>
      </w:pPr>
      <w:r w:rsidRPr="004C3CE2">
        <w:rPr>
          <w:iCs w:val="0"/>
          <w:szCs w:val="24"/>
          <w:lang w:val="es-CR" w:eastAsia="es-CR"/>
        </w:rPr>
        <w:t>Para la serie documental N°44 “Boletas de verificación de la FIS”; N°68 “Ficha de información Social de personas institucionalizadas y casos especiales (FISI)”; N°69 “Ficha de Información Social (FIS)”; N°77 “Imagen Ficha de Información Social”: indicar si estas boletas y fichas están incluidas original o copia en los expedientes de beneficiarios. (N°56 Expediente individual (con beneficios); N°57 Expediente individual (unipersonal fallecido); N°59 Expediente individual híbrido; N°60 Expediente Grupal (con beneficio).</w:t>
      </w:r>
      <w:r w:rsidRPr="0046356F">
        <w:rPr>
          <w:iCs w:val="0"/>
          <w:szCs w:val="24"/>
          <w:lang w:val="es-CR" w:eastAsia="es-CR"/>
        </w:rPr>
        <w:tab/>
      </w:r>
    </w:p>
    <w:p w14:paraId="36C61A0A" w14:textId="24806529" w:rsidR="004C3CE2" w:rsidRPr="004C3CE2" w:rsidRDefault="004C3CE2" w:rsidP="0046356F">
      <w:pPr>
        <w:tabs>
          <w:tab w:val="left" w:leader="hyphen" w:pos="9356"/>
        </w:tabs>
        <w:spacing w:before="120" w:after="120" w:line="460" w:lineRule="exact"/>
        <w:ind w:left="708"/>
        <w:jc w:val="both"/>
        <w:rPr>
          <w:b/>
          <w:bCs/>
          <w:szCs w:val="24"/>
          <w:lang w:val="es-CR" w:eastAsia="es-CR"/>
        </w:rPr>
      </w:pPr>
      <w:r w:rsidRPr="004C3CE2">
        <w:rPr>
          <w:b/>
          <w:bCs/>
          <w:szCs w:val="24"/>
          <w:u w:val="single"/>
          <w:lang w:val="es-CR" w:eastAsia="es-CR"/>
        </w:rPr>
        <w:t>Respuesta CISED</w:t>
      </w:r>
      <w:r w:rsidRPr="004C3CE2">
        <w:rPr>
          <w:b/>
          <w:bCs/>
          <w:szCs w:val="24"/>
          <w:lang w:val="es-CR" w:eastAsia="es-CR"/>
        </w:rPr>
        <w:t>:</w:t>
      </w:r>
      <w:r w:rsidRPr="0046356F">
        <w:rPr>
          <w:b/>
          <w:bCs/>
          <w:szCs w:val="24"/>
          <w:lang w:val="es-CR" w:eastAsia="es-CR"/>
        </w:rPr>
        <w:tab/>
      </w:r>
    </w:p>
    <w:p w14:paraId="68E1D429" w14:textId="77777777" w:rsidR="004C3CE2" w:rsidRPr="004C3CE2" w:rsidRDefault="004C3CE2" w:rsidP="0046356F">
      <w:pPr>
        <w:tabs>
          <w:tab w:val="left" w:leader="hyphen" w:pos="9356"/>
        </w:tabs>
        <w:autoSpaceDE w:val="0"/>
        <w:autoSpaceDN w:val="0"/>
        <w:adjustRightInd w:val="0"/>
        <w:spacing w:before="120" w:after="120" w:line="460" w:lineRule="exact"/>
        <w:ind w:left="708"/>
        <w:jc w:val="both"/>
        <w:rPr>
          <w:iCs w:val="0"/>
          <w:szCs w:val="24"/>
          <w:lang w:val="es-CR" w:eastAsia="es-CR"/>
        </w:rPr>
      </w:pPr>
      <w:r w:rsidRPr="004C3CE2">
        <w:rPr>
          <w:iCs w:val="0"/>
          <w:szCs w:val="24"/>
          <w:lang w:val="es-CR" w:eastAsia="es-CR"/>
        </w:rPr>
        <w:t xml:space="preserve">Las imágenes FIS (Ficha de Información Social) están incluidas en las series documentales N°56 Expediente individual (con beneficios); N°57 Expediente individual (unipersonal fallecido) y N°59 Expediente individual híbrido. </w:t>
      </w:r>
    </w:p>
    <w:p w14:paraId="06849F33" w14:textId="54E9424E" w:rsidR="004C3CE2" w:rsidRPr="004C3CE2" w:rsidRDefault="004C3CE2" w:rsidP="0046356F">
      <w:pPr>
        <w:tabs>
          <w:tab w:val="left" w:leader="hyphen" w:pos="9356"/>
        </w:tabs>
        <w:autoSpaceDE w:val="0"/>
        <w:autoSpaceDN w:val="0"/>
        <w:adjustRightInd w:val="0"/>
        <w:spacing w:before="120" w:after="120" w:line="460" w:lineRule="exact"/>
        <w:ind w:left="708"/>
        <w:jc w:val="both"/>
        <w:rPr>
          <w:iCs w:val="0"/>
          <w:szCs w:val="24"/>
          <w:lang w:val="es-CR" w:eastAsia="es-CR"/>
        </w:rPr>
      </w:pPr>
      <w:r w:rsidRPr="004C3CE2">
        <w:rPr>
          <w:iCs w:val="0"/>
          <w:szCs w:val="24"/>
          <w:lang w:val="es-CR" w:eastAsia="es-CR"/>
        </w:rPr>
        <w:t>La Ficha de Información Grupal (FIG) corresponde a la serie documental N°60 Expediente Grupal (con beneficio) y también es incluida en ellos.</w:t>
      </w:r>
      <w:r w:rsidRPr="0046356F">
        <w:rPr>
          <w:iCs w:val="0"/>
          <w:szCs w:val="24"/>
          <w:lang w:val="es-CR" w:eastAsia="es-CR"/>
        </w:rPr>
        <w:tab/>
      </w:r>
    </w:p>
    <w:p w14:paraId="28DC147C" w14:textId="7DAE3DA2" w:rsidR="004C3CE2" w:rsidRPr="004C3CE2" w:rsidRDefault="004C3CE2" w:rsidP="0046356F">
      <w:pPr>
        <w:tabs>
          <w:tab w:val="left" w:leader="hyphen" w:pos="9356"/>
        </w:tabs>
        <w:spacing w:before="120" w:after="120" w:line="460" w:lineRule="exact"/>
        <w:ind w:left="708"/>
        <w:jc w:val="both"/>
        <w:rPr>
          <w:iCs w:val="0"/>
          <w:szCs w:val="24"/>
          <w:lang w:val="es-CR" w:eastAsia="es-CR"/>
        </w:rPr>
      </w:pPr>
      <w:r w:rsidRPr="004C3CE2">
        <w:rPr>
          <w:iCs w:val="0"/>
          <w:szCs w:val="24"/>
          <w:lang w:val="es-CR" w:eastAsia="es-CR"/>
        </w:rPr>
        <w:t xml:space="preserve">Tanto la FIS como la FIG, es información que </w:t>
      </w:r>
      <w:r w:rsidR="00726869" w:rsidRPr="004C3CE2">
        <w:rPr>
          <w:iCs w:val="0"/>
          <w:szCs w:val="24"/>
          <w:lang w:val="es-CR" w:eastAsia="es-CR"/>
        </w:rPr>
        <w:t>está</w:t>
      </w:r>
      <w:r w:rsidRPr="004C3CE2">
        <w:rPr>
          <w:iCs w:val="0"/>
          <w:szCs w:val="24"/>
          <w:lang w:val="es-CR" w:eastAsia="es-CR"/>
        </w:rPr>
        <w:t xml:space="preserve"> integrada en el Sistema de Información de la Población Objetivo (SIPO en línea) y Sistema de Atención a los Beneficiarios (SABEN) y cada modificación en la información socioeconómica de las familias/hogares y organizaciones, queda registrada en las bitácoras de estos Sistemas Informáticos. Por lo que las impresiones de la FIS, a parte de la que va al expediente, es un duplicado de la información del SIPO en línea.</w:t>
      </w:r>
      <w:r w:rsidRPr="0046356F">
        <w:rPr>
          <w:iCs w:val="0"/>
          <w:szCs w:val="24"/>
          <w:lang w:val="es-CR" w:eastAsia="es-CR"/>
        </w:rPr>
        <w:tab/>
      </w:r>
    </w:p>
    <w:p w14:paraId="1E0AB24A" w14:textId="35FF6808" w:rsidR="004C3CE2" w:rsidRPr="004C3CE2" w:rsidRDefault="004C3CE2" w:rsidP="0046356F">
      <w:pPr>
        <w:tabs>
          <w:tab w:val="left" w:leader="hyphen" w:pos="9356"/>
        </w:tabs>
        <w:spacing w:before="120" w:after="120" w:line="460" w:lineRule="exact"/>
        <w:ind w:left="705"/>
        <w:jc w:val="both"/>
        <w:rPr>
          <w:iCs w:val="0"/>
          <w:szCs w:val="24"/>
          <w:lang w:val="es-CR" w:eastAsia="es-CR"/>
        </w:rPr>
      </w:pPr>
      <w:r w:rsidRPr="004C3CE2">
        <w:rPr>
          <w:iCs w:val="0"/>
          <w:szCs w:val="24"/>
          <w:lang w:val="es-CR" w:eastAsia="es-CR"/>
        </w:rPr>
        <w:t>Las boletas de verificación de la FIS son como su nombre lo indica son las verificaciones que se hacen aleatoriamente a las FIS como un seguimiento del proceso verificando que se realice correctamente. Las FISI y FIS es el soporte físico de la información socioeconómica recolectada de la familia/hogar que luego es ingresada al SIPO en línea para la medición de pobreza.</w:t>
      </w:r>
      <w:r w:rsidRPr="0046356F">
        <w:rPr>
          <w:iCs w:val="0"/>
          <w:szCs w:val="24"/>
          <w:lang w:val="es-CR" w:eastAsia="es-CR"/>
        </w:rPr>
        <w:tab/>
      </w:r>
    </w:p>
    <w:p w14:paraId="1B66812D" w14:textId="2246BA99" w:rsidR="004C3CE2" w:rsidRPr="004C3CE2" w:rsidRDefault="004C3CE2" w:rsidP="0046356F">
      <w:pPr>
        <w:tabs>
          <w:tab w:val="left" w:leader="hyphen" w:pos="9356"/>
        </w:tabs>
        <w:spacing w:before="120" w:after="120" w:line="460" w:lineRule="exact"/>
        <w:ind w:left="1410" w:hanging="705"/>
        <w:jc w:val="both"/>
        <w:rPr>
          <w:iCs w:val="0"/>
          <w:szCs w:val="24"/>
          <w:lang w:val="es-CR" w:eastAsia="es-CR"/>
        </w:rPr>
      </w:pPr>
      <w:r w:rsidRPr="004C3CE2">
        <w:rPr>
          <w:b/>
          <w:bCs/>
          <w:szCs w:val="24"/>
          <w:u w:val="single"/>
          <w:lang w:val="es-CR" w:eastAsia="es-CR"/>
        </w:rPr>
        <w:t>Consulta CNSED</w:t>
      </w:r>
      <w:r w:rsidRPr="004C3CE2">
        <w:rPr>
          <w:b/>
          <w:bCs/>
          <w:szCs w:val="24"/>
          <w:lang w:val="es-CR" w:eastAsia="es-CR"/>
        </w:rPr>
        <w:t>:</w:t>
      </w:r>
      <w:r w:rsidRPr="0046356F">
        <w:rPr>
          <w:b/>
          <w:bCs/>
          <w:szCs w:val="24"/>
          <w:lang w:val="es-CR" w:eastAsia="es-CR"/>
        </w:rPr>
        <w:tab/>
      </w:r>
    </w:p>
    <w:p w14:paraId="467648FB" w14:textId="0E714232"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iCs w:val="0"/>
          <w:szCs w:val="24"/>
          <w:lang w:val="es-CR" w:eastAsia="es-CR"/>
        </w:rPr>
        <w:lastRenderedPageBreak/>
        <w:t>Para la serie documental N°56 “Expediente individual (con beneficios)”; N°57 “Expediente individual (unipersonal fallecido)”; N°60 “Expediente Grupal (con beneficio)”: favor indicar si todos estos expedientes están completos en soporte papel y detallar cómo se gestionan aquellos documentos del trámite que están en soporte electrónico y a partir de cuándo.</w:t>
      </w:r>
      <w:r w:rsidRPr="0046356F">
        <w:rPr>
          <w:iCs w:val="0"/>
          <w:szCs w:val="24"/>
          <w:lang w:val="es-CR" w:eastAsia="es-CR"/>
        </w:rPr>
        <w:tab/>
      </w:r>
    </w:p>
    <w:p w14:paraId="42DA9069" w14:textId="2A053E00" w:rsidR="004C3CE2" w:rsidRPr="004C3CE2" w:rsidRDefault="004C3CE2" w:rsidP="0046356F">
      <w:pPr>
        <w:tabs>
          <w:tab w:val="left" w:leader="hyphen" w:pos="9356"/>
        </w:tabs>
        <w:spacing w:before="120" w:after="120" w:line="460" w:lineRule="exact"/>
        <w:ind w:left="705"/>
        <w:jc w:val="both"/>
        <w:rPr>
          <w:b/>
          <w:bCs/>
          <w:szCs w:val="24"/>
          <w:lang w:val="es-CR" w:eastAsia="es-CR"/>
        </w:rPr>
      </w:pPr>
      <w:r w:rsidRPr="004C3CE2">
        <w:rPr>
          <w:b/>
          <w:bCs/>
          <w:szCs w:val="24"/>
          <w:u w:val="single"/>
          <w:lang w:val="es-CR" w:eastAsia="es-CR"/>
        </w:rPr>
        <w:t>Respuesta CISED</w:t>
      </w:r>
      <w:r w:rsidRPr="004C3CE2">
        <w:rPr>
          <w:b/>
          <w:bCs/>
          <w:szCs w:val="24"/>
          <w:lang w:val="es-CR" w:eastAsia="es-CR"/>
        </w:rPr>
        <w:t>:</w:t>
      </w:r>
      <w:r w:rsidRPr="0046356F">
        <w:rPr>
          <w:b/>
          <w:bCs/>
          <w:szCs w:val="24"/>
          <w:lang w:val="es-CR" w:eastAsia="es-CR"/>
        </w:rPr>
        <w:tab/>
      </w:r>
    </w:p>
    <w:p w14:paraId="55E2F412" w14:textId="26284491"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iCs w:val="0"/>
          <w:szCs w:val="24"/>
          <w:lang w:val="es-CR" w:eastAsia="es-CR"/>
        </w:rPr>
        <w:t>En el año 2015 se adquiere una Plataforma Tecnológica (</w:t>
      </w:r>
      <w:proofErr w:type="spellStart"/>
      <w:r w:rsidRPr="004C3CE2">
        <w:rPr>
          <w:iCs w:val="0"/>
          <w:szCs w:val="24"/>
          <w:lang w:val="es-CR" w:eastAsia="es-CR"/>
        </w:rPr>
        <w:t>Record</w:t>
      </w:r>
      <w:proofErr w:type="spellEnd"/>
      <w:r w:rsidRPr="004C3CE2">
        <w:rPr>
          <w:iCs w:val="0"/>
          <w:szCs w:val="24"/>
          <w:lang w:val="es-CR" w:eastAsia="es-CR"/>
        </w:rPr>
        <w:t xml:space="preserve"> </w:t>
      </w:r>
      <w:proofErr w:type="spellStart"/>
      <w:r w:rsidRPr="004C3CE2">
        <w:rPr>
          <w:iCs w:val="0"/>
          <w:szCs w:val="24"/>
          <w:lang w:val="es-CR" w:eastAsia="es-CR"/>
        </w:rPr>
        <w:t>Keeper</w:t>
      </w:r>
      <w:proofErr w:type="spellEnd"/>
      <w:r w:rsidRPr="004C3CE2">
        <w:rPr>
          <w:iCs w:val="0"/>
          <w:szCs w:val="24"/>
          <w:lang w:val="es-CR" w:eastAsia="es-CR"/>
        </w:rPr>
        <w:t xml:space="preserve">), computadoras, software, </w:t>
      </w:r>
      <w:proofErr w:type="spellStart"/>
      <w:r w:rsidRPr="004C3CE2">
        <w:rPr>
          <w:iCs w:val="0"/>
          <w:szCs w:val="24"/>
          <w:lang w:val="es-CR" w:eastAsia="es-CR"/>
        </w:rPr>
        <w:t>scanners</w:t>
      </w:r>
      <w:proofErr w:type="spellEnd"/>
      <w:r w:rsidRPr="004C3CE2">
        <w:rPr>
          <w:iCs w:val="0"/>
          <w:szCs w:val="24"/>
          <w:lang w:val="es-CR" w:eastAsia="es-CR"/>
        </w:rPr>
        <w:t xml:space="preserve"> y servidores para el </w:t>
      </w:r>
      <w:r w:rsidRPr="004C3CE2">
        <w:rPr>
          <w:b/>
          <w:bCs/>
          <w:iCs w:val="0"/>
          <w:szCs w:val="24"/>
          <w:lang w:val="es-CR" w:eastAsia="es-CR"/>
        </w:rPr>
        <w:t>Proyecto de Actualización y digitalización de expedientes individuales de las ARDS</w:t>
      </w:r>
      <w:r w:rsidRPr="004C3CE2">
        <w:rPr>
          <w:iCs w:val="0"/>
          <w:szCs w:val="24"/>
          <w:lang w:val="es-CR" w:eastAsia="es-CR"/>
        </w:rPr>
        <w:t xml:space="preserve">. Por lo que se implementa en el año 2016, la digitalización de los expedientes N°56 “Expediente individual (con beneficios)” y N°57 “Expediente individual (unipersonal fallecido)”. Únicamente aquellos </w:t>
      </w:r>
      <w:r w:rsidRPr="004C3CE2">
        <w:rPr>
          <w:iCs w:val="0"/>
          <w:szCs w:val="24"/>
          <w:u w:val="single"/>
          <w:lang w:val="es-CR" w:eastAsia="es-CR"/>
        </w:rPr>
        <w:t>expedientes activos</w:t>
      </w:r>
      <w:r w:rsidRPr="004C3CE2">
        <w:rPr>
          <w:iCs w:val="0"/>
          <w:szCs w:val="24"/>
          <w:lang w:val="es-CR" w:eastAsia="es-CR"/>
        </w:rPr>
        <w:t xml:space="preserve"> según su vigencia administrativa y legal determinada en la Tabla de plazos vigente. El Sistema se llama Sistema Informático de Expediente Digital (SIED), pero desde el año 2016 a 2019 solo se encontraban los expedientes mencionados, para los cuales el Proyecto iba digitalizando. Importante </w:t>
      </w:r>
      <w:proofErr w:type="gramStart"/>
      <w:r w:rsidRPr="004C3CE2">
        <w:rPr>
          <w:iCs w:val="0"/>
          <w:szCs w:val="24"/>
          <w:lang w:val="es-CR" w:eastAsia="es-CR"/>
        </w:rPr>
        <w:t>indicar</w:t>
      </w:r>
      <w:proofErr w:type="gramEnd"/>
      <w:r w:rsidRPr="004C3CE2">
        <w:rPr>
          <w:iCs w:val="0"/>
          <w:szCs w:val="24"/>
          <w:lang w:val="es-CR" w:eastAsia="es-CR"/>
        </w:rPr>
        <w:t xml:space="preserve"> que los expedientes en soporte físico se custodian en sus respectivos archivos en cada Unidad Local de Desarrollo Social (ULDS) donde se atienden a las personas usuarias. </w:t>
      </w:r>
      <w:r w:rsidRPr="0046356F">
        <w:rPr>
          <w:iCs w:val="0"/>
          <w:szCs w:val="24"/>
          <w:lang w:val="es-CR" w:eastAsia="es-CR"/>
        </w:rPr>
        <w:tab/>
      </w:r>
    </w:p>
    <w:p w14:paraId="7EBA2DE7" w14:textId="71DB3BD9"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iCs w:val="0"/>
          <w:szCs w:val="24"/>
          <w:lang w:val="es-CR" w:eastAsia="es-CR"/>
        </w:rPr>
        <w:t xml:space="preserve">A raíz del nacimiento de documentos digitales con firma digital certificada desde el año 2019 en nuestra institución, se implementa el Proyecto de Expediente Digital, en mayo 2020. Este consistía en alimentar con documentos digitales (con firma digital) los expedientes existentes según la información ligada al SIPO en línea por lo que el expediente individual híbrido se inició desde ese momento. </w:t>
      </w:r>
      <w:r w:rsidRPr="0046356F">
        <w:rPr>
          <w:iCs w:val="0"/>
          <w:szCs w:val="24"/>
          <w:lang w:val="es-CR" w:eastAsia="es-CR"/>
        </w:rPr>
        <w:tab/>
      </w:r>
    </w:p>
    <w:p w14:paraId="477FEF2E" w14:textId="0293F77C"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iCs w:val="0"/>
          <w:szCs w:val="24"/>
          <w:lang w:val="es-CR" w:eastAsia="es-CR"/>
        </w:rPr>
        <w:t xml:space="preserve">El SIED es el sitio de almacenamiento (repositorio) de todos los expedientes individuales digitales creados originalmente en SIPO en línea de todas las personas que han recibido algún beneficio del IMAS. El SIED recupera estos números de expedientes individuales como carpetas inicialmente vacías, en las cuales, mediante el proceso de digitalización o al subir documentos digitales (por medio del SIPO en línea) se va completando la información correspondiente a ese </w:t>
      </w:r>
      <w:r w:rsidRPr="004C3CE2">
        <w:rPr>
          <w:iCs w:val="0"/>
          <w:szCs w:val="24"/>
          <w:lang w:val="es-CR" w:eastAsia="es-CR"/>
        </w:rPr>
        <w:lastRenderedPageBreak/>
        <w:t xml:space="preserve">número de expediente, la cual es subida por año, según una nomenclatura y con consecutivos. </w:t>
      </w:r>
      <w:r w:rsidRPr="0046356F">
        <w:rPr>
          <w:iCs w:val="0"/>
          <w:szCs w:val="24"/>
          <w:lang w:val="es-CR" w:eastAsia="es-CR"/>
        </w:rPr>
        <w:tab/>
      </w:r>
    </w:p>
    <w:p w14:paraId="12077FB8" w14:textId="018A0912"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iCs w:val="0"/>
          <w:szCs w:val="24"/>
          <w:lang w:val="es-CR" w:eastAsia="es-CR"/>
        </w:rPr>
        <w:t xml:space="preserve">Además, contamos con el Sistema informático de Control de Expedientes (SICE) que integra el inventario de todos los expedientes activos, inactivos y de valor científico cultural de las familias/hogares según ULDS, a nivel del estante y caja donde se ubican, así como la cantidad de folios que cada uno tiene, siendo también posible saber si determinado expediente esta actualizado y/o digitalizado. Cada número de expediente además indica el nombre y número de identificación de la persona beneficiaria. </w:t>
      </w:r>
      <w:r w:rsidRPr="0046356F">
        <w:rPr>
          <w:iCs w:val="0"/>
          <w:szCs w:val="24"/>
          <w:lang w:val="es-CR" w:eastAsia="es-CR"/>
        </w:rPr>
        <w:tab/>
      </w:r>
    </w:p>
    <w:p w14:paraId="44BB7EAD" w14:textId="57936B03"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iCs w:val="0"/>
          <w:szCs w:val="24"/>
          <w:lang w:val="es-CR" w:eastAsia="es-CR"/>
        </w:rPr>
        <w:t xml:space="preserve">Para el caso de la serie documental N°60 “Expediente Grupal (con beneficio)” actualmente se trabaja para implementar un proyecto como el que se tiene para el caso de los expedientes individuales. Dado lo anterior, la documentación original de estos expedientes </w:t>
      </w:r>
      <w:r w:rsidRPr="0046356F">
        <w:rPr>
          <w:iCs w:val="0"/>
          <w:szCs w:val="24"/>
          <w:lang w:val="es-CR" w:eastAsia="es-CR"/>
        </w:rPr>
        <w:t>está</w:t>
      </w:r>
      <w:r w:rsidRPr="004C3CE2">
        <w:rPr>
          <w:iCs w:val="0"/>
          <w:szCs w:val="24"/>
          <w:lang w:val="es-CR" w:eastAsia="es-CR"/>
        </w:rPr>
        <w:t xml:space="preserve"> en soporte papel y los pocos documentos que se reciben en soporte electrónico se almacenan en el OneDrive proporcionado por la institución en cada ULDS, identificados por número de expediente y nombre del Proyecto al que pertenecen.</w:t>
      </w:r>
      <w:r w:rsidRPr="0046356F">
        <w:rPr>
          <w:iCs w:val="0"/>
          <w:szCs w:val="24"/>
          <w:lang w:val="es-CR" w:eastAsia="es-CR"/>
        </w:rPr>
        <w:tab/>
      </w:r>
    </w:p>
    <w:p w14:paraId="67F77B9A" w14:textId="4D7D2A18" w:rsidR="004C3CE2" w:rsidRPr="004C3CE2" w:rsidRDefault="004C3CE2" w:rsidP="0046356F">
      <w:pPr>
        <w:tabs>
          <w:tab w:val="left" w:leader="hyphen" w:pos="9356"/>
        </w:tabs>
        <w:spacing w:before="120" w:after="120" w:line="460" w:lineRule="exact"/>
        <w:ind w:left="705"/>
        <w:jc w:val="both"/>
        <w:rPr>
          <w:b/>
          <w:bCs/>
          <w:szCs w:val="24"/>
          <w:lang w:val="es-CR" w:eastAsia="es-CR"/>
        </w:rPr>
      </w:pPr>
      <w:r w:rsidRPr="004C3CE2">
        <w:rPr>
          <w:b/>
          <w:bCs/>
          <w:szCs w:val="24"/>
          <w:u w:val="single"/>
          <w:lang w:val="es-CR" w:eastAsia="es-CR"/>
        </w:rPr>
        <w:t>Consulta CNSED</w:t>
      </w:r>
      <w:r w:rsidRPr="004C3CE2">
        <w:rPr>
          <w:b/>
          <w:bCs/>
          <w:szCs w:val="24"/>
          <w:lang w:val="es-CR" w:eastAsia="es-CR"/>
        </w:rPr>
        <w:t>:</w:t>
      </w:r>
      <w:r w:rsidRPr="0046356F">
        <w:rPr>
          <w:b/>
          <w:bCs/>
          <w:szCs w:val="24"/>
          <w:lang w:val="es-CR" w:eastAsia="es-CR"/>
        </w:rPr>
        <w:tab/>
      </w:r>
    </w:p>
    <w:p w14:paraId="1C4DAB19" w14:textId="55C4AE56" w:rsidR="004C3CE2" w:rsidRPr="004C3CE2" w:rsidRDefault="004C3CE2" w:rsidP="00145352">
      <w:pPr>
        <w:numPr>
          <w:ilvl w:val="0"/>
          <w:numId w:val="3"/>
        </w:numPr>
        <w:tabs>
          <w:tab w:val="left" w:leader="hyphen" w:pos="9356"/>
        </w:tabs>
        <w:autoSpaceDE w:val="0"/>
        <w:autoSpaceDN w:val="0"/>
        <w:adjustRightInd w:val="0"/>
        <w:spacing w:before="120" w:after="120" w:line="460" w:lineRule="exact"/>
        <w:jc w:val="both"/>
        <w:rPr>
          <w:iCs w:val="0"/>
          <w:szCs w:val="24"/>
          <w:lang w:val="es-CR" w:eastAsia="es-CR"/>
        </w:rPr>
      </w:pPr>
      <w:r w:rsidRPr="004C3CE2">
        <w:rPr>
          <w:bCs/>
          <w:iCs w:val="0"/>
          <w:szCs w:val="24"/>
          <w:lang w:val="es-CR" w:eastAsia="es-CR"/>
        </w:rPr>
        <w:t xml:space="preserve">Para la serie documental N°59 </w:t>
      </w:r>
      <w:r w:rsidRPr="004C3CE2">
        <w:rPr>
          <w:iCs w:val="0"/>
          <w:szCs w:val="24"/>
          <w:lang w:val="es-CR" w:eastAsia="es-CR"/>
        </w:rPr>
        <w:t xml:space="preserve">“Expediente individual híbrido”: en la columna de “Contenido” de la Tabla de Plazos se indicó: </w:t>
      </w:r>
      <w:r w:rsidRPr="004C3CE2">
        <w:rPr>
          <w:i/>
          <w:szCs w:val="24"/>
          <w:lang w:val="es-CR" w:eastAsia="es-CR"/>
        </w:rPr>
        <w:t>“e</w:t>
      </w:r>
      <w:r w:rsidRPr="004C3CE2">
        <w:rPr>
          <w:rFonts w:eastAsia="Calibri"/>
          <w:i/>
          <w:szCs w:val="24"/>
          <w:lang w:val="es-CR" w:eastAsia="en-US"/>
        </w:rPr>
        <w:t>s aquel documento que cuenta con documentación tanto</w:t>
      </w:r>
      <w:r w:rsidRPr="004C3CE2">
        <w:rPr>
          <w:rFonts w:eastAsia="Calibri"/>
          <w:i/>
          <w:szCs w:val="24"/>
          <w:lang w:val="es-CR" w:eastAsia="es-CR"/>
        </w:rPr>
        <w:t xml:space="preserve"> </w:t>
      </w:r>
      <w:r w:rsidRPr="004C3CE2">
        <w:rPr>
          <w:rFonts w:eastAsia="Calibri"/>
          <w:i/>
          <w:szCs w:val="24"/>
          <w:lang w:val="es-CR" w:eastAsia="en-US"/>
        </w:rPr>
        <w:t xml:space="preserve">en soporte papel, </w:t>
      </w:r>
      <w:r w:rsidRPr="004C3CE2">
        <w:rPr>
          <w:rFonts w:eastAsia="Calibri"/>
          <w:i/>
          <w:szCs w:val="24"/>
          <w:lang w:val="es-CR" w:eastAsia="es-CR"/>
        </w:rPr>
        <w:t>electrónico y</w:t>
      </w:r>
      <w:r w:rsidRPr="004C3CE2">
        <w:rPr>
          <w:rFonts w:eastAsia="Calibri"/>
          <w:i/>
          <w:szCs w:val="24"/>
          <w:lang w:val="es-CR" w:eastAsia="en-US"/>
        </w:rPr>
        <w:t xml:space="preserve">/o digitalizada, referentes a </w:t>
      </w:r>
      <w:r w:rsidRPr="004C3CE2">
        <w:rPr>
          <w:rFonts w:eastAsia="Calibri"/>
          <w:i/>
          <w:szCs w:val="24"/>
          <w:lang w:eastAsia="en-US"/>
        </w:rPr>
        <w:t xml:space="preserve">una persona sola o grupo de personas, con o sin vínculos familiares, que son residentes habituales de una vivienda </w:t>
      </w:r>
      <w:r w:rsidRPr="004C3CE2">
        <w:rPr>
          <w:rFonts w:eastAsia="Calibri"/>
          <w:i/>
          <w:szCs w:val="24"/>
          <w:lang w:val="es-CR" w:eastAsia="en-US"/>
        </w:rPr>
        <w:t>que solicitan un beneficio institucional según la Actividad Programática Institucional. La información y documentación es tramitada por medio del Sistema de Información de la Población Objetivo (SIPO en línea) y se almacena en un Repositorio documental denominado: Sistema de Expediente Digital (SIED). Este expediente híbrido reúne los expedientes individuales con beneficio, sin beneficio y unipersonales.”</w:t>
      </w:r>
      <w:r w:rsidRPr="004C3CE2">
        <w:rPr>
          <w:rFonts w:eastAsia="Calibri"/>
          <w:iCs w:val="0"/>
          <w:szCs w:val="24"/>
          <w:lang w:val="es-CR" w:eastAsia="en-US"/>
        </w:rPr>
        <w:t xml:space="preserve"> </w:t>
      </w:r>
      <w:r w:rsidRPr="0046356F">
        <w:rPr>
          <w:rFonts w:eastAsia="Calibri"/>
          <w:iCs w:val="0"/>
          <w:szCs w:val="24"/>
          <w:lang w:val="es-CR" w:eastAsia="en-US"/>
        </w:rPr>
        <w:tab/>
      </w:r>
    </w:p>
    <w:p w14:paraId="6AA9A3FD" w14:textId="75610E5A" w:rsidR="004C3CE2" w:rsidRPr="004C3CE2" w:rsidRDefault="004C3CE2" w:rsidP="0046356F">
      <w:pPr>
        <w:tabs>
          <w:tab w:val="left" w:leader="hyphen" w:pos="9356"/>
        </w:tabs>
        <w:autoSpaceDE w:val="0"/>
        <w:autoSpaceDN w:val="0"/>
        <w:adjustRightInd w:val="0"/>
        <w:spacing w:before="120" w:after="120" w:line="460" w:lineRule="exact"/>
        <w:ind w:left="1068"/>
        <w:jc w:val="both"/>
        <w:rPr>
          <w:iCs w:val="0"/>
          <w:szCs w:val="24"/>
          <w:lang w:val="es-CR" w:eastAsia="es-CR"/>
        </w:rPr>
      </w:pPr>
      <w:r w:rsidRPr="004C3CE2">
        <w:rPr>
          <w:rFonts w:eastAsia="Calibri"/>
          <w:iCs w:val="0"/>
          <w:szCs w:val="24"/>
          <w:lang w:val="es-CR" w:eastAsia="en-US"/>
        </w:rPr>
        <w:lastRenderedPageBreak/>
        <w:t>Al respecto, favor indicar si este “</w:t>
      </w:r>
      <w:r w:rsidRPr="004C3CE2">
        <w:rPr>
          <w:iCs w:val="0"/>
          <w:szCs w:val="24"/>
          <w:lang w:val="es-CR" w:eastAsia="es-CR"/>
        </w:rPr>
        <w:t xml:space="preserve">Expediente individual híbrido” se creó para contar con un expediente digital y dejar de incorporar documentos en los expedientes físicos, tal y como se expresó en la consulta 2 realizada por el IMAS a la CNSED mediante oficio IMAS-GG-0423-2023 de 21 de marzo del 2023.  Asimismo, favor indicar si se cumplió con la recomendación de la CNSED (acuerdo 5 de la sesión 7-2023 de 30 de marzo de 2023) comunicada mediante oficio DGAN-CNSED-068-2023 de 21 de abril de 2023: </w:t>
      </w:r>
      <w:r w:rsidRPr="0046356F">
        <w:rPr>
          <w:iCs w:val="0"/>
          <w:szCs w:val="24"/>
          <w:lang w:val="es-CR" w:eastAsia="es-CR"/>
        </w:rPr>
        <w:tab/>
      </w:r>
    </w:p>
    <w:p w14:paraId="09050CD0" w14:textId="27708F3A" w:rsidR="004C3CE2" w:rsidRPr="004C3CE2" w:rsidRDefault="004C3CE2" w:rsidP="0046356F">
      <w:pPr>
        <w:tabs>
          <w:tab w:val="left" w:leader="hyphen" w:pos="9356"/>
        </w:tabs>
        <w:autoSpaceDE w:val="0"/>
        <w:autoSpaceDN w:val="0"/>
        <w:adjustRightInd w:val="0"/>
        <w:spacing w:before="120" w:after="120" w:line="460" w:lineRule="exact"/>
        <w:ind w:left="1068"/>
        <w:jc w:val="both"/>
        <w:rPr>
          <w:iCs w:val="0"/>
          <w:szCs w:val="24"/>
          <w:lang w:val="es-CR" w:eastAsia="es-CR"/>
        </w:rPr>
      </w:pPr>
      <w:r w:rsidRPr="004C3CE2">
        <w:rPr>
          <w:i/>
          <w:szCs w:val="24"/>
          <w:lang w:val="es-CR" w:eastAsia="es-CR"/>
        </w:rPr>
        <w:t xml:space="preserve">“ (…) Se recomienda la aplicación de los siguientes documentos: Norma Técnica Nacional NTN-001 Lineamientos para la conformación de expedientes administrativos, publicada en el Alcance N°168 a La Gaceta N°165 del 8 de julio de 2020; Norma Técnica Nacional NTN-004 Lineamientos para la digitalización de documentos textuales con la finalidad de sustituir el soporte original, publicada en el Alcance n°256 a La Gaceta n°242 del 16 de diciembre de 2021 y su fe de erratas publicada en el Alcance n°256 a La Gaceta n°242 del 16 de diciembre de 2021; Norma Técnica Nacional NTN-003 Digitalización de documentos textuales en soporte papel, publicada en el Alcance n°254 a La Gaceta n°239 del 13 de diciembre de 2021 y su fe de erratas publicada en La Gaceta n°244 del 20 de diciembre del 2021. Esta última norma es exclusiva para los documentos que poseen valor científico cultural. Asimismo, se le recomienda analizar estas normas y su aplicación con la señora Gabriela Valerio, encargada del Archivo Central del </w:t>
      </w:r>
      <w:proofErr w:type="spellStart"/>
      <w:r w:rsidRPr="004C3CE2">
        <w:rPr>
          <w:i/>
          <w:szCs w:val="24"/>
          <w:lang w:val="es-CR" w:eastAsia="es-CR"/>
        </w:rPr>
        <w:t>Imas</w:t>
      </w:r>
      <w:proofErr w:type="spellEnd"/>
      <w:r w:rsidRPr="004C3CE2">
        <w:rPr>
          <w:i/>
          <w:szCs w:val="24"/>
          <w:lang w:val="es-CR" w:eastAsia="es-CR"/>
        </w:rPr>
        <w:t>, quien tiene experiencia en las transferencias al Archivo Histórico de la Dirección General del Archivo Nacional”</w:t>
      </w:r>
      <w:r w:rsidRPr="004C3CE2">
        <w:rPr>
          <w:iCs w:val="0"/>
          <w:szCs w:val="24"/>
          <w:lang w:val="es-CR" w:eastAsia="es-CR"/>
        </w:rPr>
        <w:t xml:space="preserve"> (…)</w:t>
      </w:r>
      <w:r w:rsidRPr="0046356F">
        <w:rPr>
          <w:iCs w:val="0"/>
          <w:szCs w:val="24"/>
          <w:lang w:val="es-CR" w:eastAsia="es-CR"/>
        </w:rPr>
        <w:tab/>
      </w:r>
    </w:p>
    <w:p w14:paraId="21C92A42" w14:textId="243379B7" w:rsidR="004C3CE2" w:rsidRPr="004C3CE2" w:rsidRDefault="004C3CE2" w:rsidP="0046356F">
      <w:pPr>
        <w:tabs>
          <w:tab w:val="left" w:leader="hyphen" w:pos="9356"/>
        </w:tabs>
        <w:autoSpaceDE w:val="0"/>
        <w:autoSpaceDN w:val="0"/>
        <w:adjustRightInd w:val="0"/>
        <w:spacing w:before="120" w:after="120" w:line="460" w:lineRule="exact"/>
        <w:ind w:left="1068"/>
        <w:jc w:val="both"/>
        <w:rPr>
          <w:iCs w:val="0"/>
          <w:szCs w:val="24"/>
          <w:lang w:val="es-CR" w:eastAsia="es-CR"/>
        </w:rPr>
      </w:pPr>
      <w:r w:rsidRPr="004C3CE2">
        <w:rPr>
          <w:iCs w:val="0"/>
          <w:szCs w:val="24"/>
          <w:lang w:val="es-CR" w:eastAsia="es-CR"/>
        </w:rPr>
        <w:t xml:space="preserve">Asimismo, en relación con la Norma Técnica Nacional NTN-003 Digitalización de documentos textuales en soporte papel, publicada en el Alcance n°254 de La Gaceta n°239 del 13 de diciembre de 2021 y su fe de erratas publicada en La Gaceta n°244 del 20 de diciembre del 2021, especificar si se cumplieron los siguientes puntos relacionados con la captura y preservación de las imágenes digitales establecidos en dicha norma: </w:t>
      </w:r>
      <w:r w:rsidRPr="0046356F">
        <w:rPr>
          <w:iCs w:val="0"/>
          <w:szCs w:val="24"/>
          <w:lang w:val="es-CR" w:eastAsia="es-CR"/>
        </w:rPr>
        <w:tab/>
      </w:r>
    </w:p>
    <w:p w14:paraId="3D66DD46" w14:textId="7EA76B7F" w:rsidR="004C3CE2" w:rsidRPr="004C3CE2" w:rsidRDefault="004C3CE2" w:rsidP="0046356F">
      <w:pPr>
        <w:tabs>
          <w:tab w:val="left" w:leader="hyphen" w:pos="9356"/>
        </w:tabs>
        <w:autoSpaceDE w:val="0"/>
        <w:autoSpaceDN w:val="0"/>
        <w:adjustRightInd w:val="0"/>
        <w:spacing w:before="120" w:after="120" w:line="460" w:lineRule="exact"/>
        <w:ind w:left="354" w:firstLine="708"/>
        <w:jc w:val="both"/>
        <w:rPr>
          <w:iCs w:val="0"/>
          <w:szCs w:val="24"/>
          <w:lang w:val="es-CR" w:eastAsia="es-CR"/>
        </w:rPr>
      </w:pPr>
      <w:r w:rsidRPr="004C3CE2">
        <w:rPr>
          <w:iCs w:val="0"/>
          <w:szCs w:val="24"/>
          <w:lang w:val="es-CR" w:eastAsia="es-CR"/>
        </w:rPr>
        <w:lastRenderedPageBreak/>
        <w:t>(…)</w:t>
      </w:r>
      <w:r w:rsidR="00180DB1" w:rsidRPr="0046356F">
        <w:rPr>
          <w:iCs w:val="0"/>
          <w:szCs w:val="24"/>
          <w:lang w:val="es-CR" w:eastAsia="es-CR"/>
        </w:rPr>
        <w:tab/>
      </w:r>
    </w:p>
    <w:p w14:paraId="2E43A238" w14:textId="77D3D6B4" w:rsidR="004C3CE2" w:rsidRPr="004C3CE2" w:rsidRDefault="004C3CE2" w:rsidP="00145352">
      <w:pPr>
        <w:numPr>
          <w:ilvl w:val="2"/>
          <w:numId w:val="4"/>
        </w:numPr>
        <w:tabs>
          <w:tab w:val="left" w:leader="hyphen" w:pos="9356"/>
        </w:tabs>
        <w:autoSpaceDE w:val="0"/>
        <w:autoSpaceDN w:val="0"/>
        <w:adjustRightInd w:val="0"/>
        <w:spacing w:before="120" w:after="120" w:line="460" w:lineRule="exact"/>
        <w:jc w:val="both"/>
        <w:rPr>
          <w:iCs w:val="0"/>
          <w:szCs w:val="24"/>
          <w:lang w:val="es-CR" w:eastAsia="es-CR"/>
        </w:rPr>
      </w:pPr>
      <w:r w:rsidRPr="004C3CE2">
        <w:rPr>
          <w:b/>
          <w:bCs/>
          <w:i/>
          <w:szCs w:val="24"/>
          <w:lang w:val="es-CR" w:eastAsia="es-CR"/>
        </w:rPr>
        <w:t xml:space="preserve">Segunda etapa: Captura </w:t>
      </w:r>
      <w:r w:rsidR="00180DB1" w:rsidRPr="0046356F">
        <w:rPr>
          <w:b/>
          <w:bCs/>
          <w:i/>
          <w:szCs w:val="24"/>
          <w:lang w:val="es-CR" w:eastAsia="es-CR"/>
        </w:rPr>
        <w:tab/>
      </w:r>
    </w:p>
    <w:p w14:paraId="73B3055F" w14:textId="14E0A311" w:rsidR="004C3CE2" w:rsidRPr="004C3CE2" w:rsidRDefault="004C3CE2" w:rsidP="00145352">
      <w:pPr>
        <w:numPr>
          <w:ilvl w:val="0"/>
          <w:numId w:val="3"/>
        </w:numPr>
        <w:tabs>
          <w:tab w:val="left" w:leader="hyphen" w:pos="9356"/>
        </w:tabs>
        <w:autoSpaceDE w:val="0"/>
        <w:autoSpaceDN w:val="0"/>
        <w:adjustRightInd w:val="0"/>
        <w:spacing w:before="120" w:after="120" w:line="460" w:lineRule="exact"/>
        <w:jc w:val="both"/>
        <w:rPr>
          <w:iCs w:val="0"/>
          <w:szCs w:val="24"/>
          <w:lang w:val="es-CR" w:eastAsia="es-CR"/>
        </w:rPr>
      </w:pPr>
      <w:r w:rsidRPr="004C3CE2">
        <w:rPr>
          <w:i/>
          <w:szCs w:val="24"/>
          <w:lang w:val="es-CR" w:eastAsia="es-CR"/>
        </w:rPr>
        <w:t>Usar equipos de escaneo de acuerdo con el tipo y formato documental: escáner automático para la captura digital (escáneres de alimentador de hojas y planos) o el escáner de libros, o los equipos de cámara digital: como la cámara digital réflex de 35 mm de un solo lente.</w:t>
      </w:r>
      <w:r w:rsidR="00180DB1" w:rsidRPr="0046356F">
        <w:rPr>
          <w:i/>
          <w:szCs w:val="24"/>
          <w:lang w:val="es-CR" w:eastAsia="es-CR"/>
        </w:rPr>
        <w:tab/>
      </w:r>
    </w:p>
    <w:p w14:paraId="35E21535" w14:textId="08DC7768" w:rsidR="004C3CE2" w:rsidRPr="004C3CE2" w:rsidRDefault="004C3CE2" w:rsidP="00145352">
      <w:pPr>
        <w:numPr>
          <w:ilvl w:val="0"/>
          <w:numId w:val="3"/>
        </w:numPr>
        <w:tabs>
          <w:tab w:val="left" w:leader="hyphen" w:pos="9356"/>
        </w:tabs>
        <w:autoSpaceDE w:val="0"/>
        <w:autoSpaceDN w:val="0"/>
        <w:adjustRightInd w:val="0"/>
        <w:spacing w:before="120" w:after="120" w:line="460" w:lineRule="exact"/>
        <w:jc w:val="both"/>
        <w:rPr>
          <w:iCs w:val="0"/>
          <w:szCs w:val="24"/>
          <w:lang w:val="es-CR" w:eastAsia="es-CR"/>
        </w:rPr>
      </w:pPr>
      <w:r w:rsidRPr="004C3CE2">
        <w:rPr>
          <w:i/>
          <w:szCs w:val="24"/>
          <w:lang w:val="es-CR" w:eastAsia="es-CR"/>
        </w:rPr>
        <w:t>La orientación de la imagen digital debe ser en forma de lectura habitual, es decir, de izquierda a derecha.</w:t>
      </w:r>
      <w:r w:rsidR="00180DB1" w:rsidRPr="0046356F">
        <w:rPr>
          <w:i/>
          <w:szCs w:val="24"/>
          <w:lang w:val="es-CR" w:eastAsia="es-CR"/>
        </w:rPr>
        <w:tab/>
      </w:r>
    </w:p>
    <w:p w14:paraId="3D546A4C" w14:textId="0A9BE7A7" w:rsidR="004C3CE2" w:rsidRPr="004C3CE2" w:rsidRDefault="004C3CE2" w:rsidP="00145352">
      <w:pPr>
        <w:numPr>
          <w:ilvl w:val="0"/>
          <w:numId w:val="3"/>
        </w:numPr>
        <w:tabs>
          <w:tab w:val="left" w:leader="hyphen" w:pos="9356"/>
        </w:tabs>
        <w:autoSpaceDE w:val="0"/>
        <w:autoSpaceDN w:val="0"/>
        <w:adjustRightInd w:val="0"/>
        <w:spacing w:before="120" w:after="120" w:line="460" w:lineRule="exact"/>
        <w:jc w:val="both"/>
        <w:rPr>
          <w:iCs w:val="0"/>
          <w:szCs w:val="24"/>
          <w:lang w:val="es-CR" w:eastAsia="es-CR"/>
        </w:rPr>
      </w:pPr>
      <w:r w:rsidRPr="004C3CE2">
        <w:rPr>
          <w:i/>
          <w:szCs w:val="24"/>
          <w:lang w:val="es-CR" w:eastAsia="es-CR"/>
        </w:rPr>
        <w:t xml:space="preserve">Documentar el original en el estado en que se encuentra en el momento del escaneo, sin intentar transformarlo a su apariencia original. </w:t>
      </w:r>
      <w:r w:rsidR="00DD3CDD" w:rsidRPr="0046356F">
        <w:rPr>
          <w:i/>
          <w:szCs w:val="24"/>
          <w:lang w:val="es-CR" w:eastAsia="es-CR"/>
        </w:rPr>
        <w:tab/>
      </w:r>
    </w:p>
    <w:p w14:paraId="6A7EA97E" w14:textId="1A12AE83" w:rsidR="004C3CE2" w:rsidRPr="004C3CE2" w:rsidRDefault="004C3CE2" w:rsidP="00145352">
      <w:pPr>
        <w:numPr>
          <w:ilvl w:val="0"/>
          <w:numId w:val="3"/>
        </w:numPr>
        <w:tabs>
          <w:tab w:val="left" w:leader="hyphen" w:pos="9356"/>
        </w:tabs>
        <w:autoSpaceDE w:val="0"/>
        <w:autoSpaceDN w:val="0"/>
        <w:adjustRightInd w:val="0"/>
        <w:spacing w:before="120" w:after="120" w:line="460" w:lineRule="exact"/>
        <w:jc w:val="both"/>
        <w:rPr>
          <w:iCs w:val="0"/>
          <w:szCs w:val="24"/>
          <w:lang w:val="es-CR" w:eastAsia="es-CR"/>
        </w:rPr>
      </w:pPr>
      <w:r w:rsidRPr="004C3CE2">
        <w:rPr>
          <w:i/>
          <w:szCs w:val="24"/>
          <w:lang w:val="es-CR" w:eastAsia="es-CR"/>
        </w:rPr>
        <w:t>Todas las páginas de un documento digitalizado deben estar contenidas en un único archivo, en el caso de que se use los formatos vectoriales como el PDF, y cuanto a los formatos de imágenes (ráster) como JPG (</w:t>
      </w:r>
      <w:proofErr w:type="spellStart"/>
      <w:r w:rsidRPr="004C3CE2">
        <w:rPr>
          <w:i/>
          <w:szCs w:val="24"/>
          <w:lang w:val="es-CR" w:eastAsia="es-CR"/>
        </w:rPr>
        <w:t>Joint</w:t>
      </w:r>
      <w:proofErr w:type="spellEnd"/>
      <w:r w:rsidRPr="004C3CE2">
        <w:rPr>
          <w:i/>
          <w:szCs w:val="24"/>
          <w:lang w:val="es-CR" w:eastAsia="es-CR"/>
        </w:rPr>
        <w:t xml:space="preserve"> </w:t>
      </w:r>
      <w:proofErr w:type="spellStart"/>
      <w:r w:rsidRPr="004C3CE2">
        <w:rPr>
          <w:i/>
          <w:szCs w:val="24"/>
          <w:lang w:val="es-CR" w:eastAsia="es-CR"/>
        </w:rPr>
        <w:t>Photographic</w:t>
      </w:r>
      <w:proofErr w:type="spellEnd"/>
      <w:r w:rsidRPr="004C3CE2">
        <w:rPr>
          <w:i/>
          <w:szCs w:val="24"/>
          <w:lang w:val="es-CR" w:eastAsia="es-CR"/>
        </w:rPr>
        <w:t xml:space="preserve"> </w:t>
      </w:r>
      <w:proofErr w:type="spellStart"/>
      <w:r w:rsidRPr="004C3CE2">
        <w:rPr>
          <w:i/>
          <w:szCs w:val="24"/>
          <w:lang w:val="es-CR" w:eastAsia="es-CR"/>
        </w:rPr>
        <w:t>Experts</w:t>
      </w:r>
      <w:proofErr w:type="spellEnd"/>
      <w:r w:rsidRPr="004C3CE2">
        <w:rPr>
          <w:i/>
          <w:szCs w:val="24"/>
          <w:lang w:val="es-CR" w:eastAsia="es-CR"/>
        </w:rPr>
        <w:t xml:space="preserve"> </w:t>
      </w:r>
      <w:proofErr w:type="spellStart"/>
      <w:r w:rsidRPr="004C3CE2">
        <w:rPr>
          <w:i/>
          <w:szCs w:val="24"/>
          <w:lang w:val="es-CR" w:eastAsia="es-CR"/>
        </w:rPr>
        <w:t>Group</w:t>
      </w:r>
      <w:proofErr w:type="spellEnd"/>
      <w:r w:rsidRPr="004C3CE2">
        <w:rPr>
          <w:i/>
          <w:szCs w:val="24"/>
          <w:lang w:val="es-CR" w:eastAsia="es-CR"/>
        </w:rPr>
        <w:t xml:space="preserve">) y png (Portable Network </w:t>
      </w:r>
      <w:proofErr w:type="spellStart"/>
      <w:r w:rsidRPr="004C3CE2">
        <w:rPr>
          <w:i/>
          <w:szCs w:val="24"/>
          <w:lang w:val="es-CR" w:eastAsia="es-CR"/>
        </w:rPr>
        <w:t>Graphics</w:t>
      </w:r>
      <w:proofErr w:type="spellEnd"/>
      <w:r w:rsidRPr="004C3CE2">
        <w:rPr>
          <w:i/>
          <w:szCs w:val="24"/>
          <w:lang w:val="es-CR" w:eastAsia="es-CR"/>
        </w:rPr>
        <w:t>) se puede prescindir de esta recomendación.</w:t>
      </w:r>
      <w:r w:rsidR="00DD3CDD" w:rsidRPr="0046356F">
        <w:rPr>
          <w:i/>
          <w:szCs w:val="24"/>
          <w:lang w:val="es-CR" w:eastAsia="es-CR"/>
        </w:rPr>
        <w:tab/>
      </w:r>
    </w:p>
    <w:p w14:paraId="18393658" w14:textId="59BD9DF2" w:rsidR="004C3CE2" w:rsidRPr="004C3CE2" w:rsidRDefault="004C3CE2" w:rsidP="00145352">
      <w:pPr>
        <w:numPr>
          <w:ilvl w:val="0"/>
          <w:numId w:val="3"/>
        </w:numPr>
        <w:tabs>
          <w:tab w:val="left" w:leader="hyphen" w:pos="9356"/>
        </w:tabs>
        <w:autoSpaceDE w:val="0"/>
        <w:autoSpaceDN w:val="0"/>
        <w:adjustRightInd w:val="0"/>
        <w:spacing w:before="120" w:after="120" w:line="460" w:lineRule="exact"/>
        <w:jc w:val="both"/>
        <w:rPr>
          <w:iCs w:val="0"/>
          <w:szCs w:val="24"/>
          <w:lang w:val="es-CR" w:eastAsia="es-CR"/>
        </w:rPr>
      </w:pPr>
      <w:r w:rsidRPr="004C3CE2">
        <w:rPr>
          <w:i/>
          <w:szCs w:val="24"/>
          <w:lang w:val="es-CR" w:eastAsia="es-CR"/>
        </w:rPr>
        <w:t>En las digitalizaciones debe implementarse la funcionalidad de reconocimiento óptico de caracteres (OCR).</w:t>
      </w:r>
      <w:r w:rsidR="00DD3CDD" w:rsidRPr="0046356F">
        <w:rPr>
          <w:i/>
          <w:szCs w:val="24"/>
          <w:lang w:val="es-CR" w:eastAsia="es-CR"/>
        </w:rPr>
        <w:tab/>
      </w:r>
    </w:p>
    <w:p w14:paraId="59AA056F" w14:textId="5A613C42" w:rsidR="004C3CE2" w:rsidRPr="004C3CE2" w:rsidRDefault="00DD3CDD" w:rsidP="0046356F">
      <w:pPr>
        <w:tabs>
          <w:tab w:val="left" w:leader="hyphen" w:pos="9356"/>
        </w:tabs>
        <w:spacing w:before="120" w:after="120" w:line="460" w:lineRule="exact"/>
        <w:ind w:left="708"/>
        <w:jc w:val="both"/>
        <w:rPr>
          <w:b/>
          <w:bCs/>
          <w:szCs w:val="24"/>
          <w:lang w:val="es-CR" w:eastAsia="es-CR"/>
        </w:rPr>
      </w:pPr>
      <w:r w:rsidRPr="004C3CE2">
        <w:rPr>
          <w:i/>
          <w:noProof/>
          <w:szCs w:val="24"/>
          <w:lang w:val="es-CR" w:eastAsia="es-CR"/>
        </w:rPr>
        <w:drawing>
          <wp:anchor distT="0" distB="0" distL="114300" distR="114300" simplePos="0" relativeHeight="251659264" behindDoc="0" locked="0" layoutInCell="1" allowOverlap="1" wp14:anchorId="04C07D44" wp14:editId="2719248C">
            <wp:simplePos x="0" y="0"/>
            <wp:positionH relativeFrom="margin">
              <wp:align>center</wp:align>
            </wp:positionH>
            <wp:positionV relativeFrom="paragraph">
              <wp:posOffset>1024267</wp:posOffset>
            </wp:positionV>
            <wp:extent cx="5679440" cy="1857375"/>
            <wp:effectExtent l="0" t="0" r="0" b="9525"/>
            <wp:wrapSquare wrapText="bothSides"/>
            <wp:docPr id="48152994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529948" name="Imagen 1" descr="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5679440" cy="1857375"/>
                    </a:xfrm>
                    <a:prstGeom prst="rect">
                      <a:avLst/>
                    </a:prstGeom>
                  </pic:spPr>
                </pic:pic>
              </a:graphicData>
            </a:graphic>
            <wp14:sizeRelH relativeFrom="margin">
              <wp14:pctWidth>0</wp14:pctWidth>
            </wp14:sizeRelH>
          </wp:anchor>
        </w:drawing>
      </w:r>
      <w:r w:rsidR="004C3CE2" w:rsidRPr="004C3CE2">
        <w:rPr>
          <w:i/>
          <w:szCs w:val="24"/>
          <w:lang w:val="es-CR" w:eastAsia="es-CR"/>
        </w:rPr>
        <w:t>A continuación, se indican las características que deben contar las imágenes digitalizadas según su forma de producción original y su valor y plazos de conservación:</w:t>
      </w:r>
      <w:r w:rsidRPr="0046356F">
        <w:rPr>
          <w:i/>
          <w:szCs w:val="24"/>
          <w:lang w:val="es-CR" w:eastAsia="es-CR"/>
        </w:rPr>
        <w:tab/>
      </w:r>
    </w:p>
    <w:p w14:paraId="6A9F6177" w14:textId="6CFED631" w:rsidR="004C3CE2" w:rsidRPr="004C3CE2" w:rsidRDefault="004C3CE2" w:rsidP="0046356F">
      <w:pPr>
        <w:tabs>
          <w:tab w:val="left" w:leader="hyphen" w:pos="9356"/>
        </w:tabs>
        <w:spacing w:before="120" w:after="120" w:line="460" w:lineRule="exact"/>
        <w:jc w:val="both"/>
        <w:rPr>
          <w:i/>
          <w:szCs w:val="24"/>
          <w:lang w:val="es-CR" w:eastAsia="es-CR"/>
        </w:rPr>
      </w:pPr>
    </w:p>
    <w:p w14:paraId="7F6B12E1" w14:textId="5F5186AB" w:rsidR="004C3CE2" w:rsidRPr="004C3CE2" w:rsidRDefault="00DD3CDD" w:rsidP="0046356F">
      <w:pPr>
        <w:tabs>
          <w:tab w:val="left" w:leader="hyphen" w:pos="9356"/>
        </w:tabs>
        <w:spacing w:before="120" w:after="120" w:line="460" w:lineRule="exact"/>
        <w:ind w:left="708"/>
        <w:jc w:val="both"/>
        <w:rPr>
          <w:i/>
          <w:szCs w:val="24"/>
          <w:lang w:val="es-CR" w:eastAsia="es-CR"/>
        </w:rPr>
      </w:pPr>
      <w:r w:rsidRPr="004C3CE2">
        <w:rPr>
          <w:i/>
          <w:noProof/>
          <w:szCs w:val="24"/>
          <w:lang w:val="es-CR" w:eastAsia="es-CR"/>
        </w:rPr>
        <w:lastRenderedPageBreak/>
        <w:drawing>
          <wp:anchor distT="0" distB="0" distL="114300" distR="114300" simplePos="0" relativeHeight="251660288" behindDoc="0" locked="0" layoutInCell="1" allowOverlap="1" wp14:anchorId="1ACA2C46" wp14:editId="5EC5C920">
            <wp:simplePos x="0" y="0"/>
            <wp:positionH relativeFrom="margin">
              <wp:align>left</wp:align>
            </wp:positionH>
            <wp:positionV relativeFrom="paragraph">
              <wp:posOffset>-180</wp:posOffset>
            </wp:positionV>
            <wp:extent cx="5755640" cy="2303145"/>
            <wp:effectExtent l="0" t="0" r="0" b="1905"/>
            <wp:wrapSquare wrapText="bothSides"/>
            <wp:docPr id="182720850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08509" name="Imagen 1"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755640" cy="2303145"/>
                    </a:xfrm>
                    <a:prstGeom prst="rect">
                      <a:avLst/>
                    </a:prstGeom>
                  </pic:spPr>
                </pic:pic>
              </a:graphicData>
            </a:graphic>
            <wp14:sizeRelH relativeFrom="margin">
              <wp14:pctWidth>0</wp14:pctWidth>
            </wp14:sizeRelH>
          </wp:anchor>
        </w:drawing>
      </w:r>
      <w:r w:rsidR="004C3CE2" w:rsidRPr="004C3CE2">
        <w:rPr>
          <w:i/>
          <w:szCs w:val="24"/>
          <w:lang w:val="es-CR" w:eastAsia="es-CR"/>
        </w:rPr>
        <w:t>La conveniencia de la generación de archivos maestros deberá ser terminada por las autoridades archivísticas de la organización, para esto deberán considerar aspectos como la usabilidad de dichas imágenes, el espacio de almacenamiento disponible en la organización y los objetivos que se persigan con el proceso de digitalización…</w:t>
      </w:r>
      <w:r w:rsidRPr="0046356F">
        <w:rPr>
          <w:i/>
          <w:szCs w:val="24"/>
          <w:lang w:val="es-CR" w:eastAsia="es-CR"/>
        </w:rPr>
        <w:tab/>
      </w:r>
    </w:p>
    <w:p w14:paraId="6EF9745E" w14:textId="3F2E0C2B" w:rsidR="004C3CE2" w:rsidRPr="004C3CE2" w:rsidRDefault="004C3CE2" w:rsidP="0046356F">
      <w:pPr>
        <w:tabs>
          <w:tab w:val="left" w:leader="hyphen" w:pos="9356"/>
        </w:tabs>
        <w:spacing w:before="120" w:after="120" w:line="460" w:lineRule="exact"/>
        <w:ind w:firstLine="708"/>
        <w:jc w:val="both"/>
        <w:rPr>
          <w:i/>
          <w:szCs w:val="24"/>
          <w:lang w:val="es-CR" w:eastAsia="es-CR"/>
        </w:rPr>
      </w:pPr>
      <w:r w:rsidRPr="004C3CE2">
        <w:rPr>
          <w:b/>
          <w:bCs/>
          <w:i/>
          <w:szCs w:val="24"/>
          <w:lang w:val="es-CR" w:eastAsia="es-CR"/>
        </w:rPr>
        <w:t>Metadatos</w:t>
      </w:r>
      <w:r w:rsidR="00DD3CDD" w:rsidRPr="0046356F">
        <w:rPr>
          <w:b/>
          <w:bCs/>
          <w:i/>
          <w:szCs w:val="24"/>
          <w:lang w:val="es-CR" w:eastAsia="es-CR"/>
        </w:rPr>
        <w:tab/>
      </w:r>
    </w:p>
    <w:p w14:paraId="72F230FB" w14:textId="649593D4" w:rsidR="004C3CE2" w:rsidRPr="004C3CE2" w:rsidRDefault="004C3CE2" w:rsidP="0046356F">
      <w:pPr>
        <w:tabs>
          <w:tab w:val="left" w:leader="hyphen" w:pos="9356"/>
        </w:tabs>
        <w:spacing w:before="120" w:after="120" w:line="460" w:lineRule="exact"/>
        <w:ind w:left="708"/>
        <w:jc w:val="both"/>
        <w:rPr>
          <w:i/>
          <w:szCs w:val="24"/>
          <w:lang w:val="es-CR" w:eastAsia="es-CR"/>
        </w:rPr>
      </w:pPr>
      <w:r w:rsidRPr="004C3CE2">
        <w:rPr>
          <w:i/>
          <w:szCs w:val="24"/>
          <w:lang w:val="es-CR" w:eastAsia="es-CR"/>
        </w:rPr>
        <w:t xml:space="preserve">Los sistemas de gestión y preservación de los documentos deben incorporar al menos los metadatos que se enumeran a continuación. Es importante señalar que dichos metadatos deben ser exportables en archivos formato XML y en la medida de lo posible deben conservarse junto con los documentos a través de la implementación del sistema OAIS. </w:t>
      </w:r>
      <w:r w:rsidR="00DD3CDD" w:rsidRPr="0046356F">
        <w:rPr>
          <w:i/>
          <w:szCs w:val="24"/>
          <w:lang w:val="es-CR" w:eastAsia="es-CR"/>
        </w:rPr>
        <w:tab/>
      </w:r>
    </w:p>
    <w:p w14:paraId="504E10AF" w14:textId="59550D6C" w:rsidR="004C3CE2" w:rsidRPr="004C3CE2" w:rsidRDefault="004C3CE2" w:rsidP="0046356F">
      <w:pPr>
        <w:tabs>
          <w:tab w:val="left" w:leader="hyphen" w:pos="9356"/>
        </w:tabs>
        <w:spacing w:before="120" w:after="120" w:line="460" w:lineRule="exact"/>
        <w:ind w:left="708"/>
        <w:jc w:val="both"/>
        <w:rPr>
          <w:i/>
          <w:szCs w:val="24"/>
          <w:lang w:val="es-CR" w:eastAsia="es-CR"/>
        </w:rPr>
      </w:pPr>
      <w:r w:rsidRPr="004C3CE2">
        <w:rPr>
          <w:i/>
          <w:szCs w:val="24"/>
          <w:lang w:val="es-CR" w:eastAsia="es-CR"/>
        </w:rPr>
        <w:t>En relación con los metadatos a utilizar estos se deben clasificar de la siguiente manera:</w:t>
      </w:r>
      <w:r w:rsidR="00DD3CDD" w:rsidRPr="0046356F">
        <w:rPr>
          <w:i/>
          <w:szCs w:val="24"/>
          <w:lang w:val="es-CR" w:eastAsia="es-CR"/>
        </w:rPr>
        <w:tab/>
      </w:r>
    </w:p>
    <w:p w14:paraId="5DE2DB05" w14:textId="6606155B" w:rsidR="004C3CE2" w:rsidRPr="004C3CE2" w:rsidRDefault="004C3CE2" w:rsidP="00145352">
      <w:pPr>
        <w:numPr>
          <w:ilvl w:val="0"/>
          <w:numId w:val="5"/>
        </w:numPr>
        <w:tabs>
          <w:tab w:val="left" w:leader="hyphen" w:pos="9356"/>
        </w:tabs>
        <w:spacing w:before="120" w:after="120" w:line="460" w:lineRule="exact"/>
        <w:jc w:val="both"/>
        <w:rPr>
          <w:i/>
          <w:szCs w:val="24"/>
          <w:lang w:val="es-CR" w:eastAsia="es-CR"/>
        </w:rPr>
      </w:pPr>
      <w:r w:rsidRPr="004C3CE2">
        <w:rPr>
          <w:i/>
          <w:szCs w:val="24"/>
          <w:lang w:val="es-CR" w:eastAsia="es-CR"/>
        </w:rPr>
        <w:t xml:space="preserve">Metadatos descriptivos: Se deben identificar los metadatos de acuerdo con la Norma Técnica Nacional NTN-002 Lineamientos para la descripción archivística. Los elementos obligatorios para tomar en cuenta son: </w:t>
      </w:r>
      <w:r w:rsidR="00DD3CDD" w:rsidRPr="0046356F">
        <w:rPr>
          <w:i/>
          <w:szCs w:val="24"/>
          <w:lang w:val="es-CR" w:eastAsia="es-CR"/>
        </w:rPr>
        <w:tab/>
      </w:r>
    </w:p>
    <w:p w14:paraId="0E260959" w14:textId="126E2BC3" w:rsidR="004C3CE2" w:rsidRPr="004C3CE2" w:rsidRDefault="004C3CE2" w:rsidP="0046356F">
      <w:pPr>
        <w:tabs>
          <w:tab w:val="left" w:leader="hyphen" w:pos="9356"/>
        </w:tabs>
        <w:spacing w:before="120" w:after="120" w:line="460" w:lineRule="exact"/>
        <w:ind w:left="1068"/>
        <w:jc w:val="both"/>
        <w:rPr>
          <w:i/>
          <w:szCs w:val="24"/>
          <w:lang w:val="es-CR" w:eastAsia="es-CR"/>
        </w:rPr>
      </w:pPr>
      <w:r w:rsidRPr="004C3CE2">
        <w:rPr>
          <w:i/>
          <w:szCs w:val="24"/>
          <w:lang w:val="es-CR" w:eastAsia="es-CR"/>
        </w:rPr>
        <w:t xml:space="preserve">1. Código de referencia </w:t>
      </w:r>
      <w:r w:rsidR="00DD3CDD" w:rsidRPr="0046356F">
        <w:rPr>
          <w:i/>
          <w:szCs w:val="24"/>
          <w:lang w:val="es-CR" w:eastAsia="es-CR"/>
        </w:rPr>
        <w:tab/>
      </w:r>
    </w:p>
    <w:p w14:paraId="644165F5" w14:textId="27919A4E" w:rsidR="004C3CE2" w:rsidRPr="004C3CE2" w:rsidRDefault="004C3CE2" w:rsidP="0046356F">
      <w:pPr>
        <w:tabs>
          <w:tab w:val="left" w:leader="hyphen" w:pos="9356"/>
        </w:tabs>
        <w:spacing w:before="120" w:after="120" w:line="460" w:lineRule="exact"/>
        <w:ind w:left="1068"/>
        <w:jc w:val="both"/>
        <w:rPr>
          <w:i/>
          <w:szCs w:val="24"/>
          <w:lang w:val="es-CR" w:eastAsia="es-CR"/>
        </w:rPr>
      </w:pPr>
      <w:r w:rsidRPr="004C3CE2">
        <w:rPr>
          <w:i/>
          <w:szCs w:val="24"/>
          <w:lang w:val="es-CR" w:eastAsia="es-CR"/>
        </w:rPr>
        <w:t xml:space="preserve">2. Título </w:t>
      </w:r>
      <w:r w:rsidR="00DD3CDD" w:rsidRPr="0046356F">
        <w:rPr>
          <w:i/>
          <w:szCs w:val="24"/>
          <w:lang w:val="es-CR" w:eastAsia="es-CR"/>
        </w:rPr>
        <w:tab/>
      </w:r>
    </w:p>
    <w:p w14:paraId="3BF164E9" w14:textId="17D95A3C" w:rsidR="004C3CE2" w:rsidRPr="004C3CE2" w:rsidRDefault="004C3CE2" w:rsidP="0046356F">
      <w:pPr>
        <w:tabs>
          <w:tab w:val="left" w:leader="hyphen" w:pos="9356"/>
        </w:tabs>
        <w:spacing w:before="120" w:after="120" w:line="460" w:lineRule="exact"/>
        <w:ind w:left="1068"/>
        <w:jc w:val="both"/>
        <w:rPr>
          <w:i/>
          <w:szCs w:val="24"/>
          <w:lang w:val="es-CR" w:eastAsia="es-CR"/>
        </w:rPr>
      </w:pPr>
      <w:r w:rsidRPr="004C3CE2">
        <w:rPr>
          <w:i/>
          <w:szCs w:val="24"/>
          <w:lang w:val="es-CR" w:eastAsia="es-CR"/>
        </w:rPr>
        <w:t xml:space="preserve">3. Fechas extremas </w:t>
      </w:r>
      <w:r w:rsidR="00DD3CDD" w:rsidRPr="0046356F">
        <w:rPr>
          <w:i/>
          <w:szCs w:val="24"/>
          <w:lang w:val="es-CR" w:eastAsia="es-CR"/>
        </w:rPr>
        <w:tab/>
      </w:r>
    </w:p>
    <w:p w14:paraId="36B9109E" w14:textId="0867769C" w:rsidR="004C3CE2" w:rsidRPr="004C3CE2" w:rsidRDefault="004C3CE2" w:rsidP="0046356F">
      <w:pPr>
        <w:tabs>
          <w:tab w:val="left" w:leader="hyphen" w:pos="9356"/>
        </w:tabs>
        <w:spacing w:before="120" w:after="120" w:line="460" w:lineRule="exact"/>
        <w:ind w:left="1068"/>
        <w:jc w:val="both"/>
        <w:rPr>
          <w:i/>
          <w:szCs w:val="24"/>
          <w:lang w:val="es-CR" w:eastAsia="es-CR"/>
        </w:rPr>
      </w:pPr>
      <w:r w:rsidRPr="004C3CE2">
        <w:rPr>
          <w:i/>
          <w:szCs w:val="24"/>
          <w:lang w:val="es-CR" w:eastAsia="es-CR"/>
        </w:rPr>
        <w:t xml:space="preserve">4. Nivel de descripción </w:t>
      </w:r>
      <w:r w:rsidR="00DD3CDD" w:rsidRPr="0046356F">
        <w:rPr>
          <w:i/>
          <w:szCs w:val="24"/>
          <w:lang w:val="es-CR" w:eastAsia="es-CR"/>
        </w:rPr>
        <w:tab/>
      </w:r>
    </w:p>
    <w:p w14:paraId="74BF4C4C" w14:textId="043DE4BD" w:rsidR="004C3CE2" w:rsidRPr="004C3CE2" w:rsidRDefault="004C3CE2" w:rsidP="0046356F">
      <w:pPr>
        <w:tabs>
          <w:tab w:val="left" w:leader="hyphen" w:pos="9356"/>
        </w:tabs>
        <w:spacing w:before="120" w:after="120" w:line="460" w:lineRule="exact"/>
        <w:ind w:left="1068"/>
        <w:jc w:val="both"/>
        <w:rPr>
          <w:i/>
          <w:szCs w:val="24"/>
          <w:lang w:val="es-CR" w:eastAsia="es-CR"/>
        </w:rPr>
      </w:pPr>
      <w:r w:rsidRPr="004C3CE2">
        <w:rPr>
          <w:i/>
          <w:szCs w:val="24"/>
          <w:lang w:val="es-CR" w:eastAsia="es-CR"/>
        </w:rPr>
        <w:lastRenderedPageBreak/>
        <w:t xml:space="preserve">5. Soporte y volumen de la unidad de descripción </w:t>
      </w:r>
      <w:r w:rsidR="00DD3CDD" w:rsidRPr="0046356F">
        <w:rPr>
          <w:i/>
          <w:szCs w:val="24"/>
          <w:lang w:val="es-CR" w:eastAsia="es-CR"/>
        </w:rPr>
        <w:tab/>
      </w:r>
    </w:p>
    <w:p w14:paraId="69DEE3B6" w14:textId="557CE4A0" w:rsidR="004C3CE2" w:rsidRPr="004C3CE2" w:rsidRDefault="004C3CE2" w:rsidP="0046356F">
      <w:pPr>
        <w:tabs>
          <w:tab w:val="left" w:leader="hyphen" w:pos="9356"/>
        </w:tabs>
        <w:spacing w:before="120" w:after="120" w:line="460" w:lineRule="exact"/>
        <w:ind w:left="1068"/>
        <w:jc w:val="both"/>
        <w:rPr>
          <w:i/>
          <w:szCs w:val="24"/>
          <w:lang w:val="es-CR" w:eastAsia="es-CR"/>
        </w:rPr>
      </w:pPr>
      <w:r w:rsidRPr="004C3CE2">
        <w:rPr>
          <w:i/>
          <w:szCs w:val="24"/>
          <w:lang w:val="es-CR" w:eastAsia="es-CR"/>
        </w:rPr>
        <w:t xml:space="preserve">6. Nombre del o de los productores </w:t>
      </w:r>
      <w:r w:rsidR="00DD3CDD" w:rsidRPr="0046356F">
        <w:rPr>
          <w:i/>
          <w:szCs w:val="24"/>
          <w:lang w:val="es-CR" w:eastAsia="es-CR"/>
        </w:rPr>
        <w:tab/>
      </w:r>
    </w:p>
    <w:p w14:paraId="26D2B0BC" w14:textId="335BB048" w:rsidR="004C3CE2" w:rsidRPr="004C3CE2" w:rsidRDefault="004C3CE2" w:rsidP="0046356F">
      <w:pPr>
        <w:tabs>
          <w:tab w:val="left" w:leader="hyphen" w:pos="9356"/>
        </w:tabs>
        <w:spacing w:before="120" w:after="120" w:line="460" w:lineRule="exact"/>
        <w:ind w:left="1068"/>
        <w:jc w:val="both"/>
        <w:rPr>
          <w:i/>
          <w:szCs w:val="24"/>
          <w:lang w:val="es-CR" w:eastAsia="es-CR"/>
        </w:rPr>
      </w:pPr>
      <w:r w:rsidRPr="004C3CE2">
        <w:rPr>
          <w:i/>
          <w:szCs w:val="24"/>
          <w:lang w:val="es-CR" w:eastAsia="es-CR"/>
        </w:rPr>
        <w:t xml:space="preserve">7. Notas del archivero </w:t>
      </w:r>
      <w:r w:rsidR="00DD3CDD" w:rsidRPr="0046356F">
        <w:rPr>
          <w:i/>
          <w:szCs w:val="24"/>
          <w:lang w:val="es-CR" w:eastAsia="es-CR"/>
        </w:rPr>
        <w:tab/>
      </w:r>
    </w:p>
    <w:p w14:paraId="7BD2DA2F" w14:textId="5F86920C" w:rsidR="004C3CE2" w:rsidRPr="004C3CE2" w:rsidRDefault="004C3CE2" w:rsidP="0046356F">
      <w:pPr>
        <w:tabs>
          <w:tab w:val="left" w:leader="hyphen" w:pos="9356"/>
        </w:tabs>
        <w:spacing w:before="120" w:after="120" w:line="460" w:lineRule="exact"/>
        <w:ind w:left="1068"/>
        <w:jc w:val="both"/>
        <w:rPr>
          <w:iCs w:val="0"/>
          <w:szCs w:val="24"/>
          <w:lang w:val="es-CR" w:eastAsia="es-CR"/>
        </w:rPr>
      </w:pPr>
      <w:r w:rsidRPr="004C3CE2">
        <w:rPr>
          <w:i/>
          <w:szCs w:val="24"/>
          <w:lang w:val="es-CR" w:eastAsia="es-CR"/>
        </w:rPr>
        <w:t>8. Fecha de la descripción</w:t>
      </w:r>
      <w:r w:rsidRPr="004C3CE2">
        <w:rPr>
          <w:iCs w:val="0"/>
          <w:szCs w:val="24"/>
          <w:lang w:val="es-CR" w:eastAsia="es-CR"/>
        </w:rPr>
        <w:t xml:space="preserve"> </w:t>
      </w:r>
      <w:r w:rsidR="00DD3CDD" w:rsidRPr="0046356F">
        <w:rPr>
          <w:iCs w:val="0"/>
          <w:szCs w:val="24"/>
          <w:lang w:val="es-CR" w:eastAsia="es-CR"/>
        </w:rPr>
        <w:tab/>
      </w:r>
    </w:p>
    <w:p w14:paraId="74B45C35" w14:textId="70DA324E" w:rsidR="004C3CE2" w:rsidRPr="004C3CE2" w:rsidRDefault="004C3CE2" w:rsidP="0046356F">
      <w:pPr>
        <w:tabs>
          <w:tab w:val="left" w:leader="hyphen" w:pos="9356"/>
        </w:tabs>
        <w:spacing w:before="120" w:after="120" w:line="460" w:lineRule="exact"/>
        <w:ind w:firstLine="708"/>
        <w:jc w:val="both"/>
        <w:rPr>
          <w:i/>
          <w:szCs w:val="24"/>
          <w:lang w:val="es-CR" w:eastAsia="es-CR"/>
        </w:rPr>
      </w:pPr>
      <w:r w:rsidRPr="004C3CE2">
        <w:rPr>
          <w:i/>
          <w:szCs w:val="24"/>
          <w:lang w:val="es-CR" w:eastAsia="es-CR"/>
        </w:rPr>
        <w:t xml:space="preserve">Estos metadatos deberán ser codificados utilizando es estándar. </w:t>
      </w:r>
      <w:r w:rsidR="00DD3CDD" w:rsidRPr="0046356F">
        <w:rPr>
          <w:i/>
          <w:szCs w:val="24"/>
          <w:lang w:val="es-CR" w:eastAsia="es-CR"/>
        </w:rPr>
        <w:tab/>
      </w:r>
    </w:p>
    <w:p w14:paraId="7C63F386" w14:textId="6F990813" w:rsidR="004C3CE2" w:rsidRPr="004C3CE2" w:rsidRDefault="004C3CE2" w:rsidP="00145352">
      <w:pPr>
        <w:numPr>
          <w:ilvl w:val="0"/>
          <w:numId w:val="5"/>
        </w:numPr>
        <w:tabs>
          <w:tab w:val="left" w:leader="hyphen" w:pos="9356"/>
        </w:tabs>
        <w:spacing w:before="120" w:after="120" w:line="460" w:lineRule="exact"/>
        <w:jc w:val="both"/>
        <w:rPr>
          <w:i/>
          <w:szCs w:val="24"/>
          <w:lang w:val="es-CR" w:eastAsia="es-CR"/>
        </w:rPr>
      </w:pPr>
      <w:r w:rsidRPr="004C3CE2">
        <w:rPr>
          <w:i/>
          <w:szCs w:val="24"/>
          <w:lang w:val="es-CR" w:eastAsia="es-CR"/>
        </w:rPr>
        <w:t xml:space="preserve">Metadatos de preservación: Se recomienda la utilización del diccionario PREMIS, estos metadatos son de auto llenado, por lo que, la aplicación informática se deberá programar para que una vez que se digitalice el documento, puede extraer los metadatos de preservación. Los elementos metadatos mínimos que deben incluirse pueden ser consultados en el anexo 1 de la presente norma. </w:t>
      </w:r>
      <w:r w:rsidR="00DD3CDD" w:rsidRPr="0046356F">
        <w:rPr>
          <w:i/>
          <w:szCs w:val="24"/>
          <w:lang w:val="es-CR" w:eastAsia="es-CR"/>
        </w:rPr>
        <w:tab/>
      </w:r>
    </w:p>
    <w:p w14:paraId="20FD5F92" w14:textId="42836366" w:rsidR="004C3CE2" w:rsidRPr="004C3CE2" w:rsidRDefault="004C3CE2" w:rsidP="0046356F">
      <w:pPr>
        <w:tabs>
          <w:tab w:val="left" w:leader="hyphen" w:pos="9356"/>
        </w:tabs>
        <w:spacing w:before="120" w:after="120" w:line="460" w:lineRule="exact"/>
        <w:ind w:left="708"/>
        <w:jc w:val="both"/>
        <w:rPr>
          <w:i/>
          <w:szCs w:val="24"/>
          <w:lang w:val="es-CR" w:eastAsia="es-CR"/>
        </w:rPr>
      </w:pPr>
      <w:r w:rsidRPr="004C3CE2">
        <w:rPr>
          <w:i/>
          <w:szCs w:val="24"/>
          <w:lang w:val="es-CR" w:eastAsia="es-CR"/>
        </w:rPr>
        <w:t xml:space="preserve">Por otra parte, es posible que las organizaciones digitalicen sus documentos e implementen solamente los metadatos que son capturados en el momento de la digitalización, sin embargo, esto conlleva un alto riesgo sobre la preservación y recuperación de los documentos, de manera que será responsabilidad de las instituciones la implementación de los mecanismos necesarios para mitigar dicho riesgo. </w:t>
      </w:r>
      <w:r w:rsidR="00DD3CDD" w:rsidRPr="0046356F">
        <w:rPr>
          <w:i/>
          <w:szCs w:val="24"/>
          <w:lang w:val="es-CR" w:eastAsia="es-CR"/>
        </w:rPr>
        <w:tab/>
      </w:r>
    </w:p>
    <w:p w14:paraId="716DABC3" w14:textId="63C299B1" w:rsidR="004C3CE2" w:rsidRPr="004C3CE2" w:rsidRDefault="004C3CE2" w:rsidP="0046356F">
      <w:pPr>
        <w:tabs>
          <w:tab w:val="left" w:leader="hyphen" w:pos="9356"/>
        </w:tabs>
        <w:spacing w:before="120" w:after="120" w:line="460" w:lineRule="exact"/>
        <w:ind w:left="708"/>
        <w:jc w:val="both"/>
        <w:rPr>
          <w:i/>
          <w:szCs w:val="24"/>
          <w:lang w:val="es-CR" w:eastAsia="es-CR"/>
        </w:rPr>
      </w:pPr>
      <w:r w:rsidRPr="004C3CE2">
        <w:rPr>
          <w:b/>
          <w:bCs/>
          <w:i/>
          <w:szCs w:val="24"/>
          <w:lang w:val="es-CR" w:eastAsia="es-CR"/>
        </w:rPr>
        <w:t xml:space="preserve">5.2.3 Tercera etapa: Control de calidad </w:t>
      </w:r>
      <w:r w:rsidR="00DD3CDD" w:rsidRPr="0046356F">
        <w:rPr>
          <w:b/>
          <w:bCs/>
          <w:i/>
          <w:szCs w:val="24"/>
          <w:lang w:val="es-CR" w:eastAsia="es-CR"/>
        </w:rPr>
        <w:tab/>
      </w:r>
    </w:p>
    <w:p w14:paraId="5A04666E" w14:textId="34B709D7" w:rsidR="004C3CE2" w:rsidRPr="004C3CE2" w:rsidRDefault="004C3CE2" w:rsidP="0046356F">
      <w:pPr>
        <w:tabs>
          <w:tab w:val="left" w:leader="hyphen" w:pos="9356"/>
        </w:tabs>
        <w:spacing w:before="120" w:after="120" w:line="460" w:lineRule="exact"/>
        <w:ind w:left="708"/>
        <w:jc w:val="both"/>
        <w:rPr>
          <w:i/>
          <w:szCs w:val="24"/>
          <w:lang w:val="es-CR" w:eastAsia="es-CR"/>
        </w:rPr>
      </w:pPr>
      <w:r w:rsidRPr="004C3CE2">
        <w:rPr>
          <w:i/>
          <w:szCs w:val="24"/>
          <w:lang w:val="es-CR" w:eastAsia="es-CR"/>
        </w:rPr>
        <w:t xml:space="preserve">Las autoridades archivísticas de la organización deben determinar los mecanismos necesarios para asegurarse que las resultantes del proceso de digitalización correspondan con la totalidad de folios que contiene el documento, para esto es necesario que se incorporen los mecanismos de control que dichas autoridades consideren pertinentes. Para realizar esta labor, pueden tomarse como parámetros de una adecuada digitalización: </w:t>
      </w:r>
      <w:r w:rsidR="00DD3CDD" w:rsidRPr="0046356F">
        <w:rPr>
          <w:i/>
          <w:szCs w:val="24"/>
          <w:lang w:val="es-CR" w:eastAsia="es-CR"/>
        </w:rPr>
        <w:tab/>
      </w:r>
    </w:p>
    <w:p w14:paraId="75DA7482" w14:textId="6D014F13" w:rsidR="004C3CE2" w:rsidRPr="004C3CE2" w:rsidRDefault="004C3CE2" w:rsidP="00145352">
      <w:pPr>
        <w:numPr>
          <w:ilvl w:val="0"/>
          <w:numId w:val="5"/>
        </w:numPr>
        <w:tabs>
          <w:tab w:val="left" w:leader="hyphen" w:pos="9356"/>
        </w:tabs>
        <w:spacing w:before="120" w:after="120" w:line="460" w:lineRule="exact"/>
        <w:jc w:val="both"/>
        <w:rPr>
          <w:i/>
          <w:szCs w:val="24"/>
          <w:lang w:val="es-CR" w:eastAsia="es-CR"/>
        </w:rPr>
      </w:pPr>
      <w:r w:rsidRPr="004C3CE2">
        <w:rPr>
          <w:i/>
          <w:szCs w:val="24"/>
          <w:lang w:val="es-CR" w:eastAsia="es-CR"/>
        </w:rPr>
        <w:t xml:space="preserve">Garantizar la lectura normal y total del documento en monitor y al tamaño del 100%. </w:t>
      </w:r>
      <w:r w:rsidR="00DD3CDD" w:rsidRPr="0046356F">
        <w:rPr>
          <w:i/>
          <w:szCs w:val="24"/>
          <w:lang w:val="es-CR" w:eastAsia="es-CR"/>
        </w:rPr>
        <w:tab/>
      </w:r>
    </w:p>
    <w:p w14:paraId="58B4844E" w14:textId="77777777" w:rsidR="004C3CE2" w:rsidRPr="004C3CE2" w:rsidRDefault="004C3CE2" w:rsidP="00145352">
      <w:pPr>
        <w:numPr>
          <w:ilvl w:val="0"/>
          <w:numId w:val="5"/>
        </w:numPr>
        <w:tabs>
          <w:tab w:val="left" w:leader="hyphen" w:pos="9356"/>
        </w:tabs>
        <w:spacing w:before="120" w:after="120" w:line="460" w:lineRule="exact"/>
        <w:jc w:val="both"/>
        <w:rPr>
          <w:i/>
          <w:szCs w:val="24"/>
          <w:lang w:val="es-CR" w:eastAsia="es-CR"/>
        </w:rPr>
      </w:pPr>
      <w:r w:rsidRPr="004C3CE2">
        <w:rPr>
          <w:i/>
          <w:szCs w:val="24"/>
          <w:lang w:val="es-CR" w:eastAsia="es-CR"/>
        </w:rPr>
        <w:t xml:space="preserve">Exactitud dimensional comparada con el documento papel (tamaño 100%). </w:t>
      </w:r>
    </w:p>
    <w:p w14:paraId="20447F87" w14:textId="6643812A" w:rsidR="004C3CE2" w:rsidRPr="004C3CE2" w:rsidRDefault="004C3CE2" w:rsidP="00145352">
      <w:pPr>
        <w:numPr>
          <w:ilvl w:val="0"/>
          <w:numId w:val="5"/>
        </w:numPr>
        <w:tabs>
          <w:tab w:val="left" w:leader="hyphen" w:pos="9356"/>
        </w:tabs>
        <w:spacing w:before="120" w:after="120" w:line="460" w:lineRule="exact"/>
        <w:jc w:val="both"/>
        <w:rPr>
          <w:i/>
          <w:szCs w:val="24"/>
          <w:lang w:val="es-CR" w:eastAsia="es-CR"/>
        </w:rPr>
      </w:pPr>
      <w:r w:rsidRPr="004C3CE2">
        <w:rPr>
          <w:i/>
          <w:szCs w:val="24"/>
          <w:lang w:val="es-CR" w:eastAsia="es-CR"/>
        </w:rPr>
        <w:lastRenderedPageBreak/>
        <w:t xml:space="preserve">Legibilidad en la imagen capturada (por ejemplo, claridad de los signos de puntación, entre otros). </w:t>
      </w:r>
      <w:r w:rsidR="00DD3CDD" w:rsidRPr="0046356F">
        <w:rPr>
          <w:i/>
          <w:szCs w:val="24"/>
          <w:lang w:val="es-CR" w:eastAsia="es-CR"/>
        </w:rPr>
        <w:tab/>
      </w:r>
    </w:p>
    <w:p w14:paraId="7EDD13B0" w14:textId="46BF0C70" w:rsidR="004C3CE2" w:rsidRPr="004C3CE2" w:rsidRDefault="004C3CE2" w:rsidP="0046356F">
      <w:pPr>
        <w:tabs>
          <w:tab w:val="left" w:leader="hyphen" w:pos="9356"/>
        </w:tabs>
        <w:spacing w:before="120" w:after="120" w:line="460" w:lineRule="exact"/>
        <w:ind w:left="1068"/>
        <w:jc w:val="both"/>
        <w:rPr>
          <w:i/>
          <w:szCs w:val="24"/>
          <w:lang w:val="es-CR" w:eastAsia="es-CR"/>
        </w:rPr>
      </w:pPr>
      <w:r w:rsidRPr="004C3CE2">
        <w:rPr>
          <w:i/>
          <w:szCs w:val="24"/>
          <w:lang w:val="es-CR" w:eastAsia="es-CR"/>
        </w:rPr>
        <w:t xml:space="preserve">Además, se debe tomar en cuenta: </w:t>
      </w:r>
      <w:r w:rsidR="00DD3CDD" w:rsidRPr="0046356F">
        <w:rPr>
          <w:i/>
          <w:szCs w:val="24"/>
          <w:lang w:val="es-CR" w:eastAsia="es-CR"/>
        </w:rPr>
        <w:tab/>
      </w:r>
    </w:p>
    <w:p w14:paraId="508B7E34" w14:textId="1F4A0A13" w:rsidR="004C3CE2" w:rsidRPr="004C3CE2" w:rsidRDefault="004C3CE2" w:rsidP="00145352">
      <w:pPr>
        <w:numPr>
          <w:ilvl w:val="0"/>
          <w:numId w:val="2"/>
        </w:numPr>
        <w:tabs>
          <w:tab w:val="left" w:leader="hyphen" w:pos="9356"/>
        </w:tabs>
        <w:spacing w:before="120" w:after="120" w:line="460" w:lineRule="exact"/>
        <w:jc w:val="both"/>
        <w:rPr>
          <w:i/>
          <w:szCs w:val="24"/>
          <w:lang w:val="es-CR" w:eastAsia="es-CR"/>
        </w:rPr>
      </w:pPr>
      <w:r w:rsidRPr="004C3CE2">
        <w:rPr>
          <w:i/>
          <w:szCs w:val="24"/>
          <w:lang w:val="es-CR" w:eastAsia="es-CR"/>
        </w:rPr>
        <w:t>No se permiten imágenes torcidas, borrosas o con sombras en las fuentes, ni caracteres interrumpidos o de segmentos faltantes en las líneas como resultado de la digitalización. NTN-007. Digitalización de documentos de clase textual en soporte papel.</w:t>
      </w:r>
      <w:r w:rsidR="00DD3CDD" w:rsidRPr="0046356F">
        <w:rPr>
          <w:i/>
          <w:szCs w:val="24"/>
          <w:lang w:val="es-CR" w:eastAsia="es-CR"/>
        </w:rPr>
        <w:tab/>
      </w:r>
    </w:p>
    <w:p w14:paraId="3E7B05E0" w14:textId="225B2201" w:rsidR="004C3CE2" w:rsidRPr="004C3CE2" w:rsidRDefault="004C3CE2" w:rsidP="00145352">
      <w:pPr>
        <w:numPr>
          <w:ilvl w:val="0"/>
          <w:numId w:val="2"/>
        </w:numPr>
        <w:tabs>
          <w:tab w:val="left" w:leader="hyphen" w:pos="9356"/>
        </w:tabs>
        <w:spacing w:before="120" w:after="120" w:line="460" w:lineRule="exact"/>
        <w:jc w:val="both"/>
        <w:rPr>
          <w:i/>
          <w:szCs w:val="24"/>
          <w:lang w:val="es-CR" w:eastAsia="es-CR"/>
        </w:rPr>
      </w:pPr>
      <w:r w:rsidRPr="004C3CE2">
        <w:rPr>
          <w:i/>
          <w:szCs w:val="24"/>
          <w:lang w:val="es-CR" w:eastAsia="es-CR"/>
        </w:rPr>
        <w:t>No tener puntos, rayas o manchas generados en el escáner que afecten la legibilidad, es decir, cualquier signo que no se presente en el documento de origen no digital.</w:t>
      </w:r>
      <w:r w:rsidR="00DD3CDD" w:rsidRPr="0046356F">
        <w:rPr>
          <w:i/>
          <w:szCs w:val="24"/>
          <w:lang w:val="es-CR" w:eastAsia="es-CR"/>
        </w:rPr>
        <w:tab/>
      </w:r>
    </w:p>
    <w:p w14:paraId="7A2A6683" w14:textId="2036D662" w:rsidR="004C3CE2" w:rsidRPr="004C3CE2" w:rsidRDefault="004C3CE2" w:rsidP="00145352">
      <w:pPr>
        <w:numPr>
          <w:ilvl w:val="0"/>
          <w:numId w:val="2"/>
        </w:numPr>
        <w:tabs>
          <w:tab w:val="left" w:leader="hyphen" w:pos="9356"/>
        </w:tabs>
        <w:spacing w:before="120" w:after="120" w:line="460" w:lineRule="exact"/>
        <w:jc w:val="both"/>
        <w:rPr>
          <w:i/>
          <w:szCs w:val="24"/>
          <w:lang w:val="es-CR" w:eastAsia="es-CR"/>
        </w:rPr>
      </w:pPr>
      <w:r w:rsidRPr="004C3CE2">
        <w:rPr>
          <w:i/>
          <w:szCs w:val="24"/>
          <w:lang w:val="es-CR" w:eastAsia="es-CR"/>
        </w:rPr>
        <w:t xml:space="preserve">No presentar la exposición de la imagen con mucha luz o muy oscura, comparadas con el documento original en papel. </w:t>
      </w:r>
      <w:r w:rsidR="00DD3CDD" w:rsidRPr="0046356F">
        <w:rPr>
          <w:i/>
          <w:szCs w:val="24"/>
          <w:lang w:val="es-CR" w:eastAsia="es-CR"/>
        </w:rPr>
        <w:tab/>
      </w:r>
    </w:p>
    <w:p w14:paraId="20950FB8" w14:textId="49384BDD" w:rsidR="004C3CE2" w:rsidRPr="004C3CE2" w:rsidRDefault="004C3CE2" w:rsidP="00145352">
      <w:pPr>
        <w:numPr>
          <w:ilvl w:val="2"/>
          <w:numId w:val="4"/>
        </w:numPr>
        <w:tabs>
          <w:tab w:val="left" w:leader="hyphen" w:pos="9356"/>
        </w:tabs>
        <w:spacing w:before="120" w:after="120" w:line="460" w:lineRule="exact"/>
        <w:jc w:val="both"/>
        <w:rPr>
          <w:b/>
          <w:bCs/>
          <w:i/>
          <w:szCs w:val="24"/>
          <w:lang w:val="es-CR" w:eastAsia="es-CR"/>
        </w:rPr>
      </w:pPr>
      <w:r w:rsidRPr="004C3CE2">
        <w:rPr>
          <w:b/>
          <w:bCs/>
          <w:i/>
          <w:szCs w:val="24"/>
          <w:lang w:val="es-CR" w:eastAsia="es-CR"/>
        </w:rPr>
        <w:t xml:space="preserve">Cuarta etapa: Preservación digital </w:t>
      </w:r>
      <w:r w:rsidR="00DD3CDD" w:rsidRPr="0046356F">
        <w:rPr>
          <w:b/>
          <w:bCs/>
          <w:i/>
          <w:szCs w:val="24"/>
          <w:lang w:val="es-CR" w:eastAsia="es-CR"/>
        </w:rPr>
        <w:tab/>
      </w:r>
    </w:p>
    <w:p w14:paraId="483F8DAC" w14:textId="1E490542" w:rsidR="004C3CE2" w:rsidRPr="004C3CE2" w:rsidRDefault="004C3CE2" w:rsidP="00145352">
      <w:pPr>
        <w:numPr>
          <w:ilvl w:val="0"/>
          <w:numId w:val="6"/>
        </w:numPr>
        <w:tabs>
          <w:tab w:val="left" w:leader="hyphen" w:pos="9356"/>
        </w:tabs>
        <w:spacing w:before="120" w:after="120" w:line="460" w:lineRule="exact"/>
        <w:jc w:val="both"/>
        <w:rPr>
          <w:i/>
          <w:szCs w:val="24"/>
          <w:lang w:val="es-CR" w:eastAsia="es-CR"/>
        </w:rPr>
      </w:pPr>
      <w:r w:rsidRPr="004C3CE2">
        <w:rPr>
          <w:i/>
          <w:szCs w:val="24"/>
          <w:lang w:val="es-CR" w:eastAsia="es-CR"/>
        </w:rPr>
        <w:t xml:space="preserve">Las imágenes digitales y los metadatos con la información referencial se deben cargar en el software o/y repositorio que posea la institución, de preferencia, los repositorios digitales deberán estar basados en el estándar OAIS. </w:t>
      </w:r>
      <w:r w:rsidR="00DD3CDD" w:rsidRPr="0046356F">
        <w:rPr>
          <w:i/>
          <w:szCs w:val="24"/>
          <w:lang w:val="es-CR" w:eastAsia="es-CR"/>
        </w:rPr>
        <w:tab/>
      </w:r>
    </w:p>
    <w:p w14:paraId="0C6730C0" w14:textId="22D7203C" w:rsidR="004C3CE2" w:rsidRPr="004C3CE2" w:rsidRDefault="004C3CE2" w:rsidP="00145352">
      <w:pPr>
        <w:numPr>
          <w:ilvl w:val="0"/>
          <w:numId w:val="6"/>
        </w:numPr>
        <w:tabs>
          <w:tab w:val="left" w:leader="hyphen" w:pos="9356"/>
        </w:tabs>
        <w:spacing w:before="120" w:after="120" w:line="460" w:lineRule="exact"/>
        <w:jc w:val="both"/>
        <w:rPr>
          <w:i/>
          <w:szCs w:val="24"/>
          <w:lang w:val="es-CR" w:eastAsia="es-CR"/>
        </w:rPr>
      </w:pPr>
      <w:r w:rsidRPr="004C3CE2">
        <w:rPr>
          <w:i/>
          <w:szCs w:val="24"/>
          <w:lang w:val="es-CR" w:eastAsia="es-CR"/>
        </w:rPr>
        <w:t>Es recomendable que el software de preservación digital incorpore el sello electrónico institucional como mecanismo de seguridad sobre la integridad de los documentos que se incorporan en el repositorio.”</w:t>
      </w:r>
      <w:r w:rsidR="00DD3CDD" w:rsidRPr="0046356F">
        <w:rPr>
          <w:i/>
          <w:szCs w:val="24"/>
          <w:lang w:val="es-CR" w:eastAsia="es-CR"/>
        </w:rPr>
        <w:tab/>
      </w:r>
    </w:p>
    <w:p w14:paraId="5C380BC0" w14:textId="500102A4" w:rsidR="004C3CE2" w:rsidRPr="004C3CE2" w:rsidRDefault="004C3CE2" w:rsidP="0046356F">
      <w:pPr>
        <w:tabs>
          <w:tab w:val="left" w:leader="hyphen" w:pos="9356"/>
        </w:tabs>
        <w:spacing w:before="120" w:after="120" w:line="460" w:lineRule="exact"/>
        <w:ind w:firstLine="708"/>
        <w:jc w:val="both"/>
        <w:rPr>
          <w:b/>
          <w:bCs/>
          <w:szCs w:val="24"/>
          <w:lang w:val="es-CR" w:eastAsia="es-CR"/>
        </w:rPr>
      </w:pPr>
      <w:r w:rsidRPr="004C3CE2">
        <w:rPr>
          <w:b/>
          <w:bCs/>
          <w:szCs w:val="24"/>
          <w:u w:val="single"/>
          <w:lang w:val="es-CR" w:eastAsia="es-CR"/>
        </w:rPr>
        <w:t>Respuesta CISED</w:t>
      </w:r>
      <w:r w:rsidRPr="004C3CE2">
        <w:rPr>
          <w:b/>
          <w:bCs/>
          <w:szCs w:val="24"/>
          <w:lang w:val="es-CR" w:eastAsia="es-CR"/>
        </w:rPr>
        <w:t>:</w:t>
      </w:r>
      <w:r w:rsidR="00DD3CDD" w:rsidRPr="0046356F">
        <w:rPr>
          <w:b/>
          <w:bCs/>
          <w:szCs w:val="24"/>
          <w:lang w:val="es-CR" w:eastAsia="es-CR"/>
        </w:rPr>
        <w:tab/>
      </w:r>
    </w:p>
    <w:p w14:paraId="6D27AAE0" w14:textId="51CF1B21" w:rsidR="004C3CE2" w:rsidRPr="004C3CE2" w:rsidRDefault="004C3CE2" w:rsidP="0046356F">
      <w:pPr>
        <w:tabs>
          <w:tab w:val="left" w:leader="hyphen" w:pos="9356"/>
        </w:tabs>
        <w:autoSpaceDE w:val="0"/>
        <w:autoSpaceDN w:val="0"/>
        <w:adjustRightInd w:val="0"/>
        <w:spacing w:before="120" w:after="120" w:line="460" w:lineRule="exact"/>
        <w:ind w:left="708"/>
        <w:jc w:val="both"/>
        <w:rPr>
          <w:rFonts w:eastAsia="Calibri"/>
          <w:iCs w:val="0"/>
          <w:szCs w:val="24"/>
          <w:lang w:val="es-CR" w:eastAsia="en-US"/>
          <w14:ligatures w14:val="standardContextual"/>
        </w:rPr>
      </w:pPr>
      <w:r w:rsidRPr="004C3CE2">
        <w:rPr>
          <w:rFonts w:eastAsia="Calibri"/>
          <w:iCs w:val="0"/>
          <w:szCs w:val="24"/>
          <w:lang w:val="es-CR" w:eastAsia="en-US"/>
          <w14:ligatures w14:val="standardContextual"/>
        </w:rPr>
        <w:t xml:space="preserve">El “Expediente individual híbrido” nace efectivamente para contar con un expediente digital pero no a partir de este año sino como se indica en el punto anterior, en nuestra institución se crea desde mayo del año 2020. Actualmente en las ULDS según la normativa institucional vigente, la documentación solicitada por la persona funcionaria responsable de la atención, escanea la documentación recibida por la persona usuaria y los devuelve. Solo se reciben en soporte papel aquellos documentos originales que tienen firma de la persona usuaria o de alguna </w:t>
      </w:r>
      <w:r w:rsidRPr="004C3CE2">
        <w:rPr>
          <w:rFonts w:eastAsia="Calibri"/>
          <w:iCs w:val="0"/>
          <w:szCs w:val="24"/>
          <w:lang w:val="es-CR" w:eastAsia="en-US"/>
          <w14:ligatures w14:val="standardContextual"/>
        </w:rPr>
        <w:lastRenderedPageBreak/>
        <w:t>persona que pertenece a ese hogar. Ejemplo: contratos o cartas de entendimiento, declaraciones juradas, autorizaciones de uso de los datos y otros tipos documentales que la persona usuaria presente con su firma autógrafa o de otra persona miembro de su hogar.</w:t>
      </w:r>
      <w:r w:rsidR="00DD3CDD" w:rsidRPr="0046356F">
        <w:rPr>
          <w:rFonts w:eastAsia="Calibri"/>
          <w:iCs w:val="0"/>
          <w:szCs w:val="24"/>
          <w:lang w:val="es-CR" w:eastAsia="en-US"/>
          <w14:ligatures w14:val="standardContextual"/>
        </w:rPr>
        <w:tab/>
      </w:r>
    </w:p>
    <w:p w14:paraId="25D34352" w14:textId="11509AC1" w:rsidR="004C3CE2" w:rsidRPr="004C3CE2" w:rsidRDefault="004C3CE2" w:rsidP="0046356F">
      <w:pPr>
        <w:tabs>
          <w:tab w:val="left" w:leader="hyphen" w:pos="9356"/>
        </w:tabs>
        <w:autoSpaceDE w:val="0"/>
        <w:autoSpaceDN w:val="0"/>
        <w:adjustRightInd w:val="0"/>
        <w:spacing w:before="120" w:after="120" w:line="460" w:lineRule="exact"/>
        <w:ind w:left="708"/>
        <w:jc w:val="both"/>
        <w:rPr>
          <w:rFonts w:eastAsia="Calibri"/>
          <w:iCs w:val="0"/>
          <w:szCs w:val="24"/>
          <w:lang w:val="es-CR" w:eastAsia="en-US"/>
          <w14:ligatures w14:val="standardContextual"/>
        </w:rPr>
      </w:pPr>
      <w:r w:rsidRPr="004C3CE2">
        <w:rPr>
          <w:rFonts w:eastAsia="Calibri"/>
          <w:iCs w:val="0"/>
          <w:szCs w:val="24"/>
          <w:lang w:val="es-CR" w:eastAsia="en-US"/>
          <w14:ligatures w14:val="standardContextual"/>
        </w:rPr>
        <w:t xml:space="preserve">Dado lo anterior, la consulta se realiza porque la administración requiere la implementación del expediente digital pero al no contar en la institución con un Sistema Informático para que las personas usuarias firmen aquellos documentos que lo requieren para el otorgamiento de un beneficio, se planteaba la implementación de la “Norma Técnica Nacional: NTN-004 Lineamientos para la digitalización de documentos textuales con la finalidad de sustituir el soporte original” pero al indicar la excepción para aquellos documentos con valor científico cultural, se plantea la consulta a dicha Comisión. </w:t>
      </w:r>
      <w:r w:rsidR="00DD3CDD" w:rsidRPr="0046356F">
        <w:rPr>
          <w:rFonts w:eastAsia="Calibri"/>
          <w:iCs w:val="0"/>
          <w:szCs w:val="24"/>
          <w:lang w:val="es-CR" w:eastAsia="en-US"/>
          <w14:ligatures w14:val="standardContextual"/>
        </w:rPr>
        <w:tab/>
      </w:r>
    </w:p>
    <w:p w14:paraId="34CA62A7" w14:textId="5C4DA8D1" w:rsidR="004C3CE2" w:rsidRPr="004C3CE2" w:rsidRDefault="004C3CE2" w:rsidP="0046356F">
      <w:pPr>
        <w:tabs>
          <w:tab w:val="left" w:leader="hyphen" w:pos="9356"/>
        </w:tabs>
        <w:autoSpaceDE w:val="0"/>
        <w:autoSpaceDN w:val="0"/>
        <w:adjustRightInd w:val="0"/>
        <w:spacing w:before="120" w:after="120" w:line="460" w:lineRule="exact"/>
        <w:ind w:left="708"/>
        <w:jc w:val="both"/>
        <w:rPr>
          <w:rFonts w:eastAsia="Calibri"/>
          <w:iCs w:val="0"/>
          <w:szCs w:val="24"/>
          <w:lang w:val="es-CR" w:eastAsia="en-US"/>
          <w14:ligatures w14:val="standardContextual"/>
        </w:rPr>
      </w:pPr>
      <w:r w:rsidRPr="004C3CE2">
        <w:rPr>
          <w:rFonts w:eastAsia="Calibri"/>
          <w:iCs w:val="0"/>
          <w:szCs w:val="24"/>
          <w:lang w:val="es-CR" w:eastAsia="en-US"/>
          <w14:ligatures w14:val="standardContextual"/>
        </w:rPr>
        <w:t xml:space="preserve">En cuanto a la aplicación de la recomendación de la CNSED indicada bajo el acuerdo 5 de la sesión 7-2023, sí se está aplicando ya que se remite ante la CNSED la solicitud de valoración de la Tabla de plazos homóloga de las ARDS y la Gerencia General mediante oficio IMAS-GG-0967-2023 de fecha 23 de junio 2023 solicita criterio técnico al Archivo Central y criterio legal a la Asesoría Jurídica, solicitando nuevamente ampliación del criterio legal mediante oficio IMAS-GG-1319-2023 del 17 de agosto 2023. Esta última solicitud, la Asesoría Jurídica responde con el oficio IMAS-PE-AJ-1198-2023 de fecha 23 de octubre 2023. Actualmente nos encontramos analizando dicho criterio y en espera de la valoración de esta Tabla de plazos; con ello, la Administración implemente los lineamientos para la ejecución de un expediente digital que cumpla con la normativa. </w:t>
      </w:r>
      <w:r w:rsidR="00DD3CDD" w:rsidRPr="0046356F">
        <w:rPr>
          <w:rFonts w:eastAsia="Calibri"/>
          <w:iCs w:val="0"/>
          <w:szCs w:val="24"/>
          <w:lang w:val="es-CR" w:eastAsia="en-US"/>
          <w14:ligatures w14:val="standardContextual"/>
        </w:rPr>
        <w:tab/>
      </w:r>
    </w:p>
    <w:p w14:paraId="53376D8B" w14:textId="2A523770" w:rsidR="004C3CE2" w:rsidRPr="004C3CE2" w:rsidRDefault="004C3CE2" w:rsidP="0046356F">
      <w:pPr>
        <w:tabs>
          <w:tab w:val="left" w:leader="hyphen" w:pos="9356"/>
        </w:tabs>
        <w:autoSpaceDE w:val="0"/>
        <w:autoSpaceDN w:val="0"/>
        <w:adjustRightInd w:val="0"/>
        <w:spacing w:before="120" w:after="120" w:line="460" w:lineRule="exact"/>
        <w:ind w:left="705"/>
        <w:jc w:val="both"/>
        <w:rPr>
          <w:rFonts w:eastAsia="Calibri"/>
          <w:iCs w:val="0"/>
          <w:szCs w:val="24"/>
          <w:lang w:val="es-CR" w:eastAsia="en-US"/>
          <w14:ligatures w14:val="standardContextual"/>
        </w:rPr>
      </w:pPr>
      <w:r w:rsidRPr="004C3CE2">
        <w:rPr>
          <w:rFonts w:eastAsia="Calibri"/>
          <w:iCs w:val="0"/>
          <w:szCs w:val="24"/>
          <w:lang w:val="es-CR" w:eastAsia="en-US"/>
          <w14:ligatures w14:val="standardContextual"/>
        </w:rPr>
        <w:t xml:space="preserve">En cuanto al cumplimiento de la Norma Técnica Nacional NTN-003 Digitalización de documentos textuales en soporte papel, se indica que efectivamente se cumple con la mayoría de </w:t>
      </w:r>
      <w:proofErr w:type="gramStart"/>
      <w:r w:rsidRPr="004C3CE2">
        <w:rPr>
          <w:rFonts w:eastAsia="Calibri"/>
          <w:iCs w:val="0"/>
          <w:szCs w:val="24"/>
          <w:lang w:val="es-CR" w:eastAsia="en-US"/>
          <w14:ligatures w14:val="standardContextual"/>
        </w:rPr>
        <w:t>puntos</w:t>
      </w:r>
      <w:proofErr w:type="gramEnd"/>
      <w:r w:rsidRPr="004C3CE2">
        <w:rPr>
          <w:rFonts w:eastAsia="Calibri"/>
          <w:iCs w:val="0"/>
          <w:szCs w:val="24"/>
          <w:lang w:val="es-CR" w:eastAsia="en-US"/>
          <w14:ligatures w14:val="standardContextual"/>
        </w:rPr>
        <w:t xml:space="preserve"> indicados, únicamente no se cumple con el sello electrónico institucional. Lo anterior, dado que nuestro proyecto nació previo a la </w:t>
      </w:r>
      <w:r w:rsidRPr="004C3CE2">
        <w:rPr>
          <w:rFonts w:eastAsia="Calibri"/>
          <w:iCs w:val="0"/>
          <w:szCs w:val="24"/>
          <w:lang w:val="es-CR" w:eastAsia="en-US"/>
          <w14:ligatures w14:val="standardContextual"/>
        </w:rPr>
        <w:lastRenderedPageBreak/>
        <w:t>publicación de la norma, pese a ello, nos hemos ido ajustando a los lineamientos en ella indicados.</w:t>
      </w:r>
      <w:r w:rsidR="00DD3CDD" w:rsidRPr="0046356F">
        <w:rPr>
          <w:rFonts w:eastAsia="Calibri"/>
          <w:iCs w:val="0"/>
          <w:szCs w:val="24"/>
          <w:lang w:val="es-CR" w:eastAsia="en-US"/>
          <w14:ligatures w14:val="standardContextual"/>
        </w:rPr>
        <w:tab/>
      </w:r>
    </w:p>
    <w:p w14:paraId="10725546" w14:textId="2F25918A" w:rsidR="004C3CE2" w:rsidRPr="004C3CE2" w:rsidRDefault="004C3CE2" w:rsidP="0046356F">
      <w:pPr>
        <w:tabs>
          <w:tab w:val="left" w:leader="hyphen" w:pos="9356"/>
        </w:tabs>
        <w:spacing w:before="120" w:after="120" w:line="460" w:lineRule="exact"/>
        <w:ind w:left="705"/>
        <w:jc w:val="both"/>
        <w:rPr>
          <w:b/>
          <w:bCs/>
          <w:szCs w:val="24"/>
          <w:lang w:val="es-CR" w:eastAsia="es-CR"/>
        </w:rPr>
      </w:pPr>
      <w:r w:rsidRPr="004C3CE2">
        <w:rPr>
          <w:b/>
          <w:bCs/>
          <w:szCs w:val="24"/>
          <w:u w:val="single"/>
          <w:lang w:val="es-CR" w:eastAsia="es-CR"/>
        </w:rPr>
        <w:t>Consulta CNSED</w:t>
      </w:r>
      <w:r w:rsidRPr="004C3CE2">
        <w:rPr>
          <w:b/>
          <w:bCs/>
          <w:szCs w:val="24"/>
          <w:lang w:val="es-CR" w:eastAsia="es-CR"/>
        </w:rPr>
        <w:t>:</w:t>
      </w:r>
      <w:r w:rsidR="00DD3CDD" w:rsidRPr="0046356F">
        <w:rPr>
          <w:b/>
          <w:bCs/>
          <w:szCs w:val="24"/>
          <w:lang w:val="es-CR" w:eastAsia="es-CR"/>
        </w:rPr>
        <w:tab/>
      </w:r>
    </w:p>
    <w:p w14:paraId="0D3E27DD" w14:textId="4F4D2A68" w:rsidR="004C3CE2" w:rsidRPr="004C3CE2" w:rsidRDefault="004C3CE2" w:rsidP="0046356F">
      <w:pPr>
        <w:tabs>
          <w:tab w:val="left" w:leader="hyphen" w:pos="9356"/>
        </w:tabs>
        <w:autoSpaceDE w:val="0"/>
        <w:autoSpaceDN w:val="0"/>
        <w:adjustRightInd w:val="0"/>
        <w:spacing w:before="120" w:after="120" w:line="460" w:lineRule="exact"/>
        <w:ind w:left="705"/>
        <w:jc w:val="both"/>
        <w:rPr>
          <w:rFonts w:eastAsia="Calibri"/>
          <w:iCs w:val="0"/>
          <w:szCs w:val="24"/>
          <w:lang w:val="es-CR" w:eastAsia="en-US"/>
        </w:rPr>
      </w:pPr>
      <w:r w:rsidRPr="004C3CE2">
        <w:rPr>
          <w:bCs/>
          <w:iCs w:val="0"/>
          <w:szCs w:val="24"/>
          <w:lang w:val="es-CR" w:eastAsia="es-CR"/>
        </w:rPr>
        <w:t xml:space="preserve">Para la serie documental N°61 </w:t>
      </w:r>
      <w:r w:rsidRPr="004C3CE2">
        <w:rPr>
          <w:iCs w:val="0"/>
          <w:szCs w:val="24"/>
          <w:lang w:val="es-CR" w:eastAsia="es-CR"/>
        </w:rPr>
        <w:t>“Expediente Grupal (usuario)”: en la columna de “Contenido” de la Tabla de Plazos se indicó: “</w:t>
      </w:r>
      <w:r w:rsidRPr="004C3CE2">
        <w:rPr>
          <w:rFonts w:eastAsia="Calibri"/>
          <w:iCs w:val="0"/>
          <w:szCs w:val="24"/>
          <w:lang w:val="es-CR" w:eastAsia="en-US"/>
        </w:rPr>
        <w:t xml:space="preserve">Es aquel expediente que se origina para la atención de un grupo organizado de personas. Constituida por el expediente de un grupo formal que se presenta a la Institución para su acreditación y presentación de proyectos, según la normativa vigente. </w:t>
      </w:r>
      <w:r w:rsidRPr="004C3CE2">
        <w:rPr>
          <w:rFonts w:eastAsia="Calibri"/>
          <w:iCs w:val="0"/>
          <w:szCs w:val="24"/>
          <w:u w:val="single"/>
          <w:lang w:val="es-CR" w:eastAsia="en-US"/>
        </w:rPr>
        <w:t>Se le otorga un beneficio institucional</w:t>
      </w:r>
      <w:r w:rsidRPr="004C3CE2">
        <w:rPr>
          <w:rFonts w:eastAsia="Calibri"/>
          <w:iCs w:val="0"/>
          <w:szCs w:val="24"/>
          <w:lang w:val="es-CR" w:eastAsia="en-US"/>
        </w:rPr>
        <w:t xml:space="preserve">. </w:t>
      </w:r>
      <w:r w:rsidRPr="004C3CE2">
        <w:rPr>
          <w:rFonts w:eastAsia="Calibri"/>
          <w:iCs w:val="0"/>
          <w:szCs w:val="24"/>
          <w:u w:val="single"/>
          <w:lang w:val="es-CR" w:eastAsia="en-US"/>
        </w:rPr>
        <w:t>No se le otorga un beneficio institucional</w:t>
      </w:r>
      <w:r w:rsidRPr="004C3CE2">
        <w:rPr>
          <w:rFonts w:eastAsia="Calibri"/>
          <w:iCs w:val="0"/>
          <w:szCs w:val="24"/>
          <w:lang w:val="es-CR" w:eastAsia="en-US"/>
        </w:rPr>
        <w:t xml:space="preserve"> debido a que no cumple con los requisitos que se deben presentar para el estudio respectivo.” Al respecto, favor aclarar si se le otorga o no un beneficio institucional.</w:t>
      </w:r>
      <w:r w:rsidR="00DD3CDD" w:rsidRPr="0046356F">
        <w:rPr>
          <w:rFonts w:eastAsia="Calibri"/>
          <w:iCs w:val="0"/>
          <w:szCs w:val="24"/>
          <w:lang w:val="es-CR" w:eastAsia="en-US"/>
        </w:rPr>
        <w:tab/>
      </w:r>
    </w:p>
    <w:p w14:paraId="248BFD10" w14:textId="5E60B85D" w:rsidR="004C3CE2" w:rsidRPr="004C3CE2" w:rsidRDefault="004C3CE2" w:rsidP="0046356F">
      <w:pPr>
        <w:tabs>
          <w:tab w:val="left" w:leader="hyphen" w:pos="9356"/>
        </w:tabs>
        <w:spacing w:before="120" w:after="120" w:line="460" w:lineRule="exact"/>
        <w:ind w:firstLine="705"/>
        <w:jc w:val="both"/>
        <w:rPr>
          <w:b/>
          <w:bCs/>
          <w:szCs w:val="24"/>
          <w:lang w:val="es-CR" w:eastAsia="es-CR"/>
        </w:rPr>
      </w:pPr>
      <w:r w:rsidRPr="004C3CE2">
        <w:rPr>
          <w:b/>
          <w:bCs/>
          <w:szCs w:val="24"/>
          <w:u w:val="single"/>
          <w:lang w:val="es-CR" w:eastAsia="es-CR"/>
        </w:rPr>
        <w:t>Respuesta CISED</w:t>
      </w:r>
      <w:r w:rsidRPr="004C3CE2">
        <w:rPr>
          <w:b/>
          <w:bCs/>
          <w:szCs w:val="24"/>
          <w:lang w:val="es-CR" w:eastAsia="es-CR"/>
        </w:rPr>
        <w:t>:</w:t>
      </w:r>
      <w:r w:rsidR="00DD3CDD" w:rsidRPr="0046356F">
        <w:rPr>
          <w:b/>
          <w:bCs/>
          <w:szCs w:val="24"/>
          <w:lang w:val="es-CR" w:eastAsia="es-CR"/>
        </w:rPr>
        <w:tab/>
      </w:r>
    </w:p>
    <w:p w14:paraId="297815FF" w14:textId="3F8DA6CB" w:rsidR="004C3CE2" w:rsidRPr="004C3CE2" w:rsidRDefault="004C3CE2" w:rsidP="0046356F">
      <w:pPr>
        <w:tabs>
          <w:tab w:val="left" w:leader="hyphen" w:pos="9356"/>
        </w:tabs>
        <w:autoSpaceDE w:val="0"/>
        <w:autoSpaceDN w:val="0"/>
        <w:adjustRightInd w:val="0"/>
        <w:spacing w:before="120" w:after="120" w:line="460" w:lineRule="exact"/>
        <w:ind w:left="705"/>
        <w:jc w:val="both"/>
        <w:rPr>
          <w:rFonts w:eastAsia="Calibri"/>
          <w:i/>
          <w:szCs w:val="24"/>
          <w:lang w:val="es-CR" w:eastAsia="en-US"/>
          <w14:ligatures w14:val="standardContextual"/>
        </w:rPr>
      </w:pPr>
      <w:r w:rsidRPr="004C3CE2">
        <w:rPr>
          <w:rFonts w:eastAsia="Calibri"/>
          <w:iCs w:val="0"/>
          <w:szCs w:val="24"/>
          <w:lang w:val="es-CR" w:eastAsia="en-US"/>
          <w14:ligatures w14:val="standardContextual"/>
        </w:rPr>
        <w:t xml:space="preserve">Se debe leer correctamente: </w:t>
      </w:r>
      <w:r w:rsidRPr="004C3CE2">
        <w:rPr>
          <w:rFonts w:eastAsia="Calibri"/>
          <w:i/>
          <w:szCs w:val="24"/>
          <w:lang w:val="es-CR" w:eastAsia="en-US"/>
          <w14:ligatures w14:val="standardContextual"/>
        </w:rPr>
        <w:t>“Es aquel expediente que se origina para la atención de un grupo organizado de personas. Constituida por el expediente de un grupo formal que se presenta a la Institución para su acreditación y presentación de proyectos, según la normativa vigente. No se le otorga un beneficio institucional debido a que no cumple con los requisitos que se deben presentar para el estudio respectivo.”</w:t>
      </w:r>
      <w:r w:rsidR="00DD3CDD" w:rsidRPr="0046356F">
        <w:rPr>
          <w:rFonts w:eastAsia="Calibri"/>
          <w:i/>
          <w:szCs w:val="24"/>
          <w:lang w:val="es-CR" w:eastAsia="en-US"/>
          <w14:ligatures w14:val="standardContextual"/>
        </w:rPr>
        <w:tab/>
      </w:r>
    </w:p>
    <w:p w14:paraId="7EF0A08A" w14:textId="38449FE0"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rFonts w:eastAsia="Calibri"/>
          <w:iCs w:val="0"/>
          <w:szCs w:val="24"/>
          <w:lang w:val="es-CR" w:eastAsia="en-US"/>
          <w14:ligatures w14:val="standardContextual"/>
        </w:rPr>
        <w:t>Por lo anterior, en dicha serie documental no se le otorga un beneficio, por lo cual se hace la salvedad de “(usuario)”.</w:t>
      </w:r>
      <w:r w:rsidR="00DD3CDD" w:rsidRPr="0046356F">
        <w:rPr>
          <w:rFonts w:eastAsia="Calibri"/>
          <w:iCs w:val="0"/>
          <w:szCs w:val="24"/>
          <w:lang w:val="es-CR" w:eastAsia="en-US"/>
          <w14:ligatures w14:val="standardContextual"/>
        </w:rPr>
        <w:tab/>
      </w:r>
    </w:p>
    <w:p w14:paraId="25B37C60" w14:textId="4C56AEC8" w:rsidR="004C3CE2" w:rsidRPr="004C3CE2" w:rsidRDefault="004C3CE2" w:rsidP="0046356F">
      <w:pPr>
        <w:tabs>
          <w:tab w:val="left" w:leader="hyphen" w:pos="9356"/>
        </w:tabs>
        <w:spacing w:before="120" w:after="120" w:line="460" w:lineRule="exact"/>
        <w:ind w:left="705"/>
        <w:jc w:val="both"/>
        <w:rPr>
          <w:b/>
          <w:bCs/>
          <w:szCs w:val="24"/>
          <w:lang w:val="es-CR" w:eastAsia="es-CR"/>
        </w:rPr>
      </w:pPr>
      <w:r w:rsidRPr="004C3CE2">
        <w:rPr>
          <w:b/>
          <w:bCs/>
          <w:szCs w:val="24"/>
          <w:u w:val="single"/>
          <w:lang w:val="es-CR" w:eastAsia="es-CR"/>
        </w:rPr>
        <w:t>Consulta CNSED</w:t>
      </w:r>
      <w:r w:rsidRPr="004C3CE2">
        <w:rPr>
          <w:b/>
          <w:bCs/>
          <w:szCs w:val="24"/>
          <w:lang w:val="es-CR" w:eastAsia="es-CR"/>
        </w:rPr>
        <w:t>:</w:t>
      </w:r>
      <w:r w:rsidR="00DD3CDD" w:rsidRPr="0046356F">
        <w:rPr>
          <w:b/>
          <w:bCs/>
          <w:szCs w:val="24"/>
          <w:lang w:val="es-CR" w:eastAsia="es-CR"/>
        </w:rPr>
        <w:tab/>
      </w:r>
    </w:p>
    <w:p w14:paraId="71B7353B" w14:textId="347C1EAD"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n-US"/>
        </w:rPr>
      </w:pPr>
      <w:r w:rsidRPr="004C3CE2">
        <w:rPr>
          <w:iCs w:val="0"/>
          <w:szCs w:val="24"/>
          <w:lang w:val="es-CR" w:eastAsia="es-CR"/>
        </w:rPr>
        <w:t>Para la serie documental N°79 “Libros de actas”</w:t>
      </w:r>
      <w:r w:rsidRPr="004C3CE2">
        <w:rPr>
          <w:iCs w:val="0"/>
          <w:szCs w:val="24"/>
          <w:lang w:val="es-CR" w:eastAsia="en-US"/>
        </w:rPr>
        <w:t>:</w:t>
      </w:r>
      <w:r w:rsidRPr="004C3CE2">
        <w:rPr>
          <w:iCs w:val="0"/>
          <w:szCs w:val="24"/>
          <w:lang w:val="es-CR" w:eastAsia="es-CR"/>
        </w:rPr>
        <w:t xml:space="preserve"> en la columna de “Contenido” de la Tabla de Plazos se indicó: </w:t>
      </w:r>
      <w:r w:rsidRPr="004C3CE2">
        <w:rPr>
          <w:iCs w:val="0"/>
          <w:szCs w:val="24"/>
          <w:lang w:val="es-CR" w:eastAsia="en-US"/>
        </w:rPr>
        <w:t>Libro en el cual se anotan las reuniones realizadas y los acuerdos tomadas con el consejo técnico de cada zona. Favor ampliar lo referente al Consejo Técnico de cada zona, por ejemplo: indicar las funciones, quienes lo conforman, y cualquier otra información que sea de utilidad.</w:t>
      </w:r>
      <w:r w:rsidR="00DD3CDD" w:rsidRPr="0046356F">
        <w:rPr>
          <w:iCs w:val="0"/>
          <w:szCs w:val="24"/>
          <w:lang w:val="es-CR" w:eastAsia="en-US"/>
        </w:rPr>
        <w:tab/>
      </w:r>
    </w:p>
    <w:p w14:paraId="43713423" w14:textId="08265A1A" w:rsidR="004C3CE2" w:rsidRPr="004C3CE2" w:rsidRDefault="004C3CE2" w:rsidP="0046356F">
      <w:pPr>
        <w:tabs>
          <w:tab w:val="left" w:leader="hyphen" w:pos="9356"/>
        </w:tabs>
        <w:spacing w:before="120" w:after="120" w:line="460" w:lineRule="exact"/>
        <w:ind w:firstLine="705"/>
        <w:jc w:val="both"/>
        <w:rPr>
          <w:b/>
          <w:bCs/>
          <w:szCs w:val="24"/>
          <w:lang w:val="es-CR" w:eastAsia="es-CR"/>
        </w:rPr>
      </w:pPr>
      <w:r w:rsidRPr="004C3CE2">
        <w:rPr>
          <w:b/>
          <w:bCs/>
          <w:szCs w:val="24"/>
          <w:u w:val="single"/>
          <w:lang w:val="es-CR" w:eastAsia="es-CR"/>
        </w:rPr>
        <w:t>Respuesta CISED</w:t>
      </w:r>
      <w:r w:rsidRPr="004C3CE2">
        <w:rPr>
          <w:b/>
          <w:bCs/>
          <w:szCs w:val="24"/>
          <w:lang w:val="es-CR" w:eastAsia="es-CR"/>
        </w:rPr>
        <w:t>:</w:t>
      </w:r>
      <w:r w:rsidR="00DD3CDD" w:rsidRPr="0046356F">
        <w:rPr>
          <w:b/>
          <w:bCs/>
          <w:szCs w:val="24"/>
          <w:lang w:val="es-CR" w:eastAsia="es-CR"/>
        </w:rPr>
        <w:tab/>
      </w:r>
    </w:p>
    <w:p w14:paraId="68E9EA32" w14:textId="425B5C9B" w:rsidR="004C3CE2" w:rsidRPr="004C3CE2" w:rsidRDefault="004C3CE2" w:rsidP="0046356F">
      <w:pPr>
        <w:tabs>
          <w:tab w:val="left" w:leader="hyphen" w:pos="9356"/>
        </w:tabs>
        <w:autoSpaceDE w:val="0"/>
        <w:autoSpaceDN w:val="0"/>
        <w:adjustRightInd w:val="0"/>
        <w:spacing w:before="120" w:after="120" w:line="460" w:lineRule="exact"/>
        <w:ind w:left="705"/>
        <w:jc w:val="both"/>
        <w:rPr>
          <w:rFonts w:eastAsia="Calibri"/>
          <w:iCs w:val="0"/>
          <w:szCs w:val="24"/>
          <w:lang w:val="es-CR" w:eastAsia="en-US"/>
          <w14:ligatures w14:val="standardContextual"/>
        </w:rPr>
      </w:pPr>
      <w:r w:rsidRPr="004C3CE2">
        <w:rPr>
          <w:rFonts w:eastAsia="Calibri"/>
          <w:iCs w:val="0"/>
          <w:szCs w:val="24"/>
          <w:lang w:val="es-CR" w:eastAsia="en-US"/>
          <w14:ligatures w14:val="standardContextual"/>
        </w:rPr>
        <w:lastRenderedPageBreak/>
        <w:t>En algunas zonas del país se cuenta con líderes comunales con los cuales se coordinan las diferentes necesidades de la comunidad en conjunto con personas funcionarias del IMAS que según la necesidad requerida. No son sesiones formalizadas, pero en dichos libros se indica el nombre de las personas que asisten a la reunión y los principales acuerdos tomados. Son libros (no formales, algunos son tipo libros que venden en bazares) sin una apertura o cierre de auditoria o ente competente al respecto.</w:t>
      </w:r>
      <w:r w:rsidR="00DD3CDD" w:rsidRPr="0046356F">
        <w:rPr>
          <w:rFonts w:eastAsia="Calibri"/>
          <w:iCs w:val="0"/>
          <w:szCs w:val="24"/>
          <w:lang w:val="es-CR" w:eastAsia="en-US"/>
          <w14:ligatures w14:val="standardContextual"/>
        </w:rPr>
        <w:tab/>
      </w:r>
    </w:p>
    <w:p w14:paraId="70CA64F1" w14:textId="45FC72E3" w:rsidR="004C3CE2" w:rsidRPr="004C3CE2" w:rsidRDefault="004C3CE2" w:rsidP="0046356F">
      <w:pPr>
        <w:tabs>
          <w:tab w:val="left" w:leader="hyphen" w:pos="9356"/>
        </w:tabs>
        <w:spacing w:before="120" w:after="120" w:line="460" w:lineRule="exact"/>
        <w:ind w:left="705"/>
        <w:jc w:val="both"/>
        <w:rPr>
          <w:b/>
          <w:bCs/>
          <w:szCs w:val="24"/>
          <w:lang w:val="es-CR" w:eastAsia="es-CR"/>
        </w:rPr>
      </w:pPr>
      <w:r w:rsidRPr="004C3CE2">
        <w:rPr>
          <w:b/>
          <w:bCs/>
          <w:szCs w:val="24"/>
          <w:u w:val="single"/>
          <w:lang w:val="es-CR" w:eastAsia="es-CR"/>
        </w:rPr>
        <w:t>Consulta CNSED</w:t>
      </w:r>
      <w:r w:rsidRPr="004C3CE2">
        <w:rPr>
          <w:b/>
          <w:bCs/>
          <w:szCs w:val="24"/>
          <w:lang w:val="es-CR" w:eastAsia="es-CR"/>
        </w:rPr>
        <w:t>:</w:t>
      </w:r>
      <w:r w:rsidR="00DD3CDD" w:rsidRPr="0046356F">
        <w:rPr>
          <w:b/>
          <w:bCs/>
          <w:szCs w:val="24"/>
          <w:lang w:val="es-CR" w:eastAsia="es-CR"/>
        </w:rPr>
        <w:tab/>
      </w:r>
    </w:p>
    <w:p w14:paraId="1F8F5728" w14:textId="00D03A5F" w:rsidR="004C3CE2" w:rsidRPr="004C3CE2" w:rsidRDefault="004C3CE2" w:rsidP="0046356F">
      <w:pPr>
        <w:tabs>
          <w:tab w:val="left" w:leader="hyphen" w:pos="9356"/>
        </w:tabs>
        <w:autoSpaceDE w:val="0"/>
        <w:autoSpaceDN w:val="0"/>
        <w:adjustRightInd w:val="0"/>
        <w:spacing w:before="120" w:after="120" w:line="460" w:lineRule="exact"/>
        <w:ind w:left="705"/>
        <w:jc w:val="both"/>
        <w:rPr>
          <w:iCs w:val="0"/>
          <w:szCs w:val="24"/>
          <w:lang w:val="es-CR" w:eastAsia="es-CR"/>
        </w:rPr>
      </w:pPr>
      <w:r w:rsidRPr="004C3CE2">
        <w:rPr>
          <w:bCs/>
          <w:iCs w:val="0"/>
          <w:szCs w:val="24"/>
          <w:lang w:val="es-CR" w:eastAsia="es-CR"/>
        </w:rPr>
        <w:t xml:space="preserve">Para la serie documental N°94 </w:t>
      </w:r>
      <w:r w:rsidRPr="004C3CE2">
        <w:rPr>
          <w:iCs w:val="0"/>
          <w:szCs w:val="24"/>
          <w:lang w:val="es-CR" w:eastAsia="es-CR"/>
        </w:rPr>
        <w:t xml:space="preserve">“Boletas de verificación de condicionalidades de Programa Avancemos” y </w:t>
      </w:r>
      <w:r w:rsidRPr="004C3CE2">
        <w:rPr>
          <w:bCs/>
          <w:iCs w:val="0"/>
          <w:szCs w:val="24"/>
          <w:lang w:val="es-CR" w:eastAsia="es-CR"/>
        </w:rPr>
        <w:t xml:space="preserve">N°95 </w:t>
      </w:r>
      <w:r w:rsidRPr="004C3CE2">
        <w:rPr>
          <w:iCs w:val="0"/>
          <w:szCs w:val="24"/>
          <w:lang w:val="es-CR" w:eastAsia="es-CR"/>
        </w:rPr>
        <w:t>“</w:t>
      </w:r>
      <w:r w:rsidRPr="004C3CE2">
        <w:rPr>
          <w:rFonts w:eastAsia="Calibri"/>
          <w:iCs w:val="0"/>
          <w:szCs w:val="24"/>
          <w:lang w:val="es-CR" w:eastAsia="en-US"/>
        </w:rPr>
        <w:t xml:space="preserve">Boletas de asistencia diaria a CECUDI”: favor indicar si la información de estas series documentales está contenida en algún otro documento, como, por ejemplo, en algún informe y detallar en </w:t>
      </w:r>
      <w:r w:rsidRPr="004C3CE2">
        <w:rPr>
          <w:iCs w:val="0"/>
          <w:szCs w:val="24"/>
          <w:lang w:val="es-CR" w:eastAsia="es-CR"/>
        </w:rPr>
        <w:t>cuál unidad administrativa de la institución se encuentra.</w:t>
      </w:r>
      <w:r w:rsidR="00DD3CDD" w:rsidRPr="0046356F">
        <w:rPr>
          <w:iCs w:val="0"/>
          <w:szCs w:val="24"/>
          <w:lang w:val="es-CR" w:eastAsia="es-CR"/>
        </w:rPr>
        <w:tab/>
      </w:r>
    </w:p>
    <w:p w14:paraId="590F58B2" w14:textId="4F5C0210" w:rsidR="004C3CE2" w:rsidRPr="004C3CE2" w:rsidRDefault="004C3CE2" w:rsidP="0046356F">
      <w:pPr>
        <w:tabs>
          <w:tab w:val="left" w:leader="hyphen" w:pos="9356"/>
        </w:tabs>
        <w:spacing w:before="120" w:after="120" w:line="460" w:lineRule="exact"/>
        <w:ind w:firstLine="705"/>
        <w:jc w:val="both"/>
        <w:rPr>
          <w:b/>
          <w:bCs/>
          <w:szCs w:val="24"/>
          <w:lang w:val="es-CR" w:eastAsia="es-CR"/>
        </w:rPr>
      </w:pPr>
      <w:r w:rsidRPr="004C3CE2">
        <w:rPr>
          <w:b/>
          <w:bCs/>
          <w:szCs w:val="24"/>
          <w:u w:val="single"/>
          <w:lang w:val="es-CR" w:eastAsia="es-CR"/>
        </w:rPr>
        <w:t>Respuesta CISED</w:t>
      </w:r>
      <w:r w:rsidRPr="004C3CE2">
        <w:rPr>
          <w:b/>
          <w:bCs/>
          <w:szCs w:val="24"/>
          <w:lang w:val="es-CR" w:eastAsia="es-CR"/>
        </w:rPr>
        <w:t>:</w:t>
      </w:r>
      <w:r w:rsidR="00DD3CDD" w:rsidRPr="0046356F">
        <w:rPr>
          <w:b/>
          <w:bCs/>
          <w:szCs w:val="24"/>
          <w:lang w:val="es-CR" w:eastAsia="es-CR"/>
        </w:rPr>
        <w:tab/>
      </w:r>
    </w:p>
    <w:p w14:paraId="3CCA8339" w14:textId="17C7F875" w:rsidR="004C3CE2" w:rsidRPr="004C3CE2" w:rsidRDefault="004C3CE2" w:rsidP="0046356F">
      <w:pPr>
        <w:tabs>
          <w:tab w:val="left" w:leader="hyphen" w:pos="9356"/>
        </w:tabs>
        <w:autoSpaceDE w:val="0"/>
        <w:autoSpaceDN w:val="0"/>
        <w:adjustRightInd w:val="0"/>
        <w:spacing w:before="120" w:after="120" w:line="460" w:lineRule="exact"/>
        <w:ind w:left="705"/>
        <w:jc w:val="both"/>
        <w:rPr>
          <w:rFonts w:eastAsia="Calibri"/>
          <w:iCs w:val="0"/>
          <w:szCs w:val="24"/>
          <w:lang w:val="es-CR" w:eastAsia="en-US"/>
          <w14:ligatures w14:val="standardContextual"/>
        </w:rPr>
      </w:pPr>
      <w:r w:rsidRPr="004C3CE2">
        <w:rPr>
          <w:rFonts w:eastAsia="Calibri"/>
          <w:iCs w:val="0"/>
          <w:szCs w:val="24"/>
          <w:lang w:val="es-CR" w:eastAsia="en-US"/>
          <w14:ligatures w14:val="standardContextual"/>
        </w:rPr>
        <w:t xml:space="preserve">La serie N°94 no está contenida en ningún otro </w:t>
      </w:r>
      <w:proofErr w:type="gramStart"/>
      <w:r w:rsidRPr="004C3CE2">
        <w:rPr>
          <w:rFonts w:eastAsia="Calibri"/>
          <w:iCs w:val="0"/>
          <w:szCs w:val="24"/>
          <w:lang w:val="es-CR" w:eastAsia="en-US"/>
          <w14:ligatures w14:val="standardContextual"/>
        </w:rPr>
        <w:t>documento</w:t>
      </w:r>
      <w:proofErr w:type="gramEnd"/>
      <w:r w:rsidRPr="004C3CE2">
        <w:rPr>
          <w:rFonts w:eastAsia="Calibri"/>
          <w:iCs w:val="0"/>
          <w:szCs w:val="24"/>
          <w:lang w:val="es-CR" w:eastAsia="en-US"/>
          <w14:ligatures w14:val="standardContextual"/>
        </w:rPr>
        <w:t xml:space="preserve"> pero adicionalmente se solicita a cada persona usuaria la constancia de matrícula </w:t>
      </w:r>
      <w:r w:rsidR="00DD3CDD" w:rsidRPr="0046356F">
        <w:rPr>
          <w:rFonts w:eastAsia="Calibri"/>
          <w:iCs w:val="0"/>
          <w:szCs w:val="24"/>
          <w:lang w:val="es-CR" w:eastAsia="en-US"/>
          <w14:ligatures w14:val="standardContextual"/>
        </w:rPr>
        <w:tab/>
      </w:r>
    </w:p>
    <w:p w14:paraId="40190463" w14:textId="6D935ADF" w:rsidR="004C3CE2" w:rsidRPr="004C3CE2" w:rsidRDefault="004C3CE2" w:rsidP="0046356F">
      <w:pPr>
        <w:tabs>
          <w:tab w:val="left" w:leader="hyphen" w:pos="9356"/>
        </w:tabs>
        <w:autoSpaceDE w:val="0"/>
        <w:autoSpaceDN w:val="0"/>
        <w:adjustRightInd w:val="0"/>
        <w:spacing w:before="120" w:after="120" w:line="460" w:lineRule="exact"/>
        <w:ind w:left="705"/>
        <w:jc w:val="both"/>
        <w:rPr>
          <w:rFonts w:eastAsia="Calibri"/>
          <w:iCs w:val="0"/>
          <w:szCs w:val="24"/>
          <w:lang w:val="es-CR" w:eastAsia="en-US"/>
          <w14:ligatures w14:val="standardContextual"/>
        </w:rPr>
      </w:pPr>
      <w:r w:rsidRPr="004C3CE2">
        <w:rPr>
          <w:rFonts w:eastAsia="Calibri"/>
          <w:iCs w:val="0"/>
          <w:szCs w:val="24"/>
          <w:lang w:val="es-CR" w:eastAsia="en-US"/>
          <w14:ligatures w14:val="standardContextual"/>
        </w:rPr>
        <w:t>semestralmente de las personas menores de edad cursando colegio y esta se archiva en las series “N°56 “Expediente individual (con beneficios)” y “N°59 “Expediente individual híbrido”, por lo que después del año 2015 se dejó de generar para evitar duplicidades en los requisitos. En el caso de la N°95 permite llevar el control de la asistencia al CECUDI y girar los recursos a la persona encargada del niño, niña o niños. De igualmente cada CECUDI envía una “planilla de asistencia” mensual de los niños atendidos y ésta es parte del expediente grupal de cada CECUDI.</w:t>
      </w:r>
      <w:r w:rsidR="00DD3CDD" w:rsidRPr="0046356F">
        <w:rPr>
          <w:rFonts w:eastAsia="Calibri"/>
          <w:iCs w:val="0"/>
          <w:szCs w:val="24"/>
          <w:lang w:val="es-CR" w:eastAsia="en-US"/>
          <w14:ligatures w14:val="standardContextual"/>
        </w:rPr>
        <w:tab/>
      </w:r>
    </w:p>
    <w:p w14:paraId="20B5D511" w14:textId="030A6B1B" w:rsidR="00C30C84" w:rsidRPr="0046356F" w:rsidRDefault="00A546B3" w:rsidP="0046356F">
      <w:pPr>
        <w:tabs>
          <w:tab w:val="left" w:leader="hyphen" w:pos="9356"/>
        </w:tabs>
        <w:spacing w:before="120" w:after="120" w:line="460" w:lineRule="exact"/>
        <w:jc w:val="both"/>
        <w:rPr>
          <w:strike/>
          <w:szCs w:val="24"/>
        </w:rPr>
      </w:pPr>
      <w:r w:rsidRPr="0046356F">
        <w:rPr>
          <w:szCs w:val="24"/>
        </w:rPr>
        <w:t>La señora Carreras inicia la lectura de las series documental que se recomiendan declarar con valor científico cultural</w:t>
      </w:r>
      <w:r w:rsidR="002F3DB8" w:rsidRPr="0046356F">
        <w:rPr>
          <w:szCs w:val="24"/>
        </w:rPr>
        <w:t>. E</w:t>
      </w:r>
      <w:r w:rsidR="00AA0BB3" w:rsidRPr="0046356F">
        <w:rPr>
          <w:szCs w:val="24"/>
        </w:rPr>
        <w:t>n la serie documental 56</w:t>
      </w:r>
      <w:r w:rsidR="00F27A8C" w:rsidRPr="0046356F">
        <w:rPr>
          <w:szCs w:val="24"/>
        </w:rPr>
        <w:t>.</w:t>
      </w:r>
      <w:r w:rsidR="0083454E" w:rsidRPr="0046356F">
        <w:rPr>
          <w:szCs w:val="24"/>
        </w:rPr>
        <w:t xml:space="preserve"> </w:t>
      </w:r>
      <w:r w:rsidR="002F3DB8" w:rsidRPr="0046356F">
        <w:rPr>
          <w:szCs w:val="24"/>
        </w:rPr>
        <w:t xml:space="preserve">Expediente individual (con beneficios), el señor Garita consulta </w:t>
      </w:r>
      <w:r w:rsidR="00A31112" w:rsidRPr="0046356F">
        <w:rPr>
          <w:szCs w:val="24"/>
        </w:rPr>
        <w:t xml:space="preserve">como se realiza la muestra de estos expedientes, la señora Carreras indica que </w:t>
      </w:r>
      <w:r w:rsidR="00480A12" w:rsidRPr="0046356F">
        <w:rPr>
          <w:szCs w:val="24"/>
        </w:rPr>
        <w:t xml:space="preserve">debe conservar los expedientes de la </w:t>
      </w:r>
      <w:r w:rsidR="00480A12" w:rsidRPr="0046356F">
        <w:rPr>
          <w:szCs w:val="24"/>
        </w:rPr>
        <w:lastRenderedPageBreak/>
        <w:t>siguiente manera: 1. Todos los expedientes de ayuda a familias que reflejen como enfoque el testimonio de la sociedad en su conjunto cuyo criterio deberá ser la coyuntura histórica relevante en lo social, política, económica, natural y ambiental. 2. Una muestra máxima del 10% de los demás expedientes que reflejen las ayudas que el I</w:t>
      </w:r>
      <w:r w:rsidR="00F27A8C" w:rsidRPr="0046356F">
        <w:rPr>
          <w:szCs w:val="24"/>
        </w:rPr>
        <w:t>MAS</w:t>
      </w:r>
      <w:r w:rsidR="00480A12" w:rsidRPr="0046356F">
        <w:rPr>
          <w:szCs w:val="24"/>
        </w:rPr>
        <w:t xml:space="preserve"> brinda a familias por cada región del país, a criterio de la persona </w:t>
      </w:r>
      <w:r w:rsidR="00F27A8C" w:rsidRPr="0046356F">
        <w:rPr>
          <w:szCs w:val="24"/>
        </w:rPr>
        <w:t>jefe</w:t>
      </w:r>
      <w:r w:rsidR="00480A12" w:rsidRPr="0046356F">
        <w:rPr>
          <w:szCs w:val="24"/>
        </w:rPr>
        <w:t xml:space="preserve"> o Encargada del Archivo Central y la persona </w:t>
      </w:r>
      <w:proofErr w:type="gramStart"/>
      <w:r w:rsidR="00480A12" w:rsidRPr="0046356F">
        <w:rPr>
          <w:szCs w:val="24"/>
        </w:rPr>
        <w:t>Jefe</w:t>
      </w:r>
      <w:proofErr w:type="gramEnd"/>
      <w:r w:rsidR="00480A12" w:rsidRPr="0046356F">
        <w:rPr>
          <w:szCs w:val="24"/>
        </w:rPr>
        <w:t xml:space="preserve"> de la Oficina Productora. Además, la señora Valerio señala que </w:t>
      </w:r>
      <w:r w:rsidR="00421E62" w:rsidRPr="0046356F">
        <w:rPr>
          <w:szCs w:val="24"/>
        </w:rPr>
        <w:t xml:space="preserve">se realiza identificando los </w:t>
      </w:r>
      <w:r w:rsidR="00CF29E7" w:rsidRPr="0046356F">
        <w:rPr>
          <w:szCs w:val="24"/>
        </w:rPr>
        <w:t>cambios más relevantes</w:t>
      </w:r>
      <w:r w:rsidR="00421E62" w:rsidRPr="0046356F">
        <w:rPr>
          <w:szCs w:val="24"/>
        </w:rPr>
        <w:t xml:space="preserve"> en la </w:t>
      </w:r>
      <w:r w:rsidR="004B15B5" w:rsidRPr="0046356F">
        <w:rPr>
          <w:szCs w:val="24"/>
        </w:rPr>
        <w:t>histórica</w:t>
      </w:r>
      <w:r w:rsidR="00421E62" w:rsidRPr="0046356F">
        <w:rPr>
          <w:szCs w:val="24"/>
        </w:rPr>
        <w:t xml:space="preserve"> costarricense y donde </w:t>
      </w:r>
      <w:r w:rsidR="00CF29E7" w:rsidRPr="0046356F">
        <w:rPr>
          <w:szCs w:val="24"/>
        </w:rPr>
        <w:t>hubo</w:t>
      </w:r>
      <w:r w:rsidR="00421E62" w:rsidRPr="0046356F">
        <w:rPr>
          <w:szCs w:val="24"/>
        </w:rPr>
        <w:t xml:space="preserve"> cambios significativos para proporcionar ayuda a los beneficiarios como ejemplo</w:t>
      </w:r>
      <w:r w:rsidR="00F73F04" w:rsidRPr="0046356F">
        <w:rPr>
          <w:szCs w:val="24"/>
        </w:rPr>
        <w:t xml:space="preserve"> en la época de la guerra del 1948, en la entrega de bonos agrarios, entre otros. </w:t>
      </w:r>
      <w:r w:rsidR="004B15B5" w:rsidRPr="0046356F">
        <w:rPr>
          <w:szCs w:val="24"/>
        </w:rPr>
        <w:t>En la serie 59</w:t>
      </w:r>
      <w:r w:rsidR="00BE76A5" w:rsidRPr="0046356F">
        <w:rPr>
          <w:szCs w:val="24"/>
        </w:rPr>
        <w:t xml:space="preserve"> Expediente individual híbrido, la señora Carreras consulta a la señora Valerio si en efecto hay expedientes desde el año 1958, </w:t>
      </w:r>
      <w:r w:rsidR="00CF29E7" w:rsidRPr="0046356F">
        <w:rPr>
          <w:szCs w:val="24"/>
        </w:rPr>
        <w:t xml:space="preserve">y la respuesta es </w:t>
      </w:r>
      <w:r w:rsidR="0083454E" w:rsidRPr="0046356F">
        <w:rPr>
          <w:szCs w:val="24"/>
        </w:rPr>
        <w:t>sí</w:t>
      </w:r>
      <w:r w:rsidR="00CF29E7" w:rsidRPr="0046356F">
        <w:rPr>
          <w:szCs w:val="24"/>
        </w:rPr>
        <w:t>, debido a que se pueden activar en algún momento, y en ese caso, se digitalizan y continua en soporte digital</w:t>
      </w:r>
      <w:r w:rsidR="00273798" w:rsidRPr="0046356F">
        <w:rPr>
          <w:szCs w:val="24"/>
        </w:rPr>
        <w:t xml:space="preserve">. </w:t>
      </w:r>
      <w:r w:rsidR="00DD6A1B" w:rsidRPr="0046356F">
        <w:rPr>
          <w:szCs w:val="24"/>
        </w:rPr>
        <w:t>Finalmente, la señora Carreras a</w:t>
      </w:r>
      <w:r w:rsidR="003B5CA3" w:rsidRPr="0046356F">
        <w:rPr>
          <w:szCs w:val="24"/>
        </w:rPr>
        <w:t xml:space="preserve">firma que para las series documentales con el número de orden 56, 57, 59 y 60, se </w:t>
      </w:r>
      <w:r w:rsidR="00184A7A" w:rsidRPr="0046356F">
        <w:rPr>
          <w:szCs w:val="24"/>
        </w:rPr>
        <w:t>está</w:t>
      </w:r>
      <w:r w:rsidR="003B5CA3" w:rsidRPr="0046356F">
        <w:rPr>
          <w:szCs w:val="24"/>
        </w:rPr>
        <w:t xml:space="preserve"> realizando una ratificación de la declaratoria</w:t>
      </w:r>
      <w:r w:rsidR="00ED6E92" w:rsidRPr="0046356F">
        <w:rPr>
          <w:szCs w:val="24"/>
        </w:rPr>
        <w:t xml:space="preserve"> en soporte papel </w:t>
      </w:r>
      <w:r w:rsidR="00736C96" w:rsidRPr="0046356F">
        <w:rPr>
          <w:szCs w:val="24"/>
        </w:rPr>
        <w:t>y,</w:t>
      </w:r>
      <w:r w:rsidR="00ED6E92" w:rsidRPr="0046356F">
        <w:rPr>
          <w:szCs w:val="24"/>
        </w:rPr>
        <w:t xml:space="preserve"> además, se le está declarando el soporte electrónico. La señora Campos, afirma lo indicado por la señora Carreras, </w:t>
      </w:r>
      <w:r w:rsidR="00184A7A" w:rsidRPr="0046356F">
        <w:rPr>
          <w:szCs w:val="24"/>
        </w:rPr>
        <w:t xml:space="preserve">señalando que </w:t>
      </w:r>
      <w:r w:rsidR="00736C96" w:rsidRPr="0046356F">
        <w:rPr>
          <w:szCs w:val="24"/>
        </w:rPr>
        <w:t xml:space="preserve">la </w:t>
      </w:r>
      <w:r w:rsidR="006850CD" w:rsidRPr="0046356F">
        <w:rPr>
          <w:szCs w:val="24"/>
        </w:rPr>
        <w:t>declaratoria científica cultural</w:t>
      </w:r>
      <w:r w:rsidR="00736C96" w:rsidRPr="0046356F">
        <w:rPr>
          <w:szCs w:val="24"/>
        </w:rPr>
        <w:t xml:space="preserve"> </w:t>
      </w:r>
      <w:r w:rsidR="006850CD" w:rsidRPr="0046356F">
        <w:rPr>
          <w:szCs w:val="24"/>
        </w:rPr>
        <w:t xml:space="preserve">esta sobre las series mencionadas, </w:t>
      </w:r>
      <w:r w:rsidR="008F5E14" w:rsidRPr="0046356F">
        <w:rPr>
          <w:szCs w:val="24"/>
        </w:rPr>
        <w:t xml:space="preserve">y que </w:t>
      </w:r>
      <w:r w:rsidR="002949E7" w:rsidRPr="0046356F">
        <w:rPr>
          <w:szCs w:val="24"/>
        </w:rPr>
        <w:t xml:space="preserve">el IMAS </w:t>
      </w:r>
      <w:r w:rsidR="00267F99" w:rsidRPr="0046356F">
        <w:rPr>
          <w:szCs w:val="24"/>
        </w:rPr>
        <w:t xml:space="preserve">tiene un problema de </w:t>
      </w:r>
      <w:r w:rsidR="00D014F3" w:rsidRPr="0046356F">
        <w:rPr>
          <w:szCs w:val="24"/>
        </w:rPr>
        <w:t>índole</w:t>
      </w:r>
      <w:r w:rsidR="00267F99" w:rsidRPr="0046356F">
        <w:rPr>
          <w:szCs w:val="24"/>
        </w:rPr>
        <w:t xml:space="preserve"> legal con los documentos que se escanean</w:t>
      </w:r>
      <w:r w:rsidR="00D014F3" w:rsidRPr="0046356F">
        <w:rPr>
          <w:szCs w:val="24"/>
        </w:rPr>
        <w:t xml:space="preserve"> con firmas manuscritas y se incorporan al expediente en digital. </w:t>
      </w:r>
      <w:r w:rsidR="00C07921" w:rsidRPr="0046356F">
        <w:rPr>
          <w:szCs w:val="24"/>
        </w:rPr>
        <w:t xml:space="preserve">En cuanto a la serie 68 </w:t>
      </w:r>
      <w:r w:rsidR="00C30C84" w:rsidRPr="0046356F">
        <w:rPr>
          <w:szCs w:val="24"/>
        </w:rPr>
        <w:t xml:space="preserve">Ficha de información Social de personas institucionalizadas y casos especiales (FISI) la señora Valerio menciona que se incluyen en los respectivos expedientes, por lo tanto, no se recomienda su declaratoria. </w:t>
      </w:r>
      <w:r w:rsidR="00F27A8C" w:rsidRPr="0046356F">
        <w:rPr>
          <w:szCs w:val="24"/>
        </w:rPr>
        <w:t>Las señoras Sanz, presidente y Otárola, técnica y Valerio, encargada del Archivo Central del IMAS, y los señores Gómez, vicepresidente; y Garita, historiador, indican estar de acuerdo con lo señalado.</w:t>
      </w:r>
      <w:r w:rsidR="0083454E" w:rsidRPr="0046356F">
        <w:rPr>
          <w:szCs w:val="24"/>
        </w:rPr>
        <w:tab/>
      </w:r>
    </w:p>
    <w:p w14:paraId="27151614" w14:textId="093413B8" w:rsidR="00286713" w:rsidRPr="0046356F" w:rsidRDefault="00AB43E2" w:rsidP="0046356F">
      <w:pPr>
        <w:pStyle w:val="Default"/>
        <w:tabs>
          <w:tab w:val="left" w:leader="hyphen" w:pos="9356"/>
        </w:tabs>
        <w:spacing w:before="120" w:after="120" w:line="460" w:lineRule="exact"/>
        <w:jc w:val="both"/>
        <w:rPr>
          <w:iCs/>
          <w:shd w:val="clear" w:color="auto" w:fill="FFFFFF"/>
          <w:lang w:val="es-ES"/>
        </w:rPr>
      </w:pPr>
      <w:r w:rsidRPr="0046356F">
        <w:rPr>
          <w:b/>
          <w:iCs/>
          <w:color w:val="auto"/>
          <w:lang w:val="es-ES"/>
        </w:rPr>
        <w:t xml:space="preserve">ACUERDO </w:t>
      </w:r>
      <w:r w:rsidR="00E30C4B" w:rsidRPr="0046356F">
        <w:rPr>
          <w:b/>
          <w:iCs/>
          <w:color w:val="auto"/>
          <w:lang w:val="es-ES"/>
        </w:rPr>
        <w:t>06</w:t>
      </w:r>
      <w:r w:rsidRPr="0046356F">
        <w:rPr>
          <w:b/>
          <w:iCs/>
          <w:color w:val="auto"/>
          <w:lang w:val="es-ES"/>
        </w:rPr>
        <w:t>.</w:t>
      </w:r>
      <w:r w:rsidR="00AA22EB" w:rsidRPr="0046356F">
        <w:rPr>
          <w:b/>
          <w:iCs/>
          <w:color w:val="auto"/>
          <w:lang w:val="es-ES"/>
        </w:rPr>
        <w:t xml:space="preserve"> </w:t>
      </w:r>
      <w:r w:rsidR="008B4A5D" w:rsidRPr="0046356F">
        <w:t xml:space="preserve">Comunicar a la </w:t>
      </w:r>
      <w:r w:rsidR="00EC1F00" w:rsidRPr="0046356F">
        <w:t>señora Gabriela Valerio, encargada del Archivo Central y presidenta del Comité Institucional de Selección y Eli</w:t>
      </w:r>
      <w:r w:rsidR="00EC1F00" w:rsidRPr="0046356F">
        <w:rPr>
          <w:color w:val="auto"/>
          <w:shd w:val="clear" w:color="auto" w:fill="FFFFFF"/>
        </w:rPr>
        <w:t xml:space="preserve">minación de Documentos del </w:t>
      </w:r>
      <w:r w:rsidR="00EC1F00" w:rsidRPr="0046356F">
        <w:t xml:space="preserve">IMAS </w:t>
      </w:r>
      <w:r w:rsidR="00286713" w:rsidRPr="0046356F">
        <w:t xml:space="preserve">que esta Comisión Nacional, conoció el </w:t>
      </w:r>
      <w:r w:rsidR="00286713" w:rsidRPr="0046356F">
        <w:rPr>
          <w:bCs/>
          <w:iCs/>
          <w:lang w:val="es-ES"/>
        </w:rPr>
        <w:t xml:space="preserve">Informe de valoración </w:t>
      </w:r>
      <w:r w:rsidR="00286713" w:rsidRPr="0046356F">
        <w:rPr>
          <w:b/>
          <w:bCs/>
          <w:iCs/>
          <w:lang w:val="es-ES"/>
        </w:rPr>
        <w:t>N°INFORME-DGAN-DSAE-STA-205-2023</w:t>
      </w:r>
      <w:r w:rsidR="00286713" w:rsidRPr="0046356F">
        <w:rPr>
          <w:rStyle w:val="normaltextrun"/>
          <w:shd w:val="clear" w:color="auto" w:fill="FFFFFF"/>
        </w:rPr>
        <w:t xml:space="preserve">, </w:t>
      </w:r>
      <w:r w:rsidR="00766991" w:rsidRPr="0046356F">
        <w:rPr>
          <w:iCs/>
          <w:shd w:val="clear" w:color="auto" w:fill="FFFFFF"/>
          <w:lang w:val="es-ES"/>
        </w:rPr>
        <w:t xml:space="preserve">por medio del cual se presenta la siguiente una </w:t>
      </w:r>
      <w:r w:rsidR="00766991" w:rsidRPr="0046356F">
        <w:rPr>
          <w:iCs/>
          <w:u w:val="single"/>
          <w:shd w:val="clear" w:color="auto" w:fill="FFFFFF"/>
          <w:lang w:val="es-ES"/>
        </w:rPr>
        <w:t>tabla de plazos</w:t>
      </w:r>
      <w:r w:rsidR="00766991" w:rsidRPr="0046356F">
        <w:rPr>
          <w:iCs/>
          <w:shd w:val="clear" w:color="auto" w:fill="FFFFFF"/>
          <w:lang w:val="es-ES"/>
        </w:rPr>
        <w:t xml:space="preserve"> de conservación de documentos, correspondiente al subfondo: Áreas Regionales </w:t>
      </w:r>
      <w:r w:rsidR="00766991" w:rsidRPr="0046356F">
        <w:rPr>
          <w:iCs/>
          <w:shd w:val="clear" w:color="auto" w:fill="FFFFFF"/>
          <w:lang w:val="es-ES"/>
        </w:rPr>
        <w:lastRenderedPageBreak/>
        <w:t>de Desarrollo Social (ARDS) y</w:t>
      </w:r>
      <w:r w:rsidR="00766991" w:rsidRPr="0046356F">
        <w:rPr>
          <w:b/>
          <w:bCs/>
          <w:iCs/>
          <w:shd w:val="clear" w:color="auto" w:fill="FFFFFF"/>
          <w:lang w:val="es-ES"/>
        </w:rPr>
        <w:t xml:space="preserve"> 95</w:t>
      </w:r>
      <w:r w:rsidR="00766991" w:rsidRPr="0046356F">
        <w:rPr>
          <w:iCs/>
          <w:shd w:val="clear" w:color="auto" w:fill="FFFFFF"/>
          <w:lang w:val="es-ES"/>
        </w:rPr>
        <w:t xml:space="preserve"> series documentales, </w:t>
      </w:r>
      <w:r w:rsidR="00766991" w:rsidRPr="0046356F">
        <w:rPr>
          <w:b/>
          <w:bCs/>
          <w:iCs/>
          <w:shd w:val="clear" w:color="auto" w:fill="FFFFFF"/>
          <w:lang w:val="es-ES"/>
        </w:rPr>
        <w:t xml:space="preserve">95 </w:t>
      </w:r>
      <w:r w:rsidR="00766991" w:rsidRPr="0046356F">
        <w:rPr>
          <w:iCs/>
          <w:shd w:val="clear" w:color="auto" w:fill="FFFFFF"/>
          <w:lang w:val="es-ES"/>
        </w:rPr>
        <w:t>series documentales en total.</w:t>
      </w:r>
      <w:r w:rsidR="002C3336" w:rsidRPr="0046356F">
        <w:rPr>
          <w:iCs/>
          <w:shd w:val="clear" w:color="auto" w:fill="FFFFFF"/>
          <w:lang w:val="es-ES"/>
        </w:rPr>
        <w:t xml:space="preserve"> En este acto se declaran con valor científico cultural la siguiente serie documental: </w:t>
      </w:r>
      <w:r w:rsidR="002C3336" w:rsidRPr="0046356F">
        <w:rPr>
          <w:iCs/>
          <w:shd w:val="clear" w:color="auto" w:fill="FFFFFF"/>
          <w:lang w:val="es-ES"/>
        </w:rPr>
        <w:tab/>
      </w:r>
    </w:p>
    <w:tbl>
      <w:tblPr>
        <w:tblStyle w:val="Tablaconcuadrcula"/>
        <w:tblW w:w="0" w:type="auto"/>
        <w:jc w:val="center"/>
        <w:tblLayout w:type="fixed"/>
        <w:tblLook w:val="04A0" w:firstRow="1" w:lastRow="0" w:firstColumn="1" w:lastColumn="0" w:noHBand="0" w:noVBand="1"/>
      </w:tblPr>
      <w:tblGrid>
        <w:gridCol w:w="562"/>
        <w:gridCol w:w="1709"/>
        <w:gridCol w:w="1746"/>
        <w:gridCol w:w="998"/>
        <w:gridCol w:w="1019"/>
        <w:gridCol w:w="1526"/>
        <w:gridCol w:w="1790"/>
      </w:tblGrid>
      <w:tr w:rsidR="00A25484" w:rsidRPr="00A25484" w14:paraId="11AD3B3C" w14:textId="77777777" w:rsidTr="00826465">
        <w:trPr>
          <w:trHeight w:val="1620"/>
          <w:jc w:val="center"/>
        </w:trPr>
        <w:tc>
          <w:tcPr>
            <w:tcW w:w="9350" w:type="dxa"/>
            <w:gridSpan w:val="7"/>
            <w:vAlign w:val="center"/>
          </w:tcPr>
          <w:p w14:paraId="6C3BF685" w14:textId="77777777" w:rsidR="00A25484" w:rsidRPr="00A25484" w:rsidRDefault="00A25484" w:rsidP="0046356F">
            <w:pPr>
              <w:pStyle w:val="Default"/>
              <w:tabs>
                <w:tab w:val="left" w:leader="hyphen" w:pos="9356"/>
              </w:tabs>
              <w:spacing w:before="120" w:after="120" w:line="460" w:lineRule="exact"/>
              <w:rPr>
                <w:b/>
                <w:bCs/>
                <w:shd w:val="clear" w:color="auto" w:fill="FFFFFF"/>
              </w:rPr>
            </w:pPr>
            <w:bookmarkStart w:id="14" w:name="_Toc146623552"/>
            <w:r w:rsidRPr="00A25484">
              <w:rPr>
                <w:b/>
                <w:bCs/>
                <w:shd w:val="clear" w:color="auto" w:fill="FFFFFF"/>
              </w:rPr>
              <w:t xml:space="preserve">Fondo: </w:t>
            </w:r>
            <w:bookmarkEnd w:id="14"/>
            <w:r w:rsidRPr="00A25484">
              <w:rPr>
                <w:b/>
                <w:bCs/>
                <w:shd w:val="clear" w:color="auto" w:fill="FFFFFF"/>
              </w:rPr>
              <w:t>Instituto Mixto de Ayuda Social (IMAS)</w:t>
            </w:r>
          </w:p>
          <w:p w14:paraId="7D787854" w14:textId="767A1531" w:rsidR="00A25484" w:rsidRPr="00A25484" w:rsidRDefault="00A25484" w:rsidP="0046356F">
            <w:pPr>
              <w:pStyle w:val="Default"/>
              <w:tabs>
                <w:tab w:val="left" w:leader="hyphen" w:pos="9356"/>
              </w:tabs>
              <w:spacing w:before="120" w:after="120" w:line="460" w:lineRule="exact"/>
              <w:rPr>
                <w:b/>
                <w:bCs/>
                <w:shd w:val="clear" w:color="auto" w:fill="FFFFFF"/>
              </w:rPr>
            </w:pPr>
            <w:bookmarkStart w:id="15" w:name="_Toc146623553"/>
            <w:r w:rsidRPr="00A25484">
              <w:rPr>
                <w:b/>
                <w:bCs/>
                <w:shd w:val="clear" w:color="auto" w:fill="FFFFFF"/>
              </w:rPr>
              <w:t xml:space="preserve">Subfondo: </w:t>
            </w:r>
            <w:bookmarkEnd w:id="15"/>
            <w:r w:rsidRPr="00A25484">
              <w:rPr>
                <w:b/>
                <w:bCs/>
                <w:shd w:val="clear" w:color="auto" w:fill="FFFFFF"/>
              </w:rPr>
              <w:t>Áreas Regionales de Desarrollo Social (homóloga)</w:t>
            </w:r>
          </w:p>
        </w:tc>
      </w:tr>
      <w:tr w:rsidR="0046356F" w:rsidRPr="00826465" w14:paraId="32B27F99" w14:textId="77777777" w:rsidTr="00826465">
        <w:trPr>
          <w:trHeight w:val="1620"/>
          <w:jc w:val="center"/>
        </w:trPr>
        <w:tc>
          <w:tcPr>
            <w:tcW w:w="562" w:type="dxa"/>
            <w:vAlign w:val="center"/>
          </w:tcPr>
          <w:p w14:paraId="3DC62512" w14:textId="77777777" w:rsidR="00A25484" w:rsidRPr="00A25484" w:rsidRDefault="00A25484" w:rsidP="0046356F">
            <w:pPr>
              <w:pStyle w:val="Default"/>
              <w:tabs>
                <w:tab w:val="left" w:leader="hyphen" w:pos="9356"/>
              </w:tabs>
              <w:spacing w:before="120" w:after="120" w:line="460" w:lineRule="exact"/>
              <w:rPr>
                <w:b/>
                <w:bCs/>
                <w:sz w:val="22"/>
                <w:szCs w:val="22"/>
                <w:shd w:val="clear" w:color="auto" w:fill="FFFFFF"/>
              </w:rPr>
            </w:pPr>
            <w:r w:rsidRPr="00A25484">
              <w:rPr>
                <w:b/>
                <w:bCs/>
                <w:sz w:val="22"/>
                <w:szCs w:val="22"/>
                <w:shd w:val="clear" w:color="auto" w:fill="FFFFFF"/>
              </w:rPr>
              <w:t>Nº</w:t>
            </w:r>
          </w:p>
        </w:tc>
        <w:tc>
          <w:tcPr>
            <w:tcW w:w="1709" w:type="dxa"/>
            <w:vAlign w:val="center"/>
          </w:tcPr>
          <w:p w14:paraId="7588E6D2" w14:textId="77777777" w:rsidR="00A25484" w:rsidRPr="00A25484" w:rsidRDefault="00A25484" w:rsidP="0046356F">
            <w:pPr>
              <w:pStyle w:val="Default"/>
              <w:tabs>
                <w:tab w:val="left" w:leader="hyphen" w:pos="9356"/>
              </w:tabs>
              <w:spacing w:before="120" w:after="120" w:line="460" w:lineRule="exact"/>
              <w:rPr>
                <w:b/>
                <w:bCs/>
                <w:sz w:val="22"/>
                <w:szCs w:val="22"/>
                <w:shd w:val="clear" w:color="auto" w:fill="FFFFFF"/>
              </w:rPr>
            </w:pPr>
            <w:r w:rsidRPr="00A25484">
              <w:rPr>
                <w:b/>
                <w:bCs/>
                <w:sz w:val="22"/>
                <w:szCs w:val="22"/>
                <w:shd w:val="clear" w:color="auto" w:fill="FFFFFF"/>
              </w:rPr>
              <w:t>Serie o Tipo documental</w:t>
            </w:r>
          </w:p>
        </w:tc>
        <w:tc>
          <w:tcPr>
            <w:tcW w:w="1746" w:type="dxa"/>
            <w:vAlign w:val="center"/>
          </w:tcPr>
          <w:p w14:paraId="200C0AD7" w14:textId="77777777" w:rsidR="00A25484" w:rsidRPr="00A25484" w:rsidRDefault="00A25484" w:rsidP="0046356F">
            <w:pPr>
              <w:pStyle w:val="Default"/>
              <w:tabs>
                <w:tab w:val="left" w:leader="hyphen" w:pos="9356"/>
              </w:tabs>
              <w:spacing w:before="120" w:after="120" w:line="460" w:lineRule="exact"/>
              <w:rPr>
                <w:b/>
                <w:bCs/>
                <w:sz w:val="22"/>
                <w:szCs w:val="22"/>
                <w:shd w:val="clear" w:color="auto" w:fill="FFFFFF"/>
              </w:rPr>
            </w:pPr>
            <w:r w:rsidRPr="00A25484">
              <w:rPr>
                <w:b/>
                <w:bCs/>
                <w:sz w:val="22"/>
                <w:szCs w:val="22"/>
                <w:shd w:val="clear" w:color="auto" w:fill="FFFFFF"/>
              </w:rPr>
              <w:t>Contenido</w:t>
            </w:r>
          </w:p>
        </w:tc>
        <w:tc>
          <w:tcPr>
            <w:tcW w:w="998" w:type="dxa"/>
            <w:vAlign w:val="center"/>
          </w:tcPr>
          <w:p w14:paraId="09089A06" w14:textId="77777777" w:rsidR="00A25484" w:rsidRPr="00A25484" w:rsidRDefault="00A25484" w:rsidP="0046356F">
            <w:pPr>
              <w:pStyle w:val="Default"/>
              <w:tabs>
                <w:tab w:val="left" w:leader="hyphen" w:pos="9356"/>
              </w:tabs>
              <w:spacing w:before="120" w:after="120" w:line="460" w:lineRule="exact"/>
              <w:rPr>
                <w:b/>
                <w:bCs/>
                <w:sz w:val="22"/>
                <w:szCs w:val="22"/>
                <w:shd w:val="clear" w:color="auto" w:fill="FFFFFF"/>
              </w:rPr>
            </w:pPr>
            <w:r w:rsidRPr="00A25484">
              <w:rPr>
                <w:b/>
                <w:bCs/>
                <w:sz w:val="22"/>
                <w:szCs w:val="22"/>
                <w:shd w:val="clear" w:color="auto" w:fill="FFFFFF"/>
              </w:rPr>
              <w:t>Cantidad</w:t>
            </w:r>
          </w:p>
        </w:tc>
        <w:tc>
          <w:tcPr>
            <w:tcW w:w="1019" w:type="dxa"/>
            <w:vAlign w:val="center"/>
          </w:tcPr>
          <w:p w14:paraId="2A098956" w14:textId="77777777" w:rsidR="00A25484" w:rsidRPr="00A25484" w:rsidRDefault="00A25484" w:rsidP="0046356F">
            <w:pPr>
              <w:pStyle w:val="Default"/>
              <w:tabs>
                <w:tab w:val="left" w:leader="hyphen" w:pos="9356"/>
              </w:tabs>
              <w:spacing w:before="120" w:after="120" w:line="460" w:lineRule="exact"/>
              <w:rPr>
                <w:b/>
                <w:bCs/>
                <w:sz w:val="22"/>
                <w:szCs w:val="22"/>
                <w:shd w:val="clear" w:color="auto" w:fill="FFFFFF"/>
              </w:rPr>
            </w:pPr>
            <w:r w:rsidRPr="00A25484">
              <w:rPr>
                <w:b/>
                <w:bCs/>
                <w:sz w:val="22"/>
                <w:szCs w:val="22"/>
                <w:shd w:val="clear" w:color="auto" w:fill="FFFFFF"/>
              </w:rPr>
              <w:t>Fechas extremas</w:t>
            </w:r>
          </w:p>
        </w:tc>
        <w:tc>
          <w:tcPr>
            <w:tcW w:w="1526" w:type="dxa"/>
            <w:vAlign w:val="center"/>
          </w:tcPr>
          <w:p w14:paraId="4AE661B6" w14:textId="77777777" w:rsidR="00A25484" w:rsidRPr="00A25484" w:rsidRDefault="00A25484" w:rsidP="0046356F">
            <w:pPr>
              <w:pStyle w:val="Default"/>
              <w:tabs>
                <w:tab w:val="left" w:leader="hyphen" w:pos="9356"/>
              </w:tabs>
              <w:spacing w:before="120" w:after="120" w:line="460" w:lineRule="exact"/>
              <w:rPr>
                <w:b/>
                <w:bCs/>
                <w:sz w:val="22"/>
                <w:szCs w:val="22"/>
                <w:shd w:val="clear" w:color="auto" w:fill="FFFFFF"/>
              </w:rPr>
            </w:pPr>
            <w:r w:rsidRPr="00A25484">
              <w:rPr>
                <w:b/>
                <w:bCs/>
                <w:sz w:val="22"/>
                <w:szCs w:val="22"/>
                <w:shd w:val="clear" w:color="auto" w:fill="FFFFFF"/>
              </w:rPr>
              <w:t>Observaciones</w:t>
            </w:r>
          </w:p>
        </w:tc>
        <w:tc>
          <w:tcPr>
            <w:tcW w:w="1790" w:type="dxa"/>
          </w:tcPr>
          <w:p w14:paraId="033F692C" w14:textId="77777777" w:rsidR="00A25484" w:rsidRPr="00A25484" w:rsidRDefault="00A25484" w:rsidP="0046356F">
            <w:pPr>
              <w:pStyle w:val="Default"/>
              <w:tabs>
                <w:tab w:val="left" w:leader="hyphen" w:pos="9356"/>
              </w:tabs>
              <w:spacing w:before="120" w:after="120" w:line="460" w:lineRule="exact"/>
              <w:rPr>
                <w:b/>
                <w:bCs/>
                <w:sz w:val="22"/>
                <w:szCs w:val="22"/>
                <w:shd w:val="clear" w:color="auto" w:fill="FFFFFF"/>
              </w:rPr>
            </w:pPr>
            <w:r w:rsidRPr="00A25484">
              <w:rPr>
                <w:b/>
                <w:bCs/>
                <w:sz w:val="22"/>
                <w:szCs w:val="22"/>
                <w:shd w:val="clear" w:color="auto" w:fill="FFFFFF"/>
              </w:rPr>
              <w:t>Criterio vcc</w:t>
            </w:r>
          </w:p>
        </w:tc>
      </w:tr>
      <w:tr w:rsidR="0046356F" w:rsidRPr="0046356F" w14:paraId="62BA2622" w14:textId="77777777" w:rsidTr="00826465">
        <w:trPr>
          <w:jc w:val="center"/>
        </w:trPr>
        <w:tc>
          <w:tcPr>
            <w:tcW w:w="562" w:type="dxa"/>
            <w:tcBorders>
              <w:top w:val="nil"/>
            </w:tcBorders>
          </w:tcPr>
          <w:p w14:paraId="04D5D66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56</w:t>
            </w:r>
          </w:p>
        </w:tc>
        <w:tc>
          <w:tcPr>
            <w:tcW w:w="1709" w:type="dxa"/>
            <w:tcBorders>
              <w:top w:val="nil"/>
            </w:tcBorders>
          </w:tcPr>
          <w:p w14:paraId="1A8F9C71"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Expediente individual (con beneficios). Original. Soporte: Papel</w:t>
            </w:r>
          </w:p>
          <w:p w14:paraId="12715F2A" w14:textId="0C5E0954"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(Anteriormente denominado Expediente Familiar (beneficiarios)</w:t>
            </w:r>
            <w:r w:rsidR="00826465">
              <w:rPr>
                <w:shd w:val="clear" w:color="auto" w:fill="FFFFFF"/>
              </w:rPr>
              <w:t>.</w:t>
            </w:r>
          </w:p>
        </w:tc>
        <w:tc>
          <w:tcPr>
            <w:tcW w:w="1746" w:type="dxa"/>
            <w:tcBorders>
              <w:top w:val="nil"/>
            </w:tcBorders>
          </w:tcPr>
          <w:p w14:paraId="225C860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Expediente que reúne la documentación de una persona sola o grupo de personas, con o sin vínculos familiares, que son residentes habituales de una vivienda, que comparten y </w:t>
            </w:r>
            <w:r w:rsidRPr="00A25484">
              <w:rPr>
                <w:shd w:val="clear" w:color="auto" w:fill="FFFFFF"/>
              </w:rPr>
              <w:lastRenderedPageBreak/>
              <w:t>participan entre sí de la formación y/o utilización de un mismo presupuesto, elaboran y/o consumen en común sus alimentos. En este expediente consta la adjudicación de un beneficio institucional.</w:t>
            </w:r>
          </w:p>
        </w:tc>
        <w:tc>
          <w:tcPr>
            <w:tcW w:w="998" w:type="dxa"/>
            <w:tcBorders>
              <w:top w:val="nil"/>
            </w:tcBorders>
          </w:tcPr>
          <w:p w14:paraId="528DB39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7200m/l</w:t>
            </w:r>
          </w:p>
        </w:tc>
        <w:tc>
          <w:tcPr>
            <w:tcW w:w="1019" w:type="dxa"/>
            <w:tcBorders>
              <w:top w:val="nil"/>
            </w:tcBorders>
          </w:tcPr>
          <w:p w14:paraId="212FC941"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1958-2021</w:t>
            </w:r>
          </w:p>
        </w:tc>
        <w:tc>
          <w:tcPr>
            <w:tcW w:w="1526" w:type="dxa"/>
            <w:tcBorders>
              <w:top w:val="nil"/>
            </w:tcBorders>
          </w:tcPr>
          <w:p w14:paraId="41487FD4"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en oficina 10 años y Archivo Central 0 años. </w:t>
            </w:r>
          </w:p>
          <w:p w14:paraId="155CD138"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En sesión No.40-2014 celebrada el 03 de diciembre 2014 y mediante Acuerdo No.5 la </w:t>
            </w:r>
            <w:r w:rsidRPr="00A25484">
              <w:rPr>
                <w:shd w:val="clear" w:color="auto" w:fill="FFFFFF"/>
              </w:rPr>
              <w:lastRenderedPageBreak/>
              <w:t>CNSED determinó esta serie documental con valor científico cultural. A partir del año 2021 se inicia con el Expediente individual híbrido.</w:t>
            </w:r>
          </w:p>
          <w:p w14:paraId="24D305B8" w14:textId="77777777" w:rsidR="00A25484" w:rsidRPr="00A25484" w:rsidRDefault="00A25484" w:rsidP="0046356F">
            <w:pPr>
              <w:pStyle w:val="Default"/>
              <w:tabs>
                <w:tab w:val="left" w:leader="hyphen" w:pos="9356"/>
              </w:tabs>
              <w:spacing w:before="120" w:after="120" w:line="460" w:lineRule="exact"/>
              <w:rPr>
                <w:shd w:val="clear" w:color="auto" w:fill="FFFFFF"/>
              </w:rPr>
            </w:pPr>
          </w:p>
        </w:tc>
        <w:tc>
          <w:tcPr>
            <w:tcW w:w="1790" w:type="dxa"/>
            <w:tcBorders>
              <w:top w:val="nil"/>
            </w:tcBorders>
          </w:tcPr>
          <w:p w14:paraId="4E8F3C69" w14:textId="619D6972"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1"/>
            </w:r>
            <w:r w:rsidRPr="00A25484">
              <w:rPr>
                <w:shd w:val="clear" w:color="auto" w:fill="FFFFFF"/>
              </w:rPr>
              <w:t xml:space="preserve"> Ya que refleja el aporte que realiza el </w:t>
            </w:r>
            <w:proofErr w:type="spellStart"/>
            <w:r w:rsidRPr="00A25484">
              <w:rPr>
                <w:shd w:val="clear" w:color="auto" w:fill="FFFFFF"/>
              </w:rPr>
              <w:t>Imas</w:t>
            </w:r>
            <w:proofErr w:type="spellEnd"/>
            <w:r w:rsidRPr="00A25484">
              <w:rPr>
                <w:shd w:val="clear" w:color="auto" w:fill="FFFFFF"/>
              </w:rPr>
              <w:t xml:space="preserve"> a las familias costarricenses</w:t>
            </w:r>
          </w:p>
          <w:p w14:paraId="680D5671"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Conservar los expedientes de la siguiente manera: 1. Todos los expedientes de ayuda a familias que reflejen como </w:t>
            </w:r>
            <w:r w:rsidRPr="00A25484">
              <w:rPr>
                <w:shd w:val="clear" w:color="auto" w:fill="FFFFFF"/>
              </w:rPr>
              <w:lastRenderedPageBreak/>
              <w:t xml:space="preserve">enfoque el testimonio de la sociedad en su conjunto cuyo criterio deberá ser la coyuntura histórica relevante en lo social, política, económica, natural y ambiental. 2. Una muestra máxima del 10% de los demás expedientes que reflejen las ayudas que el </w:t>
            </w:r>
            <w:proofErr w:type="spellStart"/>
            <w:r w:rsidRPr="00A25484">
              <w:rPr>
                <w:shd w:val="clear" w:color="auto" w:fill="FFFFFF"/>
              </w:rPr>
              <w:t>Imas</w:t>
            </w:r>
            <w:proofErr w:type="spellEnd"/>
            <w:r w:rsidRPr="00A25484">
              <w:rPr>
                <w:shd w:val="clear" w:color="auto" w:fill="FFFFFF"/>
              </w:rPr>
              <w:t xml:space="preserve"> brinda a familias por cada región del país, a criterio de la persona </w:t>
            </w:r>
            <w:proofErr w:type="gramStart"/>
            <w:r w:rsidRPr="00A25484">
              <w:rPr>
                <w:shd w:val="clear" w:color="auto" w:fill="FFFFFF"/>
              </w:rPr>
              <w:t>Jefe</w:t>
            </w:r>
            <w:proofErr w:type="gramEnd"/>
            <w:r w:rsidRPr="00A25484">
              <w:rPr>
                <w:shd w:val="clear" w:color="auto" w:fill="FFFFFF"/>
              </w:rPr>
              <w:t xml:space="preserve"> o Encargada del Archivo </w:t>
            </w:r>
            <w:r w:rsidRPr="00A25484">
              <w:rPr>
                <w:shd w:val="clear" w:color="auto" w:fill="FFFFFF"/>
              </w:rPr>
              <w:lastRenderedPageBreak/>
              <w:t>Central y la persona Jefe de la Oficina Productora.</w:t>
            </w:r>
          </w:p>
        </w:tc>
      </w:tr>
      <w:tr w:rsidR="0046356F" w:rsidRPr="0046356F" w14:paraId="59E433C1" w14:textId="77777777" w:rsidTr="00826465">
        <w:trPr>
          <w:jc w:val="center"/>
        </w:trPr>
        <w:tc>
          <w:tcPr>
            <w:tcW w:w="562" w:type="dxa"/>
            <w:tcBorders>
              <w:top w:val="nil"/>
            </w:tcBorders>
          </w:tcPr>
          <w:p w14:paraId="1A55D493"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57</w:t>
            </w:r>
          </w:p>
        </w:tc>
        <w:tc>
          <w:tcPr>
            <w:tcW w:w="1709" w:type="dxa"/>
            <w:tcBorders>
              <w:top w:val="nil"/>
            </w:tcBorders>
          </w:tcPr>
          <w:p w14:paraId="69C8C64B"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Expediente individual (unipersonal fallecido). Original.  Soporte: Papel.</w:t>
            </w:r>
          </w:p>
          <w:p w14:paraId="566C229B"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(Anteriormente denominado Expediente de beneficiario fallecido)</w:t>
            </w:r>
          </w:p>
        </w:tc>
        <w:tc>
          <w:tcPr>
            <w:tcW w:w="1746" w:type="dxa"/>
            <w:tcBorders>
              <w:top w:val="nil"/>
            </w:tcBorders>
          </w:tcPr>
          <w:p w14:paraId="0D787BB7"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Unidad documental compuesta por la información de la persona beneficiaria (familia unipersonal) que ha fallecido. En este expediente consta la adjudicación de un beneficio institucional.</w:t>
            </w:r>
          </w:p>
        </w:tc>
        <w:tc>
          <w:tcPr>
            <w:tcW w:w="998" w:type="dxa"/>
            <w:tcBorders>
              <w:top w:val="nil"/>
            </w:tcBorders>
          </w:tcPr>
          <w:p w14:paraId="622EC211"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8,64m/l</w:t>
            </w:r>
          </w:p>
        </w:tc>
        <w:tc>
          <w:tcPr>
            <w:tcW w:w="1019" w:type="dxa"/>
            <w:tcBorders>
              <w:top w:val="nil"/>
            </w:tcBorders>
          </w:tcPr>
          <w:p w14:paraId="36D7F4E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1958-2021</w:t>
            </w:r>
          </w:p>
        </w:tc>
        <w:tc>
          <w:tcPr>
            <w:tcW w:w="1526" w:type="dxa"/>
            <w:tcBorders>
              <w:top w:val="nil"/>
            </w:tcBorders>
          </w:tcPr>
          <w:p w14:paraId="15DBC70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en oficina 5 años y Archivo Central 0 años, a partir de la última fecha de cualquier documento recibido o emitido por la Institución. En sesión         No.40-2014 celebrada el 03 de diciembre 2014 y mediante </w:t>
            </w:r>
            <w:r w:rsidRPr="00A25484">
              <w:rPr>
                <w:shd w:val="clear" w:color="auto" w:fill="FFFFFF"/>
              </w:rPr>
              <w:lastRenderedPageBreak/>
              <w:t>Acuerdo No.5 la CNSED determinó esta serie documental con valor científico cultural. A partir del año 2021 se inicia con el Expediente individual híbrido.</w:t>
            </w:r>
          </w:p>
        </w:tc>
        <w:tc>
          <w:tcPr>
            <w:tcW w:w="1790" w:type="dxa"/>
            <w:tcBorders>
              <w:top w:val="nil"/>
            </w:tcBorders>
          </w:tcPr>
          <w:p w14:paraId="2B6FCB83"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2"/>
            </w:r>
            <w:r w:rsidRPr="00A25484">
              <w:rPr>
                <w:shd w:val="clear" w:color="auto" w:fill="FFFFFF"/>
              </w:rPr>
              <w:t xml:space="preserve"> Ya que permite conocer la ayuda que el </w:t>
            </w:r>
            <w:proofErr w:type="spellStart"/>
            <w:r w:rsidRPr="00A25484">
              <w:rPr>
                <w:shd w:val="clear" w:color="auto" w:fill="FFFFFF"/>
              </w:rPr>
              <w:t>Imas</w:t>
            </w:r>
            <w:proofErr w:type="spellEnd"/>
            <w:r w:rsidRPr="00A25484">
              <w:rPr>
                <w:shd w:val="clear" w:color="auto" w:fill="FFFFFF"/>
              </w:rPr>
              <w:t xml:space="preserve"> ha realizado a beneficiarios unipersonales que han fallecido, principalmente a la población adulta mayor del país.  </w:t>
            </w:r>
          </w:p>
          <w:p w14:paraId="7ADF243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Conservar una muestra máxima del 10% de expedientes por cada región del </w:t>
            </w:r>
            <w:r w:rsidRPr="00A25484">
              <w:rPr>
                <w:shd w:val="clear" w:color="auto" w:fill="FFFFFF"/>
              </w:rPr>
              <w:lastRenderedPageBreak/>
              <w:t xml:space="preserve">país, a criterio de la persona </w:t>
            </w:r>
            <w:proofErr w:type="gramStart"/>
            <w:r w:rsidRPr="00A25484">
              <w:rPr>
                <w:shd w:val="clear" w:color="auto" w:fill="FFFFFF"/>
              </w:rPr>
              <w:t>Jefe</w:t>
            </w:r>
            <w:proofErr w:type="gramEnd"/>
            <w:r w:rsidRPr="00A25484">
              <w:rPr>
                <w:shd w:val="clear" w:color="auto" w:fill="FFFFFF"/>
              </w:rPr>
              <w:t xml:space="preserve"> o Encargada del Archivo Central y la persona Jefe de la Oficina Productora.</w:t>
            </w:r>
          </w:p>
          <w:p w14:paraId="5D7E85E9"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r w:rsidR="0046356F" w:rsidRPr="0046356F" w14:paraId="7A4DE0CA" w14:textId="77777777" w:rsidTr="00826465">
        <w:trPr>
          <w:jc w:val="center"/>
        </w:trPr>
        <w:tc>
          <w:tcPr>
            <w:tcW w:w="562" w:type="dxa"/>
            <w:tcBorders>
              <w:top w:val="nil"/>
            </w:tcBorders>
          </w:tcPr>
          <w:p w14:paraId="22A2537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59</w:t>
            </w:r>
          </w:p>
        </w:tc>
        <w:tc>
          <w:tcPr>
            <w:tcW w:w="1709" w:type="dxa"/>
            <w:tcBorders>
              <w:top w:val="nil"/>
            </w:tcBorders>
          </w:tcPr>
          <w:p w14:paraId="48691310"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Expediente individual híbrido. Original y copia. </w:t>
            </w:r>
            <w:r w:rsidRPr="00A25484">
              <w:rPr>
                <w:shd w:val="clear" w:color="auto" w:fill="FFFFFF"/>
              </w:rPr>
              <w:lastRenderedPageBreak/>
              <w:t>Soporte: papel y electrónico.</w:t>
            </w:r>
          </w:p>
        </w:tc>
        <w:tc>
          <w:tcPr>
            <w:tcW w:w="1746" w:type="dxa"/>
            <w:tcBorders>
              <w:top w:val="nil"/>
            </w:tcBorders>
          </w:tcPr>
          <w:p w14:paraId="020D18F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Es aquel documento que cuenta con documentació</w:t>
            </w:r>
            <w:r w:rsidRPr="00A25484">
              <w:rPr>
                <w:shd w:val="clear" w:color="auto" w:fill="FFFFFF"/>
              </w:rPr>
              <w:lastRenderedPageBreak/>
              <w:t xml:space="preserve">n tanto en soporte papel, electrónico y/o digitalizada, referentes a una persona sola o grupo de personas, con o sin vínculos familiares, que son residentes habituales de una vivienda que solicitan un beneficio institucional según la Actividad Programática Institucional. La información y documentación es tramitada por medio del Sistema de Información </w:t>
            </w:r>
            <w:r w:rsidRPr="00A25484">
              <w:rPr>
                <w:shd w:val="clear" w:color="auto" w:fill="FFFFFF"/>
              </w:rPr>
              <w:lastRenderedPageBreak/>
              <w:t xml:space="preserve">de la Población Objetivo (SIPO en línea) y se almacena en un Repositorio documental denominado: Sistema de Expediente Digital (SIED). </w:t>
            </w:r>
            <w:r w:rsidRPr="00A25484">
              <w:rPr>
                <w:u w:val="single"/>
                <w:shd w:val="clear" w:color="auto" w:fill="FFFFFF"/>
              </w:rPr>
              <w:t>Este expediente híbrido reúne los expedientes individuales con beneficio, sin beneficio y unipersonales</w:t>
            </w:r>
            <w:r w:rsidRPr="00A25484">
              <w:rPr>
                <w:shd w:val="clear" w:color="auto" w:fill="FFFFFF"/>
              </w:rPr>
              <w:t xml:space="preserve">. </w:t>
            </w:r>
          </w:p>
        </w:tc>
        <w:tc>
          <w:tcPr>
            <w:tcW w:w="998" w:type="dxa"/>
            <w:tcBorders>
              <w:top w:val="nil"/>
            </w:tcBorders>
          </w:tcPr>
          <w:p w14:paraId="4B829E0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3,32TB</w:t>
            </w:r>
          </w:p>
          <w:p w14:paraId="6CF47F01" w14:textId="77777777" w:rsidR="00A25484" w:rsidRPr="00A25484" w:rsidRDefault="00A25484" w:rsidP="0046356F">
            <w:pPr>
              <w:pStyle w:val="Default"/>
              <w:tabs>
                <w:tab w:val="left" w:leader="hyphen" w:pos="9356"/>
              </w:tabs>
              <w:spacing w:before="120" w:after="120" w:line="460" w:lineRule="exact"/>
              <w:rPr>
                <w:shd w:val="clear" w:color="auto" w:fill="FFFFFF"/>
              </w:rPr>
            </w:pPr>
          </w:p>
        </w:tc>
        <w:tc>
          <w:tcPr>
            <w:tcW w:w="1019" w:type="dxa"/>
            <w:tcBorders>
              <w:top w:val="nil"/>
            </w:tcBorders>
          </w:tcPr>
          <w:p w14:paraId="7AB936C1"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1958-2023</w:t>
            </w:r>
          </w:p>
        </w:tc>
        <w:tc>
          <w:tcPr>
            <w:tcW w:w="1526" w:type="dxa"/>
            <w:tcBorders>
              <w:top w:val="nil"/>
            </w:tcBorders>
          </w:tcPr>
          <w:p w14:paraId="2E7691C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Expediente individual (con beneficios): </w:t>
            </w:r>
            <w:r w:rsidRPr="00A25484">
              <w:rPr>
                <w:shd w:val="clear" w:color="auto" w:fill="FFFFFF"/>
              </w:rPr>
              <w:lastRenderedPageBreak/>
              <w:t xml:space="preserve">en oficina 10 años y Archivo Central 0 años. </w:t>
            </w:r>
          </w:p>
          <w:p w14:paraId="15C48A3E"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Expediente individual (usuario): en oficina 5 años y Archivo Central 0 años. </w:t>
            </w:r>
          </w:p>
          <w:p w14:paraId="2FF8306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Expediente individual (unipersonal fallecido): en oficina 5 años y Archivo Central 0 años. </w:t>
            </w:r>
          </w:p>
          <w:p w14:paraId="5F65F55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En todos los casos, rige a partir de la última fecha de </w:t>
            </w:r>
            <w:r w:rsidRPr="00A25484">
              <w:rPr>
                <w:shd w:val="clear" w:color="auto" w:fill="FFFFFF"/>
              </w:rPr>
              <w:lastRenderedPageBreak/>
              <w:t>cualquier documento recibido o emitido por la Institución.</w:t>
            </w:r>
          </w:p>
        </w:tc>
        <w:tc>
          <w:tcPr>
            <w:tcW w:w="1790" w:type="dxa"/>
            <w:tcBorders>
              <w:top w:val="nil"/>
            </w:tcBorders>
          </w:tcPr>
          <w:p w14:paraId="658242ED"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3"/>
            </w:r>
            <w:r w:rsidRPr="00A25484">
              <w:rPr>
                <w:shd w:val="clear" w:color="auto" w:fill="FFFFFF"/>
              </w:rPr>
              <w:t xml:space="preserve"> Ya que refleja el aporte que realiza el </w:t>
            </w:r>
            <w:proofErr w:type="spellStart"/>
            <w:r w:rsidRPr="00A25484">
              <w:rPr>
                <w:shd w:val="clear" w:color="auto" w:fill="FFFFFF"/>
              </w:rPr>
              <w:t>Imas</w:t>
            </w:r>
            <w:proofErr w:type="spellEnd"/>
            <w:r w:rsidRPr="00A25484">
              <w:rPr>
                <w:shd w:val="clear" w:color="auto" w:fill="FFFFFF"/>
              </w:rPr>
              <w:t xml:space="preserve"> </w:t>
            </w:r>
            <w:r w:rsidRPr="00A25484">
              <w:rPr>
                <w:shd w:val="clear" w:color="auto" w:fill="FFFFFF"/>
              </w:rPr>
              <w:lastRenderedPageBreak/>
              <w:t xml:space="preserve">a la sociedad costarricense.  </w:t>
            </w:r>
          </w:p>
          <w:p w14:paraId="4A5EAC82" w14:textId="79730E4A" w:rsidR="00A25484" w:rsidRPr="00A25484" w:rsidRDefault="00A25484" w:rsidP="0046356F">
            <w:pPr>
              <w:pStyle w:val="Default"/>
              <w:tabs>
                <w:tab w:val="left" w:leader="hyphen" w:pos="9356"/>
              </w:tabs>
              <w:spacing w:before="120" w:after="120" w:line="460" w:lineRule="exact"/>
              <w:rPr>
                <w:u w:val="single"/>
                <w:shd w:val="clear" w:color="auto" w:fill="FFFFFF"/>
              </w:rPr>
            </w:pPr>
            <w:r w:rsidRPr="00A25484">
              <w:rPr>
                <w:b/>
                <w:bCs/>
                <w:i/>
                <w:iCs/>
                <w:shd w:val="clear" w:color="auto" w:fill="FFFFFF"/>
              </w:rPr>
              <w:t>Ver páginas 14 a 23 en el apartado de consideraciones previas</w:t>
            </w:r>
            <w:r w:rsidR="009F74AA">
              <w:rPr>
                <w:b/>
                <w:bCs/>
                <w:i/>
                <w:iCs/>
                <w:shd w:val="clear" w:color="auto" w:fill="FFFFFF"/>
              </w:rPr>
              <w:t xml:space="preserve"> del </w:t>
            </w:r>
            <w:r w:rsidR="00CB07C0" w:rsidRPr="00720332">
              <w:rPr>
                <w:b/>
                <w:bCs/>
                <w:iCs/>
                <w:color w:val="auto"/>
                <w:lang w:val="es-ES"/>
              </w:rPr>
              <w:t>N°INFORME-DGAN-DSAE-STA-</w:t>
            </w:r>
            <w:r w:rsidR="00CB07C0">
              <w:rPr>
                <w:b/>
                <w:bCs/>
                <w:iCs/>
                <w:color w:val="auto"/>
                <w:lang w:val="es-ES"/>
              </w:rPr>
              <w:t>205</w:t>
            </w:r>
            <w:r w:rsidR="00CB07C0" w:rsidRPr="00720332">
              <w:rPr>
                <w:b/>
                <w:bCs/>
                <w:iCs/>
                <w:color w:val="auto"/>
                <w:lang w:val="es-ES"/>
              </w:rPr>
              <w:t>-2023</w:t>
            </w:r>
            <w:r w:rsidRPr="00A25484">
              <w:rPr>
                <w:b/>
                <w:bCs/>
                <w:i/>
                <w:iCs/>
                <w:shd w:val="clear" w:color="auto" w:fill="FFFFFF"/>
              </w:rPr>
              <w:t>.</w:t>
            </w:r>
          </w:p>
          <w:p w14:paraId="2D0CD184"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u w:val="single"/>
                <w:shd w:val="clear" w:color="auto" w:fill="FFFFFF"/>
              </w:rPr>
              <w:t>Para el caso de los expedientes individuales (con beneficios)</w:t>
            </w:r>
            <w:r w:rsidRPr="00A25484">
              <w:rPr>
                <w:shd w:val="clear" w:color="auto" w:fill="FFFFFF"/>
              </w:rPr>
              <w:t xml:space="preserve">: conservar los expedientes de la siguiente manera: 1. Todos los expedientes de ayuda a familias que reflejen como enfoque el testimonio de </w:t>
            </w:r>
            <w:r w:rsidRPr="00A25484">
              <w:rPr>
                <w:shd w:val="clear" w:color="auto" w:fill="FFFFFF"/>
              </w:rPr>
              <w:lastRenderedPageBreak/>
              <w:t xml:space="preserve">la sociedad en su conjunto cuyo criterio deberá ser la </w:t>
            </w:r>
            <w:proofErr w:type="gramStart"/>
            <w:r w:rsidRPr="00A25484">
              <w:rPr>
                <w:shd w:val="clear" w:color="auto" w:fill="FFFFFF"/>
              </w:rPr>
              <w:t>coyuntura  histórica</w:t>
            </w:r>
            <w:proofErr w:type="gramEnd"/>
            <w:r w:rsidRPr="00A25484">
              <w:rPr>
                <w:shd w:val="clear" w:color="auto" w:fill="FFFFFF"/>
              </w:rPr>
              <w:t xml:space="preserve"> relevante en lo social, política, económica, natural y ambiental. 2. Una muestra máxima del 10% de los demás expedientes que reflejen las ayudas que el </w:t>
            </w:r>
            <w:proofErr w:type="spellStart"/>
            <w:r w:rsidRPr="00A25484">
              <w:rPr>
                <w:shd w:val="clear" w:color="auto" w:fill="FFFFFF"/>
              </w:rPr>
              <w:t>Imas</w:t>
            </w:r>
            <w:proofErr w:type="spellEnd"/>
            <w:r w:rsidRPr="00A25484">
              <w:rPr>
                <w:shd w:val="clear" w:color="auto" w:fill="FFFFFF"/>
              </w:rPr>
              <w:t xml:space="preserve"> brinda a familias por cada región del país, a criterio de la persona </w:t>
            </w:r>
            <w:proofErr w:type="gramStart"/>
            <w:r w:rsidRPr="00A25484">
              <w:rPr>
                <w:shd w:val="clear" w:color="auto" w:fill="FFFFFF"/>
              </w:rPr>
              <w:t>Jefe</w:t>
            </w:r>
            <w:proofErr w:type="gramEnd"/>
            <w:r w:rsidRPr="00A25484">
              <w:rPr>
                <w:shd w:val="clear" w:color="auto" w:fill="FFFFFF"/>
              </w:rPr>
              <w:t xml:space="preserve"> o Central y la persona Jefe </w:t>
            </w:r>
            <w:r w:rsidRPr="00A25484">
              <w:rPr>
                <w:shd w:val="clear" w:color="auto" w:fill="FFFFFF"/>
              </w:rPr>
              <w:lastRenderedPageBreak/>
              <w:t>de la Oficina Productora.</w:t>
            </w:r>
          </w:p>
          <w:p w14:paraId="5FCE8A12" w14:textId="77777777" w:rsidR="00A25484" w:rsidRPr="00A25484" w:rsidRDefault="00A25484" w:rsidP="0046356F">
            <w:pPr>
              <w:pStyle w:val="Default"/>
              <w:tabs>
                <w:tab w:val="left" w:leader="hyphen" w:pos="9356"/>
              </w:tabs>
              <w:spacing w:before="120" w:after="120" w:line="460" w:lineRule="exact"/>
              <w:rPr>
                <w:shd w:val="clear" w:color="auto" w:fill="FFFFFF"/>
              </w:rPr>
            </w:pPr>
          </w:p>
          <w:p w14:paraId="1193BB9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u w:val="single"/>
                <w:shd w:val="clear" w:color="auto" w:fill="FFFFFF"/>
              </w:rPr>
              <w:t>Para el caso de los expedientes individuales (unipersonal fallecido)</w:t>
            </w:r>
            <w:r w:rsidRPr="00A25484">
              <w:rPr>
                <w:shd w:val="clear" w:color="auto" w:fill="FFFFFF"/>
              </w:rPr>
              <w:t xml:space="preserve">:  Conservar una muestra máxima del 10% de expedientes por cada región del país, a criterio de la persona </w:t>
            </w:r>
            <w:proofErr w:type="gramStart"/>
            <w:r w:rsidRPr="00A25484">
              <w:rPr>
                <w:shd w:val="clear" w:color="auto" w:fill="FFFFFF"/>
              </w:rPr>
              <w:t>Jefe</w:t>
            </w:r>
            <w:proofErr w:type="gramEnd"/>
            <w:r w:rsidRPr="00A25484">
              <w:rPr>
                <w:shd w:val="clear" w:color="auto" w:fill="FFFFFF"/>
              </w:rPr>
              <w:t xml:space="preserve"> o Encargada del Archivo Central y la persona Jefe de la Oficina Productora.</w:t>
            </w:r>
          </w:p>
          <w:p w14:paraId="6B8F7A25"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r w:rsidR="0046356F" w:rsidRPr="0046356F" w14:paraId="1045A8E2" w14:textId="77777777" w:rsidTr="00826465">
        <w:trPr>
          <w:jc w:val="center"/>
        </w:trPr>
        <w:tc>
          <w:tcPr>
            <w:tcW w:w="562" w:type="dxa"/>
            <w:tcBorders>
              <w:top w:val="nil"/>
            </w:tcBorders>
          </w:tcPr>
          <w:p w14:paraId="18B58F4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60</w:t>
            </w:r>
          </w:p>
        </w:tc>
        <w:tc>
          <w:tcPr>
            <w:tcW w:w="1709" w:type="dxa"/>
            <w:tcBorders>
              <w:top w:val="nil"/>
            </w:tcBorders>
          </w:tcPr>
          <w:p w14:paraId="0845A3C8"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Expediente Grupal (con beneficio). Original. Soporte: papel.</w:t>
            </w:r>
          </w:p>
          <w:p w14:paraId="72A8EA1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(Anteriormente denominado Expediente Grupal)</w:t>
            </w:r>
          </w:p>
        </w:tc>
        <w:tc>
          <w:tcPr>
            <w:tcW w:w="1746" w:type="dxa"/>
            <w:tcBorders>
              <w:top w:val="nil"/>
            </w:tcBorders>
          </w:tcPr>
          <w:p w14:paraId="5529B4F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Es aquel expediente que se origina para la atención de un grupo organizado de personas. Constituida por el expediente de un grupo formal que se presenta a la Institución para su acreditación y presentación de proyectos, según la normativa vigente. Se le otorga un beneficio institucional aprobado por </w:t>
            </w:r>
            <w:r w:rsidRPr="00A25484">
              <w:rPr>
                <w:shd w:val="clear" w:color="auto" w:fill="FFFFFF"/>
              </w:rPr>
              <w:lastRenderedPageBreak/>
              <w:t>el Consejo Directivo.</w:t>
            </w:r>
          </w:p>
        </w:tc>
        <w:tc>
          <w:tcPr>
            <w:tcW w:w="998" w:type="dxa"/>
            <w:tcBorders>
              <w:top w:val="nil"/>
            </w:tcBorders>
          </w:tcPr>
          <w:p w14:paraId="3C11747A"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259,2m/l</w:t>
            </w:r>
          </w:p>
        </w:tc>
        <w:tc>
          <w:tcPr>
            <w:tcW w:w="1019" w:type="dxa"/>
            <w:tcBorders>
              <w:top w:val="nil"/>
            </w:tcBorders>
          </w:tcPr>
          <w:p w14:paraId="04AE3DF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1980-2023</w:t>
            </w:r>
          </w:p>
        </w:tc>
        <w:tc>
          <w:tcPr>
            <w:tcW w:w="1526" w:type="dxa"/>
            <w:tcBorders>
              <w:top w:val="nil"/>
            </w:tcBorders>
          </w:tcPr>
          <w:p w14:paraId="2B8D12AA"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Vigencia en oficina 10 años y Archivo Central 0 años. Rige a partir de la última fecha de cualquier documento recibido o emitido por la Institución.</w:t>
            </w:r>
          </w:p>
          <w:p w14:paraId="5E11D1FB"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En sesión No.40-2014 celebrada el 03 de diciembre 2014 y mediante Acuerdo No.5 la CNSED determinó </w:t>
            </w:r>
            <w:r w:rsidRPr="00A25484">
              <w:rPr>
                <w:shd w:val="clear" w:color="auto" w:fill="FFFFFF"/>
              </w:rPr>
              <w:lastRenderedPageBreak/>
              <w:t xml:space="preserve">esta serie documental con valor científico cultural. </w:t>
            </w:r>
          </w:p>
        </w:tc>
        <w:tc>
          <w:tcPr>
            <w:tcW w:w="1790" w:type="dxa"/>
            <w:tcBorders>
              <w:top w:val="nil"/>
            </w:tcBorders>
          </w:tcPr>
          <w:p w14:paraId="6CB17C4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4"/>
            </w:r>
            <w:r w:rsidRPr="00A25484">
              <w:rPr>
                <w:shd w:val="clear" w:color="auto" w:fill="FFFFFF"/>
              </w:rPr>
              <w:t xml:space="preserve"> Ya que permite conocer la ayuda económica que el </w:t>
            </w:r>
            <w:proofErr w:type="spellStart"/>
            <w:r w:rsidRPr="00A25484">
              <w:rPr>
                <w:shd w:val="clear" w:color="auto" w:fill="FFFFFF"/>
              </w:rPr>
              <w:t>Imas</w:t>
            </w:r>
            <w:proofErr w:type="spellEnd"/>
            <w:r w:rsidRPr="00A25484">
              <w:rPr>
                <w:shd w:val="clear" w:color="auto" w:fill="FFFFFF"/>
              </w:rPr>
              <w:t xml:space="preserve"> brinda a grupos de familias costarricenses.  Conservar el 100% de los expedientes.</w:t>
            </w:r>
          </w:p>
          <w:p w14:paraId="6FFA61F3" w14:textId="77777777" w:rsidR="00A25484" w:rsidRPr="00A25484" w:rsidRDefault="00A25484" w:rsidP="0046356F">
            <w:pPr>
              <w:pStyle w:val="Default"/>
              <w:tabs>
                <w:tab w:val="left" w:leader="hyphen" w:pos="9356"/>
              </w:tabs>
              <w:spacing w:before="120" w:after="120" w:line="460" w:lineRule="exact"/>
              <w:rPr>
                <w:shd w:val="clear" w:color="auto" w:fill="FFFFFF"/>
              </w:rPr>
            </w:pPr>
          </w:p>
          <w:p w14:paraId="738C884F" w14:textId="77777777" w:rsidR="00A25484" w:rsidRPr="00A25484" w:rsidRDefault="00A25484" w:rsidP="0046356F">
            <w:pPr>
              <w:pStyle w:val="Default"/>
              <w:tabs>
                <w:tab w:val="left" w:leader="hyphen" w:pos="9356"/>
              </w:tabs>
              <w:spacing w:before="120" w:after="120" w:line="460" w:lineRule="exact"/>
              <w:rPr>
                <w:shd w:val="clear" w:color="auto" w:fill="FFFFFF"/>
              </w:rPr>
            </w:pPr>
          </w:p>
          <w:p w14:paraId="7156213A"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r w:rsidR="0046356F" w:rsidRPr="0046356F" w14:paraId="72668793" w14:textId="77777777" w:rsidTr="00826465">
        <w:trPr>
          <w:jc w:val="center"/>
        </w:trPr>
        <w:tc>
          <w:tcPr>
            <w:tcW w:w="562" w:type="dxa"/>
            <w:tcBorders>
              <w:top w:val="nil"/>
            </w:tcBorders>
          </w:tcPr>
          <w:p w14:paraId="5B6C8E7D"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68</w:t>
            </w:r>
          </w:p>
        </w:tc>
        <w:tc>
          <w:tcPr>
            <w:tcW w:w="1709" w:type="dxa"/>
            <w:tcBorders>
              <w:top w:val="nil"/>
            </w:tcBorders>
          </w:tcPr>
          <w:p w14:paraId="6EA32793"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Ficha de información Social de personas institucionalizadas y casos especiales (FISI).</w:t>
            </w:r>
          </w:p>
          <w:p w14:paraId="04322E43"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Original. Papel.</w:t>
            </w:r>
          </w:p>
        </w:tc>
        <w:tc>
          <w:tcPr>
            <w:tcW w:w="1746" w:type="dxa"/>
            <w:tcBorders>
              <w:top w:val="nil"/>
            </w:tcBorders>
          </w:tcPr>
          <w:p w14:paraId="14257D8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Variable simplificada de la FIS cuando la ficha se aplica a personas que habitan en hogares colectivos, albergues o sin domicilio fijo.</w:t>
            </w:r>
          </w:p>
          <w:p w14:paraId="7D4E99C8" w14:textId="77777777" w:rsidR="00A25484" w:rsidRPr="00A25484" w:rsidRDefault="00A25484" w:rsidP="0046356F">
            <w:pPr>
              <w:pStyle w:val="Default"/>
              <w:tabs>
                <w:tab w:val="left" w:leader="hyphen" w:pos="9356"/>
              </w:tabs>
              <w:spacing w:before="120" w:after="120" w:line="460" w:lineRule="exact"/>
              <w:rPr>
                <w:shd w:val="clear" w:color="auto" w:fill="FFFFFF"/>
              </w:rPr>
            </w:pPr>
          </w:p>
        </w:tc>
        <w:tc>
          <w:tcPr>
            <w:tcW w:w="998" w:type="dxa"/>
            <w:tcBorders>
              <w:top w:val="nil"/>
            </w:tcBorders>
          </w:tcPr>
          <w:p w14:paraId="4B6E8EC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5,92m/l</w:t>
            </w:r>
          </w:p>
        </w:tc>
        <w:tc>
          <w:tcPr>
            <w:tcW w:w="1019" w:type="dxa"/>
            <w:tcBorders>
              <w:top w:val="nil"/>
            </w:tcBorders>
          </w:tcPr>
          <w:p w14:paraId="6B67811D"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2011-2023</w:t>
            </w:r>
          </w:p>
        </w:tc>
        <w:tc>
          <w:tcPr>
            <w:tcW w:w="1526" w:type="dxa"/>
            <w:tcBorders>
              <w:top w:val="nil"/>
            </w:tcBorders>
          </w:tcPr>
          <w:p w14:paraId="7CD1312A"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Vigencia en oficina 7 años y Archivo Central 0 años.</w:t>
            </w:r>
          </w:p>
        </w:tc>
        <w:tc>
          <w:tcPr>
            <w:tcW w:w="1790" w:type="dxa"/>
            <w:tcBorders>
              <w:top w:val="nil"/>
            </w:tcBorders>
          </w:tcPr>
          <w:p w14:paraId="00580D60"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Verificar en sesión de la CNSED si estas fichas se encuentran incluidas en los expedientes (individual con beneficios; individual unipersonal fallecido; individual híbrido o grupal con beneficios).</w:t>
            </w:r>
          </w:p>
          <w:p w14:paraId="4D05CBC1"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r w:rsidR="0046356F" w:rsidRPr="0046356F" w14:paraId="196109B7" w14:textId="77777777" w:rsidTr="00826465">
        <w:trPr>
          <w:jc w:val="center"/>
        </w:trPr>
        <w:tc>
          <w:tcPr>
            <w:tcW w:w="562" w:type="dxa"/>
            <w:tcBorders>
              <w:top w:val="nil"/>
            </w:tcBorders>
          </w:tcPr>
          <w:p w14:paraId="626C002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71</w:t>
            </w:r>
          </w:p>
        </w:tc>
        <w:tc>
          <w:tcPr>
            <w:tcW w:w="1709" w:type="dxa"/>
            <w:tcBorders>
              <w:top w:val="nil"/>
            </w:tcBorders>
          </w:tcPr>
          <w:p w14:paraId="644F75DE"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Folletos, desplegables </w:t>
            </w:r>
            <w:r w:rsidRPr="00A25484">
              <w:rPr>
                <w:shd w:val="clear" w:color="auto" w:fill="FFFFFF"/>
              </w:rPr>
              <w:lastRenderedPageBreak/>
              <w:t>y boletines. Copia. Soporte: papel.</w:t>
            </w:r>
          </w:p>
        </w:tc>
        <w:tc>
          <w:tcPr>
            <w:tcW w:w="1746" w:type="dxa"/>
            <w:tcBorders>
              <w:top w:val="nil"/>
            </w:tcBorders>
          </w:tcPr>
          <w:p w14:paraId="5769B657"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 xml:space="preserve">Documentos informativos </w:t>
            </w:r>
            <w:r w:rsidRPr="00A25484">
              <w:rPr>
                <w:shd w:val="clear" w:color="auto" w:fill="FFFFFF"/>
              </w:rPr>
              <w:lastRenderedPageBreak/>
              <w:t>del quehacer institucional como de los diferentes Programas Sociales que ofrece la institución a la ciudadanía.</w:t>
            </w:r>
          </w:p>
        </w:tc>
        <w:tc>
          <w:tcPr>
            <w:tcW w:w="998" w:type="dxa"/>
            <w:tcBorders>
              <w:top w:val="nil"/>
            </w:tcBorders>
          </w:tcPr>
          <w:p w14:paraId="0D8508A4"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1,32m/l</w:t>
            </w:r>
          </w:p>
        </w:tc>
        <w:tc>
          <w:tcPr>
            <w:tcW w:w="1019" w:type="dxa"/>
            <w:tcBorders>
              <w:top w:val="nil"/>
            </w:tcBorders>
          </w:tcPr>
          <w:p w14:paraId="43A937A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2016-2023</w:t>
            </w:r>
          </w:p>
        </w:tc>
        <w:tc>
          <w:tcPr>
            <w:tcW w:w="1526" w:type="dxa"/>
            <w:tcBorders>
              <w:top w:val="nil"/>
            </w:tcBorders>
          </w:tcPr>
          <w:p w14:paraId="4DC98EE3"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en oficina 2 </w:t>
            </w:r>
            <w:r w:rsidRPr="00A25484">
              <w:rPr>
                <w:shd w:val="clear" w:color="auto" w:fill="FFFFFF"/>
              </w:rPr>
              <w:lastRenderedPageBreak/>
              <w:t>años y Archivo Central 0 años. Originales se custodian en la Presidencia Ejecutiva.</w:t>
            </w:r>
          </w:p>
        </w:tc>
        <w:tc>
          <w:tcPr>
            <w:tcW w:w="1790" w:type="dxa"/>
            <w:tcBorders>
              <w:top w:val="nil"/>
            </w:tcBorders>
          </w:tcPr>
          <w:p w14:paraId="487B664B"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5"/>
            </w:r>
            <w:r w:rsidRPr="00A25484">
              <w:rPr>
                <w:shd w:val="clear" w:color="auto" w:fill="FFFFFF"/>
              </w:rPr>
              <w:t xml:space="preserve"> Ya que reflejan de </w:t>
            </w:r>
            <w:r w:rsidRPr="00A25484">
              <w:rPr>
                <w:shd w:val="clear" w:color="auto" w:fill="FFFFFF"/>
              </w:rPr>
              <w:lastRenderedPageBreak/>
              <w:t>manera gráfica las actividades de la institución y según la resolución CNSED-01-2016.</w:t>
            </w:r>
          </w:p>
          <w:p w14:paraId="41101E31" w14:textId="77777777" w:rsidR="00A25484" w:rsidRPr="00A25484" w:rsidRDefault="00A25484" w:rsidP="0046356F">
            <w:pPr>
              <w:pStyle w:val="Default"/>
              <w:tabs>
                <w:tab w:val="left" w:leader="hyphen" w:pos="9356"/>
              </w:tabs>
              <w:spacing w:before="120" w:after="120" w:line="460" w:lineRule="exact"/>
              <w:rPr>
                <w:shd w:val="clear" w:color="auto" w:fill="FFFFFF"/>
              </w:rPr>
            </w:pPr>
          </w:p>
          <w:p w14:paraId="22631A90"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Conservar </w:t>
            </w:r>
            <w:proofErr w:type="gramStart"/>
            <w:r w:rsidRPr="00A25484">
              <w:rPr>
                <w:shd w:val="clear" w:color="auto" w:fill="FFFFFF"/>
              </w:rPr>
              <w:t>los  folletos</w:t>
            </w:r>
            <w:proofErr w:type="gramEnd"/>
            <w:r w:rsidRPr="00A25484">
              <w:rPr>
                <w:shd w:val="clear" w:color="auto" w:fill="FFFFFF"/>
              </w:rPr>
              <w:t>, desplegables y boletines que reflejen la información de carácter sustantivo y un ejemplar por publicación, a criterio de la persona Jefe o Encargada del Archivo Central y la persona Jefe de la Oficina Productora.</w:t>
            </w:r>
          </w:p>
          <w:p w14:paraId="4EFEDB35"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Se debe verificar que no se encuentren repetidos en otras unidades administrativas de la institución.</w:t>
            </w:r>
          </w:p>
          <w:p w14:paraId="222C5261"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r w:rsidR="0046356F" w:rsidRPr="0046356F" w14:paraId="4C432F3E" w14:textId="77777777" w:rsidTr="00826465">
        <w:trPr>
          <w:trHeight w:val="2117"/>
          <w:jc w:val="center"/>
        </w:trPr>
        <w:tc>
          <w:tcPr>
            <w:tcW w:w="562" w:type="dxa"/>
            <w:tcBorders>
              <w:top w:val="nil"/>
            </w:tcBorders>
          </w:tcPr>
          <w:p w14:paraId="3ABE66FB"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74</w:t>
            </w:r>
          </w:p>
        </w:tc>
        <w:tc>
          <w:tcPr>
            <w:tcW w:w="1709" w:type="dxa"/>
            <w:tcBorders>
              <w:top w:val="nil"/>
            </w:tcBorders>
          </w:tcPr>
          <w:p w14:paraId="3581792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Fotografías. Original. Soporte: papel.</w:t>
            </w:r>
          </w:p>
        </w:tc>
        <w:tc>
          <w:tcPr>
            <w:tcW w:w="1746" w:type="dxa"/>
            <w:vMerge w:val="restart"/>
            <w:tcBorders>
              <w:top w:val="nil"/>
            </w:tcBorders>
          </w:tcPr>
          <w:p w14:paraId="4312DD4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Imágenes sobre diferentes actividades del quehacer institucional tal como inauguraciones, entrega de beneficios, proyectos de </w:t>
            </w:r>
            <w:r w:rsidRPr="00A25484">
              <w:rPr>
                <w:shd w:val="clear" w:color="auto" w:fill="FFFFFF"/>
              </w:rPr>
              <w:lastRenderedPageBreak/>
              <w:t>vivienda, ferias, participación de personas usuarias y funcionarios en eventos, entre otros.</w:t>
            </w:r>
          </w:p>
        </w:tc>
        <w:tc>
          <w:tcPr>
            <w:tcW w:w="998" w:type="dxa"/>
            <w:tcBorders>
              <w:top w:val="nil"/>
            </w:tcBorders>
          </w:tcPr>
          <w:p w14:paraId="45C011D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5,39 m</w:t>
            </w:r>
          </w:p>
        </w:tc>
        <w:tc>
          <w:tcPr>
            <w:tcW w:w="1019" w:type="dxa"/>
            <w:tcBorders>
              <w:top w:val="nil"/>
            </w:tcBorders>
          </w:tcPr>
          <w:p w14:paraId="747A04AD"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1990-2005</w:t>
            </w:r>
          </w:p>
        </w:tc>
        <w:tc>
          <w:tcPr>
            <w:tcW w:w="1526" w:type="dxa"/>
            <w:vMerge w:val="restart"/>
            <w:tcBorders>
              <w:top w:val="nil"/>
            </w:tcBorders>
          </w:tcPr>
          <w:p w14:paraId="0812664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en oficina 5 años y Archivo Central 0 años. En sesión No.40-2014 celebrada el 03 de diciembre </w:t>
            </w:r>
            <w:r w:rsidRPr="00A25484">
              <w:rPr>
                <w:shd w:val="clear" w:color="auto" w:fill="FFFFFF"/>
              </w:rPr>
              <w:lastRenderedPageBreak/>
              <w:t xml:space="preserve">2014 y mediante Acuerdo No.5 la CNSED determinó esta serie documental con valor científico cultural. </w:t>
            </w:r>
          </w:p>
        </w:tc>
        <w:tc>
          <w:tcPr>
            <w:tcW w:w="1790" w:type="dxa"/>
            <w:tcBorders>
              <w:top w:val="nil"/>
            </w:tcBorders>
          </w:tcPr>
          <w:p w14:paraId="44EB386B"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6"/>
            </w:r>
            <w:r w:rsidRPr="00A25484">
              <w:rPr>
                <w:shd w:val="clear" w:color="auto" w:fill="FFFFFF"/>
              </w:rPr>
              <w:t xml:space="preserve"> Resolución CNSED-01-2016 </w:t>
            </w:r>
          </w:p>
          <w:p w14:paraId="0EE02D4D"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Conservar de 3 a 5 unidades de cada evento o actividad que evidencie o refleje las </w:t>
            </w:r>
            <w:r w:rsidRPr="00A25484">
              <w:rPr>
                <w:shd w:val="clear" w:color="auto" w:fill="FFFFFF"/>
              </w:rPr>
              <w:lastRenderedPageBreak/>
              <w:t xml:space="preserve">funciones sustantivas, a criterio de la persona </w:t>
            </w:r>
            <w:proofErr w:type="gramStart"/>
            <w:r w:rsidRPr="00A25484">
              <w:rPr>
                <w:shd w:val="clear" w:color="auto" w:fill="FFFFFF"/>
              </w:rPr>
              <w:t>Jefe</w:t>
            </w:r>
            <w:proofErr w:type="gramEnd"/>
            <w:r w:rsidRPr="00A25484">
              <w:rPr>
                <w:shd w:val="clear" w:color="auto" w:fill="FFFFFF"/>
              </w:rPr>
              <w:t xml:space="preserve"> o Encargada del Archivo Central y la persona Jefe de la Oficina Productora.</w:t>
            </w:r>
          </w:p>
          <w:p w14:paraId="4936A0F0" w14:textId="77777777" w:rsidR="00A25484" w:rsidRPr="00A25484" w:rsidRDefault="00A25484" w:rsidP="0046356F">
            <w:pPr>
              <w:pStyle w:val="Default"/>
              <w:tabs>
                <w:tab w:val="left" w:leader="hyphen" w:pos="9356"/>
              </w:tabs>
              <w:spacing w:before="120" w:after="120" w:line="460" w:lineRule="exact"/>
              <w:rPr>
                <w:shd w:val="clear" w:color="auto" w:fill="FFFFFF"/>
              </w:rPr>
            </w:pPr>
          </w:p>
          <w:p w14:paraId="4FC8F958" w14:textId="77777777" w:rsidR="00A25484" w:rsidRPr="00A25484" w:rsidRDefault="00A25484" w:rsidP="0046356F">
            <w:pPr>
              <w:pStyle w:val="Default"/>
              <w:tabs>
                <w:tab w:val="left" w:leader="hyphen" w:pos="9356"/>
              </w:tabs>
              <w:spacing w:before="120" w:after="120" w:line="460" w:lineRule="exact"/>
              <w:rPr>
                <w:shd w:val="clear" w:color="auto" w:fill="FFFFFF"/>
              </w:rPr>
            </w:pPr>
          </w:p>
          <w:p w14:paraId="6C127CDB" w14:textId="77777777" w:rsidR="00A25484" w:rsidRPr="00A25484" w:rsidRDefault="00A25484" w:rsidP="0046356F">
            <w:pPr>
              <w:pStyle w:val="Default"/>
              <w:tabs>
                <w:tab w:val="left" w:leader="hyphen" w:pos="9356"/>
              </w:tabs>
              <w:spacing w:before="120" w:after="120" w:line="460" w:lineRule="exact"/>
              <w:rPr>
                <w:shd w:val="clear" w:color="auto" w:fill="FFFFFF"/>
              </w:rPr>
            </w:pPr>
          </w:p>
          <w:p w14:paraId="1C4CE03C"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r w:rsidR="0046356F" w:rsidRPr="0046356F" w14:paraId="3D859D44" w14:textId="77777777" w:rsidTr="00826465">
        <w:trPr>
          <w:jc w:val="center"/>
        </w:trPr>
        <w:tc>
          <w:tcPr>
            <w:tcW w:w="562" w:type="dxa"/>
            <w:tcBorders>
              <w:top w:val="nil"/>
            </w:tcBorders>
          </w:tcPr>
          <w:p w14:paraId="4878485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75</w:t>
            </w:r>
          </w:p>
        </w:tc>
        <w:tc>
          <w:tcPr>
            <w:tcW w:w="1709" w:type="dxa"/>
            <w:tcBorders>
              <w:top w:val="nil"/>
            </w:tcBorders>
          </w:tcPr>
          <w:p w14:paraId="497D3F1A"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Fotografías. Soporte: electrónico.</w:t>
            </w:r>
          </w:p>
        </w:tc>
        <w:tc>
          <w:tcPr>
            <w:tcW w:w="1746" w:type="dxa"/>
            <w:vMerge/>
          </w:tcPr>
          <w:p w14:paraId="64EA9312" w14:textId="77777777" w:rsidR="00A25484" w:rsidRPr="00A25484" w:rsidRDefault="00A25484" w:rsidP="0046356F">
            <w:pPr>
              <w:pStyle w:val="Default"/>
              <w:tabs>
                <w:tab w:val="left" w:leader="hyphen" w:pos="9356"/>
              </w:tabs>
              <w:spacing w:before="120" w:after="120" w:line="460" w:lineRule="exact"/>
              <w:rPr>
                <w:shd w:val="clear" w:color="auto" w:fill="FFFFFF"/>
              </w:rPr>
            </w:pPr>
          </w:p>
        </w:tc>
        <w:tc>
          <w:tcPr>
            <w:tcW w:w="998" w:type="dxa"/>
            <w:tcBorders>
              <w:top w:val="nil"/>
            </w:tcBorders>
          </w:tcPr>
          <w:p w14:paraId="16191673"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8,6GB</w:t>
            </w:r>
          </w:p>
        </w:tc>
        <w:tc>
          <w:tcPr>
            <w:tcW w:w="1019" w:type="dxa"/>
            <w:tcBorders>
              <w:top w:val="nil"/>
            </w:tcBorders>
          </w:tcPr>
          <w:p w14:paraId="5B7EE56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2005-2023</w:t>
            </w:r>
          </w:p>
        </w:tc>
        <w:tc>
          <w:tcPr>
            <w:tcW w:w="1526" w:type="dxa"/>
            <w:vMerge/>
          </w:tcPr>
          <w:p w14:paraId="2E32D5DE" w14:textId="77777777" w:rsidR="00A25484" w:rsidRPr="00A25484" w:rsidRDefault="00A25484" w:rsidP="0046356F">
            <w:pPr>
              <w:pStyle w:val="Default"/>
              <w:tabs>
                <w:tab w:val="left" w:leader="hyphen" w:pos="9356"/>
              </w:tabs>
              <w:spacing w:before="120" w:after="120" w:line="460" w:lineRule="exact"/>
              <w:rPr>
                <w:shd w:val="clear" w:color="auto" w:fill="FFFFFF"/>
              </w:rPr>
            </w:pPr>
          </w:p>
        </w:tc>
        <w:tc>
          <w:tcPr>
            <w:tcW w:w="1790" w:type="dxa"/>
            <w:tcBorders>
              <w:top w:val="nil"/>
            </w:tcBorders>
          </w:tcPr>
          <w:p w14:paraId="6F436363"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Sí.</w:t>
            </w:r>
            <w:r w:rsidRPr="00A25484">
              <w:rPr>
                <w:shd w:val="clear" w:color="auto" w:fill="FFFFFF"/>
                <w:vertAlign w:val="superscript"/>
              </w:rPr>
              <w:footnoteReference w:id="7"/>
            </w:r>
            <w:r w:rsidRPr="00A25484">
              <w:rPr>
                <w:shd w:val="clear" w:color="auto" w:fill="FFFFFF"/>
              </w:rPr>
              <w:t xml:space="preserve"> Resolución CNSED-01-2016 </w:t>
            </w:r>
          </w:p>
          <w:p w14:paraId="0748C095"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Conservar de 3 a 5 unidades de </w:t>
            </w:r>
            <w:r w:rsidRPr="00A25484">
              <w:rPr>
                <w:shd w:val="clear" w:color="auto" w:fill="FFFFFF"/>
              </w:rPr>
              <w:lastRenderedPageBreak/>
              <w:t xml:space="preserve">cada evento o actividad que evidencie o refleje las funciones sustantivas, a criterio de la persona </w:t>
            </w:r>
            <w:proofErr w:type="gramStart"/>
            <w:r w:rsidRPr="00A25484">
              <w:rPr>
                <w:shd w:val="clear" w:color="auto" w:fill="FFFFFF"/>
              </w:rPr>
              <w:t>Jefe</w:t>
            </w:r>
            <w:proofErr w:type="gramEnd"/>
            <w:r w:rsidRPr="00A25484">
              <w:rPr>
                <w:shd w:val="clear" w:color="auto" w:fill="FFFFFF"/>
              </w:rPr>
              <w:t xml:space="preserve"> o Encargada del Archivo Central y la persona Jefe de la Oficina Productora.</w:t>
            </w:r>
          </w:p>
          <w:p w14:paraId="0D10D219" w14:textId="77777777" w:rsidR="00A25484" w:rsidRPr="00A25484" w:rsidRDefault="00A25484" w:rsidP="0046356F">
            <w:pPr>
              <w:pStyle w:val="Default"/>
              <w:tabs>
                <w:tab w:val="left" w:leader="hyphen" w:pos="9356"/>
              </w:tabs>
              <w:spacing w:before="120" w:after="120" w:line="460" w:lineRule="exact"/>
              <w:rPr>
                <w:shd w:val="clear" w:color="auto" w:fill="FFFFFF"/>
              </w:rPr>
            </w:pPr>
          </w:p>
          <w:p w14:paraId="5958C4E0"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r w:rsidR="0046356F" w:rsidRPr="0046356F" w14:paraId="7AFC7C0E" w14:textId="77777777" w:rsidTr="00826465">
        <w:trPr>
          <w:jc w:val="center"/>
        </w:trPr>
        <w:tc>
          <w:tcPr>
            <w:tcW w:w="562" w:type="dxa"/>
            <w:tcBorders>
              <w:top w:val="nil"/>
            </w:tcBorders>
          </w:tcPr>
          <w:p w14:paraId="49EF1604"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79</w:t>
            </w:r>
          </w:p>
        </w:tc>
        <w:tc>
          <w:tcPr>
            <w:tcW w:w="1709" w:type="dxa"/>
            <w:tcBorders>
              <w:top w:val="nil"/>
            </w:tcBorders>
          </w:tcPr>
          <w:p w14:paraId="742C68E6"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Libro de actas. Original. Soporte: papel.</w:t>
            </w:r>
          </w:p>
        </w:tc>
        <w:tc>
          <w:tcPr>
            <w:tcW w:w="1746" w:type="dxa"/>
            <w:tcBorders>
              <w:top w:val="nil"/>
            </w:tcBorders>
          </w:tcPr>
          <w:p w14:paraId="66C12A67"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Libro en el cual se anotan las reuniones realizadas y los acuerdos tomadas con el consejo </w:t>
            </w:r>
            <w:r w:rsidRPr="00A25484">
              <w:rPr>
                <w:shd w:val="clear" w:color="auto" w:fill="FFFFFF"/>
              </w:rPr>
              <w:lastRenderedPageBreak/>
              <w:t>técnico de cada zona.</w:t>
            </w:r>
            <w:r w:rsidRPr="00A25484">
              <w:rPr>
                <w:shd w:val="clear" w:color="auto" w:fill="FFFFFF"/>
                <w:vertAlign w:val="superscript"/>
              </w:rPr>
              <w:footnoteReference w:id="8"/>
            </w:r>
          </w:p>
        </w:tc>
        <w:tc>
          <w:tcPr>
            <w:tcW w:w="998" w:type="dxa"/>
            <w:tcBorders>
              <w:top w:val="nil"/>
            </w:tcBorders>
          </w:tcPr>
          <w:p w14:paraId="1B848C2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0,7m/l</w:t>
            </w:r>
          </w:p>
        </w:tc>
        <w:tc>
          <w:tcPr>
            <w:tcW w:w="1019" w:type="dxa"/>
            <w:tcBorders>
              <w:top w:val="nil"/>
            </w:tcBorders>
          </w:tcPr>
          <w:p w14:paraId="4701B31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2005-2014</w:t>
            </w:r>
          </w:p>
        </w:tc>
        <w:tc>
          <w:tcPr>
            <w:tcW w:w="1526" w:type="dxa"/>
            <w:tcBorders>
              <w:top w:val="nil"/>
            </w:tcBorders>
          </w:tcPr>
          <w:p w14:paraId="2740946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en oficina 5 años y Archivo Central 0 años. En sesión No.40-2014 celebrada el </w:t>
            </w:r>
            <w:r w:rsidRPr="00A25484">
              <w:rPr>
                <w:shd w:val="clear" w:color="auto" w:fill="FFFFFF"/>
              </w:rPr>
              <w:lastRenderedPageBreak/>
              <w:t xml:space="preserve">03 de diciembre 2014 y mediante Acuerdo No.5 la CNSED determinó esta serie documental con valor científico cultural. </w:t>
            </w:r>
          </w:p>
        </w:tc>
        <w:tc>
          <w:tcPr>
            <w:tcW w:w="1790" w:type="dxa"/>
            <w:tcBorders>
              <w:top w:val="nil"/>
            </w:tcBorders>
          </w:tcPr>
          <w:p w14:paraId="7389465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9"/>
            </w:r>
            <w:r w:rsidRPr="00A25484">
              <w:rPr>
                <w:shd w:val="clear" w:color="auto" w:fill="FFFFFF"/>
              </w:rPr>
              <w:t xml:space="preserve"> Ya que contienen los acuerdos tomados por el Consejo Técnico a nivel regional para el desarrollo de </w:t>
            </w:r>
            <w:r w:rsidRPr="00A25484">
              <w:rPr>
                <w:shd w:val="clear" w:color="auto" w:fill="FFFFFF"/>
              </w:rPr>
              <w:lastRenderedPageBreak/>
              <w:t>programas sociales en el país.</w:t>
            </w:r>
          </w:p>
          <w:p w14:paraId="745BA601"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r w:rsidR="0046356F" w:rsidRPr="0046356F" w14:paraId="5D864424" w14:textId="77777777" w:rsidTr="00826465">
        <w:trPr>
          <w:jc w:val="center"/>
        </w:trPr>
        <w:tc>
          <w:tcPr>
            <w:tcW w:w="562" w:type="dxa"/>
            <w:tcBorders>
              <w:top w:val="nil"/>
            </w:tcBorders>
          </w:tcPr>
          <w:p w14:paraId="4330237D"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86</w:t>
            </w:r>
          </w:p>
        </w:tc>
        <w:tc>
          <w:tcPr>
            <w:tcW w:w="1709" w:type="dxa"/>
            <w:tcBorders>
              <w:top w:val="nil"/>
            </w:tcBorders>
          </w:tcPr>
          <w:p w14:paraId="28CE5CB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Planos. Original. Soporte: papel.</w:t>
            </w:r>
          </w:p>
        </w:tc>
        <w:tc>
          <w:tcPr>
            <w:tcW w:w="1746" w:type="dxa"/>
            <w:vMerge w:val="restart"/>
            <w:tcBorders>
              <w:top w:val="nil"/>
            </w:tcBorders>
          </w:tcPr>
          <w:p w14:paraId="0FC8687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Planos de diferentes tipos tal como catastrados, constructivos, eléctricos; entre otros, correspondientes a los </w:t>
            </w:r>
            <w:r w:rsidRPr="00A25484">
              <w:rPr>
                <w:shd w:val="clear" w:color="auto" w:fill="FFFFFF"/>
              </w:rPr>
              <w:lastRenderedPageBreak/>
              <w:t>Programas de Vivienda Popular que tuvo la Institución a su cargo.</w:t>
            </w:r>
          </w:p>
        </w:tc>
        <w:tc>
          <w:tcPr>
            <w:tcW w:w="998" w:type="dxa"/>
            <w:tcBorders>
              <w:top w:val="nil"/>
            </w:tcBorders>
          </w:tcPr>
          <w:p w14:paraId="165CAB13"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2,5m/l</w:t>
            </w:r>
          </w:p>
        </w:tc>
        <w:tc>
          <w:tcPr>
            <w:tcW w:w="1019" w:type="dxa"/>
            <w:tcBorders>
              <w:top w:val="nil"/>
            </w:tcBorders>
          </w:tcPr>
          <w:p w14:paraId="7C1BA575"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1995-2020</w:t>
            </w:r>
          </w:p>
        </w:tc>
        <w:tc>
          <w:tcPr>
            <w:tcW w:w="1526" w:type="dxa"/>
            <w:tcBorders>
              <w:top w:val="nil"/>
            </w:tcBorders>
          </w:tcPr>
          <w:p w14:paraId="4BA76420"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en oficina 10 años y Archivo Central 0 años. En sesión No.40-2014 celebrada el </w:t>
            </w:r>
            <w:r w:rsidRPr="00A25484">
              <w:rPr>
                <w:shd w:val="clear" w:color="auto" w:fill="FFFFFF"/>
              </w:rPr>
              <w:lastRenderedPageBreak/>
              <w:t xml:space="preserve">03 de diciembre 2014 y mediante Acuerdo No.5 la CNSED determinó esta serie documental con valor científico cultural. </w:t>
            </w:r>
          </w:p>
        </w:tc>
        <w:tc>
          <w:tcPr>
            <w:tcW w:w="1790" w:type="dxa"/>
            <w:tcBorders>
              <w:top w:val="nil"/>
            </w:tcBorders>
          </w:tcPr>
          <w:p w14:paraId="6FB90BBE"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10"/>
            </w:r>
            <w:r w:rsidRPr="00A25484">
              <w:rPr>
                <w:shd w:val="clear" w:color="auto" w:fill="FFFFFF"/>
              </w:rPr>
              <w:t xml:space="preserve"> Ya que reflejan los diseños de las viviendas desarrolladas por medio de los Programas de Vivienda del </w:t>
            </w:r>
            <w:proofErr w:type="spellStart"/>
            <w:r w:rsidRPr="00A25484">
              <w:rPr>
                <w:shd w:val="clear" w:color="auto" w:fill="FFFFFF"/>
              </w:rPr>
              <w:t>Imas</w:t>
            </w:r>
            <w:proofErr w:type="spellEnd"/>
            <w:r w:rsidRPr="00A25484">
              <w:rPr>
                <w:shd w:val="clear" w:color="auto" w:fill="FFFFFF"/>
              </w:rPr>
              <w:t xml:space="preserve">.  </w:t>
            </w:r>
          </w:p>
          <w:p w14:paraId="29047C59"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Conservar un juego de planos completos (cuando existan) de los proyectos de vivienda ejecutados.</w:t>
            </w:r>
          </w:p>
          <w:p w14:paraId="2C2333C8"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Se debe verificar que no se encuentren repetidos en otras series documentales o unidades administrativas de la institución.</w:t>
            </w:r>
          </w:p>
        </w:tc>
      </w:tr>
      <w:tr w:rsidR="0046356F" w:rsidRPr="0046356F" w14:paraId="7AAB216F" w14:textId="77777777" w:rsidTr="00826465">
        <w:trPr>
          <w:trHeight w:val="1550"/>
          <w:jc w:val="center"/>
        </w:trPr>
        <w:tc>
          <w:tcPr>
            <w:tcW w:w="562" w:type="dxa"/>
            <w:tcBorders>
              <w:top w:val="nil"/>
            </w:tcBorders>
          </w:tcPr>
          <w:p w14:paraId="02F0F3A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87</w:t>
            </w:r>
          </w:p>
        </w:tc>
        <w:tc>
          <w:tcPr>
            <w:tcW w:w="1709" w:type="dxa"/>
            <w:tcBorders>
              <w:top w:val="nil"/>
            </w:tcBorders>
          </w:tcPr>
          <w:p w14:paraId="70C0B1B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Planos. Copia. Papel.</w:t>
            </w:r>
          </w:p>
        </w:tc>
        <w:tc>
          <w:tcPr>
            <w:tcW w:w="1746" w:type="dxa"/>
            <w:vMerge/>
          </w:tcPr>
          <w:p w14:paraId="2B6FE94C" w14:textId="77777777" w:rsidR="00A25484" w:rsidRPr="00A25484" w:rsidRDefault="00A25484" w:rsidP="0046356F">
            <w:pPr>
              <w:pStyle w:val="Default"/>
              <w:tabs>
                <w:tab w:val="left" w:leader="hyphen" w:pos="9356"/>
              </w:tabs>
              <w:spacing w:before="120" w:after="120" w:line="460" w:lineRule="exact"/>
              <w:rPr>
                <w:shd w:val="clear" w:color="auto" w:fill="FFFFFF"/>
              </w:rPr>
            </w:pPr>
          </w:p>
        </w:tc>
        <w:tc>
          <w:tcPr>
            <w:tcW w:w="998" w:type="dxa"/>
            <w:tcBorders>
              <w:top w:val="nil"/>
            </w:tcBorders>
          </w:tcPr>
          <w:p w14:paraId="7F55CB38"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1,4m/l</w:t>
            </w:r>
          </w:p>
        </w:tc>
        <w:tc>
          <w:tcPr>
            <w:tcW w:w="1019" w:type="dxa"/>
            <w:tcBorders>
              <w:top w:val="nil"/>
            </w:tcBorders>
          </w:tcPr>
          <w:p w14:paraId="19620F8B"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1995-2020</w:t>
            </w:r>
          </w:p>
        </w:tc>
        <w:tc>
          <w:tcPr>
            <w:tcW w:w="1526" w:type="dxa"/>
            <w:tcBorders>
              <w:top w:val="nil"/>
            </w:tcBorders>
          </w:tcPr>
          <w:p w14:paraId="61FB060F"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 xml:space="preserve">Vigencia en oficina 5 años y Archivo Central 0 </w:t>
            </w:r>
            <w:r w:rsidRPr="00A25484">
              <w:rPr>
                <w:shd w:val="clear" w:color="auto" w:fill="FFFFFF"/>
              </w:rPr>
              <w:lastRenderedPageBreak/>
              <w:t xml:space="preserve">años. En sesión No.40-2014 celebrada el 03 de diciembre 2014 y mediante Acuerdo No.5 la CNSED determinó esta serie documental con valor científico cultural. </w:t>
            </w:r>
          </w:p>
        </w:tc>
        <w:tc>
          <w:tcPr>
            <w:tcW w:w="1790" w:type="dxa"/>
            <w:tcBorders>
              <w:top w:val="nil"/>
            </w:tcBorders>
          </w:tcPr>
          <w:p w14:paraId="762460F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lastRenderedPageBreak/>
              <w:t>Sí.</w:t>
            </w:r>
            <w:r w:rsidRPr="00A25484">
              <w:rPr>
                <w:shd w:val="clear" w:color="auto" w:fill="FFFFFF"/>
                <w:vertAlign w:val="superscript"/>
              </w:rPr>
              <w:footnoteReference w:id="11"/>
            </w:r>
            <w:r w:rsidRPr="00A25484">
              <w:rPr>
                <w:shd w:val="clear" w:color="auto" w:fill="FFFFFF"/>
              </w:rPr>
              <w:t xml:space="preserve">  Ya que reflejan los diseños de las viviendas desarrolladas </w:t>
            </w:r>
            <w:r w:rsidRPr="00A25484">
              <w:rPr>
                <w:shd w:val="clear" w:color="auto" w:fill="FFFFFF"/>
              </w:rPr>
              <w:lastRenderedPageBreak/>
              <w:t xml:space="preserve">por medio de los Programas de Vivienda del </w:t>
            </w:r>
            <w:proofErr w:type="spellStart"/>
            <w:r w:rsidRPr="00A25484">
              <w:rPr>
                <w:shd w:val="clear" w:color="auto" w:fill="FFFFFF"/>
              </w:rPr>
              <w:t>Imas</w:t>
            </w:r>
            <w:proofErr w:type="spellEnd"/>
            <w:r w:rsidRPr="00A25484">
              <w:rPr>
                <w:shd w:val="clear" w:color="auto" w:fill="FFFFFF"/>
              </w:rPr>
              <w:t xml:space="preserve">.  </w:t>
            </w:r>
          </w:p>
          <w:p w14:paraId="6CA9A732"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Conservar un juego de planos completos (cuando existan) de los proyectos de vivienda ejecutados.</w:t>
            </w:r>
          </w:p>
          <w:p w14:paraId="4380088C" w14:textId="77777777" w:rsidR="00A25484" w:rsidRPr="00A25484" w:rsidRDefault="00A25484" w:rsidP="0046356F">
            <w:pPr>
              <w:pStyle w:val="Default"/>
              <w:tabs>
                <w:tab w:val="left" w:leader="hyphen" w:pos="9356"/>
              </w:tabs>
              <w:spacing w:before="120" w:after="120" w:line="460" w:lineRule="exact"/>
              <w:rPr>
                <w:shd w:val="clear" w:color="auto" w:fill="FFFFFF"/>
              </w:rPr>
            </w:pPr>
            <w:r w:rsidRPr="00A25484">
              <w:rPr>
                <w:shd w:val="clear" w:color="auto" w:fill="FFFFFF"/>
              </w:rPr>
              <w:t>Se debe verificar que no se encuentren repetidos en otras series documentales o unidades administrativas de la institución.</w:t>
            </w:r>
          </w:p>
          <w:p w14:paraId="21D4C58B" w14:textId="77777777" w:rsidR="00A25484" w:rsidRPr="00A25484" w:rsidRDefault="00A25484" w:rsidP="0046356F">
            <w:pPr>
              <w:pStyle w:val="Default"/>
              <w:tabs>
                <w:tab w:val="left" w:leader="hyphen" w:pos="9356"/>
              </w:tabs>
              <w:spacing w:before="120" w:after="120" w:line="460" w:lineRule="exact"/>
              <w:rPr>
                <w:shd w:val="clear" w:color="auto" w:fill="FFFFFF"/>
              </w:rPr>
            </w:pPr>
          </w:p>
        </w:tc>
      </w:tr>
    </w:tbl>
    <w:p w14:paraId="0D6B32A6" w14:textId="7C0187F5" w:rsidR="00921518" w:rsidRPr="00720332" w:rsidRDefault="00921518" w:rsidP="00921518">
      <w:pPr>
        <w:pStyle w:val="Default"/>
        <w:tabs>
          <w:tab w:val="left" w:leader="hyphen" w:pos="9356"/>
        </w:tabs>
        <w:spacing w:before="120" w:after="120" w:line="460" w:lineRule="exact"/>
        <w:jc w:val="both"/>
        <w:rPr>
          <w:color w:val="auto"/>
        </w:rPr>
      </w:pPr>
      <w:r w:rsidRPr="00720332">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w:t>
      </w:r>
      <w:r w:rsidRPr="00720332">
        <w:lastRenderedPageBreak/>
        <w:t xml:space="preserve">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w:t>
      </w:r>
      <w:r w:rsidRPr="00720332">
        <w:lastRenderedPageBreak/>
        <w:t>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720332">
        <w:rPr>
          <w:color w:val="auto"/>
        </w:rPr>
        <w:t xml:space="preserve"> </w:t>
      </w:r>
      <w:bookmarkStart w:id="16" w:name="_Hlk138091807"/>
      <w:r w:rsidRPr="00720332">
        <w:t>Aprobado por unanimidad con los votos afirmativos de las señoras Sanz, presidente</w:t>
      </w:r>
      <w:r>
        <w:t xml:space="preserve">, </w:t>
      </w:r>
      <w:r w:rsidRPr="00720332">
        <w:t xml:space="preserve">Otárola, técnica, </w:t>
      </w:r>
      <w:r>
        <w:t>Valerio,</w:t>
      </w:r>
      <w:r w:rsidR="002B20C7">
        <w:t xml:space="preserve"> </w:t>
      </w:r>
      <w:r w:rsidR="002B20C7" w:rsidRPr="0046356F">
        <w:rPr>
          <w:iCs/>
          <w:color w:val="auto"/>
          <w:shd w:val="clear" w:color="auto" w:fill="FFFFFF"/>
          <w:lang w:val="es-ES"/>
        </w:rPr>
        <w:t>encargada del Archivo Central y presidenta del Comité Institucional de Selección y Eliminación de Documentos del IMAS</w:t>
      </w:r>
      <w:r w:rsidR="002B20C7" w:rsidRPr="0046356F">
        <w:rPr>
          <w:color w:val="auto"/>
        </w:rPr>
        <w:t>,</w:t>
      </w:r>
      <w:r>
        <w:t xml:space="preserve"> </w:t>
      </w:r>
      <w:r w:rsidRPr="00720332">
        <w:rPr>
          <w:iCs/>
          <w:lang w:val="es-ES"/>
        </w:rPr>
        <w:t>y los señores Gómez, vicepresidente; y Garita, historiador</w:t>
      </w:r>
      <w:r w:rsidRPr="00720332">
        <w:t xml:space="preserve">. </w:t>
      </w:r>
      <w:r w:rsidRPr="00720332">
        <w:rPr>
          <w:color w:val="auto"/>
        </w:rPr>
        <w:t xml:space="preserve">Enviar copia de este acuerdo </w:t>
      </w:r>
      <w:bookmarkStart w:id="17" w:name="_Hlk138415316"/>
      <w:r w:rsidRPr="00720332">
        <w:rPr>
          <w:color w:val="auto"/>
        </w:rPr>
        <w:t>a las señoras Ivannia Valverde Guevara, jefe del Departamento Servicios Archivísticos Externos (DSAE); Natalia Cantillano Mora, coordinadora de la Unidad Servicios Técnicos Archivísticos (USTA) del DSAE</w:t>
      </w:r>
      <w:bookmarkEnd w:id="17"/>
      <w:r w:rsidRPr="00720332">
        <w:rPr>
          <w:color w:val="auto"/>
        </w:rPr>
        <w:t xml:space="preserve">; </w:t>
      </w:r>
      <w:r w:rsidR="008D37E8">
        <w:rPr>
          <w:color w:val="auto"/>
        </w:rPr>
        <w:t xml:space="preserve">Camila Carreras Herrero, profesional USTA del DSAE, </w:t>
      </w:r>
      <w:r w:rsidRPr="00720332">
        <w:rPr>
          <w:color w:val="auto"/>
        </w:rPr>
        <w:t xml:space="preserve">y al expediente de valoración documental del </w:t>
      </w:r>
      <w:r w:rsidR="001E0D08" w:rsidRPr="001E0D08">
        <w:rPr>
          <w:iCs/>
          <w:color w:val="auto"/>
          <w:lang w:val="es-ES"/>
        </w:rPr>
        <w:t>Instituto Mixto de Ayuda Social, IMAS</w:t>
      </w:r>
      <w:r w:rsidRPr="00720332">
        <w:rPr>
          <w:color w:val="auto"/>
        </w:rPr>
        <w:t xml:space="preserve"> T-</w:t>
      </w:r>
      <w:r w:rsidR="001E0D08">
        <w:rPr>
          <w:color w:val="auto"/>
        </w:rPr>
        <w:t>45</w:t>
      </w:r>
      <w:r w:rsidRPr="00720332">
        <w:rPr>
          <w:color w:val="auto"/>
        </w:rPr>
        <w:t>-2023, que custodia esta Comisión Nacional</w:t>
      </w:r>
      <w:bookmarkEnd w:id="16"/>
      <w:r w:rsidRPr="00720332">
        <w:rPr>
          <w:color w:val="auto"/>
        </w:rPr>
        <w:t xml:space="preserve">. </w:t>
      </w:r>
      <w:r w:rsidRPr="00720332">
        <w:rPr>
          <w:b/>
          <w:bCs/>
          <w:color w:val="auto"/>
        </w:rPr>
        <w:t>ACUERDO FIRME</w:t>
      </w:r>
      <w:r w:rsidRPr="00720332">
        <w:rPr>
          <w:b/>
          <w:bCs/>
          <w:color w:val="auto"/>
        </w:rPr>
        <w:tab/>
      </w:r>
    </w:p>
    <w:p w14:paraId="17213DE5" w14:textId="27DAFF31" w:rsidR="00576A69" w:rsidRPr="00576A69" w:rsidRDefault="00576A69" w:rsidP="00E676AD">
      <w:pPr>
        <w:pStyle w:val="Default"/>
        <w:tabs>
          <w:tab w:val="left" w:leader="hyphen" w:pos="9356"/>
        </w:tabs>
        <w:spacing w:line="460" w:lineRule="exact"/>
        <w:jc w:val="both"/>
        <w:rPr>
          <w:b/>
          <w:bCs/>
          <w:iCs/>
          <w:shd w:val="clear" w:color="auto" w:fill="FFFFFF"/>
        </w:rPr>
      </w:pPr>
      <w:bookmarkStart w:id="18" w:name="_Hlk151453264"/>
      <w:r w:rsidRPr="00576A69">
        <w:rPr>
          <w:b/>
          <w:iCs/>
          <w:shd w:val="clear" w:color="auto" w:fill="FFFFFF"/>
        </w:rPr>
        <w:t xml:space="preserve">CAPITULO V. </w:t>
      </w:r>
      <w:r w:rsidRPr="00576A69">
        <w:rPr>
          <w:b/>
          <w:bCs/>
          <w:iCs/>
          <w:shd w:val="clear" w:color="auto" w:fill="FFFFFF"/>
        </w:rPr>
        <w:t>CORRESPONDENCIA</w:t>
      </w:r>
      <w:r w:rsidR="00E676AD">
        <w:rPr>
          <w:b/>
          <w:bCs/>
          <w:iCs/>
          <w:shd w:val="clear" w:color="auto" w:fill="FFFFFF"/>
        </w:rPr>
        <w:tab/>
      </w:r>
    </w:p>
    <w:p w14:paraId="2C596645" w14:textId="3F541C40" w:rsidR="00576A69" w:rsidRPr="00576A69" w:rsidRDefault="00576A69" w:rsidP="00E676AD">
      <w:pPr>
        <w:pStyle w:val="Default"/>
        <w:tabs>
          <w:tab w:val="left" w:leader="hyphen" w:pos="9356"/>
        </w:tabs>
        <w:spacing w:before="120" w:after="120" w:line="460" w:lineRule="exact"/>
        <w:jc w:val="both"/>
        <w:rPr>
          <w:shd w:val="clear" w:color="auto" w:fill="FFFFFF"/>
          <w:lang w:val="es-ES_tradnl"/>
        </w:rPr>
      </w:pPr>
      <w:bookmarkStart w:id="19" w:name="_Hlk155702073"/>
      <w:bookmarkStart w:id="20" w:name="_Hlk152034467"/>
      <w:bookmarkEnd w:id="18"/>
      <w:r w:rsidRPr="00576A69">
        <w:rPr>
          <w:b/>
          <w:bCs/>
          <w:iCs/>
          <w:shd w:val="clear" w:color="auto" w:fill="FFFFFF"/>
        </w:rPr>
        <w:t>ARTÍCULO 07.</w:t>
      </w:r>
      <w:r w:rsidRPr="00576A69">
        <w:rPr>
          <w:iCs/>
          <w:shd w:val="clear" w:color="auto" w:fill="FFFFFF"/>
        </w:rPr>
        <w:t xml:space="preserve"> Oficio </w:t>
      </w:r>
      <w:r w:rsidRPr="00576A69">
        <w:rPr>
          <w:b/>
          <w:bCs/>
          <w:iCs/>
          <w:shd w:val="clear" w:color="auto" w:fill="FFFFFF"/>
        </w:rPr>
        <w:t xml:space="preserve">CISED-63-2023 </w:t>
      </w:r>
      <w:r w:rsidRPr="00576A69">
        <w:rPr>
          <w:iCs/>
          <w:shd w:val="clear" w:color="auto" w:fill="FFFFFF"/>
        </w:rPr>
        <w:t xml:space="preserve">del 22 de diciembre de 2023, suscrito por el señor Manuel Sánchez </w:t>
      </w:r>
      <w:proofErr w:type="spellStart"/>
      <w:r w:rsidRPr="00576A69">
        <w:rPr>
          <w:iCs/>
          <w:shd w:val="clear" w:color="auto" w:fill="FFFFFF"/>
        </w:rPr>
        <w:t>Sánchez</w:t>
      </w:r>
      <w:proofErr w:type="spellEnd"/>
      <w:r w:rsidRPr="00576A69">
        <w:rPr>
          <w:iCs/>
          <w:shd w:val="clear" w:color="auto" w:fill="FFFFFF"/>
        </w:rPr>
        <w:t xml:space="preserve">, jefe del Archivo Judicial del Poder Judicial, recibido mediante correo electrónico del 22 de diciembre de 2023 y 08 de enero de 2024, por medio del cual se recibe </w:t>
      </w:r>
      <w:r w:rsidRPr="00576A69">
        <w:rPr>
          <w:iCs/>
          <w:shd w:val="clear" w:color="auto" w:fill="FFFFFF"/>
          <w:lang w:val="es-ES_tradnl"/>
        </w:rPr>
        <w:t xml:space="preserve">oficio AJ-SE-80-2023 que brinda respuesta al oficio </w:t>
      </w:r>
      <w:r w:rsidRPr="00576A69">
        <w:rPr>
          <w:shd w:val="clear" w:color="auto" w:fill="FFFFFF"/>
          <w:lang w:val="es-ES_tradnl"/>
        </w:rPr>
        <w:t xml:space="preserve">CNSED-120-2023. </w:t>
      </w:r>
      <w:r w:rsidR="00E676AD">
        <w:rPr>
          <w:shd w:val="clear" w:color="auto" w:fill="FFFFFF"/>
          <w:lang w:val="es-ES_tradnl"/>
        </w:rPr>
        <w:t xml:space="preserve">La señora Otárola recomienda trasladar el oficio a la señora Natalia Cantillano Mora, para que sea analizado y se presente una propuesta de las series con posible valor científico cultural. </w:t>
      </w:r>
      <w:r w:rsidR="0054559E" w:rsidRPr="00720332">
        <w:rPr>
          <w:iCs/>
          <w:shd w:val="clear" w:color="auto" w:fill="FFFFFF"/>
        </w:rPr>
        <w:t>Las señoras Sanz, presidente y Otárola, técnica y los señores Gómez, vicepresidente; y Garita, historiador, indican estar de acuerdo con lo señalado</w:t>
      </w:r>
      <w:r w:rsidR="0054559E" w:rsidRPr="00720332">
        <w:rPr>
          <w:shd w:val="clear" w:color="auto" w:fill="FFFFFF"/>
        </w:rPr>
        <w:t>.</w:t>
      </w:r>
      <w:r w:rsidR="0054559E" w:rsidRPr="00720332">
        <w:rPr>
          <w:bCs/>
          <w:shd w:val="clear" w:color="auto" w:fill="FFFFFF"/>
        </w:rPr>
        <w:tab/>
      </w:r>
    </w:p>
    <w:p w14:paraId="3A982CCD" w14:textId="0DC18602" w:rsidR="00E7699B" w:rsidRPr="00720332" w:rsidRDefault="00A4464A" w:rsidP="00E7699B">
      <w:pPr>
        <w:pStyle w:val="Default"/>
        <w:tabs>
          <w:tab w:val="left" w:leader="hyphen" w:pos="9356"/>
        </w:tabs>
        <w:spacing w:before="120" w:after="120" w:line="460" w:lineRule="exact"/>
        <w:jc w:val="both"/>
        <w:rPr>
          <w:shd w:val="clear" w:color="auto" w:fill="FFFFFF"/>
        </w:rPr>
      </w:pPr>
      <w:r w:rsidRPr="00A4464A">
        <w:rPr>
          <w:b/>
          <w:iCs/>
          <w:shd w:val="clear" w:color="auto" w:fill="FFFFFF"/>
          <w:lang w:val="es-ES"/>
        </w:rPr>
        <w:t>ACUERDO 0</w:t>
      </w:r>
      <w:r>
        <w:rPr>
          <w:b/>
          <w:iCs/>
          <w:shd w:val="clear" w:color="auto" w:fill="FFFFFF"/>
          <w:lang w:val="es-ES"/>
        </w:rPr>
        <w:t>7</w:t>
      </w:r>
      <w:r w:rsidRPr="00A4464A">
        <w:rPr>
          <w:b/>
          <w:iCs/>
          <w:shd w:val="clear" w:color="auto" w:fill="FFFFFF"/>
          <w:lang w:val="es-ES"/>
        </w:rPr>
        <w:t>.</w:t>
      </w:r>
      <w:r w:rsidRPr="00A4464A">
        <w:rPr>
          <w:iCs/>
          <w:shd w:val="clear" w:color="auto" w:fill="FFFFFF"/>
          <w:lang w:val="es-ES"/>
        </w:rPr>
        <w:t xml:space="preserve"> Trasladar a la señora Natalia Cantillano Mora, coordinadora de la Unidad Servicios Técnicos Archivísticos del Departamento Servicios Archivísticos Externos,</w:t>
      </w:r>
      <w:r w:rsidR="006D0D08">
        <w:rPr>
          <w:iCs/>
          <w:shd w:val="clear" w:color="auto" w:fill="FFFFFF"/>
          <w:lang w:val="es-ES"/>
        </w:rPr>
        <w:t xml:space="preserve"> el </w:t>
      </w:r>
      <w:r w:rsidR="006D0D08" w:rsidRPr="00576A69">
        <w:rPr>
          <w:iCs/>
          <w:shd w:val="clear" w:color="auto" w:fill="FFFFFF"/>
          <w:lang w:val="es-ES_tradnl"/>
        </w:rPr>
        <w:t xml:space="preserve">oficio AJ-SE-80-2023 que brinda respuesta al oficio </w:t>
      </w:r>
      <w:r w:rsidR="006D0D08" w:rsidRPr="00576A69">
        <w:rPr>
          <w:shd w:val="clear" w:color="auto" w:fill="FFFFFF"/>
          <w:lang w:val="es-ES_tradnl"/>
        </w:rPr>
        <w:t>CNSED-120-2023</w:t>
      </w:r>
      <w:r w:rsidR="006D0D08">
        <w:rPr>
          <w:shd w:val="clear" w:color="auto" w:fill="FFFFFF"/>
          <w:lang w:val="es-ES_tradnl"/>
        </w:rPr>
        <w:t xml:space="preserve"> para que sea analizado </w:t>
      </w:r>
      <w:r w:rsidR="006D0D08" w:rsidRPr="006D0D08">
        <w:rPr>
          <w:iCs/>
          <w:shd w:val="clear" w:color="auto" w:fill="FFFFFF"/>
          <w:lang w:val="es-ES_tradnl"/>
        </w:rPr>
        <w:t>y se presente una propuesta de las series con posible valor científico cultural.</w:t>
      </w:r>
      <w:r w:rsidR="00E7699B">
        <w:rPr>
          <w:iCs/>
          <w:shd w:val="clear" w:color="auto" w:fill="FFFFFF"/>
          <w:lang w:val="es-ES_tradnl"/>
        </w:rPr>
        <w:t xml:space="preserve"> </w:t>
      </w:r>
      <w:r w:rsidR="00E7699B" w:rsidRPr="00720332">
        <w:t>Aprobado por unanimidad con los votos afirmativos de las señoras Sanz, presidente y Otárola, técnica y de los señores Gómez, vicepresidente y Garita, historiador</w:t>
      </w:r>
      <w:r w:rsidR="00E7699B" w:rsidRPr="00720332">
        <w:rPr>
          <w:rStyle w:val="normaltextrun"/>
          <w:shd w:val="clear" w:color="auto" w:fill="FFFFFF"/>
        </w:rPr>
        <w:t xml:space="preserve">. </w:t>
      </w:r>
      <w:r w:rsidR="00E7699B" w:rsidRPr="00720332">
        <w:t xml:space="preserve">Enviar </w:t>
      </w:r>
      <w:r w:rsidR="00E7699B" w:rsidRPr="00720332">
        <w:lastRenderedPageBreak/>
        <w:t xml:space="preserve">copia de este acuerdo a las señoras </w:t>
      </w:r>
      <w:r w:rsidR="00E7699B" w:rsidRPr="00720332">
        <w:rPr>
          <w:iCs/>
          <w:shd w:val="clear" w:color="auto" w:fill="FFFFFF"/>
        </w:rPr>
        <w:t>Ivannia Valverde Guevara, jefe del Departamento Servicios Archivísticos Externos, DSAE</w:t>
      </w:r>
      <w:r w:rsidR="00E7699B" w:rsidRPr="00720332">
        <w:t xml:space="preserve">, </w:t>
      </w:r>
      <w:r w:rsidR="00E7699B" w:rsidRPr="00720332">
        <w:rPr>
          <w:iCs/>
          <w:lang w:val="es-ES"/>
        </w:rPr>
        <w:t>María Virginia Méndez Arguello, profesional USTA del DSAE</w:t>
      </w:r>
      <w:r w:rsidR="004E26B4">
        <w:rPr>
          <w:iCs/>
          <w:lang w:val="es-ES"/>
        </w:rPr>
        <w:t xml:space="preserve">, al señor </w:t>
      </w:r>
      <w:r w:rsidR="00431913" w:rsidRPr="00720332">
        <w:rPr>
          <w:iCs/>
          <w:shd w:val="clear" w:color="auto" w:fill="FFFFFF"/>
          <w:lang w:val="es-ES"/>
        </w:rPr>
        <w:t xml:space="preserve">Manuel Sánchez </w:t>
      </w:r>
      <w:proofErr w:type="spellStart"/>
      <w:r w:rsidR="00431913" w:rsidRPr="00720332">
        <w:rPr>
          <w:iCs/>
          <w:shd w:val="clear" w:color="auto" w:fill="FFFFFF"/>
          <w:lang w:val="es-ES"/>
        </w:rPr>
        <w:t>Sánchez</w:t>
      </w:r>
      <w:proofErr w:type="spellEnd"/>
      <w:r w:rsidR="00431913" w:rsidRPr="00720332">
        <w:rPr>
          <w:iCs/>
          <w:shd w:val="clear" w:color="auto" w:fill="FFFFFF"/>
          <w:lang w:val="es-ES"/>
        </w:rPr>
        <w:t>, jefe del Archivo Judicial</w:t>
      </w:r>
      <w:r w:rsidR="00E7699B" w:rsidRPr="00720332">
        <w:rPr>
          <w:iCs/>
          <w:lang w:val="es-ES"/>
        </w:rPr>
        <w:t xml:space="preserve"> y al expediente de valoración documental del Poder Judicial, que custodia esta Comisión Nacional</w:t>
      </w:r>
      <w:r w:rsidR="00E7699B" w:rsidRPr="00720332">
        <w:t xml:space="preserve">. </w:t>
      </w:r>
      <w:r w:rsidR="00E7699B" w:rsidRPr="00720332">
        <w:rPr>
          <w:b/>
          <w:bCs/>
        </w:rPr>
        <w:t xml:space="preserve">ACUERDO FIRME. </w:t>
      </w:r>
      <w:r w:rsidR="00E7699B" w:rsidRPr="00720332">
        <w:rPr>
          <w:b/>
          <w:bCs/>
        </w:rPr>
        <w:tab/>
      </w:r>
    </w:p>
    <w:bookmarkEnd w:id="19"/>
    <w:p w14:paraId="04A1463F" w14:textId="77FB1BD1" w:rsidR="00576A69" w:rsidRDefault="00576A69" w:rsidP="001B1B4A">
      <w:pPr>
        <w:pStyle w:val="Default"/>
        <w:tabs>
          <w:tab w:val="left" w:leader="hyphen" w:pos="9356"/>
        </w:tabs>
        <w:spacing w:before="120" w:after="120" w:line="460" w:lineRule="exact"/>
        <w:jc w:val="both"/>
        <w:rPr>
          <w:iCs/>
          <w:shd w:val="clear" w:color="auto" w:fill="FFFFFF"/>
        </w:rPr>
      </w:pPr>
      <w:r w:rsidRPr="00576A69">
        <w:rPr>
          <w:b/>
          <w:bCs/>
          <w:iCs/>
          <w:shd w:val="clear" w:color="auto" w:fill="FFFFFF"/>
        </w:rPr>
        <w:t>ARTÍCULO 08.</w:t>
      </w:r>
      <w:r w:rsidRPr="00576A69">
        <w:rPr>
          <w:iCs/>
          <w:shd w:val="clear" w:color="auto" w:fill="FFFFFF"/>
        </w:rPr>
        <w:t xml:space="preserve"> Oficio </w:t>
      </w:r>
      <w:bookmarkStart w:id="21" w:name="_Hlk155956436"/>
      <w:r w:rsidRPr="00576A69">
        <w:rPr>
          <w:b/>
          <w:bCs/>
          <w:iCs/>
          <w:shd w:val="clear" w:color="auto" w:fill="FFFFFF"/>
        </w:rPr>
        <w:t xml:space="preserve">MP-DMP-DVA-DG-AC-CISED-OF-2024-0001 </w:t>
      </w:r>
      <w:r w:rsidRPr="00576A69">
        <w:rPr>
          <w:iCs/>
          <w:shd w:val="clear" w:color="auto" w:fill="FFFFFF"/>
        </w:rPr>
        <w:t xml:space="preserve">del 09 de enero de 2024, suscrito por el señor Ricardo Zuñiga </w:t>
      </w:r>
      <w:proofErr w:type="spellStart"/>
      <w:r w:rsidRPr="00576A69">
        <w:rPr>
          <w:iCs/>
          <w:shd w:val="clear" w:color="auto" w:fill="FFFFFF"/>
        </w:rPr>
        <w:t>Zuñiga</w:t>
      </w:r>
      <w:proofErr w:type="spellEnd"/>
      <w:r w:rsidRPr="00576A69">
        <w:rPr>
          <w:iCs/>
          <w:shd w:val="clear" w:color="auto" w:fill="FFFFFF"/>
        </w:rPr>
        <w:t xml:space="preserve">, </w:t>
      </w:r>
      <w:r w:rsidRPr="00576A69">
        <w:rPr>
          <w:shd w:val="clear" w:color="auto" w:fill="FFFFFF"/>
        </w:rPr>
        <w:t>secretari</w:t>
      </w:r>
      <w:r w:rsidR="00D9046D">
        <w:rPr>
          <w:shd w:val="clear" w:color="auto" w:fill="FFFFFF"/>
        </w:rPr>
        <w:t>o</w:t>
      </w:r>
      <w:r w:rsidRPr="00576A69">
        <w:rPr>
          <w:shd w:val="clear" w:color="auto" w:fill="FFFFFF"/>
        </w:rPr>
        <w:t xml:space="preserve"> del Comité Institucional de Selección y Eliminación de Documentos del</w:t>
      </w:r>
      <w:r w:rsidRPr="00576A69">
        <w:rPr>
          <w:iCs/>
          <w:shd w:val="clear" w:color="auto" w:fill="FFFFFF"/>
        </w:rPr>
        <w:t xml:space="preserve"> Ministerio de la Presidencia 09 de enero de 2024, por medio del cual </w:t>
      </w:r>
      <w:r w:rsidRPr="00576A69">
        <w:rPr>
          <w:shd w:val="clear" w:color="auto" w:fill="FFFFFF"/>
        </w:rPr>
        <w:t>se da r</w:t>
      </w:r>
      <w:r w:rsidRPr="00576A69">
        <w:rPr>
          <w:iCs/>
          <w:shd w:val="clear" w:color="auto" w:fill="FFFFFF"/>
        </w:rPr>
        <w:t>espuesta al oficio DGAN-CNSED-276-2023 sobre el lugar de custodia de los acuerdos del Poder Ejecutivo y acuerdos de Consejo de Gobierno con data 1982-2005.</w:t>
      </w:r>
      <w:r w:rsidR="000200FD">
        <w:rPr>
          <w:iCs/>
          <w:shd w:val="clear" w:color="auto" w:fill="FFFFFF"/>
        </w:rPr>
        <w:t xml:space="preserve"> </w:t>
      </w:r>
      <w:bookmarkEnd w:id="21"/>
      <w:r w:rsidR="000200FD">
        <w:rPr>
          <w:iCs/>
          <w:shd w:val="clear" w:color="auto" w:fill="FFFFFF"/>
        </w:rPr>
        <w:t>La señora Otárola lee el oficio en mención, y la señora Campos propone trasladarlo a la señora Valverde para su análisis</w:t>
      </w:r>
      <w:r w:rsidR="00633747">
        <w:rPr>
          <w:iCs/>
          <w:shd w:val="clear" w:color="auto" w:fill="FFFFFF"/>
        </w:rPr>
        <w:t xml:space="preserve"> y dar acuse de recibido al señor Zúñiga. </w:t>
      </w:r>
      <w:r w:rsidR="00633747" w:rsidRPr="00720332">
        <w:rPr>
          <w:iCs/>
          <w:shd w:val="clear" w:color="auto" w:fill="FFFFFF"/>
        </w:rPr>
        <w:t>Las señoras Sanz, presidente y Otárola, técnica y los señores Gómez, vicepresidente; y Garita, historiador, indican estar de acuerdo con lo señalado</w:t>
      </w:r>
      <w:r w:rsidR="00633747" w:rsidRPr="00720332">
        <w:rPr>
          <w:shd w:val="clear" w:color="auto" w:fill="FFFFFF"/>
        </w:rPr>
        <w:t>.</w:t>
      </w:r>
      <w:r w:rsidR="00633747" w:rsidRPr="00720332">
        <w:rPr>
          <w:bCs/>
          <w:shd w:val="clear" w:color="auto" w:fill="FFFFFF"/>
        </w:rPr>
        <w:tab/>
      </w:r>
    </w:p>
    <w:p w14:paraId="5A3792CE" w14:textId="32AEF861" w:rsidR="00D9046D" w:rsidRDefault="00D9046D" w:rsidP="00D9046D">
      <w:pPr>
        <w:pStyle w:val="Default"/>
        <w:tabs>
          <w:tab w:val="left" w:leader="hyphen" w:pos="9356"/>
        </w:tabs>
        <w:spacing w:before="120" w:after="120" w:line="460" w:lineRule="exact"/>
        <w:jc w:val="both"/>
        <w:rPr>
          <w:rStyle w:val="normaltextrun"/>
          <w:shd w:val="clear" w:color="auto" w:fill="FFFFFF"/>
        </w:rPr>
      </w:pPr>
      <w:r w:rsidRPr="00A4464A">
        <w:rPr>
          <w:b/>
          <w:iCs/>
          <w:shd w:val="clear" w:color="auto" w:fill="FFFFFF"/>
          <w:lang w:val="es-ES"/>
        </w:rPr>
        <w:t xml:space="preserve">ACUERDO </w:t>
      </w:r>
      <w:r>
        <w:rPr>
          <w:b/>
          <w:iCs/>
          <w:shd w:val="clear" w:color="auto" w:fill="FFFFFF"/>
          <w:lang w:val="es-ES"/>
        </w:rPr>
        <w:t>8.1</w:t>
      </w:r>
      <w:r w:rsidRPr="00A4464A">
        <w:rPr>
          <w:b/>
          <w:iCs/>
          <w:shd w:val="clear" w:color="auto" w:fill="FFFFFF"/>
          <w:lang w:val="es-ES"/>
        </w:rPr>
        <w:t>.</w:t>
      </w:r>
      <w:r w:rsidRPr="00D9046D">
        <w:rPr>
          <w:iCs/>
          <w:shd w:val="clear" w:color="auto" w:fill="FFFFFF"/>
          <w:lang w:val="es-ES"/>
        </w:rPr>
        <w:t xml:space="preserve"> </w:t>
      </w:r>
      <w:r>
        <w:rPr>
          <w:iCs/>
          <w:shd w:val="clear" w:color="auto" w:fill="FFFFFF"/>
          <w:lang w:val="es-ES"/>
        </w:rPr>
        <w:t>Comunicar al</w:t>
      </w:r>
      <w:r w:rsidRPr="00576A69">
        <w:rPr>
          <w:iCs/>
          <w:shd w:val="clear" w:color="auto" w:fill="FFFFFF"/>
          <w:lang w:val="es-ES"/>
        </w:rPr>
        <w:t xml:space="preserve"> señor Ricardo Zuñiga </w:t>
      </w:r>
      <w:proofErr w:type="spellStart"/>
      <w:r w:rsidRPr="00576A69">
        <w:rPr>
          <w:iCs/>
          <w:shd w:val="clear" w:color="auto" w:fill="FFFFFF"/>
          <w:lang w:val="es-ES"/>
        </w:rPr>
        <w:t>Zuñiga</w:t>
      </w:r>
      <w:proofErr w:type="spellEnd"/>
      <w:r w:rsidRPr="00576A69">
        <w:rPr>
          <w:iCs/>
          <w:shd w:val="clear" w:color="auto" w:fill="FFFFFF"/>
          <w:lang w:val="es-ES"/>
        </w:rPr>
        <w:t>, secretari</w:t>
      </w:r>
      <w:r>
        <w:rPr>
          <w:iCs/>
          <w:shd w:val="clear" w:color="auto" w:fill="FFFFFF"/>
          <w:lang w:val="es-ES"/>
        </w:rPr>
        <w:t>o</w:t>
      </w:r>
      <w:r w:rsidRPr="00576A69">
        <w:rPr>
          <w:iCs/>
          <w:shd w:val="clear" w:color="auto" w:fill="FFFFFF"/>
          <w:lang w:val="es-ES"/>
        </w:rPr>
        <w:t xml:space="preserve"> del Comité Institucional de Selección y Eliminación de Documentos del Ministerio de la Presidencia, </w:t>
      </w:r>
      <w:r w:rsidR="00F80FA5">
        <w:rPr>
          <w:iCs/>
          <w:shd w:val="clear" w:color="auto" w:fill="FFFFFF"/>
          <w:lang w:val="es-ES"/>
        </w:rPr>
        <w:t xml:space="preserve">que esta Comisión conoció el oficio </w:t>
      </w:r>
      <w:r w:rsidR="00F80FA5" w:rsidRPr="00576A69">
        <w:rPr>
          <w:b/>
          <w:bCs/>
          <w:iCs/>
          <w:shd w:val="clear" w:color="auto" w:fill="FFFFFF"/>
          <w:lang w:val="es-ES"/>
        </w:rPr>
        <w:t xml:space="preserve">MP-DMP-DVA-DG-AC-CISED-OF-2024-0001 </w:t>
      </w:r>
      <w:r w:rsidR="00F80FA5" w:rsidRPr="00576A69">
        <w:rPr>
          <w:iCs/>
          <w:shd w:val="clear" w:color="auto" w:fill="FFFFFF"/>
          <w:lang w:val="es-ES"/>
        </w:rPr>
        <w:t>del 09 de enero de 2024</w:t>
      </w:r>
      <w:r w:rsidR="00F80FA5">
        <w:rPr>
          <w:iCs/>
          <w:shd w:val="clear" w:color="auto" w:fill="FFFFFF"/>
          <w:lang w:val="es-ES"/>
        </w:rPr>
        <w:t xml:space="preserve">, </w:t>
      </w:r>
      <w:r w:rsidRPr="00576A69">
        <w:rPr>
          <w:iCs/>
          <w:shd w:val="clear" w:color="auto" w:fill="FFFFFF"/>
          <w:lang w:val="es-ES"/>
        </w:rPr>
        <w:t>por medio del cual se da respuesta al oficio DGAN-CNSED-276-2023 sobre el lugar de custodia de los acuerdos del Poder Ejecutivo y acuerdos de Consejo de Gobierno con data 1982-200</w:t>
      </w:r>
      <w:r w:rsidR="00F80FA5">
        <w:rPr>
          <w:iCs/>
          <w:shd w:val="clear" w:color="auto" w:fill="FFFFFF"/>
          <w:lang w:val="es-ES"/>
        </w:rPr>
        <w:t>, se realiza acuse de recibido</w:t>
      </w:r>
      <w:r w:rsidRPr="00576A69">
        <w:rPr>
          <w:iCs/>
          <w:shd w:val="clear" w:color="auto" w:fill="FFFFFF"/>
          <w:lang w:val="es-ES"/>
        </w:rPr>
        <w:t>.</w:t>
      </w:r>
      <w:r>
        <w:rPr>
          <w:iCs/>
          <w:shd w:val="clear" w:color="auto" w:fill="FFFFFF"/>
          <w:lang w:val="es-ES_tradnl"/>
        </w:rPr>
        <w:t xml:space="preserve"> </w:t>
      </w:r>
      <w:r w:rsidRPr="00720332">
        <w:t>Aprobado por unanimidad con los votos afirmativos de las señoras Sanz, presidente y Otárola, técnica y de los señores Gómez, vicepresidente y Garita, historiador</w:t>
      </w:r>
      <w:r w:rsidRPr="00720332">
        <w:rPr>
          <w:rStyle w:val="normaltextrun"/>
          <w:shd w:val="clear" w:color="auto" w:fill="FFFFFF"/>
        </w:rPr>
        <w:t xml:space="preserve">. </w:t>
      </w:r>
      <w:r w:rsidRPr="00FC1141">
        <w:rPr>
          <w:iCs/>
          <w:shd w:val="clear" w:color="auto" w:fill="FFFFFF"/>
          <w:lang w:val="es-ES"/>
        </w:rPr>
        <w:t xml:space="preserve">Enviar copia de este acuerdo a las señoras </w:t>
      </w:r>
      <w:r w:rsidR="00F80FA5" w:rsidRPr="00720332">
        <w:rPr>
          <w:iCs/>
          <w:shd w:val="clear" w:color="auto" w:fill="FFFFFF"/>
        </w:rPr>
        <w:t>Ivannia Valverde Guevara, jefe del Departamento Servicios Archivísticos Externos, DSAE</w:t>
      </w:r>
      <w:r w:rsidR="00F80FA5">
        <w:rPr>
          <w:iCs/>
          <w:shd w:val="clear" w:color="auto" w:fill="FFFFFF"/>
          <w:lang w:val="es-ES"/>
        </w:rPr>
        <w:t xml:space="preserve">, </w:t>
      </w:r>
      <w:r w:rsidRPr="00FC1141">
        <w:rPr>
          <w:iCs/>
          <w:shd w:val="clear" w:color="auto" w:fill="FFFFFF"/>
          <w:lang w:val="es-ES"/>
        </w:rPr>
        <w:t>Natalia Cantillano Mora, coordinadora de la Unidad Servicios Técnicos Archivísticos (USTA) del DSAE; Estrellita Cabrera Ramírez, profesional USTA/DSAE</w:t>
      </w:r>
      <w:r>
        <w:rPr>
          <w:iCs/>
          <w:shd w:val="clear" w:color="auto" w:fill="FFFFFF"/>
          <w:lang w:val="es-ES"/>
        </w:rPr>
        <w:t xml:space="preserve">, </w:t>
      </w:r>
      <w:r w:rsidRPr="00FC1141">
        <w:rPr>
          <w:iCs/>
          <w:shd w:val="clear" w:color="auto" w:fill="FFFFFF"/>
          <w:lang w:val="es-ES"/>
        </w:rPr>
        <w:t xml:space="preserve">y al expediente de valoración documental de la Presidencia de la República T-47-2023, que custodia esta Comisión Nacional. </w:t>
      </w:r>
      <w:r w:rsidRPr="00FC1141">
        <w:rPr>
          <w:b/>
          <w:bCs/>
          <w:iCs/>
          <w:shd w:val="clear" w:color="auto" w:fill="FFFFFF"/>
          <w:lang w:val="es-ES"/>
        </w:rPr>
        <w:t>ACUERDO FIRME</w:t>
      </w:r>
      <w:r w:rsidRPr="00FC1141">
        <w:rPr>
          <w:b/>
          <w:bCs/>
          <w:iCs/>
          <w:shd w:val="clear" w:color="auto" w:fill="FFFFFF"/>
          <w:lang w:val="es-ES"/>
        </w:rPr>
        <w:tab/>
      </w:r>
    </w:p>
    <w:p w14:paraId="43F95B16" w14:textId="6D02903F" w:rsidR="00FC1141" w:rsidRPr="00145352" w:rsidRDefault="00983C5E" w:rsidP="00983C5E">
      <w:pPr>
        <w:pStyle w:val="Default"/>
        <w:tabs>
          <w:tab w:val="left" w:leader="hyphen" w:pos="9356"/>
        </w:tabs>
        <w:spacing w:before="120" w:after="120" w:line="460" w:lineRule="exact"/>
        <w:jc w:val="both"/>
        <w:rPr>
          <w:rStyle w:val="normaltextrun"/>
          <w:shd w:val="clear" w:color="auto" w:fill="FFFFFF"/>
        </w:rPr>
      </w:pPr>
      <w:r w:rsidRPr="00A4464A">
        <w:rPr>
          <w:b/>
          <w:iCs/>
          <w:shd w:val="clear" w:color="auto" w:fill="FFFFFF"/>
          <w:lang w:val="es-ES"/>
        </w:rPr>
        <w:t xml:space="preserve">ACUERDO </w:t>
      </w:r>
      <w:r w:rsidR="00D9046D">
        <w:rPr>
          <w:b/>
          <w:iCs/>
          <w:shd w:val="clear" w:color="auto" w:fill="FFFFFF"/>
          <w:lang w:val="es-ES"/>
        </w:rPr>
        <w:t>8.2</w:t>
      </w:r>
      <w:r w:rsidRPr="00A4464A">
        <w:rPr>
          <w:b/>
          <w:iCs/>
          <w:shd w:val="clear" w:color="auto" w:fill="FFFFFF"/>
          <w:lang w:val="es-ES"/>
        </w:rPr>
        <w:t>.</w:t>
      </w:r>
      <w:r w:rsidRPr="00A4464A">
        <w:rPr>
          <w:iCs/>
          <w:shd w:val="clear" w:color="auto" w:fill="FFFFFF"/>
          <w:lang w:val="es-ES"/>
        </w:rPr>
        <w:t xml:space="preserve"> Trasladar a la</w:t>
      </w:r>
      <w:r w:rsidR="00BA6848">
        <w:rPr>
          <w:iCs/>
          <w:shd w:val="clear" w:color="auto" w:fill="FFFFFF"/>
          <w:lang w:val="es-ES"/>
        </w:rPr>
        <w:t>s</w:t>
      </w:r>
      <w:r w:rsidRPr="00A4464A">
        <w:rPr>
          <w:iCs/>
          <w:shd w:val="clear" w:color="auto" w:fill="FFFFFF"/>
          <w:lang w:val="es-ES"/>
        </w:rPr>
        <w:t xml:space="preserve"> señora</w:t>
      </w:r>
      <w:r w:rsidR="00BA6848">
        <w:rPr>
          <w:iCs/>
          <w:shd w:val="clear" w:color="auto" w:fill="FFFFFF"/>
          <w:lang w:val="es-ES"/>
        </w:rPr>
        <w:t>s</w:t>
      </w:r>
      <w:r w:rsidRPr="00A4464A">
        <w:rPr>
          <w:iCs/>
          <w:shd w:val="clear" w:color="auto" w:fill="FFFFFF"/>
          <w:lang w:val="es-ES"/>
        </w:rPr>
        <w:t xml:space="preserve"> </w:t>
      </w:r>
      <w:r w:rsidR="001B1B4A" w:rsidRPr="00720332">
        <w:rPr>
          <w:iCs/>
          <w:shd w:val="clear" w:color="auto" w:fill="FFFFFF"/>
        </w:rPr>
        <w:t>Ivannia Valverde Guevara, jefe del Departamento Servicios Archivísticos Externos, DSAE</w:t>
      </w:r>
      <w:r w:rsidRPr="00A4464A">
        <w:rPr>
          <w:iCs/>
          <w:shd w:val="clear" w:color="auto" w:fill="FFFFFF"/>
          <w:lang w:val="es-ES"/>
        </w:rPr>
        <w:t>,</w:t>
      </w:r>
      <w:r>
        <w:rPr>
          <w:iCs/>
          <w:shd w:val="clear" w:color="auto" w:fill="FFFFFF"/>
          <w:lang w:val="es-ES"/>
        </w:rPr>
        <w:t xml:space="preserve"> </w:t>
      </w:r>
      <w:r w:rsidR="00BA6848">
        <w:rPr>
          <w:iCs/>
          <w:shd w:val="clear" w:color="auto" w:fill="FFFFFF"/>
          <w:lang w:val="es-ES"/>
        </w:rPr>
        <w:t xml:space="preserve">y </w:t>
      </w:r>
      <w:r w:rsidR="00BA6848" w:rsidRPr="00FC1141">
        <w:rPr>
          <w:iCs/>
          <w:shd w:val="clear" w:color="auto" w:fill="FFFFFF"/>
          <w:lang w:val="es-ES"/>
        </w:rPr>
        <w:t xml:space="preserve">Natalia Cantillano Mora, </w:t>
      </w:r>
      <w:r w:rsidR="00BA6848" w:rsidRPr="00FC1141">
        <w:rPr>
          <w:iCs/>
          <w:shd w:val="clear" w:color="auto" w:fill="FFFFFF"/>
          <w:lang w:val="es-ES"/>
        </w:rPr>
        <w:lastRenderedPageBreak/>
        <w:t>coordinadora de la Unidad Servicios Técnicos Archivísticos (USTA) del DSAE</w:t>
      </w:r>
      <w:r w:rsidR="00BA6848">
        <w:rPr>
          <w:iCs/>
          <w:shd w:val="clear" w:color="auto" w:fill="FFFFFF"/>
          <w:lang w:val="es-ES"/>
        </w:rPr>
        <w:t xml:space="preserve"> </w:t>
      </w:r>
      <w:r>
        <w:rPr>
          <w:iCs/>
          <w:shd w:val="clear" w:color="auto" w:fill="FFFFFF"/>
          <w:lang w:val="es-ES"/>
        </w:rPr>
        <w:t xml:space="preserve">el </w:t>
      </w:r>
      <w:r w:rsidRPr="00576A69">
        <w:rPr>
          <w:iCs/>
          <w:shd w:val="clear" w:color="auto" w:fill="FFFFFF"/>
          <w:lang w:val="es-ES_tradnl"/>
        </w:rPr>
        <w:t xml:space="preserve">oficio </w:t>
      </w:r>
      <w:r w:rsidR="001B1B4A" w:rsidRPr="00576A69">
        <w:rPr>
          <w:b/>
          <w:bCs/>
          <w:iCs/>
          <w:shd w:val="clear" w:color="auto" w:fill="FFFFFF"/>
          <w:lang w:val="es-ES"/>
        </w:rPr>
        <w:t xml:space="preserve">MP-DMP-DVA-DG-AC-CISED-OF-2024-0001 </w:t>
      </w:r>
      <w:r w:rsidR="001B1B4A" w:rsidRPr="00576A69">
        <w:rPr>
          <w:iCs/>
          <w:shd w:val="clear" w:color="auto" w:fill="FFFFFF"/>
          <w:lang w:val="es-ES"/>
        </w:rPr>
        <w:t xml:space="preserve">del 09 de enero de 2024, suscrito por el señor Ricardo Zuñiga </w:t>
      </w:r>
      <w:proofErr w:type="spellStart"/>
      <w:r w:rsidR="001B1B4A" w:rsidRPr="00576A69">
        <w:rPr>
          <w:iCs/>
          <w:shd w:val="clear" w:color="auto" w:fill="FFFFFF"/>
          <w:lang w:val="es-ES"/>
        </w:rPr>
        <w:t>Zuñiga</w:t>
      </w:r>
      <w:proofErr w:type="spellEnd"/>
      <w:r w:rsidR="001B1B4A" w:rsidRPr="00576A69">
        <w:rPr>
          <w:iCs/>
          <w:shd w:val="clear" w:color="auto" w:fill="FFFFFF"/>
          <w:lang w:val="es-ES"/>
        </w:rPr>
        <w:t>, secretari</w:t>
      </w:r>
      <w:r w:rsidR="00D9046D">
        <w:rPr>
          <w:iCs/>
          <w:shd w:val="clear" w:color="auto" w:fill="FFFFFF"/>
          <w:lang w:val="es-ES"/>
        </w:rPr>
        <w:t>o</w:t>
      </w:r>
      <w:r w:rsidR="001B1B4A" w:rsidRPr="00576A69">
        <w:rPr>
          <w:iCs/>
          <w:shd w:val="clear" w:color="auto" w:fill="FFFFFF"/>
          <w:lang w:val="es-ES"/>
        </w:rPr>
        <w:t xml:space="preserve"> del Comité Institucional de Selección y Eliminación de Documentos del Ministerio de la Presidencia, por medio del cual se da respuesta al oficio DGAN-CNSED-276-2023 sobre el lugar de custodia de los acuerdos del Poder Ejecutivo y acuerdos de Consejo de Gobierno con data 1982-2005</w:t>
      </w:r>
      <w:r w:rsidR="00205196">
        <w:rPr>
          <w:iCs/>
          <w:shd w:val="clear" w:color="auto" w:fill="FFFFFF"/>
          <w:lang w:val="es-ES"/>
        </w:rPr>
        <w:t xml:space="preserve"> para su análisis</w:t>
      </w:r>
      <w:r w:rsidR="001B1B4A" w:rsidRPr="00576A69">
        <w:rPr>
          <w:iCs/>
          <w:shd w:val="clear" w:color="auto" w:fill="FFFFFF"/>
          <w:lang w:val="es-ES"/>
        </w:rPr>
        <w:t>.</w:t>
      </w:r>
      <w:r>
        <w:rPr>
          <w:iCs/>
          <w:shd w:val="clear" w:color="auto" w:fill="FFFFFF"/>
          <w:lang w:val="es-ES_tradnl"/>
        </w:rPr>
        <w:t xml:space="preserve"> </w:t>
      </w:r>
      <w:r w:rsidRPr="00720332">
        <w:t>Aprobado por unanimidad con los votos afirmativos de las señoras Sanz, presidente y Otárola, técnica y de los señores Gómez, vicepresidente y Garita, historiador</w:t>
      </w:r>
      <w:r w:rsidRPr="00720332">
        <w:rPr>
          <w:rStyle w:val="normaltextrun"/>
          <w:shd w:val="clear" w:color="auto" w:fill="FFFFFF"/>
        </w:rPr>
        <w:t xml:space="preserve">. </w:t>
      </w:r>
      <w:r w:rsidR="00FC1141" w:rsidRPr="00FC1141">
        <w:rPr>
          <w:iCs/>
          <w:shd w:val="clear" w:color="auto" w:fill="FFFFFF"/>
          <w:lang w:val="es-ES"/>
        </w:rPr>
        <w:t>Enviar copia de este acuerdo a la señora Estrellita Cabrera Ramírez, profesional USTA/DSAE</w:t>
      </w:r>
      <w:r w:rsidR="00D9046D">
        <w:rPr>
          <w:iCs/>
          <w:shd w:val="clear" w:color="auto" w:fill="FFFFFF"/>
          <w:lang w:val="es-ES"/>
        </w:rPr>
        <w:t xml:space="preserve">, al </w:t>
      </w:r>
      <w:r w:rsidR="00D9046D" w:rsidRPr="00576A69">
        <w:rPr>
          <w:iCs/>
          <w:shd w:val="clear" w:color="auto" w:fill="FFFFFF"/>
          <w:lang w:val="es-ES"/>
        </w:rPr>
        <w:t xml:space="preserve">señor Ricardo Zuñiga </w:t>
      </w:r>
      <w:proofErr w:type="spellStart"/>
      <w:r w:rsidR="00D9046D" w:rsidRPr="00576A69">
        <w:rPr>
          <w:iCs/>
          <w:shd w:val="clear" w:color="auto" w:fill="FFFFFF"/>
          <w:lang w:val="es-ES"/>
        </w:rPr>
        <w:t>Zuñiga</w:t>
      </w:r>
      <w:proofErr w:type="spellEnd"/>
      <w:r w:rsidR="00D9046D" w:rsidRPr="00576A69">
        <w:rPr>
          <w:iCs/>
          <w:shd w:val="clear" w:color="auto" w:fill="FFFFFF"/>
          <w:lang w:val="es-ES"/>
        </w:rPr>
        <w:t>, secretari</w:t>
      </w:r>
      <w:r w:rsidR="00D9046D">
        <w:rPr>
          <w:iCs/>
          <w:shd w:val="clear" w:color="auto" w:fill="FFFFFF"/>
          <w:lang w:val="es-ES"/>
        </w:rPr>
        <w:t>o</w:t>
      </w:r>
      <w:r w:rsidR="00D9046D" w:rsidRPr="00576A69">
        <w:rPr>
          <w:iCs/>
          <w:shd w:val="clear" w:color="auto" w:fill="FFFFFF"/>
          <w:lang w:val="es-ES"/>
        </w:rPr>
        <w:t xml:space="preserve"> del Comité Institucional de Selección y Eliminación de Documentos del Ministerio de la Presidenci</w:t>
      </w:r>
      <w:r w:rsidR="00D9046D">
        <w:rPr>
          <w:iCs/>
          <w:shd w:val="clear" w:color="auto" w:fill="FFFFFF"/>
          <w:lang w:val="es-ES"/>
        </w:rPr>
        <w:t>a</w:t>
      </w:r>
      <w:r w:rsidR="00FC1141" w:rsidRPr="00FC1141">
        <w:rPr>
          <w:iCs/>
          <w:shd w:val="clear" w:color="auto" w:fill="FFFFFF"/>
          <w:lang w:val="es-ES"/>
        </w:rPr>
        <w:t xml:space="preserve"> y al expediente de valoración </w:t>
      </w:r>
      <w:r w:rsidR="00FC1141" w:rsidRPr="00145352">
        <w:rPr>
          <w:iCs/>
          <w:shd w:val="clear" w:color="auto" w:fill="FFFFFF"/>
          <w:lang w:val="es-ES"/>
        </w:rPr>
        <w:t xml:space="preserve">documental de la Presidencia de la República T-47-2023, que custodia esta Comisión Nacional. </w:t>
      </w:r>
      <w:r w:rsidR="00FC1141" w:rsidRPr="00145352">
        <w:rPr>
          <w:b/>
          <w:bCs/>
          <w:iCs/>
          <w:shd w:val="clear" w:color="auto" w:fill="FFFFFF"/>
          <w:lang w:val="es-ES"/>
        </w:rPr>
        <w:t>ACUERDO FIRME</w:t>
      </w:r>
      <w:r w:rsidR="00FC1141" w:rsidRPr="00145352">
        <w:rPr>
          <w:b/>
          <w:bCs/>
          <w:iCs/>
          <w:shd w:val="clear" w:color="auto" w:fill="FFFFFF"/>
          <w:lang w:val="es-ES"/>
        </w:rPr>
        <w:tab/>
      </w:r>
    </w:p>
    <w:bookmarkEnd w:id="20"/>
    <w:p w14:paraId="2E3692B6" w14:textId="19821869" w:rsidR="00FA481E" w:rsidRPr="00145352" w:rsidRDefault="00FA481E" w:rsidP="0046356F">
      <w:pPr>
        <w:pStyle w:val="Default"/>
        <w:tabs>
          <w:tab w:val="left" w:leader="hyphen" w:pos="9356"/>
        </w:tabs>
        <w:spacing w:before="120" w:after="120" w:line="460" w:lineRule="exact"/>
        <w:jc w:val="both"/>
        <w:rPr>
          <w:iCs/>
          <w:color w:val="auto"/>
          <w:lang w:val="es-ES"/>
        </w:rPr>
      </w:pPr>
      <w:r w:rsidRPr="00145352">
        <w:rPr>
          <w:b/>
          <w:bCs/>
          <w:iCs/>
          <w:color w:val="auto"/>
          <w:lang w:val="es-ES"/>
        </w:rPr>
        <w:t xml:space="preserve">ARTÍCULO </w:t>
      </w:r>
      <w:r w:rsidR="00576A69" w:rsidRPr="00145352">
        <w:rPr>
          <w:b/>
          <w:bCs/>
          <w:iCs/>
          <w:color w:val="auto"/>
          <w:lang w:val="es-ES"/>
        </w:rPr>
        <w:t>09</w:t>
      </w:r>
      <w:r w:rsidRPr="00145352">
        <w:rPr>
          <w:b/>
          <w:bCs/>
          <w:iCs/>
          <w:color w:val="auto"/>
          <w:lang w:val="es-ES"/>
        </w:rPr>
        <w:t>.</w:t>
      </w:r>
      <w:r w:rsidRPr="00145352">
        <w:rPr>
          <w:iCs/>
          <w:color w:val="auto"/>
          <w:lang w:val="es-ES"/>
        </w:rPr>
        <w:t xml:space="preserve"> Oficio </w:t>
      </w:r>
      <w:r w:rsidRPr="00145352">
        <w:rPr>
          <w:b/>
          <w:bCs/>
          <w:iCs/>
          <w:color w:val="auto"/>
          <w:lang w:val="es-ES"/>
        </w:rPr>
        <w:t xml:space="preserve">AI-038-2023 </w:t>
      </w:r>
      <w:r w:rsidRPr="00145352">
        <w:rPr>
          <w:iCs/>
          <w:color w:val="auto"/>
          <w:lang w:val="es-ES"/>
        </w:rPr>
        <w:t xml:space="preserve">del 19 de diciembre de 2023, suscrito por el señor William Carvajal </w:t>
      </w:r>
      <w:proofErr w:type="spellStart"/>
      <w:r w:rsidRPr="00145352">
        <w:rPr>
          <w:iCs/>
          <w:color w:val="auto"/>
          <w:lang w:val="es-ES"/>
        </w:rPr>
        <w:t>Carvajal</w:t>
      </w:r>
      <w:proofErr w:type="spellEnd"/>
      <w:r w:rsidRPr="00145352">
        <w:rPr>
          <w:iCs/>
          <w:color w:val="auto"/>
          <w:lang w:val="es-ES"/>
        </w:rPr>
        <w:t xml:space="preserve">, Auditor Interno del Instituto del Café, ICAFE, recibido mediante correo electrónico del 19 de diciembre de 2023, por medio del cual acusa recibido de la ampliación de la denuncia. </w:t>
      </w:r>
      <w:r w:rsidRPr="00145352">
        <w:rPr>
          <w:b/>
          <w:bCs/>
          <w:iCs/>
          <w:color w:val="auto"/>
          <w:lang w:val="es-ES"/>
        </w:rPr>
        <w:t>SE TOMA NOTA</w:t>
      </w:r>
      <w:r w:rsidRPr="00145352">
        <w:rPr>
          <w:iCs/>
          <w:color w:val="auto"/>
          <w:lang w:val="es-ES"/>
        </w:rPr>
        <w:tab/>
        <w:t xml:space="preserve"> </w:t>
      </w:r>
    </w:p>
    <w:p w14:paraId="5B8BD220" w14:textId="30A3204D" w:rsidR="00A31052" w:rsidRPr="0046356F" w:rsidRDefault="00A31052" w:rsidP="0046356F">
      <w:pPr>
        <w:pStyle w:val="Default"/>
        <w:tabs>
          <w:tab w:val="left" w:leader="hyphen" w:pos="9356"/>
        </w:tabs>
        <w:spacing w:before="120" w:after="120" w:line="460" w:lineRule="exact"/>
        <w:jc w:val="both"/>
        <w:rPr>
          <w:color w:val="auto"/>
        </w:rPr>
      </w:pPr>
      <w:r w:rsidRPr="00145352">
        <w:rPr>
          <w:color w:val="auto"/>
        </w:rPr>
        <w:t xml:space="preserve">Se cierra la sesión a las </w:t>
      </w:r>
      <w:r w:rsidR="00145352" w:rsidRPr="00145352">
        <w:rPr>
          <w:color w:val="auto"/>
        </w:rPr>
        <w:t>diez</w:t>
      </w:r>
      <w:r w:rsidRPr="00145352">
        <w:rPr>
          <w:color w:val="auto"/>
        </w:rPr>
        <w:t xml:space="preserve"> horas con </w:t>
      </w:r>
      <w:r w:rsidR="00145352" w:rsidRPr="00145352">
        <w:rPr>
          <w:color w:val="auto"/>
        </w:rPr>
        <w:t>seis</w:t>
      </w:r>
      <w:r w:rsidR="00F7107C" w:rsidRPr="00145352">
        <w:rPr>
          <w:color w:val="auto"/>
        </w:rPr>
        <w:t xml:space="preserve"> </w:t>
      </w:r>
      <w:r w:rsidRPr="00145352">
        <w:rPr>
          <w:color w:val="auto"/>
        </w:rPr>
        <w:t>minutos</w:t>
      </w:r>
      <w:r w:rsidRPr="0046356F">
        <w:rPr>
          <w:iCs/>
          <w:color w:val="auto"/>
          <w:lang w:val="es-ES" w:eastAsia="es-ES"/>
        </w:rPr>
        <w:t xml:space="preserve"> </w:t>
      </w:r>
      <w:r w:rsidR="007D06FC" w:rsidRPr="0046356F">
        <w:rPr>
          <w:iCs/>
          <w:color w:val="auto"/>
          <w:lang w:val="es-ES" w:eastAsia="es-ES"/>
        </w:rPr>
        <w:tab/>
      </w:r>
    </w:p>
    <w:p w14:paraId="774E2BD2" w14:textId="77777777" w:rsidR="00C36B7C" w:rsidRPr="0046356F" w:rsidRDefault="00C36B7C" w:rsidP="0046356F">
      <w:pPr>
        <w:tabs>
          <w:tab w:val="left" w:leader="hyphen" w:pos="9356"/>
        </w:tabs>
        <w:spacing w:before="120" w:after="120" w:line="460" w:lineRule="exact"/>
        <w:jc w:val="both"/>
        <w:textAlignment w:val="baseline"/>
        <w:rPr>
          <w:rStyle w:val="ms-button-flexcontainer"/>
          <w:b/>
          <w:szCs w:val="24"/>
        </w:rPr>
      </w:pPr>
    </w:p>
    <w:p w14:paraId="34820673" w14:textId="77777777" w:rsidR="00A71A73" w:rsidRDefault="00A71A73" w:rsidP="0046356F">
      <w:pPr>
        <w:tabs>
          <w:tab w:val="left" w:leader="hyphen" w:pos="9356"/>
        </w:tabs>
        <w:spacing w:before="120" w:after="120" w:line="460" w:lineRule="exact"/>
        <w:jc w:val="both"/>
        <w:textAlignment w:val="baseline"/>
        <w:rPr>
          <w:rStyle w:val="ms-button-flexcontainer"/>
          <w:b/>
          <w:szCs w:val="24"/>
        </w:rPr>
      </w:pPr>
    </w:p>
    <w:p w14:paraId="0FD2DB39" w14:textId="77777777" w:rsidR="00145352" w:rsidRPr="0046356F" w:rsidRDefault="00145352" w:rsidP="0046356F">
      <w:pPr>
        <w:tabs>
          <w:tab w:val="left" w:leader="hyphen" w:pos="9356"/>
        </w:tabs>
        <w:spacing w:before="120" w:after="120" w:line="460" w:lineRule="exact"/>
        <w:jc w:val="both"/>
        <w:textAlignment w:val="baseline"/>
        <w:rPr>
          <w:rStyle w:val="ms-button-flexcontainer"/>
          <w:b/>
          <w:szCs w:val="24"/>
        </w:rPr>
      </w:pPr>
    </w:p>
    <w:p w14:paraId="61F41636" w14:textId="0CDC6E72" w:rsidR="00264344" w:rsidRPr="0046356F" w:rsidRDefault="00A71A73" w:rsidP="0046356F">
      <w:pPr>
        <w:tabs>
          <w:tab w:val="left" w:leader="hyphen" w:pos="9356"/>
        </w:tabs>
        <w:spacing w:before="120" w:after="120" w:line="460" w:lineRule="exact"/>
        <w:jc w:val="both"/>
        <w:textAlignment w:val="baseline"/>
        <w:rPr>
          <w:rStyle w:val="ms-button-flexcontainer"/>
          <w:b/>
          <w:szCs w:val="24"/>
        </w:rPr>
      </w:pPr>
      <w:r w:rsidRPr="0046356F">
        <w:rPr>
          <w:rStyle w:val="ms-button-flexcontainer"/>
          <w:b/>
          <w:szCs w:val="24"/>
        </w:rPr>
        <w:t>Susana San</w:t>
      </w:r>
      <w:r w:rsidR="00BC4AA8" w:rsidRPr="0046356F">
        <w:rPr>
          <w:rStyle w:val="ms-button-flexcontainer"/>
          <w:b/>
          <w:szCs w:val="24"/>
        </w:rPr>
        <w:t>z</w:t>
      </w:r>
      <w:r w:rsidR="001F420E" w:rsidRPr="0046356F">
        <w:rPr>
          <w:rStyle w:val="ms-button-flexcontainer"/>
          <w:b/>
          <w:szCs w:val="24"/>
        </w:rPr>
        <w:t xml:space="preserve"> Rodríguez</w:t>
      </w:r>
      <w:r w:rsidRPr="0046356F">
        <w:rPr>
          <w:rStyle w:val="ms-button-flexcontainer"/>
          <w:b/>
          <w:szCs w:val="24"/>
        </w:rPr>
        <w:t>-Palermo</w:t>
      </w:r>
      <w:r w:rsidR="00F17139" w:rsidRPr="0046356F">
        <w:rPr>
          <w:rStyle w:val="ms-button-flexcontainer"/>
          <w:b/>
          <w:szCs w:val="24"/>
        </w:rPr>
        <w:t xml:space="preserve">         </w:t>
      </w:r>
      <w:r w:rsidR="00144DB1" w:rsidRPr="0046356F">
        <w:rPr>
          <w:rStyle w:val="ms-button-flexcontainer"/>
          <w:b/>
          <w:szCs w:val="24"/>
        </w:rPr>
        <w:t xml:space="preserve">                  </w:t>
      </w:r>
      <w:r w:rsidR="001F420E" w:rsidRPr="0046356F">
        <w:rPr>
          <w:rStyle w:val="ms-button-flexcontainer"/>
          <w:b/>
          <w:szCs w:val="24"/>
        </w:rPr>
        <w:t xml:space="preserve">  </w:t>
      </w:r>
      <w:r w:rsidR="009014BF" w:rsidRPr="0046356F">
        <w:rPr>
          <w:rStyle w:val="ms-button-flexcontainer"/>
          <w:b/>
          <w:szCs w:val="24"/>
        </w:rPr>
        <w:t xml:space="preserve">Mellany Otárola Sáenz </w:t>
      </w:r>
    </w:p>
    <w:p w14:paraId="12BB5A51" w14:textId="0872EE57" w:rsidR="00662FC0" w:rsidRPr="0046356F" w:rsidRDefault="00662FC0" w:rsidP="0046356F">
      <w:pPr>
        <w:tabs>
          <w:tab w:val="left" w:pos="5820"/>
          <w:tab w:val="left" w:leader="hyphen" w:pos="9356"/>
        </w:tabs>
        <w:spacing w:before="120" w:after="120" w:line="460" w:lineRule="exact"/>
        <w:jc w:val="both"/>
        <w:textAlignment w:val="baseline"/>
        <w:rPr>
          <w:rStyle w:val="ms-button-flexcontainer"/>
          <w:b/>
          <w:szCs w:val="24"/>
        </w:rPr>
      </w:pPr>
      <w:r w:rsidRPr="0046356F">
        <w:rPr>
          <w:rStyle w:val="ms-button-flexcontainer"/>
          <w:b/>
          <w:szCs w:val="24"/>
        </w:rPr>
        <w:t>Pr</w:t>
      </w:r>
      <w:r w:rsidR="00A407A9" w:rsidRPr="0046356F">
        <w:rPr>
          <w:rStyle w:val="ms-button-flexcontainer"/>
          <w:b/>
          <w:szCs w:val="24"/>
        </w:rPr>
        <w:t>esident</w:t>
      </w:r>
      <w:r w:rsidR="009014BF" w:rsidRPr="0046356F">
        <w:rPr>
          <w:rStyle w:val="ms-button-flexcontainer"/>
          <w:b/>
          <w:szCs w:val="24"/>
        </w:rPr>
        <w:t>e</w:t>
      </w:r>
      <w:r w:rsidR="00440F69" w:rsidRPr="0046356F">
        <w:rPr>
          <w:rStyle w:val="ms-button-flexcontainer"/>
          <w:b/>
          <w:szCs w:val="24"/>
        </w:rPr>
        <w:tab/>
      </w:r>
      <w:proofErr w:type="gramStart"/>
      <w:r w:rsidR="001A4818" w:rsidRPr="0046356F">
        <w:rPr>
          <w:rStyle w:val="ms-button-flexcontainer"/>
          <w:b/>
          <w:szCs w:val="24"/>
        </w:rPr>
        <w:t>Secretari</w:t>
      </w:r>
      <w:r w:rsidR="00925FBB" w:rsidRPr="0046356F">
        <w:rPr>
          <w:rStyle w:val="ms-button-flexcontainer"/>
          <w:b/>
          <w:szCs w:val="24"/>
        </w:rPr>
        <w:t>a</w:t>
      </w:r>
      <w:proofErr w:type="gramEnd"/>
    </w:p>
    <w:p w14:paraId="51177912" w14:textId="52CEBA0D" w:rsidR="00C36B7C" w:rsidRPr="0046356F" w:rsidRDefault="00C36B7C" w:rsidP="0046356F">
      <w:pPr>
        <w:tabs>
          <w:tab w:val="left" w:pos="5820"/>
          <w:tab w:val="left" w:leader="hyphen" w:pos="9356"/>
        </w:tabs>
        <w:spacing w:before="120" w:after="120" w:line="460" w:lineRule="exact"/>
        <w:jc w:val="both"/>
        <w:textAlignment w:val="baseline"/>
        <w:rPr>
          <w:rStyle w:val="ms-button-flexcontainer"/>
          <w:b/>
          <w:szCs w:val="24"/>
        </w:rPr>
      </w:pPr>
      <w:r w:rsidRPr="0046356F">
        <w:rPr>
          <w:rStyle w:val="ms-button-flexcontainer"/>
          <w:b/>
          <w:szCs w:val="24"/>
        </w:rPr>
        <w:t>XXXXXXXXXXXXXXXXXXXXXXXXXXXXXXXXXXXXXXXXXXXXXXXXXXXXXXXXXXXXXXXXXXXXXXXXXXXXXXXXXXXXXXXXXXXXXXXXXXXXXXXXXXXXXXXXXXXX</w:t>
      </w:r>
      <w:r w:rsidR="00145352" w:rsidRPr="00145352">
        <w:rPr>
          <w:rStyle w:val="ms-button-flexcontainer"/>
          <w:b/>
          <w:szCs w:val="24"/>
        </w:rPr>
        <w:t xml:space="preserve"> </w:t>
      </w:r>
      <w:r w:rsidR="00145352" w:rsidRPr="0046356F">
        <w:rPr>
          <w:rStyle w:val="ms-button-flexcontainer"/>
          <w:b/>
          <w:szCs w:val="24"/>
        </w:rPr>
        <w:t>XXXXXXXXXXXXXXXXXXXXXXXXXXXXXXXXXXXXXXXXXXXXXXXXXXXXXXXXXXXXXXXXXXXXXXXXXXXXXXXXXXXXXXXXXXXXXXXXXXXXXXXXXXXXXXXXXXXX</w:t>
      </w:r>
    </w:p>
    <w:sectPr w:rsidR="00C36B7C" w:rsidRPr="0046356F" w:rsidSect="004E74CE">
      <w:headerReference w:type="default" r:id="rId13"/>
      <w:footerReference w:type="default" r:id="rId14"/>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026D" w14:textId="77777777" w:rsidR="004E74CE" w:rsidRDefault="004E74CE">
      <w:r>
        <w:separator/>
      </w:r>
    </w:p>
  </w:endnote>
  <w:endnote w:type="continuationSeparator" w:id="0">
    <w:p w14:paraId="28BFA2FC" w14:textId="77777777" w:rsidR="004E74CE" w:rsidRDefault="004E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6053" w14:textId="77777777" w:rsidR="004E74CE" w:rsidRDefault="004E74CE">
      <w:r>
        <w:separator/>
      </w:r>
    </w:p>
  </w:footnote>
  <w:footnote w:type="continuationSeparator" w:id="0">
    <w:p w14:paraId="5008C3D7" w14:textId="77777777" w:rsidR="004E74CE" w:rsidRDefault="004E74CE">
      <w:r>
        <w:continuationSeparator/>
      </w:r>
    </w:p>
  </w:footnote>
  <w:footnote w:id="1">
    <w:p w14:paraId="122EAB85" w14:textId="77777777" w:rsidR="00A25484" w:rsidRPr="00257F71" w:rsidRDefault="00A25484" w:rsidP="00A25484">
      <w:pPr>
        <w:jc w:val="both"/>
        <w:rPr>
          <w:sz w:val="20"/>
        </w:rPr>
      </w:pPr>
      <w:r w:rsidRPr="00257F71">
        <w:rPr>
          <w:rStyle w:val="Refdenotaalpie"/>
          <w:sz w:val="20"/>
        </w:rPr>
        <w:footnoteRef/>
      </w:r>
      <w:r w:rsidRPr="00257F71">
        <w:rPr>
          <w:sz w:val="20"/>
        </w:rPr>
        <w:t xml:space="preserve"> Esta serie documental fue declarada con valor científico-cultural en sesión 40-2014 de 03 de diciembre de 2014 (informe de valoración 042-2024-TP), fondo IMAS; subfondo: Áreas Regionales de Desarrollo Social con la siguiente información: serie documental: </w:t>
      </w:r>
      <w:r w:rsidRPr="00257F71">
        <w:rPr>
          <w:sz w:val="20"/>
          <w:u w:val="single"/>
        </w:rPr>
        <w:t>Expediente familiar (beneficiarios</w:t>
      </w:r>
      <w:r w:rsidRPr="00257F71">
        <w:rPr>
          <w:sz w:val="20"/>
        </w:rPr>
        <w:t>); soporte: papel; fechas extremas: 1972-2014; cantidad: 2350,88 m; VCC/Parcial: Sí, porque permite conocer el aporte que realiza el Imas a las familias costarricenses.  Conservar los expedientes de la siguiente manera: 1. Todos los expedientes de ayuda a familias que reflejen como enfoque el testimonio de la sociedad en su conjunto cuyo criterio deberá ser la coyuntura 2. Una muestra máxima del 10% de los demás expedientes que reflejen las ayudas que el Imas brinda a familias por cada región del país a criterio del Comité Institucional de Selección y Eliminación de Documentos y la Jefatura de la Oficina Productora.</w:t>
      </w:r>
    </w:p>
  </w:footnote>
  <w:footnote w:id="2">
    <w:p w14:paraId="2376BB1A" w14:textId="77777777" w:rsidR="00A25484" w:rsidRPr="00257F71" w:rsidRDefault="00A25484" w:rsidP="00A25484">
      <w:pPr>
        <w:jc w:val="both"/>
        <w:rPr>
          <w:sz w:val="20"/>
        </w:rPr>
      </w:pPr>
      <w:r w:rsidRPr="00257F71">
        <w:rPr>
          <w:rStyle w:val="Refdenotaalpie"/>
          <w:sz w:val="20"/>
        </w:rPr>
        <w:footnoteRef/>
      </w:r>
      <w:r w:rsidRPr="00257F71">
        <w:rPr>
          <w:sz w:val="20"/>
        </w:rPr>
        <w:t xml:space="preserve"> Esta serie documental fue declarada con valor científico-cultural en sesión 40-2014 de 03 de diciembre de 2014 (informe de valoración 042-2024-TP), fondo IMAS; subfondo: Áreas Regionales de Desarrollo Social con la siguiente información: serie documental: </w:t>
      </w:r>
      <w:r w:rsidRPr="00257F71">
        <w:rPr>
          <w:sz w:val="20"/>
          <w:u w:val="single"/>
        </w:rPr>
        <w:t>Expediente de beneficiario fallecido</w:t>
      </w:r>
      <w:r w:rsidRPr="00257F71">
        <w:rPr>
          <w:sz w:val="20"/>
        </w:rPr>
        <w:t>; soporte: papel: fecha extremas: 1972-2014; cantidad: 1.5 m; VCC/Parcial: Sí, porque permite conocer la ayuda que el Imas ha realizado a beneficiarios unipersonales que han fallecido, principalmente a la población adulta mayor del país.  Conservar una muestra máxima del 10% de expedientes por cada región del país a criterio del Comité Institucional de Selección y Eliminación de Documentos y la Jefatura de la Oficina Productora.</w:t>
      </w:r>
    </w:p>
  </w:footnote>
  <w:footnote w:id="3">
    <w:p w14:paraId="1CF48740" w14:textId="77777777" w:rsidR="00A25484" w:rsidRPr="00257F71" w:rsidRDefault="00A25484" w:rsidP="00A25484">
      <w:pPr>
        <w:jc w:val="both"/>
        <w:rPr>
          <w:sz w:val="20"/>
        </w:rPr>
      </w:pPr>
      <w:r w:rsidRPr="00257F71">
        <w:rPr>
          <w:rStyle w:val="Refdenotaalpie"/>
          <w:sz w:val="20"/>
        </w:rPr>
        <w:footnoteRef/>
      </w:r>
      <w:r w:rsidRPr="00257F71">
        <w:rPr>
          <w:sz w:val="20"/>
        </w:rPr>
        <w:t xml:space="preserve"> Esta serie documental fue declarada con valor científico-cultural en sesión 40-2014 de 03 de diciembre de 2014 (informe de valoración 042-2024-TP), fondo IMAS; subfondo: Áreas Regionales de Desarrollo Social con la siguiente información: serie documental: </w:t>
      </w:r>
      <w:r w:rsidRPr="00257F71">
        <w:rPr>
          <w:sz w:val="20"/>
          <w:u w:val="single"/>
        </w:rPr>
        <w:t>Expediente familiar (beneficiarios</w:t>
      </w:r>
      <w:r w:rsidRPr="00257F71">
        <w:rPr>
          <w:sz w:val="20"/>
        </w:rPr>
        <w:t xml:space="preserve">); soporte: papel; fechas extremas: 1972-2014; cantidad: 2350,88 m; VCC/Parcial: Sí, porque permite conocer el aporte que realiza el Imas a las familias costarricenses.  Conservar los expedientes de la siguiente manera: 1. Todos los expedientes de ayuda a familias que reflejen como enfoque el testimonio de la sociedad en su conjunto cuyo criterio deberá ser la coyuntura 2. Una muestra máxima del 10% de los demás expedientes que reflejen las ayudas que el Imas brinda a familias por cada región del país a criterio del Comité Institucional de Selección y Eliminación de Documentos y la Jefatura de la Oficina Productora. También, el </w:t>
      </w:r>
      <w:r w:rsidRPr="00257F71">
        <w:rPr>
          <w:sz w:val="20"/>
          <w:u w:val="single"/>
        </w:rPr>
        <w:t>Expediente de beneficiario fallecido</w:t>
      </w:r>
      <w:r w:rsidRPr="00257F71">
        <w:rPr>
          <w:sz w:val="20"/>
        </w:rPr>
        <w:t>; soporte: papel: fechas extremas: 1972-2014; cantidad: 1.5 m; VCC/Parcial: Sí, porque permite conocer la ayuda que el Imas ha realizado a beneficiarios unipersonales que han fallecido, principalmente a la población adulta mayor del país.  Conservar una muestra máxima del 10% de expedientes por cada región del país a criterio del Comité Institucional de Selección y Eliminación de Documentos y la Jefatura de la Oficina Productora.</w:t>
      </w:r>
    </w:p>
  </w:footnote>
  <w:footnote w:id="4">
    <w:p w14:paraId="6BF55B91" w14:textId="77777777" w:rsidR="00A25484" w:rsidRPr="00645CE5" w:rsidRDefault="00A25484" w:rsidP="00A25484">
      <w:pPr>
        <w:jc w:val="both"/>
        <w:rPr>
          <w:sz w:val="20"/>
        </w:rPr>
      </w:pPr>
      <w:r w:rsidRPr="00645CE5">
        <w:rPr>
          <w:rStyle w:val="Refdenotaalpie"/>
          <w:sz w:val="20"/>
        </w:rPr>
        <w:footnoteRef/>
      </w:r>
      <w:r w:rsidRPr="00645CE5">
        <w:rPr>
          <w:sz w:val="20"/>
        </w:rPr>
        <w:t xml:space="preserve"> Esta serie documental fue declarada con valor científico-cultural en sesión 40-2014 de 03 de diciembre de 2014 (informe de valoración 042-2024-TP), fondo IMAS; subfondo: Áreas Regionales de Desarrollo Social con la siguiente información: serie documental: </w:t>
      </w:r>
      <w:r w:rsidRPr="00645CE5">
        <w:rPr>
          <w:sz w:val="20"/>
          <w:u w:val="single"/>
        </w:rPr>
        <w:t>Expediente Grupal</w:t>
      </w:r>
      <w:r w:rsidRPr="00645CE5">
        <w:rPr>
          <w:sz w:val="20"/>
        </w:rPr>
        <w:t>; soporte: papel: fecha extremas: 1980-2014; cantidad: 34.51 m; VCC/Parcial: Sí, ya que permite conocer la ayuda económica que el Imas brinda a grupos de familias costarricenses.  Conservar el 100% de los expedientes.</w:t>
      </w:r>
    </w:p>
  </w:footnote>
  <w:footnote w:id="5">
    <w:p w14:paraId="3EC6C828" w14:textId="77777777" w:rsidR="00A25484" w:rsidRPr="00257F71" w:rsidRDefault="00A25484" w:rsidP="00A25484">
      <w:pPr>
        <w:pStyle w:val="Textonotapie"/>
        <w:jc w:val="both"/>
        <w:rPr>
          <w:rFonts w:ascii="Arial" w:hAnsi="Arial" w:cs="Arial"/>
          <w:lang w:val="es-ES"/>
        </w:rPr>
      </w:pPr>
      <w:r w:rsidRPr="00257F71">
        <w:rPr>
          <w:rStyle w:val="Refdenotaalpie"/>
          <w:rFonts w:ascii="Arial" w:hAnsi="Arial" w:cs="Arial"/>
        </w:rPr>
        <w:footnoteRef/>
      </w:r>
      <w:r w:rsidRPr="00257F71">
        <w:rPr>
          <w:rFonts w:ascii="Arial" w:hAnsi="Arial" w:cs="Arial"/>
        </w:rPr>
        <w:t xml:space="preserve"> L</w:t>
      </w:r>
      <w:r w:rsidRPr="00257F71">
        <w:rPr>
          <w:rFonts w:ascii="Arial" w:eastAsiaTheme="minorHAnsi" w:hAnsi="Arial" w:cs="Arial"/>
          <w:lang w:eastAsia="en-US"/>
          <w14:ligatures w14:val="standardContextual"/>
        </w:rPr>
        <w:t>a resolución C</w:t>
      </w:r>
      <w:r w:rsidRPr="00257F71">
        <w:rPr>
          <w:rFonts w:ascii="Arial" w:hAnsi="Arial" w:cs="Arial"/>
          <w:lang w:val="es-ES"/>
        </w:rPr>
        <w:t xml:space="preserve">NSED-01-2016 publicada en La Gaceta N°154 de jueves 11 de agosto de 2016, </w:t>
      </w:r>
      <w:r w:rsidRPr="00257F71">
        <w:rPr>
          <w:rFonts w:ascii="Arial" w:hAnsi="Arial" w:cs="Arial"/>
        </w:rPr>
        <w:t xml:space="preserve">norma 01.2016, Oficinas de Prensa; Relaciones Públicas; Comunicación o Protocolo de las instituciones, </w:t>
      </w:r>
      <w:r w:rsidRPr="00257F71">
        <w:rPr>
          <w:rFonts w:ascii="Arial" w:hAnsi="Arial" w:cs="Arial"/>
          <w:lang w:val="es-ES"/>
        </w:rPr>
        <w:t xml:space="preserve">establece la declaratoria con valor científico cultural de las siguientes series documentales: </w:t>
      </w:r>
      <w:r w:rsidRPr="00257F71">
        <w:rPr>
          <w:rFonts w:ascii="Arial" w:hAnsi="Arial" w:cs="Arial"/>
          <w:bCs/>
          <w:u w:val="single"/>
        </w:rPr>
        <w:t>Publicaciones</w:t>
      </w:r>
      <w:r w:rsidRPr="00257F71">
        <w:rPr>
          <w:rFonts w:ascii="Arial" w:hAnsi="Arial" w:cs="Arial"/>
          <w:bCs/>
        </w:rPr>
        <w:t xml:space="preserve"> </w:t>
      </w:r>
      <w:r w:rsidRPr="00257F71">
        <w:rPr>
          <w:rFonts w:ascii="Arial" w:hAnsi="Arial" w:cs="Arial"/>
        </w:rPr>
        <w:t>(materiales de pequeño formato: folletos, programas de mano, volantes, trípticos, boletines, revistas institucionales) que reflejen información de carácter sustantivo. Conservar un ejemplar por publicación.</w:t>
      </w:r>
    </w:p>
  </w:footnote>
  <w:footnote w:id="6">
    <w:p w14:paraId="6AF97162" w14:textId="77777777" w:rsidR="00A25484" w:rsidRPr="00382E28" w:rsidRDefault="00A25484" w:rsidP="00A25484">
      <w:pPr>
        <w:jc w:val="both"/>
        <w:rPr>
          <w:sz w:val="20"/>
        </w:rPr>
      </w:pPr>
      <w:r w:rsidRPr="00382E28">
        <w:rPr>
          <w:rStyle w:val="Refdenotaalpie"/>
          <w:sz w:val="20"/>
        </w:rPr>
        <w:footnoteRef/>
      </w:r>
      <w:r w:rsidRPr="00382E28">
        <w:rPr>
          <w:sz w:val="20"/>
        </w:rPr>
        <w:t xml:space="preserve"> Esta serie documental fue declarada con valor científico-cultural en sesión 40-2014 de 03 de diciembre de 2014 (informe de valoración 042-2024-TP), fondo IMAS; subfondo: Áreas Regionales de Desarrollo Social con la siguiente información: serie documental: </w:t>
      </w:r>
      <w:r w:rsidRPr="00382E28">
        <w:rPr>
          <w:sz w:val="20"/>
          <w:u w:val="single"/>
        </w:rPr>
        <w:t>Fotografías</w:t>
      </w:r>
      <w:r w:rsidRPr="00382E28">
        <w:rPr>
          <w:sz w:val="20"/>
        </w:rPr>
        <w:t>; soporte: papel: fechas extremas: 1990-2005; cantidad: 5,39 m; VCC/Parcial:</w:t>
      </w:r>
      <w:r>
        <w:rPr>
          <w:sz w:val="20"/>
        </w:rPr>
        <w:t xml:space="preserve"> </w:t>
      </w:r>
      <w:r w:rsidRPr="00382E28">
        <w:rPr>
          <w:sz w:val="20"/>
        </w:rPr>
        <w:t>Sí,</w:t>
      </w:r>
      <w:r>
        <w:rPr>
          <w:sz w:val="20"/>
        </w:rPr>
        <w:t xml:space="preserve"> </w:t>
      </w:r>
      <w:r w:rsidRPr="00382E28">
        <w:rPr>
          <w:sz w:val="20"/>
        </w:rPr>
        <w:t xml:space="preserve">porque proveen información gráfica sobre actividades desarrolladas por el Imas a nivel nacional. Conservar de tres a cinco unidades de cada evento que evidencien o reflejen las funciones sustantivas del Imas a criterio del Comité Institucional de Selección y Eliminación de Documentos (Cised) y la Jefatura de la Oficina Productora. </w:t>
      </w:r>
    </w:p>
    <w:p w14:paraId="7E7FA80C" w14:textId="77777777" w:rsidR="00A25484" w:rsidRPr="00382E28" w:rsidRDefault="00A25484" w:rsidP="00A25484">
      <w:pPr>
        <w:jc w:val="both"/>
        <w:rPr>
          <w:sz w:val="20"/>
        </w:rPr>
      </w:pPr>
      <w:r>
        <w:rPr>
          <w:sz w:val="20"/>
        </w:rPr>
        <w:t xml:space="preserve">- </w:t>
      </w:r>
      <w:r w:rsidRPr="00382E28">
        <w:rPr>
          <w:sz w:val="20"/>
        </w:rPr>
        <w:t xml:space="preserve">Además, </w:t>
      </w:r>
      <w:r w:rsidRPr="00382E28">
        <w:rPr>
          <w:rFonts w:eastAsiaTheme="minorHAnsi"/>
          <w:sz w:val="20"/>
          <w:lang w:eastAsia="en-US"/>
          <w14:ligatures w14:val="standardContextual"/>
        </w:rPr>
        <w:t>la resolución C</w:t>
      </w:r>
      <w:r w:rsidRPr="00382E28">
        <w:rPr>
          <w:sz w:val="20"/>
        </w:rPr>
        <w:t xml:space="preserve">NSED-01-2016 publicada en La Gaceta N°154 de jueves 11 de agosto de 2016, norma 01.2016, Oficinas de Prensa; Relaciones Públicas; Comunicación o Protocolo de las instituciones, establece la declaratoria con valor científico cultural de las </w:t>
      </w:r>
      <w:r w:rsidRPr="00382E28">
        <w:rPr>
          <w:bCs/>
          <w:sz w:val="20"/>
          <w:u w:val="single"/>
        </w:rPr>
        <w:t>Fotografías (positivo, negativo y digital)</w:t>
      </w:r>
      <w:r w:rsidRPr="00382E28">
        <w:rPr>
          <w:bCs/>
          <w:sz w:val="20"/>
        </w:rPr>
        <w:t>.</w:t>
      </w:r>
      <w:r w:rsidRPr="00382E28">
        <w:rPr>
          <w:sz w:val="20"/>
        </w:rPr>
        <w:t xml:space="preserve"> Conservar de 3 a 5 unidades de cada evento o actividad que evidencie o refleje las funciones sustantivas, a criterio del Encargado del Archivo Central y el Jefe de la Oficina Productora.</w:t>
      </w:r>
    </w:p>
  </w:footnote>
  <w:footnote w:id="7">
    <w:p w14:paraId="025EC07C" w14:textId="77777777" w:rsidR="00A25484" w:rsidRDefault="00A25484" w:rsidP="00A25484">
      <w:pPr>
        <w:jc w:val="both"/>
        <w:rPr>
          <w:sz w:val="20"/>
        </w:rPr>
      </w:pPr>
      <w:r w:rsidRPr="00382E28">
        <w:rPr>
          <w:rStyle w:val="Refdenotaalpie"/>
          <w:sz w:val="20"/>
        </w:rPr>
        <w:footnoteRef/>
      </w:r>
      <w:r w:rsidRPr="00382E28">
        <w:rPr>
          <w:sz w:val="20"/>
        </w:rPr>
        <w:t xml:space="preserve"> Esta serie documental fue declarada con valor científico-cultural en sesión 40-2014 de 03 de diciembre de 2014 (informe de valoración 042-2024-TP), fondo IMAS; subfondo: Áreas Regionales de Desarrollo Social con la siguiente información: serie documental: </w:t>
      </w:r>
      <w:r w:rsidRPr="00382E28">
        <w:rPr>
          <w:sz w:val="20"/>
          <w:u w:val="single"/>
        </w:rPr>
        <w:t>Fotografías</w:t>
      </w:r>
      <w:r w:rsidRPr="00382E28">
        <w:rPr>
          <w:sz w:val="20"/>
        </w:rPr>
        <w:t>; soporte: electrónico: fechas extremas: 2005-2014; cantidad: 7,05 GB; VCC/Parcial: Sí, porque proveen información gráfica sobre actividades desarrolladas por el Imas a nivel nacional. Conservar de tres a cinco unidades de cada evento que evidencien o reflejen las funciones sustantivas del Imas a criterio del Comité Institucional de Selección y Eliminación de Documentos (Cised) y la Jefatura de la Oficina Productora.</w:t>
      </w:r>
    </w:p>
    <w:p w14:paraId="080B0CB9" w14:textId="77777777" w:rsidR="00A25484" w:rsidRPr="00D92F6F" w:rsidRDefault="00A25484" w:rsidP="00A25484">
      <w:pPr>
        <w:jc w:val="both"/>
        <w:rPr>
          <w:rFonts w:cstheme="minorHAnsi"/>
          <w:sz w:val="20"/>
        </w:rPr>
      </w:pPr>
      <w:r>
        <w:rPr>
          <w:sz w:val="20"/>
        </w:rPr>
        <w:t xml:space="preserve">- </w:t>
      </w:r>
      <w:r w:rsidRPr="00382E28">
        <w:rPr>
          <w:sz w:val="20"/>
        </w:rPr>
        <w:t xml:space="preserve">Además, </w:t>
      </w:r>
      <w:r w:rsidRPr="00382E28">
        <w:rPr>
          <w:rFonts w:eastAsiaTheme="minorHAnsi"/>
          <w:sz w:val="20"/>
          <w:lang w:eastAsia="en-US"/>
          <w14:ligatures w14:val="standardContextual"/>
        </w:rPr>
        <w:t>la resolución C</w:t>
      </w:r>
      <w:r w:rsidRPr="00382E28">
        <w:rPr>
          <w:sz w:val="20"/>
        </w:rPr>
        <w:t xml:space="preserve">NSED-01-2016 publicada en La Gaceta N°154 de jueves 11 de agosto de 2016, norma 01.2016, Oficinas de Prensa; Relaciones Públicas; Comunicación o Protocolo de las instituciones, establece la declaratoria con valor científico cultural de las </w:t>
      </w:r>
      <w:r w:rsidRPr="00382E28">
        <w:rPr>
          <w:bCs/>
          <w:sz w:val="20"/>
          <w:u w:val="single"/>
        </w:rPr>
        <w:t>Fotografías (positivo, negativo y digital)</w:t>
      </w:r>
      <w:r w:rsidRPr="00382E28">
        <w:rPr>
          <w:bCs/>
          <w:sz w:val="20"/>
        </w:rPr>
        <w:t>.</w:t>
      </w:r>
      <w:r w:rsidRPr="00382E28">
        <w:rPr>
          <w:sz w:val="20"/>
        </w:rPr>
        <w:t xml:space="preserve"> Conservar de 3 a 5 unidades de cada evento o actividad que evidencie o refleje las funciones sustantivas, a criterio del Encargado del Archivo Central y el Jefe de la Oficina Productora.</w:t>
      </w:r>
    </w:p>
  </w:footnote>
  <w:footnote w:id="8">
    <w:p w14:paraId="2AF3C71D" w14:textId="77777777" w:rsidR="00A25484" w:rsidRPr="00250EA7" w:rsidRDefault="00A25484" w:rsidP="00A25484">
      <w:pPr>
        <w:autoSpaceDE w:val="0"/>
        <w:autoSpaceDN w:val="0"/>
        <w:adjustRightInd w:val="0"/>
        <w:jc w:val="both"/>
        <w:rPr>
          <w:sz w:val="20"/>
        </w:rPr>
      </w:pPr>
      <w:r w:rsidRPr="00250EA7">
        <w:rPr>
          <w:rStyle w:val="Refdenotaalpie"/>
          <w:sz w:val="20"/>
        </w:rPr>
        <w:footnoteRef/>
      </w:r>
      <w:r w:rsidRPr="00250EA7">
        <w:rPr>
          <w:sz w:val="20"/>
        </w:rPr>
        <w:t xml:space="preserve"> </w:t>
      </w:r>
      <w:r>
        <w:rPr>
          <w:sz w:val="20"/>
        </w:rPr>
        <w:t xml:space="preserve">Mediante oficio IMAS-CISED-0006-2023 de 28 de noviembre 2023 se indicó lo siguiente: Libros de Actas: </w:t>
      </w:r>
      <w:r w:rsidRPr="00350B31">
        <w:rPr>
          <w:i/>
          <w:sz w:val="20"/>
        </w:rPr>
        <w:t>“</w:t>
      </w:r>
      <w:r w:rsidRPr="00350B31">
        <w:rPr>
          <w:rFonts w:eastAsiaTheme="minorHAnsi"/>
          <w:i/>
          <w:sz w:val="20"/>
          <w:lang w:eastAsia="en-US"/>
          <w14:ligatures w14:val="standardContextual"/>
        </w:rPr>
        <w:t>En algunas zonas del país se cuenta con líderes comunales con los cuales se coordinan las diferentes necesidades de la comunidad en conjunto con personas funcionarias del IMAS que según la necesidad requerida. No son sesiones formalizadas pero en dichos libros se indica el nombre de las personas que asisten a la reunión y los principales acuerdos tomados. Son libros (no formales, algunos son tipo libros que venden en bazares) sin una apertura o cierre de auditoria o ente competente al respecto”.</w:t>
      </w:r>
    </w:p>
  </w:footnote>
  <w:footnote w:id="9">
    <w:p w14:paraId="652A6CF4" w14:textId="77777777" w:rsidR="00A25484" w:rsidRPr="005B4351" w:rsidRDefault="00A25484" w:rsidP="00A25484">
      <w:pPr>
        <w:jc w:val="both"/>
        <w:rPr>
          <w:sz w:val="20"/>
        </w:rPr>
      </w:pPr>
      <w:r w:rsidRPr="00250EA7">
        <w:rPr>
          <w:rStyle w:val="Refdenotaalpie"/>
          <w:sz w:val="20"/>
        </w:rPr>
        <w:footnoteRef/>
      </w:r>
      <w:r w:rsidRPr="00250EA7">
        <w:rPr>
          <w:sz w:val="20"/>
        </w:rPr>
        <w:t xml:space="preserve"> Esta serie documental fue declarada con valor científico-cultural en sesión 40-2014 de 03 de diciembre</w:t>
      </w:r>
      <w:r w:rsidRPr="005B4351">
        <w:rPr>
          <w:sz w:val="20"/>
        </w:rPr>
        <w:t xml:space="preserve"> de 2014 (informe de valoración 042-2024-TP), fondo IMAS; subfondo: Áreas Regionales de Desarrollo Social con la siguiente información: serie documental: </w:t>
      </w:r>
      <w:r w:rsidRPr="005B4351">
        <w:rPr>
          <w:sz w:val="20"/>
          <w:u w:val="single"/>
        </w:rPr>
        <w:t>Libro de actas</w:t>
      </w:r>
      <w:r w:rsidRPr="005B4351">
        <w:rPr>
          <w:sz w:val="20"/>
        </w:rPr>
        <w:t>; soporte: papel: fechas extremas: 2005-2014; cantidad: 0.7 m; VCC: Sí ya que contienen los acuerdos tomados por el Consejo Técnico a nivel regional para el desarrollo de programas sociales en el país.</w:t>
      </w:r>
    </w:p>
  </w:footnote>
  <w:footnote w:id="10">
    <w:p w14:paraId="27A2BDE6" w14:textId="77777777" w:rsidR="00A25484" w:rsidRPr="00EC6DFE" w:rsidRDefault="00A25484" w:rsidP="00A25484">
      <w:pPr>
        <w:jc w:val="both"/>
        <w:rPr>
          <w:sz w:val="20"/>
        </w:rPr>
      </w:pPr>
      <w:r w:rsidRPr="00EC6DFE">
        <w:rPr>
          <w:rStyle w:val="Refdenotaalpie"/>
          <w:sz w:val="20"/>
        </w:rPr>
        <w:footnoteRef/>
      </w:r>
      <w:r w:rsidRPr="00EC6DFE">
        <w:rPr>
          <w:sz w:val="20"/>
        </w:rPr>
        <w:t xml:space="preserve"> Esta serie documental fue declarada con valor científico-cultural en sesión 40-2014 de 03 de diciembre de 2014 (informe de valoración 042-2024-TP), fondo IMAS; subfondo: Áreas Regionales de Desarrollo Social con la siguiente información: serie documental: </w:t>
      </w:r>
      <w:r w:rsidRPr="00EC6DFE">
        <w:rPr>
          <w:sz w:val="20"/>
          <w:u w:val="single"/>
        </w:rPr>
        <w:t>Planos</w:t>
      </w:r>
      <w:r w:rsidRPr="00EC6DFE">
        <w:rPr>
          <w:sz w:val="20"/>
        </w:rPr>
        <w:t>; soporte: papel: fechas extremas: 2003-2014; cantidad: 2.24 m; VCC:</w:t>
      </w:r>
      <w:r w:rsidRPr="00EC6DFE">
        <w:t xml:space="preserve"> </w:t>
      </w:r>
      <w:r w:rsidRPr="00EC6DFE">
        <w:rPr>
          <w:sz w:val="20"/>
        </w:rPr>
        <w:t>Sí, ya que reflejan los diseños de las viviendas desarrolladas por medio de los Programas de Vivienda del Imas.  Conservar dos juegos de planos completos (cuando existan) de los proyectos de vivienda ejecutados que no se duplique con la serie documental 4.3.2.74. de este subfondo.</w:t>
      </w:r>
    </w:p>
  </w:footnote>
  <w:footnote w:id="11">
    <w:p w14:paraId="295BD5E8" w14:textId="77777777" w:rsidR="00A25484" w:rsidRPr="00D92F6F" w:rsidRDefault="00A25484" w:rsidP="00A25484">
      <w:pPr>
        <w:jc w:val="both"/>
        <w:rPr>
          <w:rFonts w:cstheme="minorHAnsi"/>
          <w:sz w:val="20"/>
        </w:rPr>
      </w:pPr>
      <w:r w:rsidRPr="00EC6DFE">
        <w:rPr>
          <w:rStyle w:val="Refdenotaalpie"/>
          <w:sz w:val="20"/>
        </w:rPr>
        <w:footnoteRef/>
      </w:r>
      <w:r w:rsidRPr="00EC6DFE">
        <w:rPr>
          <w:sz w:val="20"/>
        </w:rPr>
        <w:t xml:space="preserve"> Esta serie documental fue declarada con valor científico-cultural en sesión 40-2014 de 03 de diciembre de 2014 (informe de valoración 042-2024-TP), fondo IMAS; subfondo: Áreas Regionales de Desarrollo Social con la siguiente información: serie documental: </w:t>
      </w:r>
      <w:r w:rsidRPr="00EC6DFE">
        <w:rPr>
          <w:sz w:val="20"/>
          <w:u w:val="single"/>
        </w:rPr>
        <w:t>Planos</w:t>
      </w:r>
      <w:r w:rsidRPr="00EC6DFE">
        <w:rPr>
          <w:sz w:val="20"/>
        </w:rPr>
        <w:t>; soporte: papel: fechas extremas: 1995-2014; cantidad: 1.02 m; VCC:</w:t>
      </w:r>
      <w:r w:rsidRPr="00EC6DFE">
        <w:t xml:space="preserve"> </w:t>
      </w:r>
      <w:r w:rsidRPr="00EC6DFE">
        <w:rPr>
          <w:sz w:val="20"/>
        </w:rPr>
        <w:t>Sí, ya que reflejan los diseños de las viviendas desarrolladas por medio de los Programas de Vivienda del Imas.  Conservar dos juegos de planos completos (cuando existan) de los proyectos de vivienda ejecutados que no se duplique con la serie documental 4.3.2.73. de este subfondo.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5B5523"/>
    <w:multiLevelType w:val="hybridMultilevel"/>
    <w:tmpl w:val="A30A53A4"/>
    <w:lvl w:ilvl="0" w:tplc="140A0003">
      <w:start w:val="1"/>
      <w:numFmt w:val="bullet"/>
      <w:lvlText w:val="o"/>
      <w:lvlJc w:val="left"/>
      <w:pPr>
        <w:ind w:left="1428" w:hanging="360"/>
      </w:pPr>
      <w:rPr>
        <w:rFonts w:ascii="Courier New" w:hAnsi="Courier New" w:cs="Courier New"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 w15:restartNumberingAfterBreak="0">
    <w:nsid w:val="0C5425D1"/>
    <w:multiLevelType w:val="hybridMultilevel"/>
    <w:tmpl w:val="5A3C2CE2"/>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 w15:restartNumberingAfterBreak="0">
    <w:nsid w:val="403D28AD"/>
    <w:multiLevelType w:val="multilevel"/>
    <w:tmpl w:val="6C80FC6E"/>
    <w:lvl w:ilvl="0">
      <w:start w:val="5"/>
      <w:numFmt w:val="decimal"/>
      <w:lvlText w:val="%1"/>
      <w:lvlJc w:val="left"/>
      <w:pPr>
        <w:ind w:left="525" w:hanging="525"/>
      </w:pPr>
      <w:rPr>
        <w:rFonts w:hint="default"/>
        <w:b/>
      </w:rPr>
    </w:lvl>
    <w:lvl w:ilvl="1">
      <w:start w:val="2"/>
      <w:numFmt w:val="decimal"/>
      <w:lvlText w:val="%1.%2"/>
      <w:lvlJc w:val="left"/>
      <w:pPr>
        <w:ind w:left="1056" w:hanging="525"/>
      </w:pPr>
      <w:rPr>
        <w:rFonts w:hint="default"/>
        <w:b/>
      </w:rPr>
    </w:lvl>
    <w:lvl w:ilvl="2">
      <w:start w:val="2"/>
      <w:numFmt w:val="decimal"/>
      <w:lvlText w:val="%1.%2.%3"/>
      <w:lvlJc w:val="left"/>
      <w:pPr>
        <w:ind w:left="1782" w:hanging="720"/>
      </w:pPr>
      <w:rPr>
        <w:rFonts w:hint="default"/>
        <w:b/>
      </w:rPr>
    </w:lvl>
    <w:lvl w:ilvl="3">
      <w:start w:val="1"/>
      <w:numFmt w:val="decimal"/>
      <w:lvlText w:val="%1.%2.%3.%4"/>
      <w:lvlJc w:val="left"/>
      <w:pPr>
        <w:ind w:left="2673" w:hanging="1080"/>
      </w:pPr>
      <w:rPr>
        <w:rFonts w:hint="default"/>
        <w:b/>
      </w:rPr>
    </w:lvl>
    <w:lvl w:ilvl="4">
      <w:start w:val="1"/>
      <w:numFmt w:val="decimal"/>
      <w:lvlText w:val="%1.%2.%3.%4.%5"/>
      <w:lvlJc w:val="left"/>
      <w:pPr>
        <w:ind w:left="3204" w:hanging="1080"/>
      </w:pPr>
      <w:rPr>
        <w:rFonts w:hint="default"/>
        <w:b/>
      </w:rPr>
    </w:lvl>
    <w:lvl w:ilvl="5">
      <w:start w:val="1"/>
      <w:numFmt w:val="decimal"/>
      <w:lvlText w:val="%1.%2.%3.%4.%5.%6"/>
      <w:lvlJc w:val="left"/>
      <w:pPr>
        <w:ind w:left="4095" w:hanging="1440"/>
      </w:pPr>
      <w:rPr>
        <w:rFonts w:hint="default"/>
        <w:b/>
      </w:rPr>
    </w:lvl>
    <w:lvl w:ilvl="6">
      <w:start w:val="1"/>
      <w:numFmt w:val="decimal"/>
      <w:lvlText w:val="%1.%2.%3.%4.%5.%6.%7"/>
      <w:lvlJc w:val="left"/>
      <w:pPr>
        <w:ind w:left="4626" w:hanging="1440"/>
      </w:pPr>
      <w:rPr>
        <w:rFonts w:hint="default"/>
        <w:b/>
      </w:rPr>
    </w:lvl>
    <w:lvl w:ilvl="7">
      <w:start w:val="1"/>
      <w:numFmt w:val="decimal"/>
      <w:lvlText w:val="%1.%2.%3.%4.%5.%6.%7.%8"/>
      <w:lvlJc w:val="left"/>
      <w:pPr>
        <w:ind w:left="5517" w:hanging="1800"/>
      </w:pPr>
      <w:rPr>
        <w:rFonts w:hint="default"/>
        <w:b/>
      </w:rPr>
    </w:lvl>
    <w:lvl w:ilvl="8">
      <w:start w:val="1"/>
      <w:numFmt w:val="decimal"/>
      <w:lvlText w:val="%1.%2.%3.%4.%5.%6.%7.%8.%9"/>
      <w:lvlJc w:val="left"/>
      <w:pPr>
        <w:ind w:left="6048" w:hanging="1800"/>
      </w:pPr>
      <w:rPr>
        <w:rFonts w:hint="default"/>
        <w:b/>
      </w:rPr>
    </w:lvl>
  </w:abstractNum>
  <w:abstractNum w:abstractNumId="4" w15:restartNumberingAfterBreak="0">
    <w:nsid w:val="4D3C2C0B"/>
    <w:multiLevelType w:val="hybridMultilevel"/>
    <w:tmpl w:val="509A8438"/>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5" w15:restartNumberingAfterBreak="0">
    <w:nsid w:val="560B3BBD"/>
    <w:multiLevelType w:val="hybridMultilevel"/>
    <w:tmpl w:val="440625BA"/>
    <w:lvl w:ilvl="0" w:tplc="140A0001">
      <w:start w:val="1"/>
      <w:numFmt w:val="bullet"/>
      <w:lvlText w:val=""/>
      <w:lvlJc w:val="left"/>
      <w:pPr>
        <w:ind w:left="1068" w:hanging="360"/>
      </w:pPr>
      <w:rPr>
        <w:rFonts w:ascii="Symbol" w:hAnsi="Symbol" w:hint="default"/>
        <w:b/>
      </w:rPr>
    </w:lvl>
    <w:lvl w:ilvl="1" w:tplc="140A0003">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num w:numId="1" w16cid:durableId="1430807775">
    <w:abstractNumId w:val="0"/>
  </w:num>
  <w:num w:numId="2" w16cid:durableId="79106118">
    <w:abstractNumId w:val="1"/>
  </w:num>
  <w:num w:numId="3" w16cid:durableId="159850139">
    <w:abstractNumId w:val="5"/>
  </w:num>
  <w:num w:numId="4" w16cid:durableId="1228567121">
    <w:abstractNumId w:val="3"/>
  </w:num>
  <w:num w:numId="5" w16cid:durableId="1555659195">
    <w:abstractNumId w:val="4"/>
  </w:num>
  <w:num w:numId="6" w16cid:durableId="2244610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68B"/>
    <w:rsid w:val="0000181F"/>
    <w:rsid w:val="0000187B"/>
    <w:rsid w:val="00001AC5"/>
    <w:rsid w:val="00001F44"/>
    <w:rsid w:val="00002029"/>
    <w:rsid w:val="00002469"/>
    <w:rsid w:val="00002633"/>
    <w:rsid w:val="0000273B"/>
    <w:rsid w:val="00003AEE"/>
    <w:rsid w:val="000040E1"/>
    <w:rsid w:val="0000410E"/>
    <w:rsid w:val="00005094"/>
    <w:rsid w:val="000065E4"/>
    <w:rsid w:val="00006712"/>
    <w:rsid w:val="00006730"/>
    <w:rsid w:val="00006A0C"/>
    <w:rsid w:val="000070A9"/>
    <w:rsid w:val="0000743B"/>
    <w:rsid w:val="00007AA6"/>
    <w:rsid w:val="0001031F"/>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7FF"/>
    <w:rsid w:val="00014A08"/>
    <w:rsid w:val="00014FC0"/>
    <w:rsid w:val="000150A8"/>
    <w:rsid w:val="00015412"/>
    <w:rsid w:val="00015955"/>
    <w:rsid w:val="00015F06"/>
    <w:rsid w:val="000166BF"/>
    <w:rsid w:val="00016A53"/>
    <w:rsid w:val="00016ACF"/>
    <w:rsid w:val="00016CF4"/>
    <w:rsid w:val="00016EF5"/>
    <w:rsid w:val="00017283"/>
    <w:rsid w:val="000175D5"/>
    <w:rsid w:val="0001760A"/>
    <w:rsid w:val="00017673"/>
    <w:rsid w:val="000178D0"/>
    <w:rsid w:val="000200FD"/>
    <w:rsid w:val="00020140"/>
    <w:rsid w:val="00020B66"/>
    <w:rsid w:val="00020F39"/>
    <w:rsid w:val="0002103A"/>
    <w:rsid w:val="00021175"/>
    <w:rsid w:val="000211B2"/>
    <w:rsid w:val="00021251"/>
    <w:rsid w:val="00021305"/>
    <w:rsid w:val="0002135B"/>
    <w:rsid w:val="000217C5"/>
    <w:rsid w:val="00021833"/>
    <w:rsid w:val="00021912"/>
    <w:rsid w:val="00021C9A"/>
    <w:rsid w:val="000226F8"/>
    <w:rsid w:val="000228A4"/>
    <w:rsid w:val="00022BEC"/>
    <w:rsid w:val="00022CFF"/>
    <w:rsid w:val="000232BB"/>
    <w:rsid w:val="000236EB"/>
    <w:rsid w:val="00023C31"/>
    <w:rsid w:val="00024588"/>
    <w:rsid w:val="00024905"/>
    <w:rsid w:val="00024C71"/>
    <w:rsid w:val="00024CFA"/>
    <w:rsid w:val="0002519E"/>
    <w:rsid w:val="000259DD"/>
    <w:rsid w:val="00025B19"/>
    <w:rsid w:val="00025D03"/>
    <w:rsid w:val="000262F4"/>
    <w:rsid w:val="000265AC"/>
    <w:rsid w:val="0002674D"/>
    <w:rsid w:val="00026877"/>
    <w:rsid w:val="00026FBB"/>
    <w:rsid w:val="00027488"/>
    <w:rsid w:val="0002789F"/>
    <w:rsid w:val="00027985"/>
    <w:rsid w:val="00027E0F"/>
    <w:rsid w:val="0003016F"/>
    <w:rsid w:val="000303CE"/>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5E0"/>
    <w:rsid w:val="000329E5"/>
    <w:rsid w:val="00032F30"/>
    <w:rsid w:val="00033033"/>
    <w:rsid w:val="00033438"/>
    <w:rsid w:val="000335EE"/>
    <w:rsid w:val="000340AB"/>
    <w:rsid w:val="000343F1"/>
    <w:rsid w:val="0003447F"/>
    <w:rsid w:val="00034B16"/>
    <w:rsid w:val="00034DD2"/>
    <w:rsid w:val="0003509A"/>
    <w:rsid w:val="00035285"/>
    <w:rsid w:val="000352AF"/>
    <w:rsid w:val="00035506"/>
    <w:rsid w:val="000355D0"/>
    <w:rsid w:val="000357BF"/>
    <w:rsid w:val="000358E5"/>
    <w:rsid w:val="00035B32"/>
    <w:rsid w:val="0003607E"/>
    <w:rsid w:val="00036155"/>
    <w:rsid w:val="000365B7"/>
    <w:rsid w:val="00036FAD"/>
    <w:rsid w:val="000371FA"/>
    <w:rsid w:val="00037BAB"/>
    <w:rsid w:val="00040071"/>
    <w:rsid w:val="000400AF"/>
    <w:rsid w:val="00040CA3"/>
    <w:rsid w:val="00040FD2"/>
    <w:rsid w:val="000412D4"/>
    <w:rsid w:val="000418C5"/>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4379"/>
    <w:rsid w:val="00044427"/>
    <w:rsid w:val="00044A36"/>
    <w:rsid w:val="00044AA0"/>
    <w:rsid w:val="00045046"/>
    <w:rsid w:val="0004506F"/>
    <w:rsid w:val="00045298"/>
    <w:rsid w:val="000459E2"/>
    <w:rsid w:val="00045A40"/>
    <w:rsid w:val="00045A5D"/>
    <w:rsid w:val="00045AE0"/>
    <w:rsid w:val="00046091"/>
    <w:rsid w:val="00046519"/>
    <w:rsid w:val="000466FE"/>
    <w:rsid w:val="00046C1E"/>
    <w:rsid w:val="00046DD6"/>
    <w:rsid w:val="00046F0E"/>
    <w:rsid w:val="0004745E"/>
    <w:rsid w:val="0004762F"/>
    <w:rsid w:val="00047DA8"/>
    <w:rsid w:val="00047E2A"/>
    <w:rsid w:val="00047E31"/>
    <w:rsid w:val="00051662"/>
    <w:rsid w:val="00051A3C"/>
    <w:rsid w:val="0005228C"/>
    <w:rsid w:val="0005251A"/>
    <w:rsid w:val="00052558"/>
    <w:rsid w:val="000532A5"/>
    <w:rsid w:val="0005360A"/>
    <w:rsid w:val="0005391A"/>
    <w:rsid w:val="000539D2"/>
    <w:rsid w:val="00053AC6"/>
    <w:rsid w:val="00053E55"/>
    <w:rsid w:val="00053F84"/>
    <w:rsid w:val="0005403E"/>
    <w:rsid w:val="000546FC"/>
    <w:rsid w:val="00054C41"/>
    <w:rsid w:val="00054F3E"/>
    <w:rsid w:val="00055454"/>
    <w:rsid w:val="000561DE"/>
    <w:rsid w:val="0005717A"/>
    <w:rsid w:val="00057CCA"/>
    <w:rsid w:val="00060075"/>
    <w:rsid w:val="00060227"/>
    <w:rsid w:val="00060527"/>
    <w:rsid w:val="000606FA"/>
    <w:rsid w:val="00060AD8"/>
    <w:rsid w:val="000610B5"/>
    <w:rsid w:val="000612A5"/>
    <w:rsid w:val="00061373"/>
    <w:rsid w:val="000614A2"/>
    <w:rsid w:val="000614CF"/>
    <w:rsid w:val="00061553"/>
    <w:rsid w:val="000617B1"/>
    <w:rsid w:val="00061952"/>
    <w:rsid w:val="00062369"/>
    <w:rsid w:val="000625D8"/>
    <w:rsid w:val="00062830"/>
    <w:rsid w:val="00062DBA"/>
    <w:rsid w:val="00063142"/>
    <w:rsid w:val="00063344"/>
    <w:rsid w:val="00063502"/>
    <w:rsid w:val="0006365C"/>
    <w:rsid w:val="00063AD9"/>
    <w:rsid w:val="00063CD2"/>
    <w:rsid w:val="000642CD"/>
    <w:rsid w:val="000648A3"/>
    <w:rsid w:val="00064C15"/>
    <w:rsid w:val="00064E3C"/>
    <w:rsid w:val="0006557D"/>
    <w:rsid w:val="00065830"/>
    <w:rsid w:val="00065A1A"/>
    <w:rsid w:val="00065A3C"/>
    <w:rsid w:val="00066565"/>
    <w:rsid w:val="0006672D"/>
    <w:rsid w:val="000667FE"/>
    <w:rsid w:val="000668F3"/>
    <w:rsid w:val="00066E1B"/>
    <w:rsid w:val="00067289"/>
    <w:rsid w:val="000672F3"/>
    <w:rsid w:val="00067566"/>
    <w:rsid w:val="00067713"/>
    <w:rsid w:val="0006785A"/>
    <w:rsid w:val="000678DC"/>
    <w:rsid w:val="00067FEC"/>
    <w:rsid w:val="000701AC"/>
    <w:rsid w:val="00070239"/>
    <w:rsid w:val="000706CC"/>
    <w:rsid w:val="00070B39"/>
    <w:rsid w:val="00071027"/>
    <w:rsid w:val="000713F8"/>
    <w:rsid w:val="000715F3"/>
    <w:rsid w:val="0007168A"/>
    <w:rsid w:val="00071749"/>
    <w:rsid w:val="000717B4"/>
    <w:rsid w:val="000719C3"/>
    <w:rsid w:val="00071AFD"/>
    <w:rsid w:val="00071D48"/>
    <w:rsid w:val="00072035"/>
    <w:rsid w:val="000721A6"/>
    <w:rsid w:val="000724A5"/>
    <w:rsid w:val="0007264B"/>
    <w:rsid w:val="00072853"/>
    <w:rsid w:val="00072AFD"/>
    <w:rsid w:val="00072BB2"/>
    <w:rsid w:val="00072C39"/>
    <w:rsid w:val="00074076"/>
    <w:rsid w:val="0007444A"/>
    <w:rsid w:val="00074811"/>
    <w:rsid w:val="00074B50"/>
    <w:rsid w:val="00075325"/>
    <w:rsid w:val="00075533"/>
    <w:rsid w:val="00075809"/>
    <w:rsid w:val="00075B45"/>
    <w:rsid w:val="00075C66"/>
    <w:rsid w:val="00075FE9"/>
    <w:rsid w:val="0007609D"/>
    <w:rsid w:val="00076756"/>
    <w:rsid w:val="0007738B"/>
    <w:rsid w:val="00077449"/>
    <w:rsid w:val="00077508"/>
    <w:rsid w:val="00077510"/>
    <w:rsid w:val="0007787F"/>
    <w:rsid w:val="00077A14"/>
    <w:rsid w:val="00077C81"/>
    <w:rsid w:val="00077E9D"/>
    <w:rsid w:val="000800B3"/>
    <w:rsid w:val="0008015D"/>
    <w:rsid w:val="000801AE"/>
    <w:rsid w:val="00080511"/>
    <w:rsid w:val="00081075"/>
    <w:rsid w:val="00081342"/>
    <w:rsid w:val="00081CCB"/>
    <w:rsid w:val="000826AE"/>
    <w:rsid w:val="00082A82"/>
    <w:rsid w:val="00082AF7"/>
    <w:rsid w:val="00083043"/>
    <w:rsid w:val="000833C6"/>
    <w:rsid w:val="0008375A"/>
    <w:rsid w:val="000838C8"/>
    <w:rsid w:val="000839C3"/>
    <w:rsid w:val="000843AD"/>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C3E"/>
    <w:rsid w:val="00086C40"/>
    <w:rsid w:val="00087263"/>
    <w:rsid w:val="000873A8"/>
    <w:rsid w:val="00087691"/>
    <w:rsid w:val="000879CC"/>
    <w:rsid w:val="00087A24"/>
    <w:rsid w:val="00090952"/>
    <w:rsid w:val="00091296"/>
    <w:rsid w:val="000914A8"/>
    <w:rsid w:val="00091A25"/>
    <w:rsid w:val="00091BB4"/>
    <w:rsid w:val="00091D58"/>
    <w:rsid w:val="00091F47"/>
    <w:rsid w:val="00092002"/>
    <w:rsid w:val="0009234F"/>
    <w:rsid w:val="00092522"/>
    <w:rsid w:val="00092680"/>
    <w:rsid w:val="0009290F"/>
    <w:rsid w:val="00092BB9"/>
    <w:rsid w:val="00092E0F"/>
    <w:rsid w:val="00093148"/>
    <w:rsid w:val="000931CE"/>
    <w:rsid w:val="0009329B"/>
    <w:rsid w:val="00093416"/>
    <w:rsid w:val="00093DD1"/>
    <w:rsid w:val="000944E8"/>
    <w:rsid w:val="00094590"/>
    <w:rsid w:val="000949A8"/>
    <w:rsid w:val="00094B94"/>
    <w:rsid w:val="0009540E"/>
    <w:rsid w:val="000955E2"/>
    <w:rsid w:val="000956F5"/>
    <w:rsid w:val="00095722"/>
    <w:rsid w:val="0009596B"/>
    <w:rsid w:val="000959AF"/>
    <w:rsid w:val="00095C7C"/>
    <w:rsid w:val="00095EB2"/>
    <w:rsid w:val="00096394"/>
    <w:rsid w:val="000966C2"/>
    <w:rsid w:val="000970A5"/>
    <w:rsid w:val="00097119"/>
    <w:rsid w:val="0009776C"/>
    <w:rsid w:val="00097B8F"/>
    <w:rsid w:val="000A04B3"/>
    <w:rsid w:val="000A0720"/>
    <w:rsid w:val="000A07C3"/>
    <w:rsid w:val="000A0819"/>
    <w:rsid w:val="000A0A21"/>
    <w:rsid w:val="000A0C8D"/>
    <w:rsid w:val="000A0FB9"/>
    <w:rsid w:val="000A17D8"/>
    <w:rsid w:val="000A1D75"/>
    <w:rsid w:val="000A1E17"/>
    <w:rsid w:val="000A2D4A"/>
    <w:rsid w:val="000A30C8"/>
    <w:rsid w:val="000A30D2"/>
    <w:rsid w:val="000A3714"/>
    <w:rsid w:val="000A3929"/>
    <w:rsid w:val="000A3AE3"/>
    <w:rsid w:val="000A3C5A"/>
    <w:rsid w:val="000A427B"/>
    <w:rsid w:val="000A4778"/>
    <w:rsid w:val="000A4ABA"/>
    <w:rsid w:val="000A5130"/>
    <w:rsid w:val="000A51F3"/>
    <w:rsid w:val="000A549B"/>
    <w:rsid w:val="000A55F3"/>
    <w:rsid w:val="000A57CE"/>
    <w:rsid w:val="000A5B43"/>
    <w:rsid w:val="000A5B67"/>
    <w:rsid w:val="000A607A"/>
    <w:rsid w:val="000A64FA"/>
    <w:rsid w:val="000A64FD"/>
    <w:rsid w:val="000A6690"/>
    <w:rsid w:val="000A6745"/>
    <w:rsid w:val="000A68B9"/>
    <w:rsid w:val="000A6ECC"/>
    <w:rsid w:val="000A7DEA"/>
    <w:rsid w:val="000A7E28"/>
    <w:rsid w:val="000A7EFD"/>
    <w:rsid w:val="000A7FA3"/>
    <w:rsid w:val="000B0262"/>
    <w:rsid w:val="000B0371"/>
    <w:rsid w:val="000B0CC7"/>
    <w:rsid w:val="000B152D"/>
    <w:rsid w:val="000B161C"/>
    <w:rsid w:val="000B192E"/>
    <w:rsid w:val="000B1A3F"/>
    <w:rsid w:val="000B1CF8"/>
    <w:rsid w:val="000B1E0F"/>
    <w:rsid w:val="000B1F17"/>
    <w:rsid w:val="000B2643"/>
    <w:rsid w:val="000B27E7"/>
    <w:rsid w:val="000B2E22"/>
    <w:rsid w:val="000B2F53"/>
    <w:rsid w:val="000B3089"/>
    <w:rsid w:val="000B30CF"/>
    <w:rsid w:val="000B3417"/>
    <w:rsid w:val="000B36AF"/>
    <w:rsid w:val="000B3ABC"/>
    <w:rsid w:val="000B47CC"/>
    <w:rsid w:val="000B4DF7"/>
    <w:rsid w:val="000B4F2F"/>
    <w:rsid w:val="000B503E"/>
    <w:rsid w:val="000B53D4"/>
    <w:rsid w:val="000B55E4"/>
    <w:rsid w:val="000B5647"/>
    <w:rsid w:val="000B5676"/>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53E"/>
    <w:rsid w:val="000C07DA"/>
    <w:rsid w:val="000C07F7"/>
    <w:rsid w:val="000C09A9"/>
    <w:rsid w:val="000C0B14"/>
    <w:rsid w:val="000C1890"/>
    <w:rsid w:val="000C1A6B"/>
    <w:rsid w:val="000C1EB0"/>
    <w:rsid w:val="000C2158"/>
    <w:rsid w:val="000C23B1"/>
    <w:rsid w:val="000C271B"/>
    <w:rsid w:val="000C27EE"/>
    <w:rsid w:val="000C29BE"/>
    <w:rsid w:val="000C306F"/>
    <w:rsid w:val="000C3356"/>
    <w:rsid w:val="000C3C17"/>
    <w:rsid w:val="000C448B"/>
    <w:rsid w:val="000C45E3"/>
    <w:rsid w:val="000C4739"/>
    <w:rsid w:val="000C47C7"/>
    <w:rsid w:val="000C4E2D"/>
    <w:rsid w:val="000C5330"/>
    <w:rsid w:val="000C54F3"/>
    <w:rsid w:val="000C5669"/>
    <w:rsid w:val="000C5853"/>
    <w:rsid w:val="000C5C64"/>
    <w:rsid w:val="000C61C5"/>
    <w:rsid w:val="000C61FF"/>
    <w:rsid w:val="000C6261"/>
    <w:rsid w:val="000C627D"/>
    <w:rsid w:val="000C628C"/>
    <w:rsid w:val="000C68AF"/>
    <w:rsid w:val="000C6C24"/>
    <w:rsid w:val="000C6CD9"/>
    <w:rsid w:val="000C7061"/>
    <w:rsid w:val="000C7366"/>
    <w:rsid w:val="000C75B4"/>
    <w:rsid w:val="000C7874"/>
    <w:rsid w:val="000C7CF3"/>
    <w:rsid w:val="000C7D32"/>
    <w:rsid w:val="000C7F6C"/>
    <w:rsid w:val="000D00EF"/>
    <w:rsid w:val="000D0162"/>
    <w:rsid w:val="000D01EE"/>
    <w:rsid w:val="000D0B68"/>
    <w:rsid w:val="000D0E19"/>
    <w:rsid w:val="000D10ED"/>
    <w:rsid w:val="000D1473"/>
    <w:rsid w:val="000D16F4"/>
    <w:rsid w:val="000D1D05"/>
    <w:rsid w:val="000D1DE6"/>
    <w:rsid w:val="000D2049"/>
    <w:rsid w:val="000D2263"/>
    <w:rsid w:val="000D29AC"/>
    <w:rsid w:val="000D2E33"/>
    <w:rsid w:val="000D2F6C"/>
    <w:rsid w:val="000D2F73"/>
    <w:rsid w:val="000D3084"/>
    <w:rsid w:val="000D338A"/>
    <w:rsid w:val="000D345C"/>
    <w:rsid w:val="000D3A27"/>
    <w:rsid w:val="000D3A3F"/>
    <w:rsid w:val="000D3F60"/>
    <w:rsid w:val="000D4133"/>
    <w:rsid w:val="000D468D"/>
    <w:rsid w:val="000D5274"/>
    <w:rsid w:val="000D5281"/>
    <w:rsid w:val="000D5865"/>
    <w:rsid w:val="000D5971"/>
    <w:rsid w:val="000D59F6"/>
    <w:rsid w:val="000D5AAB"/>
    <w:rsid w:val="000D5FAE"/>
    <w:rsid w:val="000D6033"/>
    <w:rsid w:val="000D71EC"/>
    <w:rsid w:val="000D780B"/>
    <w:rsid w:val="000E0345"/>
    <w:rsid w:val="000E05C4"/>
    <w:rsid w:val="000E0705"/>
    <w:rsid w:val="000E0823"/>
    <w:rsid w:val="000E0890"/>
    <w:rsid w:val="000E09C2"/>
    <w:rsid w:val="000E0AAF"/>
    <w:rsid w:val="000E0C84"/>
    <w:rsid w:val="000E11E2"/>
    <w:rsid w:val="000E12E6"/>
    <w:rsid w:val="000E1389"/>
    <w:rsid w:val="000E160C"/>
    <w:rsid w:val="000E1A7F"/>
    <w:rsid w:val="000E1E99"/>
    <w:rsid w:val="000E2207"/>
    <w:rsid w:val="000E255C"/>
    <w:rsid w:val="000E28B4"/>
    <w:rsid w:val="000E2C8B"/>
    <w:rsid w:val="000E2D56"/>
    <w:rsid w:val="000E2F9D"/>
    <w:rsid w:val="000E31BF"/>
    <w:rsid w:val="000E3AE1"/>
    <w:rsid w:val="000E3F4D"/>
    <w:rsid w:val="000E443F"/>
    <w:rsid w:val="000E47A2"/>
    <w:rsid w:val="000E4E44"/>
    <w:rsid w:val="000E528B"/>
    <w:rsid w:val="000E52B9"/>
    <w:rsid w:val="000E53B3"/>
    <w:rsid w:val="000E55A5"/>
    <w:rsid w:val="000E567C"/>
    <w:rsid w:val="000E57A4"/>
    <w:rsid w:val="000E57D1"/>
    <w:rsid w:val="000E5945"/>
    <w:rsid w:val="000E5DFB"/>
    <w:rsid w:val="000E5E89"/>
    <w:rsid w:val="000E61FE"/>
    <w:rsid w:val="000E6660"/>
    <w:rsid w:val="000E6FA3"/>
    <w:rsid w:val="000E72A2"/>
    <w:rsid w:val="000E78A0"/>
    <w:rsid w:val="000E7ADB"/>
    <w:rsid w:val="000E7C03"/>
    <w:rsid w:val="000E7CED"/>
    <w:rsid w:val="000F052A"/>
    <w:rsid w:val="000F093C"/>
    <w:rsid w:val="000F0C75"/>
    <w:rsid w:val="000F0F7E"/>
    <w:rsid w:val="000F123A"/>
    <w:rsid w:val="000F15A1"/>
    <w:rsid w:val="000F1920"/>
    <w:rsid w:val="000F196F"/>
    <w:rsid w:val="000F1B21"/>
    <w:rsid w:val="000F20A5"/>
    <w:rsid w:val="000F239B"/>
    <w:rsid w:val="000F283F"/>
    <w:rsid w:val="000F2EDC"/>
    <w:rsid w:val="000F3A18"/>
    <w:rsid w:val="000F3B57"/>
    <w:rsid w:val="000F4777"/>
    <w:rsid w:val="000F484C"/>
    <w:rsid w:val="000F4BF6"/>
    <w:rsid w:val="000F4C55"/>
    <w:rsid w:val="000F4EC6"/>
    <w:rsid w:val="000F4EC9"/>
    <w:rsid w:val="000F5008"/>
    <w:rsid w:val="000F51C5"/>
    <w:rsid w:val="000F52DF"/>
    <w:rsid w:val="000F5350"/>
    <w:rsid w:val="000F5351"/>
    <w:rsid w:val="000F53BF"/>
    <w:rsid w:val="000F550C"/>
    <w:rsid w:val="000F5A62"/>
    <w:rsid w:val="000F654B"/>
    <w:rsid w:val="000F66A7"/>
    <w:rsid w:val="000F6C1F"/>
    <w:rsid w:val="000F700F"/>
    <w:rsid w:val="000F71C9"/>
    <w:rsid w:val="000F742A"/>
    <w:rsid w:val="000F763B"/>
    <w:rsid w:val="000F7721"/>
    <w:rsid w:val="000F7783"/>
    <w:rsid w:val="000F7A5B"/>
    <w:rsid w:val="00100481"/>
    <w:rsid w:val="00100996"/>
    <w:rsid w:val="001019CE"/>
    <w:rsid w:val="00101D65"/>
    <w:rsid w:val="00101F4B"/>
    <w:rsid w:val="001020E9"/>
    <w:rsid w:val="0010239E"/>
    <w:rsid w:val="001023D9"/>
    <w:rsid w:val="00102768"/>
    <w:rsid w:val="00102D8C"/>
    <w:rsid w:val="00102FEA"/>
    <w:rsid w:val="001031E9"/>
    <w:rsid w:val="001038B4"/>
    <w:rsid w:val="00103B7B"/>
    <w:rsid w:val="00103CA0"/>
    <w:rsid w:val="00103D39"/>
    <w:rsid w:val="00103E9F"/>
    <w:rsid w:val="001040F0"/>
    <w:rsid w:val="00104883"/>
    <w:rsid w:val="001048B8"/>
    <w:rsid w:val="00104E5F"/>
    <w:rsid w:val="001052C5"/>
    <w:rsid w:val="001052F2"/>
    <w:rsid w:val="00105313"/>
    <w:rsid w:val="00105A69"/>
    <w:rsid w:val="00105E72"/>
    <w:rsid w:val="0010617B"/>
    <w:rsid w:val="00106262"/>
    <w:rsid w:val="001062A7"/>
    <w:rsid w:val="001070D7"/>
    <w:rsid w:val="00107345"/>
    <w:rsid w:val="0010770E"/>
    <w:rsid w:val="00107E83"/>
    <w:rsid w:val="001101C4"/>
    <w:rsid w:val="001101F3"/>
    <w:rsid w:val="00110934"/>
    <w:rsid w:val="00110C48"/>
    <w:rsid w:val="0011130C"/>
    <w:rsid w:val="00111323"/>
    <w:rsid w:val="0011173E"/>
    <w:rsid w:val="00111864"/>
    <w:rsid w:val="001118BD"/>
    <w:rsid w:val="00111A1D"/>
    <w:rsid w:val="00111B01"/>
    <w:rsid w:val="00111BC7"/>
    <w:rsid w:val="00111C60"/>
    <w:rsid w:val="00112295"/>
    <w:rsid w:val="00112913"/>
    <w:rsid w:val="00112AF8"/>
    <w:rsid w:val="00112C90"/>
    <w:rsid w:val="00112DB6"/>
    <w:rsid w:val="00112EA5"/>
    <w:rsid w:val="00112F28"/>
    <w:rsid w:val="00113645"/>
    <w:rsid w:val="00113652"/>
    <w:rsid w:val="00113EA3"/>
    <w:rsid w:val="00114066"/>
    <w:rsid w:val="00114155"/>
    <w:rsid w:val="0011432B"/>
    <w:rsid w:val="001146F1"/>
    <w:rsid w:val="00114A9A"/>
    <w:rsid w:val="00114B14"/>
    <w:rsid w:val="00114C9A"/>
    <w:rsid w:val="00114C9D"/>
    <w:rsid w:val="00114D06"/>
    <w:rsid w:val="00114DC0"/>
    <w:rsid w:val="00114FB2"/>
    <w:rsid w:val="0011585D"/>
    <w:rsid w:val="00115873"/>
    <w:rsid w:val="001162FC"/>
    <w:rsid w:val="00116437"/>
    <w:rsid w:val="001170A9"/>
    <w:rsid w:val="00117171"/>
    <w:rsid w:val="00117253"/>
    <w:rsid w:val="001172E1"/>
    <w:rsid w:val="0011734E"/>
    <w:rsid w:val="00117A1E"/>
    <w:rsid w:val="00117A9F"/>
    <w:rsid w:val="00117DC4"/>
    <w:rsid w:val="00120034"/>
    <w:rsid w:val="00120223"/>
    <w:rsid w:val="00120431"/>
    <w:rsid w:val="00120748"/>
    <w:rsid w:val="00120925"/>
    <w:rsid w:val="00120DDA"/>
    <w:rsid w:val="00120E32"/>
    <w:rsid w:val="00120F1B"/>
    <w:rsid w:val="00121736"/>
    <w:rsid w:val="00121738"/>
    <w:rsid w:val="00121C36"/>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48C"/>
    <w:rsid w:val="00125AA6"/>
    <w:rsid w:val="00125F2E"/>
    <w:rsid w:val="00126406"/>
    <w:rsid w:val="001265D4"/>
    <w:rsid w:val="00126B24"/>
    <w:rsid w:val="00126BA2"/>
    <w:rsid w:val="00126EEC"/>
    <w:rsid w:val="001272F7"/>
    <w:rsid w:val="001273FC"/>
    <w:rsid w:val="00127571"/>
    <w:rsid w:val="00127719"/>
    <w:rsid w:val="00127835"/>
    <w:rsid w:val="00127D3B"/>
    <w:rsid w:val="001302D2"/>
    <w:rsid w:val="001304AE"/>
    <w:rsid w:val="00130691"/>
    <w:rsid w:val="00130962"/>
    <w:rsid w:val="00131283"/>
    <w:rsid w:val="001315D6"/>
    <w:rsid w:val="00132E24"/>
    <w:rsid w:val="001336B4"/>
    <w:rsid w:val="001336C4"/>
    <w:rsid w:val="00133774"/>
    <w:rsid w:val="00133916"/>
    <w:rsid w:val="0013394D"/>
    <w:rsid w:val="0013396B"/>
    <w:rsid w:val="00133AC7"/>
    <w:rsid w:val="00133D72"/>
    <w:rsid w:val="00133DD6"/>
    <w:rsid w:val="00134059"/>
    <w:rsid w:val="0013426A"/>
    <w:rsid w:val="00134363"/>
    <w:rsid w:val="00134C7B"/>
    <w:rsid w:val="00134F7E"/>
    <w:rsid w:val="001350A1"/>
    <w:rsid w:val="00135399"/>
    <w:rsid w:val="00135636"/>
    <w:rsid w:val="00135910"/>
    <w:rsid w:val="00135CFF"/>
    <w:rsid w:val="00135D78"/>
    <w:rsid w:val="00135E23"/>
    <w:rsid w:val="00136119"/>
    <w:rsid w:val="0013648F"/>
    <w:rsid w:val="00136A04"/>
    <w:rsid w:val="0013708B"/>
    <w:rsid w:val="001372E1"/>
    <w:rsid w:val="00137319"/>
    <w:rsid w:val="001373AC"/>
    <w:rsid w:val="00137792"/>
    <w:rsid w:val="00137BAF"/>
    <w:rsid w:val="00137EB4"/>
    <w:rsid w:val="001404E0"/>
    <w:rsid w:val="00140512"/>
    <w:rsid w:val="00140549"/>
    <w:rsid w:val="00140B91"/>
    <w:rsid w:val="00140DFA"/>
    <w:rsid w:val="00141136"/>
    <w:rsid w:val="00141171"/>
    <w:rsid w:val="00141547"/>
    <w:rsid w:val="001416AA"/>
    <w:rsid w:val="00141935"/>
    <w:rsid w:val="00141965"/>
    <w:rsid w:val="00141D3D"/>
    <w:rsid w:val="00141FB3"/>
    <w:rsid w:val="00142245"/>
    <w:rsid w:val="00142809"/>
    <w:rsid w:val="0014298B"/>
    <w:rsid w:val="00142D1A"/>
    <w:rsid w:val="0014303E"/>
    <w:rsid w:val="001430A1"/>
    <w:rsid w:val="00143117"/>
    <w:rsid w:val="00143615"/>
    <w:rsid w:val="00143AE0"/>
    <w:rsid w:val="00143FF0"/>
    <w:rsid w:val="00144341"/>
    <w:rsid w:val="0014452B"/>
    <w:rsid w:val="00144705"/>
    <w:rsid w:val="00144707"/>
    <w:rsid w:val="00144DB1"/>
    <w:rsid w:val="0014504C"/>
    <w:rsid w:val="00145352"/>
    <w:rsid w:val="001458E7"/>
    <w:rsid w:val="00145C8E"/>
    <w:rsid w:val="00146265"/>
    <w:rsid w:val="001464ED"/>
    <w:rsid w:val="00146683"/>
    <w:rsid w:val="00146C91"/>
    <w:rsid w:val="00146F76"/>
    <w:rsid w:val="00146FF0"/>
    <w:rsid w:val="001473BB"/>
    <w:rsid w:val="00147536"/>
    <w:rsid w:val="00147986"/>
    <w:rsid w:val="0014799C"/>
    <w:rsid w:val="001479E1"/>
    <w:rsid w:val="00150719"/>
    <w:rsid w:val="00150720"/>
    <w:rsid w:val="00150A84"/>
    <w:rsid w:val="00151094"/>
    <w:rsid w:val="001511FA"/>
    <w:rsid w:val="001512F4"/>
    <w:rsid w:val="0015146D"/>
    <w:rsid w:val="00151676"/>
    <w:rsid w:val="001516A2"/>
    <w:rsid w:val="00151A11"/>
    <w:rsid w:val="00151CA1"/>
    <w:rsid w:val="0015217A"/>
    <w:rsid w:val="001526F0"/>
    <w:rsid w:val="00152868"/>
    <w:rsid w:val="0015288B"/>
    <w:rsid w:val="00152A53"/>
    <w:rsid w:val="00152EB2"/>
    <w:rsid w:val="001530B3"/>
    <w:rsid w:val="001530C1"/>
    <w:rsid w:val="00153566"/>
    <w:rsid w:val="00153B66"/>
    <w:rsid w:val="00153B7F"/>
    <w:rsid w:val="00153C26"/>
    <w:rsid w:val="00153CE3"/>
    <w:rsid w:val="00153FA0"/>
    <w:rsid w:val="00153FE3"/>
    <w:rsid w:val="001541E3"/>
    <w:rsid w:val="0015475D"/>
    <w:rsid w:val="00154B53"/>
    <w:rsid w:val="00154D53"/>
    <w:rsid w:val="00154DE9"/>
    <w:rsid w:val="00155083"/>
    <w:rsid w:val="00155520"/>
    <w:rsid w:val="001566DE"/>
    <w:rsid w:val="00156E8F"/>
    <w:rsid w:val="0015712B"/>
    <w:rsid w:val="00157399"/>
    <w:rsid w:val="0015760B"/>
    <w:rsid w:val="001579CE"/>
    <w:rsid w:val="00157B29"/>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770"/>
    <w:rsid w:val="00163A96"/>
    <w:rsid w:val="00163B5C"/>
    <w:rsid w:val="0016416C"/>
    <w:rsid w:val="00164553"/>
    <w:rsid w:val="00164626"/>
    <w:rsid w:val="00164872"/>
    <w:rsid w:val="001649A0"/>
    <w:rsid w:val="00164BB2"/>
    <w:rsid w:val="00164C16"/>
    <w:rsid w:val="00164C8D"/>
    <w:rsid w:val="00165520"/>
    <w:rsid w:val="001657CB"/>
    <w:rsid w:val="00165B1E"/>
    <w:rsid w:val="001660B9"/>
    <w:rsid w:val="00166D5B"/>
    <w:rsid w:val="00166DEF"/>
    <w:rsid w:val="00166FDB"/>
    <w:rsid w:val="001675BB"/>
    <w:rsid w:val="001703ED"/>
    <w:rsid w:val="00170613"/>
    <w:rsid w:val="00170899"/>
    <w:rsid w:val="00170A60"/>
    <w:rsid w:val="0017123A"/>
    <w:rsid w:val="001712D8"/>
    <w:rsid w:val="0017146E"/>
    <w:rsid w:val="00171927"/>
    <w:rsid w:val="0017192D"/>
    <w:rsid w:val="00171E6E"/>
    <w:rsid w:val="00171FF8"/>
    <w:rsid w:val="00172555"/>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9C5"/>
    <w:rsid w:val="00175A1C"/>
    <w:rsid w:val="00175A2B"/>
    <w:rsid w:val="00175A58"/>
    <w:rsid w:val="00175E68"/>
    <w:rsid w:val="00175F87"/>
    <w:rsid w:val="00175F91"/>
    <w:rsid w:val="00176129"/>
    <w:rsid w:val="0017653E"/>
    <w:rsid w:val="00176CBF"/>
    <w:rsid w:val="001775E2"/>
    <w:rsid w:val="00177634"/>
    <w:rsid w:val="00177758"/>
    <w:rsid w:val="0017787A"/>
    <w:rsid w:val="00177CC9"/>
    <w:rsid w:val="00177DF4"/>
    <w:rsid w:val="00177E80"/>
    <w:rsid w:val="001801FA"/>
    <w:rsid w:val="00180BFC"/>
    <w:rsid w:val="00180C5C"/>
    <w:rsid w:val="00180DB1"/>
    <w:rsid w:val="00182714"/>
    <w:rsid w:val="00182973"/>
    <w:rsid w:val="001829B9"/>
    <w:rsid w:val="00182B37"/>
    <w:rsid w:val="00182B3C"/>
    <w:rsid w:val="00183350"/>
    <w:rsid w:val="001834DD"/>
    <w:rsid w:val="0018374F"/>
    <w:rsid w:val="00183A77"/>
    <w:rsid w:val="00183B4D"/>
    <w:rsid w:val="00184657"/>
    <w:rsid w:val="0018499C"/>
    <w:rsid w:val="00184A7A"/>
    <w:rsid w:val="00184CA2"/>
    <w:rsid w:val="00184D9E"/>
    <w:rsid w:val="00184E60"/>
    <w:rsid w:val="00184EE1"/>
    <w:rsid w:val="00185095"/>
    <w:rsid w:val="001850EE"/>
    <w:rsid w:val="001855DA"/>
    <w:rsid w:val="0018571D"/>
    <w:rsid w:val="0018606F"/>
    <w:rsid w:val="001861AF"/>
    <w:rsid w:val="00186322"/>
    <w:rsid w:val="001863BE"/>
    <w:rsid w:val="00186466"/>
    <w:rsid w:val="0018697B"/>
    <w:rsid w:val="00186AC9"/>
    <w:rsid w:val="00186D80"/>
    <w:rsid w:val="00186F4E"/>
    <w:rsid w:val="001874AF"/>
    <w:rsid w:val="001876F3"/>
    <w:rsid w:val="0018776F"/>
    <w:rsid w:val="00187B2D"/>
    <w:rsid w:val="00187CA9"/>
    <w:rsid w:val="00187DBE"/>
    <w:rsid w:val="00187F0C"/>
    <w:rsid w:val="00190169"/>
    <w:rsid w:val="00190192"/>
    <w:rsid w:val="00190826"/>
    <w:rsid w:val="00190B76"/>
    <w:rsid w:val="00190E5E"/>
    <w:rsid w:val="001911FA"/>
    <w:rsid w:val="001913BF"/>
    <w:rsid w:val="00191716"/>
    <w:rsid w:val="001927F5"/>
    <w:rsid w:val="00192F8C"/>
    <w:rsid w:val="00192F94"/>
    <w:rsid w:val="001933EB"/>
    <w:rsid w:val="00193642"/>
    <w:rsid w:val="0019371F"/>
    <w:rsid w:val="0019372C"/>
    <w:rsid w:val="00193D83"/>
    <w:rsid w:val="001941A2"/>
    <w:rsid w:val="00194415"/>
    <w:rsid w:val="0019469D"/>
    <w:rsid w:val="00194F96"/>
    <w:rsid w:val="001950DE"/>
    <w:rsid w:val="00195446"/>
    <w:rsid w:val="00195952"/>
    <w:rsid w:val="00195F37"/>
    <w:rsid w:val="001960E5"/>
    <w:rsid w:val="0019631F"/>
    <w:rsid w:val="00196798"/>
    <w:rsid w:val="00196841"/>
    <w:rsid w:val="001975CF"/>
    <w:rsid w:val="001977B6"/>
    <w:rsid w:val="001979A4"/>
    <w:rsid w:val="00197A51"/>
    <w:rsid w:val="00197C91"/>
    <w:rsid w:val="00197CD1"/>
    <w:rsid w:val="00197F29"/>
    <w:rsid w:val="00197FAA"/>
    <w:rsid w:val="001A013C"/>
    <w:rsid w:val="001A061C"/>
    <w:rsid w:val="001A0C41"/>
    <w:rsid w:val="001A0D6B"/>
    <w:rsid w:val="001A0DE7"/>
    <w:rsid w:val="001A1249"/>
    <w:rsid w:val="001A166E"/>
    <w:rsid w:val="001A25F9"/>
    <w:rsid w:val="001A2700"/>
    <w:rsid w:val="001A2B0F"/>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46B"/>
    <w:rsid w:val="001A5559"/>
    <w:rsid w:val="001A5A0B"/>
    <w:rsid w:val="001A5AFC"/>
    <w:rsid w:val="001A5FB6"/>
    <w:rsid w:val="001A63D6"/>
    <w:rsid w:val="001A6908"/>
    <w:rsid w:val="001A6A1D"/>
    <w:rsid w:val="001A6A53"/>
    <w:rsid w:val="001A6E83"/>
    <w:rsid w:val="001A7186"/>
    <w:rsid w:val="001A7192"/>
    <w:rsid w:val="001A71C4"/>
    <w:rsid w:val="001A73E6"/>
    <w:rsid w:val="001A7A72"/>
    <w:rsid w:val="001B00CB"/>
    <w:rsid w:val="001B03ED"/>
    <w:rsid w:val="001B068E"/>
    <w:rsid w:val="001B0A8F"/>
    <w:rsid w:val="001B0F4C"/>
    <w:rsid w:val="001B13C9"/>
    <w:rsid w:val="001B178F"/>
    <w:rsid w:val="001B18D4"/>
    <w:rsid w:val="001B1B4A"/>
    <w:rsid w:val="001B1CB2"/>
    <w:rsid w:val="001B24CD"/>
    <w:rsid w:val="001B24F0"/>
    <w:rsid w:val="001B3678"/>
    <w:rsid w:val="001B36EC"/>
    <w:rsid w:val="001B3A89"/>
    <w:rsid w:val="001B400D"/>
    <w:rsid w:val="001B4459"/>
    <w:rsid w:val="001B4CD2"/>
    <w:rsid w:val="001B5192"/>
    <w:rsid w:val="001B58C1"/>
    <w:rsid w:val="001B5BDA"/>
    <w:rsid w:val="001B5D16"/>
    <w:rsid w:val="001B5E85"/>
    <w:rsid w:val="001B5F6B"/>
    <w:rsid w:val="001B60BB"/>
    <w:rsid w:val="001B6299"/>
    <w:rsid w:val="001B63EA"/>
    <w:rsid w:val="001B6C58"/>
    <w:rsid w:val="001B6C5C"/>
    <w:rsid w:val="001B6E67"/>
    <w:rsid w:val="001B7532"/>
    <w:rsid w:val="001B7D01"/>
    <w:rsid w:val="001C00CB"/>
    <w:rsid w:val="001C024F"/>
    <w:rsid w:val="001C07F2"/>
    <w:rsid w:val="001C0915"/>
    <w:rsid w:val="001C0A80"/>
    <w:rsid w:val="001C13C6"/>
    <w:rsid w:val="001C1454"/>
    <w:rsid w:val="001C14E3"/>
    <w:rsid w:val="001C1BF2"/>
    <w:rsid w:val="001C1D9B"/>
    <w:rsid w:val="001C1FA4"/>
    <w:rsid w:val="001C2361"/>
    <w:rsid w:val="001C26B4"/>
    <w:rsid w:val="001C2C33"/>
    <w:rsid w:val="001C2F46"/>
    <w:rsid w:val="001C3140"/>
    <w:rsid w:val="001C3235"/>
    <w:rsid w:val="001C3749"/>
    <w:rsid w:val="001C3756"/>
    <w:rsid w:val="001C3879"/>
    <w:rsid w:val="001C3A9F"/>
    <w:rsid w:val="001C3CBE"/>
    <w:rsid w:val="001C4407"/>
    <w:rsid w:val="001C464D"/>
    <w:rsid w:val="001C4682"/>
    <w:rsid w:val="001C4717"/>
    <w:rsid w:val="001C4B2D"/>
    <w:rsid w:val="001C53C9"/>
    <w:rsid w:val="001C56E0"/>
    <w:rsid w:val="001C5841"/>
    <w:rsid w:val="001C58F3"/>
    <w:rsid w:val="001C594A"/>
    <w:rsid w:val="001C5B23"/>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783"/>
    <w:rsid w:val="001D2FE3"/>
    <w:rsid w:val="001D30CF"/>
    <w:rsid w:val="001D33D3"/>
    <w:rsid w:val="001D3506"/>
    <w:rsid w:val="001D3515"/>
    <w:rsid w:val="001D3943"/>
    <w:rsid w:val="001D3BF0"/>
    <w:rsid w:val="001D3DFA"/>
    <w:rsid w:val="001D41AB"/>
    <w:rsid w:val="001D4ADC"/>
    <w:rsid w:val="001D58A2"/>
    <w:rsid w:val="001D5962"/>
    <w:rsid w:val="001D5A46"/>
    <w:rsid w:val="001D5A7C"/>
    <w:rsid w:val="001D5D5A"/>
    <w:rsid w:val="001D5D8F"/>
    <w:rsid w:val="001D5E4F"/>
    <w:rsid w:val="001D5F18"/>
    <w:rsid w:val="001D5F35"/>
    <w:rsid w:val="001D6198"/>
    <w:rsid w:val="001D6429"/>
    <w:rsid w:val="001D64A9"/>
    <w:rsid w:val="001D64FF"/>
    <w:rsid w:val="001D67C8"/>
    <w:rsid w:val="001D6ADD"/>
    <w:rsid w:val="001D6DE2"/>
    <w:rsid w:val="001D6FDB"/>
    <w:rsid w:val="001D7548"/>
    <w:rsid w:val="001D778A"/>
    <w:rsid w:val="001D7830"/>
    <w:rsid w:val="001D7C6E"/>
    <w:rsid w:val="001E0074"/>
    <w:rsid w:val="001E0530"/>
    <w:rsid w:val="001E0BF1"/>
    <w:rsid w:val="001E0C38"/>
    <w:rsid w:val="001E0D08"/>
    <w:rsid w:val="001E0DF7"/>
    <w:rsid w:val="001E0FDD"/>
    <w:rsid w:val="001E1601"/>
    <w:rsid w:val="001E1A23"/>
    <w:rsid w:val="001E1BD2"/>
    <w:rsid w:val="001E1FAF"/>
    <w:rsid w:val="001E2174"/>
    <w:rsid w:val="001E248B"/>
    <w:rsid w:val="001E28C4"/>
    <w:rsid w:val="001E2989"/>
    <w:rsid w:val="001E2C08"/>
    <w:rsid w:val="001E2DA0"/>
    <w:rsid w:val="001E2DB1"/>
    <w:rsid w:val="001E2DCA"/>
    <w:rsid w:val="001E2EB8"/>
    <w:rsid w:val="001E33AE"/>
    <w:rsid w:val="001E33BB"/>
    <w:rsid w:val="001E34B3"/>
    <w:rsid w:val="001E355C"/>
    <w:rsid w:val="001E3571"/>
    <w:rsid w:val="001E3942"/>
    <w:rsid w:val="001E3B64"/>
    <w:rsid w:val="001E3CB7"/>
    <w:rsid w:val="001E3EAB"/>
    <w:rsid w:val="001E3F13"/>
    <w:rsid w:val="001E476E"/>
    <w:rsid w:val="001E4A0B"/>
    <w:rsid w:val="001E4B93"/>
    <w:rsid w:val="001E56FF"/>
    <w:rsid w:val="001E59E5"/>
    <w:rsid w:val="001E5CB2"/>
    <w:rsid w:val="001E5D77"/>
    <w:rsid w:val="001E5F6F"/>
    <w:rsid w:val="001E6264"/>
    <w:rsid w:val="001E652F"/>
    <w:rsid w:val="001E6D23"/>
    <w:rsid w:val="001E6FBF"/>
    <w:rsid w:val="001E7360"/>
    <w:rsid w:val="001E741F"/>
    <w:rsid w:val="001E7480"/>
    <w:rsid w:val="001E7A83"/>
    <w:rsid w:val="001E7AF4"/>
    <w:rsid w:val="001E7B5C"/>
    <w:rsid w:val="001E7B98"/>
    <w:rsid w:val="001E7FCD"/>
    <w:rsid w:val="001F02E9"/>
    <w:rsid w:val="001F097C"/>
    <w:rsid w:val="001F0E9E"/>
    <w:rsid w:val="001F10E7"/>
    <w:rsid w:val="001F1147"/>
    <w:rsid w:val="001F1296"/>
    <w:rsid w:val="001F130B"/>
    <w:rsid w:val="001F1946"/>
    <w:rsid w:val="001F278F"/>
    <w:rsid w:val="001F32DB"/>
    <w:rsid w:val="001F334F"/>
    <w:rsid w:val="001F344F"/>
    <w:rsid w:val="001F3663"/>
    <w:rsid w:val="001F3992"/>
    <w:rsid w:val="001F39C1"/>
    <w:rsid w:val="001F3B69"/>
    <w:rsid w:val="001F3CB5"/>
    <w:rsid w:val="001F3DE0"/>
    <w:rsid w:val="001F3E5B"/>
    <w:rsid w:val="001F3EE6"/>
    <w:rsid w:val="001F3EF7"/>
    <w:rsid w:val="001F4116"/>
    <w:rsid w:val="001F420E"/>
    <w:rsid w:val="001F4F8F"/>
    <w:rsid w:val="001F5AD6"/>
    <w:rsid w:val="001F5BC4"/>
    <w:rsid w:val="001F5C6F"/>
    <w:rsid w:val="001F5C81"/>
    <w:rsid w:val="001F5E65"/>
    <w:rsid w:val="001F704B"/>
    <w:rsid w:val="001F7521"/>
    <w:rsid w:val="001F7AF8"/>
    <w:rsid w:val="00200341"/>
    <w:rsid w:val="00200668"/>
    <w:rsid w:val="0020075C"/>
    <w:rsid w:val="00200C40"/>
    <w:rsid w:val="00200CBF"/>
    <w:rsid w:val="00200DE4"/>
    <w:rsid w:val="00200F33"/>
    <w:rsid w:val="00201515"/>
    <w:rsid w:val="00201C45"/>
    <w:rsid w:val="00201FEE"/>
    <w:rsid w:val="002022BC"/>
    <w:rsid w:val="0020240C"/>
    <w:rsid w:val="002026E1"/>
    <w:rsid w:val="00202744"/>
    <w:rsid w:val="00202D5D"/>
    <w:rsid w:val="0020323D"/>
    <w:rsid w:val="00203319"/>
    <w:rsid w:val="0020347F"/>
    <w:rsid w:val="00203525"/>
    <w:rsid w:val="00203660"/>
    <w:rsid w:val="00203FBE"/>
    <w:rsid w:val="00204067"/>
    <w:rsid w:val="00204407"/>
    <w:rsid w:val="0020441E"/>
    <w:rsid w:val="00204765"/>
    <w:rsid w:val="00204BE6"/>
    <w:rsid w:val="0020514B"/>
    <w:rsid w:val="00205196"/>
    <w:rsid w:val="00205B3D"/>
    <w:rsid w:val="002062CB"/>
    <w:rsid w:val="002064DF"/>
    <w:rsid w:val="00206666"/>
    <w:rsid w:val="00206853"/>
    <w:rsid w:val="00207427"/>
    <w:rsid w:val="00207796"/>
    <w:rsid w:val="00207804"/>
    <w:rsid w:val="00207835"/>
    <w:rsid w:val="0020792D"/>
    <w:rsid w:val="00207FB2"/>
    <w:rsid w:val="00210796"/>
    <w:rsid w:val="00210FC8"/>
    <w:rsid w:val="00211051"/>
    <w:rsid w:val="002115C8"/>
    <w:rsid w:val="002116BD"/>
    <w:rsid w:val="00211CBE"/>
    <w:rsid w:val="002120F3"/>
    <w:rsid w:val="0021241D"/>
    <w:rsid w:val="002125DA"/>
    <w:rsid w:val="00212793"/>
    <w:rsid w:val="00212B2C"/>
    <w:rsid w:val="002130A4"/>
    <w:rsid w:val="00213183"/>
    <w:rsid w:val="00213263"/>
    <w:rsid w:val="00213727"/>
    <w:rsid w:val="0021373E"/>
    <w:rsid w:val="00213B1A"/>
    <w:rsid w:val="00213F17"/>
    <w:rsid w:val="0021414E"/>
    <w:rsid w:val="00214363"/>
    <w:rsid w:val="002143AB"/>
    <w:rsid w:val="002143BA"/>
    <w:rsid w:val="0021452D"/>
    <w:rsid w:val="00214556"/>
    <w:rsid w:val="00214720"/>
    <w:rsid w:val="00214A41"/>
    <w:rsid w:val="00214B3E"/>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593"/>
    <w:rsid w:val="0021780C"/>
    <w:rsid w:val="00217A14"/>
    <w:rsid w:val="00217BE5"/>
    <w:rsid w:val="0022002D"/>
    <w:rsid w:val="00220321"/>
    <w:rsid w:val="00220370"/>
    <w:rsid w:val="002204A7"/>
    <w:rsid w:val="00220603"/>
    <w:rsid w:val="00220D98"/>
    <w:rsid w:val="00220EDB"/>
    <w:rsid w:val="0022156A"/>
    <w:rsid w:val="00221F87"/>
    <w:rsid w:val="00222359"/>
    <w:rsid w:val="00222F29"/>
    <w:rsid w:val="00222F9E"/>
    <w:rsid w:val="002236D4"/>
    <w:rsid w:val="00223A55"/>
    <w:rsid w:val="002241E5"/>
    <w:rsid w:val="00224222"/>
    <w:rsid w:val="002242B7"/>
    <w:rsid w:val="00224384"/>
    <w:rsid w:val="0022447D"/>
    <w:rsid w:val="00224AA4"/>
    <w:rsid w:val="00225018"/>
    <w:rsid w:val="002251FA"/>
    <w:rsid w:val="002255BC"/>
    <w:rsid w:val="002257AE"/>
    <w:rsid w:val="00225916"/>
    <w:rsid w:val="00225AEB"/>
    <w:rsid w:val="00225B2A"/>
    <w:rsid w:val="00225C18"/>
    <w:rsid w:val="002264DA"/>
    <w:rsid w:val="00226640"/>
    <w:rsid w:val="00226759"/>
    <w:rsid w:val="00227098"/>
    <w:rsid w:val="002271D9"/>
    <w:rsid w:val="00227224"/>
    <w:rsid w:val="002272DE"/>
    <w:rsid w:val="0022739D"/>
    <w:rsid w:val="002276EC"/>
    <w:rsid w:val="002276EF"/>
    <w:rsid w:val="0022772B"/>
    <w:rsid w:val="00227998"/>
    <w:rsid w:val="00230120"/>
    <w:rsid w:val="00230434"/>
    <w:rsid w:val="00230610"/>
    <w:rsid w:val="0023088D"/>
    <w:rsid w:val="00230A68"/>
    <w:rsid w:val="002315C0"/>
    <w:rsid w:val="0023167F"/>
    <w:rsid w:val="002316FA"/>
    <w:rsid w:val="00231F4C"/>
    <w:rsid w:val="002325E5"/>
    <w:rsid w:val="002328EB"/>
    <w:rsid w:val="00232AEB"/>
    <w:rsid w:val="002336A5"/>
    <w:rsid w:val="0023388F"/>
    <w:rsid w:val="00233F27"/>
    <w:rsid w:val="002343A3"/>
    <w:rsid w:val="00234503"/>
    <w:rsid w:val="002345E1"/>
    <w:rsid w:val="00234A71"/>
    <w:rsid w:val="00235258"/>
    <w:rsid w:val="002355B0"/>
    <w:rsid w:val="00235912"/>
    <w:rsid w:val="00235955"/>
    <w:rsid w:val="00235D34"/>
    <w:rsid w:val="00235D75"/>
    <w:rsid w:val="00235FE1"/>
    <w:rsid w:val="00236177"/>
    <w:rsid w:val="00236761"/>
    <w:rsid w:val="00236924"/>
    <w:rsid w:val="00236BA3"/>
    <w:rsid w:val="00237538"/>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53C7"/>
    <w:rsid w:val="002459D1"/>
    <w:rsid w:val="00245B8D"/>
    <w:rsid w:val="002460A0"/>
    <w:rsid w:val="002461AD"/>
    <w:rsid w:val="0024654A"/>
    <w:rsid w:val="00246CB6"/>
    <w:rsid w:val="00246D48"/>
    <w:rsid w:val="00247018"/>
    <w:rsid w:val="00247501"/>
    <w:rsid w:val="00247734"/>
    <w:rsid w:val="00250459"/>
    <w:rsid w:val="002505DA"/>
    <w:rsid w:val="00250F5B"/>
    <w:rsid w:val="0025147A"/>
    <w:rsid w:val="0025155C"/>
    <w:rsid w:val="00251574"/>
    <w:rsid w:val="0025173E"/>
    <w:rsid w:val="00251798"/>
    <w:rsid w:val="002518C7"/>
    <w:rsid w:val="00252469"/>
    <w:rsid w:val="00252BED"/>
    <w:rsid w:val="00252E02"/>
    <w:rsid w:val="0025308A"/>
    <w:rsid w:val="0025312C"/>
    <w:rsid w:val="00253A06"/>
    <w:rsid w:val="00254146"/>
    <w:rsid w:val="0025438D"/>
    <w:rsid w:val="00254574"/>
    <w:rsid w:val="00254707"/>
    <w:rsid w:val="002548B1"/>
    <w:rsid w:val="00254CD0"/>
    <w:rsid w:val="00255637"/>
    <w:rsid w:val="00255971"/>
    <w:rsid w:val="00255A41"/>
    <w:rsid w:val="00255AF9"/>
    <w:rsid w:val="00255C05"/>
    <w:rsid w:val="00255E97"/>
    <w:rsid w:val="00256205"/>
    <w:rsid w:val="00256208"/>
    <w:rsid w:val="002566A7"/>
    <w:rsid w:val="00256A09"/>
    <w:rsid w:val="00256F6B"/>
    <w:rsid w:val="002576B8"/>
    <w:rsid w:val="00257857"/>
    <w:rsid w:val="0026008A"/>
    <w:rsid w:val="0026019A"/>
    <w:rsid w:val="002602B3"/>
    <w:rsid w:val="00260345"/>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3C04"/>
    <w:rsid w:val="00263E7D"/>
    <w:rsid w:val="00264344"/>
    <w:rsid w:val="00264702"/>
    <w:rsid w:val="0026482A"/>
    <w:rsid w:val="00264953"/>
    <w:rsid w:val="002649D7"/>
    <w:rsid w:val="00264A82"/>
    <w:rsid w:val="00264C5B"/>
    <w:rsid w:val="00265268"/>
    <w:rsid w:val="002652D1"/>
    <w:rsid w:val="002653A8"/>
    <w:rsid w:val="002658B9"/>
    <w:rsid w:val="00265A41"/>
    <w:rsid w:val="00265CC9"/>
    <w:rsid w:val="00265CD6"/>
    <w:rsid w:val="00266073"/>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67F99"/>
    <w:rsid w:val="0027073C"/>
    <w:rsid w:val="002709EF"/>
    <w:rsid w:val="00270DC9"/>
    <w:rsid w:val="00270E23"/>
    <w:rsid w:val="002716CF"/>
    <w:rsid w:val="002717EF"/>
    <w:rsid w:val="0027184D"/>
    <w:rsid w:val="00271865"/>
    <w:rsid w:val="00271BD3"/>
    <w:rsid w:val="0027212A"/>
    <w:rsid w:val="00272213"/>
    <w:rsid w:val="00272617"/>
    <w:rsid w:val="0027269A"/>
    <w:rsid w:val="00272797"/>
    <w:rsid w:val="002728A5"/>
    <w:rsid w:val="00272959"/>
    <w:rsid w:val="00272C28"/>
    <w:rsid w:val="00273180"/>
    <w:rsid w:val="00273277"/>
    <w:rsid w:val="0027327B"/>
    <w:rsid w:val="002735EF"/>
    <w:rsid w:val="00273726"/>
    <w:rsid w:val="00273798"/>
    <w:rsid w:val="002739BA"/>
    <w:rsid w:val="00273C28"/>
    <w:rsid w:val="00273D62"/>
    <w:rsid w:val="00273EEE"/>
    <w:rsid w:val="00273F52"/>
    <w:rsid w:val="00274295"/>
    <w:rsid w:val="00274566"/>
    <w:rsid w:val="002749A3"/>
    <w:rsid w:val="002749EA"/>
    <w:rsid w:val="00274C1F"/>
    <w:rsid w:val="00275432"/>
    <w:rsid w:val="002756BB"/>
    <w:rsid w:val="00275B6F"/>
    <w:rsid w:val="00275CFB"/>
    <w:rsid w:val="00275E1B"/>
    <w:rsid w:val="00275ECF"/>
    <w:rsid w:val="00276108"/>
    <w:rsid w:val="002761B7"/>
    <w:rsid w:val="002765E8"/>
    <w:rsid w:val="00276908"/>
    <w:rsid w:val="00276CF0"/>
    <w:rsid w:val="00276E14"/>
    <w:rsid w:val="00276E4A"/>
    <w:rsid w:val="0027701D"/>
    <w:rsid w:val="00277042"/>
    <w:rsid w:val="00277045"/>
    <w:rsid w:val="00277166"/>
    <w:rsid w:val="002771B3"/>
    <w:rsid w:val="0027742F"/>
    <w:rsid w:val="002777B3"/>
    <w:rsid w:val="00277923"/>
    <w:rsid w:val="00277928"/>
    <w:rsid w:val="00277A74"/>
    <w:rsid w:val="00277D5D"/>
    <w:rsid w:val="00277FBC"/>
    <w:rsid w:val="002800B1"/>
    <w:rsid w:val="00280838"/>
    <w:rsid w:val="00280849"/>
    <w:rsid w:val="00280A1D"/>
    <w:rsid w:val="00280A29"/>
    <w:rsid w:val="00280C04"/>
    <w:rsid w:val="00280C79"/>
    <w:rsid w:val="002812C8"/>
    <w:rsid w:val="0028178D"/>
    <w:rsid w:val="002818D8"/>
    <w:rsid w:val="00281A0E"/>
    <w:rsid w:val="00281DFD"/>
    <w:rsid w:val="002823D0"/>
    <w:rsid w:val="002827C7"/>
    <w:rsid w:val="00282C2E"/>
    <w:rsid w:val="0028300B"/>
    <w:rsid w:val="0028315A"/>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713"/>
    <w:rsid w:val="002868C5"/>
    <w:rsid w:val="00287705"/>
    <w:rsid w:val="0028771B"/>
    <w:rsid w:val="00287C70"/>
    <w:rsid w:val="00287EDD"/>
    <w:rsid w:val="00287F27"/>
    <w:rsid w:val="00287FCA"/>
    <w:rsid w:val="002902A4"/>
    <w:rsid w:val="0029044D"/>
    <w:rsid w:val="0029045F"/>
    <w:rsid w:val="00290B49"/>
    <w:rsid w:val="00290D1E"/>
    <w:rsid w:val="0029188E"/>
    <w:rsid w:val="0029188F"/>
    <w:rsid w:val="00291F38"/>
    <w:rsid w:val="002926D4"/>
    <w:rsid w:val="002926E5"/>
    <w:rsid w:val="00292815"/>
    <w:rsid w:val="002932F4"/>
    <w:rsid w:val="002947DB"/>
    <w:rsid w:val="002947E7"/>
    <w:rsid w:val="002949E7"/>
    <w:rsid w:val="00294D0B"/>
    <w:rsid w:val="00294EAE"/>
    <w:rsid w:val="00295329"/>
    <w:rsid w:val="0029555B"/>
    <w:rsid w:val="00295633"/>
    <w:rsid w:val="00295979"/>
    <w:rsid w:val="00295F84"/>
    <w:rsid w:val="0029606B"/>
    <w:rsid w:val="002965A2"/>
    <w:rsid w:val="00296DE3"/>
    <w:rsid w:val="00297084"/>
    <w:rsid w:val="00297438"/>
    <w:rsid w:val="00297810"/>
    <w:rsid w:val="002A034E"/>
    <w:rsid w:val="002A05AD"/>
    <w:rsid w:val="002A07D2"/>
    <w:rsid w:val="002A0B1F"/>
    <w:rsid w:val="002A16F7"/>
    <w:rsid w:val="002A1910"/>
    <w:rsid w:val="002A1F99"/>
    <w:rsid w:val="002A1FD4"/>
    <w:rsid w:val="002A2BA7"/>
    <w:rsid w:val="002A2CEB"/>
    <w:rsid w:val="002A30F4"/>
    <w:rsid w:val="002A3931"/>
    <w:rsid w:val="002A3A76"/>
    <w:rsid w:val="002A3D62"/>
    <w:rsid w:val="002A4111"/>
    <w:rsid w:val="002A4C1A"/>
    <w:rsid w:val="002A4EF8"/>
    <w:rsid w:val="002A4FB1"/>
    <w:rsid w:val="002A5176"/>
    <w:rsid w:val="002A5504"/>
    <w:rsid w:val="002A5584"/>
    <w:rsid w:val="002A58FC"/>
    <w:rsid w:val="002A5929"/>
    <w:rsid w:val="002A597A"/>
    <w:rsid w:val="002A5CEF"/>
    <w:rsid w:val="002A5E43"/>
    <w:rsid w:val="002A608B"/>
    <w:rsid w:val="002A67F9"/>
    <w:rsid w:val="002A762F"/>
    <w:rsid w:val="002A7DFE"/>
    <w:rsid w:val="002A7E37"/>
    <w:rsid w:val="002A7F81"/>
    <w:rsid w:val="002B040F"/>
    <w:rsid w:val="002B0460"/>
    <w:rsid w:val="002B0609"/>
    <w:rsid w:val="002B07DE"/>
    <w:rsid w:val="002B0915"/>
    <w:rsid w:val="002B097A"/>
    <w:rsid w:val="002B0993"/>
    <w:rsid w:val="002B0C17"/>
    <w:rsid w:val="002B14E5"/>
    <w:rsid w:val="002B1531"/>
    <w:rsid w:val="002B1598"/>
    <w:rsid w:val="002B17C1"/>
    <w:rsid w:val="002B19A2"/>
    <w:rsid w:val="002B20C7"/>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759"/>
    <w:rsid w:val="002B4942"/>
    <w:rsid w:val="002B4945"/>
    <w:rsid w:val="002B4AA9"/>
    <w:rsid w:val="002B4E68"/>
    <w:rsid w:val="002B5100"/>
    <w:rsid w:val="002B5210"/>
    <w:rsid w:val="002B56C9"/>
    <w:rsid w:val="002B59DC"/>
    <w:rsid w:val="002B5D3E"/>
    <w:rsid w:val="002B5E4D"/>
    <w:rsid w:val="002B60A6"/>
    <w:rsid w:val="002B613E"/>
    <w:rsid w:val="002B6A06"/>
    <w:rsid w:val="002B6CE2"/>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392"/>
    <w:rsid w:val="002C150D"/>
    <w:rsid w:val="002C169B"/>
    <w:rsid w:val="002C1CD1"/>
    <w:rsid w:val="002C1DF3"/>
    <w:rsid w:val="002C1E14"/>
    <w:rsid w:val="002C20E8"/>
    <w:rsid w:val="002C2156"/>
    <w:rsid w:val="002C258E"/>
    <w:rsid w:val="002C2821"/>
    <w:rsid w:val="002C2FE3"/>
    <w:rsid w:val="002C3336"/>
    <w:rsid w:val="002C36D5"/>
    <w:rsid w:val="002C37E8"/>
    <w:rsid w:val="002C38B4"/>
    <w:rsid w:val="002C3C57"/>
    <w:rsid w:val="002C461F"/>
    <w:rsid w:val="002C48AF"/>
    <w:rsid w:val="002C4D63"/>
    <w:rsid w:val="002C517B"/>
    <w:rsid w:val="002C5278"/>
    <w:rsid w:val="002C5297"/>
    <w:rsid w:val="002C5503"/>
    <w:rsid w:val="002C616E"/>
    <w:rsid w:val="002C6330"/>
    <w:rsid w:val="002C6352"/>
    <w:rsid w:val="002C6686"/>
    <w:rsid w:val="002C6B44"/>
    <w:rsid w:val="002C6C2A"/>
    <w:rsid w:val="002C6DBA"/>
    <w:rsid w:val="002C6E95"/>
    <w:rsid w:val="002C6F8E"/>
    <w:rsid w:val="002C7235"/>
    <w:rsid w:val="002C7CC5"/>
    <w:rsid w:val="002C7D6C"/>
    <w:rsid w:val="002C7E9D"/>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C46"/>
    <w:rsid w:val="002D2D26"/>
    <w:rsid w:val="002D2F90"/>
    <w:rsid w:val="002D312A"/>
    <w:rsid w:val="002D32C9"/>
    <w:rsid w:val="002D34B7"/>
    <w:rsid w:val="002D361D"/>
    <w:rsid w:val="002D3817"/>
    <w:rsid w:val="002D392A"/>
    <w:rsid w:val="002D3B27"/>
    <w:rsid w:val="002D3D54"/>
    <w:rsid w:val="002D4206"/>
    <w:rsid w:val="002D485A"/>
    <w:rsid w:val="002D5471"/>
    <w:rsid w:val="002D5475"/>
    <w:rsid w:val="002D590F"/>
    <w:rsid w:val="002D5A42"/>
    <w:rsid w:val="002D609A"/>
    <w:rsid w:val="002D63D8"/>
    <w:rsid w:val="002D679D"/>
    <w:rsid w:val="002D6ECB"/>
    <w:rsid w:val="002D76C4"/>
    <w:rsid w:val="002D7B2D"/>
    <w:rsid w:val="002D7BC0"/>
    <w:rsid w:val="002D7BC5"/>
    <w:rsid w:val="002D7FFB"/>
    <w:rsid w:val="002E04F5"/>
    <w:rsid w:val="002E0835"/>
    <w:rsid w:val="002E0DFC"/>
    <w:rsid w:val="002E0FD7"/>
    <w:rsid w:val="002E13F6"/>
    <w:rsid w:val="002E1542"/>
    <w:rsid w:val="002E199D"/>
    <w:rsid w:val="002E1FC7"/>
    <w:rsid w:val="002E2941"/>
    <w:rsid w:val="002E2A34"/>
    <w:rsid w:val="002E2EEB"/>
    <w:rsid w:val="002E30D4"/>
    <w:rsid w:val="002E35E5"/>
    <w:rsid w:val="002E3736"/>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E7EB9"/>
    <w:rsid w:val="002E7F5C"/>
    <w:rsid w:val="002F02CE"/>
    <w:rsid w:val="002F0332"/>
    <w:rsid w:val="002F08D3"/>
    <w:rsid w:val="002F0A47"/>
    <w:rsid w:val="002F0B32"/>
    <w:rsid w:val="002F115F"/>
    <w:rsid w:val="002F1216"/>
    <w:rsid w:val="002F1569"/>
    <w:rsid w:val="002F16C1"/>
    <w:rsid w:val="002F173A"/>
    <w:rsid w:val="002F183F"/>
    <w:rsid w:val="002F1C0C"/>
    <w:rsid w:val="002F1DEB"/>
    <w:rsid w:val="002F210A"/>
    <w:rsid w:val="002F3119"/>
    <w:rsid w:val="002F33D7"/>
    <w:rsid w:val="002F360F"/>
    <w:rsid w:val="002F3715"/>
    <w:rsid w:val="002F3756"/>
    <w:rsid w:val="002F37C3"/>
    <w:rsid w:val="002F3920"/>
    <w:rsid w:val="002F394C"/>
    <w:rsid w:val="002F396E"/>
    <w:rsid w:val="002F3A2E"/>
    <w:rsid w:val="002F3D1C"/>
    <w:rsid w:val="002F3D92"/>
    <w:rsid w:val="002F3DB8"/>
    <w:rsid w:val="002F411B"/>
    <w:rsid w:val="002F4349"/>
    <w:rsid w:val="002F4375"/>
    <w:rsid w:val="002F4437"/>
    <w:rsid w:val="002F470D"/>
    <w:rsid w:val="002F4842"/>
    <w:rsid w:val="002F4B14"/>
    <w:rsid w:val="002F4EA1"/>
    <w:rsid w:val="002F5566"/>
    <w:rsid w:val="002F5769"/>
    <w:rsid w:val="002F5AD9"/>
    <w:rsid w:val="002F5F08"/>
    <w:rsid w:val="002F64E3"/>
    <w:rsid w:val="002F679C"/>
    <w:rsid w:val="002F68B5"/>
    <w:rsid w:val="002F6BFB"/>
    <w:rsid w:val="002F70B9"/>
    <w:rsid w:val="002F75E4"/>
    <w:rsid w:val="002F7F11"/>
    <w:rsid w:val="002F7F23"/>
    <w:rsid w:val="003003EE"/>
    <w:rsid w:val="0030042F"/>
    <w:rsid w:val="00300DE8"/>
    <w:rsid w:val="00300F8B"/>
    <w:rsid w:val="003012D8"/>
    <w:rsid w:val="003013DD"/>
    <w:rsid w:val="0030196E"/>
    <w:rsid w:val="00301DE2"/>
    <w:rsid w:val="00301E22"/>
    <w:rsid w:val="00302371"/>
    <w:rsid w:val="0030241C"/>
    <w:rsid w:val="003026B0"/>
    <w:rsid w:val="00302A0F"/>
    <w:rsid w:val="00302AF1"/>
    <w:rsid w:val="00302B02"/>
    <w:rsid w:val="00302C43"/>
    <w:rsid w:val="00302E36"/>
    <w:rsid w:val="0030401D"/>
    <w:rsid w:val="00304200"/>
    <w:rsid w:val="003044EE"/>
    <w:rsid w:val="00304541"/>
    <w:rsid w:val="0030468F"/>
    <w:rsid w:val="0030480F"/>
    <w:rsid w:val="00305457"/>
    <w:rsid w:val="0030553B"/>
    <w:rsid w:val="00305864"/>
    <w:rsid w:val="00305C34"/>
    <w:rsid w:val="003060BE"/>
    <w:rsid w:val="00306716"/>
    <w:rsid w:val="00306722"/>
    <w:rsid w:val="0030685B"/>
    <w:rsid w:val="00307819"/>
    <w:rsid w:val="00307E0F"/>
    <w:rsid w:val="003100FE"/>
    <w:rsid w:val="0031026D"/>
    <w:rsid w:val="00310376"/>
    <w:rsid w:val="003104F1"/>
    <w:rsid w:val="00311442"/>
    <w:rsid w:val="00311A12"/>
    <w:rsid w:val="00311CE5"/>
    <w:rsid w:val="00311EEF"/>
    <w:rsid w:val="00311F96"/>
    <w:rsid w:val="003129B0"/>
    <w:rsid w:val="003129DE"/>
    <w:rsid w:val="0031307C"/>
    <w:rsid w:val="003130D9"/>
    <w:rsid w:val="00313C5B"/>
    <w:rsid w:val="00314534"/>
    <w:rsid w:val="00314808"/>
    <w:rsid w:val="0031492E"/>
    <w:rsid w:val="00314A62"/>
    <w:rsid w:val="00314DC6"/>
    <w:rsid w:val="003151A2"/>
    <w:rsid w:val="003157D3"/>
    <w:rsid w:val="00315C4D"/>
    <w:rsid w:val="00315E9A"/>
    <w:rsid w:val="00316724"/>
    <w:rsid w:val="00316C40"/>
    <w:rsid w:val="003174BB"/>
    <w:rsid w:val="00320484"/>
    <w:rsid w:val="00320D2F"/>
    <w:rsid w:val="003210E7"/>
    <w:rsid w:val="003212BB"/>
    <w:rsid w:val="0032153D"/>
    <w:rsid w:val="003217D4"/>
    <w:rsid w:val="003219FA"/>
    <w:rsid w:val="00321BA2"/>
    <w:rsid w:val="00321C9C"/>
    <w:rsid w:val="003220E4"/>
    <w:rsid w:val="00322426"/>
    <w:rsid w:val="003227A9"/>
    <w:rsid w:val="00322A04"/>
    <w:rsid w:val="00322C5A"/>
    <w:rsid w:val="00323335"/>
    <w:rsid w:val="003236AE"/>
    <w:rsid w:val="00323A8B"/>
    <w:rsid w:val="00323B02"/>
    <w:rsid w:val="00323C93"/>
    <w:rsid w:val="00324370"/>
    <w:rsid w:val="00324429"/>
    <w:rsid w:val="0032458D"/>
    <w:rsid w:val="003249C9"/>
    <w:rsid w:val="00324C74"/>
    <w:rsid w:val="00324E02"/>
    <w:rsid w:val="00324E0D"/>
    <w:rsid w:val="00325FC7"/>
    <w:rsid w:val="00326056"/>
    <w:rsid w:val="00326116"/>
    <w:rsid w:val="00326163"/>
    <w:rsid w:val="003263FA"/>
    <w:rsid w:val="0032642D"/>
    <w:rsid w:val="003269D6"/>
    <w:rsid w:val="00326B5D"/>
    <w:rsid w:val="00327000"/>
    <w:rsid w:val="00327221"/>
    <w:rsid w:val="0032741B"/>
    <w:rsid w:val="0032748E"/>
    <w:rsid w:val="003276B3"/>
    <w:rsid w:val="003277B4"/>
    <w:rsid w:val="0032796A"/>
    <w:rsid w:val="00327C37"/>
    <w:rsid w:val="00327D5A"/>
    <w:rsid w:val="00327D76"/>
    <w:rsid w:val="003308C1"/>
    <w:rsid w:val="00330C86"/>
    <w:rsid w:val="003312FC"/>
    <w:rsid w:val="003316D6"/>
    <w:rsid w:val="003318AD"/>
    <w:rsid w:val="003318C9"/>
    <w:rsid w:val="003318F0"/>
    <w:rsid w:val="00331A3E"/>
    <w:rsid w:val="00331D64"/>
    <w:rsid w:val="00332032"/>
    <w:rsid w:val="0033274B"/>
    <w:rsid w:val="003327F6"/>
    <w:rsid w:val="00332873"/>
    <w:rsid w:val="00333119"/>
    <w:rsid w:val="0033351F"/>
    <w:rsid w:val="00333558"/>
    <w:rsid w:val="00333AD4"/>
    <w:rsid w:val="00333B5A"/>
    <w:rsid w:val="00333F62"/>
    <w:rsid w:val="003342CA"/>
    <w:rsid w:val="00334731"/>
    <w:rsid w:val="00334CE3"/>
    <w:rsid w:val="00334F9B"/>
    <w:rsid w:val="00335052"/>
    <w:rsid w:val="003350AA"/>
    <w:rsid w:val="00335102"/>
    <w:rsid w:val="0033547E"/>
    <w:rsid w:val="00335508"/>
    <w:rsid w:val="0033556B"/>
    <w:rsid w:val="00335775"/>
    <w:rsid w:val="00335796"/>
    <w:rsid w:val="00336054"/>
    <w:rsid w:val="003360C2"/>
    <w:rsid w:val="003361D7"/>
    <w:rsid w:val="003361E5"/>
    <w:rsid w:val="00336271"/>
    <w:rsid w:val="003367B8"/>
    <w:rsid w:val="00336B45"/>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DE7"/>
    <w:rsid w:val="003410C6"/>
    <w:rsid w:val="00341631"/>
    <w:rsid w:val="00341772"/>
    <w:rsid w:val="003417FA"/>
    <w:rsid w:val="00342A06"/>
    <w:rsid w:val="00343033"/>
    <w:rsid w:val="003430CB"/>
    <w:rsid w:val="003435DA"/>
    <w:rsid w:val="00343AED"/>
    <w:rsid w:val="00343B0A"/>
    <w:rsid w:val="00344306"/>
    <w:rsid w:val="00344576"/>
    <w:rsid w:val="00344B7A"/>
    <w:rsid w:val="00344B7E"/>
    <w:rsid w:val="00344CD7"/>
    <w:rsid w:val="00345100"/>
    <w:rsid w:val="0034599A"/>
    <w:rsid w:val="00345DEE"/>
    <w:rsid w:val="00345DFF"/>
    <w:rsid w:val="00345F44"/>
    <w:rsid w:val="00346205"/>
    <w:rsid w:val="0034634C"/>
    <w:rsid w:val="00346358"/>
    <w:rsid w:val="0034637B"/>
    <w:rsid w:val="003464AA"/>
    <w:rsid w:val="003467D5"/>
    <w:rsid w:val="00346814"/>
    <w:rsid w:val="003469FA"/>
    <w:rsid w:val="00347185"/>
    <w:rsid w:val="003471F9"/>
    <w:rsid w:val="00347361"/>
    <w:rsid w:val="0034773B"/>
    <w:rsid w:val="00350F12"/>
    <w:rsid w:val="003513D3"/>
    <w:rsid w:val="00351478"/>
    <w:rsid w:val="0035159E"/>
    <w:rsid w:val="00351762"/>
    <w:rsid w:val="0035238C"/>
    <w:rsid w:val="0035254C"/>
    <w:rsid w:val="003528DB"/>
    <w:rsid w:val="00352980"/>
    <w:rsid w:val="003534AC"/>
    <w:rsid w:val="003534D0"/>
    <w:rsid w:val="00353534"/>
    <w:rsid w:val="00353C42"/>
    <w:rsid w:val="00353D84"/>
    <w:rsid w:val="00354470"/>
    <w:rsid w:val="00354D98"/>
    <w:rsid w:val="00354EC6"/>
    <w:rsid w:val="00354FA3"/>
    <w:rsid w:val="0035505F"/>
    <w:rsid w:val="00355370"/>
    <w:rsid w:val="003553DA"/>
    <w:rsid w:val="003558B4"/>
    <w:rsid w:val="003559C2"/>
    <w:rsid w:val="00355AE6"/>
    <w:rsid w:val="00355FE4"/>
    <w:rsid w:val="003563A2"/>
    <w:rsid w:val="00356A34"/>
    <w:rsid w:val="00356CCE"/>
    <w:rsid w:val="00356D29"/>
    <w:rsid w:val="00356E10"/>
    <w:rsid w:val="0035718A"/>
    <w:rsid w:val="003575FA"/>
    <w:rsid w:val="0035773F"/>
    <w:rsid w:val="00357AC3"/>
    <w:rsid w:val="00357D4B"/>
    <w:rsid w:val="00357E59"/>
    <w:rsid w:val="00360059"/>
    <w:rsid w:val="00360104"/>
    <w:rsid w:val="00360C44"/>
    <w:rsid w:val="00361316"/>
    <w:rsid w:val="0036157B"/>
    <w:rsid w:val="0036163C"/>
    <w:rsid w:val="00361A81"/>
    <w:rsid w:val="00361B63"/>
    <w:rsid w:val="00362010"/>
    <w:rsid w:val="003620DA"/>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86B"/>
    <w:rsid w:val="00364D71"/>
    <w:rsid w:val="00364E32"/>
    <w:rsid w:val="003651FC"/>
    <w:rsid w:val="00365242"/>
    <w:rsid w:val="003653EC"/>
    <w:rsid w:val="003654FA"/>
    <w:rsid w:val="00365BE8"/>
    <w:rsid w:val="00366162"/>
    <w:rsid w:val="0036681C"/>
    <w:rsid w:val="003671FC"/>
    <w:rsid w:val="003676CF"/>
    <w:rsid w:val="00367776"/>
    <w:rsid w:val="00367B5D"/>
    <w:rsid w:val="00367C51"/>
    <w:rsid w:val="00367DEC"/>
    <w:rsid w:val="0037026E"/>
    <w:rsid w:val="003706E2"/>
    <w:rsid w:val="00371701"/>
    <w:rsid w:val="003717C3"/>
    <w:rsid w:val="0037195F"/>
    <w:rsid w:val="003719E2"/>
    <w:rsid w:val="00371B55"/>
    <w:rsid w:val="00371C20"/>
    <w:rsid w:val="00372489"/>
    <w:rsid w:val="0037258E"/>
    <w:rsid w:val="0037263A"/>
    <w:rsid w:val="00372945"/>
    <w:rsid w:val="00372A37"/>
    <w:rsid w:val="00373644"/>
    <w:rsid w:val="00373A3C"/>
    <w:rsid w:val="0037405A"/>
    <w:rsid w:val="00374122"/>
    <w:rsid w:val="003747F0"/>
    <w:rsid w:val="00374EFF"/>
    <w:rsid w:val="00374F16"/>
    <w:rsid w:val="00375023"/>
    <w:rsid w:val="00375592"/>
    <w:rsid w:val="003755E2"/>
    <w:rsid w:val="00375692"/>
    <w:rsid w:val="003758C2"/>
    <w:rsid w:val="00375A00"/>
    <w:rsid w:val="00375B99"/>
    <w:rsid w:val="003767BF"/>
    <w:rsid w:val="00376F14"/>
    <w:rsid w:val="003777CF"/>
    <w:rsid w:val="003777E4"/>
    <w:rsid w:val="003778BB"/>
    <w:rsid w:val="00377EF9"/>
    <w:rsid w:val="003804F1"/>
    <w:rsid w:val="0038066D"/>
    <w:rsid w:val="003808E4"/>
    <w:rsid w:val="00380975"/>
    <w:rsid w:val="00380D8D"/>
    <w:rsid w:val="00380FA1"/>
    <w:rsid w:val="00381082"/>
    <w:rsid w:val="0038164A"/>
    <w:rsid w:val="0038191F"/>
    <w:rsid w:val="00381921"/>
    <w:rsid w:val="00381BB8"/>
    <w:rsid w:val="00381D93"/>
    <w:rsid w:val="00381EBC"/>
    <w:rsid w:val="003820C2"/>
    <w:rsid w:val="003827A2"/>
    <w:rsid w:val="0038281D"/>
    <w:rsid w:val="00382998"/>
    <w:rsid w:val="00383572"/>
    <w:rsid w:val="0038378D"/>
    <w:rsid w:val="00383A7D"/>
    <w:rsid w:val="00383A8D"/>
    <w:rsid w:val="00383ED4"/>
    <w:rsid w:val="00383F8F"/>
    <w:rsid w:val="0038454C"/>
    <w:rsid w:val="0038460F"/>
    <w:rsid w:val="003846D0"/>
    <w:rsid w:val="00384D5D"/>
    <w:rsid w:val="003852B9"/>
    <w:rsid w:val="00385632"/>
    <w:rsid w:val="00385642"/>
    <w:rsid w:val="0038596E"/>
    <w:rsid w:val="00385B41"/>
    <w:rsid w:val="00385CAC"/>
    <w:rsid w:val="00386161"/>
    <w:rsid w:val="00386404"/>
    <w:rsid w:val="00386483"/>
    <w:rsid w:val="00386633"/>
    <w:rsid w:val="0038669B"/>
    <w:rsid w:val="003869F3"/>
    <w:rsid w:val="00386C42"/>
    <w:rsid w:val="00386C7D"/>
    <w:rsid w:val="00386FE7"/>
    <w:rsid w:val="003872B0"/>
    <w:rsid w:val="00387A75"/>
    <w:rsid w:val="00387AAF"/>
    <w:rsid w:val="00387B19"/>
    <w:rsid w:val="00387BBF"/>
    <w:rsid w:val="00387D47"/>
    <w:rsid w:val="0039021B"/>
    <w:rsid w:val="0039026D"/>
    <w:rsid w:val="003903FE"/>
    <w:rsid w:val="00390A8D"/>
    <w:rsid w:val="00390AF0"/>
    <w:rsid w:val="00390B8E"/>
    <w:rsid w:val="00390C06"/>
    <w:rsid w:val="00390EB1"/>
    <w:rsid w:val="003911DA"/>
    <w:rsid w:val="00391242"/>
    <w:rsid w:val="00391528"/>
    <w:rsid w:val="00391A2B"/>
    <w:rsid w:val="00391CE7"/>
    <w:rsid w:val="00391D23"/>
    <w:rsid w:val="00392532"/>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32C"/>
    <w:rsid w:val="003A0695"/>
    <w:rsid w:val="003A06C1"/>
    <w:rsid w:val="003A0742"/>
    <w:rsid w:val="003A0E96"/>
    <w:rsid w:val="003A1250"/>
    <w:rsid w:val="003A174F"/>
    <w:rsid w:val="003A1A74"/>
    <w:rsid w:val="003A20D7"/>
    <w:rsid w:val="003A2252"/>
    <w:rsid w:val="003A231B"/>
    <w:rsid w:val="003A239E"/>
    <w:rsid w:val="003A27A1"/>
    <w:rsid w:val="003A2943"/>
    <w:rsid w:val="003A29D8"/>
    <w:rsid w:val="003A2A4E"/>
    <w:rsid w:val="003A3207"/>
    <w:rsid w:val="003A39B2"/>
    <w:rsid w:val="003A3CD3"/>
    <w:rsid w:val="003A3D80"/>
    <w:rsid w:val="003A4982"/>
    <w:rsid w:val="003A4E26"/>
    <w:rsid w:val="003A54D2"/>
    <w:rsid w:val="003A59A6"/>
    <w:rsid w:val="003A5AE8"/>
    <w:rsid w:val="003A5BA4"/>
    <w:rsid w:val="003A5C87"/>
    <w:rsid w:val="003A636F"/>
    <w:rsid w:val="003A662B"/>
    <w:rsid w:val="003A6779"/>
    <w:rsid w:val="003A67EA"/>
    <w:rsid w:val="003A75EE"/>
    <w:rsid w:val="003A78EC"/>
    <w:rsid w:val="003A797D"/>
    <w:rsid w:val="003B0871"/>
    <w:rsid w:val="003B0C4A"/>
    <w:rsid w:val="003B1203"/>
    <w:rsid w:val="003B14B2"/>
    <w:rsid w:val="003B1812"/>
    <w:rsid w:val="003B2040"/>
    <w:rsid w:val="003B2137"/>
    <w:rsid w:val="003B21D2"/>
    <w:rsid w:val="003B2B0C"/>
    <w:rsid w:val="003B300A"/>
    <w:rsid w:val="003B377F"/>
    <w:rsid w:val="003B37EF"/>
    <w:rsid w:val="003B382D"/>
    <w:rsid w:val="003B38BB"/>
    <w:rsid w:val="003B3BF4"/>
    <w:rsid w:val="003B3DD9"/>
    <w:rsid w:val="003B3E6E"/>
    <w:rsid w:val="003B4DD7"/>
    <w:rsid w:val="003B50B1"/>
    <w:rsid w:val="003B52E3"/>
    <w:rsid w:val="003B5469"/>
    <w:rsid w:val="003B54C2"/>
    <w:rsid w:val="003B56FB"/>
    <w:rsid w:val="003B5917"/>
    <w:rsid w:val="003B5935"/>
    <w:rsid w:val="003B5971"/>
    <w:rsid w:val="003B5B4C"/>
    <w:rsid w:val="003B5C26"/>
    <w:rsid w:val="003B5CA3"/>
    <w:rsid w:val="003B609C"/>
    <w:rsid w:val="003B634D"/>
    <w:rsid w:val="003B6493"/>
    <w:rsid w:val="003B6818"/>
    <w:rsid w:val="003B683D"/>
    <w:rsid w:val="003B686B"/>
    <w:rsid w:val="003B68B3"/>
    <w:rsid w:val="003B6C4E"/>
    <w:rsid w:val="003B6C57"/>
    <w:rsid w:val="003B6C80"/>
    <w:rsid w:val="003B6F1D"/>
    <w:rsid w:val="003B6F89"/>
    <w:rsid w:val="003B708B"/>
    <w:rsid w:val="003B740D"/>
    <w:rsid w:val="003B7A3D"/>
    <w:rsid w:val="003B7C1F"/>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3952"/>
    <w:rsid w:val="003C3B05"/>
    <w:rsid w:val="003C466A"/>
    <w:rsid w:val="003C489D"/>
    <w:rsid w:val="003C4990"/>
    <w:rsid w:val="003C4AC7"/>
    <w:rsid w:val="003C4AFE"/>
    <w:rsid w:val="003C4BA0"/>
    <w:rsid w:val="003C5058"/>
    <w:rsid w:val="003C5A08"/>
    <w:rsid w:val="003C6334"/>
    <w:rsid w:val="003C653D"/>
    <w:rsid w:val="003C65C1"/>
    <w:rsid w:val="003C682C"/>
    <w:rsid w:val="003C6AE2"/>
    <w:rsid w:val="003C6B44"/>
    <w:rsid w:val="003C6F4F"/>
    <w:rsid w:val="003C6F62"/>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627"/>
    <w:rsid w:val="003D1877"/>
    <w:rsid w:val="003D2AA7"/>
    <w:rsid w:val="003D2AB5"/>
    <w:rsid w:val="003D33FF"/>
    <w:rsid w:val="003D3D1B"/>
    <w:rsid w:val="003D41C2"/>
    <w:rsid w:val="003D463E"/>
    <w:rsid w:val="003D4789"/>
    <w:rsid w:val="003D4B04"/>
    <w:rsid w:val="003D4D4B"/>
    <w:rsid w:val="003D4D92"/>
    <w:rsid w:val="003D54E4"/>
    <w:rsid w:val="003D597A"/>
    <w:rsid w:val="003D5CB7"/>
    <w:rsid w:val="003D5E9E"/>
    <w:rsid w:val="003D5F91"/>
    <w:rsid w:val="003D69DF"/>
    <w:rsid w:val="003D6A86"/>
    <w:rsid w:val="003D6EF4"/>
    <w:rsid w:val="003D6FB5"/>
    <w:rsid w:val="003D7020"/>
    <w:rsid w:val="003D7EF7"/>
    <w:rsid w:val="003E0110"/>
    <w:rsid w:val="003E0AA3"/>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AAC"/>
    <w:rsid w:val="003E3B3D"/>
    <w:rsid w:val="003E4BC6"/>
    <w:rsid w:val="003E4D16"/>
    <w:rsid w:val="003E4F2E"/>
    <w:rsid w:val="003E531F"/>
    <w:rsid w:val="003E5366"/>
    <w:rsid w:val="003E57B7"/>
    <w:rsid w:val="003E592C"/>
    <w:rsid w:val="003E5946"/>
    <w:rsid w:val="003E5DE8"/>
    <w:rsid w:val="003E60F0"/>
    <w:rsid w:val="003E6498"/>
    <w:rsid w:val="003E65B2"/>
    <w:rsid w:val="003E6B74"/>
    <w:rsid w:val="003E6E03"/>
    <w:rsid w:val="003E6F21"/>
    <w:rsid w:val="003E71B7"/>
    <w:rsid w:val="003E7314"/>
    <w:rsid w:val="003E77C3"/>
    <w:rsid w:val="003E7860"/>
    <w:rsid w:val="003E7DD5"/>
    <w:rsid w:val="003E7EC2"/>
    <w:rsid w:val="003F0190"/>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ACA"/>
    <w:rsid w:val="003F7C25"/>
    <w:rsid w:val="00400057"/>
    <w:rsid w:val="0040011E"/>
    <w:rsid w:val="004002C5"/>
    <w:rsid w:val="0040097F"/>
    <w:rsid w:val="004009F1"/>
    <w:rsid w:val="00400CB0"/>
    <w:rsid w:val="00400FE0"/>
    <w:rsid w:val="00401160"/>
    <w:rsid w:val="00402077"/>
    <w:rsid w:val="0040208C"/>
    <w:rsid w:val="00402AE3"/>
    <w:rsid w:val="00402C61"/>
    <w:rsid w:val="0040308F"/>
    <w:rsid w:val="0040352F"/>
    <w:rsid w:val="004036C6"/>
    <w:rsid w:val="00403A5D"/>
    <w:rsid w:val="00403D04"/>
    <w:rsid w:val="00403E57"/>
    <w:rsid w:val="00404274"/>
    <w:rsid w:val="00404793"/>
    <w:rsid w:val="00405046"/>
    <w:rsid w:val="0040529E"/>
    <w:rsid w:val="004056AD"/>
    <w:rsid w:val="00405853"/>
    <w:rsid w:val="004059DF"/>
    <w:rsid w:val="00405CE7"/>
    <w:rsid w:val="00406272"/>
    <w:rsid w:val="00406E77"/>
    <w:rsid w:val="004070B0"/>
    <w:rsid w:val="004070C2"/>
    <w:rsid w:val="0040752B"/>
    <w:rsid w:val="00407B92"/>
    <w:rsid w:val="00407C0E"/>
    <w:rsid w:val="00407C48"/>
    <w:rsid w:val="00407EFA"/>
    <w:rsid w:val="00407F1A"/>
    <w:rsid w:val="00410318"/>
    <w:rsid w:val="00410826"/>
    <w:rsid w:val="00411434"/>
    <w:rsid w:val="00411497"/>
    <w:rsid w:val="00411A69"/>
    <w:rsid w:val="00411E31"/>
    <w:rsid w:val="00412819"/>
    <w:rsid w:val="00412940"/>
    <w:rsid w:val="00412B7F"/>
    <w:rsid w:val="00412D85"/>
    <w:rsid w:val="0041322A"/>
    <w:rsid w:val="004133DA"/>
    <w:rsid w:val="00413796"/>
    <w:rsid w:val="00413892"/>
    <w:rsid w:val="00413D05"/>
    <w:rsid w:val="0041412D"/>
    <w:rsid w:val="0041461E"/>
    <w:rsid w:val="004146F6"/>
    <w:rsid w:val="00414B3F"/>
    <w:rsid w:val="00414D7F"/>
    <w:rsid w:val="0041509C"/>
    <w:rsid w:val="0041549D"/>
    <w:rsid w:val="00415648"/>
    <w:rsid w:val="00415766"/>
    <w:rsid w:val="004157E7"/>
    <w:rsid w:val="00415831"/>
    <w:rsid w:val="00415CCB"/>
    <w:rsid w:val="00415E4C"/>
    <w:rsid w:val="0041636C"/>
    <w:rsid w:val="00416F4E"/>
    <w:rsid w:val="004172D7"/>
    <w:rsid w:val="00417DC5"/>
    <w:rsid w:val="00417FE1"/>
    <w:rsid w:val="00420049"/>
    <w:rsid w:val="004201B4"/>
    <w:rsid w:val="0042036A"/>
    <w:rsid w:val="00420599"/>
    <w:rsid w:val="004212F2"/>
    <w:rsid w:val="004214FE"/>
    <w:rsid w:val="00421629"/>
    <w:rsid w:val="0042191C"/>
    <w:rsid w:val="00421CE7"/>
    <w:rsid w:val="00421E62"/>
    <w:rsid w:val="004221D0"/>
    <w:rsid w:val="004224B4"/>
    <w:rsid w:val="0042251F"/>
    <w:rsid w:val="00422AC5"/>
    <w:rsid w:val="00422D25"/>
    <w:rsid w:val="004236D5"/>
    <w:rsid w:val="0042371A"/>
    <w:rsid w:val="00423A39"/>
    <w:rsid w:val="00424109"/>
    <w:rsid w:val="004241B8"/>
    <w:rsid w:val="0042446E"/>
    <w:rsid w:val="00424526"/>
    <w:rsid w:val="00424540"/>
    <w:rsid w:val="0042483F"/>
    <w:rsid w:val="0042493D"/>
    <w:rsid w:val="00424BED"/>
    <w:rsid w:val="00424D2B"/>
    <w:rsid w:val="0042512E"/>
    <w:rsid w:val="00425498"/>
    <w:rsid w:val="004257B1"/>
    <w:rsid w:val="00425964"/>
    <w:rsid w:val="00425BB0"/>
    <w:rsid w:val="00425FBB"/>
    <w:rsid w:val="00426313"/>
    <w:rsid w:val="00426889"/>
    <w:rsid w:val="004270D7"/>
    <w:rsid w:val="004270ED"/>
    <w:rsid w:val="004270EF"/>
    <w:rsid w:val="004276C5"/>
    <w:rsid w:val="004277EE"/>
    <w:rsid w:val="0042793F"/>
    <w:rsid w:val="00430073"/>
    <w:rsid w:val="004302B4"/>
    <w:rsid w:val="0043044B"/>
    <w:rsid w:val="0043053D"/>
    <w:rsid w:val="004307E3"/>
    <w:rsid w:val="0043088A"/>
    <w:rsid w:val="00430D95"/>
    <w:rsid w:val="00431072"/>
    <w:rsid w:val="004310A2"/>
    <w:rsid w:val="00431104"/>
    <w:rsid w:val="00431276"/>
    <w:rsid w:val="00431532"/>
    <w:rsid w:val="00431913"/>
    <w:rsid w:val="00431D81"/>
    <w:rsid w:val="00431E41"/>
    <w:rsid w:val="004323B8"/>
    <w:rsid w:val="00433592"/>
    <w:rsid w:val="004337CB"/>
    <w:rsid w:val="0043411F"/>
    <w:rsid w:val="004341BB"/>
    <w:rsid w:val="004341F6"/>
    <w:rsid w:val="00434559"/>
    <w:rsid w:val="00434600"/>
    <w:rsid w:val="00434868"/>
    <w:rsid w:val="0043490A"/>
    <w:rsid w:val="00434A1A"/>
    <w:rsid w:val="00434A42"/>
    <w:rsid w:val="00434D94"/>
    <w:rsid w:val="00434F79"/>
    <w:rsid w:val="00434F9A"/>
    <w:rsid w:val="00435012"/>
    <w:rsid w:val="0043517B"/>
    <w:rsid w:val="00435301"/>
    <w:rsid w:val="004356A4"/>
    <w:rsid w:val="004356F4"/>
    <w:rsid w:val="0043584C"/>
    <w:rsid w:val="00435927"/>
    <w:rsid w:val="00435F2D"/>
    <w:rsid w:val="0043602A"/>
    <w:rsid w:val="00436296"/>
    <w:rsid w:val="004362EA"/>
    <w:rsid w:val="0043664A"/>
    <w:rsid w:val="004368E7"/>
    <w:rsid w:val="00436AA0"/>
    <w:rsid w:val="00436AC0"/>
    <w:rsid w:val="00436D41"/>
    <w:rsid w:val="00437259"/>
    <w:rsid w:val="004372E5"/>
    <w:rsid w:val="00437365"/>
    <w:rsid w:val="0043776D"/>
    <w:rsid w:val="00437AA7"/>
    <w:rsid w:val="00437CE1"/>
    <w:rsid w:val="00437E69"/>
    <w:rsid w:val="00440538"/>
    <w:rsid w:val="00440B83"/>
    <w:rsid w:val="00440F69"/>
    <w:rsid w:val="0044152E"/>
    <w:rsid w:val="00441585"/>
    <w:rsid w:val="0044170A"/>
    <w:rsid w:val="00441CA0"/>
    <w:rsid w:val="00441DF4"/>
    <w:rsid w:val="00442625"/>
    <w:rsid w:val="0044279B"/>
    <w:rsid w:val="00442956"/>
    <w:rsid w:val="00442B16"/>
    <w:rsid w:val="00442CBC"/>
    <w:rsid w:val="0044308E"/>
    <w:rsid w:val="004431E9"/>
    <w:rsid w:val="004433E1"/>
    <w:rsid w:val="0044355F"/>
    <w:rsid w:val="004438F4"/>
    <w:rsid w:val="0044411D"/>
    <w:rsid w:val="004442B9"/>
    <w:rsid w:val="004442EB"/>
    <w:rsid w:val="00444A54"/>
    <w:rsid w:val="00444CF6"/>
    <w:rsid w:val="004459BD"/>
    <w:rsid w:val="00445A10"/>
    <w:rsid w:val="00445C61"/>
    <w:rsid w:val="00445F36"/>
    <w:rsid w:val="004460AD"/>
    <w:rsid w:val="0044651A"/>
    <w:rsid w:val="004468FD"/>
    <w:rsid w:val="00446959"/>
    <w:rsid w:val="00446ACD"/>
    <w:rsid w:val="004472E1"/>
    <w:rsid w:val="0044756B"/>
    <w:rsid w:val="00447607"/>
    <w:rsid w:val="004477EA"/>
    <w:rsid w:val="00447990"/>
    <w:rsid w:val="00447D31"/>
    <w:rsid w:val="00447DA8"/>
    <w:rsid w:val="00447DAC"/>
    <w:rsid w:val="00447EA6"/>
    <w:rsid w:val="004501A1"/>
    <w:rsid w:val="00450404"/>
    <w:rsid w:val="00450936"/>
    <w:rsid w:val="00451327"/>
    <w:rsid w:val="00451F64"/>
    <w:rsid w:val="0045202E"/>
    <w:rsid w:val="00452446"/>
    <w:rsid w:val="004527C8"/>
    <w:rsid w:val="00452C0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6019C"/>
    <w:rsid w:val="004601B3"/>
    <w:rsid w:val="0046031E"/>
    <w:rsid w:val="00460B2B"/>
    <w:rsid w:val="00461889"/>
    <w:rsid w:val="0046188A"/>
    <w:rsid w:val="004619AD"/>
    <w:rsid w:val="00461A2F"/>
    <w:rsid w:val="0046217F"/>
    <w:rsid w:val="0046232C"/>
    <w:rsid w:val="0046235D"/>
    <w:rsid w:val="0046249A"/>
    <w:rsid w:val="0046260D"/>
    <w:rsid w:val="00462C41"/>
    <w:rsid w:val="00462C65"/>
    <w:rsid w:val="00462D78"/>
    <w:rsid w:val="004631D5"/>
    <w:rsid w:val="0046356F"/>
    <w:rsid w:val="00463BB3"/>
    <w:rsid w:val="00463CFF"/>
    <w:rsid w:val="00463E97"/>
    <w:rsid w:val="00464151"/>
    <w:rsid w:val="004644D6"/>
    <w:rsid w:val="004644FA"/>
    <w:rsid w:val="00464757"/>
    <w:rsid w:val="00464922"/>
    <w:rsid w:val="00464CEF"/>
    <w:rsid w:val="0046539F"/>
    <w:rsid w:val="00465462"/>
    <w:rsid w:val="004656D3"/>
    <w:rsid w:val="0046576A"/>
    <w:rsid w:val="004658E8"/>
    <w:rsid w:val="00465C11"/>
    <w:rsid w:val="00466423"/>
    <w:rsid w:val="00466D71"/>
    <w:rsid w:val="004671D8"/>
    <w:rsid w:val="0046742B"/>
    <w:rsid w:val="0046796D"/>
    <w:rsid w:val="004705B2"/>
    <w:rsid w:val="0047071D"/>
    <w:rsid w:val="00470765"/>
    <w:rsid w:val="00470ABA"/>
    <w:rsid w:val="00470BC9"/>
    <w:rsid w:val="00470C76"/>
    <w:rsid w:val="00471026"/>
    <w:rsid w:val="004710DD"/>
    <w:rsid w:val="004716EF"/>
    <w:rsid w:val="004721FC"/>
    <w:rsid w:val="00472424"/>
    <w:rsid w:val="00472555"/>
    <w:rsid w:val="00473015"/>
    <w:rsid w:val="0047388C"/>
    <w:rsid w:val="00473959"/>
    <w:rsid w:val="004742EB"/>
    <w:rsid w:val="0047439E"/>
    <w:rsid w:val="004746D6"/>
    <w:rsid w:val="00474728"/>
    <w:rsid w:val="00474872"/>
    <w:rsid w:val="00474DB0"/>
    <w:rsid w:val="004750CC"/>
    <w:rsid w:val="0047553E"/>
    <w:rsid w:val="00475675"/>
    <w:rsid w:val="004759D5"/>
    <w:rsid w:val="00475B84"/>
    <w:rsid w:val="0047602D"/>
    <w:rsid w:val="004760FB"/>
    <w:rsid w:val="00476B8A"/>
    <w:rsid w:val="004773C1"/>
    <w:rsid w:val="00477453"/>
    <w:rsid w:val="004778ED"/>
    <w:rsid w:val="00477EE6"/>
    <w:rsid w:val="00480002"/>
    <w:rsid w:val="0048007B"/>
    <w:rsid w:val="0048019C"/>
    <w:rsid w:val="004803B7"/>
    <w:rsid w:val="004804FF"/>
    <w:rsid w:val="004808AE"/>
    <w:rsid w:val="00480A12"/>
    <w:rsid w:val="00480BE1"/>
    <w:rsid w:val="00480F9E"/>
    <w:rsid w:val="00481027"/>
    <w:rsid w:val="004814D8"/>
    <w:rsid w:val="004817CC"/>
    <w:rsid w:val="00481E2E"/>
    <w:rsid w:val="004820AA"/>
    <w:rsid w:val="004820E7"/>
    <w:rsid w:val="00482D91"/>
    <w:rsid w:val="00482DC9"/>
    <w:rsid w:val="004831AF"/>
    <w:rsid w:val="00483544"/>
    <w:rsid w:val="00483B57"/>
    <w:rsid w:val="00483D4C"/>
    <w:rsid w:val="00484260"/>
    <w:rsid w:val="00484386"/>
    <w:rsid w:val="00484415"/>
    <w:rsid w:val="0048455B"/>
    <w:rsid w:val="004846CD"/>
    <w:rsid w:val="0048474A"/>
    <w:rsid w:val="00484BFF"/>
    <w:rsid w:val="00484E04"/>
    <w:rsid w:val="0048561F"/>
    <w:rsid w:val="00485D78"/>
    <w:rsid w:val="00486110"/>
    <w:rsid w:val="00486184"/>
    <w:rsid w:val="004865AA"/>
    <w:rsid w:val="0048678D"/>
    <w:rsid w:val="004868CD"/>
    <w:rsid w:val="00487211"/>
    <w:rsid w:val="0048757F"/>
    <w:rsid w:val="00487642"/>
    <w:rsid w:val="004877BC"/>
    <w:rsid w:val="00487ABC"/>
    <w:rsid w:val="004900AD"/>
    <w:rsid w:val="0049037D"/>
    <w:rsid w:val="004904ED"/>
    <w:rsid w:val="00490AF3"/>
    <w:rsid w:val="004916DD"/>
    <w:rsid w:val="00491793"/>
    <w:rsid w:val="0049184F"/>
    <w:rsid w:val="00492449"/>
    <w:rsid w:val="00492691"/>
    <w:rsid w:val="00492D0E"/>
    <w:rsid w:val="00492D90"/>
    <w:rsid w:val="00492ED3"/>
    <w:rsid w:val="004934AF"/>
    <w:rsid w:val="00493ABE"/>
    <w:rsid w:val="00493D61"/>
    <w:rsid w:val="00493D7D"/>
    <w:rsid w:val="00494687"/>
    <w:rsid w:val="00494694"/>
    <w:rsid w:val="004947BA"/>
    <w:rsid w:val="00494F81"/>
    <w:rsid w:val="004951ED"/>
    <w:rsid w:val="004952A2"/>
    <w:rsid w:val="0049555A"/>
    <w:rsid w:val="00495587"/>
    <w:rsid w:val="00495B97"/>
    <w:rsid w:val="00495C6C"/>
    <w:rsid w:val="00495E32"/>
    <w:rsid w:val="00496632"/>
    <w:rsid w:val="00496877"/>
    <w:rsid w:val="00496A47"/>
    <w:rsid w:val="00496EE6"/>
    <w:rsid w:val="00497BBA"/>
    <w:rsid w:val="00497D2D"/>
    <w:rsid w:val="00497D4D"/>
    <w:rsid w:val="004A02EA"/>
    <w:rsid w:val="004A0502"/>
    <w:rsid w:val="004A06E9"/>
    <w:rsid w:val="004A0AAE"/>
    <w:rsid w:val="004A0CF7"/>
    <w:rsid w:val="004A0E5B"/>
    <w:rsid w:val="004A1347"/>
    <w:rsid w:val="004A1448"/>
    <w:rsid w:val="004A15A7"/>
    <w:rsid w:val="004A1787"/>
    <w:rsid w:val="004A18E9"/>
    <w:rsid w:val="004A1EC8"/>
    <w:rsid w:val="004A22A3"/>
    <w:rsid w:val="004A242B"/>
    <w:rsid w:val="004A2A43"/>
    <w:rsid w:val="004A350B"/>
    <w:rsid w:val="004A37DB"/>
    <w:rsid w:val="004A3F42"/>
    <w:rsid w:val="004A40F7"/>
    <w:rsid w:val="004A4717"/>
    <w:rsid w:val="004A4CA5"/>
    <w:rsid w:val="004A611B"/>
    <w:rsid w:val="004A61E8"/>
    <w:rsid w:val="004A6391"/>
    <w:rsid w:val="004A6688"/>
    <w:rsid w:val="004A720A"/>
    <w:rsid w:val="004A722F"/>
    <w:rsid w:val="004A7BD7"/>
    <w:rsid w:val="004A7D05"/>
    <w:rsid w:val="004A7DFA"/>
    <w:rsid w:val="004B047D"/>
    <w:rsid w:val="004B09A8"/>
    <w:rsid w:val="004B15B5"/>
    <w:rsid w:val="004B1791"/>
    <w:rsid w:val="004B1841"/>
    <w:rsid w:val="004B1B06"/>
    <w:rsid w:val="004B20B4"/>
    <w:rsid w:val="004B2154"/>
    <w:rsid w:val="004B2649"/>
    <w:rsid w:val="004B2A67"/>
    <w:rsid w:val="004B2E6A"/>
    <w:rsid w:val="004B2E71"/>
    <w:rsid w:val="004B331D"/>
    <w:rsid w:val="004B348F"/>
    <w:rsid w:val="004B413D"/>
    <w:rsid w:val="004B43C3"/>
    <w:rsid w:val="004B4752"/>
    <w:rsid w:val="004B47BE"/>
    <w:rsid w:val="004B47E9"/>
    <w:rsid w:val="004B4958"/>
    <w:rsid w:val="004B4984"/>
    <w:rsid w:val="004B4D52"/>
    <w:rsid w:val="004B545F"/>
    <w:rsid w:val="004B54AE"/>
    <w:rsid w:val="004B605E"/>
    <w:rsid w:val="004B653D"/>
    <w:rsid w:val="004B6696"/>
    <w:rsid w:val="004B66E1"/>
    <w:rsid w:val="004B6966"/>
    <w:rsid w:val="004B6C3A"/>
    <w:rsid w:val="004B6CD5"/>
    <w:rsid w:val="004B6E95"/>
    <w:rsid w:val="004B6F69"/>
    <w:rsid w:val="004B7113"/>
    <w:rsid w:val="004B730C"/>
    <w:rsid w:val="004B7324"/>
    <w:rsid w:val="004B787E"/>
    <w:rsid w:val="004B7D68"/>
    <w:rsid w:val="004C03A6"/>
    <w:rsid w:val="004C10AB"/>
    <w:rsid w:val="004C15EB"/>
    <w:rsid w:val="004C188B"/>
    <w:rsid w:val="004C1A83"/>
    <w:rsid w:val="004C1BD9"/>
    <w:rsid w:val="004C2A50"/>
    <w:rsid w:val="004C2B64"/>
    <w:rsid w:val="004C2D48"/>
    <w:rsid w:val="004C3383"/>
    <w:rsid w:val="004C3591"/>
    <w:rsid w:val="004C3644"/>
    <w:rsid w:val="004C37EC"/>
    <w:rsid w:val="004C3CE2"/>
    <w:rsid w:val="004C44E0"/>
    <w:rsid w:val="004C4D68"/>
    <w:rsid w:val="004C4ED7"/>
    <w:rsid w:val="004C5426"/>
    <w:rsid w:val="004C5437"/>
    <w:rsid w:val="004C58F6"/>
    <w:rsid w:val="004C595D"/>
    <w:rsid w:val="004C5DBE"/>
    <w:rsid w:val="004C5E15"/>
    <w:rsid w:val="004C5E63"/>
    <w:rsid w:val="004C60F7"/>
    <w:rsid w:val="004C638E"/>
    <w:rsid w:val="004C6433"/>
    <w:rsid w:val="004C73D1"/>
    <w:rsid w:val="004C756C"/>
    <w:rsid w:val="004C7E63"/>
    <w:rsid w:val="004D00B4"/>
    <w:rsid w:val="004D0251"/>
    <w:rsid w:val="004D07F3"/>
    <w:rsid w:val="004D0AF5"/>
    <w:rsid w:val="004D10CC"/>
    <w:rsid w:val="004D1121"/>
    <w:rsid w:val="004D118D"/>
    <w:rsid w:val="004D14A8"/>
    <w:rsid w:val="004D16A1"/>
    <w:rsid w:val="004D1C15"/>
    <w:rsid w:val="004D20E4"/>
    <w:rsid w:val="004D2259"/>
    <w:rsid w:val="004D228B"/>
    <w:rsid w:val="004D231F"/>
    <w:rsid w:val="004D26EF"/>
    <w:rsid w:val="004D2C6F"/>
    <w:rsid w:val="004D3B16"/>
    <w:rsid w:val="004D3B7F"/>
    <w:rsid w:val="004D3DDD"/>
    <w:rsid w:val="004D4319"/>
    <w:rsid w:val="004D44AD"/>
    <w:rsid w:val="004D47F8"/>
    <w:rsid w:val="004D5013"/>
    <w:rsid w:val="004D549F"/>
    <w:rsid w:val="004D5603"/>
    <w:rsid w:val="004D56C9"/>
    <w:rsid w:val="004D56F2"/>
    <w:rsid w:val="004D5F5B"/>
    <w:rsid w:val="004D62BE"/>
    <w:rsid w:val="004D6312"/>
    <w:rsid w:val="004D6387"/>
    <w:rsid w:val="004D64A4"/>
    <w:rsid w:val="004D6697"/>
    <w:rsid w:val="004D670E"/>
    <w:rsid w:val="004D676D"/>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6B4"/>
    <w:rsid w:val="004E27C1"/>
    <w:rsid w:val="004E2DD0"/>
    <w:rsid w:val="004E3209"/>
    <w:rsid w:val="004E3654"/>
    <w:rsid w:val="004E3909"/>
    <w:rsid w:val="004E3B45"/>
    <w:rsid w:val="004E3E43"/>
    <w:rsid w:val="004E432A"/>
    <w:rsid w:val="004E45FB"/>
    <w:rsid w:val="004E46EB"/>
    <w:rsid w:val="004E4AB7"/>
    <w:rsid w:val="004E4B58"/>
    <w:rsid w:val="004E4F57"/>
    <w:rsid w:val="004E51D2"/>
    <w:rsid w:val="004E5640"/>
    <w:rsid w:val="004E586A"/>
    <w:rsid w:val="004E59B9"/>
    <w:rsid w:val="004E59BB"/>
    <w:rsid w:val="004E5FA1"/>
    <w:rsid w:val="004E6112"/>
    <w:rsid w:val="004E6515"/>
    <w:rsid w:val="004E684E"/>
    <w:rsid w:val="004E6AE3"/>
    <w:rsid w:val="004E6F40"/>
    <w:rsid w:val="004E6F4A"/>
    <w:rsid w:val="004E716C"/>
    <w:rsid w:val="004E7238"/>
    <w:rsid w:val="004E739A"/>
    <w:rsid w:val="004E73FC"/>
    <w:rsid w:val="004E74CE"/>
    <w:rsid w:val="004E766A"/>
    <w:rsid w:val="004E7831"/>
    <w:rsid w:val="004E79B8"/>
    <w:rsid w:val="004F02D1"/>
    <w:rsid w:val="004F05AC"/>
    <w:rsid w:val="004F11A5"/>
    <w:rsid w:val="004F1373"/>
    <w:rsid w:val="004F1417"/>
    <w:rsid w:val="004F1CD8"/>
    <w:rsid w:val="004F1EF6"/>
    <w:rsid w:val="004F2149"/>
    <w:rsid w:val="004F24BA"/>
    <w:rsid w:val="004F250E"/>
    <w:rsid w:val="004F2774"/>
    <w:rsid w:val="004F33AE"/>
    <w:rsid w:val="004F3981"/>
    <w:rsid w:val="004F40A2"/>
    <w:rsid w:val="004F42FB"/>
    <w:rsid w:val="004F44B9"/>
    <w:rsid w:val="004F46B8"/>
    <w:rsid w:val="004F4993"/>
    <w:rsid w:val="004F4B5D"/>
    <w:rsid w:val="004F4CA4"/>
    <w:rsid w:val="004F4CD8"/>
    <w:rsid w:val="004F5449"/>
    <w:rsid w:val="004F5541"/>
    <w:rsid w:val="004F58C6"/>
    <w:rsid w:val="004F5C8D"/>
    <w:rsid w:val="004F62DD"/>
    <w:rsid w:val="004F6B9D"/>
    <w:rsid w:val="004F6EE9"/>
    <w:rsid w:val="004F7424"/>
    <w:rsid w:val="004F7648"/>
    <w:rsid w:val="004F772C"/>
    <w:rsid w:val="004F77E8"/>
    <w:rsid w:val="004F77F5"/>
    <w:rsid w:val="004F7F29"/>
    <w:rsid w:val="004F7F8A"/>
    <w:rsid w:val="00500058"/>
    <w:rsid w:val="005002CF"/>
    <w:rsid w:val="005003EC"/>
    <w:rsid w:val="00500434"/>
    <w:rsid w:val="00500C40"/>
    <w:rsid w:val="00500D47"/>
    <w:rsid w:val="00500D60"/>
    <w:rsid w:val="00501A89"/>
    <w:rsid w:val="00501CEE"/>
    <w:rsid w:val="00501CFB"/>
    <w:rsid w:val="00501FDE"/>
    <w:rsid w:val="00502014"/>
    <w:rsid w:val="00502262"/>
    <w:rsid w:val="00502AC4"/>
    <w:rsid w:val="00502D67"/>
    <w:rsid w:val="005030C9"/>
    <w:rsid w:val="00503469"/>
    <w:rsid w:val="005037BC"/>
    <w:rsid w:val="00503939"/>
    <w:rsid w:val="005039E4"/>
    <w:rsid w:val="00503ACB"/>
    <w:rsid w:val="00504442"/>
    <w:rsid w:val="00504B89"/>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11A"/>
    <w:rsid w:val="005129D9"/>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9DD"/>
    <w:rsid w:val="00517B65"/>
    <w:rsid w:val="00517D38"/>
    <w:rsid w:val="00517D92"/>
    <w:rsid w:val="00517FA0"/>
    <w:rsid w:val="005202E1"/>
    <w:rsid w:val="005203AF"/>
    <w:rsid w:val="005203B0"/>
    <w:rsid w:val="00520539"/>
    <w:rsid w:val="005206D0"/>
    <w:rsid w:val="0052078F"/>
    <w:rsid w:val="00520C6E"/>
    <w:rsid w:val="00522246"/>
    <w:rsid w:val="005223C3"/>
    <w:rsid w:val="005224B0"/>
    <w:rsid w:val="005224BA"/>
    <w:rsid w:val="005228D9"/>
    <w:rsid w:val="005228F5"/>
    <w:rsid w:val="00522B0A"/>
    <w:rsid w:val="00522FC1"/>
    <w:rsid w:val="005231AE"/>
    <w:rsid w:val="005237F2"/>
    <w:rsid w:val="0052398D"/>
    <w:rsid w:val="005239EC"/>
    <w:rsid w:val="005239F3"/>
    <w:rsid w:val="00523ADE"/>
    <w:rsid w:val="0052433C"/>
    <w:rsid w:val="005245F3"/>
    <w:rsid w:val="005248F5"/>
    <w:rsid w:val="00524B89"/>
    <w:rsid w:val="00524D9B"/>
    <w:rsid w:val="00525097"/>
    <w:rsid w:val="005250B2"/>
    <w:rsid w:val="005250C6"/>
    <w:rsid w:val="005250D9"/>
    <w:rsid w:val="005251C2"/>
    <w:rsid w:val="005253F6"/>
    <w:rsid w:val="00525549"/>
    <w:rsid w:val="00525964"/>
    <w:rsid w:val="00525A65"/>
    <w:rsid w:val="00525FEB"/>
    <w:rsid w:val="005262DF"/>
    <w:rsid w:val="00527501"/>
    <w:rsid w:val="0052764B"/>
    <w:rsid w:val="0052786F"/>
    <w:rsid w:val="0052788B"/>
    <w:rsid w:val="00527FD9"/>
    <w:rsid w:val="00530104"/>
    <w:rsid w:val="00530187"/>
    <w:rsid w:val="005302A2"/>
    <w:rsid w:val="00530625"/>
    <w:rsid w:val="0053115D"/>
    <w:rsid w:val="0053143C"/>
    <w:rsid w:val="00531473"/>
    <w:rsid w:val="00531A7C"/>
    <w:rsid w:val="00531D85"/>
    <w:rsid w:val="00531F56"/>
    <w:rsid w:val="0053219A"/>
    <w:rsid w:val="005324B2"/>
    <w:rsid w:val="005327A9"/>
    <w:rsid w:val="00532E4C"/>
    <w:rsid w:val="0053355B"/>
    <w:rsid w:val="00533895"/>
    <w:rsid w:val="005342AB"/>
    <w:rsid w:val="00534686"/>
    <w:rsid w:val="00534794"/>
    <w:rsid w:val="00534F28"/>
    <w:rsid w:val="0053501E"/>
    <w:rsid w:val="0053506D"/>
    <w:rsid w:val="00535429"/>
    <w:rsid w:val="005354C9"/>
    <w:rsid w:val="005357BF"/>
    <w:rsid w:val="00535A78"/>
    <w:rsid w:val="00535C50"/>
    <w:rsid w:val="00535D27"/>
    <w:rsid w:val="00535F2C"/>
    <w:rsid w:val="00535F8B"/>
    <w:rsid w:val="0053672C"/>
    <w:rsid w:val="00536A19"/>
    <w:rsid w:val="00536A63"/>
    <w:rsid w:val="0053767C"/>
    <w:rsid w:val="005377BC"/>
    <w:rsid w:val="00537BA6"/>
    <w:rsid w:val="00537C34"/>
    <w:rsid w:val="00537D7E"/>
    <w:rsid w:val="00537EE1"/>
    <w:rsid w:val="00540080"/>
    <w:rsid w:val="005404EB"/>
    <w:rsid w:val="00540904"/>
    <w:rsid w:val="00540C05"/>
    <w:rsid w:val="00540C49"/>
    <w:rsid w:val="00540C96"/>
    <w:rsid w:val="0054171E"/>
    <w:rsid w:val="0054190C"/>
    <w:rsid w:val="00541CAD"/>
    <w:rsid w:val="00541F3C"/>
    <w:rsid w:val="00542146"/>
    <w:rsid w:val="005422B9"/>
    <w:rsid w:val="00542FD0"/>
    <w:rsid w:val="00544064"/>
    <w:rsid w:val="005440C4"/>
    <w:rsid w:val="005446F2"/>
    <w:rsid w:val="005446F4"/>
    <w:rsid w:val="0054470B"/>
    <w:rsid w:val="005449CE"/>
    <w:rsid w:val="005449D7"/>
    <w:rsid w:val="00544BA8"/>
    <w:rsid w:val="00544FA6"/>
    <w:rsid w:val="0054559E"/>
    <w:rsid w:val="005456CA"/>
    <w:rsid w:val="00545892"/>
    <w:rsid w:val="00545CDA"/>
    <w:rsid w:val="00545D00"/>
    <w:rsid w:val="00546081"/>
    <w:rsid w:val="00546761"/>
    <w:rsid w:val="00546D3E"/>
    <w:rsid w:val="00546D81"/>
    <w:rsid w:val="00546D87"/>
    <w:rsid w:val="00546E06"/>
    <w:rsid w:val="00546F69"/>
    <w:rsid w:val="00546FAF"/>
    <w:rsid w:val="005475BB"/>
    <w:rsid w:val="0054790F"/>
    <w:rsid w:val="00547C91"/>
    <w:rsid w:val="005501A9"/>
    <w:rsid w:val="00550847"/>
    <w:rsid w:val="00551156"/>
    <w:rsid w:val="00551CA2"/>
    <w:rsid w:val="00551E1D"/>
    <w:rsid w:val="00551FC6"/>
    <w:rsid w:val="0055255D"/>
    <w:rsid w:val="00552C1B"/>
    <w:rsid w:val="00552EFA"/>
    <w:rsid w:val="0055375A"/>
    <w:rsid w:val="00553969"/>
    <w:rsid w:val="00553A0F"/>
    <w:rsid w:val="00554246"/>
    <w:rsid w:val="0055429E"/>
    <w:rsid w:val="00554385"/>
    <w:rsid w:val="0055465A"/>
    <w:rsid w:val="00554D41"/>
    <w:rsid w:val="00554D82"/>
    <w:rsid w:val="00555020"/>
    <w:rsid w:val="00555096"/>
    <w:rsid w:val="0055510D"/>
    <w:rsid w:val="00555D1B"/>
    <w:rsid w:val="005564C2"/>
    <w:rsid w:val="00556AC8"/>
    <w:rsid w:val="005576BD"/>
    <w:rsid w:val="00557714"/>
    <w:rsid w:val="005578B6"/>
    <w:rsid w:val="00557F28"/>
    <w:rsid w:val="00557F34"/>
    <w:rsid w:val="00560040"/>
    <w:rsid w:val="005602C6"/>
    <w:rsid w:val="005603E5"/>
    <w:rsid w:val="0056048D"/>
    <w:rsid w:val="005605DA"/>
    <w:rsid w:val="005609C1"/>
    <w:rsid w:val="00560A26"/>
    <w:rsid w:val="00560A79"/>
    <w:rsid w:val="00560C31"/>
    <w:rsid w:val="00560E2D"/>
    <w:rsid w:val="00561106"/>
    <w:rsid w:val="0056117E"/>
    <w:rsid w:val="005613F1"/>
    <w:rsid w:val="005614F3"/>
    <w:rsid w:val="00561771"/>
    <w:rsid w:val="00561E48"/>
    <w:rsid w:val="00562067"/>
    <w:rsid w:val="00562569"/>
    <w:rsid w:val="0056263B"/>
    <w:rsid w:val="0056272E"/>
    <w:rsid w:val="00563226"/>
    <w:rsid w:val="00563AA3"/>
    <w:rsid w:val="00564327"/>
    <w:rsid w:val="00564468"/>
    <w:rsid w:val="005644C8"/>
    <w:rsid w:val="005645F7"/>
    <w:rsid w:val="0056483B"/>
    <w:rsid w:val="00564B56"/>
    <w:rsid w:val="00564DCD"/>
    <w:rsid w:val="005650C8"/>
    <w:rsid w:val="0056519D"/>
    <w:rsid w:val="00565544"/>
    <w:rsid w:val="00565759"/>
    <w:rsid w:val="00565E6B"/>
    <w:rsid w:val="0056604E"/>
    <w:rsid w:val="005663FC"/>
    <w:rsid w:val="00566652"/>
    <w:rsid w:val="005667F5"/>
    <w:rsid w:val="00566C51"/>
    <w:rsid w:val="00566E7D"/>
    <w:rsid w:val="005670AE"/>
    <w:rsid w:val="00567117"/>
    <w:rsid w:val="00567135"/>
    <w:rsid w:val="005671E6"/>
    <w:rsid w:val="005675C9"/>
    <w:rsid w:val="005677BF"/>
    <w:rsid w:val="00567FFE"/>
    <w:rsid w:val="005703A6"/>
    <w:rsid w:val="005703D9"/>
    <w:rsid w:val="0057067E"/>
    <w:rsid w:val="00570B82"/>
    <w:rsid w:val="00571045"/>
    <w:rsid w:val="00571061"/>
    <w:rsid w:val="005710D0"/>
    <w:rsid w:val="005713D4"/>
    <w:rsid w:val="00571610"/>
    <w:rsid w:val="00571785"/>
    <w:rsid w:val="00571D2D"/>
    <w:rsid w:val="00571D42"/>
    <w:rsid w:val="005725CB"/>
    <w:rsid w:val="00572A7D"/>
    <w:rsid w:val="00572B28"/>
    <w:rsid w:val="00572B6C"/>
    <w:rsid w:val="005732D0"/>
    <w:rsid w:val="00573DC1"/>
    <w:rsid w:val="005747A1"/>
    <w:rsid w:val="005747B1"/>
    <w:rsid w:val="00574945"/>
    <w:rsid w:val="00574B80"/>
    <w:rsid w:val="00574EA1"/>
    <w:rsid w:val="00574F6D"/>
    <w:rsid w:val="0057520B"/>
    <w:rsid w:val="005754F5"/>
    <w:rsid w:val="005755E6"/>
    <w:rsid w:val="00575A4C"/>
    <w:rsid w:val="00576040"/>
    <w:rsid w:val="005763A5"/>
    <w:rsid w:val="005763EA"/>
    <w:rsid w:val="00576451"/>
    <w:rsid w:val="0057699F"/>
    <w:rsid w:val="00576A69"/>
    <w:rsid w:val="00576ECB"/>
    <w:rsid w:val="00576FE1"/>
    <w:rsid w:val="005773A3"/>
    <w:rsid w:val="00577767"/>
    <w:rsid w:val="00577AAE"/>
    <w:rsid w:val="00577D68"/>
    <w:rsid w:val="005804DF"/>
    <w:rsid w:val="0058052B"/>
    <w:rsid w:val="00580592"/>
    <w:rsid w:val="0058077A"/>
    <w:rsid w:val="00580D10"/>
    <w:rsid w:val="00580D3F"/>
    <w:rsid w:val="005816DD"/>
    <w:rsid w:val="00581DF2"/>
    <w:rsid w:val="00582321"/>
    <w:rsid w:val="0058238E"/>
    <w:rsid w:val="00582638"/>
    <w:rsid w:val="00582969"/>
    <w:rsid w:val="00582F9D"/>
    <w:rsid w:val="005830A7"/>
    <w:rsid w:val="00583100"/>
    <w:rsid w:val="00583222"/>
    <w:rsid w:val="00583353"/>
    <w:rsid w:val="0058393E"/>
    <w:rsid w:val="005839A2"/>
    <w:rsid w:val="00583A14"/>
    <w:rsid w:val="00583ABC"/>
    <w:rsid w:val="00584477"/>
    <w:rsid w:val="00584D49"/>
    <w:rsid w:val="00584DCA"/>
    <w:rsid w:val="00585452"/>
    <w:rsid w:val="00585ABE"/>
    <w:rsid w:val="00585ECD"/>
    <w:rsid w:val="00586065"/>
    <w:rsid w:val="005861C0"/>
    <w:rsid w:val="0058623A"/>
    <w:rsid w:val="005863B7"/>
    <w:rsid w:val="005865F0"/>
    <w:rsid w:val="0058663A"/>
    <w:rsid w:val="0058675C"/>
    <w:rsid w:val="00586D29"/>
    <w:rsid w:val="00586FD6"/>
    <w:rsid w:val="00587B0D"/>
    <w:rsid w:val="00587CD8"/>
    <w:rsid w:val="005901D0"/>
    <w:rsid w:val="005901EF"/>
    <w:rsid w:val="005902B3"/>
    <w:rsid w:val="0059071A"/>
    <w:rsid w:val="00590B69"/>
    <w:rsid w:val="005911B8"/>
    <w:rsid w:val="005911CF"/>
    <w:rsid w:val="00591351"/>
    <w:rsid w:val="00591673"/>
    <w:rsid w:val="0059181E"/>
    <w:rsid w:val="00591D6D"/>
    <w:rsid w:val="00591D9A"/>
    <w:rsid w:val="00592063"/>
    <w:rsid w:val="00592255"/>
    <w:rsid w:val="005922E6"/>
    <w:rsid w:val="0059231F"/>
    <w:rsid w:val="005923A7"/>
    <w:rsid w:val="0059248F"/>
    <w:rsid w:val="005925DD"/>
    <w:rsid w:val="00592C31"/>
    <w:rsid w:val="00592F6D"/>
    <w:rsid w:val="0059316E"/>
    <w:rsid w:val="00593551"/>
    <w:rsid w:val="0059367C"/>
    <w:rsid w:val="00593688"/>
    <w:rsid w:val="005937EA"/>
    <w:rsid w:val="00593E60"/>
    <w:rsid w:val="00593F50"/>
    <w:rsid w:val="0059429F"/>
    <w:rsid w:val="005949D8"/>
    <w:rsid w:val="00594D1F"/>
    <w:rsid w:val="00594D7B"/>
    <w:rsid w:val="005951DF"/>
    <w:rsid w:val="005952E4"/>
    <w:rsid w:val="0059535E"/>
    <w:rsid w:val="005953C4"/>
    <w:rsid w:val="00595756"/>
    <w:rsid w:val="00595CB2"/>
    <w:rsid w:val="00595DAF"/>
    <w:rsid w:val="00596634"/>
    <w:rsid w:val="00596A77"/>
    <w:rsid w:val="00597CFE"/>
    <w:rsid w:val="00597E2E"/>
    <w:rsid w:val="005A0121"/>
    <w:rsid w:val="005A09E9"/>
    <w:rsid w:val="005A0C23"/>
    <w:rsid w:val="005A0DA9"/>
    <w:rsid w:val="005A1011"/>
    <w:rsid w:val="005A10EA"/>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305"/>
    <w:rsid w:val="005A5A1D"/>
    <w:rsid w:val="005A5B05"/>
    <w:rsid w:val="005A5BE8"/>
    <w:rsid w:val="005A690B"/>
    <w:rsid w:val="005A6953"/>
    <w:rsid w:val="005A738F"/>
    <w:rsid w:val="005A739D"/>
    <w:rsid w:val="005A74F0"/>
    <w:rsid w:val="005A7A58"/>
    <w:rsid w:val="005A7BD8"/>
    <w:rsid w:val="005B013E"/>
    <w:rsid w:val="005B0590"/>
    <w:rsid w:val="005B07F6"/>
    <w:rsid w:val="005B154E"/>
    <w:rsid w:val="005B19D7"/>
    <w:rsid w:val="005B19E2"/>
    <w:rsid w:val="005B1FAB"/>
    <w:rsid w:val="005B202A"/>
    <w:rsid w:val="005B2203"/>
    <w:rsid w:val="005B34AE"/>
    <w:rsid w:val="005B3876"/>
    <w:rsid w:val="005B3985"/>
    <w:rsid w:val="005B3F86"/>
    <w:rsid w:val="005B427B"/>
    <w:rsid w:val="005B457D"/>
    <w:rsid w:val="005B4AAF"/>
    <w:rsid w:val="005B4B99"/>
    <w:rsid w:val="005B4FEE"/>
    <w:rsid w:val="005B54F1"/>
    <w:rsid w:val="005B5BC9"/>
    <w:rsid w:val="005B6141"/>
    <w:rsid w:val="005B62FA"/>
    <w:rsid w:val="005B6834"/>
    <w:rsid w:val="005B69E8"/>
    <w:rsid w:val="005B6B32"/>
    <w:rsid w:val="005B6D67"/>
    <w:rsid w:val="005B6F28"/>
    <w:rsid w:val="005B6FBA"/>
    <w:rsid w:val="005B7371"/>
    <w:rsid w:val="005B7936"/>
    <w:rsid w:val="005B7AD2"/>
    <w:rsid w:val="005B7B20"/>
    <w:rsid w:val="005C00FA"/>
    <w:rsid w:val="005C0328"/>
    <w:rsid w:val="005C033A"/>
    <w:rsid w:val="005C04F4"/>
    <w:rsid w:val="005C0846"/>
    <w:rsid w:val="005C0970"/>
    <w:rsid w:val="005C0DF7"/>
    <w:rsid w:val="005C1814"/>
    <w:rsid w:val="005C1E13"/>
    <w:rsid w:val="005C24C2"/>
    <w:rsid w:val="005C257E"/>
    <w:rsid w:val="005C26A3"/>
    <w:rsid w:val="005C2B3F"/>
    <w:rsid w:val="005C44C0"/>
    <w:rsid w:val="005C49C9"/>
    <w:rsid w:val="005C4E71"/>
    <w:rsid w:val="005C519A"/>
    <w:rsid w:val="005C52E5"/>
    <w:rsid w:val="005C546F"/>
    <w:rsid w:val="005C5660"/>
    <w:rsid w:val="005C56A9"/>
    <w:rsid w:val="005C58A1"/>
    <w:rsid w:val="005C58FB"/>
    <w:rsid w:val="005C5A58"/>
    <w:rsid w:val="005C5BE7"/>
    <w:rsid w:val="005C5D9F"/>
    <w:rsid w:val="005C5FE5"/>
    <w:rsid w:val="005C6AA3"/>
    <w:rsid w:val="005C6B07"/>
    <w:rsid w:val="005C7203"/>
    <w:rsid w:val="005C7DA3"/>
    <w:rsid w:val="005C7F5F"/>
    <w:rsid w:val="005D0147"/>
    <w:rsid w:val="005D0259"/>
    <w:rsid w:val="005D054D"/>
    <w:rsid w:val="005D068F"/>
    <w:rsid w:val="005D07CD"/>
    <w:rsid w:val="005D13C6"/>
    <w:rsid w:val="005D1761"/>
    <w:rsid w:val="005D18A3"/>
    <w:rsid w:val="005D1D2A"/>
    <w:rsid w:val="005D22E6"/>
    <w:rsid w:val="005D28B0"/>
    <w:rsid w:val="005D2C20"/>
    <w:rsid w:val="005D2C6C"/>
    <w:rsid w:val="005D2C83"/>
    <w:rsid w:val="005D2F9C"/>
    <w:rsid w:val="005D3026"/>
    <w:rsid w:val="005D3056"/>
    <w:rsid w:val="005D3070"/>
    <w:rsid w:val="005D30F3"/>
    <w:rsid w:val="005D3488"/>
    <w:rsid w:val="005D3834"/>
    <w:rsid w:val="005D3D90"/>
    <w:rsid w:val="005D3E8C"/>
    <w:rsid w:val="005D4132"/>
    <w:rsid w:val="005D484D"/>
    <w:rsid w:val="005D4874"/>
    <w:rsid w:val="005D4D6C"/>
    <w:rsid w:val="005D57EF"/>
    <w:rsid w:val="005D6112"/>
    <w:rsid w:val="005D614C"/>
    <w:rsid w:val="005D687C"/>
    <w:rsid w:val="005D691A"/>
    <w:rsid w:val="005D6AF5"/>
    <w:rsid w:val="005D6C24"/>
    <w:rsid w:val="005D6DC8"/>
    <w:rsid w:val="005D6F58"/>
    <w:rsid w:val="005D70BB"/>
    <w:rsid w:val="005D7412"/>
    <w:rsid w:val="005D7DB8"/>
    <w:rsid w:val="005D7EC1"/>
    <w:rsid w:val="005D7F24"/>
    <w:rsid w:val="005E03EA"/>
    <w:rsid w:val="005E053C"/>
    <w:rsid w:val="005E0776"/>
    <w:rsid w:val="005E0A74"/>
    <w:rsid w:val="005E0AB1"/>
    <w:rsid w:val="005E0AD7"/>
    <w:rsid w:val="005E0C18"/>
    <w:rsid w:val="005E0C3F"/>
    <w:rsid w:val="005E0FC4"/>
    <w:rsid w:val="005E0FF0"/>
    <w:rsid w:val="005E173F"/>
    <w:rsid w:val="005E1A10"/>
    <w:rsid w:val="005E1B70"/>
    <w:rsid w:val="005E25AC"/>
    <w:rsid w:val="005E2A86"/>
    <w:rsid w:val="005E317F"/>
    <w:rsid w:val="005E324C"/>
    <w:rsid w:val="005E366B"/>
    <w:rsid w:val="005E373F"/>
    <w:rsid w:val="005E3AF5"/>
    <w:rsid w:val="005E3EB0"/>
    <w:rsid w:val="005E4361"/>
    <w:rsid w:val="005E43E6"/>
    <w:rsid w:val="005E49CE"/>
    <w:rsid w:val="005E4EC0"/>
    <w:rsid w:val="005E5AE4"/>
    <w:rsid w:val="005E5B0D"/>
    <w:rsid w:val="005E5FE0"/>
    <w:rsid w:val="005E6D5B"/>
    <w:rsid w:val="005E6FE7"/>
    <w:rsid w:val="005E7236"/>
    <w:rsid w:val="005E733E"/>
    <w:rsid w:val="005E7485"/>
    <w:rsid w:val="005E7528"/>
    <w:rsid w:val="005E75C5"/>
    <w:rsid w:val="005E7AC8"/>
    <w:rsid w:val="005E7FC6"/>
    <w:rsid w:val="005F0156"/>
    <w:rsid w:val="005F03B2"/>
    <w:rsid w:val="005F0A7E"/>
    <w:rsid w:val="005F128F"/>
    <w:rsid w:val="005F16CC"/>
    <w:rsid w:val="005F188E"/>
    <w:rsid w:val="005F1B09"/>
    <w:rsid w:val="005F1D4E"/>
    <w:rsid w:val="005F23C2"/>
    <w:rsid w:val="005F2664"/>
    <w:rsid w:val="005F299D"/>
    <w:rsid w:val="005F2AC0"/>
    <w:rsid w:val="005F2AF8"/>
    <w:rsid w:val="005F2CA4"/>
    <w:rsid w:val="005F34B9"/>
    <w:rsid w:val="005F3F9E"/>
    <w:rsid w:val="005F43A7"/>
    <w:rsid w:val="005F44C8"/>
    <w:rsid w:val="005F44F4"/>
    <w:rsid w:val="005F45D2"/>
    <w:rsid w:val="005F4A5E"/>
    <w:rsid w:val="005F4AF7"/>
    <w:rsid w:val="005F4D18"/>
    <w:rsid w:val="005F5016"/>
    <w:rsid w:val="005F53B6"/>
    <w:rsid w:val="005F54F7"/>
    <w:rsid w:val="005F5973"/>
    <w:rsid w:val="005F5A25"/>
    <w:rsid w:val="005F5ADC"/>
    <w:rsid w:val="005F6021"/>
    <w:rsid w:val="005F6C6D"/>
    <w:rsid w:val="005F6D2C"/>
    <w:rsid w:val="005F7364"/>
    <w:rsid w:val="005F7409"/>
    <w:rsid w:val="005F759A"/>
    <w:rsid w:val="005F7748"/>
    <w:rsid w:val="005F7AA4"/>
    <w:rsid w:val="005F7AD7"/>
    <w:rsid w:val="005F7BEE"/>
    <w:rsid w:val="005F7C56"/>
    <w:rsid w:val="005F7E70"/>
    <w:rsid w:val="005F7EE6"/>
    <w:rsid w:val="006000F7"/>
    <w:rsid w:val="006005E6"/>
    <w:rsid w:val="00600749"/>
    <w:rsid w:val="006007CB"/>
    <w:rsid w:val="00600851"/>
    <w:rsid w:val="00600959"/>
    <w:rsid w:val="00600D73"/>
    <w:rsid w:val="00600EE0"/>
    <w:rsid w:val="0060105C"/>
    <w:rsid w:val="00601122"/>
    <w:rsid w:val="0060114F"/>
    <w:rsid w:val="00601261"/>
    <w:rsid w:val="006012CE"/>
    <w:rsid w:val="006014F3"/>
    <w:rsid w:val="006015D8"/>
    <w:rsid w:val="00601803"/>
    <w:rsid w:val="00601E50"/>
    <w:rsid w:val="00602078"/>
    <w:rsid w:val="006025BA"/>
    <w:rsid w:val="00602790"/>
    <w:rsid w:val="00602A48"/>
    <w:rsid w:val="0060312E"/>
    <w:rsid w:val="00603D99"/>
    <w:rsid w:val="0060407A"/>
    <w:rsid w:val="00604219"/>
    <w:rsid w:val="0060471B"/>
    <w:rsid w:val="00604BB5"/>
    <w:rsid w:val="00604D42"/>
    <w:rsid w:val="0060508D"/>
    <w:rsid w:val="0060518F"/>
    <w:rsid w:val="006053FB"/>
    <w:rsid w:val="00605412"/>
    <w:rsid w:val="00605E96"/>
    <w:rsid w:val="00605F08"/>
    <w:rsid w:val="006062A3"/>
    <w:rsid w:val="00606369"/>
    <w:rsid w:val="00606D65"/>
    <w:rsid w:val="00607026"/>
    <w:rsid w:val="00607221"/>
    <w:rsid w:val="0060740E"/>
    <w:rsid w:val="00607478"/>
    <w:rsid w:val="0060749C"/>
    <w:rsid w:val="00607743"/>
    <w:rsid w:val="00607C69"/>
    <w:rsid w:val="00610985"/>
    <w:rsid w:val="00610A70"/>
    <w:rsid w:val="0061111F"/>
    <w:rsid w:val="0061121B"/>
    <w:rsid w:val="00611228"/>
    <w:rsid w:val="00611798"/>
    <w:rsid w:val="006118A4"/>
    <w:rsid w:val="006118CD"/>
    <w:rsid w:val="00611A2F"/>
    <w:rsid w:val="00611BF3"/>
    <w:rsid w:val="00612189"/>
    <w:rsid w:val="00612260"/>
    <w:rsid w:val="006124EE"/>
    <w:rsid w:val="00612D98"/>
    <w:rsid w:val="006131A0"/>
    <w:rsid w:val="006131F6"/>
    <w:rsid w:val="006133A3"/>
    <w:rsid w:val="0061368C"/>
    <w:rsid w:val="006136DF"/>
    <w:rsid w:val="006138B3"/>
    <w:rsid w:val="00613A34"/>
    <w:rsid w:val="00613BDC"/>
    <w:rsid w:val="00613C21"/>
    <w:rsid w:val="00613DA6"/>
    <w:rsid w:val="00613EF4"/>
    <w:rsid w:val="00614062"/>
    <w:rsid w:val="006142BE"/>
    <w:rsid w:val="006143FB"/>
    <w:rsid w:val="00614938"/>
    <w:rsid w:val="00614B0F"/>
    <w:rsid w:val="00614D07"/>
    <w:rsid w:val="00615326"/>
    <w:rsid w:val="00615381"/>
    <w:rsid w:val="00615772"/>
    <w:rsid w:val="00615A24"/>
    <w:rsid w:val="00615CFE"/>
    <w:rsid w:val="006160A3"/>
    <w:rsid w:val="00616472"/>
    <w:rsid w:val="00616811"/>
    <w:rsid w:val="00616F1D"/>
    <w:rsid w:val="006177DA"/>
    <w:rsid w:val="00617FA8"/>
    <w:rsid w:val="006201CD"/>
    <w:rsid w:val="00620458"/>
    <w:rsid w:val="006206D7"/>
    <w:rsid w:val="00620FEC"/>
    <w:rsid w:val="00621C92"/>
    <w:rsid w:val="00621D3C"/>
    <w:rsid w:val="00622517"/>
    <w:rsid w:val="00622754"/>
    <w:rsid w:val="00622CB5"/>
    <w:rsid w:val="00622E05"/>
    <w:rsid w:val="0062349E"/>
    <w:rsid w:val="006237E8"/>
    <w:rsid w:val="00623D0A"/>
    <w:rsid w:val="00623DC1"/>
    <w:rsid w:val="00623DD3"/>
    <w:rsid w:val="0062410D"/>
    <w:rsid w:val="0062491C"/>
    <w:rsid w:val="006252DC"/>
    <w:rsid w:val="0062597A"/>
    <w:rsid w:val="006259D7"/>
    <w:rsid w:val="00625AEE"/>
    <w:rsid w:val="00626001"/>
    <w:rsid w:val="0062604C"/>
    <w:rsid w:val="00626167"/>
    <w:rsid w:val="0062619B"/>
    <w:rsid w:val="00626295"/>
    <w:rsid w:val="006264BD"/>
    <w:rsid w:val="0062675D"/>
    <w:rsid w:val="00626763"/>
    <w:rsid w:val="00626C67"/>
    <w:rsid w:val="00626D58"/>
    <w:rsid w:val="0062712C"/>
    <w:rsid w:val="006272B6"/>
    <w:rsid w:val="00627484"/>
    <w:rsid w:val="00627488"/>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F7D"/>
    <w:rsid w:val="00632007"/>
    <w:rsid w:val="00632D0E"/>
    <w:rsid w:val="00632DEF"/>
    <w:rsid w:val="006332BC"/>
    <w:rsid w:val="0063369D"/>
    <w:rsid w:val="00633747"/>
    <w:rsid w:val="00633879"/>
    <w:rsid w:val="00633898"/>
    <w:rsid w:val="00633A17"/>
    <w:rsid w:val="00633BAF"/>
    <w:rsid w:val="00633F36"/>
    <w:rsid w:val="00634A30"/>
    <w:rsid w:val="00634B4D"/>
    <w:rsid w:val="00634C8A"/>
    <w:rsid w:val="00634F6E"/>
    <w:rsid w:val="006350DB"/>
    <w:rsid w:val="00635624"/>
    <w:rsid w:val="00635E82"/>
    <w:rsid w:val="00635F46"/>
    <w:rsid w:val="00636161"/>
    <w:rsid w:val="006369EF"/>
    <w:rsid w:val="00636A5E"/>
    <w:rsid w:val="00636C93"/>
    <w:rsid w:val="00636DD0"/>
    <w:rsid w:val="00637223"/>
    <w:rsid w:val="0063767A"/>
    <w:rsid w:val="00637800"/>
    <w:rsid w:val="00637868"/>
    <w:rsid w:val="0063793A"/>
    <w:rsid w:val="00637A87"/>
    <w:rsid w:val="00637BBE"/>
    <w:rsid w:val="00637EA0"/>
    <w:rsid w:val="00640221"/>
    <w:rsid w:val="006404A5"/>
    <w:rsid w:val="006406C3"/>
    <w:rsid w:val="00640E58"/>
    <w:rsid w:val="00640F4B"/>
    <w:rsid w:val="006411D8"/>
    <w:rsid w:val="0064121A"/>
    <w:rsid w:val="00641388"/>
    <w:rsid w:val="0064145C"/>
    <w:rsid w:val="00641660"/>
    <w:rsid w:val="006419D7"/>
    <w:rsid w:val="006422E6"/>
    <w:rsid w:val="006424A0"/>
    <w:rsid w:val="006429BE"/>
    <w:rsid w:val="00642A4D"/>
    <w:rsid w:val="00642D79"/>
    <w:rsid w:val="00642F5E"/>
    <w:rsid w:val="0064309D"/>
    <w:rsid w:val="006431CE"/>
    <w:rsid w:val="00643465"/>
    <w:rsid w:val="0064375F"/>
    <w:rsid w:val="006437BD"/>
    <w:rsid w:val="00643A2B"/>
    <w:rsid w:val="00643C1E"/>
    <w:rsid w:val="00644144"/>
    <w:rsid w:val="006445A7"/>
    <w:rsid w:val="00644824"/>
    <w:rsid w:val="00644A14"/>
    <w:rsid w:val="00644E3B"/>
    <w:rsid w:val="00644F67"/>
    <w:rsid w:val="006450C7"/>
    <w:rsid w:val="0064516D"/>
    <w:rsid w:val="00645667"/>
    <w:rsid w:val="0064591D"/>
    <w:rsid w:val="00645B81"/>
    <w:rsid w:val="00645CFC"/>
    <w:rsid w:val="00645E46"/>
    <w:rsid w:val="00645EC1"/>
    <w:rsid w:val="00646098"/>
    <w:rsid w:val="006462DB"/>
    <w:rsid w:val="00646A4C"/>
    <w:rsid w:val="00646EF6"/>
    <w:rsid w:val="00646F1F"/>
    <w:rsid w:val="00646FD0"/>
    <w:rsid w:val="006470A8"/>
    <w:rsid w:val="006470E1"/>
    <w:rsid w:val="006472A3"/>
    <w:rsid w:val="00647311"/>
    <w:rsid w:val="00647D68"/>
    <w:rsid w:val="00647F1D"/>
    <w:rsid w:val="00650324"/>
    <w:rsid w:val="00650331"/>
    <w:rsid w:val="0065041A"/>
    <w:rsid w:val="0065091A"/>
    <w:rsid w:val="00650CF4"/>
    <w:rsid w:val="00650F3D"/>
    <w:rsid w:val="00650F88"/>
    <w:rsid w:val="00651459"/>
    <w:rsid w:val="006514A2"/>
    <w:rsid w:val="00651A36"/>
    <w:rsid w:val="00651C78"/>
    <w:rsid w:val="00651DA6"/>
    <w:rsid w:val="00652736"/>
    <w:rsid w:val="006536E6"/>
    <w:rsid w:val="00654121"/>
    <w:rsid w:val="006544E4"/>
    <w:rsid w:val="0065463B"/>
    <w:rsid w:val="00654E6E"/>
    <w:rsid w:val="00654F98"/>
    <w:rsid w:val="00655DF6"/>
    <w:rsid w:val="00656026"/>
    <w:rsid w:val="0065604B"/>
    <w:rsid w:val="006560D9"/>
    <w:rsid w:val="006560FE"/>
    <w:rsid w:val="00656261"/>
    <w:rsid w:val="00656560"/>
    <w:rsid w:val="006566E5"/>
    <w:rsid w:val="00656AF5"/>
    <w:rsid w:val="00656C80"/>
    <w:rsid w:val="00656EFC"/>
    <w:rsid w:val="00656FDB"/>
    <w:rsid w:val="0065701B"/>
    <w:rsid w:val="00657129"/>
    <w:rsid w:val="00657132"/>
    <w:rsid w:val="006572F7"/>
    <w:rsid w:val="006578DB"/>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666E"/>
    <w:rsid w:val="00666671"/>
    <w:rsid w:val="006667DB"/>
    <w:rsid w:val="0066695A"/>
    <w:rsid w:val="00666B64"/>
    <w:rsid w:val="006670B8"/>
    <w:rsid w:val="006672E9"/>
    <w:rsid w:val="0066741B"/>
    <w:rsid w:val="006674E5"/>
    <w:rsid w:val="006677FF"/>
    <w:rsid w:val="00667C55"/>
    <w:rsid w:val="00667F15"/>
    <w:rsid w:val="006705EB"/>
    <w:rsid w:val="00670C18"/>
    <w:rsid w:val="00670C35"/>
    <w:rsid w:val="00671296"/>
    <w:rsid w:val="006719D2"/>
    <w:rsid w:val="00671CDA"/>
    <w:rsid w:val="00671FE8"/>
    <w:rsid w:val="00672059"/>
    <w:rsid w:val="006723A3"/>
    <w:rsid w:val="00672F8E"/>
    <w:rsid w:val="00673204"/>
    <w:rsid w:val="00673525"/>
    <w:rsid w:val="006737A0"/>
    <w:rsid w:val="00673D79"/>
    <w:rsid w:val="00673DDC"/>
    <w:rsid w:val="00674179"/>
    <w:rsid w:val="006747D7"/>
    <w:rsid w:val="0067493F"/>
    <w:rsid w:val="00674DEF"/>
    <w:rsid w:val="0067516C"/>
    <w:rsid w:val="006754C4"/>
    <w:rsid w:val="00675706"/>
    <w:rsid w:val="006759D0"/>
    <w:rsid w:val="00675E43"/>
    <w:rsid w:val="0067606C"/>
    <w:rsid w:val="006766BC"/>
    <w:rsid w:val="006767DE"/>
    <w:rsid w:val="00676CF9"/>
    <w:rsid w:val="00677000"/>
    <w:rsid w:val="00680A53"/>
    <w:rsid w:val="00681145"/>
    <w:rsid w:val="006813A5"/>
    <w:rsid w:val="0068157D"/>
    <w:rsid w:val="00681750"/>
    <w:rsid w:val="00681D76"/>
    <w:rsid w:val="00681EA7"/>
    <w:rsid w:val="00682485"/>
    <w:rsid w:val="006824C5"/>
    <w:rsid w:val="00682771"/>
    <w:rsid w:val="00682ACD"/>
    <w:rsid w:val="00682D06"/>
    <w:rsid w:val="00682DEC"/>
    <w:rsid w:val="0068315B"/>
    <w:rsid w:val="006834BA"/>
    <w:rsid w:val="0068362B"/>
    <w:rsid w:val="0068363C"/>
    <w:rsid w:val="00683A7D"/>
    <w:rsid w:val="00683C0A"/>
    <w:rsid w:val="00684260"/>
    <w:rsid w:val="006845A1"/>
    <w:rsid w:val="00684E4C"/>
    <w:rsid w:val="006850CD"/>
    <w:rsid w:val="00685148"/>
    <w:rsid w:val="0068530C"/>
    <w:rsid w:val="00685401"/>
    <w:rsid w:val="00685490"/>
    <w:rsid w:val="0068566B"/>
    <w:rsid w:val="006858D3"/>
    <w:rsid w:val="00685A2A"/>
    <w:rsid w:val="00685AA9"/>
    <w:rsid w:val="00685F12"/>
    <w:rsid w:val="006865A2"/>
    <w:rsid w:val="006867C8"/>
    <w:rsid w:val="00686811"/>
    <w:rsid w:val="006871D0"/>
    <w:rsid w:val="0068723F"/>
    <w:rsid w:val="006875C6"/>
    <w:rsid w:val="00687916"/>
    <w:rsid w:val="00687992"/>
    <w:rsid w:val="0069028C"/>
    <w:rsid w:val="00690692"/>
    <w:rsid w:val="00690812"/>
    <w:rsid w:val="00690C2C"/>
    <w:rsid w:val="00690C4B"/>
    <w:rsid w:val="0069117F"/>
    <w:rsid w:val="00691303"/>
    <w:rsid w:val="00691862"/>
    <w:rsid w:val="006918E8"/>
    <w:rsid w:val="0069192E"/>
    <w:rsid w:val="00691A93"/>
    <w:rsid w:val="00691B9E"/>
    <w:rsid w:val="00691C96"/>
    <w:rsid w:val="00691F0C"/>
    <w:rsid w:val="00691FF7"/>
    <w:rsid w:val="006920D4"/>
    <w:rsid w:val="0069211B"/>
    <w:rsid w:val="0069271C"/>
    <w:rsid w:val="006927FB"/>
    <w:rsid w:val="006930C1"/>
    <w:rsid w:val="00693249"/>
    <w:rsid w:val="006933C5"/>
    <w:rsid w:val="0069341E"/>
    <w:rsid w:val="00693787"/>
    <w:rsid w:val="00693936"/>
    <w:rsid w:val="0069410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DFA"/>
    <w:rsid w:val="006A0E92"/>
    <w:rsid w:val="006A0FBE"/>
    <w:rsid w:val="006A10C6"/>
    <w:rsid w:val="006A12D3"/>
    <w:rsid w:val="006A1B26"/>
    <w:rsid w:val="006A1C7E"/>
    <w:rsid w:val="006A283D"/>
    <w:rsid w:val="006A2850"/>
    <w:rsid w:val="006A2980"/>
    <w:rsid w:val="006A312E"/>
    <w:rsid w:val="006A334C"/>
    <w:rsid w:val="006A3505"/>
    <w:rsid w:val="006A3660"/>
    <w:rsid w:val="006A374A"/>
    <w:rsid w:val="006A3758"/>
    <w:rsid w:val="006A42A1"/>
    <w:rsid w:val="006A4813"/>
    <w:rsid w:val="006A4898"/>
    <w:rsid w:val="006A4B8C"/>
    <w:rsid w:val="006A54A6"/>
    <w:rsid w:val="006A570D"/>
    <w:rsid w:val="006A589E"/>
    <w:rsid w:val="006A5A1B"/>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556"/>
    <w:rsid w:val="006B08E3"/>
    <w:rsid w:val="006B0A3C"/>
    <w:rsid w:val="006B0BCB"/>
    <w:rsid w:val="006B0BCF"/>
    <w:rsid w:val="006B0DAE"/>
    <w:rsid w:val="006B0F64"/>
    <w:rsid w:val="006B0FC6"/>
    <w:rsid w:val="006B12D6"/>
    <w:rsid w:val="006B1798"/>
    <w:rsid w:val="006B17B1"/>
    <w:rsid w:val="006B1E7B"/>
    <w:rsid w:val="006B21EE"/>
    <w:rsid w:val="006B2346"/>
    <w:rsid w:val="006B2D15"/>
    <w:rsid w:val="006B308B"/>
    <w:rsid w:val="006B3154"/>
    <w:rsid w:val="006B31D6"/>
    <w:rsid w:val="006B329A"/>
    <w:rsid w:val="006B33A0"/>
    <w:rsid w:val="006B33DB"/>
    <w:rsid w:val="006B3641"/>
    <w:rsid w:val="006B3E3D"/>
    <w:rsid w:val="006B3EE3"/>
    <w:rsid w:val="006B3FAE"/>
    <w:rsid w:val="006B4419"/>
    <w:rsid w:val="006B4FFA"/>
    <w:rsid w:val="006B52BF"/>
    <w:rsid w:val="006B53EC"/>
    <w:rsid w:val="006B58F0"/>
    <w:rsid w:val="006B58F9"/>
    <w:rsid w:val="006B5A86"/>
    <w:rsid w:val="006B5B3F"/>
    <w:rsid w:val="006B5D28"/>
    <w:rsid w:val="006B5F09"/>
    <w:rsid w:val="006B6515"/>
    <w:rsid w:val="006B7004"/>
    <w:rsid w:val="006B7122"/>
    <w:rsid w:val="006B718D"/>
    <w:rsid w:val="006B76D4"/>
    <w:rsid w:val="006B7BEE"/>
    <w:rsid w:val="006B7C1F"/>
    <w:rsid w:val="006B7E0F"/>
    <w:rsid w:val="006B7EF0"/>
    <w:rsid w:val="006C0129"/>
    <w:rsid w:val="006C09EE"/>
    <w:rsid w:val="006C0A6E"/>
    <w:rsid w:val="006C1151"/>
    <w:rsid w:val="006C133A"/>
    <w:rsid w:val="006C162D"/>
    <w:rsid w:val="006C164A"/>
    <w:rsid w:val="006C1716"/>
    <w:rsid w:val="006C1738"/>
    <w:rsid w:val="006C1AE0"/>
    <w:rsid w:val="006C1D9F"/>
    <w:rsid w:val="006C1E18"/>
    <w:rsid w:val="006C20F4"/>
    <w:rsid w:val="006C21A4"/>
    <w:rsid w:val="006C2909"/>
    <w:rsid w:val="006C2932"/>
    <w:rsid w:val="006C2B5C"/>
    <w:rsid w:val="006C2C6B"/>
    <w:rsid w:val="006C2EA4"/>
    <w:rsid w:val="006C2EA8"/>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6EDB"/>
    <w:rsid w:val="006C7046"/>
    <w:rsid w:val="006C77CA"/>
    <w:rsid w:val="006C793E"/>
    <w:rsid w:val="006C7940"/>
    <w:rsid w:val="006C7C7A"/>
    <w:rsid w:val="006C7D39"/>
    <w:rsid w:val="006D0058"/>
    <w:rsid w:val="006D07A6"/>
    <w:rsid w:val="006D0D08"/>
    <w:rsid w:val="006D1802"/>
    <w:rsid w:val="006D1C0A"/>
    <w:rsid w:val="006D1CAD"/>
    <w:rsid w:val="006D2C65"/>
    <w:rsid w:val="006D314B"/>
    <w:rsid w:val="006D3218"/>
    <w:rsid w:val="006D3249"/>
    <w:rsid w:val="006D32A0"/>
    <w:rsid w:val="006D3728"/>
    <w:rsid w:val="006D3B57"/>
    <w:rsid w:val="006D40D2"/>
    <w:rsid w:val="006D41D6"/>
    <w:rsid w:val="006D443D"/>
    <w:rsid w:val="006D488C"/>
    <w:rsid w:val="006D492A"/>
    <w:rsid w:val="006D4B40"/>
    <w:rsid w:val="006D4B4F"/>
    <w:rsid w:val="006D5498"/>
    <w:rsid w:val="006D5B22"/>
    <w:rsid w:val="006D5D28"/>
    <w:rsid w:val="006D5DC0"/>
    <w:rsid w:val="006D6921"/>
    <w:rsid w:val="006D7084"/>
    <w:rsid w:val="006D73CA"/>
    <w:rsid w:val="006D7677"/>
    <w:rsid w:val="006D792D"/>
    <w:rsid w:val="006D79B4"/>
    <w:rsid w:val="006D7B92"/>
    <w:rsid w:val="006D7E9C"/>
    <w:rsid w:val="006E01F9"/>
    <w:rsid w:val="006E02F5"/>
    <w:rsid w:val="006E0324"/>
    <w:rsid w:val="006E034D"/>
    <w:rsid w:val="006E0A1E"/>
    <w:rsid w:val="006E0F45"/>
    <w:rsid w:val="006E1057"/>
    <w:rsid w:val="006E12E5"/>
    <w:rsid w:val="006E1348"/>
    <w:rsid w:val="006E1AE9"/>
    <w:rsid w:val="006E1AF8"/>
    <w:rsid w:val="006E22B5"/>
    <w:rsid w:val="006E2849"/>
    <w:rsid w:val="006E28CC"/>
    <w:rsid w:val="006E2A5B"/>
    <w:rsid w:val="006E2E8E"/>
    <w:rsid w:val="006E36B1"/>
    <w:rsid w:val="006E37D5"/>
    <w:rsid w:val="006E3F27"/>
    <w:rsid w:val="006E44DD"/>
    <w:rsid w:val="006E4B13"/>
    <w:rsid w:val="006E4E0C"/>
    <w:rsid w:val="006E53B3"/>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5F95"/>
    <w:rsid w:val="006F68C7"/>
    <w:rsid w:val="006F6E34"/>
    <w:rsid w:val="006F7410"/>
    <w:rsid w:val="00700111"/>
    <w:rsid w:val="007012D7"/>
    <w:rsid w:val="00701C15"/>
    <w:rsid w:val="00701E21"/>
    <w:rsid w:val="00701F70"/>
    <w:rsid w:val="0070219F"/>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2DE"/>
    <w:rsid w:val="00705756"/>
    <w:rsid w:val="00705FEA"/>
    <w:rsid w:val="00706071"/>
    <w:rsid w:val="00706730"/>
    <w:rsid w:val="00706D72"/>
    <w:rsid w:val="00706F8E"/>
    <w:rsid w:val="0070741A"/>
    <w:rsid w:val="00707727"/>
    <w:rsid w:val="007077BE"/>
    <w:rsid w:val="00707BB7"/>
    <w:rsid w:val="00707CC1"/>
    <w:rsid w:val="007103A4"/>
    <w:rsid w:val="00710734"/>
    <w:rsid w:val="00710842"/>
    <w:rsid w:val="007109A9"/>
    <w:rsid w:val="0071160B"/>
    <w:rsid w:val="007119EA"/>
    <w:rsid w:val="00711BB0"/>
    <w:rsid w:val="00711D3D"/>
    <w:rsid w:val="0071219F"/>
    <w:rsid w:val="00712378"/>
    <w:rsid w:val="00712BC4"/>
    <w:rsid w:val="00712E9B"/>
    <w:rsid w:val="007147F1"/>
    <w:rsid w:val="00714AE4"/>
    <w:rsid w:val="00714C6A"/>
    <w:rsid w:val="007151C2"/>
    <w:rsid w:val="0071566D"/>
    <w:rsid w:val="0071579B"/>
    <w:rsid w:val="00715A72"/>
    <w:rsid w:val="00715FE4"/>
    <w:rsid w:val="0071627A"/>
    <w:rsid w:val="007163E0"/>
    <w:rsid w:val="0071640E"/>
    <w:rsid w:val="007164E2"/>
    <w:rsid w:val="007164F4"/>
    <w:rsid w:val="00716661"/>
    <w:rsid w:val="00716809"/>
    <w:rsid w:val="007168AB"/>
    <w:rsid w:val="0071691B"/>
    <w:rsid w:val="00716A1C"/>
    <w:rsid w:val="00717067"/>
    <w:rsid w:val="00717326"/>
    <w:rsid w:val="0071764F"/>
    <w:rsid w:val="0071783B"/>
    <w:rsid w:val="0071788F"/>
    <w:rsid w:val="00717C49"/>
    <w:rsid w:val="00720332"/>
    <w:rsid w:val="0072097B"/>
    <w:rsid w:val="00721768"/>
    <w:rsid w:val="00721877"/>
    <w:rsid w:val="007219BC"/>
    <w:rsid w:val="00721ABC"/>
    <w:rsid w:val="00721E2B"/>
    <w:rsid w:val="00721FDF"/>
    <w:rsid w:val="00722797"/>
    <w:rsid w:val="007227A5"/>
    <w:rsid w:val="0072292A"/>
    <w:rsid w:val="00722E33"/>
    <w:rsid w:val="007230AF"/>
    <w:rsid w:val="00723792"/>
    <w:rsid w:val="00723936"/>
    <w:rsid w:val="00724087"/>
    <w:rsid w:val="007240DE"/>
    <w:rsid w:val="007240F3"/>
    <w:rsid w:val="007244C7"/>
    <w:rsid w:val="007244EE"/>
    <w:rsid w:val="007254EC"/>
    <w:rsid w:val="00725692"/>
    <w:rsid w:val="00725E8B"/>
    <w:rsid w:val="00726869"/>
    <w:rsid w:val="007271E0"/>
    <w:rsid w:val="00727600"/>
    <w:rsid w:val="007279FB"/>
    <w:rsid w:val="0073068E"/>
    <w:rsid w:val="007308D3"/>
    <w:rsid w:val="00730AC0"/>
    <w:rsid w:val="00730D51"/>
    <w:rsid w:val="00730E2E"/>
    <w:rsid w:val="0073118A"/>
    <w:rsid w:val="00731A7E"/>
    <w:rsid w:val="00731C4C"/>
    <w:rsid w:val="00731CB2"/>
    <w:rsid w:val="00732403"/>
    <w:rsid w:val="0073256D"/>
    <w:rsid w:val="007327DB"/>
    <w:rsid w:val="0073285C"/>
    <w:rsid w:val="00732D85"/>
    <w:rsid w:val="00733399"/>
    <w:rsid w:val="007334DF"/>
    <w:rsid w:val="007339C7"/>
    <w:rsid w:val="00733ADD"/>
    <w:rsid w:val="00734944"/>
    <w:rsid w:val="00734956"/>
    <w:rsid w:val="00735069"/>
    <w:rsid w:val="00735134"/>
    <w:rsid w:val="007357BC"/>
    <w:rsid w:val="00735DC6"/>
    <w:rsid w:val="00736426"/>
    <w:rsid w:val="00736466"/>
    <w:rsid w:val="00736752"/>
    <w:rsid w:val="00736BED"/>
    <w:rsid w:val="00736C96"/>
    <w:rsid w:val="00736F84"/>
    <w:rsid w:val="00737421"/>
    <w:rsid w:val="0073795F"/>
    <w:rsid w:val="00737F01"/>
    <w:rsid w:val="0074026D"/>
    <w:rsid w:val="007403E7"/>
    <w:rsid w:val="00740A1F"/>
    <w:rsid w:val="00741799"/>
    <w:rsid w:val="007419FE"/>
    <w:rsid w:val="0074240D"/>
    <w:rsid w:val="007425F9"/>
    <w:rsid w:val="00742793"/>
    <w:rsid w:val="00742C96"/>
    <w:rsid w:val="00742F81"/>
    <w:rsid w:val="0074326E"/>
    <w:rsid w:val="00743B59"/>
    <w:rsid w:val="00743C63"/>
    <w:rsid w:val="00743D52"/>
    <w:rsid w:val="0074419F"/>
    <w:rsid w:val="00744349"/>
    <w:rsid w:val="0074439A"/>
    <w:rsid w:val="007444F9"/>
    <w:rsid w:val="00744892"/>
    <w:rsid w:val="0074529F"/>
    <w:rsid w:val="00745530"/>
    <w:rsid w:val="007455C7"/>
    <w:rsid w:val="00745619"/>
    <w:rsid w:val="00745BB6"/>
    <w:rsid w:val="00745CA6"/>
    <w:rsid w:val="00746150"/>
    <w:rsid w:val="00746762"/>
    <w:rsid w:val="00746AF7"/>
    <w:rsid w:val="00746C59"/>
    <w:rsid w:val="007475C0"/>
    <w:rsid w:val="007476E4"/>
    <w:rsid w:val="0074780D"/>
    <w:rsid w:val="00750053"/>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9BC"/>
    <w:rsid w:val="00753BCF"/>
    <w:rsid w:val="00753DA4"/>
    <w:rsid w:val="0075419C"/>
    <w:rsid w:val="007541B3"/>
    <w:rsid w:val="007548D8"/>
    <w:rsid w:val="00754A4D"/>
    <w:rsid w:val="00754E5F"/>
    <w:rsid w:val="00754F47"/>
    <w:rsid w:val="0075506A"/>
    <w:rsid w:val="0075529A"/>
    <w:rsid w:val="007555F1"/>
    <w:rsid w:val="007565B6"/>
    <w:rsid w:val="0075661B"/>
    <w:rsid w:val="00756695"/>
    <w:rsid w:val="00756963"/>
    <w:rsid w:val="00756A8F"/>
    <w:rsid w:val="00756AB1"/>
    <w:rsid w:val="00756B0C"/>
    <w:rsid w:val="007577D8"/>
    <w:rsid w:val="00757913"/>
    <w:rsid w:val="00757CA4"/>
    <w:rsid w:val="00757D1F"/>
    <w:rsid w:val="00757D9F"/>
    <w:rsid w:val="00757F6C"/>
    <w:rsid w:val="00757FAA"/>
    <w:rsid w:val="00757FCA"/>
    <w:rsid w:val="00760093"/>
    <w:rsid w:val="007606B7"/>
    <w:rsid w:val="0076096D"/>
    <w:rsid w:val="00760A47"/>
    <w:rsid w:val="00760BD4"/>
    <w:rsid w:val="00760C18"/>
    <w:rsid w:val="00761591"/>
    <w:rsid w:val="007619CA"/>
    <w:rsid w:val="00761B3D"/>
    <w:rsid w:val="00761C5E"/>
    <w:rsid w:val="00762062"/>
    <w:rsid w:val="00762760"/>
    <w:rsid w:val="00762882"/>
    <w:rsid w:val="007629C1"/>
    <w:rsid w:val="00762B92"/>
    <w:rsid w:val="00762ED0"/>
    <w:rsid w:val="00762F38"/>
    <w:rsid w:val="00762F46"/>
    <w:rsid w:val="00763192"/>
    <w:rsid w:val="007635F9"/>
    <w:rsid w:val="007637A4"/>
    <w:rsid w:val="00763887"/>
    <w:rsid w:val="00763EC2"/>
    <w:rsid w:val="007640BB"/>
    <w:rsid w:val="00764285"/>
    <w:rsid w:val="007643A5"/>
    <w:rsid w:val="00764722"/>
    <w:rsid w:val="00764D9B"/>
    <w:rsid w:val="00764D9F"/>
    <w:rsid w:val="00764E4F"/>
    <w:rsid w:val="007653A3"/>
    <w:rsid w:val="007655D5"/>
    <w:rsid w:val="00765788"/>
    <w:rsid w:val="00765BD3"/>
    <w:rsid w:val="00765C98"/>
    <w:rsid w:val="00765F00"/>
    <w:rsid w:val="00766459"/>
    <w:rsid w:val="00766511"/>
    <w:rsid w:val="00766991"/>
    <w:rsid w:val="007669F2"/>
    <w:rsid w:val="00766AC8"/>
    <w:rsid w:val="00766DDA"/>
    <w:rsid w:val="00766FB8"/>
    <w:rsid w:val="0076708D"/>
    <w:rsid w:val="007671B5"/>
    <w:rsid w:val="0076749A"/>
    <w:rsid w:val="00767572"/>
    <w:rsid w:val="00767606"/>
    <w:rsid w:val="00767F3E"/>
    <w:rsid w:val="00770A05"/>
    <w:rsid w:val="00770B07"/>
    <w:rsid w:val="00770E2D"/>
    <w:rsid w:val="00771067"/>
    <w:rsid w:val="00771090"/>
    <w:rsid w:val="00771125"/>
    <w:rsid w:val="0077113B"/>
    <w:rsid w:val="0077163F"/>
    <w:rsid w:val="00771797"/>
    <w:rsid w:val="00771F20"/>
    <w:rsid w:val="0077223A"/>
    <w:rsid w:val="00772D88"/>
    <w:rsid w:val="00772F1D"/>
    <w:rsid w:val="00772FBA"/>
    <w:rsid w:val="007732FF"/>
    <w:rsid w:val="007733B8"/>
    <w:rsid w:val="007735BA"/>
    <w:rsid w:val="0077394F"/>
    <w:rsid w:val="007748F9"/>
    <w:rsid w:val="00774D80"/>
    <w:rsid w:val="00775096"/>
    <w:rsid w:val="0077549A"/>
    <w:rsid w:val="007757DF"/>
    <w:rsid w:val="00775FA5"/>
    <w:rsid w:val="0077612F"/>
    <w:rsid w:val="00776143"/>
    <w:rsid w:val="00776172"/>
    <w:rsid w:val="00776292"/>
    <w:rsid w:val="007764D9"/>
    <w:rsid w:val="007767FA"/>
    <w:rsid w:val="0077683D"/>
    <w:rsid w:val="00776BBD"/>
    <w:rsid w:val="00777A2F"/>
    <w:rsid w:val="00777CBF"/>
    <w:rsid w:val="0078038A"/>
    <w:rsid w:val="00780610"/>
    <w:rsid w:val="007809DA"/>
    <w:rsid w:val="00780E6F"/>
    <w:rsid w:val="00781386"/>
    <w:rsid w:val="007817F5"/>
    <w:rsid w:val="00781837"/>
    <w:rsid w:val="00781B70"/>
    <w:rsid w:val="00781CFC"/>
    <w:rsid w:val="007821EA"/>
    <w:rsid w:val="007823A7"/>
    <w:rsid w:val="0078276F"/>
    <w:rsid w:val="0078298F"/>
    <w:rsid w:val="007829CA"/>
    <w:rsid w:val="00782B35"/>
    <w:rsid w:val="00782D1C"/>
    <w:rsid w:val="00782DBC"/>
    <w:rsid w:val="00783354"/>
    <w:rsid w:val="0078370E"/>
    <w:rsid w:val="00783827"/>
    <w:rsid w:val="00783E21"/>
    <w:rsid w:val="00783F19"/>
    <w:rsid w:val="0078477A"/>
    <w:rsid w:val="00785243"/>
    <w:rsid w:val="00786B23"/>
    <w:rsid w:val="00786C25"/>
    <w:rsid w:val="00787277"/>
    <w:rsid w:val="00787990"/>
    <w:rsid w:val="00790010"/>
    <w:rsid w:val="0079059D"/>
    <w:rsid w:val="00790AF0"/>
    <w:rsid w:val="00790D2A"/>
    <w:rsid w:val="00791913"/>
    <w:rsid w:val="007919CF"/>
    <w:rsid w:val="007923D5"/>
    <w:rsid w:val="007925F3"/>
    <w:rsid w:val="007927F6"/>
    <w:rsid w:val="00792F3F"/>
    <w:rsid w:val="00792FD6"/>
    <w:rsid w:val="00793215"/>
    <w:rsid w:val="007934CB"/>
    <w:rsid w:val="00793513"/>
    <w:rsid w:val="007937A0"/>
    <w:rsid w:val="00793849"/>
    <w:rsid w:val="00793BB8"/>
    <w:rsid w:val="00793C77"/>
    <w:rsid w:val="007943F4"/>
    <w:rsid w:val="00794464"/>
    <w:rsid w:val="007945AF"/>
    <w:rsid w:val="00794647"/>
    <w:rsid w:val="00794696"/>
    <w:rsid w:val="007951B3"/>
    <w:rsid w:val="007954A7"/>
    <w:rsid w:val="00795754"/>
    <w:rsid w:val="007957A7"/>
    <w:rsid w:val="00795805"/>
    <w:rsid w:val="0079594D"/>
    <w:rsid w:val="00795954"/>
    <w:rsid w:val="00795AAD"/>
    <w:rsid w:val="0079607C"/>
    <w:rsid w:val="00796197"/>
    <w:rsid w:val="0079650B"/>
    <w:rsid w:val="00796ABF"/>
    <w:rsid w:val="00797A05"/>
    <w:rsid w:val="00797A41"/>
    <w:rsid w:val="00797B80"/>
    <w:rsid w:val="007A08B7"/>
    <w:rsid w:val="007A08F6"/>
    <w:rsid w:val="007A0FB3"/>
    <w:rsid w:val="007A13BB"/>
    <w:rsid w:val="007A1652"/>
    <w:rsid w:val="007A1A2E"/>
    <w:rsid w:val="007A1C85"/>
    <w:rsid w:val="007A2466"/>
    <w:rsid w:val="007A2711"/>
    <w:rsid w:val="007A29CA"/>
    <w:rsid w:val="007A2A1C"/>
    <w:rsid w:val="007A2F4F"/>
    <w:rsid w:val="007A3210"/>
    <w:rsid w:val="007A335D"/>
    <w:rsid w:val="007A3387"/>
    <w:rsid w:val="007A3411"/>
    <w:rsid w:val="007A36CB"/>
    <w:rsid w:val="007A3767"/>
    <w:rsid w:val="007A39AE"/>
    <w:rsid w:val="007A443F"/>
    <w:rsid w:val="007A45DD"/>
    <w:rsid w:val="007A4BB6"/>
    <w:rsid w:val="007A4CD5"/>
    <w:rsid w:val="007A4E02"/>
    <w:rsid w:val="007A4F1A"/>
    <w:rsid w:val="007A579D"/>
    <w:rsid w:val="007A5DE7"/>
    <w:rsid w:val="007A6159"/>
    <w:rsid w:val="007A64DC"/>
    <w:rsid w:val="007A674F"/>
    <w:rsid w:val="007A690F"/>
    <w:rsid w:val="007A6BA9"/>
    <w:rsid w:val="007A6C98"/>
    <w:rsid w:val="007A6DCB"/>
    <w:rsid w:val="007A70C4"/>
    <w:rsid w:val="007A710B"/>
    <w:rsid w:val="007A7278"/>
    <w:rsid w:val="007A73D7"/>
    <w:rsid w:val="007A7866"/>
    <w:rsid w:val="007A7EB4"/>
    <w:rsid w:val="007B01A6"/>
    <w:rsid w:val="007B075D"/>
    <w:rsid w:val="007B0895"/>
    <w:rsid w:val="007B08DD"/>
    <w:rsid w:val="007B0D51"/>
    <w:rsid w:val="007B0EFD"/>
    <w:rsid w:val="007B1275"/>
    <w:rsid w:val="007B17C8"/>
    <w:rsid w:val="007B1A86"/>
    <w:rsid w:val="007B1E2C"/>
    <w:rsid w:val="007B265C"/>
    <w:rsid w:val="007B2776"/>
    <w:rsid w:val="007B282B"/>
    <w:rsid w:val="007B28F3"/>
    <w:rsid w:val="007B28FF"/>
    <w:rsid w:val="007B2AAB"/>
    <w:rsid w:val="007B2D2B"/>
    <w:rsid w:val="007B2E63"/>
    <w:rsid w:val="007B32F1"/>
    <w:rsid w:val="007B365A"/>
    <w:rsid w:val="007B38D0"/>
    <w:rsid w:val="007B3912"/>
    <w:rsid w:val="007B3A5D"/>
    <w:rsid w:val="007B462E"/>
    <w:rsid w:val="007B4757"/>
    <w:rsid w:val="007B496F"/>
    <w:rsid w:val="007B53E4"/>
    <w:rsid w:val="007B55C0"/>
    <w:rsid w:val="007B585A"/>
    <w:rsid w:val="007B5AFC"/>
    <w:rsid w:val="007B5B92"/>
    <w:rsid w:val="007B6264"/>
    <w:rsid w:val="007B6C15"/>
    <w:rsid w:val="007B6CFF"/>
    <w:rsid w:val="007B6FB9"/>
    <w:rsid w:val="007B71B7"/>
    <w:rsid w:val="007B71C2"/>
    <w:rsid w:val="007B72BD"/>
    <w:rsid w:val="007B7410"/>
    <w:rsid w:val="007B7488"/>
    <w:rsid w:val="007B7490"/>
    <w:rsid w:val="007B75FB"/>
    <w:rsid w:val="007B7677"/>
    <w:rsid w:val="007B7B97"/>
    <w:rsid w:val="007C0010"/>
    <w:rsid w:val="007C0275"/>
    <w:rsid w:val="007C0325"/>
    <w:rsid w:val="007C095F"/>
    <w:rsid w:val="007C0AB5"/>
    <w:rsid w:val="007C0EC8"/>
    <w:rsid w:val="007C0ED0"/>
    <w:rsid w:val="007C120C"/>
    <w:rsid w:val="007C12A1"/>
    <w:rsid w:val="007C1449"/>
    <w:rsid w:val="007C14C7"/>
    <w:rsid w:val="007C1AF7"/>
    <w:rsid w:val="007C1E14"/>
    <w:rsid w:val="007C1E2C"/>
    <w:rsid w:val="007C1E6A"/>
    <w:rsid w:val="007C1EFD"/>
    <w:rsid w:val="007C2257"/>
    <w:rsid w:val="007C2296"/>
    <w:rsid w:val="007C2607"/>
    <w:rsid w:val="007C26B8"/>
    <w:rsid w:val="007C3176"/>
    <w:rsid w:val="007C31DA"/>
    <w:rsid w:val="007C3761"/>
    <w:rsid w:val="007C3782"/>
    <w:rsid w:val="007C3A35"/>
    <w:rsid w:val="007C4545"/>
    <w:rsid w:val="007C491D"/>
    <w:rsid w:val="007C4F6D"/>
    <w:rsid w:val="007C59F0"/>
    <w:rsid w:val="007C5A4D"/>
    <w:rsid w:val="007C5DDC"/>
    <w:rsid w:val="007C642A"/>
    <w:rsid w:val="007C6843"/>
    <w:rsid w:val="007C6DD4"/>
    <w:rsid w:val="007C727A"/>
    <w:rsid w:val="007C7714"/>
    <w:rsid w:val="007C7773"/>
    <w:rsid w:val="007D01B0"/>
    <w:rsid w:val="007D06FC"/>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494"/>
    <w:rsid w:val="007D3672"/>
    <w:rsid w:val="007D3774"/>
    <w:rsid w:val="007D3D0F"/>
    <w:rsid w:val="007D4072"/>
    <w:rsid w:val="007D40B5"/>
    <w:rsid w:val="007D41DC"/>
    <w:rsid w:val="007D492B"/>
    <w:rsid w:val="007D4AFE"/>
    <w:rsid w:val="007D52D1"/>
    <w:rsid w:val="007D59D8"/>
    <w:rsid w:val="007D5A60"/>
    <w:rsid w:val="007D5E47"/>
    <w:rsid w:val="007D6468"/>
    <w:rsid w:val="007D665E"/>
    <w:rsid w:val="007D67C7"/>
    <w:rsid w:val="007D6B5D"/>
    <w:rsid w:val="007D6CBC"/>
    <w:rsid w:val="007D6E22"/>
    <w:rsid w:val="007D6F93"/>
    <w:rsid w:val="007D6FB5"/>
    <w:rsid w:val="007D7379"/>
    <w:rsid w:val="007D7596"/>
    <w:rsid w:val="007E03B0"/>
    <w:rsid w:val="007E0481"/>
    <w:rsid w:val="007E04A2"/>
    <w:rsid w:val="007E0574"/>
    <w:rsid w:val="007E08A9"/>
    <w:rsid w:val="007E08DF"/>
    <w:rsid w:val="007E0B1D"/>
    <w:rsid w:val="007E0CEC"/>
    <w:rsid w:val="007E11C6"/>
    <w:rsid w:val="007E125D"/>
    <w:rsid w:val="007E13B5"/>
    <w:rsid w:val="007E157F"/>
    <w:rsid w:val="007E163C"/>
    <w:rsid w:val="007E1D2F"/>
    <w:rsid w:val="007E21A5"/>
    <w:rsid w:val="007E23F7"/>
    <w:rsid w:val="007E2445"/>
    <w:rsid w:val="007E2712"/>
    <w:rsid w:val="007E2931"/>
    <w:rsid w:val="007E2ADA"/>
    <w:rsid w:val="007E2D2E"/>
    <w:rsid w:val="007E351D"/>
    <w:rsid w:val="007E35D5"/>
    <w:rsid w:val="007E35DC"/>
    <w:rsid w:val="007E361C"/>
    <w:rsid w:val="007E36F0"/>
    <w:rsid w:val="007E3C5B"/>
    <w:rsid w:val="007E3DC1"/>
    <w:rsid w:val="007E3E80"/>
    <w:rsid w:val="007E4003"/>
    <w:rsid w:val="007E4036"/>
    <w:rsid w:val="007E4164"/>
    <w:rsid w:val="007E427E"/>
    <w:rsid w:val="007E42B9"/>
    <w:rsid w:val="007E45B2"/>
    <w:rsid w:val="007E4615"/>
    <w:rsid w:val="007E48EA"/>
    <w:rsid w:val="007E4964"/>
    <w:rsid w:val="007E4978"/>
    <w:rsid w:val="007E54B1"/>
    <w:rsid w:val="007E58A3"/>
    <w:rsid w:val="007E5B17"/>
    <w:rsid w:val="007E62AE"/>
    <w:rsid w:val="007E64C5"/>
    <w:rsid w:val="007E6714"/>
    <w:rsid w:val="007E6881"/>
    <w:rsid w:val="007E6FA8"/>
    <w:rsid w:val="007E71B0"/>
    <w:rsid w:val="007E7269"/>
    <w:rsid w:val="007E7725"/>
    <w:rsid w:val="007E7751"/>
    <w:rsid w:val="007E7888"/>
    <w:rsid w:val="007E7956"/>
    <w:rsid w:val="007E7F9F"/>
    <w:rsid w:val="007F046B"/>
    <w:rsid w:val="007F04FA"/>
    <w:rsid w:val="007F081D"/>
    <w:rsid w:val="007F09C3"/>
    <w:rsid w:val="007F1339"/>
    <w:rsid w:val="007F17C6"/>
    <w:rsid w:val="007F19B4"/>
    <w:rsid w:val="007F2060"/>
    <w:rsid w:val="007F22AA"/>
    <w:rsid w:val="007F2324"/>
    <w:rsid w:val="007F2469"/>
    <w:rsid w:val="007F24A7"/>
    <w:rsid w:val="007F270F"/>
    <w:rsid w:val="007F2BF7"/>
    <w:rsid w:val="007F2CAC"/>
    <w:rsid w:val="007F2CC0"/>
    <w:rsid w:val="007F2E3D"/>
    <w:rsid w:val="007F2E9D"/>
    <w:rsid w:val="007F2EC3"/>
    <w:rsid w:val="007F343B"/>
    <w:rsid w:val="007F390D"/>
    <w:rsid w:val="007F3A27"/>
    <w:rsid w:val="007F3A2B"/>
    <w:rsid w:val="007F3BC7"/>
    <w:rsid w:val="007F3EF0"/>
    <w:rsid w:val="007F43FE"/>
    <w:rsid w:val="007F4B46"/>
    <w:rsid w:val="007F5538"/>
    <w:rsid w:val="007F55D7"/>
    <w:rsid w:val="007F5AB8"/>
    <w:rsid w:val="007F5B3E"/>
    <w:rsid w:val="007F5B63"/>
    <w:rsid w:val="007F5DDC"/>
    <w:rsid w:val="007F6164"/>
    <w:rsid w:val="007F6247"/>
    <w:rsid w:val="007F643A"/>
    <w:rsid w:val="007F6898"/>
    <w:rsid w:val="007F6C17"/>
    <w:rsid w:val="007F74CD"/>
    <w:rsid w:val="007F7576"/>
    <w:rsid w:val="0080016D"/>
    <w:rsid w:val="00801046"/>
    <w:rsid w:val="008016DB"/>
    <w:rsid w:val="008018BE"/>
    <w:rsid w:val="008018F8"/>
    <w:rsid w:val="00801F3B"/>
    <w:rsid w:val="008021C3"/>
    <w:rsid w:val="008023AC"/>
    <w:rsid w:val="00802501"/>
    <w:rsid w:val="00802627"/>
    <w:rsid w:val="0080274D"/>
    <w:rsid w:val="008029D9"/>
    <w:rsid w:val="00802C06"/>
    <w:rsid w:val="00802D2F"/>
    <w:rsid w:val="00802F80"/>
    <w:rsid w:val="008030AD"/>
    <w:rsid w:val="008030E0"/>
    <w:rsid w:val="0080371C"/>
    <w:rsid w:val="0080376A"/>
    <w:rsid w:val="008038F7"/>
    <w:rsid w:val="008039C7"/>
    <w:rsid w:val="00803BEF"/>
    <w:rsid w:val="00803E9E"/>
    <w:rsid w:val="00803EB5"/>
    <w:rsid w:val="00803F30"/>
    <w:rsid w:val="00804159"/>
    <w:rsid w:val="008047F7"/>
    <w:rsid w:val="008057FA"/>
    <w:rsid w:val="00805A35"/>
    <w:rsid w:val="00805C5D"/>
    <w:rsid w:val="0080607E"/>
    <w:rsid w:val="0080639B"/>
    <w:rsid w:val="00806719"/>
    <w:rsid w:val="008068E5"/>
    <w:rsid w:val="00806F2D"/>
    <w:rsid w:val="00806F9B"/>
    <w:rsid w:val="008075D9"/>
    <w:rsid w:val="008078D5"/>
    <w:rsid w:val="00807CC1"/>
    <w:rsid w:val="00810434"/>
    <w:rsid w:val="00810532"/>
    <w:rsid w:val="00810535"/>
    <w:rsid w:val="0081056D"/>
    <w:rsid w:val="008105D2"/>
    <w:rsid w:val="008106FB"/>
    <w:rsid w:val="008107B2"/>
    <w:rsid w:val="00810BA8"/>
    <w:rsid w:val="00810BB3"/>
    <w:rsid w:val="0081100E"/>
    <w:rsid w:val="00811202"/>
    <w:rsid w:val="00811405"/>
    <w:rsid w:val="008119B9"/>
    <w:rsid w:val="008121E1"/>
    <w:rsid w:val="008124AC"/>
    <w:rsid w:val="00812594"/>
    <w:rsid w:val="00812D44"/>
    <w:rsid w:val="00812DC4"/>
    <w:rsid w:val="00812E52"/>
    <w:rsid w:val="008131A6"/>
    <w:rsid w:val="008131D1"/>
    <w:rsid w:val="00813360"/>
    <w:rsid w:val="00813430"/>
    <w:rsid w:val="00813607"/>
    <w:rsid w:val="00813800"/>
    <w:rsid w:val="00813910"/>
    <w:rsid w:val="00813B9A"/>
    <w:rsid w:val="00813C62"/>
    <w:rsid w:val="0081422B"/>
    <w:rsid w:val="0081459E"/>
    <w:rsid w:val="0081472C"/>
    <w:rsid w:val="00814BF7"/>
    <w:rsid w:val="00814DF1"/>
    <w:rsid w:val="008152F2"/>
    <w:rsid w:val="008154B3"/>
    <w:rsid w:val="0081564C"/>
    <w:rsid w:val="0081566E"/>
    <w:rsid w:val="00815C0D"/>
    <w:rsid w:val="00815E0F"/>
    <w:rsid w:val="00816050"/>
    <w:rsid w:val="00816373"/>
    <w:rsid w:val="008164ED"/>
    <w:rsid w:val="00816974"/>
    <w:rsid w:val="00816AAA"/>
    <w:rsid w:val="00816BC0"/>
    <w:rsid w:val="00816D02"/>
    <w:rsid w:val="0081703A"/>
    <w:rsid w:val="008170BA"/>
    <w:rsid w:val="008172EA"/>
    <w:rsid w:val="0081757D"/>
    <w:rsid w:val="0081770F"/>
    <w:rsid w:val="00817783"/>
    <w:rsid w:val="0081796C"/>
    <w:rsid w:val="008179AA"/>
    <w:rsid w:val="00817A36"/>
    <w:rsid w:val="00817A8E"/>
    <w:rsid w:val="00817B0E"/>
    <w:rsid w:val="00817F04"/>
    <w:rsid w:val="00817F0D"/>
    <w:rsid w:val="008203E9"/>
    <w:rsid w:val="00820475"/>
    <w:rsid w:val="00820C64"/>
    <w:rsid w:val="00820ECF"/>
    <w:rsid w:val="0082101D"/>
    <w:rsid w:val="008212AD"/>
    <w:rsid w:val="008213FD"/>
    <w:rsid w:val="008215DF"/>
    <w:rsid w:val="00821A81"/>
    <w:rsid w:val="0082202B"/>
    <w:rsid w:val="0082266C"/>
    <w:rsid w:val="00822FA2"/>
    <w:rsid w:val="00823129"/>
    <w:rsid w:val="00823202"/>
    <w:rsid w:val="0082330E"/>
    <w:rsid w:val="008233E1"/>
    <w:rsid w:val="008235B0"/>
    <w:rsid w:val="008236E9"/>
    <w:rsid w:val="00823894"/>
    <w:rsid w:val="00823F3A"/>
    <w:rsid w:val="008242A5"/>
    <w:rsid w:val="008243A8"/>
    <w:rsid w:val="008244C1"/>
    <w:rsid w:val="0082482C"/>
    <w:rsid w:val="00824A5D"/>
    <w:rsid w:val="008256F4"/>
    <w:rsid w:val="00825B1B"/>
    <w:rsid w:val="00825D4E"/>
    <w:rsid w:val="00825E62"/>
    <w:rsid w:val="0082630C"/>
    <w:rsid w:val="00826465"/>
    <w:rsid w:val="0082696F"/>
    <w:rsid w:val="00826988"/>
    <w:rsid w:val="00826ECF"/>
    <w:rsid w:val="008271A5"/>
    <w:rsid w:val="00827505"/>
    <w:rsid w:val="008276AB"/>
    <w:rsid w:val="008279D4"/>
    <w:rsid w:val="00827D0B"/>
    <w:rsid w:val="00827E0D"/>
    <w:rsid w:val="00827EFE"/>
    <w:rsid w:val="008306EE"/>
    <w:rsid w:val="00830B46"/>
    <w:rsid w:val="00830B51"/>
    <w:rsid w:val="00830D58"/>
    <w:rsid w:val="008311A6"/>
    <w:rsid w:val="00831372"/>
    <w:rsid w:val="0083185D"/>
    <w:rsid w:val="00831E93"/>
    <w:rsid w:val="008321C5"/>
    <w:rsid w:val="00832329"/>
    <w:rsid w:val="00832780"/>
    <w:rsid w:val="00832E25"/>
    <w:rsid w:val="00832E8F"/>
    <w:rsid w:val="008331D1"/>
    <w:rsid w:val="008331F5"/>
    <w:rsid w:val="008336B2"/>
    <w:rsid w:val="008336D5"/>
    <w:rsid w:val="008336D6"/>
    <w:rsid w:val="00833BC0"/>
    <w:rsid w:val="008340D3"/>
    <w:rsid w:val="0083454E"/>
    <w:rsid w:val="00834678"/>
    <w:rsid w:val="00834707"/>
    <w:rsid w:val="00834C24"/>
    <w:rsid w:val="008350D8"/>
    <w:rsid w:val="00835A9A"/>
    <w:rsid w:val="00835BED"/>
    <w:rsid w:val="00835D0B"/>
    <w:rsid w:val="008362AC"/>
    <w:rsid w:val="008364A7"/>
    <w:rsid w:val="00836EF7"/>
    <w:rsid w:val="0083723E"/>
    <w:rsid w:val="008372BB"/>
    <w:rsid w:val="008372F6"/>
    <w:rsid w:val="0083737A"/>
    <w:rsid w:val="00837405"/>
    <w:rsid w:val="00837490"/>
    <w:rsid w:val="0083758E"/>
    <w:rsid w:val="008378BB"/>
    <w:rsid w:val="00837C15"/>
    <w:rsid w:val="0084006D"/>
    <w:rsid w:val="008401FD"/>
    <w:rsid w:val="0084059B"/>
    <w:rsid w:val="008406E4"/>
    <w:rsid w:val="00841008"/>
    <w:rsid w:val="00841271"/>
    <w:rsid w:val="008413D6"/>
    <w:rsid w:val="00841486"/>
    <w:rsid w:val="0084153C"/>
    <w:rsid w:val="0084181E"/>
    <w:rsid w:val="00842048"/>
    <w:rsid w:val="00842111"/>
    <w:rsid w:val="00842413"/>
    <w:rsid w:val="00842714"/>
    <w:rsid w:val="00842736"/>
    <w:rsid w:val="00842B2C"/>
    <w:rsid w:val="008433EC"/>
    <w:rsid w:val="00843475"/>
    <w:rsid w:val="0084354D"/>
    <w:rsid w:val="008437FD"/>
    <w:rsid w:val="00843891"/>
    <w:rsid w:val="00843C0E"/>
    <w:rsid w:val="008440D5"/>
    <w:rsid w:val="0084425B"/>
    <w:rsid w:val="00844826"/>
    <w:rsid w:val="00844CD7"/>
    <w:rsid w:val="00844E99"/>
    <w:rsid w:val="00844E9F"/>
    <w:rsid w:val="00845372"/>
    <w:rsid w:val="00845757"/>
    <w:rsid w:val="00845A91"/>
    <w:rsid w:val="00845B85"/>
    <w:rsid w:val="00846070"/>
    <w:rsid w:val="008461D8"/>
    <w:rsid w:val="00846641"/>
    <w:rsid w:val="008468F0"/>
    <w:rsid w:val="00846B44"/>
    <w:rsid w:val="00846BC0"/>
    <w:rsid w:val="008470C0"/>
    <w:rsid w:val="008470F7"/>
    <w:rsid w:val="00847506"/>
    <w:rsid w:val="0084754C"/>
    <w:rsid w:val="008475AE"/>
    <w:rsid w:val="00847750"/>
    <w:rsid w:val="00847BDE"/>
    <w:rsid w:val="00847BFD"/>
    <w:rsid w:val="00847DE4"/>
    <w:rsid w:val="00847E68"/>
    <w:rsid w:val="00850055"/>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16C"/>
    <w:rsid w:val="008534FE"/>
    <w:rsid w:val="00853FD9"/>
    <w:rsid w:val="008541B4"/>
    <w:rsid w:val="0085423A"/>
    <w:rsid w:val="008542B5"/>
    <w:rsid w:val="00854338"/>
    <w:rsid w:val="00854891"/>
    <w:rsid w:val="00854A12"/>
    <w:rsid w:val="00854D46"/>
    <w:rsid w:val="008550F5"/>
    <w:rsid w:val="008551E7"/>
    <w:rsid w:val="00855C00"/>
    <w:rsid w:val="008560C5"/>
    <w:rsid w:val="008563AA"/>
    <w:rsid w:val="0085645D"/>
    <w:rsid w:val="008566D0"/>
    <w:rsid w:val="008568C6"/>
    <w:rsid w:val="00856C38"/>
    <w:rsid w:val="00856EE6"/>
    <w:rsid w:val="00856FB6"/>
    <w:rsid w:val="00857018"/>
    <w:rsid w:val="0085752B"/>
    <w:rsid w:val="00857853"/>
    <w:rsid w:val="008578AB"/>
    <w:rsid w:val="00857DAB"/>
    <w:rsid w:val="0086016F"/>
    <w:rsid w:val="008604A4"/>
    <w:rsid w:val="00860B0D"/>
    <w:rsid w:val="00860F15"/>
    <w:rsid w:val="00861C77"/>
    <w:rsid w:val="008621D8"/>
    <w:rsid w:val="008625C0"/>
    <w:rsid w:val="0086270A"/>
    <w:rsid w:val="00862725"/>
    <w:rsid w:val="00862856"/>
    <w:rsid w:val="00862FEE"/>
    <w:rsid w:val="008634CA"/>
    <w:rsid w:val="008634D2"/>
    <w:rsid w:val="00863623"/>
    <w:rsid w:val="008638C9"/>
    <w:rsid w:val="00863CC3"/>
    <w:rsid w:val="00863ED8"/>
    <w:rsid w:val="00864607"/>
    <w:rsid w:val="0086496E"/>
    <w:rsid w:val="0086523D"/>
    <w:rsid w:val="008653FB"/>
    <w:rsid w:val="008657E5"/>
    <w:rsid w:val="00865D24"/>
    <w:rsid w:val="00865FFB"/>
    <w:rsid w:val="008666CC"/>
    <w:rsid w:val="00866824"/>
    <w:rsid w:val="008669C7"/>
    <w:rsid w:val="00866C86"/>
    <w:rsid w:val="00867501"/>
    <w:rsid w:val="00867504"/>
    <w:rsid w:val="00867AB2"/>
    <w:rsid w:val="00867C40"/>
    <w:rsid w:val="0087004D"/>
    <w:rsid w:val="00870170"/>
    <w:rsid w:val="0087068B"/>
    <w:rsid w:val="00870AF1"/>
    <w:rsid w:val="00871238"/>
    <w:rsid w:val="0087125C"/>
    <w:rsid w:val="008712E5"/>
    <w:rsid w:val="008716A4"/>
    <w:rsid w:val="00871C70"/>
    <w:rsid w:val="00871D9D"/>
    <w:rsid w:val="008721DF"/>
    <w:rsid w:val="008723A4"/>
    <w:rsid w:val="008724B4"/>
    <w:rsid w:val="0087395F"/>
    <w:rsid w:val="0087399A"/>
    <w:rsid w:val="00873B30"/>
    <w:rsid w:val="00874064"/>
    <w:rsid w:val="008741CD"/>
    <w:rsid w:val="0087428D"/>
    <w:rsid w:val="008747D1"/>
    <w:rsid w:val="00875045"/>
    <w:rsid w:val="00875786"/>
    <w:rsid w:val="0087583A"/>
    <w:rsid w:val="008758C5"/>
    <w:rsid w:val="0087596F"/>
    <w:rsid w:val="00875C43"/>
    <w:rsid w:val="008760E9"/>
    <w:rsid w:val="00876148"/>
    <w:rsid w:val="008764F5"/>
    <w:rsid w:val="00876E3A"/>
    <w:rsid w:val="00876EE7"/>
    <w:rsid w:val="00877188"/>
    <w:rsid w:val="0087741D"/>
    <w:rsid w:val="008776AA"/>
    <w:rsid w:val="00877C07"/>
    <w:rsid w:val="00877E22"/>
    <w:rsid w:val="00880013"/>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18B"/>
    <w:rsid w:val="00883214"/>
    <w:rsid w:val="008836A2"/>
    <w:rsid w:val="00883A53"/>
    <w:rsid w:val="00883CE1"/>
    <w:rsid w:val="00883F2C"/>
    <w:rsid w:val="00884108"/>
    <w:rsid w:val="0088426A"/>
    <w:rsid w:val="00884288"/>
    <w:rsid w:val="0088474E"/>
    <w:rsid w:val="008848EA"/>
    <w:rsid w:val="00884D67"/>
    <w:rsid w:val="00885088"/>
    <w:rsid w:val="0088539B"/>
    <w:rsid w:val="008856D1"/>
    <w:rsid w:val="008857C7"/>
    <w:rsid w:val="008858CE"/>
    <w:rsid w:val="00885FB2"/>
    <w:rsid w:val="00885FBC"/>
    <w:rsid w:val="00886201"/>
    <w:rsid w:val="00886228"/>
    <w:rsid w:val="00886318"/>
    <w:rsid w:val="00886364"/>
    <w:rsid w:val="0088650B"/>
    <w:rsid w:val="008865FE"/>
    <w:rsid w:val="0088685F"/>
    <w:rsid w:val="00886951"/>
    <w:rsid w:val="00886D25"/>
    <w:rsid w:val="00886F6C"/>
    <w:rsid w:val="00887248"/>
    <w:rsid w:val="00887DB7"/>
    <w:rsid w:val="008900A6"/>
    <w:rsid w:val="00890714"/>
    <w:rsid w:val="008909BC"/>
    <w:rsid w:val="00890A4C"/>
    <w:rsid w:val="00890D30"/>
    <w:rsid w:val="00891018"/>
    <w:rsid w:val="0089127E"/>
    <w:rsid w:val="008919BD"/>
    <w:rsid w:val="00891BDE"/>
    <w:rsid w:val="00892227"/>
    <w:rsid w:val="00892539"/>
    <w:rsid w:val="0089270E"/>
    <w:rsid w:val="00892BD2"/>
    <w:rsid w:val="00892CFB"/>
    <w:rsid w:val="008930CA"/>
    <w:rsid w:val="008932EC"/>
    <w:rsid w:val="00893347"/>
    <w:rsid w:val="008938C3"/>
    <w:rsid w:val="00893AC6"/>
    <w:rsid w:val="00893DC2"/>
    <w:rsid w:val="00894039"/>
    <w:rsid w:val="008940A6"/>
    <w:rsid w:val="008943A8"/>
    <w:rsid w:val="00894759"/>
    <w:rsid w:val="00894877"/>
    <w:rsid w:val="008949A6"/>
    <w:rsid w:val="00895035"/>
    <w:rsid w:val="0089508A"/>
    <w:rsid w:val="00895234"/>
    <w:rsid w:val="00895240"/>
    <w:rsid w:val="00895529"/>
    <w:rsid w:val="00895968"/>
    <w:rsid w:val="00895ABB"/>
    <w:rsid w:val="00895CB1"/>
    <w:rsid w:val="00895E3A"/>
    <w:rsid w:val="00895FA0"/>
    <w:rsid w:val="00896541"/>
    <w:rsid w:val="00896CBD"/>
    <w:rsid w:val="00896DEE"/>
    <w:rsid w:val="00896EF0"/>
    <w:rsid w:val="008A04E9"/>
    <w:rsid w:val="008A0886"/>
    <w:rsid w:val="008A0AC0"/>
    <w:rsid w:val="008A13B4"/>
    <w:rsid w:val="008A13C0"/>
    <w:rsid w:val="008A20C9"/>
    <w:rsid w:val="008A2169"/>
    <w:rsid w:val="008A243E"/>
    <w:rsid w:val="008A291D"/>
    <w:rsid w:val="008A2CA9"/>
    <w:rsid w:val="008A2D28"/>
    <w:rsid w:val="008A3652"/>
    <w:rsid w:val="008A39BC"/>
    <w:rsid w:val="008A4951"/>
    <w:rsid w:val="008A49D0"/>
    <w:rsid w:val="008A4C6F"/>
    <w:rsid w:val="008A4CD5"/>
    <w:rsid w:val="008A4CE8"/>
    <w:rsid w:val="008A4DFC"/>
    <w:rsid w:val="008A5178"/>
    <w:rsid w:val="008A560C"/>
    <w:rsid w:val="008A5948"/>
    <w:rsid w:val="008A605B"/>
    <w:rsid w:val="008A6597"/>
    <w:rsid w:val="008A662C"/>
    <w:rsid w:val="008A6B9D"/>
    <w:rsid w:val="008A6C69"/>
    <w:rsid w:val="008A6F00"/>
    <w:rsid w:val="008A7236"/>
    <w:rsid w:val="008A7448"/>
    <w:rsid w:val="008A766F"/>
    <w:rsid w:val="008A79BC"/>
    <w:rsid w:val="008B03D8"/>
    <w:rsid w:val="008B11CE"/>
    <w:rsid w:val="008B12F2"/>
    <w:rsid w:val="008B151D"/>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4135"/>
    <w:rsid w:val="008B416D"/>
    <w:rsid w:val="008B4376"/>
    <w:rsid w:val="008B446C"/>
    <w:rsid w:val="008B474D"/>
    <w:rsid w:val="008B49F8"/>
    <w:rsid w:val="008B4A5D"/>
    <w:rsid w:val="008B50CF"/>
    <w:rsid w:val="008B5417"/>
    <w:rsid w:val="008B5FA1"/>
    <w:rsid w:val="008B653D"/>
    <w:rsid w:val="008B659F"/>
    <w:rsid w:val="008B6C10"/>
    <w:rsid w:val="008B6DD7"/>
    <w:rsid w:val="008B6EC5"/>
    <w:rsid w:val="008B75F1"/>
    <w:rsid w:val="008B76AF"/>
    <w:rsid w:val="008B7BDC"/>
    <w:rsid w:val="008B7CF7"/>
    <w:rsid w:val="008C003C"/>
    <w:rsid w:val="008C0467"/>
    <w:rsid w:val="008C080B"/>
    <w:rsid w:val="008C0887"/>
    <w:rsid w:val="008C0B69"/>
    <w:rsid w:val="008C0B8C"/>
    <w:rsid w:val="008C0E68"/>
    <w:rsid w:val="008C131A"/>
    <w:rsid w:val="008C141C"/>
    <w:rsid w:val="008C172D"/>
    <w:rsid w:val="008C1ADF"/>
    <w:rsid w:val="008C1B73"/>
    <w:rsid w:val="008C1C92"/>
    <w:rsid w:val="008C1CCE"/>
    <w:rsid w:val="008C1E89"/>
    <w:rsid w:val="008C2031"/>
    <w:rsid w:val="008C2213"/>
    <w:rsid w:val="008C238F"/>
    <w:rsid w:val="008C2ADF"/>
    <w:rsid w:val="008C2CED"/>
    <w:rsid w:val="008C2E7F"/>
    <w:rsid w:val="008C2FAA"/>
    <w:rsid w:val="008C30F0"/>
    <w:rsid w:val="008C32C4"/>
    <w:rsid w:val="008C374E"/>
    <w:rsid w:val="008C390E"/>
    <w:rsid w:val="008C3B49"/>
    <w:rsid w:val="008C3CCD"/>
    <w:rsid w:val="008C3EAE"/>
    <w:rsid w:val="008C46DB"/>
    <w:rsid w:val="008C4B75"/>
    <w:rsid w:val="008C4D08"/>
    <w:rsid w:val="008C4F21"/>
    <w:rsid w:val="008C516B"/>
    <w:rsid w:val="008C545D"/>
    <w:rsid w:val="008C551D"/>
    <w:rsid w:val="008C5C3D"/>
    <w:rsid w:val="008C6054"/>
    <w:rsid w:val="008C63FB"/>
    <w:rsid w:val="008C652F"/>
    <w:rsid w:val="008C6A75"/>
    <w:rsid w:val="008C6C9E"/>
    <w:rsid w:val="008C713C"/>
    <w:rsid w:val="008C7363"/>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7E8"/>
    <w:rsid w:val="008D381A"/>
    <w:rsid w:val="008D3F99"/>
    <w:rsid w:val="008D442D"/>
    <w:rsid w:val="008D461E"/>
    <w:rsid w:val="008D4AE8"/>
    <w:rsid w:val="008D4BA3"/>
    <w:rsid w:val="008D4BF3"/>
    <w:rsid w:val="008D4CB7"/>
    <w:rsid w:val="008D5005"/>
    <w:rsid w:val="008D508E"/>
    <w:rsid w:val="008D5632"/>
    <w:rsid w:val="008D5920"/>
    <w:rsid w:val="008D5C59"/>
    <w:rsid w:val="008D5CF0"/>
    <w:rsid w:val="008D64BB"/>
    <w:rsid w:val="008D72DB"/>
    <w:rsid w:val="008D72FE"/>
    <w:rsid w:val="008D7A76"/>
    <w:rsid w:val="008D7CB8"/>
    <w:rsid w:val="008D7CCC"/>
    <w:rsid w:val="008D7E22"/>
    <w:rsid w:val="008D7F31"/>
    <w:rsid w:val="008D7F9F"/>
    <w:rsid w:val="008E0057"/>
    <w:rsid w:val="008E05C9"/>
    <w:rsid w:val="008E0E41"/>
    <w:rsid w:val="008E128E"/>
    <w:rsid w:val="008E1496"/>
    <w:rsid w:val="008E1645"/>
    <w:rsid w:val="008E16CE"/>
    <w:rsid w:val="008E180E"/>
    <w:rsid w:val="008E1844"/>
    <w:rsid w:val="008E198A"/>
    <w:rsid w:val="008E1FDC"/>
    <w:rsid w:val="008E2780"/>
    <w:rsid w:val="008E3170"/>
    <w:rsid w:val="008E3548"/>
    <w:rsid w:val="008E3730"/>
    <w:rsid w:val="008E3F37"/>
    <w:rsid w:val="008E4105"/>
    <w:rsid w:val="008E414F"/>
    <w:rsid w:val="008E418A"/>
    <w:rsid w:val="008E4B1F"/>
    <w:rsid w:val="008E4E99"/>
    <w:rsid w:val="008E583E"/>
    <w:rsid w:val="008E5AB8"/>
    <w:rsid w:val="008E618D"/>
    <w:rsid w:val="008E6824"/>
    <w:rsid w:val="008E6994"/>
    <w:rsid w:val="008E69BF"/>
    <w:rsid w:val="008E7048"/>
    <w:rsid w:val="008E71A8"/>
    <w:rsid w:val="008E7F84"/>
    <w:rsid w:val="008F0161"/>
    <w:rsid w:val="008F04E9"/>
    <w:rsid w:val="008F09EB"/>
    <w:rsid w:val="008F0B54"/>
    <w:rsid w:val="008F11AE"/>
    <w:rsid w:val="008F1636"/>
    <w:rsid w:val="008F18A6"/>
    <w:rsid w:val="008F1C81"/>
    <w:rsid w:val="008F1D7F"/>
    <w:rsid w:val="008F1FA8"/>
    <w:rsid w:val="008F2016"/>
    <w:rsid w:val="008F2042"/>
    <w:rsid w:val="008F24FD"/>
    <w:rsid w:val="008F2659"/>
    <w:rsid w:val="008F2768"/>
    <w:rsid w:val="008F2B7C"/>
    <w:rsid w:val="008F3157"/>
    <w:rsid w:val="008F3198"/>
    <w:rsid w:val="008F3585"/>
    <w:rsid w:val="008F3930"/>
    <w:rsid w:val="008F3A66"/>
    <w:rsid w:val="008F3A7B"/>
    <w:rsid w:val="008F4133"/>
    <w:rsid w:val="008F4BB6"/>
    <w:rsid w:val="008F4C16"/>
    <w:rsid w:val="008F5536"/>
    <w:rsid w:val="008F55B9"/>
    <w:rsid w:val="008F55E2"/>
    <w:rsid w:val="008F568E"/>
    <w:rsid w:val="008F58AA"/>
    <w:rsid w:val="008F5E14"/>
    <w:rsid w:val="008F65D4"/>
    <w:rsid w:val="008F678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3CFF"/>
    <w:rsid w:val="009044E2"/>
    <w:rsid w:val="00904539"/>
    <w:rsid w:val="0090474D"/>
    <w:rsid w:val="009049B2"/>
    <w:rsid w:val="00904CB2"/>
    <w:rsid w:val="00904FD9"/>
    <w:rsid w:val="00905498"/>
    <w:rsid w:val="0090589D"/>
    <w:rsid w:val="0090597A"/>
    <w:rsid w:val="0090637C"/>
    <w:rsid w:val="0090684A"/>
    <w:rsid w:val="00906CD4"/>
    <w:rsid w:val="00906D6D"/>
    <w:rsid w:val="00906DF2"/>
    <w:rsid w:val="00906ECA"/>
    <w:rsid w:val="00907A0D"/>
    <w:rsid w:val="00907BD2"/>
    <w:rsid w:val="00907DC9"/>
    <w:rsid w:val="00907ED2"/>
    <w:rsid w:val="00907EF4"/>
    <w:rsid w:val="00910AE7"/>
    <w:rsid w:val="00910DE1"/>
    <w:rsid w:val="00911049"/>
    <w:rsid w:val="0091131F"/>
    <w:rsid w:val="00911D7C"/>
    <w:rsid w:val="0091203E"/>
    <w:rsid w:val="009129DC"/>
    <w:rsid w:val="00912AD7"/>
    <w:rsid w:val="00912F0C"/>
    <w:rsid w:val="009130CF"/>
    <w:rsid w:val="00913139"/>
    <w:rsid w:val="0091341B"/>
    <w:rsid w:val="00913A5C"/>
    <w:rsid w:val="00913FF9"/>
    <w:rsid w:val="0091448D"/>
    <w:rsid w:val="00914B3A"/>
    <w:rsid w:val="00914D9A"/>
    <w:rsid w:val="00914ED9"/>
    <w:rsid w:val="009151E7"/>
    <w:rsid w:val="00915716"/>
    <w:rsid w:val="009157EF"/>
    <w:rsid w:val="00915A07"/>
    <w:rsid w:val="009160CB"/>
    <w:rsid w:val="00916172"/>
    <w:rsid w:val="009162B2"/>
    <w:rsid w:val="009166F8"/>
    <w:rsid w:val="00916BBA"/>
    <w:rsid w:val="00917041"/>
    <w:rsid w:val="0091780B"/>
    <w:rsid w:val="00917AAD"/>
    <w:rsid w:val="00917BFC"/>
    <w:rsid w:val="00917C15"/>
    <w:rsid w:val="00917EB4"/>
    <w:rsid w:val="00917F3B"/>
    <w:rsid w:val="00920438"/>
    <w:rsid w:val="009211F3"/>
    <w:rsid w:val="00921480"/>
    <w:rsid w:val="00921518"/>
    <w:rsid w:val="009215BD"/>
    <w:rsid w:val="0092176B"/>
    <w:rsid w:val="009219E1"/>
    <w:rsid w:val="009220B3"/>
    <w:rsid w:val="00922896"/>
    <w:rsid w:val="00922FB1"/>
    <w:rsid w:val="00923038"/>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BCF"/>
    <w:rsid w:val="00925BDC"/>
    <w:rsid w:val="00925D21"/>
    <w:rsid w:val="00925FBB"/>
    <w:rsid w:val="00926494"/>
    <w:rsid w:val="009266C3"/>
    <w:rsid w:val="00926B0D"/>
    <w:rsid w:val="00926CB0"/>
    <w:rsid w:val="00926CF8"/>
    <w:rsid w:val="00927869"/>
    <w:rsid w:val="00927F68"/>
    <w:rsid w:val="00930097"/>
    <w:rsid w:val="00930C9A"/>
    <w:rsid w:val="00930CF0"/>
    <w:rsid w:val="00930DE9"/>
    <w:rsid w:val="00930F2A"/>
    <w:rsid w:val="00931282"/>
    <w:rsid w:val="00931330"/>
    <w:rsid w:val="0093170A"/>
    <w:rsid w:val="009317EB"/>
    <w:rsid w:val="00931D9D"/>
    <w:rsid w:val="00931F57"/>
    <w:rsid w:val="009325E5"/>
    <w:rsid w:val="00932631"/>
    <w:rsid w:val="009326FE"/>
    <w:rsid w:val="0093294F"/>
    <w:rsid w:val="00932987"/>
    <w:rsid w:val="009329D6"/>
    <w:rsid w:val="00932AEF"/>
    <w:rsid w:val="00932EF1"/>
    <w:rsid w:val="00932F3A"/>
    <w:rsid w:val="009331E3"/>
    <w:rsid w:val="00933718"/>
    <w:rsid w:val="00933837"/>
    <w:rsid w:val="0093396F"/>
    <w:rsid w:val="0093406F"/>
    <w:rsid w:val="00934252"/>
    <w:rsid w:val="009345F9"/>
    <w:rsid w:val="00934E0A"/>
    <w:rsid w:val="00935181"/>
    <w:rsid w:val="00935327"/>
    <w:rsid w:val="009356C2"/>
    <w:rsid w:val="00935AAA"/>
    <w:rsid w:val="00935C46"/>
    <w:rsid w:val="00935F45"/>
    <w:rsid w:val="0093602F"/>
    <w:rsid w:val="009362D0"/>
    <w:rsid w:val="00936342"/>
    <w:rsid w:val="00936424"/>
    <w:rsid w:val="009364CA"/>
    <w:rsid w:val="00936569"/>
    <w:rsid w:val="009366FC"/>
    <w:rsid w:val="0093679E"/>
    <w:rsid w:val="009368C0"/>
    <w:rsid w:val="00936D51"/>
    <w:rsid w:val="00936ECE"/>
    <w:rsid w:val="00937091"/>
    <w:rsid w:val="0093715B"/>
    <w:rsid w:val="00937246"/>
    <w:rsid w:val="00937878"/>
    <w:rsid w:val="00937F43"/>
    <w:rsid w:val="00940125"/>
    <w:rsid w:val="00940363"/>
    <w:rsid w:val="00940822"/>
    <w:rsid w:val="00940964"/>
    <w:rsid w:val="00940F92"/>
    <w:rsid w:val="00941168"/>
    <w:rsid w:val="009413DF"/>
    <w:rsid w:val="0094160B"/>
    <w:rsid w:val="00941804"/>
    <w:rsid w:val="00941A7C"/>
    <w:rsid w:val="00941EC9"/>
    <w:rsid w:val="00942304"/>
    <w:rsid w:val="009425CA"/>
    <w:rsid w:val="00942696"/>
    <w:rsid w:val="00942B8F"/>
    <w:rsid w:val="009430EA"/>
    <w:rsid w:val="00943351"/>
    <w:rsid w:val="009438A6"/>
    <w:rsid w:val="009438D9"/>
    <w:rsid w:val="00943A92"/>
    <w:rsid w:val="00943C73"/>
    <w:rsid w:val="00943F87"/>
    <w:rsid w:val="00944329"/>
    <w:rsid w:val="0094435F"/>
    <w:rsid w:val="0094442D"/>
    <w:rsid w:val="009447EF"/>
    <w:rsid w:val="00944A27"/>
    <w:rsid w:val="00945882"/>
    <w:rsid w:val="00945C34"/>
    <w:rsid w:val="00945CFE"/>
    <w:rsid w:val="00945D8D"/>
    <w:rsid w:val="00945DDB"/>
    <w:rsid w:val="00946016"/>
    <w:rsid w:val="00946668"/>
    <w:rsid w:val="00946694"/>
    <w:rsid w:val="00946704"/>
    <w:rsid w:val="0094685E"/>
    <w:rsid w:val="00946CD9"/>
    <w:rsid w:val="00946DBF"/>
    <w:rsid w:val="00946E1A"/>
    <w:rsid w:val="00946FE9"/>
    <w:rsid w:val="0094716B"/>
    <w:rsid w:val="0094721D"/>
    <w:rsid w:val="0094726D"/>
    <w:rsid w:val="009472D2"/>
    <w:rsid w:val="00947408"/>
    <w:rsid w:val="00947494"/>
    <w:rsid w:val="009475F7"/>
    <w:rsid w:val="009479BD"/>
    <w:rsid w:val="009479FA"/>
    <w:rsid w:val="00947E25"/>
    <w:rsid w:val="00950B72"/>
    <w:rsid w:val="00950B94"/>
    <w:rsid w:val="00950D51"/>
    <w:rsid w:val="00950FED"/>
    <w:rsid w:val="009511B0"/>
    <w:rsid w:val="009512FC"/>
    <w:rsid w:val="00951406"/>
    <w:rsid w:val="009518C3"/>
    <w:rsid w:val="00951ECE"/>
    <w:rsid w:val="00951F06"/>
    <w:rsid w:val="00951F35"/>
    <w:rsid w:val="0095208A"/>
    <w:rsid w:val="009524CC"/>
    <w:rsid w:val="00952569"/>
    <w:rsid w:val="0095290A"/>
    <w:rsid w:val="00952943"/>
    <w:rsid w:val="00952FBB"/>
    <w:rsid w:val="00953091"/>
    <w:rsid w:val="009531E8"/>
    <w:rsid w:val="009532A4"/>
    <w:rsid w:val="009539E4"/>
    <w:rsid w:val="00953CA3"/>
    <w:rsid w:val="00953EDD"/>
    <w:rsid w:val="0095429A"/>
    <w:rsid w:val="00954362"/>
    <w:rsid w:val="00954E6F"/>
    <w:rsid w:val="009552B2"/>
    <w:rsid w:val="00955637"/>
    <w:rsid w:val="0095564D"/>
    <w:rsid w:val="009556CD"/>
    <w:rsid w:val="00955A7A"/>
    <w:rsid w:val="00955C0E"/>
    <w:rsid w:val="00955CB1"/>
    <w:rsid w:val="00956077"/>
    <w:rsid w:val="00956135"/>
    <w:rsid w:val="00956747"/>
    <w:rsid w:val="0095705A"/>
    <w:rsid w:val="00957498"/>
    <w:rsid w:val="009574B3"/>
    <w:rsid w:val="00957A79"/>
    <w:rsid w:val="00957B08"/>
    <w:rsid w:val="00957DAB"/>
    <w:rsid w:val="00957E68"/>
    <w:rsid w:val="00960163"/>
    <w:rsid w:val="00960CC9"/>
    <w:rsid w:val="00960EDE"/>
    <w:rsid w:val="00960F72"/>
    <w:rsid w:val="00961301"/>
    <w:rsid w:val="0096137A"/>
    <w:rsid w:val="00961619"/>
    <w:rsid w:val="009617E7"/>
    <w:rsid w:val="0096185B"/>
    <w:rsid w:val="00961F2E"/>
    <w:rsid w:val="00962074"/>
    <w:rsid w:val="00962287"/>
    <w:rsid w:val="00962477"/>
    <w:rsid w:val="00962487"/>
    <w:rsid w:val="00962558"/>
    <w:rsid w:val="00962599"/>
    <w:rsid w:val="0096281B"/>
    <w:rsid w:val="00962CC6"/>
    <w:rsid w:val="00963266"/>
    <w:rsid w:val="00963754"/>
    <w:rsid w:val="0096383D"/>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34"/>
    <w:rsid w:val="009661A9"/>
    <w:rsid w:val="0096632D"/>
    <w:rsid w:val="00966412"/>
    <w:rsid w:val="0096654D"/>
    <w:rsid w:val="009665A5"/>
    <w:rsid w:val="009665C7"/>
    <w:rsid w:val="00966667"/>
    <w:rsid w:val="00966BBD"/>
    <w:rsid w:val="00966D4C"/>
    <w:rsid w:val="0096732E"/>
    <w:rsid w:val="00967C2E"/>
    <w:rsid w:val="00967D93"/>
    <w:rsid w:val="00967F86"/>
    <w:rsid w:val="00970332"/>
    <w:rsid w:val="009703E2"/>
    <w:rsid w:val="00970550"/>
    <w:rsid w:val="00970688"/>
    <w:rsid w:val="00970A73"/>
    <w:rsid w:val="00970AA8"/>
    <w:rsid w:val="00970B9F"/>
    <w:rsid w:val="00970E42"/>
    <w:rsid w:val="00970F4D"/>
    <w:rsid w:val="009710ED"/>
    <w:rsid w:val="009713C6"/>
    <w:rsid w:val="00971642"/>
    <w:rsid w:val="00971807"/>
    <w:rsid w:val="00971DAC"/>
    <w:rsid w:val="009721CE"/>
    <w:rsid w:val="00972216"/>
    <w:rsid w:val="00972941"/>
    <w:rsid w:val="0097298F"/>
    <w:rsid w:val="00972C87"/>
    <w:rsid w:val="00972D22"/>
    <w:rsid w:val="00972F64"/>
    <w:rsid w:val="0097310E"/>
    <w:rsid w:val="00973368"/>
    <w:rsid w:val="0097339D"/>
    <w:rsid w:val="009736DD"/>
    <w:rsid w:val="00973730"/>
    <w:rsid w:val="009738C1"/>
    <w:rsid w:val="00974418"/>
    <w:rsid w:val="009745A8"/>
    <w:rsid w:val="009746E0"/>
    <w:rsid w:val="00974807"/>
    <w:rsid w:val="00974C65"/>
    <w:rsid w:val="00974EB5"/>
    <w:rsid w:val="009754B4"/>
    <w:rsid w:val="00975506"/>
    <w:rsid w:val="00975627"/>
    <w:rsid w:val="009757A1"/>
    <w:rsid w:val="00975B5E"/>
    <w:rsid w:val="00975C8D"/>
    <w:rsid w:val="00975F78"/>
    <w:rsid w:val="00976062"/>
    <w:rsid w:val="00976368"/>
    <w:rsid w:val="0097640C"/>
    <w:rsid w:val="00976480"/>
    <w:rsid w:val="009764A0"/>
    <w:rsid w:val="00976885"/>
    <w:rsid w:val="00976A7B"/>
    <w:rsid w:val="00976DE2"/>
    <w:rsid w:val="009772E2"/>
    <w:rsid w:val="009774F1"/>
    <w:rsid w:val="00977C3D"/>
    <w:rsid w:val="00977E8A"/>
    <w:rsid w:val="0098036F"/>
    <w:rsid w:val="0098067E"/>
    <w:rsid w:val="009809FA"/>
    <w:rsid w:val="00980ADB"/>
    <w:rsid w:val="00980B10"/>
    <w:rsid w:val="00980F38"/>
    <w:rsid w:val="009810B9"/>
    <w:rsid w:val="00981272"/>
    <w:rsid w:val="009813A8"/>
    <w:rsid w:val="009815DD"/>
    <w:rsid w:val="0098192B"/>
    <w:rsid w:val="00981A2D"/>
    <w:rsid w:val="00981E86"/>
    <w:rsid w:val="00981E9C"/>
    <w:rsid w:val="00982129"/>
    <w:rsid w:val="009821CB"/>
    <w:rsid w:val="00982505"/>
    <w:rsid w:val="0098261E"/>
    <w:rsid w:val="009828FF"/>
    <w:rsid w:val="00982C5E"/>
    <w:rsid w:val="00983005"/>
    <w:rsid w:val="00983414"/>
    <w:rsid w:val="0098346A"/>
    <w:rsid w:val="00983C5E"/>
    <w:rsid w:val="00983D18"/>
    <w:rsid w:val="00983E38"/>
    <w:rsid w:val="00983F89"/>
    <w:rsid w:val="009844D3"/>
    <w:rsid w:val="00984719"/>
    <w:rsid w:val="0098471C"/>
    <w:rsid w:val="009850DE"/>
    <w:rsid w:val="009851C6"/>
    <w:rsid w:val="009852A7"/>
    <w:rsid w:val="00985620"/>
    <w:rsid w:val="009859D4"/>
    <w:rsid w:val="00985CBB"/>
    <w:rsid w:val="0098616D"/>
    <w:rsid w:val="00986247"/>
    <w:rsid w:val="0098652A"/>
    <w:rsid w:val="0098657A"/>
    <w:rsid w:val="00986CB4"/>
    <w:rsid w:val="00986CDB"/>
    <w:rsid w:val="00986E3C"/>
    <w:rsid w:val="0098712B"/>
    <w:rsid w:val="009872F2"/>
    <w:rsid w:val="00987439"/>
    <w:rsid w:val="00987445"/>
    <w:rsid w:val="00987537"/>
    <w:rsid w:val="00987690"/>
    <w:rsid w:val="00987A84"/>
    <w:rsid w:val="00987BF7"/>
    <w:rsid w:val="00987E83"/>
    <w:rsid w:val="0099033D"/>
    <w:rsid w:val="0099039B"/>
    <w:rsid w:val="009906E5"/>
    <w:rsid w:val="00990B7B"/>
    <w:rsid w:val="00990CD7"/>
    <w:rsid w:val="00990E65"/>
    <w:rsid w:val="0099119F"/>
    <w:rsid w:val="0099120B"/>
    <w:rsid w:val="00991429"/>
    <w:rsid w:val="00991A0E"/>
    <w:rsid w:val="00991A64"/>
    <w:rsid w:val="00991AB0"/>
    <w:rsid w:val="00992841"/>
    <w:rsid w:val="009931E8"/>
    <w:rsid w:val="0099396E"/>
    <w:rsid w:val="00993F22"/>
    <w:rsid w:val="00994344"/>
    <w:rsid w:val="0099463D"/>
    <w:rsid w:val="0099488C"/>
    <w:rsid w:val="00994953"/>
    <w:rsid w:val="00994ADD"/>
    <w:rsid w:val="00994BA1"/>
    <w:rsid w:val="00994E78"/>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E7E"/>
    <w:rsid w:val="009A02CD"/>
    <w:rsid w:val="009A0AD0"/>
    <w:rsid w:val="009A1004"/>
    <w:rsid w:val="009A1141"/>
    <w:rsid w:val="009A1424"/>
    <w:rsid w:val="009A16DA"/>
    <w:rsid w:val="009A187F"/>
    <w:rsid w:val="009A1A70"/>
    <w:rsid w:val="009A1D63"/>
    <w:rsid w:val="009A1E19"/>
    <w:rsid w:val="009A1E85"/>
    <w:rsid w:val="009A2057"/>
    <w:rsid w:val="009A213E"/>
    <w:rsid w:val="009A272D"/>
    <w:rsid w:val="009A2B4E"/>
    <w:rsid w:val="009A2BF7"/>
    <w:rsid w:val="009A2EED"/>
    <w:rsid w:val="009A2FA6"/>
    <w:rsid w:val="009A33D0"/>
    <w:rsid w:val="009A34C1"/>
    <w:rsid w:val="009A389E"/>
    <w:rsid w:val="009A3D24"/>
    <w:rsid w:val="009A3DF5"/>
    <w:rsid w:val="009A3E21"/>
    <w:rsid w:val="009A3ED5"/>
    <w:rsid w:val="009A41E6"/>
    <w:rsid w:val="009A4797"/>
    <w:rsid w:val="009A4A47"/>
    <w:rsid w:val="009A4B7C"/>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66A"/>
    <w:rsid w:val="009A6C15"/>
    <w:rsid w:val="009A6CC6"/>
    <w:rsid w:val="009A6D44"/>
    <w:rsid w:val="009A74A6"/>
    <w:rsid w:val="009A774C"/>
    <w:rsid w:val="009A7A81"/>
    <w:rsid w:val="009A7EC7"/>
    <w:rsid w:val="009B0023"/>
    <w:rsid w:val="009B06A6"/>
    <w:rsid w:val="009B0E68"/>
    <w:rsid w:val="009B12F1"/>
    <w:rsid w:val="009B14CA"/>
    <w:rsid w:val="009B17FA"/>
    <w:rsid w:val="009B18EF"/>
    <w:rsid w:val="009B2187"/>
    <w:rsid w:val="009B2227"/>
    <w:rsid w:val="009B2902"/>
    <w:rsid w:val="009B2D4A"/>
    <w:rsid w:val="009B30A2"/>
    <w:rsid w:val="009B30DD"/>
    <w:rsid w:val="009B32AF"/>
    <w:rsid w:val="009B32C8"/>
    <w:rsid w:val="009B3318"/>
    <w:rsid w:val="009B36FF"/>
    <w:rsid w:val="009B3A1D"/>
    <w:rsid w:val="009B3E3B"/>
    <w:rsid w:val="009B4389"/>
    <w:rsid w:val="009B47EC"/>
    <w:rsid w:val="009B4DEA"/>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523"/>
    <w:rsid w:val="009B788D"/>
    <w:rsid w:val="009B790F"/>
    <w:rsid w:val="009B7D10"/>
    <w:rsid w:val="009B7DCD"/>
    <w:rsid w:val="009B7E4C"/>
    <w:rsid w:val="009C0329"/>
    <w:rsid w:val="009C0F05"/>
    <w:rsid w:val="009C132C"/>
    <w:rsid w:val="009C134F"/>
    <w:rsid w:val="009C1398"/>
    <w:rsid w:val="009C14C4"/>
    <w:rsid w:val="009C19E8"/>
    <w:rsid w:val="009C2138"/>
    <w:rsid w:val="009C2B7B"/>
    <w:rsid w:val="009C2C3B"/>
    <w:rsid w:val="009C2FDB"/>
    <w:rsid w:val="009C33D4"/>
    <w:rsid w:val="009C39AC"/>
    <w:rsid w:val="009C3C67"/>
    <w:rsid w:val="009C3ED1"/>
    <w:rsid w:val="009C455A"/>
    <w:rsid w:val="009C46A7"/>
    <w:rsid w:val="009C47A1"/>
    <w:rsid w:val="009C4B6D"/>
    <w:rsid w:val="009C55C3"/>
    <w:rsid w:val="009C579F"/>
    <w:rsid w:val="009C5AB2"/>
    <w:rsid w:val="009C5B98"/>
    <w:rsid w:val="009C5ED9"/>
    <w:rsid w:val="009C6486"/>
    <w:rsid w:val="009C6C7D"/>
    <w:rsid w:val="009C6EBF"/>
    <w:rsid w:val="009C78C5"/>
    <w:rsid w:val="009C7923"/>
    <w:rsid w:val="009D0080"/>
    <w:rsid w:val="009D00E0"/>
    <w:rsid w:val="009D0138"/>
    <w:rsid w:val="009D0209"/>
    <w:rsid w:val="009D040D"/>
    <w:rsid w:val="009D0554"/>
    <w:rsid w:val="009D0802"/>
    <w:rsid w:val="009D08B6"/>
    <w:rsid w:val="009D0991"/>
    <w:rsid w:val="009D0B6B"/>
    <w:rsid w:val="009D0FBB"/>
    <w:rsid w:val="009D13EA"/>
    <w:rsid w:val="009D1711"/>
    <w:rsid w:val="009D1801"/>
    <w:rsid w:val="009D1AF9"/>
    <w:rsid w:val="009D1CBC"/>
    <w:rsid w:val="009D1E31"/>
    <w:rsid w:val="009D1E52"/>
    <w:rsid w:val="009D1E8F"/>
    <w:rsid w:val="009D1EB1"/>
    <w:rsid w:val="009D1F1B"/>
    <w:rsid w:val="009D2587"/>
    <w:rsid w:val="009D2FF5"/>
    <w:rsid w:val="009D3277"/>
    <w:rsid w:val="009D3A8A"/>
    <w:rsid w:val="009D408B"/>
    <w:rsid w:val="009D4240"/>
    <w:rsid w:val="009D449A"/>
    <w:rsid w:val="009D49CE"/>
    <w:rsid w:val="009D5479"/>
    <w:rsid w:val="009D547A"/>
    <w:rsid w:val="009D563B"/>
    <w:rsid w:val="009D5A0B"/>
    <w:rsid w:val="009D5B2B"/>
    <w:rsid w:val="009D5BC1"/>
    <w:rsid w:val="009D5FE7"/>
    <w:rsid w:val="009D61B6"/>
    <w:rsid w:val="009D70C1"/>
    <w:rsid w:val="009D77FF"/>
    <w:rsid w:val="009D78B4"/>
    <w:rsid w:val="009D7D4F"/>
    <w:rsid w:val="009D7DE4"/>
    <w:rsid w:val="009D7EC6"/>
    <w:rsid w:val="009E00F3"/>
    <w:rsid w:val="009E0103"/>
    <w:rsid w:val="009E0339"/>
    <w:rsid w:val="009E0B63"/>
    <w:rsid w:val="009E1450"/>
    <w:rsid w:val="009E19E9"/>
    <w:rsid w:val="009E1A3D"/>
    <w:rsid w:val="009E1AAF"/>
    <w:rsid w:val="009E1F8E"/>
    <w:rsid w:val="009E2183"/>
    <w:rsid w:val="009E239E"/>
    <w:rsid w:val="009E2516"/>
    <w:rsid w:val="009E2618"/>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57B"/>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93F"/>
    <w:rsid w:val="009F1FC7"/>
    <w:rsid w:val="009F2022"/>
    <w:rsid w:val="009F2097"/>
    <w:rsid w:val="009F225D"/>
    <w:rsid w:val="009F2340"/>
    <w:rsid w:val="009F253E"/>
    <w:rsid w:val="009F2666"/>
    <w:rsid w:val="009F29DA"/>
    <w:rsid w:val="009F2B9B"/>
    <w:rsid w:val="009F2F28"/>
    <w:rsid w:val="009F3365"/>
    <w:rsid w:val="009F3414"/>
    <w:rsid w:val="009F380E"/>
    <w:rsid w:val="009F38C4"/>
    <w:rsid w:val="009F3ECE"/>
    <w:rsid w:val="009F4061"/>
    <w:rsid w:val="009F4224"/>
    <w:rsid w:val="009F4249"/>
    <w:rsid w:val="009F430A"/>
    <w:rsid w:val="009F43F8"/>
    <w:rsid w:val="009F46F7"/>
    <w:rsid w:val="009F48DB"/>
    <w:rsid w:val="009F4B02"/>
    <w:rsid w:val="009F4B38"/>
    <w:rsid w:val="009F52E5"/>
    <w:rsid w:val="009F5396"/>
    <w:rsid w:val="009F5545"/>
    <w:rsid w:val="009F580B"/>
    <w:rsid w:val="009F5A6F"/>
    <w:rsid w:val="009F5AB7"/>
    <w:rsid w:val="009F5B69"/>
    <w:rsid w:val="009F5BE8"/>
    <w:rsid w:val="009F6078"/>
    <w:rsid w:val="009F6232"/>
    <w:rsid w:val="009F628B"/>
    <w:rsid w:val="009F692C"/>
    <w:rsid w:val="009F7273"/>
    <w:rsid w:val="009F73DE"/>
    <w:rsid w:val="009F7486"/>
    <w:rsid w:val="009F74AA"/>
    <w:rsid w:val="009F751B"/>
    <w:rsid w:val="009F7640"/>
    <w:rsid w:val="009F7842"/>
    <w:rsid w:val="009F7849"/>
    <w:rsid w:val="009F787A"/>
    <w:rsid w:val="009F78B7"/>
    <w:rsid w:val="009F7A2D"/>
    <w:rsid w:val="009F7F55"/>
    <w:rsid w:val="00A0037D"/>
    <w:rsid w:val="00A00458"/>
    <w:rsid w:val="00A00465"/>
    <w:rsid w:val="00A0049D"/>
    <w:rsid w:val="00A005F3"/>
    <w:rsid w:val="00A006A0"/>
    <w:rsid w:val="00A007A0"/>
    <w:rsid w:val="00A007E6"/>
    <w:rsid w:val="00A008BF"/>
    <w:rsid w:val="00A00A0A"/>
    <w:rsid w:val="00A00B90"/>
    <w:rsid w:val="00A00D5F"/>
    <w:rsid w:val="00A00DD3"/>
    <w:rsid w:val="00A0120A"/>
    <w:rsid w:val="00A01512"/>
    <w:rsid w:val="00A01633"/>
    <w:rsid w:val="00A01954"/>
    <w:rsid w:val="00A01DE7"/>
    <w:rsid w:val="00A01F16"/>
    <w:rsid w:val="00A021E1"/>
    <w:rsid w:val="00A023D8"/>
    <w:rsid w:val="00A02542"/>
    <w:rsid w:val="00A0298E"/>
    <w:rsid w:val="00A033F0"/>
    <w:rsid w:val="00A03783"/>
    <w:rsid w:val="00A03FA5"/>
    <w:rsid w:val="00A0456B"/>
    <w:rsid w:val="00A048E4"/>
    <w:rsid w:val="00A04CEA"/>
    <w:rsid w:val="00A04E8A"/>
    <w:rsid w:val="00A04F1B"/>
    <w:rsid w:val="00A050BF"/>
    <w:rsid w:val="00A05154"/>
    <w:rsid w:val="00A05220"/>
    <w:rsid w:val="00A054BB"/>
    <w:rsid w:val="00A05772"/>
    <w:rsid w:val="00A0589D"/>
    <w:rsid w:val="00A0668D"/>
    <w:rsid w:val="00A0670B"/>
    <w:rsid w:val="00A06978"/>
    <w:rsid w:val="00A0698E"/>
    <w:rsid w:val="00A06AAE"/>
    <w:rsid w:val="00A06B86"/>
    <w:rsid w:val="00A06F0D"/>
    <w:rsid w:val="00A072B4"/>
    <w:rsid w:val="00A07399"/>
    <w:rsid w:val="00A07664"/>
    <w:rsid w:val="00A07826"/>
    <w:rsid w:val="00A079E3"/>
    <w:rsid w:val="00A079FB"/>
    <w:rsid w:val="00A07B40"/>
    <w:rsid w:val="00A07C7B"/>
    <w:rsid w:val="00A07E45"/>
    <w:rsid w:val="00A1033D"/>
    <w:rsid w:val="00A109CE"/>
    <w:rsid w:val="00A11D30"/>
    <w:rsid w:val="00A1211D"/>
    <w:rsid w:val="00A123F4"/>
    <w:rsid w:val="00A12639"/>
    <w:rsid w:val="00A12654"/>
    <w:rsid w:val="00A1286C"/>
    <w:rsid w:val="00A12B63"/>
    <w:rsid w:val="00A1326C"/>
    <w:rsid w:val="00A1338E"/>
    <w:rsid w:val="00A13B4B"/>
    <w:rsid w:val="00A13F10"/>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63BC"/>
    <w:rsid w:val="00A163D2"/>
    <w:rsid w:val="00A168C8"/>
    <w:rsid w:val="00A16ED2"/>
    <w:rsid w:val="00A177F6"/>
    <w:rsid w:val="00A17D6D"/>
    <w:rsid w:val="00A20779"/>
    <w:rsid w:val="00A2135C"/>
    <w:rsid w:val="00A2139F"/>
    <w:rsid w:val="00A21714"/>
    <w:rsid w:val="00A21A76"/>
    <w:rsid w:val="00A21AF2"/>
    <w:rsid w:val="00A21B41"/>
    <w:rsid w:val="00A21D41"/>
    <w:rsid w:val="00A22096"/>
    <w:rsid w:val="00A227D8"/>
    <w:rsid w:val="00A23505"/>
    <w:rsid w:val="00A23C00"/>
    <w:rsid w:val="00A23EFD"/>
    <w:rsid w:val="00A24181"/>
    <w:rsid w:val="00A248A3"/>
    <w:rsid w:val="00A2507C"/>
    <w:rsid w:val="00A25484"/>
    <w:rsid w:val="00A256CA"/>
    <w:rsid w:val="00A259BA"/>
    <w:rsid w:val="00A25E61"/>
    <w:rsid w:val="00A25F04"/>
    <w:rsid w:val="00A25FCC"/>
    <w:rsid w:val="00A260C6"/>
    <w:rsid w:val="00A26159"/>
    <w:rsid w:val="00A265CA"/>
    <w:rsid w:val="00A26A6B"/>
    <w:rsid w:val="00A26AD1"/>
    <w:rsid w:val="00A27249"/>
    <w:rsid w:val="00A272E2"/>
    <w:rsid w:val="00A27504"/>
    <w:rsid w:val="00A27605"/>
    <w:rsid w:val="00A27A10"/>
    <w:rsid w:val="00A27BD1"/>
    <w:rsid w:val="00A27F0E"/>
    <w:rsid w:val="00A30215"/>
    <w:rsid w:val="00A30AB2"/>
    <w:rsid w:val="00A30B7B"/>
    <w:rsid w:val="00A31052"/>
    <w:rsid w:val="00A31112"/>
    <w:rsid w:val="00A31378"/>
    <w:rsid w:val="00A3137A"/>
    <w:rsid w:val="00A31D7A"/>
    <w:rsid w:val="00A32136"/>
    <w:rsid w:val="00A32337"/>
    <w:rsid w:val="00A323E8"/>
    <w:rsid w:val="00A324A6"/>
    <w:rsid w:val="00A326E2"/>
    <w:rsid w:val="00A32A8C"/>
    <w:rsid w:val="00A33148"/>
    <w:rsid w:val="00A332BF"/>
    <w:rsid w:val="00A333BC"/>
    <w:rsid w:val="00A33CCD"/>
    <w:rsid w:val="00A33D2C"/>
    <w:rsid w:val="00A33D2E"/>
    <w:rsid w:val="00A33E19"/>
    <w:rsid w:val="00A35283"/>
    <w:rsid w:val="00A35365"/>
    <w:rsid w:val="00A353E8"/>
    <w:rsid w:val="00A35671"/>
    <w:rsid w:val="00A357E4"/>
    <w:rsid w:val="00A35D2E"/>
    <w:rsid w:val="00A35FCF"/>
    <w:rsid w:val="00A36384"/>
    <w:rsid w:val="00A36CC0"/>
    <w:rsid w:val="00A3704F"/>
    <w:rsid w:val="00A376D0"/>
    <w:rsid w:val="00A37725"/>
    <w:rsid w:val="00A3790D"/>
    <w:rsid w:val="00A37A6C"/>
    <w:rsid w:val="00A37A86"/>
    <w:rsid w:val="00A37D94"/>
    <w:rsid w:val="00A40002"/>
    <w:rsid w:val="00A407A9"/>
    <w:rsid w:val="00A40899"/>
    <w:rsid w:val="00A40A78"/>
    <w:rsid w:val="00A40B6C"/>
    <w:rsid w:val="00A40BAD"/>
    <w:rsid w:val="00A40DBD"/>
    <w:rsid w:val="00A42163"/>
    <w:rsid w:val="00A421A7"/>
    <w:rsid w:val="00A4281A"/>
    <w:rsid w:val="00A42944"/>
    <w:rsid w:val="00A430FA"/>
    <w:rsid w:val="00A434B6"/>
    <w:rsid w:val="00A43557"/>
    <w:rsid w:val="00A43806"/>
    <w:rsid w:val="00A4383F"/>
    <w:rsid w:val="00A438A8"/>
    <w:rsid w:val="00A43A44"/>
    <w:rsid w:val="00A443BE"/>
    <w:rsid w:val="00A445B6"/>
    <w:rsid w:val="00A4464A"/>
    <w:rsid w:val="00A447AB"/>
    <w:rsid w:val="00A44BAB"/>
    <w:rsid w:val="00A44D8F"/>
    <w:rsid w:val="00A45844"/>
    <w:rsid w:val="00A46E3E"/>
    <w:rsid w:val="00A471DF"/>
    <w:rsid w:val="00A47456"/>
    <w:rsid w:val="00A4752E"/>
    <w:rsid w:val="00A47787"/>
    <w:rsid w:val="00A47D92"/>
    <w:rsid w:val="00A50070"/>
    <w:rsid w:val="00A507FC"/>
    <w:rsid w:val="00A50D1D"/>
    <w:rsid w:val="00A50E66"/>
    <w:rsid w:val="00A50F21"/>
    <w:rsid w:val="00A518A5"/>
    <w:rsid w:val="00A51B71"/>
    <w:rsid w:val="00A51F61"/>
    <w:rsid w:val="00A51F78"/>
    <w:rsid w:val="00A5262A"/>
    <w:rsid w:val="00A52778"/>
    <w:rsid w:val="00A52959"/>
    <w:rsid w:val="00A52F32"/>
    <w:rsid w:val="00A53546"/>
    <w:rsid w:val="00A53594"/>
    <w:rsid w:val="00A54145"/>
    <w:rsid w:val="00A543C8"/>
    <w:rsid w:val="00A54537"/>
    <w:rsid w:val="00A5454C"/>
    <w:rsid w:val="00A546B3"/>
    <w:rsid w:val="00A54954"/>
    <w:rsid w:val="00A54CBB"/>
    <w:rsid w:val="00A550BF"/>
    <w:rsid w:val="00A55155"/>
    <w:rsid w:val="00A5555F"/>
    <w:rsid w:val="00A5591A"/>
    <w:rsid w:val="00A55FDB"/>
    <w:rsid w:val="00A5607C"/>
    <w:rsid w:val="00A56210"/>
    <w:rsid w:val="00A56716"/>
    <w:rsid w:val="00A56ABC"/>
    <w:rsid w:val="00A56E84"/>
    <w:rsid w:val="00A57047"/>
    <w:rsid w:val="00A572A1"/>
    <w:rsid w:val="00A57656"/>
    <w:rsid w:val="00A57DC7"/>
    <w:rsid w:val="00A600DA"/>
    <w:rsid w:val="00A6065F"/>
    <w:rsid w:val="00A606A0"/>
    <w:rsid w:val="00A60D22"/>
    <w:rsid w:val="00A60D5C"/>
    <w:rsid w:val="00A60DAC"/>
    <w:rsid w:val="00A60E74"/>
    <w:rsid w:val="00A618AB"/>
    <w:rsid w:val="00A618EC"/>
    <w:rsid w:val="00A61B22"/>
    <w:rsid w:val="00A61BBB"/>
    <w:rsid w:val="00A61CC3"/>
    <w:rsid w:val="00A627C2"/>
    <w:rsid w:val="00A62C37"/>
    <w:rsid w:val="00A62CB7"/>
    <w:rsid w:val="00A62D62"/>
    <w:rsid w:val="00A62DC3"/>
    <w:rsid w:val="00A62F89"/>
    <w:rsid w:val="00A62F95"/>
    <w:rsid w:val="00A63B0D"/>
    <w:rsid w:val="00A63B1B"/>
    <w:rsid w:val="00A63B83"/>
    <w:rsid w:val="00A63FB0"/>
    <w:rsid w:val="00A642DF"/>
    <w:rsid w:val="00A643EF"/>
    <w:rsid w:val="00A645AD"/>
    <w:rsid w:val="00A6494C"/>
    <w:rsid w:val="00A64BB3"/>
    <w:rsid w:val="00A64FC3"/>
    <w:rsid w:val="00A65752"/>
    <w:rsid w:val="00A6593A"/>
    <w:rsid w:val="00A65BD7"/>
    <w:rsid w:val="00A65EE1"/>
    <w:rsid w:val="00A65F96"/>
    <w:rsid w:val="00A66596"/>
    <w:rsid w:val="00A66A34"/>
    <w:rsid w:val="00A66BF4"/>
    <w:rsid w:val="00A66E41"/>
    <w:rsid w:val="00A66F85"/>
    <w:rsid w:val="00A67274"/>
    <w:rsid w:val="00A677B8"/>
    <w:rsid w:val="00A67DCA"/>
    <w:rsid w:val="00A67FAA"/>
    <w:rsid w:val="00A67FB6"/>
    <w:rsid w:val="00A70612"/>
    <w:rsid w:val="00A7067B"/>
    <w:rsid w:val="00A70966"/>
    <w:rsid w:val="00A7098A"/>
    <w:rsid w:val="00A70C5D"/>
    <w:rsid w:val="00A71398"/>
    <w:rsid w:val="00A716C2"/>
    <w:rsid w:val="00A71A73"/>
    <w:rsid w:val="00A71E7C"/>
    <w:rsid w:val="00A71E95"/>
    <w:rsid w:val="00A71F0E"/>
    <w:rsid w:val="00A72611"/>
    <w:rsid w:val="00A7263C"/>
    <w:rsid w:val="00A7278E"/>
    <w:rsid w:val="00A72B96"/>
    <w:rsid w:val="00A72E69"/>
    <w:rsid w:val="00A73434"/>
    <w:rsid w:val="00A73502"/>
    <w:rsid w:val="00A73693"/>
    <w:rsid w:val="00A737DF"/>
    <w:rsid w:val="00A73CDE"/>
    <w:rsid w:val="00A73F18"/>
    <w:rsid w:val="00A741F6"/>
    <w:rsid w:val="00A74616"/>
    <w:rsid w:val="00A74671"/>
    <w:rsid w:val="00A74907"/>
    <w:rsid w:val="00A74B02"/>
    <w:rsid w:val="00A74B5D"/>
    <w:rsid w:val="00A74B60"/>
    <w:rsid w:val="00A74F56"/>
    <w:rsid w:val="00A751A8"/>
    <w:rsid w:val="00A753B6"/>
    <w:rsid w:val="00A76219"/>
    <w:rsid w:val="00A76352"/>
    <w:rsid w:val="00A763BE"/>
    <w:rsid w:val="00A7641B"/>
    <w:rsid w:val="00A764A2"/>
    <w:rsid w:val="00A7680A"/>
    <w:rsid w:val="00A76845"/>
    <w:rsid w:val="00A76D45"/>
    <w:rsid w:val="00A772CC"/>
    <w:rsid w:val="00A7737C"/>
    <w:rsid w:val="00A774C1"/>
    <w:rsid w:val="00A776A4"/>
    <w:rsid w:val="00A77C60"/>
    <w:rsid w:val="00A77F4C"/>
    <w:rsid w:val="00A805AD"/>
    <w:rsid w:val="00A8083D"/>
    <w:rsid w:val="00A80D15"/>
    <w:rsid w:val="00A80D7B"/>
    <w:rsid w:val="00A81055"/>
    <w:rsid w:val="00A8107C"/>
    <w:rsid w:val="00A811F8"/>
    <w:rsid w:val="00A81366"/>
    <w:rsid w:val="00A81C57"/>
    <w:rsid w:val="00A826A0"/>
    <w:rsid w:val="00A8291C"/>
    <w:rsid w:val="00A8295B"/>
    <w:rsid w:val="00A8297F"/>
    <w:rsid w:val="00A82DE1"/>
    <w:rsid w:val="00A831A9"/>
    <w:rsid w:val="00A83219"/>
    <w:rsid w:val="00A834D3"/>
    <w:rsid w:val="00A83EB8"/>
    <w:rsid w:val="00A83F89"/>
    <w:rsid w:val="00A841F7"/>
    <w:rsid w:val="00A84798"/>
    <w:rsid w:val="00A84B19"/>
    <w:rsid w:val="00A84DE9"/>
    <w:rsid w:val="00A8501D"/>
    <w:rsid w:val="00A857B5"/>
    <w:rsid w:val="00A85C1A"/>
    <w:rsid w:val="00A85E36"/>
    <w:rsid w:val="00A860FB"/>
    <w:rsid w:val="00A8654F"/>
    <w:rsid w:val="00A865DE"/>
    <w:rsid w:val="00A866E5"/>
    <w:rsid w:val="00A8690E"/>
    <w:rsid w:val="00A86965"/>
    <w:rsid w:val="00A86A3A"/>
    <w:rsid w:val="00A86B4C"/>
    <w:rsid w:val="00A8729A"/>
    <w:rsid w:val="00A875D4"/>
    <w:rsid w:val="00A87677"/>
    <w:rsid w:val="00A879F2"/>
    <w:rsid w:val="00A879FD"/>
    <w:rsid w:val="00A87BA0"/>
    <w:rsid w:val="00A87DD9"/>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DC4"/>
    <w:rsid w:val="00A93E3C"/>
    <w:rsid w:val="00A9440A"/>
    <w:rsid w:val="00A9496B"/>
    <w:rsid w:val="00A9531E"/>
    <w:rsid w:val="00A9556A"/>
    <w:rsid w:val="00A9592A"/>
    <w:rsid w:val="00A9598E"/>
    <w:rsid w:val="00A95A98"/>
    <w:rsid w:val="00A95E1B"/>
    <w:rsid w:val="00A96133"/>
    <w:rsid w:val="00A96197"/>
    <w:rsid w:val="00A96324"/>
    <w:rsid w:val="00A9656B"/>
    <w:rsid w:val="00A96AC4"/>
    <w:rsid w:val="00A96C7B"/>
    <w:rsid w:val="00A96F62"/>
    <w:rsid w:val="00A979FB"/>
    <w:rsid w:val="00A97AD2"/>
    <w:rsid w:val="00A97BBF"/>
    <w:rsid w:val="00A97FED"/>
    <w:rsid w:val="00AA0074"/>
    <w:rsid w:val="00AA00EE"/>
    <w:rsid w:val="00AA0398"/>
    <w:rsid w:val="00AA03EB"/>
    <w:rsid w:val="00AA07AB"/>
    <w:rsid w:val="00AA07B7"/>
    <w:rsid w:val="00AA0B59"/>
    <w:rsid w:val="00AA0BB3"/>
    <w:rsid w:val="00AA1458"/>
    <w:rsid w:val="00AA15ED"/>
    <w:rsid w:val="00AA1765"/>
    <w:rsid w:val="00AA189D"/>
    <w:rsid w:val="00AA1BA5"/>
    <w:rsid w:val="00AA1CDC"/>
    <w:rsid w:val="00AA1F17"/>
    <w:rsid w:val="00AA1F50"/>
    <w:rsid w:val="00AA2247"/>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DC0"/>
    <w:rsid w:val="00AA6148"/>
    <w:rsid w:val="00AA61D7"/>
    <w:rsid w:val="00AA62F8"/>
    <w:rsid w:val="00AA6823"/>
    <w:rsid w:val="00AA717B"/>
    <w:rsid w:val="00AA730A"/>
    <w:rsid w:val="00AA743A"/>
    <w:rsid w:val="00AA797B"/>
    <w:rsid w:val="00AA7A39"/>
    <w:rsid w:val="00AA7D2D"/>
    <w:rsid w:val="00AA7E47"/>
    <w:rsid w:val="00AA7E70"/>
    <w:rsid w:val="00AB00CB"/>
    <w:rsid w:val="00AB00DC"/>
    <w:rsid w:val="00AB061C"/>
    <w:rsid w:val="00AB141E"/>
    <w:rsid w:val="00AB16CB"/>
    <w:rsid w:val="00AB1776"/>
    <w:rsid w:val="00AB1CC4"/>
    <w:rsid w:val="00AB1D4F"/>
    <w:rsid w:val="00AB1D60"/>
    <w:rsid w:val="00AB1EBD"/>
    <w:rsid w:val="00AB2078"/>
    <w:rsid w:val="00AB24E2"/>
    <w:rsid w:val="00AB284A"/>
    <w:rsid w:val="00AB2C4A"/>
    <w:rsid w:val="00AB2C9D"/>
    <w:rsid w:val="00AB2D42"/>
    <w:rsid w:val="00AB2EFC"/>
    <w:rsid w:val="00AB3249"/>
    <w:rsid w:val="00AB3393"/>
    <w:rsid w:val="00AB3B78"/>
    <w:rsid w:val="00AB3DEA"/>
    <w:rsid w:val="00AB41EA"/>
    <w:rsid w:val="00AB43E2"/>
    <w:rsid w:val="00AB4617"/>
    <w:rsid w:val="00AB496B"/>
    <w:rsid w:val="00AB4CE7"/>
    <w:rsid w:val="00AB4DE9"/>
    <w:rsid w:val="00AB4E89"/>
    <w:rsid w:val="00AB502A"/>
    <w:rsid w:val="00AB55DD"/>
    <w:rsid w:val="00AB5974"/>
    <w:rsid w:val="00AB5A28"/>
    <w:rsid w:val="00AB5AEF"/>
    <w:rsid w:val="00AB5E53"/>
    <w:rsid w:val="00AB6220"/>
    <w:rsid w:val="00AB63C4"/>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13BD"/>
    <w:rsid w:val="00AC13C4"/>
    <w:rsid w:val="00AC16BD"/>
    <w:rsid w:val="00AC1D29"/>
    <w:rsid w:val="00AC1E97"/>
    <w:rsid w:val="00AC1EFC"/>
    <w:rsid w:val="00AC1F18"/>
    <w:rsid w:val="00AC2324"/>
    <w:rsid w:val="00AC23B1"/>
    <w:rsid w:val="00AC26DD"/>
    <w:rsid w:val="00AC284E"/>
    <w:rsid w:val="00AC2D4F"/>
    <w:rsid w:val="00AC2D8D"/>
    <w:rsid w:val="00AC2E8B"/>
    <w:rsid w:val="00AC3073"/>
    <w:rsid w:val="00AC327D"/>
    <w:rsid w:val="00AC3566"/>
    <w:rsid w:val="00AC35A0"/>
    <w:rsid w:val="00AC3903"/>
    <w:rsid w:val="00AC3A23"/>
    <w:rsid w:val="00AC3A27"/>
    <w:rsid w:val="00AC3AA4"/>
    <w:rsid w:val="00AC3B28"/>
    <w:rsid w:val="00AC3D4C"/>
    <w:rsid w:val="00AC3FF0"/>
    <w:rsid w:val="00AC4075"/>
    <w:rsid w:val="00AC452D"/>
    <w:rsid w:val="00AC4831"/>
    <w:rsid w:val="00AC4845"/>
    <w:rsid w:val="00AC5228"/>
    <w:rsid w:val="00AC57F7"/>
    <w:rsid w:val="00AC58C4"/>
    <w:rsid w:val="00AC5DA6"/>
    <w:rsid w:val="00AC5F5C"/>
    <w:rsid w:val="00AC600B"/>
    <w:rsid w:val="00AC63B0"/>
    <w:rsid w:val="00AC6414"/>
    <w:rsid w:val="00AC6640"/>
    <w:rsid w:val="00AC68FA"/>
    <w:rsid w:val="00AC6ADB"/>
    <w:rsid w:val="00AC6DCD"/>
    <w:rsid w:val="00AC6E55"/>
    <w:rsid w:val="00AC70BB"/>
    <w:rsid w:val="00AC7101"/>
    <w:rsid w:val="00AC7AEB"/>
    <w:rsid w:val="00AC7DB1"/>
    <w:rsid w:val="00AC7E00"/>
    <w:rsid w:val="00AC7E9E"/>
    <w:rsid w:val="00AD02A9"/>
    <w:rsid w:val="00AD0639"/>
    <w:rsid w:val="00AD0941"/>
    <w:rsid w:val="00AD0AD8"/>
    <w:rsid w:val="00AD0D64"/>
    <w:rsid w:val="00AD0E9A"/>
    <w:rsid w:val="00AD118A"/>
    <w:rsid w:val="00AD124D"/>
    <w:rsid w:val="00AD137B"/>
    <w:rsid w:val="00AD16BD"/>
    <w:rsid w:val="00AD1D62"/>
    <w:rsid w:val="00AD2057"/>
    <w:rsid w:val="00AD20EA"/>
    <w:rsid w:val="00AD2D74"/>
    <w:rsid w:val="00AD2FBA"/>
    <w:rsid w:val="00AD306A"/>
    <w:rsid w:val="00AD37FD"/>
    <w:rsid w:val="00AD3A91"/>
    <w:rsid w:val="00AD3D4D"/>
    <w:rsid w:val="00AD40AA"/>
    <w:rsid w:val="00AD442B"/>
    <w:rsid w:val="00AD49BD"/>
    <w:rsid w:val="00AD4B81"/>
    <w:rsid w:val="00AD51FC"/>
    <w:rsid w:val="00AD5309"/>
    <w:rsid w:val="00AD53EA"/>
    <w:rsid w:val="00AD56F9"/>
    <w:rsid w:val="00AD5975"/>
    <w:rsid w:val="00AD628E"/>
    <w:rsid w:val="00AD6734"/>
    <w:rsid w:val="00AD68C3"/>
    <w:rsid w:val="00AD716B"/>
    <w:rsid w:val="00AD7649"/>
    <w:rsid w:val="00AD76AE"/>
    <w:rsid w:val="00AD7841"/>
    <w:rsid w:val="00AD7F40"/>
    <w:rsid w:val="00AE04E3"/>
    <w:rsid w:val="00AE0648"/>
    <w:rsid w:val="00AE0763"/>
    <w:rsid w:val="00AE0B56"/>
    <w:rsid w:val="00AE0B75"/>
    <w:rsid w:val="00AE0DCE"/>
    <w:rsid w:val="00AE0EF5"/>
    <w:rsid w:val="00AE0F1B"/>
    <w:rsid w:val="00AE12A5"/>
    <w:rsid w:val="00AE23B4"/>
    <w:rsid w:val="00AE2513"/>
    <w:rsid w:val="00AE2884"/>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18A"/>
    <w:rsid w:val="00AF2761"/>
    <w:rsid w:val="00AF2807"/>
    <w:rsid w:val="00AF3527"/>
    <w:rsid w:val="00AF358C"/>
    <w:rsid w:val="00AF3908"/>
    <w:rsid w:val="00AF399E"/>
    <w:rsid w:val="00AF3BA1"/>
    <w:rsid w:val="00AF3BE4"/>
    <w:rsid w:val="00AF4618"/>
    <w:rsid w:val="00AF4AEC"/>
    <w:rsid w:val="00AF4FFB"/>
    <w:rsid w:val="00AF501D"/>
    <w:rsid w:val="00AF53BE"/>
    <w:rsid w:val="00AF5CB6"/>
    <w:rsid w:val="00AF62C3"/>
    <w:rsid w:val="00AF6B51"/>
    <w:rsid w:val="00AF71DA"/>
    <w:rsid w:val="00AF72EF"/>
    <w:rsid w:val="00AF7959"/>
    <w:rsid w:val="00AF7D8A"/>
    <w:rsid w:val="00B003E3"/>
    <w:rsid w:val="00B005D8"/>
    <w:rsid w:val="00B00DB6"/>
    <w:rsid w:val="00B00E1A"/>
    <w:rsid w:val="00B00E62"/>
    <w:rsid w:val="00B0118B"/>
    <w:rsid w:val="00B01998"/>
    <w:rsid w:val="00B01B96"/>
    <w:rsid w:val="00B01D57"/>
    <w:rsid w:val="00B02269"/>
    <w:rsid w:val="00B02695"/>
    <w:rsid w:val="00B02794"/>
    <w:rsid w:val="00B02A75"/>
    <w:rsid w:val="00B02C40"/>
    <w:rsid w:val="00B02CD0"/>
    <w:rsid w:val="00B02D00"/>
    <w:rsid w:val="00B030DA"/>
    <w:rsid w:val="00B0328F"/>
    <w:rsid w:val="00B03961"/>
    <w:rsid w:val="00B03C63"/>
    <w:rsid w:val="00B03D14"/>
    <w:rsid w:val="00B04226"/>
    <w:rsid w:val="00B04234"/>
    <w:rsid w:val="00B04476"/>
    <w:rsid w:val="00B04528"/>
    <w:rsid w:val="00B04646"/>
    <w:rsid w:val="00B04935"/>
    <w:rsid w:val="00B04EA3"/>
    <w:rsid w:val="00B04F3B"/>
    <w:rsid w:val="00B04F61"/>
    <w:rsid w:val="00B0524B"/>
    <w:rsid w:val="00B052CC"/>
    <w:rsid w:val="00B058E6"/>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8E1"/>
    <w:rsid w:val="00B11B79"/>
    <w:rsid w:val="00B120AB"/>
    <w:rsid w:val="00B123A1"/>
    <w:rsid w:val="00B126EA"/>
    <w:rsid w:val="00B127DE"/>
    <w:rsid w:val="00B1290F"/>
    <w:rsid w:val="00B12AFE"/>
    <w:rsid w:val="00B12C78"/>
    <w:rsid w:val="00B12F13"/>
    <w:rsid w:val="00B1352F"/>
    <w:rsid w:val="00B13838"/>
    <w:rsid w:val="00B140E6"/>
    <w:rsid w:val="00B141C9"/>
    <w:rsid w:val="00B14703"/>
    <w:rsid w:val="00B147D7"/>
    <w:rsid w:val="00B1485C"/>
    <w:rsid w:val="00B15278"/>
    <w:rsid w:val="00B15429"/>
    <w:rsid w:val="00B15BFB"/>
    <w:rsid w:val="00B16403"/>
    <w:rsid w:val="00B16797"/>
    <w:rsid w:val="00B16A48"/>
    <w:rsid w:val="00B171B1"/>
    <w:rsid w:val="00B175EE"/>
    <w:rsid w:val="00B17D88"/>
    <w:rsid w:val="00B201C6"/>
    <w:rsid w:val="00B20415"/>
    <w:rsid w:val="00B2057B"/>
    <w:rsid w:val="00B20615"/>
    <w:rsid w:val="00B208EA"/>
    <w:rsid w:val="00B2104F"/>
    <w:rsid w:val="00B2127F"/>
    <w:rsid w:val="00B217E3"/>
    <w:rsid w:val="00B21D3F"/>
    <w:rsid w:val="00B21D4D"/>
    <w:rsid w:val="00B22015"/>
    <w:rsid w:val="00B2206D"/>
    <w:rsid w:val="00B22228"/>
    <w:rsid w:val="00B225EC"/>
    <w:rsid w:val="00B2262E"/>
    <w:rsid w:val="00B22F6A"/>
    <w:rsid w:val="00B230D2"/>
    <w:rsid w:val="00B23188"/>
    <w:rsid w:val="00B232DD"/>
    <w:rsid w:val="00B233EB"/>
    <w:rsid w:val="00B23885"/>
    <w:rsid w:val="00B23F61"/>
    <w:rsid w:val="00B24863"/>
    <w:rsid w:val="00B24960"/>
    <w:rsid w:val="00B24A45"/>
    <w:rsid w:val="00B24ABB"/>
    <w:rsid w:val="00B24C7B"/>
    <w:rsid w:val="00B24C86"/>
    <w:rsid w:val="00B24E3A"/>
    <w:rsid w:val="00B24E76"/>
    <w:rsid w:val="00B25290"/>
    <w:rsid w:val="00B2556E"/>
    <w:rsid w:val="00B2559E"/>
    <w:rsid w:val="00B255A0"/>
    <w:rsid w:val="00B255B1"/>
    <w:rsid w:val="00B255D1"/>
    <w:rsid w:val="00B25DCB"/>
    <w:rsid w:val="00B26518"/>
    <w:rsid w:val="00B2654A"/>
    <w:rsid w:val="00B26846"/>
    <w:rsid w:val="00B27056"/>
    <w:rsid w:val="00B27503"/>
    <w:rsid w:val="00B2785F"/>
    <w:rsid w:val="00B27C57"/>
    <w:rsid w:val="00B27D65"/>
    <w:rsid w:val="00B30024"/>
    <w:rsid w:val="00B30219"/>
    <w:rsid w:val="00B30367"/>
    <w:rsid w:val="00B3036B"/>
    <w:rsid w:val="00B30791"/>
    <w:rsid w:val="00B31041"/>
    <w:rsid w:val="00B310AC"/>
    <w:rsid w:val="00B310F1"/>
    <w:rsid w:val="00B311FE"/>
    <w:rsid w:val="00B31489"/>
    <w:rsid w:val="00B31502"/>
    <w:rsid w:val="00B3153B"/>
    <w:rsid w:val="00B316C3"/>
    <w:rsid w:val="00B31861"/>
    <w:rsid w:val="00B318D1"/>
    <w:rsid w:val="00B319BB"/>
    <w:rsid w:val="00B31E4B"/>
    <w:rsid w:val="00B32786"/>
    <w:rsid w:val="00B32A8F"/>
    <w:rsid w:val="00B3327C"/>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1BA"/>
    <w:rsid w:val="00B404BB"/>
    <w:rsid w:val="00B408FE"/>
    <w:rsid w:val="00B40C95"/>
    <w:rsid w:val="00B40CDF"/>
    <w:rsid w:val="00B40D6F"/>
    <w:rsid w:val="00B410F8"/>
    <w:rsid w:val="00B4177A"/>
    <w:rsid w:val="00B41E0C"/>
    <w:rsid w:val="00B42137"/>
    <w:rsid w:val="00B42189"/>
    <w:rsid w:val="00B421B0"/>
    <w:rsid w:val="00B4284C"/>
    <w:rsid w:val="00B42AF2"/>
    <w:rsid w:val="00B42AFE"/>
    <w:rsid w:val="00B42D2B"/>
    <w:rsid w:val="00B42D3F"/>
    <w:rsid w:val="00B432FD"/>
    <w:rsid w:val="00B436E1"/>
    <w:rsid w:val="00B4375A"/>
    <w:rsid w:val="00B44014"/>
    <w:rsid w:val="00B44235"/>
    <w:rsid w:val="00B44258"/>
    <w:rsid w:val="00B44452"/>
    <w:rsid w:val="00B446A5"/>
    <w:rsid w:val="00B448B2"/>
    <w:rsid w:val="00B450B7"/>
    <w:rsid w:val="00B450EA"/>
    <w:rsid w:val="00B453D6"/>
    <w:rsid w:val="00B45657"/>
    <w:rsid w:val="00B45FB8"/>
    <w:rsid w:val="00B4603A"/>
    <w:rsid w:val="00B46187"/>
    <w:rsid w:val="00B46498"/>
    <w:rsid w:val="00B466EA"/>
    <w:rsid w:val="00B46716"/>
    <w:rsid w:val="00B467D9"/>
    <w:rsid w:val="00B46AAE"/>
    <w:rsid w:val="00B46B43"/>
    <w:rsid w:val="00B478AA"/>
    <w:rsid w:val="00B479DD"/>
    <w:rsid w:val="00B47AC9"/>
    <w:rsid w:val="00B47F20"/>
    <w:rsid w:val="00B500F7"/>
    <w:rsid w:val="00B50119"/>
    <w:rsid w:val="00B50895"/>
    <w:rsid w:val="00B50AB5"/>
    <w:rsid w:val="00B5120F"/>
    <w:rsid w:val="00B517F7"/>
    <w:rsid w:val="00B518B7"/>
    <w:rsid w:val="00B51C41"/>
    <w:rsid w:val="00B51CF3"/>
    <w:rsid w:val="00B51F2A"/>
    <w:rsid w:val="00B521C3"/>
    <w:rsid w:val="00B5228D"/>
    <w:rsid w:val="00B5257A"/>
    <w:rsid w:val="00B5265C"/>
    <w:rsid w:val="00B52710"/>
    <w:rsid w:val="00B52A93"/>
    <w:rsid w:val="00B52B40"/>
    <w:rsid w:val="00B52D15"/>
    <w:rsid w:val="00B52E79"/>
    <w:rsid w:val="00B52EEB"/>
    <w:rsid w:val="00B539AC"/>
    <w:rsid w:val="00B53A61"/>
    <w:rsid w:val="00B53C8A"/>
    <w:rsid w:val="00B53F90"/>
    <w:rsid w:val="00B542DF"/>
    <w:rsid w:val="00B548D8"/>
    <w:rsid w:val="00B54995"/>
    <w:rsid w:val="00B54B92"/>
    <w:rsid w:val="00B54BD3"/>
    <w:rsid w:val="00B54BDB"/>
    <w:rsid w:val="00B55372"/>
    <w:rsid w:val="00B55433"/>
    <w:rsid w:val="00B55574"/>
    <w:rsid w:val="00B55B50"/>
    <w:rsid w:val="00B56187"/>
    <w:rsid w:val="00B5630C"/>
    <w:rsid w:val="00B56BD2"/>
    <w:rsid w:val="00B56D7C"/>
    <w:rsid w:val="00B56E28"/>
    <w:rsid w:val="00B57575"/>
    <w:rsid w:val="00B57823"/>
    <w:rsid w:val="00B57997"/>
    <w:rsid w:val="00B57E5D"/>
    <w:rsid w:val="00B60070"/>
    <w:rsid w:val="00B60105"/>
    <w:rsid w:val="00B60588"/>
    <w:rsid w:val="00B60F05"/>
    <w:rsid w:val="00B615EB"/>
    <w:rsid w:val="00B61A0D"/>
    <w:rsid w:val="00B61A86"/>
    <w:rsid w:val="00B61AD1"/>
    <w:rsid w:val="00B62044"/>
    <w:rsid w:val="00B627DC"/>
    <w:rsid w:val="00B628E4"/>
    <w:rsid w:val="00B629D4"/>
    <w:rsid w:val="00B62B65"/>
    <w:rsid w:val="00B62FDE"/>
    <w:rsid w:val="00B633A7"/>
    <w:rsid w:val="00B63437"/>
    <w:rsid w:val="00B634EA"/>
    <w:rsid w:val="00B63740"/>
    <w:rsid w:val="00B63F51"/>
    <w:rsid w:val="00B64357"/>
    <w:rsid w:val="00B6483E"/>
    <w:rsid w:val="00B649BB"/>
    <w:rsid w:val="00B64C95"/>
    <w:rsid w:val="00B64CEB"/>
    <w:rsid w:val="00B6559F"/>
    <w:rsid w:val="00B6581A"/>
    <w:rsid w:val="00B65F96"/>
    <w:rsid w:val="00B662F5"/>
    <w:rsid w:val="00B673E3"/>
    <w:rsid w:val="00B678BF"/>
    <w:rsid w:val="00B678CE"/>
    <w:rsid w:val="00B67CF0"/>
    <w:rsid w:val="00B706AD"/>
    <w:rsid w:val="00B70BC7"/>
    <w:rsid w:val="00B7125D"/>
    <w:rsid w:val="00B7162A"/>
    <w:rsid w:val="00B71641"/>
    <w:rsid w:val="00B719FD"/>
    <w:rsid w:val="00B71B46"/>
    <w:rsid w:val="00B71F9F"/>
    <w:rsid w:val="00B722D8"/>
    <w:rsid w:val="00B72310"/>
    <w:rsid w:val="00B726C1"/>
    <w:rsid w:val="00B72856"/>
    <w:rsid w:val="00B73471"/>
    <w:rsid w:val="00B736D1"/>
    <w:rsid w:val="00B739F4"/>
    <w:rsid w:val="00B73ECE"/>
    <w:rsid w:val="00B73F47"/>
    <w:rsid w:val="00B74105"/>
    <w:rsid w:val="00B74686"/>
    <w:rsid w:val="00B74980"/>
    <w:rsid w:val="00B74AFE"/>
    <w:rsid w:val="00B74B00"/>
    <w:rsid w:val="00B74DCC"/>
    <w:rsid w:val="00B74E3C"/>
    <w:rsid w:val="00B74EB0"/>
    <w:rsid w:val="00B7512E"/>
    <w:rsid w:val="00B751D6"/>
    <w:rsid w:val="00B75289"/>
    <w:rsid w:val="00B7530C"/>
    <w:rsid w:val="00B7565F"/>
    <w:rsid w:val="00B75735"/>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55"/>
    <w:rsid w:val="00B81FB4"/>
    <w:rsid w:val="00B82722"/>
    <w:rsid w:val="00B827C2"/>
    <w:rsid w:val="00B82D51"/>
    <w:rsid w:val="00B83227"/>
    <w:rsid w:val="00B83381"/>
    <w:rsid w:val="00B83735"/>
    <w:rsid w:val="00B83C8D"/>
    <w:rsid w:val="00B83DAC"/>
    <w:rsid w:val="00B83DEF"/>
    <w:rsid w:val="00B83FCE"/>
    <w:rsid w:val="00B843C1"/>
    <w:rsid w:val="00B8466B"/>
    <w:rsid w:val="00B84707"/>
    <w:rsid w:val="00B84852"/>
    <w:rsid w:val="00B84868"/>
    <w:rsid w:val="00B84885"/>
    <w:rsid w:val="00B848E2"/>
    <w:rsid w:val="00B84A7D"/>
    <w:rsid w:val="00B8598E"/>
    <w:rsid w:val="00B85A10"/>
    <w:rsid w:val="00B85D93"/>
    <w:rsid w:val="00B863D6"/>
    <w:rsid w:val="00B86577"/>
    <w:rsid w:val="00B86647"/>
    <w:rsid w:val="00B86CDC"/>
    <w:rsid w:val="00B86DDF"/>
    <w:rsid w:val="00B872BA"/>
    <w:rsid w:val="00B87734"/>
    <w:rsid w:val="00B878FD"/>
    <w:rsid w:val="00B87A27"/>
    <w:rsid w:val="00B87D43"/>
    <w:rsid w:val="00B87E57"/>
    <w:rsid w:val="00B9001F"/>
    <w:rsid w:val="00B903F3"/>
    <w:rsid w:val="00B9041C"/>
    <w:rsid w:val="00B9059F"/>
    <w:rsid w:val="00B90699"/>
    <w:rsid w:val="00B90F9A"/>
    <w:rsid w:val="00B914B8"/>
    <w:rsid w:val="00B91AC1"/>
    <w:rsid w:val="00B91CB8"/>
    <w:rsid w:val="00B91F6E"/>
    <w:rsid w:val="00B91F96"/>
    <w:rsid w:val="00B92418"/>
    <w:rsid w:val="00B925DC"/>
    <w:rsid w:val="00B92782"/>
    <w:rsid w:val="00B92AEC"/>
    <w:rsid w:val="00B92BF4"/>
    <w:rsid w:val="00B92E3B"/>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B85"/>
    <w:rsid w:val="00BA1CB3"/>
    <w:rsid w:val="00BA1D6B"/>
    <w:rsid w:val="00BA1F7C"/>
    <w:rsid w:val="00BA1FD8"/>
    <w:rsid w:val="00BA20EE"/>
    <w:rsid w:val="00BA2A31"/>
    <w:rsid w:val="00BA30A8"/>
    <w:rsid w:val="00BA32AF"/>
    <w:rsid w:val="00BA390A"/>
    <w:rsid w:val="00BA3911"/>
    <w:rsid w:val="00BA4062"/>
    <w:rsid w:val="00BA40D3"/>
    <w:rsid w:val="00BA448E"/>
    <w:rsid w:val="00BA48BB"/>
    <w:rsid w:val="00BA4AAB"/>
    <w:rsid w:val="00BA4CAC"/>
    <w:rsid w:val="00BA51DD"/>
    <w:rsid w:val="00BA5488"/>
    <w:rsid w:val="00BA5972"/>
    <w:rsid w:val="00BA5AF7"/>
    <w:rsid w:val="00BA5D47"/>
    <w:rsid w:val="00BA6012"/>
    <w:rsid w:val="00BA6248"/>
    <w:rsid w:val="00BA6596"/>
    <w:rsid w:val="00BA66FF"/>
    <w:rsid w:val="00BA6848"/>
    <w:rsid w:val="00BA68C5"/>
    <w:rsid w:val="00BA6B96"/>
    <w:rsid w:val="00BA6E45"/>
    <w:rsid w:val="00BA6EF5"/>
    <w:rsid w:val="00BA6FE0"/>
    <w:rsid w:val="00BA71A9"/>
    <w:rsid w:val="00BA751F"/>
    <w:rsid w:val="00BA765E"/>
    <w:rsid w:val="00BA76D5"/>
    <w:rsid w:val="00BA7EA2"/>
    <w:rsid w:val="00BA7FC4"/>
    <w:rsid w:val="00BA7FF0"/>
    <w:rsid w:val="00BB0695"/>
    <w:rsid w:val="00BB07FA"/>
    <w:rsid w:val="00BB0A2F"/>
    <w:rsid w:val="00BB0D3F"/>
    <w:rsid w:val="00BB10CE"/>
    <w:rsid w:val="00BB189D"/>
    <w:rsid w:val="00BB24C8"/>
    <w:rsid w:val="00BB2A1E"/>
    <w:rsid w:val="00BB380F"/>
    <w:rsid w:val="00BB3887"/>
    <w:rsid w:val="00BB3961"/>
    <w:rsid w:val="00BB3BB5"/>
    <w:rsid w:val="00BB3EBA"/>
    <w:rsid w:val="00BB450E"/>
    <w:rsid w:val="00BB46D8"/>
    <w:rsid w:val="00BB48A2"/>
    <w:rsid w:val="00BB4D60"/>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FB8"/>
    <w:rsid w:val="00BB714A"/>
    <w:rsid w:val="00BB73B7"/>
    <w:rsid w:val="00BB7535"/>
    <w:rsid w:val="00BB7B2F"/>
    <w:rsid w:val="00BB7E36"/>
    <w:rsid w:val="00BC0124"/>
    <w:rsid w:val="00BC068A"/>
    <w:rsid w:val="00BC0D8F"/>
    <w:rsid w:val="00BC0E87"/>
    <w:rsid w:val="00BC1321"/>
    <w:rsid w:val="00BC167A"/>
    <w:rsid w:val="00BC1AC8"/>
    <w:rsid w:val="00BC1BD3"/>
    <w:rsid w:val="00BC214C"/>
    <w:rsid w:val="00BC263D"/>
    <w:rsid w:val="00BC2777"/>
    <w:rsid w:val="00BC278B"/>
    <w:rsid w:val="00BC282B"/>
    <w:rsid w:val="00BC2ACC"/>
    <w:rsid w:val="00BC2D47"/>
    <w:rsid w:val="00BC3D89"/>
    <w:rsid w:val="00BC3E92"/>
    <w:rsid w:val="00BC422F"/>
    <w:rsid w:val="00BC4776"/>
    <w:rsid w:val="00BC49A9"/>
    <w:rsid w:val="00BC4AA8"/>
    <w:rsid w:val="00BC5591"/>
    <w:rsid w:val="00BC6238"/>
    <w:rsid w:val="00BC6499"/>
    <w:rsid w:val="00BC6683"/>
    <w:rsid w:val="00BC6B54"/>
    <w:rsid w:val="00BC6DFD"/>
    <w:rsid w:val="00BC71E9"/>
    <w:rsid w:val="00BC7219"/>
    <w:rsid w:val="00BC784C"/>
    <w:rsid w:val="00BC7DB6"/>
    <w:rsid w:val="00BD00B8"/>
    <w:rsid w:val="00BD0241"/>
    <w:rsid w:val="00BD032E"/>
    <w:rsid w:val="00BD0473"/>
    <w:rsid w:val="00BD0580"/>
    <w:rsid w:val="00BD09FA"/>
    <w:rsid w:val="00BD0BEB"/>
    <w:rsid w:val="00BD0D9B"/>
    <w:rsid w:val="00BD0EE4"/>
    <w:rsid w:val="00BD0F53"/>
    <w:rsid w:val="00BD11F2"/>
    <w:rsid w:val="00BD1998"/>
    <w:rsid w:val="00BD1FCB"/>
    <w:rsid w:val="00BD20E3"/>
    <w:rsid w:val="00BD2659"/>
    <w:rsid w:val="00BD2733"/>
    <w:rsid w:val="00BD2B18"/>
    <w:rsid w:val="00BD2B6C"/>
    <w:rsid w:val="00BD3064"/>
    <w:rsid w:val="00BD31E2"/>
    <w:rsid w:val="00BD3212"/>
    <w:rsid w:val="00BD3460"/>
    <w:rsid w:val="00BD37C0"/>
    <w:rsid w:val="00BD397B"/>
    <w:rsid w:val="00BD3C49"/>
    <w:rsid w:val="00BD3E15"/>
    <w:rsid w:val="00BD4501"/>
    <w:rsid w:val="00BD4574"/>
    <w:rsid w:val="00BD4B4B"/>
    <w:rsid w:val="00BD4CCF"/>
    <w:rsid w:val="00BD4E40"/>
    <w:rsid w:val="00BD576C"/>
    <w:rsid w:val="00BD58D6"/>
    <w:rsid w:val="00BD5909"/>
    <w:rsid w:val="00BD59F4"/>
    <w:rsid w:val="00BD5A3D"/>
    <w:rsid w:val="00BD5F00"/>
    <w:rsid w:val="00BD63CB"/>
    <w:rsid w:val="00BD6574"/>
    <w:rsid w:val="00BD67D1"/>
    <w:rsid w:val="00BD7089"/>
    <w:rsid w:val="00BD709E"/>
    <w:rsid w:val="00BD7340"/>
    <w:rsid w:val="00BD739A"/>
    <w:rsid w:val="00BD7671"/>
    <w:rsid w:val="00BD7E56"/>
    <w:rsid w:val="00BE0748"/>
    <w:rsid w:val="00BE0C7B"/>
    <w:rsid w:val="00BE1215"/>
    <w:rsid w:val="00BE1242"/>
    <w:rsid w:val="00BE185B"/>
    <w:rsid w:val="00BE1868"/>
    <w:rsid w:val="00BE1B2A"/>
    <w:rsid w:val="00BE2597"/>
    <w:rsid w:val="00BE291E"/>
    <w:rsid w:val="00BE2D86"/>
    <w:rsid w:val="00BE3008"/>
    <w:rsid w:val="00BE3080"/>
    <w:rsid w:val="00BE326C"/>
    <w:rsid w:val="00BE3444"/>
    <w:rsid w:val="00BE34F3"/>
    <w:rsid w:val="00BE3681"/>
    <w:rsid w:val="00BE38EE"/>
    <w:rsid w:val="00BE3968"/>
    <w:rsid w:val="00BE3A46"/>
    <w:rsid w:val="00BE3E05"/>
    <w:rsid w:val="00BE455C"/>
    <w:rsid w:val="00BE47BF"/>
    <w:rsid w:val="00BE486D"/>
    <w:rsid w:val="00BE4E94"/>
    <w:rsid w:val="00BE4F3E"/>
    <w:rsid w:val="00BE5AE2"/>
    <w:rsid w:val="00BE5C2C"/>
    <w:rsid w:val="00BE5CFA"/>
    <w:rsid w:val="00BE68A6"/>
    <w:rsid w:val="00BE6BC3"/>
    <w:rsid w:val="00BE6C5E"/>
    <w:rsid w:val="00BE6DCA"/>
    <w:rsid w:val="00BE6F95"/>
    <w:rsid w:val="00BE7559"/>
    <w:rsid w:val="00BE76A5"/>
    <w:rsid w:val="00BE7B29"/>
    <w:rsid w:val="00BF0202"/>
    <w:rsid w:val="00BF0632"/>
    <w:rsid w:val="00BF0A7F"/>
    <w:rsid w:val="00BF1059"/>
    <w:rsid w:val="00BF11DE"/>
    <w:rsid w:val="00BF1809"/>
    <w:rsid w:val="00BF18AB"/>
    <w:rsid w:val="00BF1F7F"/>
    <w:rsid w:val="00BF23C1"/>
    <w:rsid w:val="00BF276B"/>
    <w:rsid w:val="00BF2951"/>
    <w:rsid w:val="00BF2987"/>
    <w:rsid w:val="00BF29E6"/>
    <w:rsid w:val="00BF2F59"/>
    <w:rsid w:val="00BF2FC8"/>
    <w:rsid w:val="00BF3047"/>
    <w:rsid w:val="00BF31B7"/>
    <w:rsid w:val="00BF372D"/>
    <w:rsid w:val="00BF4AB3"/>
    <w:rsid w:val="00BF4BCA"/>
    <w:rsid w:val="00BF4BF8"/>
    <w:rsid w:val="00BF514E"/>
    <w:rsid w:val="00BF546E"/>
    <w:rsid w:val="00BF5D98"/>
    <w:rsid w:val="00BF5EAF"/>
    <w:rsid w:val="00BF5F91"/>
    <w:rsid w:val="00BF6012"/>
    <w:rsid w:val="00BF60C4"/>
    <w:rsid w:val="00BF6311"/>
    <w:rsid w:val="00BF6376"/>
    <w:rsid w:val="00BF670A"/>
    <w:rsid w:val="00BF6A6D"/>
    <w:rsid w:val="00BF6CFB"/>
    <w:rsid w:val="00BF6EBC"/>
    <w:rsid w:val="00BF7436"/>
    <w:rsid w:val="00BF75B3"/>
    <w:rsid w:val="00BF791A"/>
    <w:rsid w:val="00BF7CBD"/>
    <w:rsid w:val="00BF7D72"/>
    <w:rsid w:val="00BF7EF7"/>
    <w:rsid w:val="00C00348"/>
    <w:rsid w:val="00C0080A"/>
    <w:rsid w:val="00C0096F"/>
    <w:rsid w:val="00C0123E"/>
    <w:rsid w:val="00C01312"/>
    <w:rsid w:val="00C014A5"/>
    <w:rsid w:val="00C01579"/>
    <w:rsid w:val="00C01B96"/>
    <w:rsid w:val="00C01BF4"/>
    <w:rsid w:val="00C01E8A"/>
    <w:rsid w:val="00C01EC1"/>
    <w:rsid w:val="00C020D3"/>
    <w:rsid w:val="00C0214F"/>
    <w:rsid w:val="00C0236B"/>
    <w:rsid w:val="00C023A9"/>
    <w:rsid w:val="00C02683"/>
    <w:rsid w:val="00C02B5B"/>
    <w:rsid w:val="00C02E97"/>
    <w:rsid w:val="00C02F7A"/>
    <w:rsid w:val="00C030B7"/>
    <w:rsid w:val="00C035D4"/>
    <w:rsid w:val="00C03A34"/>
    <w:rsid w:val="00C03CFC"/>
    <w:rsid w:val="00C03ED2"/>
    <w:rsid w:val="00C047D3"/>
    <w:rsid w:val="00C05048"/>
    <w:rsid w:val="00C051EE"/>
    <w:rsid w:val="00C052E9"/>
    <w:rsid w:val="00C055EB"/>
    <w:rsid w:val="00C057B7"/>
    <w:rsid w:val="00C05A23"/>
    <w:rsid w:val="00C05C85"/>
    <w:rsid w:val="00C05F3B"/>
    <w:rsid w:val="00C06079"/>
    <w:rsid w:val="00C06554"/>
    <w:rsid w:val="00C06670"/>
    <w:rsid w:val="00C066D5"/>
    <w:rsid w:val="00C06BBD"/>
    <w:rsid w:val="00C06FFD"/>
    <w:rsid w:val="00C073B7"/>
    <w:rsid w:val="00C07419"/>
    <w:rsid w:val="00C074BB"/>
    <w:rsid w:val="00C0753D"/>
    <w:rsid w:val="00C07856"/>
    <w:rsid w:val="00C078AF"/>
    <w:rsid w:val="00C078C1"/>
    <w:rsid w:val="00C07921"/>
    <w:rsid w:val="00C07DCD"/>
    <w:rsid w:val="00C07E4C"/>
    <w:rsid w:val="00C10150"/>
    <w:rsid w:val="00C101F5"/>
    <w:rsid w:val="00C10224"/>
    <w:rsid w:val="00C102EF"/>
    <w:rsid w:val="00C105F5"/>
    <w:rsid w:val="00C10779"/>
    <w:rsid w:val="00C10C5B"/>
    <w:rsid w:val="00C10DB2"/>
    <w:rsid w:val="00C1104E"/>
    <w:rsid w:val="00C114DA"/>
    <w:rsid w:val="00C115B9"/>
    <w:rsid w:val="00C12104"/>
    <w:rsid w:val="00C1233B"/>
    <w:rsid w:val="00C12448"/>
    <w:rsid w:val="00C12532"/>
    <w:rsid w:val="00C1298C"/>
    <w:rsid w:val="00C12A33"/>
    <w:rsid w:val="00C12C15"/>
    <w:rsid w:val="00C12C8F"/>
    <w:rsid w:val="00C12CB8"/>
    <w:rsid w:val="00C12CC0"/>
    <w:rsid w:val="00C12E08"/>
    <w:rsid w:val="00C12FF0"/>
    <w:rsid w:val="00C13003"/>
    <w:rsid w:val="00C1312C"/>
    <w:rsid w:val="00C13948"/>
    <w:rsid w:val="00C1397B"/>
    <w:rsid w:val="00C13A1A"/>
    <w:rsid w:val="00C13B7F"/>
    <w:rsid w:val="00C13EB5"/>
    <w:rsid w:val="00C147C6"/>
    <w:rsid w:val="00C14C01"/>
    <w:rsid w:val="00C14CA2"/>
    <w:rsid w:val="00C15339"/>
    <w:rsid w:val="00C15353"/>
    <w:rsid w:val="00C1555D"/>
    <w:rsid w:val="00C155D0"/>
    <w:rsid w:val="00C15CEA"/>
    <w:rsid w:val="00C15FB6"/>
    <w:rsid w:val="00C163BA"/>
    <w:rsid w:val="00C163C4"/>
    <w:rsid w:val="00C1677B"/>
    <w:rsid w:val="00C16921"/>
    <w:rsid w:val="00C17A1F"/>
    <w:rsid w:val="00C17B19"/>
    <w:rsid w:val="00C17D89"/>
    <w:rsid w:val="00C17E49"/>
    <w:rsid w:val="00C17F16"/>
    <w:rsid w:val="00C17F30"/>
    <w:rsid w:val="00C203FC"/>
    <w:rsid w:val="00C207C0"/>
    <w:rsid w:val="00C20827"/>
    <w:rsid w:val="00C20902"/>
    <w:rsid w:val="00C21809"/>
    <w:rsid w:val="00C21840"/>
    <w:rsid w:val="00C21883"/>
    <w:rsid w:val="00C21AA2"/>
    <w:rsid w:val="00C21D52"/>
    <w:rsid w:val="00C22124"/>
    <w:rsid w:val="00C222A6"/>
    <w:rsid w:val="00C2249B"/>
    <w:rsid w:val="00C22A37"/>
    <w:rsid w:val="00C22CA2"/>
    <w:rsid w:val="00C230B6"/>
    <w:rsid w:val="00C23585"/>
    <w:rsid w:val="00C235AB"/>
    <w:rsid w:val="00C23B1D"/>
    <w:rsid w:val="00C244C9"/>
    <w:rsid w:val="00C254B2"/>
    <w:rsid w:val="00C2583E"/>
    <w:rsid w:val="00C26A41"/>
    <w:rsid w:val="00C26E4D"/>
    <w:rsid w:val="00C2701C"/>
    <w:rsid w:val="00C273AB"/>
    <w:rsid w:val="00C2744E"/>
    <w:rsid w:val="00C27458"/>
    <w:rsid w:val="00C2761D"/>
    <w:rsid w:val="00C2770B"/>
    <w:rsid w:val="00C27BA0"/>
    <w:rsid w:val="00C301F8"/>
    <w:rsid w:val="00C30319"/>
    <w:rsid w:val="00C305B0"/>
    <w:rsid w:val="00C30717"/>
    <w:rsid w:val="00C307FA"/>
    <w:rsid w:val="00C30A6B"/>
    <w:rsid w:val="00C30C84"/>
    <w:rsid w:val="00C30CA2"/>
    <w:rsid w:val="00C30E57"/>
    <w:rsid w:val="00C30E5C"/>
    <w:rsid w:val="00C30EB5"/>
    <w:rsid w:val="00C31562"/>
    <w:rsid w:val="00C31778"/>
    <w:rsid w:val="00C31FB7"/>
    <w:rsid w:val="00C328AB"/>
    <w:rsid w:val="00C32C62"/>
    <w:rsid w:val="00C32EFC"/>
    <w:rsid w:val="00C32FA6"/>
    <w:rsid w:val="00C335A9"/>
    <w:rsid w:val="00C33837"/>
    <w:rsid w:val="00C341EF"/>
    <w:rsid w:val="00C34251"/>
    <w:rsid w:val="00C3435D"/>
    <w:rsid w:val="00C3454E"/>
    <w:rsid w:val="00C345CA"/>
    <w:rsid w:val="00C345DD"/>
    <w:rsid w:val="00C348EB"/>
    <w:rsid w:val="00C34DB4"/>
    <w:rsid w:val="00C35215"/>
    <w:rsid w:val="00C353F2"/>
    <w:rsid w:val="00C3612B"/>
    <w:rsid w:val="00C36341"/>
    <w:rsid w:val="00C364DA"/>
    <w:rsid w:val="00C36B7C"/>
    <w:rsid w:val="00C36C6B"/>
    <w:rsid w:val="00C37965"/>
    <w:rsid w:val="00C37AD2"/>
    <w:rsid w:val="00C404B4"/>
    <w:rsid w:val="00C404F3"/>
    <w:rsid w:val="00C4050D"/>
    <w:rsid w:val="00C40720"/>
    <w:rsid w:val="00C40F0F"/>
    <w:rsid w:val="00C41082"/>
    <w:rsid w:val="00C414DE"/>
    <w:rsid w:val="00C41846"/>
    <w:rsid w:val="00C41E79"/>
    <w:rsid w:val="00C425C0"/>
    <w:rsid w:val="00C42899"/>
    <w:rsid w:val="00C43442"/>
    <w:rsid w:val="00C43A38"/>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5C0"/>
    <w:rsid w:val="00C4767E"/>
    <w:rsid w:val="00C47915"/>
    <w:rsid w:val="00C47CA8"/>
    <w:rsid w:val="00C47E2D"/>
    <w:rsid w:val="00C506EF"/>
    <w:rsid w:val="00C5083E"/>
    <w:rsid w:val="00C50B8B"/>
    <w:rsid w:val="00C50C81"/>
    <w:rsid w:val="00C50F80"/>
    <w:rsid w:val="00C51350"/>
    <w:rsid w:val="00C51552"/>
    <w:rsid w:val="00C51A73"/>
    <w:rsid w:val="00C51DB0"/>
    <w:rsid w:val="00C51EC3"/>
    <w:rsid w:val="00C51EC4"/>
    <w:rsid w:val="00C51F61"/>
    <w:rsid w:val="00C5209F"/>
    <w:rsid w:val="00C529F8"/>
    <w:rsid w:val="00C52E21"/>
    <w:rsid w:val="00C5309A"/>
    <w:rsid w:val="00C53130"/>
    <w:rsid w:val="00C53255"/>
    <w:rsid w:val="00C540A2"/>
    <w:rsid w:val="00C54112"/>
    <w:rsid w:val="00C5442C"/>
    <w:rsid w:val="00C54502"/>
    <w:rsid w:val="00C54935"/>
    <w:rsid w:val="00C55173"/>
    <w:rsid w:val="00C55D5F"/>
    <w:rsid w:val="00C55F21"/>
    <w:rsid w:val="00C56781"/>
    <w:rsid w:val="00C56840"/>
    <w:rsid w:val="00C56992"/>
    <w:rsid w:val="00C56BB5"/>
    <w:rsid w:val="00C56F24"/>
    <w:rsid w:val="00C57053"/>
    <w:rsid w:val="00C572DC"/>
    <w:rsid w:val="00C57305"/>
    <w:rsid w:val="00C5759D"/>
    <w:rsid w:val="00C5774A"/>
    <w:rsid w:val="00C57787"/>
    <w:rsid w:val="00C57AAF"/>
    <w:rsid w:val="00C57B3B"/>
    <w:rsid w:val="00C60801"/>
    <w:rsid w:val="00C60ADA"/>
    <w:rsid w:val="00C60BA0"/>
    <w:rsid w:val="00C60C0A"/>
    <w:rsid w:val="00C60C21"/>
    <w:rsid w:val="00C60C7A"/>
    <w:rsid w:val="00C61090"/>
    <w:rsid w:val="00C61953"/>
    <w:rsid w:val="00C61A29"/>
    <w:rsid w:val="00C61D9B"/>
    <w:rsid w:val="00C6206B"/>
    <w:rsid w:val="00C621A8"/>
    <w:rsid w:val="00C62252"/>
    <w:rsid w:val="00C62355"/>
    <w:rsid w:val="00C62423"/>
    <w:rsid w:val="00C629B5"/>
    <w:rsid w:val="00C629E9"/>
    <w:rsid w:val="00C63057"/>
    <w:rsid w:val="00C63261"/>
    <w:rsid w:val="00C635F0"/>
    <w:rsid w:val="00C6370A"/>
    <w:rsid w:val="00C63728"/>
    <w:rsid w:val="00C639D1"/>
    <w:rsid w:val="00C63EEC"/>
    <w:rsid w:val="00C643E8"/>
    <w:rsid w:val="00C645D1"/>
    <w:rsid w:val="00C64712"/>
    <w:rsid w:val="00C64B2F"/>
    <w:rsid w:val="00C64BD4"/>
    <w:rsid w:val="00C64DD3"/>
    <w:rsid w:val="00C64E4C"/>
    <w:rsid w:val="00C64F01"/>
    <w:rsid w:val="00C6540D"/>
    <w:rsid w:val="00C656D5"/>
    <w:rsid w:val="00C65793"/>
    <w:rsid w:val="00C6599F"/>
    <w:rsid w:val="00C659BD"/>
    <w:rsid w:val="00C660F4"/>
    <w:rsid w:val="00C66375"/>
    <w:rsid w:val="00C663B4"/>
    <w:rsid w:val="00C666F2"/>
    <w:rsid w:val="00C66AC1"/>
    <w:rsid w:val="00C66F0C"/>
    <w:rsid w:val="00C66F96"/>
    <w:rsid w:val="00C67F4A"/>
    <w:rsid w:val="00C70117"/>
    <w:rsid w:val="00C703D3"/>
    <w:rsid w:val="00C70852"/>
    <w:rsid w:val="00C708BB"/>
    <w:rsid w:val="00C708F8"/>
    <w:rsid w:val="00C70CC4"/>
    <w:rsid w:val="00C71570"/>
    <w:rsid w:val="00C71865"/>
    <w:rsid w:val="00C718A9"/>
    <w:rsid w:val="00C71D80"/>
    <w:rsid w:val="00C71F3F"/>
    <w:rsid w:val="00C72100"/>
    <w:rsid w:val="00C7217A"/>
    <w:rsid w:val="00C7228B"/>
    <w:rsid w:val="00C72566"/>
    <w:rsid w:val="00C729E7"/>
    <w:rsid w:val="00C72A27"/>
    <w:rsid w:val="00C72B6A"/>
    <w:rsid w:val="00C7373D"/>
    <w:rsid w:val="00C73A17"/>
    <w:rsid w:val="00C73B66"/>
    <w:rsid w:val="00C73D8F"/>
    <w:rsid w:val="00C7439E"/>
    <w:rsid w:val="00C745C6"/>
    <w:rsid w:val="00C745CC"/>
    <w:rsid w:val="00C74AA9"/>
    <w:rsid w:val="00C74CA1"/>
    <w:rsid w:val="00C74CB7"/>
    <w:rsid w:val="00C756AC"/>
    <w:rsid w:val="00C7582B"/>
    <w:rsid w:val="00C759EE"/>
    <w:rsid w:val="00C75A1A"/>
    <w:rsid w:val="00C75A29"/>
    <w:rsid w:val="00C75E95"/>
    <w:rsid w:val="00C76202"/>
    <w:rsid w:val="00C76232"/>
    <w:rsid w:val="00C763BE"/>
    <w:rsid w:val="00C7687B"/>
    <w:rsid w:val="00C76A85"/>
    <w:rsid w:val="00C7779E"/>
    <w:rsid w:val="00C77C9B"/>
    <w:rsid w:val="00C77F2A"/>
    <w:rsid w:val="00C8011D"/>
    <w:rsid w:val="00C801DB"/>
    <w:rsid w:val="00C803DB"/>
    <w:rsid w:val="00C805EC"/>
    <w:rsid w:val="00C80B48"/>
    <w:rsid w:val="00C818F5"/>
    <w:rsid w:val="00C819A5"/>
    <w:rsid w:val="00C81A97"/>
    <w:rsid w:val="00C81F72"/>
    <w:rsid w:val="00C82182"/>
    <w:rsid w:val="00C82B1B"/>
    <w:rsid w:val="00C83AB3"/>
    <w:rsid w:val="00C83E1C"/>
    <w:rsid w:val="00C84120"/>
    <w:rsid w:val="00C8461B"/>
    <w:rsid w:val="00C846C5"/>
    <w:rsid w:val="00C84F09"/>
    <w:rsid w:val="00C8508B"/>
    <w:rsid w:val="00C850EA"/>
    <w:rsid w:val="00C8553A"/>
    <w:rsid w:val="00C855F8"/>
    <w:rsid w:val="00C85638"/>
    <w:rsid w:val="00C857D9"/>
    <w:rsid w:val="00C85911"/>
    <w:rsid w:val="00C85968"/>
    <w:rsid w:val="00C86318"/>
    <w:rsid w:val="00C865EB"/>
    <w:rsid w:val="00C86C86"/>
    <w:rsid w:val="00C8792D"/>
    <w:rsid w:val="00C87970"/>
    <w:rsid w:val="00C90674"/>
    <w:rsid w:val="00C90CAF"/>
    <w:rsid w:val="00C918E8"/>
    <w:rsid w:val="00C91900"/>
    <w:rsid w:val="00C919B3"/>
    <w:rsid w:val="00C91BA9"/>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4CB2"/>
    <w:rsid w:val="00C9521C"/>
    <w:rsid w:val="00C95816"/>
    <w:rsid w:val="00C9596A"/>
    <w:rsid w:val="00C963DE"/>
    <w:rsid w:val="00C964B6"/>
    <w:rsid w:val="00C96665"/>
    <w:rsid w:val="00C9685C"/>
    <w:rsid w:val="00C96860"/>
    <w:rsid w:val="00C97524"/>
    <w:rsid w:val="00C9788C"/>
    <w:rsid w:val="00CA02C6"/>
    <w:rsid w:val="00CA0717"/>
    <w:rsid w:val="00CA0815"/>
    <w:rsid w:val="00CA0842"/>
    <w:rsid w:val="00CA0A09"/>
    <w:rsid w:val="00CA101C"/>
    <w:rsid w:val="00CA1219"/>
    <w:rsid w:val="00CA1B09"/>
    <w:rsid w:val="00CA1E31"/>
    <w:rsid w:val="00CA227A"/>
    <w:rsid w:val="00CA22D5"/>
    <w:rsid w:val="00CA2D0B"/>
    <w:rsid w:val="00CA3AFF"/>
    <w:rsid w:val="00CA3D29"/>
    <w:rsid w:val="00CA40A9"/>
    <w:rsid w:val="00CA4289"/>
    <w:rsid w:val="00CA468D"/>
    <w:rsid w:val="00CA49DE"/>
    <w:rsid w:val="00CA4DD7"/>
    <w:rsid w:val="00CA4DDB"/>
    <w:rsid w:val="00CA53B2"/>
    <w:rsid w:val="00CA6066"/>
    <w:rsid w:val="00CA6076"/>
    <w:rsid w:val="00CA60F8"/>
    <w:rsid w:val="00CA614B"/>
    <w:rsid w:val="00CA676E"/>
    <w:rsid w:val="00CA6B18"/>
    <w:rsid w:val="00CA6C9C"/>
    <w:rsid w:val="00CA7083"/>
    <w:rsid w:val="00CA72B9"/>
    <w:rsid w:val="00CA7892"/>
    <w:rsid w:val="00CA7B15"/>
    <w:rsid w:val="00CA7C82"/>
    <w:rsid w:val="00CA7FB6"/>
    <w:rsid w:val="00CB0284"/>
    <w:rsid w:val="00CB0585"/>
    <w:rsid w:val="00CB07C0"/>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3638"/>
    <w:rsid w:val="00CB384B"/>
    <w:rsid w:val="00CB38C3"/>
    <w:rsid w:val="00CB39CF"/>
    <w:rsid w:val="00CB3D65"/>
    <w:rsid w:val="00CB3D9A"/>
    <w:rsid w:val="00CB4322"/>
    <w:rsid w:val="00CB4662"/>
    <w:rsid w:val="00CB4756"/>
    <w:rsid w:val="00CB48B5"/>
    <w:rsid w:val="00CB4C02"/>
    <w:rsid w:val="00CB4C94"/>
    <w:rsid w:val="00CB5012"/>
    <w:rsid w:val="00CB50A3"/>
    <w:rsid w:val="00CB55E0"/>
    <w:rsid w:val="00CB5767"/>
    <w:rsid w:val="00CB57C7"/>
    <w:rsid w:val="00CB5C92"/>
    <w:rsid w:val="00CB5CBC"/>
    <w:rsid w:val="00CB5E43"/>
    <w:rsid w:val="00CB5EFE"/>
    <w:rsid w:val="00CB5FAA"/>
    <w:rsid w:val="00CB6003"/>
    <w:rsid w:val="00CB63FC"/>
    <w:rsid w:val="00CB6652"/>
    <w:rsid w:val="00CB68EB"/>
    <w:rsid w:val="00CB6B6E"/>
    <w:rsid w:val="00CB6C97"/>
    <w:rsid w:val="00CB6CE8"/>
    <w:rsid w:val="00CB6D5D"/>
    <w:rsid w:val="00CB6FCA"/>
    <w:rsid w:val="00CC00FC"/>
    <w:rsid w:val="00CC02FD"/>
    <w:rsid w:val="00CC054F"/>
    <w:rsid w:val="00CC1199"/>
    <w:rsid w:val="00CC1381"/>
    <w:rsid w:val="00CC1562"/>
    <w:rsid w:val="00CC15DE"/>
    <w:rsid w:val="00CC194E"/>
    <w:rsid w:val="00CC19F4"/>
    <w:rsid w:val="00CC2185"/>
    <w:rsid w:val="00CC22AB"/>
    <w:rsid w:val="00CC2538"/>
    <w:rsid w:val="00CC2AE8"/>
    <w:rsid w:val="00CC2C02"/>
    <w:rsid w:val="00CC30DE"/>
    <w:rsid w:val="00CC393A"/>
    <w:rsid w:val="00CC39ED"/>
    <w:rsid w:val="00CC3A4F"/>
    <w:rsid w:val="00CC3EAC"/>
    <w:rsid w:val="00CC437C"/>
    <w:rsid w:val="00CC48FA"/>
    <w:rsid w:val="00CC4BF7"/>
    <w:rsid w:val="00CC4C3B"/>
    <w:rsid w:val="00CC4D90"/>
    <w:rsid w:val="00CC4E12"/>
    <w:rsid w:val="00CC51AD"/>
    <w:rsid w:val="00CC5620"/>
    <w:rsid w:val="00CC5B41"/>
    <w:rsid w:val="00CC5B65"/>
    <w:rsid w:val="00CC6254"/>
    <w:rsid w:val="00CC662E"/>
    <w:rsid w:val="00CC699F"/>
    <w:rsid w:val="00CC71AC"/>
    <w:rsid w:val="00CC7B59"/>
    <w:rsid w:val="00CC7F76"/>
    <w:rsid w:val="00CD0007"/>
    <w:rsid w:val="00CD012B"/>
    <w:rsid w:val="00CD0191"/>
    <w:rsid w:val="00CD0301"/>
    <w:rsid w:val="00CD053B"/>
    <w:rsid w:val="00CD0709"/>
    <w:rsid w:val="00CD0BA4"/>
    <w:rsid w:val="00CD1435"/>
    <w:rsid w:val="00CD15E7"/>
    <w:rsid w:val="00CD1705"/>
    <w:rsid w:val="00CD1B2B"/>
    <w:rsid w:val="00CD1E4C"/>
    <w:rsid w:val="00CD2164"/>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AF2"/>
    <w:rsid w:val="00CD5EFA"/>
    <w:rsid w:val="00CD5FC1"/>
    <w:rsid w:val="00CD6077"/>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C0E"/>
    <w:rsid w:val="00CE1383"/>
    <w:rsid w:val="00CE1C41"/>
    <w:rsid w:val="00CE1D7D"/>
    <w:rsid w:val="00CE210A"/>
    <w:rsid w:val="00CE24A9"/>
    <w:rsid w:val="00CE2A5B"/>
    <w:rsid w:val="00CE2AF4"/>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DE"/>
    <w:rsid w:val="00CE685E"/>
    <w:rsid w:val="00CE6A32"/>
    <w:rsid w:val="00CE6B96"/>
    <w:rsid w:val="00CE7815"/>
    <w:rsid w:val="00CE7A94"/>
    <w:rsid w:val="00CF005F"/>
    <w:rsid w:val="00CF0148"/>
    <w:rsid w:val="00CF01B9"/>
    <w:rsid w:val="00CF054B"/>
    <w:rsid w:val="00CF0C5B"/>
    <w:rsid w:val="00CF0C85"/>
    <w:rsid w:val="00CF0F34"/>
    <w:rsid w:val="00CF176F"/>
    <w:rsid w:val="00CF199E"/>
    <w:rsid w:val="00CF2565"/>
    <w:rsid w:val="00CF2947"/>
    <w:rsid w:val="00CF29D1"/>
    <w:rsid w:val="00CF29E7"/>
    <w:rsid w:val="00CF2F2D"/>
    <w:rsid w:val="00CF31A3"/>
    <w:rsid w:val="00CF323D"/>
    <w:rsid w:val="00CF3488"/>
    <w:rsid w:val="00CF3A1E"/>
    <w:rsid w:val="00CF3F4D"/>
    <w:rsid w:val="00CF45C7"/>
    <w:rsid w:val="00CF4AFD"/>
    <w:rsid w:val="00CF50B6"/>
    <w:rsid w:val="00CF51C2"/>
    <w:rsid w:val="00CF560F"/>
    <w:rsid w:val="00CF56BE"/>
    <w:rsid w:val="00CF5ECD"/>
    <w:rsid w:val="00CF6390"/>
    <w:rsid w:val="00CF649E"/>
    <w:rsid w:val="00CF6845"/>
    <w:rsid w:val="00CF6858"/>
    <w:rsid w:val="00CF6DDA"/>
    <w:rsid w:val="00CF6EB1"/>
    <w:rsid w:val="00CF6EC2"/>
    <w:rsid w:val="00CF7398"/>
    <w:rsid w:val="00CF7D24"/>
    <w:rsid w:val="00CF7D53"/>
    <w:rsid w:val="00D0001C"/>
    <w:rsid w:val="00D00144"/>
    <w:rsid w:val="00D001AD"/>
    <w:rsid w:val="00D00282"/>
    <w:rsid w:val="00D014F3"/>
    <w:rsid w:val="00D0186C"/>
    <w:rsid w:val="00D018C9"/>
    <w:rsid w:val="00D01A5E"/>
    <w:rsid w:val="00D01D04"/>
    <w:rsid w:val="00D01D60"/>
    <w:rsid w:val="00D02080"/>
    <w:rsid w:val="00D02108"/>
    <w:rsid w:val="00D023B5"/>
    <w:rsid w:val="00D023FD"/>
    <w:rsid w:val="00D0248B"/>
    <w:rsid w:val="00D02AEB"/>
    <w:rsid w:val="00D02FE8"/>
    <w:rsid w:val="00D03157"/>
    <w:rsid w:val="00D03720"/>
    <w:rsid w:val="00D03DF8"/>
    <w:rsid w:val="00D03F90"/>
    <w:rsid w:val="00D03FBE"/>
    <w:rsid w:val="00D03FEC"/>
    <w:rsid w:val="00D043D7"/>
    <w:rsid w:val="00D04685"/>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63C"/>
    <w:rsid w:val="00D07BA3"/>
    <w:rsid w:val="00D07D23"/>
    <w:rsid w:val="00D10294"/>
    <w:rsid w:val="00D10322"/>
    <w:rsid w:val="00D10504"/>
    <w:rsid w:val="00D107A7"/>
    <w:rsid w:val="00D108A6"/>
    <w:rsid w:val="00D115AF"/>
    <w:rsid w:val="00D1161F"/>
    <w:rsid w:val="00D11B78"/>
    <w:rsid w:val="00D11ED4"/>
    <w:rsid w:val="00D11F2B"/>
    <w:rsid w:val="00D120F5"/>
    <w:rsid w:val="00D125F7"/>
    <w:rsid w:val="00D1350D"/>
    <w:rsid w:val="00D13560"/>
    <w:rsid w:val="00D136B4"/>
    <w:rsid w:val="00D138F0"/>
    <w:rsid w:val="00D13E14"/>
    <w:rsid w:val="00D13E48"/>
    <w:rsid w:val="00D145C3"/>
    <w:rsid w:val="00D147A8"/>
    <w:rsid w:val="00D149D2"/>
    <w:rsid w:val="00D14AB5"/>
    <w:rsid w:val="00D14F6E"/>
    <w:rsid w:val="00D150CA"/>
    <w:rsid w:val="00D15148"/>
    <w:rsid w:val="00D1536D"/>
    <w:rsid w:val="00D157C6"/>
    <w:rsid w:val="00D157F6"/>
    <w:rsid w:val="00D15878"/>
    <w:rsid w:val="00D158D1"/>
    <w:rsid w:val="00D15975"/>
    <w:rsid w:val="00D15D9C"/>
    <w:rsid w:val="00D160F1"/>
    <w:rsid w:val="00D162E6"/>
    <w:rsid w:val="00D16378"/>
    <w:rsid w:val="00D16B42"/>
    <w:rsid w:val="00D16D51"/>
    <w:rsid w:val="00D16DBB"/>
    <w:rsid w:val="00D179A7"/>
    <w:rsid w:val="00D17E00"/>
    <w:rsid w:val="00D17E37"/>
    <w:rsid w:val="00D17E74"/>
    <w:rsid w:val="00D17F09"/>
    <w:rsid w:val="00D2003D"/>
    <w:rsid w:val="00D20171"/>
    <w:rsid w:val="00D205D1"/>
    <w:rsid w:val="00D21019"/>
    <w:rsid w:val="00D21FE1"/>
    <w:rsid w:val="00D22316"/>
    <w:rsid w:val="00D225BB"/>
    <w:rsid w:val="00D22707"/>
    <w:rsid w:val="00D227DB"/>
    <w:rsid w:val="00D228E8"/>
    <w:rsid w:val="00D2294E"/>
    <w:rsid w:val="00D22DC1"/>
    <w:rsid w:val="00D2301F"/>
    <w:rsid w:val="00D239CF"/>
    <w:rsid w:val="00D23C18"/>
    <w:rsid w:val="00D23E25"/>
    <w:rsid w:val="00D2463D"/>
    <w:rsid w:val="00D24665"/>
    <w:rsid w:val="00D24AE2"/>
    <w:rsid w:val="00D24CB3"/>
    <w:rsid w:val="00D252B6"/>
    <w:rsid w:val="00D254D3"/>
    <w:rsid w:val="00D25647"/>
    <w:rsid w:val="00D25A65"/>
    <w:rsid w:val="00D25ABF"/>
    <w:rsid w:val="00D261D2"/>
    <w:rsid w:val="00D26707"/>
    <w:rsid w:val="00D30244"/>
    <w:rsid w:val="00D303B3"/>
    <w:rsid w:val="00D30711"/>
    <w:rsid w:val="00D30A49"/>
    <w:rsid w:val="00D313FA"/>
    <w:rsid w:val="00D3146B"/>
    <w:rsid w:val="00D31486"/>
    <w:rsid w:val="00D316C2"/>
    <w:rsid w:val="00D31734"/>
    <w:rsid w:val="00D31DBE"/>
    <w:rsid w:val="00D3206F"/>
    <w:rsid w:val="00D32756"/>
    <w:rsid w:val="00D3323C"/>
    <w:rsid w:val="00D336CF"/>
    <w:rsid w:val="00D34706"/>
    <w:rsid w:val="00D347E7"/>
    <w:rsid w:val="00D34CC2"/>
    <w:rsid w:val="00D35145"/>
    <w:rsid w:val="00D35F40"/>
    <w:rsid w:val="00D3618D"/>
    <w:rsid w:val="00D361CE"/>
    <w:rsid w:val="00D3698E"/>
    <w:rsid w:val="00D36AD4"/>
    <w:rsid w:val="00D3727E"/>
    <w:rsid w:val="00D40242"/>
    <w:rsid w:val="00D402DB"/>
    <w:rsid w:val="00D406ED"/>
    <w:rsid w:val="00D4083C"/>
    <w:rsid w:val="00D40B99"/>
    <w:rsid w:val="00D41192"/>
    <w:rsid w:val="00D4142C"/>
    <w:rsid w:val="00D4154B"/>
    <w:rsid w:val="00D4171B"/>
    <w:rsid w:val="00D4190B"/>
    <w:rsid w:val="00D41996"/>
    <w:rsid w:val="00D419C1"/>
    <w:rsid w:val="00D41EAE"/>
    <w:rsid w:val="00D4241E"/>
    <w:rsid w:val="00D42DAE"/>
    <w:rsid w:val="00D42F76"/>
    <w:rsid w:val="00D42FF3"/>
    <w:rsid w:val="00D43101"/>
    <w:rsid w:val="00D432D6"/>
    <w:rsid w:val="00D4372C"/>
    <w:rsid w:val="00D438D2"/>
    <w:rsid w:val="00D43A73"/>
    <w:rsid w:val="00D43BB5"/>
    <w:rsid w:val="00D43C0C"/>
    <w:rsid w:val="00D43C77"/>
    <w:rsid w:val="00D44128"/>
    <w:rsid w:val="00D44332"/>
    <w:rsid w:val="00D44A40"/>
    <w:rsid w:val="00D44AB8"/>
    <w:rsid w:val="00D44B0F"/>
    <w:rsid w:val="00D44C18"/>
    <w:rsid w:val="00D44CE6"/>
    <w:rsid w:val="00D451F0"/>
    <w:rsid w:val="00D457EF"/>
    <w:rsid w:val="00D45966"/>
    <w:rsid w:val="00D45A2E"/>
    <w:rsid w:val="00D46057"/>
    <w:rsid w:val="00D4630C"/>
    <w:rsid w:val="00D464F4"/>
    <w:rsid w:val="00D46677"/>
    <w:rsid w:val="00D4688F"/>
    <w:rsid w:val="00D468A4"/>
    <w:rsid w:val="00D46BDC"/>
    <w:rsid w:val="00D46C7F"/>
    <w:rsid w:val="00D46CD4"/>
    <w:rsid w:val="00D46E50"/>
    <w:rsid w:val="00D46E5C"/>
    <w:rsid w:val="00D472D2"/>
    <w:rsid w:val="00D4732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BF8"/>
    <w:rsid w:val="00D51F81"/>
    <w:rsid w:val="00D52275"/>
    <w:rsid w:val="00D52418"/>
    <w:rsid w:val="00D525AD"/>
    <w:rsid w:val="00D526F2"/>
    <w:rsid w:val="00D527FE"/>
    <w:rsid w:val="00D52AF0"/>
    <w:rsid w:val="00D52BC5"/>
    <w:rsid w:val="00D52D50"/>
    <w:rsid w:val="00D53F02"/>
    <w:rsid w:val="00D5416A"/>
    <w:rsid w:val="00D542C1"/>
    <w:rsid w:val="00D54565"/>
    <w:rsid w:val="00D547B1"/>
    <w:rsid w:val="00D55047"/>
    <w:rsid w:val="00D55072"/>
    <w:rsid w:val="00D5519D"/>
    <w:rsid w:val="00D553E4"/>
    <w:rsid w:val="00D554B6"/>
    <w:rsid w:val="00D5558C"/>
    <w:rsid w:val="00D556A1"/>
    <w:rsid w:val="00D556B1"/>
    <w:rsid w:val="00D558EF"/>
    <w:rsid w:val="00D55DDA"/>
    <w:rsid w:val="00D560C3"/>
    <w:rsid w:val="00D561E9"/>
    <w:rsid w:val="00D562DB"/>
    <w:rsid w:val="00D56921"/>
    <w:rsid w:val="00D56F48"/>
    <w:rsid w:val="00D57C19"/>
    <w:rsid w:val="00D57F9C"/>
    <w:rsid w:val="00D6064A"/>
    <w:rsid w:val="00D606BB"/>
    <w:rsid w:val="00D60958"/>
    <w:rsid w:val="00D60B74"/>
    <w:rsid w:val="00D61107"/>
    <w:rsid w:val="00D612CA"/>
    <w:rsid w:val="00D6181B"/>
    <w:rsid w:val="00D6187D"/>
    <w:rsid w:val="00D61FF6"/>
    <w:rsid w:val="00D6216D"/>
    <w:rsid w:val="00D62603"/>
    <w:rsid w:val="00D628BC"/>
    <w:rsid w:val="00D63242"/>
    <w:rsid w:val="00D634FF"/>
    <w:rsid w:val="00D6364A"/>
    <w:rsid w:val="00D63886"/>
    <w:rsid w:val="00D63F7A"/>
    <w:rsid w:val="00D6409E"/>
    <w:rsid w:val="00D64282"/>
    <w:rsid w:val="00D64495"/>
    <w:rsid w:val="00D644AE"/>
    <w:rsid w:val="00D64743"/>
    <w:rsid w:val="00D647E2"/>
    <w:rsid w:val="00D649CD"/>
    <w:rsid w:val="00D64F69"/>
    <w:rsid w:val="00D64FA8"/>
    <w:rsid w:val="00D6602D"/>
    <w:rsid w:val="00D665C9"/>
    <w:rsid w:val="00D66AB1"/>
    <w:rsid w:val="00D67265"/>
    <w:rsid w:val="00D67460"/>
    <w:rsid w:val="00D67595"/>
    <w:rsid w:val="00D7002E"/>
    <w:rsid w:val="00D70557"/>
    <w:rsid w:val="00D70C42"/>
    <w:rsid w:val="00D70C81"/>
    <w:rsid w:val="00D70ED0"/>
    <w:rsid w:val="00D712A5"/>
    <w:rsid w:val="00D714AA"/>
    <w:rsid w:val="00D7198F"/>
    <w:rsid w:val="00D71C3E"/>
    <w:rsid w:val="00D721FF"/>
    <w:rsid w:val="00D722C8"/>
    <w:rsid w:val="00D7251F"/>
    <w:rsid w:val="00D72AA7"/>
    <w:rsid w:val="00D72BFB"/>
    <w:rsid w:val="00D72EDB"/>
    <w:rsid w:val="00D72EF8"/>
    <w:rsid w:val="00D730A8"/>
    <w:rsid w:val="00D734E1"/>
    <w:rsid w:val="00D7358E"/>
    <w:rsid w:val="00D73A85"/>
    <w:rsid w:val="00D74028"/>
    <w:rsid w:val="00D740D6"/>
    <w:rsid w:val="00D743D0"/>
    <w:rsid w:val="00D749AF"/>
    <w:rsid w:val="00D74C34"/>
    <w:rsid w:val="00D74FDB"/>
    <w:rsid w:val="00D75490"/>
    <w:rsid w:val="00D75661"/>
    <w:rsid w:val="00D75CA0"/>
    <w:rsid w:val="00D76940"/>
    <w:rsid w:val="00D76B38"/>
    <w:rsid w:val="00D76E03"/>
    <w:rsid w:val="00D76F02"/>
    <w:rsid w:val="00D76F28"/>
    <w:rsid w:val="00D775C8"/>
    <w:rsid w:val="00D77784"/>
    <w:rsid w:val="00D77CB7"/>
    <w:rsid w:val="00D801A0"/>
    <w:rsid w:val="00D805C1"/>
    <w:rsid w:val="00D80956"/>
    <w:rsid w:val="00D8099E"/>
    <w:rsid w:val="00D810B0"/>
    <w:rsid w:val="00D811FC"/>
    <w:rsid w:val="00D81500"/>
    <w:rsid w:val="00D816BB"/>
    <w:rsid w:val="00D81811"/>
    <w:rsid w:val="00D81867"/>
    <w:rsid w:val="00D82ADE"/>
    <w:rsid w:val="00D82B05"/>
    <w:rsid w:val="00D82B1F"/>
    <w:rsid w:val="00D82CDA"/>
    <w:rsid w:val="00D83256"/>
    <w:rsid w:val="00D840DB"/>
    <w:rsid w:val="00D8416B"/>
    <w:rsid w:val="00D84741"/>
    <w:rsid w:val="00D84A2B"/>
    <w:rsid w:val="00D84B61"/>
    <w:rsid w:val="00D850E3"/>
    <w:rsid w:val="00D85BA7"/>
    <w:rsid w:val="00D8628C"/>
    <w:rsid w:val="00D8657F"/>
    <w:rsid w:val="00D865DF"/>
    <w:rsid w:val="00D868E1"/>
    <w:rsid w:val="00D86B61"/>
    <w:rsid w:val="00D86C17"/>
    <w:rsid w:val="00D86CE5"/>
    <w:rsid w:val="00D8703D"/>
    <w:rsid w:val="00D871BD"/>
    <w:rsid w:val="00D8739F"/>
    <w:rsid w:val="00D874C5"/>
    <w:rsid w:val="00D87BDC"/>
    <w:rsid w:val="00D87FF1"/>
    <w:rsid w:val="00D90225"/>
    <w:rsid w:val="00D903AA"/>
    <w:rsid w:val="00D9046D"/>
    <w:rsid w:val="00D909B3"/>
    <w:rsid w:val="00D916D5"/>
    <w:rsid w:val="00D918C3"/>
    <w:rsid w:val="00D91B60"/>
    <w:rsid w:val="00D91F1A"/>
    <w:rsid w:val="00D920CF"/>
    <w:rsid w:val="00D92127"/>
    <w:rsid w:val="00D921A5"/>
    <w:rsid w:val="00D92C11"/>
    <w:rsid w:val="00D92DCA"/>
    <w:rsid w:val="00D9300B"/>
    <w:rsid w:val="00D931EE"/>
    <w:rsid w:val="00D934D0"/>
    <w:rsid w:val="00D93CE2"/>
    <w:rsid w:val="00D93DA5"/>
    <w:rsid w:val="00D9404E"/>
    <w:rsid w:val="00D94053"/>
    <w:rsid w:val="00D94199"/>
    <w:rsid w:val="00D9432A"/>
    <w:rsid w:val="00D9445C"/>
    <w:rsid w:val="00D9452C"/>
    <w:rsid w:val="00D94762"/>
    <w:rsid w:val="00D94C4F"/>
    <w:rsid w:val="00D94FFE"/>
    <w:rsid w:val="00D950CF"/>
    <w:rsid w:val="00D9510C"/>
    <w:rsid w:val="00D951DB"/>
    <w:rsid w:val="00D95202"/>
    <w:rsid w:val="00D9524A"/>
    <w:rsid w:val="00D95515"/>
    <w:rsid w:val="00D9639F"/>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05"/>
    <w:rsid w:val="00DA2696"/>
    <w:rsid w:val="00DA2D49"/>
    <w:rsid w:val="00DA30AF"/>
    <w:rsid w:val="00DA3305"/>
    <w:rsid w:val="00DA3E62"/>
    <w:rsid w:val="00DA42AC"/>
    <w:rsid w:val="00DA42B3"/>
    <w:rsid w:val="00DA4410"/>
    <w:rsid w:val="00DA45E5"/>
    <w:rsid w:val="00DA466D"/>
    <w:rsid w:val="00DA4929"/>
    <w:rsid w:val="00DA4CE5"/>
    <w:rsid w:val="00DA5108"/>
    <w:rsid w:val="00DA510B"/>
    <w:rsid w:val="00DA560C"/>
    <w:rsid w:val="00DA5640"/>
    <w:rsid w:val="00DA572C"/>
    <w:rsid w:val="00DA5F27"/>
    <w:rsid w:val="00DA6E05"/>
    <w:rsid w:val="00DA762C"/>
    <w:rsid w:val="00DB0013"/>
    <w:rsid w:val="00DB0124"/>
    <w:rsid w:val="00DB01E5"/>
    <w:rsid w:val="00DB03D2"/>
    <w:rsid w:val="00DB0432"/>
    <w:rsid w:val="00DB0505"/>
    <w:rsid w:val="00DB0921"/>
    <w:rsid w:val="00DB0D90"/>
    <w:rsid w:val="00DB1254"/>
    <w:rsid w:val="00DB1295"/>
    <w:rsid w:val="00DB1AE7"/>
    <w:rsid w:val="00DB1E98"/>
    <w:rsid w:val="00DB1E9D"/>
    <w:rsid w:val="00DB1F58"/>
    <w:rsid w:val="00DB1FFD"/>
    <w:rsid w:val="00DB21AC"/>
    <w:rsid w:val="00DB2318"/>
    <w:rsid w:val="00DB2B17"/>
    <w:rsid w:val="00DB2DA7"/>
    <w:rsid w:val="00DB35AC"/>
    <w:rsid w:val="00DB3718"/>
    <w:rsid w:val="00DB3810"/>
    <w:rsid w:val="00DB3C6F"/>
    <w:rsid w:val="00DB42AC"/>
    <w:rsid w:val="00DB4522"/>
    <w:rsid w:val="00DB508F"/>
    <w:rsid w:val="00DB50C5"/>
    <w:rsid w:val="00DB5651"/>
    <w:rsid w:val="00DB56A0"/>
    <w:rsid w:val="00DB57E6"/>
    <w:rsid w:val="00DB5992"/>
    <w:rsid w:val="00DB5C90"/>
    <w:rsid w:val="00DB5E37"/>
    <w:rsid w:val="00DB6170"/>
    <w:rsid w:val="00DB61AE"/>
    <w:rsid w:val="00DB63EF"/>
    <w:rsid w:val="00DB666C"/>
    <w:rsid w:val="00DB6678"/>
    <w:rsid w:val="00DB67A5"/>
    <w:rsid w:val="00DB68E8"/>
    <w:rsid w:val="00DB6D54"/>
    <w:rsid w:val="00DB6FBF"/>
    <w:rsid w:val="00DB74F2"/>
    <w:rsid w:val="00DB7526"/>
    <w:rsid w:val="00DB75DC"/>
    <w:rsid w:val="00DB7AE2"/>
    <w:rsid w:val="00DB7B0E"/>
    <w:rsid w:val="00DB7EEC"/>
    <w:rsid w:val="00DC005A"/>
    <w:rsid w:val="00DC0387"/>
    <w:rsid w:val="00DC0680"/>
    <w:rsid w:val="00DC073D"/>
    <w:rsid w:val="00DC0EC4"/>
    <w:rsid w:val="00DC0ECF"/>
    <w:rsid w:val="00DC1028"/>
    <w:rsid w:val="00DC114A"/>
    <w:rsid w:val="00DC12BD"/>
    <w:rsid w:val="00DC169E"/>
    <w:rsid w:val="00DC171F"/>
    <w:rsid w:val="00DC1C89"/>
    <w:rsid w:val="00DC1E3E"/>
    <w:rsid w:val="00DC2095"/>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4ED7"/>
    <w:rsid w:val="00DC5037"/>
    <w:rsid w:val="00DC51EB"/>
    <w:rsid w:val="00DC5B24"/>
    <w:rsid w:val="00DC677B"/>
    <w:rsid w:val="00DC6788"/>
    <w:rsid w:val="00DC69F5"/>
    <w:rsid w:val="00DC6BCA"/>
    <w:rsid w:val="00DC6BEC"/>
    <w:rsid w:val="00DC6E88"/>
    <w:rsid w:val="00DC6F98"/>
    <w:rsid w:val="00DC7277"/>
    <w:rsid w:val="00DC7476"/>
    <w:rsid w:val="00DC77AC"/>
    <w:rsid w:val="00DC7801"/>
    <w:rsid w:val="00DC78E1"/>
    <w:rsid w:val="00DC7993"/>
    <w:rsid w:val="00DC7BDB"/>
    <w:rsid w:val="00DC7C83"/>
    <w:rsid w:val="00DD00E2"/>
    <w:rsid w:val="00DD0158"/>
    <w:rsid w:val="00DD03BC"/>
    <w:rsid w:val="00DD0637"/>
    <w:rsid w:val="00DD06E0"/>
    <w:rsid w:val="00DD0F40"/>
    <w:rsid w:val="00DD162D"/>
    <w:rsid w:val="00DD187F"/>
    <w:rsid w:val="00DD1A6A"/>
    <w:rsid w:val="00DD1EE9"/>
    <w:rsid w:val="00DD2174"/>
    <w:rsid w:val="00DD24A5"/>
    <w:rsid w:val="00DD2572"/>
    <w:rsid w:val="00DD2D91"/>
    <w:rsid w:val="00DD2EC7"/>
    <w:rsid w:val="00DD30E4"/>
    <w:rsid w:val="00DD3CDD"/>
    <w:rsid w:val="00DD438C"/>
    <w:rsid w:val="00DD44EE"/>
    <w:rsid w:val="00DD48EE"/>
    <w:rsid w:val="00DD4E20"/>
    <w:rsid w:val="00DD5A96"/>
    <w:rsid w:val="00DD611A"/>
    <w:rsid w:val="00DD629D"/>
    <w:rsid w:val="00DD640F"/>
    <w:rsid w:val="00DD6A1B"/>
    <w:rsid w:val="00DD6BCE"/>
    <w:rsid w:val="00DD7094"/>
    <w:rsid w:val="00DD76B6"/>
    <w:rsid w:val="00DD79F9"/>
    <w:rsid w:val="00DE016F"/>
    <w:rsid w:val="00DE023F"/>
    <w:rsid w:val="00DE0D8E"/>
    <w:rsid w:val="00DE0F56"/>
    <w:rsid w:val="00DE18A6"/>
    <w:rsid w:val="00DE1B7F"/>
    <w:rsid w:val="00DE1E39"/>
    <w:rsid w:val="00DE1E67"/>
    <w:rsid w:val="00DE2186"/>
    <w:rsid w:val="00DE2461"/>
    <w:rsid w:val="00DE2521"/>
    <w:rsid w:val="00DE2692"/>
    <w:rsid w:val="00DE2FDB"/>
    <w:rsid w:val="00DE32A0"/>
    <w:rsid w:val="00DE3735"/>
    <w:rsid w:val="00DE396E"/>
    <w:rsid w:val="00DE3DAF"/>
    <w:rsid w:val="00DE3FD3"/>
    <w:rsid w:val="00DE4181"/>
    <w:rsid w:val="00DE41D9"/>
    <w:rsid w:val="00DE4331"/>
    <w:rsid w:val="00DE44DC"/>
    <w:rsid w:val="00DE47F8"/>
    <w:rsid w:val="00DE4B1E"/>
    <w:rsid w:val="00DE596E"/>
    <w:rsid w:val="00DE5D36"/>
    <w:rsid w:val="00DE61E1"/>
    <w:rsid w:val="00DE623C"/>
    <w:rsid w:val="00DE6372"/>
    <w:rsid w:val="00DE63EA"/>
    <w:rsid w:val="00DE65D3"/>
    <w:rsid w:val="00DE67F2"/>
    <w:rsid w:val="00DE685B"/>
    <w:rsid w:val="00DE6BC4"/>
    <w:rsid w:val="00DE6C50"/>
    <w:rsid w:val="00DE6DFB"/>
    <w:rsid w:val="00DE7713"/>
    <w:rsid w:val="00DE7A1C"/>
    <w:rsid w:val="00DE7E3B"/>
    <w:rsid w:val="00DF021E"/>
    <w:rsid w:val="00DF0221"/>
    <w:rsid w:val="00DF0422"/>
    <w:rsid w:val="00DF06FE"/>
    <w:rsid w:val="00DF0ED5"/>
    <w:rsid w:val="00DF0FDC"/>
    <w:rsid w:val="00DF151C"/>
    <w:rsid w:val="00DF1A38"/>
    <w:rsid w:val="00DF1EEC"/>
    <w:rsid w:val="00DF1FF3"/>
    <w:rsid w:val="00DF20C3"/>
    <w:rsid w:val="00DF2258"/>
    <w:rsid w:val="00DF266E"/>
    <w:rsid w:val="00DF2A50"/>
    <w:rsid w:val="00DF2AE0"/>
    <w:rsid w:val="00DF2B06"/>
    <w:rsid w:val="00DF2D4B"/>
    <w:rsid w:val="00DF2E34"/>
    <w:rsid w:val="00DF30FA"/>
    <w:rsid w:val="00DF3687"/>
    <w:rsid w:val="00DF3950"/>
    <w:rsid w:val="00DF3A8B"/>
    <w:rsid w:val="00DF3B58"/>
    <w:rsid w:val="00DF3F43"/>
    <w:rsid w:val="00DF4095"/>
    <w:rsid w:val="00DF48DF"/>
    <w:rsid w:val="00DF492B"/>
    <w:rsid w:val="00DF4A1D"/>
    <w:rsid w:val="00DF50E6"/>
    <w:rsid w:val="00DF56D9"/>
    <w:rsid w:val="00DF5858"/>
    <w:rsid w:val="00DF5F1F"/>
    <w:rsid w:val="00DF6163"/>
    <w:rsid w:val="00DF6330"/>
    <w:rsid w:val="00DF6331"/>
    <w:rsid w:val="00DF6727"/>
    <w:rsid w:val="00DF70A4"/>
    <w:rsid w:val="00DF7567"/>
    <w:rsid w:val="00DF7BC1"/>
    <w:rsid w:val="00DF7BE4"/>
    <w:rsid w:val="00DF7F44"/>
    <w:rsid w:val="00E006BE"/>
    <w:rsid w:val="00E01144"/>
    <w:rsid w:val="00E01689"/>
    <w:rsid w:val="00E01E26"/>
    <w:rsid w:val="00E01F3C"/>
    <w:rsid w:val="00E0206A"/>
    <w:rsid w:val="00E026BF"/>
    <w:rsid w:val="00E02728"/>
    <w:rsid w:val="00E0277F"/>
    <w:rsid w:val="00E02FA0"/>
    <w:rsid w:val="00E030B6"/>
    <w:rsid w:val="00E03437"/>
    <w:rsid w:val="00E034AC"/>
    <w:rsid w:val="00E037B3"/>
    <w:rsid w:val="00E04726"/>
    <w:rsid w:val="00E04836"/>
    <w:rsid w:val="00E04CED"/>
    <w:rsid w:val="00E05148"/>
    <w:rsid w:val="00E05252"/>
    <w:rsid w:val="00E05516"/>
    <w:rsid w:val="00E058E6"/>
    <w:rsid w:val="00E05B81"/>
    <w:rsid w:val="00E05E41"/>
    <w:rsid w:val="00E05F40"/>
    <w:rsid w:val="00E063D7"/>
    <w:rsid w:val="00E06432"/>
    <w:rsid w:val="00E064CD"/>
    <w:rsid w:val="00E06674"/>
    <w:rsid w:val="00E06B95"/>
    <w:rsid w:val="00E06EFB"/>
    <w:rsid w:val="00E06FCB"/>
    <w:rsid w:val="00E07236"/>
    <w:rsid w:val="00E0751D"/>
    <w:rsid w:val="00E07BBF"/>
    <w:rsid w:val="00E07EFA"/>
    <w:rsid w:val="00E10041"/>
    <w:rsid w:val="00E10095"/>
    <w:rsid w:val="00E10976"/>
    <w:rsid w:val="00E10B8D"/>
    <w:rsid w:val="00E11C09"/>
    <w:rsid w:val="00E11D15"/>
    <w:rsid w:val="00E11D31"/>
    <w:rsid w:val="00E11F39"/>
    <w:rsid w:val="00E11F6B"/>
    <w:rsid w:val="00E11FDB"/>
    <w:rsid w:val="00E12104"/>
    <w:rsid w:val="00E12227"/>
    <w:rsid w:val="00E124A8"/>
    <w:rsid w:val="00E133A8"/>
    <w:rsid w:val="00E134C7"/>
    <w:rsid w:val="00E13671"/>
    <w:rsid w:val="00E1412E"/>
    <w:rsid w:val="00E14242"/>
    <w:rsid w:val="00E144B5"/>
    <w:rsid w:val="00E1457E"/>
    <w:rsid w:val="00E14944"/>
    <w:rsid w:val="00E14AA2"/>
    <w:rsid w:val="00E14B01"/>
    <w:rsid w:val="00E15C26"/>
    <w:rsid w:val="00E15D53"/>
    <w:rsid w:val="00E1627C"/>
    <w:rsid w:val="00E16357"/>
    <w:rsid w:val="00E16463"/>
    <w:rsid w:val="00E164AA"/>
    <w:rsid w:val="00E16806"/>
    <w:rsid w:val="00E16BDE"/>
    <w:rsid w:val="00E17135"/>
    <w:rsid w:val="00E179CC"/>
    <w:rsid w:val="00E20015"/>
    <w:rsid w:val="00E20304"/>
    <w:rsid w:val="00E20857"/>
    <w:rsid w:val="00E209FD"/>
    <w:rsid w:val="00E20ED2"/>
    <w:rsid w:val="00E21054"/>
    <w:rsid w:val="00E21112"/>
    <w:rsid w:val="00E21246"/>
    <w:rsid w:val="00E212D2"/>
    <w:rsid w:val="00E213DA"/>
    <w:rsid w:val="00E216AA"/>
    <w:rsid w:val="00E219CD"/>
    <w:rsid w:val="00E21C16"/>
    <w:rsid w:val="00E21C58"/>
    <w:rsid w:val="00E22082"/>
    <w:rsid w:val="00E2258A"/>
    <w:rsid w:val="00E2263F"/>
    <w:rsid w:val="00E2275C"/>
    <w:rsid w:val="00E2276E"/>
    <w:rsid w:val="00E22B6E"/>
    <w:rsid w:val="00E22D65"/>
    <w:rsid w:val="00E23AF2"/>
    <w:rsid w:val="00E23DC6"/>
    <w:rsid w:val="00E23DF6"/>
    <w:rsid w:val="00E24700"/>
    <w:rsid w:val="00E24C95"/>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0C4B"/>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3A4"/>
    <w:rsid w:val="00E34BB6"/>
    <w:rsid w:val="00E34F3B"/>
    <w:rsid w:val="00E35295"/>
    <w:rsid w:val="00E35698"/>
    <w:rsid w:val="00E35F38"/>
    <w:rsid w:val="00E36074"/>
    <w:rsid w:val="00E3621A"/>
    <w:rsid w:val="00E3630D"/>
    <w:rsid w:val="00E3658B"/>
    <w:rsid w:val="00E368BB"/>
    <w:rsid w:val="00E36927"/>
    <w:rsid w:val="00E36A5B"/>
    <w:rsid w:val="00E36EB6"/>
    <w:rsid w:val="00E3735B"/>
    <w:rsid w:val="00E377B6"/>
    <w:rsid w:val="00E37AF7"/>
    <w:rsid w:val="00E37B67"/>
    <w:rsid w:val="00E37E38"/>
    <w:rsid w:val="00E37E8C"/>
    <w:rsid w:val="00E40165"/>
    <w:rsid w:val="00E4016F"/>
    <w:rsid w:val="00E404CB"/>
    <w:rsid w:val="00E405A7"/>
    <w:rsid w:val="00E40DAF"/>
    <w:rsid w:val="00E41C08"/>
    <w:rsid w:val="00E41D25"/>
    <w:rsid w:val="00E41E9B"/>
    <w:rsid w:val="00E41F54"/>
    <w:rsid w:val="00E42545"/>
    <w:rsid w:val="00E42804"/>
    <w:rsid w:val="00E432CA"/>
    <w:rsid w:val="00E43774"/>
    <w:rsid w:val="00E43B39"/>
    <w:rsid w:val="00E43F72"/>
    <w:rsid w:val="00E441E4"/>
    <w:rsid w:val="00E442FD"/>
    <w:rsid w:val="00E44436"/>
    <w:rsid w:val="00E44785"/>
    <w:rsid w:val="00E44DE6"/>
    <w:rsid w:val="00E44E4F"/>
    <w:rsid w:val="00E4511E"/>
    <w:rsid w:val="00E45162"/>
    <w:rsid w:val="00E453DB"/>
    <w:rsid w:val="00E459DF"/>
    <w:rsid w:val="00E461C3"/>
    <w:rsid w:val="00E46235"/>
    <w:rsid w:val="00E466E2"/>
    <w:rsid w:val="00E4678E"/>
    <w:rsid w:val="00E46799"/>
    <w:rsid w:val="00E4696B"/>
    <w:rsid w:val="00E46A9D"/>
    <w:rsid w:val="00E46B34"/>
    <w:rsid w:val="00E46D57"/>
    <w:rsid w:val="00E46EC1"/>
    <w:rsid w:val="00E46FA9"/>
    <w:rsid w:val="00E4736C"/>
    <w:rsid w:val="00E47852"/>
    <w:rsid w:val="00E47CC7"/>
    <w:rsid w:val="00E47D40"/>
    <w:rsid w:val="00E500C0"/>
    <w:rsid w:val="00E50340"/>
    <w:rsid w:val="00E50442"/>
    <w:rsid w:val="00E506FD"/>
    <w:rsid w:val="00E51129"/>
    <w:rsid w:val="00E511A6"/>
    <w:rsid w:val="00E51206"/>
    <w:rsid w:val="00E51227"/>
    <w:rsid w:val="00E51252"/>
    <w:rsid w:val="00E51397"/>
    <w:rsid w:val="00E513E7"/>
    <w:rsid w:val="00E51D9D"/>
    <w:rsid w:val="00E51FBC"/>
    <w:rsid w:val="00E521AB"/>
    <w:rsid w:val="00E528D1"/>
    <w:rsid w:val="00E52901"/>
    <w:rsid w:val="00E53375"/>
    <w:rsid w:val="00E5350F"/>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4AD"/>
    <w:rsid w:val="00E55639"/>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CAA"/>
    <w:rsid w:val="00E60D66"/>
    <w:rsid w:val="00E60E1E"/>
    <w:rsid w:val="00E61109"/>
    <w:rsid w:val="00E6132D"/>
    <w:rsid w:val="00E6140E"/>
    <w:rsid w:val="00E61509"/>
    <w:rsid w:val="00E61B17"/>
    <w:rsid w:val="00E61FD2"/>
    <w:rsid w:val="00E62227"/>
    <w:rsid w:val="00E62239"/>
    <w:rsid w:val="00E62406"/>
    <w:rsid w:val="00E62494"/>
    <w:rsid w:val="00E6264F"/>
    <w:rsid w:val="00E62B29"/>
    <w:rsid w:val="00E62D7D"/>
    <w:rsid w:val="00E63106"/>
    <w:rsid w:val="00E634F9"/>
    <w:rsid w:val="00E6382B"/>
    <w:rsid w:val="00E639DB"/>
    <w:rsid w:val="00E63D92"/>
    <w:rsid w:val="00E64148"/>
    <w:rsid w:val="00E64206"/>
    <w:rsid w:val="00E644F0"/>
    <w:rsid w:val="00E64987"/>
    <w:rsid w:val="00E64A3F"/>
    <w:rsid w:val="00E64AD1"/>
    <w:rsid w:val="00E64C70"/>
    <w:rsid w:val="00E6583F"/>
    <w:rsid w:val="00E65B65"/>
    <w:rsid w:val="00E65F56"/>
    <w:rsid w:val="00E6660D"/>
    <w:rsid w:val="00E66CF0"/>
    <w:rsid w:val="00E67196"/>
    <w:rsid w:val="00E67540"/>
    <w:rsid w:val="00E676AD"/>
    <w:rsid w:val="00E677F4"/>
    <w:rsid w:val="00E7017F"/>
    <w:rsid w:val="00E70354"/>
    <w:rsid w:val="00E7080B"/>
    <w:rsid w:val="00E709C7"/>
    <w:rsid w:val="00E70EAA"/>
    <w:rsid w:val="00E70FDD"/>
    <w:rsid w:val="00E7117C"/>
    <w:rsid w:val="00E71921"/>
    <w:rsid w:val="00E71969"/>
    <w:rsid w:val="00E71DC1"/>
    <w:rsid w:val="00E71E88"/>
    <w:rsid w:val="00E71E8C"/>
    <w:rsid w:val="00E71ED6"/>
    <w:rsid w:val="00E72735"/>
    <w:rsid w:val="00E728E1"/>
    <w:rsid w:val="00E72D41"/>
    <w:rsid w:val="00E73263"/>
    <w:rsid w:val="00E732FC"/>
    <w:rsid w:val="00E73687"/>
    <w:rsid w:val="00E738BE"/>
    <w:rsid w:val="00E73A34"/>
    <w:rsid w:val="00E73FB0"/>
    <w:rsid w:val="00E746B4"/>
    <w:rsid w:val="00E746E1"/>
    <w:rsid w:val="00E74A60"/>
    <w:rsid w:val="00E74A71"/>
    <w:rsid w:val="00E74AE7"/>
    <w:rsid w:val="00E74E19"/>
    <w:rsid w:val="00E74FD5"/>
    <w:rsid w:val="00E755E3"/>
    <w:rsid w:val="00E75D18"/>
    <w:rsid w:val="00E75E71"/>
    <w:rsid w:val="00E762F4"/>
    <w:rsid w:val="00E764B2"/>
    <w:rsid w:val="00E76575"/>
    <w:rsid w:val="00E7669A"/>
    <w:rsid w:val="00E7699B"/>
    <w:rsid w:val="00E76B9E"/>
    <w:rsid w:val="00E76C26"/>
    <w:rsid w:val="00E76DF4"/>
    <w:rsid w:val="00E77AA5"/>
    <w:rsid w:val="00E77E4F"/>
    <w:rsid w:val="00E807B0"/>
    <w:rsid w:val="00E80802"/>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2CE"/>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DEA"/>
    <w:rsid w:val="00E9317A"/>
    <w:rsid w:val="00E9354C"/>
    <w:rsid w:val="00E93665"/>
    <w:rsid w:val="00E937F0"/>
    <w:rsid w:val="00E93BFC"/>
    <w:rsid w:val="00E93EA2"/>
    <w:rsid w:val="00E94511"/>
    <w:rsid w:val="00E94597"/>
    <w:rsid w:val="00E9492C"/>
    <w:rsid w:val="00E94BAC"/>
    <w:rsid w:val="00E94D7D"/>
    <w:rsid w:val="00E94EA5"/>
    <w:rsid w:val="00E95065"/>
    <w:rsid w:val="00E957A0"/>
    <w:rsid w:val="00E95A74"/>
    <w:rsid w:val="00E95A88"/>
    <w:rsid w:val="00E96081"/>
    <w:rsid w:val="00E96954"/>
    <w:rsid w:val="00E96AEE"/>
    <w:rsid w:val="00E96C03"/>
    <w:rsid w:val="00E9732A"/>
    <w:rsid w:val="00E975B8"/>
    <w:rsid w:val="00E97F28"/>
    <w:rsid w:val="00EA0167"/>
    <w:rsid w:val="00EA0578"/>
    <w:rsid w:val="00EA0676"/>
    <w:rsid w:val="00EA0687"/>
    <w:rsid w:val="00EA090F"/>
    <w:rsid w:val="00EA09AD"/>
    <w:rsid w:val="00EA0E28"/>
    <w:rsid w:val="00EA0F5E"/>
    <w:rsid w:val="00EA14A4"/>
    <w:rsid w:val="00EA14C7"/>
    <w:rsid w:val="00EA1590"/>
    <w:rsid w:val="00EA165D"/>
    <w:rsid w:val="00EA1B93"/>
    <w:rsid w:val="00EA1F57"/>
    <w:rsid w:val="00EA1F7C"/>
    <w:rsid w:val="00EA225A"/>
    <w:rsid w:val="00EA22CB"/>
    <w:rsid w:val="00EA2515"/>
    <w:rsid w:val="00EA28A5"/>
    <w:rsid w:val="00EA29C0"/>
    <w:rsid w:val="00EA29C8"/>
    <w:rsid w:val="00EA2D6A"/>
    <w:rsid w:val="00EA31BC"/>
    <w:rsid w:val="00EA31EE"/>
    <w:rsid w:val="00EA398B"/>
    <w:rsid w:val="00EA3A7D"/>
    <w:rsid w:val="00EA3F86"/>
    <w:rsid w:val="00EA4550"/>
    <w:rsid w:val="00EA4589"/>
    <w:rsid w:val="00EA474B"/>
    <w:rsid w:val="00EA4C98"/>
    <w:rsid w:val="00EA4D54"/>
    <w:rsid w:val="00EA5AA7"/>
    <w:rsid w:val="00EA5D88"/>
    <w:rsid w:val="00EA63CC"/>
    <w:rsid w:val="00EA6734"/>
    <w:rsid w:val="00EA68C0"/>
    <w:rsid w:val="00EA68F4"/>
    <w:rsid w:val="00EA6B48"/>
    <w:rsid w:val="00EA6D27"/>
    <w:rsid w:val="00EA6DBD"/>
    <w:rsid w:val="00EA71AA"/>
    <w:rsid w:val="00EA7490"/>
    <w:rsid w:val="00EA7EAA"/>
    <w:rsid w:val="00EB11C4"/>
    <w:rsid w:val="00EB135E"/>
    <w:rsid w:val="00EB19C0"/>
    <w:rsid w:val="00EB23B4"/>
    <w:rsid w:val="00EB275F"/>
    <w:rsid w:val="00EB2874"/>
    <w:rsid w:val="00EB2894"/>
    <w:rsid w:val="00EB2CBF"/>
    <w:rsid w:val="00EB2DB5"/>
    <w:rsid w:val="00EB2F06"/>
    <w:rsid w:val="00EB39CD"/>
    <w:rsid w:val="00EB3D86"/>
    <w:rsid w:val="00EB3F14"/>
    <w:rsid w:val="00EB4014"/>
    <w:rsid w:val="00EB419F"/>
    <w:rsid w:val="00EB41BA"/>
    <w:rsid w:val="00EB431F"/>
    <w:rsid w:val="00EB4882"/>
    <w:rsid w:val="00EB49DE"/>
    <w:rsid w:val="00EB4BFF"/>
    <w:rsid w:val="00EB4D6F"/>
    <w:rsid w:val="00EB4DB2"/>
    <w:rsid w:val="00EB4F4C"/>
    <w:rsid w:val="00EB5640"/>
    <w:rsid w:val="00EB5C96"/>
    <w:rsid w:val="00EB5DD3"/>
    <w:rsid w:val="00EB61CA"/>
    <w:rsid w:val="00EB64A1"/>
    <w:rsid w:val="00EB68BE"/>
    <w:rsid w:val="00EB6BD8"/>
    <w:rsid w:val="00EB6F0F"/>
    <w:rsid w:val="00EB70AE"/>
    <w:rsid w:val="00EB76AC"/>
    <w:rsid w:val="00EB76C5"/>
    <w:rsid w:val="00EB78C7"/>
    <w:rsid w:val="00EB7FDA"/>
    <w:rsid w:val="00EC078C"/>
    <w:rsid w:val="00EC0845"/>
    <w:rsid w:val="00EC0A65"/>
    <w:rsid w:val="00EC0B0C"/>
    <w:rsid w:val="00EC0C92"/>
    <w:rsid w:val="00EC1000"/>
    <w:rsid w:val="00EC100B"/>
    <w:rsid w:val="00EC1081"/>
    <w:rsid w:val="00EC1294"/>
    <w:rsid w:val="00EC13FE"/>
    <w:rsid w:val="00EC1566"/>
    <w:rsid w:val="00EC165D"/>
    <w:rsid w:val="00EC17D5"/>
    <w:rsid w:val="00EC1F00"/>
    <w:rsid w:val="00EC21F3"/>
    <w:rsid w:val="00EC28BE"/>
    <w:rsid w:val="00EC2970"/>
    <w:rsid w:val="00EC2BB5"/>
    <w:rsid w:val="00EC2C98"/>
    <w:rsid w:val="00EC2CE7"/>
    <w:rsid w:val="00EC3185"/>
    <w:rsid w:val="00EC3578"/>
    <w:rsid w:val="00EC35CC"/>
    <w:rsid w:val="00EC370B"/>
    <w:rsid w:val="00EC383B"/>
    <w:rsid w:val="00EC3911"/>
    <w:rsid w:val="00EC3AB2"/>
    <w:rsid w:val="00EC3D46"/>
    <w:rsid w:val="00EC3FDB"/>
    <w:rsid w:val="00EC46D2"/>
    <w:rsid w:val="00EC47EE"/>
    <w:rsid w:val="00EC4942"/>
    <w:rsid w:val="00EC4B74"/>
    <w:rsid w:val="00EC4CFE"/>
    <w:rsid w:val="00EC4DD0"/>
    <w:rsid w:val="00EC53DA"/>
    <w:rsid w:val="00EC55F6"/>
    <w:rsid w:val="00EC56CD"/>
    <w:rsid w:val="00EC5888"/>
    <w:rsid w:val="00EC5914"/>
    <w:rsid w:val="00EC59BC"/>
    <w:rsid w:val="00EC5C7C"/>
    <w:rsid w:val="00EC5FD6"/>
    <w:rsid w:val="00EC64AC"/>
    <w:rsid w:val="00EC65E3"/>
    <w:rsid w:val="00EC6986"/>
    <w:rsid w:val="00EC6B4D"/>
    <w:rsid w:val="00EC6C37"/>
    <w:rsid w:val="00EC7480"/>
    <w:rsid w:val="00EC7D24"/>
    <w:rsid w:val="00ED0355"/>
    <w:rsid w:val="00ED073A"/>
    <w:rsid w:val="00ED0A1C"/>
    <w:rsid w:val="00ED0B3D"/>
    <w:rsid w:val="00ED0B86"/>
    <w:rsid w:val="00ED1265"/>
    <w:rsid w:val="00ED16A2"/>
    <w:rsid w:val="00ED19A7"/>
    <w:rsid w:val="00ED19BF"/>
    <w:rsid w:val="00ED1D31"/>
    <w:rsid w:val="00ED1FA3"/>
    <w:rsid w:val="00ED21B1"/>
    <w:rsid w:val="00ED226D"/>
    <w:rsid w:val="00ED232C"/>
    <w:rsid w:val="00ED25CD"/>
    <w:rsid w:val="00ED2629"/>
    <w:rsid w:val="00ED2AC6"/>
    <w:rsid w:val="00ED2C44"/>
    <w:rsid w:val="00ED3004"/>
    <w:rsid w:val="00ED30AF"/>
    <w:rsid w:val="00ED314A"/>
    <w:rsid w:val="00ED36DA"/>
    <w:rsid w:val="00ED3C43"/>
    <w:rsid w:val="00ED3C8E"/>
    <w:rsid w:val="00ED3E84"/>
    <w:rsid w:val="00ED464D"/>
    <w:rsid w:val="00ED46D0"/>
    <w:rsid w:val="00ED4B2D"/>
    <w:rsid w:val="00ED4FB5"/>
    <w:rsid w:val="00ED5132"/>
    <w:rsid w:val="00ED53EB"/>
    <w:rsid w:val="00ED55A5"/>
    <w:rsid w:val="00ED5662"/>
    <w:rsid w:val="00ED62C8"/>
    <w:rsid w:val="00ED6469"/>
    <w:rsid w:val="00ED65E2"/>
    <w:rsid w:val="00ED660F"/>
    <w:rsid w:val="00ED66D9"/>
    <w:rsid w:val="00ED6834"/>
    <w:rsid w:val="00ED6A60"/>
    <w:rsid w:val="00ED6E92"/>
    <w:rsid w:val="00ED6F5D"/>
    <w:rsid w:val="00ED6FCB"/>
    <w:rsid w:val="00ED71C5"/>
    <w:rsid w:val="00ED765E"/>
    <w:rsid w:val="00ED7817"/>
    <w:rsid w:val="00EE02BF"/>
    <w:rsid w:val="00EE058D"/>
    <w:rsid w:val="00EE0692"/>
    <w:rsid w:val="00EE0786"/>
    <w:rsid w:val="00EE0AB7"/>
    <w:rsid w:val="00EE0B06"/>
    <w:rsid w:val="00EE1171"/>
    <w:rsid w:val="00EE133E"/>
    <w:rsid w:val="00EE14D0"/>
    <w:rsid w:val="00EE2288"/>
    <w:rsid w:val="00EE259E"/>
    <w:rsid w:val="00EE2B54"/>
    <w:rsid w:val="00EE2CB7"/>
    <w:rsid w:val="00EE2D16"/>
    <w:rsid w:val="00EE398A"/>
    <w:rsid w:val="00EE3F8B"/>
    <w:rsid w:val="00EE4273"/>
    <w:rsid w:val="00EE466B"/>
    <w:rsid w:val="00EE47DC"/>
    <w:rsid w:val="00EE49F7"/>
    <w:rsid w:val="00EE50B2"/>
    <w:rsid w:val="00EE5353"/>
    <w:rsid w:val="00EE5490"/>
    <w:rsid w:val="00EE5CF2"/>
    <w:rsid w:val="00EE5DDA"/>
    <w:rsid w:val="00EE5F6F"/>
    <w:rsid w:val="00EE69D6"/>
    <w:rsid w:val="00EE6A15"/>
    <w:rsid w:val="00EE71C8"/>
    <w:rsid w:val="00EE77BD"/>
    <w:rsid w:val="00EE7E45"/>
    <w:rsid w:val="00EF0717"/>
    <w:rsid w:val="00EF09B2"/>
    <w:rsid w:val="00EF1629"/>
    <w:rsid w:val="00EF1A9B"/>
    <w:rsid w:val="00EF1C82"/>
    <w:rsid w:val="00EF2C1E"/>
    <w:rsid w:val="00EF2CB5"/>
    <w:rsid w:val="00EF2E18"/>
    <w:rsid w:val="00EF33BF"/>
    <w:rsid w:val="00EF343D"/>
    <w:rsid w:val="00EF3609"/>
    <w:rsid w:val="00EF3A5A"/>
    <w:rsid w:val="00EF46E0"/>
    <w:rsid w:val="00EF4B75"/>
    <w:rsid w:val="00EF5078"/>
    <w:rsid w:val="00EF50BC"/>
    <w:rsid w:val="00EF52A5"/>
    <w:rsid w:val="00EF5507"/>
    <w:rsid w:val="00EF585E"/>
    <w:rsid w:val="00EF5AE3"/>
    <w:rsid w:val="00EF605C"/>
    <w:rsid w:val="00EF6205"/>
    <w:rsid w:val="00EF63CD"/>
    <w:rsid w:val="00EF66AC"/>
    <w:rsid w:val="00EF6A51"/>
    <w:rsid w:val="00EF6A7F"/>
    <w:rsid w:val="00EF6AF2"/>
    <w:rsid w:val="00EF6B1D"/>
    <w:rsid w:val="00EF6D15"/>
    <w:rsid w:val="00EF6F2E"/>
    <w:rsid w:val="00EF7036"/>
    <w:rsid w:val="00EF7080"/>
    <w:rsid w:val="00EF709A"/>
    <w:rsid w:val="00F003FC"/>
    <w:rsid w:val="00F00A96"/>
    <w:rsid w:val="00F00B12"/>
    <w:rsid w:val="00F00BF3"/>
    <w:rsid w:val="00F00C88"/>
    <w:rsid w:val="00F00DAD"/>
    <w:rsid w:val="00F01168"/>
    <w:rsid w:val="00F01532"/>
    <w:rsid w:val="00F0199D"/>
    <w:rsid w:val="00F01CE0"/>
    <w:rsid w:val="00F01F3B"/>
    <w:rsid w:val="00F020CA"/>
    <w:rsid w:val="00F0280B"/>
    <w:rsid w:val="00F02B26"/>
    <w:rsid w:val="00F02B85"/>
    <w:rsid w:val="00F02C41"/>
    <w:rsid w:val="00F02EB6"/>
    <w:rsid w:val="00F030C0"/>
    <w:rsid w:val="00F0355E"/>
    <w:rsid w:val="00F03B0B"/>
    <w:rsid w:val="00F03D62"/>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131"/>
    <w:rsid w:val="00F079BD"/>
    <w:rsid w:val="00F07A92"/>
    <w:rsid w:val="00F07D75"/>
    <w:rsid w:val="00F07E3B"/>
    <w:rsid w:val="00F07F5A"/>
    <w:rsid w:val="00F10695"/>
    <w:rsid w:val="00F10BF3"/>
    <w:rsid w:val="00F1129F"/>
    <w:rsid w:val="00F1133E"/>
    <w:rsid w:val="00F11470"/>
    <w:rsid w:val="00F11B6E"/>
    <w:rsid w:val="00F11D3F"/>
    <w:rsid w:val="00F11F2A"/>
    <w:rsid w:val="00F12B15"/>
    <w:rsid w:val="00F12C5C"/>
    <w:rsid w:val="00F12F00"/>
    <w:rsid w:val="00F12F63"/>
    <w:rsid w:val="00F132FA"/>
    <w:rsid w:val="00F1363D"/>
    <w:rsid w:val="00F13D98"/>
    <w:rsid w:val="00F1480C"/>
    <w:rsid w:val="00F1482B"/>
    <w:rsid w:val="00F14A5D"/>
    <w:rsid w:val="00F153E9"/>
    <w:rsid w:val="00F15491"/>
    <w:rsid w:val="00F156AB"/>
    <w:rsid w:val="00F15844"/>
    <w:rsid w:val="00F158DB"/>
    <w:rsid w:val="00F15A2D"/>
    <w:rsid w:val="00F15E69"/>
    <w:rsid w:val="00F16675"/>
    <w:rsid w:val="00F1697D"/>
    <w:rsid w:val="00F16EFB"/>
    <w:rsid w:val="00F170F1"/>
    <w:rsid w:val="00F17139"/>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2DFD"/>
    <w:rsid w:val="00F233CA"/>
    <w:rsid w:val="00F23E4C"/>
    <w:rsid w:val="00F24019"/>
    <w:rsid w:val="00F24558"/>
    <w:rsid w:val="00F24677"/>
    <w:rsid w:val="00F24CEE"/>
    <w:rsid w:val="00F2513D"/>
    <w:rsid w:val="00F255EB"/>
    <w:rsid w:val="00F259FC"/>
    <w:rsid w:val="00F265D5"/>
    <w:rsid w:val="00F26867"/>
    <w:rsid w:val="00F2717D"/>
    <w:rsid w:val="00F2737F"/>
    <w:rsid w:val="00F273D1"/>
    <w:rsid w:val="00F27674"/>
    <w:rsid w:val="00F27871"/>
    <w:rsid w:val="00F279EA"/>
    <w:rsid w:val="00F27A8C"/>
    <w:rsid w:val="00F27F75"/>
    <w:rsid w:val="00F3012A"/>
    <w:rsid w:val="00F301D4"/>
    <w:rsid w:val="00F30912"/>
    <w:rsid w:val="00F30D7C"/>
    <w:rsid w:val="00F30E06"/>
    <w:rsid w:val="00F315CB"/>
    <w:rsid w:val="00F315CD"/>
    <w:rsid w:val="00F3191E"/>
    <w:rsid w:val="00F31DE9"/>
    <w:rsid w:val="00F31E39"/>
    <w:rsid w:val="00F31F4B"/>
    <w:rsid w:val="00F31F99"/>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4A9"/>
    <w:rsid w:val="00F34F9E"/>
    <w:rsid w:val="00F35322"/>
    <w:rsid w:val="00F355E2"/>
    <w:rsid w:val="00F356C8"/>
    <w:rsid w:val="00F35AA7"/>
    <w:rsid w:val="00F35AC5"/>
    <w:rsid w:val="00F35DF7"/>
    <w:rsid w:val="00F36203"/>
    <w:rsid w:val="00F36262"/>
    <w:rsid w:val="00F362D2"/>
    <w:rsid w:val="00F36DE7"/>
    <w:rsid w:val="00F375C2"/>
    <w:rsid w:val="00F3799F"/>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DAC"/>
    <w:rsid w:val="00F42889"/>
    <w:rsid w:val="00F42A41"/>
    <w:rsid w:val="00F42BD0"/>
    <w:rsid w:val="00F42DAB"/>
    <w:rsid w:val="00F43108"/>
    <w:rsid w:val="00F43489"/>
    <w:rsid w:val="00F436FF"/>
    <w:rsid w:val="00F43858"/>
    <w:rsid w:val="00F43908"/>
    <w:rsid w:val="00F44406"/>
    <w:rsid w:val="00F448EE"/>
    <w:rsid w:val="00F44930"/>
    <w:rsid w:val="00F4511D"/>
    <w:rsid w:val="00F45A0E"/>
    <w:rsid w:val="00F45FB8"/>
    <w:rsid w:val="00F4638A"/>
    <w:rsid w:val="00F46538"/>
    <w:rsid w:val="00F467C6"/>
    <w:rsid w:val="00F46AEE"/>
    <w:rsid w:val="00F46C7C"/>
    <w:rsid w:val="00F46EFE"/>
    <w:rsid w:val="00F46F51"/>
    <w:rsid w:val="00F46F5B"/>
    <w:rsid w:val="00F4716D"/>
    <w:rsid w:val="00F47695"/>
    <w:rsid w:val="00F478E6"/>
    <w:rsid w:val="00F479EC"/>
    <w:rsid w:val="00F5055E"/>
    <w:rsid w:val="00F50778"/>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DE8"/>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302"/>
    <w:rsid w:val="00F63B1E"/>
    <w:rsid w:val="00F63B64"/>
    <w:rsid w:val="00F63BAA"/>
    <w:rsid w:val="00F63BCB"/>
    <w:rsid w:val="00F63CBF"/>
    <w:rsid w:val="00F63D0A"/>
    <w:rsid w:val="00F64191"/>
    <w:rsid w:val="00F64312"/>
    <w:rsid w:val="00F645D0"/>
    <w:rsid w:val="00F648E6"/>
    <w:rsid w:val="00F6492F"/>
    <w:rsid w:val="00F649A0"/>
    <w:rsid w:val="00F64FC5"/>
    <w:rsid w:val="00F651DE"/>
    <w:rsid w:val="00F6556C"/>
    <w:rsid w:val="00F65640"/>
    <w:rsid w:val="00F65F8D"/>
    <w:rsid w:val="00F6605A"/>
    <w:rsid w:val="00F6631E"/>
    <w:rsid w:val="00F667DD"/>
    <w:rsid w:val="00F668C3"/>
    <w:rsid w:val="00F66A0F"/>
    <w:rsid w:val="00F66A80"/>
    <w:rsid w:val="00F66BFC"/>
    <w:rsid w:val="00F66DED"/>
    <w:rsid w:val="00F66EBA"/>
    <w:rsid w:val="00F6720C"/>
    <w:rsid w:val="00F67448"/>
    <w:rsid w:val="00F674DF"/>
    <w:rsid w:val="00F674E0"/>
    <w:rsid w:val="00F677DC"/>
    <w:rsid w:val="00F6793A"/>
    <w:rsid w:val="00F67CEE"/>
    <w:rsid w:val="00F70195"/>
    <w:rsid w:val="00F70304"/>
    <w:rsid w:val="00F703CC"/>
    <w:rsid w:val="00F7059C"/>
    <w:rsid w:val="00F709C5"/>
    <w:rsid w:val="00F70DCF"/>
    <w:rsid w:val="00F7107C"/>
    <w:rsid w:val="00F714C1"/>
    <w:rsid w:val="00F7178E"/>
    <w:rsid w:val="00F71E66"/>
    <w:rsid w:val="00F7217B"/>
    <w:rsid w:val="00F7242C"/>
    <w:rsid w:val="00F724DA"/>
    <w:rsid w:val="00F7377D"/>
    <w:rsid w:val="00F73F04"/>
    <w:rsid w:val="00F7403D"/>
    <w:rsid w:val="00F741AE"/>
    <w:rsid w:val="00F741DF"/>
    <w:rsid w:val="00F74317"/>
    <w:rsid w:val="00F7474A"/>
    <w:rsid w:val="00F748D0"/>
    <w:rsid w:val="00F74B33"/>
    <w:rsid w:val="00F74B64"/>
    <w:rsid w:val="00F74E79"/>
    <w:rsid w:val="00F75790"/>
    <w:rsid w:val="00F757A8"/>
    <w:rsid w:val="00F758E2"/>
    <w:rsid w:val="00F75A4B"/>
    <w:rsid w:val="00F75BAE"/>
    <w:rsid w:val="00F75C2B"/>
    <w:rsid w:val="00F75CDC"/>
    <w:rsid w:val="00F763B5"/>
    <w:rsid w:val="00F765BD"/>
    <w:rsid w:val="00F767CD"/>
    <w:rsid w:val="00F769D3"/>
    <w:rsid w:val="00F76A2F"/>
    <w:rsid w:val="00F76A49"/>
    <w:rsid w:val="00F76CBE"/>
    <w:rsid w:val="00F76FF6"/>
    <w:rsid w:val="00F7782F"/>
    <w:rsid w:val="00F77934"/>
    <w:rsid w:val="00F779CB"/>
    <w:rsid w:val="00F77F8E"/>
    <w:rsid w:val="00F80FA5"/>
    <w:rsid w:val="00F810D0"/>
    <w:rsid w:val="00F81686"/>
    <w:rsid w:val="00F81DE7"/>
    <w:rsid w:val="00F81F99"/>
    <w:rsid w:val="00F822A8"/>
    <w:rsid w:val="00F824BA"/>
    <w:rsid w:val="00F82B25"/>
    <w:rsid w:val="00F82B6D"/>
    <w:rsid w:val="00F82E10"/>
    <w:rsid w:val="00F82E7B"/>
    <w:rsid w:val="00F833AB"/>
    <w:rsid w:val="00F83A26"/>
    <w:rsid w:val="00F83A31"/>
    <w:rsid w:val="00F83B9D"/>
    <w:rsid w:val="00F845BB"/>
    <w:rsid w:val="00F84797"/>
    <w:rsid w:val="00F84C41"/>
    <w:rsid w:val="00F84D0C"/>
    <w:rsid w:val="00F8525A"/>
    <w:rsid w:val="00F852D8"/>
    <w:rsid w:val="00F85301"/>
    <w:rsid w:val="00F85817"/>
    <w:rsid w:val="00F85E4E"/>
    <w:rsid w:val="00F864F2"/>
    <w:rsid w:val="00F86683"/>
    <w:rsid w:val="00F86D01"/>
    <w:rsid w:val="00F877E7"/>
    <w:rsid w:val="00F87A48"/>
    <w:rsid w:val="00F87BF0"/>
    <w:rsid w:val="00F9012C"/>
    <w:rsid w:val="00F9087E"/>
    <w:rsid w:val="00F90A05"/>
    <w:rsid w:val="00F90A89"/>
    <w:rsid w:val="00F90BA2"/>
    <w:rsid w:val="00F90BBC"/>
    <w:rsid w:val="00F90BDE"/>
    <w:rsid w:val="00F90E05"/>
    <w:rsid w:val="00F911C9"/>
    <w:rsid w:val="00F9164B"/>
    <w:rsid w:val="00F916AF"/>
    <w:rsid w:val="00F91EC5"/>
    <w:rsid w:val="00F91F5C"/>
    <w:rsid w:val="00F9205D"/>
    <w:rsid w:val="00F92107"/>
    <w:rsid w:val="00F925E8"/>
    <w:rsid w:val="00F92CE4"/>
    <w:rsid w:val="00F931EC"/>
    <w:rsid w:val="00F93304"/>
    <w:rsid w:val="00F933A5"/>
    <w:rsid w:val="00F93469"/>
    <w:rsid w:val="00F934B8"/>
    <w:rsid w:val="00F9352F"/>
    <w:rsid w:val="00F93722"/>
    <w:rsid w:val="00F93BB8"/>
    <w:rsid w:val="00F944FB"/>
    <w:rsid w:val="00F94744"/>
    <w:rsid w:val="00F947A0"/>
    <w:rsid w:val="00F952CC"/>
    <w:rsid w:val="00F953F3"/>
    <w:rsid w:val="00F9566A"/>
    <w:rsid w:val="00F95AE9"/>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A0B"/>
    <w:rsid w:val="00FA1EA5"/>
    <w:rsid w:val="00FA23B3"/>
    <w:rsid w:val="00FA25A2"/>
    <w:rsid w:val="00FA26DD"/>
    <w:rsid w:val="00FA3331"/>
    <w:rsid w:val="00FA35F1"/>
    <w:rsid w:val="00FA37F2"/>
    <w:rsid w:val="00FA4038"/>
    <w:rsid w:val="00FA428E"/>
    <w:rsid w:val="00FA481E"/>
    <w:rsid w:val="00FA48E6"/>
    <w:rsid w:val="00FA4DB7"/>
    <w:rsid w:val="00FA562C"/>
    <w:rsid w:val="00FA5F85"/>
    <w:rsid w:val="00FA68F6"/>
    <w:rsid w:val="00FA70FA"/>
    <w:rsid w:val="00FA73E9"/>
    <w:rsid w:val="00FA751A"/>
    <w:rsid w:val="00FA7768"/>
    <w:rsid w:val="00FA77D8"/>
    <w:rsid w:val="00FA7B8F"/>
    <w:rsid w:val="00FB01CD"/>
    <w:rsid w:val="00FB07AE"/>
    <w:rsid w:val="00FB07C3"/>
    <w:rsid w:val="00FB0C69"/>
    <w:rsid w:val="00FB0E02"/>
    <w:rsid w:val="00FB0F64"/>
    <w:rsid w:val="00FB14B7"/>
    <w:rsid w:val="00FB1559"/>
    <w:rsid w:val="00FB2200"/>
    <w:rsid w:val="00FB251D"/>
    <w:rsid w:val="00FB2732"/>
    <w:rsid w:val="00FB27F5"/>
    <w:rsid w:val="00FB3635"/>
    <w:rsid w:val="00FB38C6"/>
    <w:rsid w:val="00FB38EC"/>
    <w:rsid w:val="00FB3AC0"/>
    <w:rsid w:val="00FB4014"/>
    <w:rsid w:val="00FB4170"/>
    <w:rsid w:val="00FB4193"/>
    <w:rsid w:val="00FB41A6"/>
    <w:rsid w:val="00FB438D"/>
    <w:rsid w:val="00FB448E"/>
    <w:rsid w:val="00FB451E"/>
    <w:rsid w:val="00FB4613"/>
    <w:rsid w:val="00FB4A1F"/>
    <w:rsid w:val="00FB4F69"/>
    <w:rsid w:val="00FB5066"/>
    <w:rsid w:val="00FB64D6"/>
    <w:rsid w:val="00FB683C"/>
    <w:rsid w:val="00FB75E8"/>
    <w:rsid w:val="00FB7C3C"/>
    <w:rsid w:val="00FB7F6E"/>
    <w:rsid w:val="00FB7FD0"/>
    <w:rsid w:val="00FC0073"/>
    <w:rsid w:val="00FC016E"/>
    <w:rsid w:val="00FC01B2"/>
    <w:rsid w:val="00FC02C2"/>
    <w:rsid w:val="00FC03E0"/>
    <w:rsid w:val="00FC04B6"/>
    <w:rsid w:val="00FC0D16"/>
    <w:rsid w:val="00FC0F1B"/>
    <w:rsid w:val="00FC1141"/>
    <w:rsid w:val="00FC118D"/>
    <w:rsid w:val="00FC24D3"/>
    <w:rsid w:val="00FC24F4"/>
    <w:rsid w:val="00FC2564"/>
    <w:rsid w:val="00FC25FE"/>
    <w:rsid w:val="00FC28AD"/>
    <w:rsid w:val="00FC31C2"/>
    <w:rsid w:val="00FC3270"/>
    <w:rsid w:val="00FC33A6"/>
    <w:rsid w:val="00FC35DE"/>
    <w:rsid w:val="00FC35E9"/>
    <w:rsid w:val="00FC37F7"/>
    <w:rsid w:val="00FC387E"/>
    <w:rsid w:val="00FC38CC"/>
    <w:rsid w:val="00FC3B7B"/>
    <w:rsid w:val="00FC4162"/>
    <w:rsid w:val="00FC46D3"/>
    <w:rsid w:val="00FC47B3"/>
    <w:rsid w:val="00FC519F"/>
    <w:rsid w:val="00FC54DE"/>
    <w:rsid w:val="00FC585C"/>
    <w:rsid w:val="00FC5993"/>
    <w:rsid w:val="00FC5CBD"/>
    <w:rsid w:val="00FC5FAA"/>
    <w:rsid w:val="00FC61B6"/>
    <w:rsid w:val="00FC6840"/>
    <w:rsid w:val="00FC6EC7"/>
    <w:rsid w:val="00FC719F"/>
    <w:rsid w:val="00FC7379"/>
    <w:rsid w:val="00FC7B8B"/>
    <w:rsid w:val="00FC7BC4"/>
    <w:rsid w:val="00FD03DF"/>
    <w:rsid w:val="00FD0758"/>
    <w:rsid w:val="00FD0794"/>
    <w:rsid w:val="00FD0B7F"/>
    <w:rsid w:val="00FD0ECA"/>
    <w:rsid w:val="00FD1246"/>
    <w:rsid w:val="00FD1332"/>
    <w:rsid w:val="00FD17B6"/>
    <w:rsid w:val="00FD1892"/>
    <w:rsid w:val="00FD1CC5"/>
    <w:rsid w:val="00FD1E6F"/>
    <w:rsid w:val="00FD1FAB"/>
    <w:rsid w:val="00FD2809"/>
    <w:rsid w:val="00FD2B03"/>
    <w:rsid w:val="00FD2E6B"/>
    <w:rsid w:val="00FD2ECC"/>
    <w:rsid w:val="00FD35C4"/>
    <w:rsid w:val="00FD36B9"/>
    <w:rsid w:val="00FD388B"/>
    <w:rsid w:val="00FD3A53"/>
    <w:rsid w:val="00FD3D11"/>
    <w:rsid w:val="00FD3E70"/>
    <w:rsid w:val="00FD4A67"/>
    <w:rsid w:val="00FD53B3"/>
    <w:rsid w:val="00FD558B"/>
    <w:rsid w:val="00FD567A"/>
    <w:rsid w:val="00FD5765"/>
    <w:rsid w:val="00FD59B3"/>
    <w:rsid w:val="00FD5B64"/>
    <w:rsid w:val="00FD5D61"/>
    <w:rsid w:val="00FD6174"/>
    <w:rsid w:val="00FD650F"/>
    <w:rsid w:val="00FD698B"/>
    <w:rsid w:val="00FD6B0F"/>
    <w:rsid w:val="00FD6D7F"/>
    <w:rsid w:val="00FD6E4E"/>
    <w:rsid w:val="00FD6ED1"/>
    <w:rsid w:val="00FD71B7"/>
    <w:rsid w:val="00FD7623"/>
    <w:rsid w:val="00FD7AC1"/>
    <w:rsid w:val="00FD7ACB"/>
    <w:rsid w:val="00FD7BDA"/>
    <w:rsid w:val="00FE03C1"/>
    <w:rsid w:val="00FE07CB"/>
    <w:rsid w:val="00FE0F6B"/>
    <w:rsid w:val="00FE11F5"/>
    <w:rsid w:val="00FE128D"/>
    <w:rsid w:val="00FE161E"/>
    <w:rsid w:val="00FE16E9"/>
    <w:rsid w:val="00FE170C"/>
    <w:rsid w:val="00FE1F98"/>
    <w:rsid w:val="00FE21AF"/>
    <w:rsid w:val="00FE21EB"/>
    <w:rsid w:val="00FE22E3"/>
    <w:rsid w:val="00FE26D8"/>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06"/>
    <w:rsid w:val="00FE6768"/>
    <w:rsid w:val="00FE6B95"/>
    <w:rsid w:val="00FE728D"/>
    <w:rsid w:val="00FE7730"/>
    <w:rsid w:val="00FE781F"/>
    <w:rsid w:val="00FE78A1"/>
    <w:rsid w:val="00FE78C1"/>
    <w:rsid w:val="00FE7E34"/>
    <w:rsid w:val="00FF02F8"/>
    <w:rsid w:val="00FF074E"/>
    <w:rsid w:val="00FF0E5F"/>
    <w:rsid w:val="00FF0E80"/>
    <w:rsid w:val="00FF1755"/>
    <w:rsid w:val="00FF1E4B"/>
    <w:rsid w:val="00FF214D"/>
    <w:rsid w:val="00FF26B6"/>
    <w:rsid w:val="00FF2784"/>
    <w:rsid w:val="00FF284C"/>
    <w:rsid w:val="00FF2AFF"/>
    <w:rsid w:val="00FF360D"/>
    <w:rsid w:val="00FF370D"/>
    <w:rsid w:val="00FF3939"/>
    <w:rsid w:val="00FF3BD1"/>
    <w:rsid w:val="00FF3C1E"/>
    <w:rsid w:val="00FF3F7A"/>
    <w:rsid w:val="00FF4204"/>
    <w:rsid w:val="00FF4961"/>
    <w:rsid w:val="00FF4DC1"/>
    <w:rsid w:val="00FF4E3D"/>
    <w:rsid w:val="00FF5522"/>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2.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3.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63455-7CCD-4062-80D6-8834F3238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11007</TotalTime>
  <Pages>46</Pages>
  <Words>10965</Words>
  <Characters>60309</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71132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4</cp:revision>
  <cp:lastPrinted>2019-12-18T20:38:00Z</cp:lastPrinted>
  <dcterms:created xsi:type="dcterms:W3CDTF">2023-06-13T19:13:00Z</dcterms:created>
  <dcterms:modified xsi:type="dcterms:W3CDTF">2024-02-21T17:01:00Z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